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C55" w:rsidRDefault="00E24C55" w:rsidP="004F581D">
      <w:pPr>
        <w:ind w:right="-314"/>
        <w:jc w:val="both"/>
        <w:rPr>
          <w:rFonts w:eastAsia="Calibri"/>
          <w:b/>
        </w:rPr>
      </w:pPr>
      <w:r>
        <w:rPr>
          <w:rFonts w:eastAsia="Calibri"/>
          <w:b/>
          <w:noProof/>
        </w:rPr>
        <w:drawing>
          <wp:inline distT="0" distB="0" distL="0" distR="0">
            <wp:extent cx="5940425" cy="8394404"/>
            <wp:effectExtent l="19050" t="0" r="3175" b="0"/>
            <wp:docPr id="1" name="Рисунок 1" descr="D:\РП Надя\Scan_20191104_14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 Надя\Scan_20191104_141348.jpg"/>
                    <pic:cNvPicPr>
                      <a:picLocks noChangeAspect="1" noChangeArrowheads="1"/>
                    </pic:cNvPicPr>
                  </pic:nvPicPr>
                  <pic:blipFill>
                    <a:blip r:embed="rId8"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E24C55" w:rsidRDefault="00E24C55" w:rsidP="004F581D">
      <w:pPr>
        <w:ind w:right="-314"/>
        <w:jc w:val="both"/>
        <w:rPr>
          <w:rFonts w:eastAsia="Calibri"/>
          <w:b/>
        </w:rPr>
      </w:pPr>
    </w:p>
    <w:p w:rsidR="00E24C55" w:rsidRDefault="00E24C55" w:rsidP="004F581D">
      <w:pPr>
        <w:ind w:right="-314"/>
        <w:jc w:val="both"/>
        <w:rPr>
          <w:rFonts w:eastAsia="Calibri"/>
          <w:b/>
        </w:rPr>
      </w:pPr>
    </w:p>
    <w:p w:rsidR="00E24C55" w:rsidRDefault="00E24C55" w:rsidP="004F581D">
      <w:pPr>
        <w:ind w:right="-314"/>
        <w:jc w:val="both"/>
        <w:rPr>
          <w:rFonts w:eastAsia="Calibri"/>
          <w:b/>
        </w:rPr>
      </w:pPr>
    </w:p>
    <w:p w:rsidR="00E24C55" w:rsidRDefault="00E24C55" w:rsidP="004F581D">
      <w:pPr>
        <w:ind w:right="-314"/>
        <w:jc w:val="both"/>
        <w:rPr>
          <w:rFonts w:eastAsia="Calibri"/>
          <w:b/>
        </w:rPr>
      </w:pPr>
    </w:p>
    <w:p w:rsidR="00E51964" w:rsidRDefault="008F44AD" w:rsidP="004F581D">
      <w:pPr>
        <w:ind w:right="-314"/>
        <w:jc w:val="both"/>
        <w:rPr>
          <w:rFonts w:eastAsia="Calibri"/>
          <w:b/>
        </w:rPr>
      </w:pPr>
      <w:r w:rsidRPr="00BB5C22">
        <w:rPr>
          <w:rFonts w:eastAsia="Calibri"/>
          <w:b/>
        </w:rPr>
        <w:lastRenderedPageBreak/>
        <w:t>Рабочая программа – образовательная пр</w:t>
      </w:r>
      <w:r w:rsidR="00B04695">
        <w:rPr>
          <w:rFonts w:eastAsia="Calibri"/>
          <w:b/>
        </w:rPr>
        <w:t>ограмма дошкольного образования</w:t>
      </w:r>
    </w:p>
    <w:p w:rsidR="008F44AD" w:rsidRPr="00BB5C22" w:rsidRDefault="008F44AD" w:rsidP="004F581D">
      <w:pPr>
        <w:ind w:right="-314"/>
        <w:jc w:val="both"/>
        <w:rPr>
          <w:rFonts w:eastAsia="Calibri"/>
        </w:rPr>
      </w:pPr>
      <w:r w:rsidRPr="00BB5C22">
        <w:rPr>
          <w:rFonts w:eastAsia="Calibri"/>
        </w:rPr>
        <w:t xml:space="preserve">МО Красноуфимский округ,  </w:t>
      </w:r>
      <w:r w:rsidR="009E7357">
        <w:rPr>
          <w:rFonts w:eastAsia="Calibri"/>
        </w:rPr>
        <w:t>с.</w:t>
      </w:r>
      <w:r w:rsidR="0075152C">
        <w:rPr>
          <w:rFonts w:eastAsia="Calibri"/>
        </w:rPr>
        <w:t xml:space="preserve"> </w:t>
      </w:r>
      <w:r w:rsidR="009E7357">
        <w:rPr>
          <w:rFonts w:eastAsia="Calibri"/>
        </w:rPr>
        <w:t>Русская Тавра,2019</w:t>
      </w:r>
      <w:r w:rsidRPr="00BB5C22">
        <w:rPr>
          <w:rFonts w:eastAsia="Calibri"/>
        </w:rPr>
        <w:t>г.</w:t>
      </w:r>
    </w:p>
    <w:p w:rsidR="008F44AD" w:rsidRPr="00BB5C22" w:rsidRDefault="008F44AD" w:rsidP="004F581D">
      <w:pPr>
        <w:jc w:val="both"/>
        <w:rPr>
          <w:rFonts w:eastAsia="Calibri"/>
        </w:rPr>
      </w:pPr>
    </w:p>
    <w:p w:rsidR="008F44AD" w:rsidRDefault="008F44AD" w:rsidP="004F581D">
      <w:pPr>
        <w:jc w:val="both"/>
        <w:rPr>
          <w:rFonts w:eastAsia="Calibri"/>
        </w:rPr>
      </w:pPr>
      <w:r w:rsidRPr="00BB5C22">
        <w:rPr>
          <w:rFonts w:eastAsia="Calibri"/>
          <w:b/>
        </w:rPr>
        <w:t>Составитель:</w:t>
      </w:r>
      <w:r w:rsidRPr="00BB5C22">
        <w:rPr>
          <w:rFonts w:eastAsia="Calibri"/>
        </w:rPr>
        <w:t xml:space="preserve"> </w:t>
      </w:r>
      <w:r>
        <w:rPr>
          <w:rFonts w:eastAsia="Calibri"/>
        </w:rPr>
        <w:t xml:space="preserve"> </w:t>
      </w:r>
      <w:r w:rsidR="00B426CA">
        <w:rPr>
          <w:rFonts w:eastAsia="Calibri"/>
        </w:rPr>
        <w:t>Александрова Н.В.  – воспитатель</w:t>
      </w:r>
      <w:r w:rsidR="0075152C">
        <w:rPr>
          <w:rFonts w:eastAsia="Calibri"/>
        </w:rPr>
        <w:t xml:space="preserve"> 1 квалификационной категории</w:t>
      </w:r>
      <w:r w:rsidR="00B426CA">
        <w:rPr>
          <w:rFonts w:eastAsia="Calibri"/>
        </w:rPr>
        <w:t>;</w:t>
      </w:r>
    </w:p>
    <w:p w:rsidR="00B426CA" w:rsidRDefault="00B426CA" w:rsidP="004F581D">
      <w:pPr>
        <w:jc w:val="both"/>
        <w:rPr>
          <w:rFonts w:eastAsia="Calibri"/>
        </w:rPr>
      </w:pPr>
      <w:r>
        <w:rPr>
          <w:rFonts w:eastAsia="Calibri"/>
        </w:rPr>
        <w:tab/>
      </w:r>
      <w:r>
        <w:rPr>
          <w:rFonts w:eastAsia="Calibri"/>
        </w:rPr>
        <w:tab/>
        <w:t xml:space="preserve">  Аписарова Т.Ф. – воспитатель</w:t>
      </w:r>
      <w:r w:rsidR="0075152C">
        <w:rPr>
          <w:rFonts w:eastAsia="Calibri"/>
        </w:rPr>
        <w:t xml:space="preserve"> ССД.</w:t>
      </w:r>
      <w:r>
        <w:rPr>
          <w:rFonts w:eastAsia="Calibri"/>
        </w:rPr>
        <w:t xml:space="preserve"> </w:t>
      </w:r>
    </w:p>
    <w:p w:rsidR="00B426CA" w:rsidRDefault="00B426CA" w:rsidP="004F581D">
      <w:pPr>
        <w:jc w:val="both"/>
        <w:rPr>
          <w:rFonts w:eastAsia="Calibri"/>
        </w:rPr>
      </w:pPr>
    </w:p>
    <w:p w:rsidR="008F44AD" w:rsidRPr="00BB5C22" w:rsidRDefault="008F44AD" w:rsidP="004F581D">
      <w:pPr>
        <w:jc w:val="both"/>
        <w:rPr>
          <w:rFonts w:eastAsia="Calibri"/>
        </w:rPr>
      </w:pPr>
      <w:r w:rsidRPr="00BB5C22">
        <w:rPr>
          <w:rFonts w:eastAsia="Calibri"/>
          <w:b/>
        </w:rPr>
        <w:t>Редактор:</w:t>
      </w:r>
      <w:r w:rsidRPr="00BB5C22">
        <w:rPr>
          <w:rFonts w:eastAsia="Calibri"/>
        </w:rPr>
        <w:t xml:space="preserve"> </w:t>
      </w:r>
      <w:r>
        <w:rPr>
          <w:rFonts w:eastAsia="Calibri"/>
        </w:rPr>
        <w:t xml:space="preserve"> </w:t>
      </w:r>
      <w:r w:rsidR="00B426CA">
        <w:rPr>
          <w:rFonts w:eastAsia="Calibri"/>
        </w:rPr>
        <w:t>Изиланова С.В. – заведующий</w:t>
      </w:r>
      <w:r>
        <w:rPr>
          <w:rFonts w:eastAsia="Calibri"/>
        </w:rPr>
        <w:t xml:space="preserve"> </w:t>
      </w:r>
      <w:r w:rsidR="00180952">
        <w:rPr>
          <w:rFonts w:eastAsia="Calibri"/>
        </w:rPr>
        <w:t>МК</w:t>
      </w:r>
      <w:r>
        <w:rPr>
          <w:rFonts w:eastAsia="Calibri"/>
        </w:rPr>
        <w:t>ДОУ, Алексеева В.Ю. – старший воспи</w:t>
      </w:r>
      <w:r w:rsidR="00E51964">
        <w:rPr>
          <w:rFonts w:eastAsia="Calibri"/>
        </w:rPr>
        <w:t>т</w:t>
      </w:r>
      <w:r>
        <w:rPr>
          <w:rFonts w:eastAsia="Calibri"/>
        </w:rPr>
        <w:t>атель</w:t>
      </w:r>
    </w:p>
    <w:p w:rsidR="008F44AD" w:rsidRPr="00BB5C22" w:rsidRDefault="008F44AD" w:rsidP="004F581D">
      <w:pPr>
        <w:jc w:val="both"/>
        <w:rPr>
          <w:rFonts w:eastAsia="Calibri"/>
        </w:rPr>
      </w:pPr>
    </w:p>
    <w:p w:rsidR="008F44AD" w:rsidRPr="00BB5C22" w:rsidRDefault="008F44AD" w:rsidP="004F581D">
      <w:pPr>
        <w:jc w:val="both"/>
        <w:rPr>
          <w:rFonts w:eastAsia="Calibri"/>
        </w:rPr>
      </w:pPr>
      <w:r w:rsidRPr="00BB5C22">
        <w:rPr>
          <w:rFonts w:eastAsia="Calibri"/>
          <w:b/>
        </w:rPr>
        <w:t>Рабочая  программа –</w:t>
      </w:r>
      <w:r w:rsidR="00C126E5">
        <w:rPr>
          <w:rFonts w:eastAsia="Calibri"/>
          <w:b/>
        </w:rPr>
        <w:t xml:space="preserve"> </w:t>
      </w:r>
      <w:r w:rsidR="00B426CA" w:rsidRPr="00B426CA">
        <w:rPr>
          <w:rFonts w:eastAsia="Calibri"/>
        </w:rPr>
        <w:t>обр</w:t>
      </w:r>
      <w:r w:rsidR="00B426CA">
        <w:rPr>
          <w:rFonts w:eastAsia="Calibri"/>
        </w:rPr>
        <w:t>а</w:t>
      </w:r>
      <w:r w:rsidR="007F107F">
        <w:rPr>
          <w:rFonts w:eastAsia="Calibri"/>
        </w:rPr>
        <w:t xml:space="preserve">зовательная программа дошкольного образования </w:t>
      </w:r>
      <w:r w:rsidRPr="00BB5C22">
        <w:rPr>
          <w:rFonts w:eastAsia="Calibri"/>
          <w:bCs/>
        </w:rPr>
        <w:t xml:space="preserve">разработана в соответствии с Федеральным государственным образовательным стандартом дошкольного образования, утвержденным </w:t>
      </w:r>
      <w:r w:rsidRPr="00BB5C22">
        <w:rPr>
          <w:rFonts w:eastAsia="Calibri"/>
        </w:rPr>
        <w:t xml:space="preserve">Приказом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BB5C22">
          <w:rPr>
            <w:rFonts w:eastAsia="Calibri"/>
          </w:rPr>
          <w:t>2013 г</w:t>
        </w:r>
      </w:smartTag>
      <w:r w:rsidRPr="00BB5C22">
        <w:rPr>
          <w:rFonts w:eastAsia="Calibri"/>
        </w:rPr>
        <w:t xml:space="preserve">., N </w:t>
      </w:r>
      <w:smartTag w:uri="urn:schemas-microsoft-com:office:smarttags" w:element="metricconverter">
        <w:smartTagPr>
          <w:attr w:name="ProductID" w:val="1155, г"/>
        </w:smartTagPr>
        <w:r w:rsidRPr="00BB5C22">
          <w:rPr>
            <w:rFonts w:eastAsia="Calibri"/>
          </w:rPr>
          <w:t>1155, г</w:t>
        </w:r>
      </w:smartTag>
      <w:r w:rsidRPr="00BB5C22">
        <w:rPr>
          <w:rFonts w:eastAsia="Calibri"/>
        </w:rPr>
        <w:t>. Москва, Основой общеобразовательной программой – образовательной программой дошкольного  образования.</w:t>
      </w:r>
    </w:p>
    <w:p w:rsidR="008F44AD" w:rsidRPr="00BB5C22" w:rsidRDefault="008F44AD" w:rsidP="004F581D">
      <w:pPr>
        <w:ind w:firstLine="709"/>
        <w:jc w:val="both"/>
        <w:rPr>
          <w:rFonts w:eastAsia="Calibri"/>
        </w:rPr>
      </w:pPr>
    </w:p>
    <w:p w:rsidR="008F44AD" w:rsidRPr="00BB5C22" w:rsidRDefault="008F44AD" w:rsidP="004F581D">
      <w:pPr>
        <w:jc w:val="both"/>
        <w:rPr>
          <w:rFonts w:eastAsia="Calibri"/>
        </w:rPr>
      </w:pPr>
      <w:r w:rsidRPr="007F107F">
        <w:rPr>
          <w:rFonts w:eastAsia="Calibri"/>
        </w:rPr>
        <w:t>Рабочая программа</w:t>
      </w:r>
      <w:r w:rsidR="00C126E5" w:rsidRPr="007F107F">
        <w:rPr>
          <w:rFonts w:eastAsia="Calibri"/>
        </w:rPr>
        <w:t xml:space="preserve"> </w:t>
      </w:r>
      <w:r w:rsidR="007F107F">
        <w:rPr>
          <w:rFonts w:eastAsia="Calibri"/>
        </w:rPr>
        <w:t xml:space="preserve">- </w:t>
      </w:r>
      <w:r w:rsidR="00C126E5" w:rsidRPr="007F107F">
        <w:rPr>
          <w:rFonts w:eastAsia="Calibri"/>
        </w:rPr>
        <w:t>группы общеразвивающей направленности</w:t>
      </w:r>
      <w:r w:rsidRPr="00BB5C22">
        <w:rPr>
          <w:rFonts w:eastAsia="Calibri"/>
          <w:b/>
        </w:rPr>
        <w:t xml:space="preserve"> </w:t>
      </w:r>
      <w:r w:rsidRPr="00BB5C22">
        <w:rPr>
          <w:rFonts w:eastAsia="Calibri"/>
        </w:rPr>
        <w:t>обеспечивает разносторонне</w:t>
      </w:r>
      <w:r w:rsidR="00180952">
        <w:rPr>
          <w:rFonts w:eastAsia="Calibri"/>
        </w:rPr>
        <w:t>е развитие детей в возрасте с</w:t>
      </w:r>
      <w:r>
        <w:rPr>
          <w:rFonts w:eastAsia="Calibri"/>
        </w:rPr>
        <w:t xml:space="preserve"> 4 до 6</w:t>
      </w:r>
      <w:r w:rsidRPr="00BB5C22">
        <w:rPr>
          <w:rFonts w:eastAsia="Calibri"/>
        </w:rPr>
        <w:t xml:space="preserve"> лет с учётом их возрастных и индивидуальных особенностей по основным образовательным областям: социально-коммуникативному, познавательному, речевому, художественно-эстетическому, физическому, которая определяет содержание и организацию образовательного процесса для детей </w:t>
      </w:r>
      <w:r>
        <w:rPr>
          <w:rFonts w:eastAsia="Calibri"/>
        </w:rPr>
        <w:t xml:space="preserve"> </w:t>
      </w:r>
      <w:r w:rsidRPr="00BB5C22">
        <w:rPr>
          <w:rFonts w:eastAsia="Calibri"/>
        </w:rPr>
        <w:t>дошкольного возраста.</w:t>
      </w:r>
    </w:p>
    <w:p w:rsidR="008F44AD" w:rsidRPr="00BB5C22" w:rsidRDefault="008F44AD" w:rsidP="008F44AD">
      <w:pPr>
        <w:ind w:firstLine="709"/>
        <w:rPr>
          <w:rFonts w:eastAsia="Calibri"/>
        </w:rPr>
      </w:pPr>
    </w:p>
    <w:p w:rsidR="008F44AD" w:rsidRPr="00BB5C22" w:rsidRDefault="008F44AD" w:rsidP="00B04695">
      <w:pPr>
        <w:jc w:val="center"/>
        <w:rPr>
          <w:rFonts w:eastAsia="Calibri"/>
          <w:b/>
        </w:rPr>
      </w:pPr>
      <w:r w:rsidRPr="00BB5C22">
        <w:rPr>
          <w:rFonts w:eastAsia="Calibri"/>
          <w:b/>
        </w:rPr>
        <w:t xml:space="preserve">Условные сокращения которые приняты в </w:t>
      </w:r>
      <w:r w:rsidR="00A42E47">
        <w:rPr>
          <w:rFonts w:eastAsia="Calibri"/>
          <w:b/>
        </w:rPr>
        <w:t>РП</w:t>
      </w:r>
    </w:p>
    <w:p w:rsidR="008F44AD" w:rsidRPr="00BB5C22" w:rsidRDefault="008F44AD" w:rsidP="008F44AD">
      <w:pPr>
        <w:ind w:firstLine="709"/>
        <w:rPr>
          <w:rFonts w:eastAsia="Calibri"/>
          <w:b/>
        </w:rPr>
      </w:pPr>
    </w:p>
    <w:p w:rsidR="008F44AD" w:rsidRPr="00BB5C22" w:rsidRDefault="008F44AD" w:rsidP="008F44AD">
      <w:pPr>
        <w:ind w:firstLine="709"/>
        <w:rPr>
          <w:rFonts w:eastAsia="Calibri"/>
          <w:b/>
        </w:rPr>
      </w:pPr>
      <w:r w:rsidRPr="00BB5C22">
        <w:rPr>
          <w:rFonts w:eastAsia="Calibri"/>
          <w:b/>
        </w:rPr>
        <w:t xml:space="preserve">ФГОС ДО – </w:t>
      </w:r>
      <w:r w:rsidRPr="00BB5C22">
        <w:rPr>
          <w:rFonts w:eastAsia="Calibri"/>
        </w:rPr>
        <w:t>федеральный государственный образовательный стандарт дошкольного образования</w:t>
      </w:r>
    </w:p>
    <w:p w:rsidR="008F44AD" w:rsidRPr="00BB5C22" w:rsidRDefault="008F44AD" w:rsidP="008F44AD">
      <w:pPr>
        <w:ind w:firstLine="709"/>
        <w:rPr>
          <w:rFonts w:eastAsia="Calibri"/>
          <w:b/>
        </w:rPr>
      </w:pPr>
      <w:r w:rsidRPr="00BB5C22">
        <w:rPr>
          <w:rFonts w:eastAsia="Calibri"/>
          <w:b/>
        </w:rPr>
        <w:t xml:space="preserve">ООП - ОП ДО – </w:t>
      </w:r>
      <w:r w:rsidRPr="00BB5C22">
        <w:rPr>
          <w:rFonts w:eastAsia="Calibri"/>
        </w:rPr>
        <w:t>основная общеобразовательная программа – образовательная программа дошкольного образования</w:t>
      </w:r>
    </w:p>
    <w:p w:rsidR="008F44AD" w:rsidRPr="00BB5C22" w:rsidRDefault="008F44AD" w:rsidP="008F44AD">
      <w:pPr>
        <w:ind w:firstLine="709"/>
        <w:rPr>
          <w:rFonts w:eastAsia="Calibri"/>
          <w:b/>
        </w:rPr>
      </w:pPr>
      <w:r w:rsidRPr="00BB5C22">
        <w:rPr>
          <w:rFonts w:eastAsia="Calibri"/>
          <w:b/>
        </w:rPr>
        <w:t xml:space="preserve">Программа - </w:t>
      </w:r>
      <w:r w:rsidRPr="00BB5C22">
        <w:rPr>
          <w:rFonts w:eastAsia="Calibri"/>
        </w:rPr>
        <w:t>рабочая программа – образовательная программа дошкольного образования</w:t>
      </w:r>
    </w:p>
    <w:p w:rsidR="008F44AD" w:rsidRDefault="008F44AD" w:rsidP="008F44AD">
      <w:pPr>
        <w:ind w:firstLine="720"/>
        <w:rPr>
          <w:rFonts w:eastAsia="Calibri"/>
        </w:rPr>
      </w:pPr>
      <w:r w:rsidRPr="00BB5C22">
        <w:rPr>
          <w:rFonts w:eastAsia="Calibri"/>
          <w:b/>
        </w:rPr>
        <w:t xml:space="preserve">ОО – </w:t>
      </w:r>
      <w:r w:rsidRPr="00BB5C22">
        <w:rPr>
          <w:rFonts w:eastAsia="Calibri"/>
        </w:rPr>
        <w:t>образовательная область</w:t>
      </w:r>
    </w:p>
    <w:p w:rsidR="00671A2E" w:rsidRPr="00BB5C22" w:rsidRDefault="00671A2E" w:rsidP="008F44AD">
      <w:pPr>
        <w:ind w:firstLine="720"/>
        <w:rPr>
          <w:rFonts w:eastAsia="Calibri"/>
        </w:rPr>
      </w:pPr>
      <w:r w:rsidRPr="00671A2E">
        <w:rPr>
          <w:rFonts w:eastAsia="Calibri"/>
          <w:b/>
        </w:rPr>
        <w:t>ОД</w:t>
      </w:r>
      <w:r>
        <w:rPr>
          <w:rFonts w:eastAsia="Calibri"/>
        </w:rPr>
        <w:t xml:space="preserve"> – образовательная деятельность</w:t>
      </w:r>
    </w:p>
    <w:p w:rsidR="008F44AD" w:rsidRPr="00BB5C22" w:rsidRDefault="008F44AD" w:rsidP="008F44AD">
      <w:pPr>
        <w:ind w:firstLine="720"/>
        <w:rPr>
          <w:rFonts w:eastAsia="Calibri"/>
        </w:rPr>
      </w:pPr>
      <w:r>
        <w:rPr>
          <w:rFonts w:eastAsia="Calibri"/>
          <w:b/>
        </w:rPr>
        <w:t>МК</w:t>
      </w:r>
      <w:r w:rsidRPr="00BB5C22">
        <w:rPr>
          <w:rFonts w:eastAsia="Calibri"/>
          <w:b/>
        </w:rPr>
        <w:t>ДОУ</w:t>
      </w:r>
      <w:r>
        <w:rPr>
          <w:rFonts w:eastAsia="Calibri"/>
        </w:rPr>
        <w:t xml:space="preserve"> - МК</w:t>
      </w:r>
      <w:r w:rsidRPr="00BB5C22">
        <w:rPr>
          <w:rFonts w:eastAsia="Calibri"/>
        </w:rPr>
        <w:t xml:space="preserve">ДОУ </w:t>
      </w:r>
      <w:r>
        <w:rPr>
          <w:rFonts w:eastAsia="Calibri"/>
        </w:rPr>
        <w:t>Большетавринский детский сад №1- филиал Русскотавринский детский сад</w:t>
      </w:r>
    </w:p>
    <w:p w:rsidR="008F44AD" w:rsidRPr="00BB5C22" w:rsidRDefault="00D04F24" w:rsidP="008F44AD">
      <w:pPr>
        <w:ind w:firstLine="709"/>
        <w:jc w:val="center"/>
        <w:rPr>
          <w:rFonts w:eastAsia="Calibri"/>
          <w:b/>
        </w:rPr>
      </w:pPr>
      <w:r w:rsidRPr="00D04F24">
        <w:rPr>
          <w:rFonts w:ascii="Calibri" w:eastAsia="Calibri" w:hAnsi="Calibri"/>
          <w:noProof/>
          <w:sz w:val="22"/>
          <w:szCs w:val="22"/>
        </w:rPr>
        <w:pict>
          <v:rect id="Rectangle 2" o:spid="_x0000_s1026" style="position:absolute;left:0;text-align:left;margin-left:5in;margin-top:87.05pt;width:36pt;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" stroked="f"/>
        </w:pict>
      </w:r>
      <w:r w:rsidR="008F44AD" w:rsidRPr="00BB5C22">
        <w:rPr>
          <w:rFonts w:eastAsia="Calibri"/>
          <w:bCs/>
        </w:rPr>
        <w:br w:type="page"/>
      </w:r>
      <w:r w:rsidR="008F44AD" w:rsidRPr="00BB5C22">
        <w:rPr>
          <w:rFonts w:eastAsia="Calibri"/>
          <w:b/>
        </w:rPr>
        <w:lastRenderedPageBreak/>
        <w:t>СОДЕРЖАНИЕ</w:t>
      </w:r>
    </w:p>
    <w:p w:rsidR="008F44AD" w:rsidRPr="00BB5C22" w:rsidRDefault="008F44AD" w:rsidP="008F44AD">
      <w:pPr>
        <w:ind w:firstLine="709"/>
        <w:jc w:val="center"/>
        <w:rPr>
          <w:rFonts w:eastAsia="Calibri"/>
          <w:b/>
        </w:rPr>
      </w:pPr>
    </w:p>
    <w:tbl>
      <w:tblPr>
        <w:tblW w:w="9278"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7627"/>
        <w:gridCol w:w="993"/>
      </w:tblGrid>
      <w:tr w:rsidR="008F44AD" w:rsidRPr="00BB5C22" w:rsidTr="009B1819">
        <w:tc>
          <w:tcPr>
            <w:tcW w:w="8285" w:type="dxa"/>
            <w:gridSpan w:val="2"/>
            <w:tcBorders>
              <w:top w:val="single" w:sz="4" w:space="0" w:color="auto"/>
              <w:left w:val="single" w:sz="4" w:space="0" w:color="auto"/>
              <w:bottom w:val="single" w:sz="4" w:space="0" w:color="auto"/>
              <w:right w:val="single" w:sz="4" w:space="0" w:color="auto"/>
            </w:tcBorders>
            <w:hideMark/>
          </w:tcPr>
          <w:p w:rsidR="008F44AD" w:rsidRPr="00BB5C22" w:rsidRDefault="008F44AD" w:rsidP="00A17956">
            <w:pPr>
              <w:rPr>
                <w:rFonts w:eastAsia="Calibri"/>
                <w:b/>
              </w:rPr>
            </w:pPr>
            <w:r w:rsidRPr="00BB5C22">
              <w:rPr>
                <w:rFonts w:eastAsia="Calibri"/>
                <w:b/>
                <w:lang w:val="en-US"/>
              </w:rPr>
              <w:t>I</w:t>
            </w:r>
            <w:r w:rsidRPr="00BB5C22">
              <w:rPr>
                <w:rFonts w:eastAsia="Calibri"/>
                <w:b/>
              </w:rPr>
              <w:t>. Целевой раздел</w:t>
            </w:r>
          </w:p>
        </w:tc>
        <w:tc>
          <w:tcPr>
            <w:tcW w:w="993" w:type="dxa"/>
            <w:tcBorders>
              <w:top w:val="single" w:sz="4" w:space="0" w:color="auto"/>
              <w:left w:val="single" w:sz="4" w:space="0" w:color="auto"/>
              <w:bottom w:val="single" w:sz="4" w:space="0" w:color="auto"/>
              <w:right w:val="single" w:sz="4" w:space="0" w:color="auto"/>
            </w:tcBorders>
            <w:hideMark/>
          </w:tcPr>
          <w:p w:rsidR="008F44AD" w:rsidRPr="00BB5C22" w:rsidRDefault="008F44AD" w:rsidP="00A451B2">
            <w:pPr>
              <w:ind w:firstLine="709"/>
              <w:jc w:val="right"/>
              <w:rPr>
                <w:rFonts w:eastAsia="Calibri"/>
              </w:rPr>
            </w:pPr>
          </w:p>
        </w:tc>
      </w:tr>
      <w:tr w:rsidR="008F44AD" w:rsidRPr="00BB5C22" w:rsidTr="009B1819">
        <w:tc>
          <w:tcPr>
            <w:tcW w:w="8285" w:type="dxa"/>
            <w:gridSpan w:val="2"/>
            <w:tcBorders>
              <w:top w:val="single" w:sz="4" w:space="0" w:color="auto"/>
              <w:left w:val="single" w:sz="4" w:space="0" w:color="auto"/>
              <w:bottom w:val="single" w:sz="4" w:space="0" w:color="auto"/>
              <w:right w:val="single" w:sz="4" w:space="0" w:color="auto"/>
            </w:tcBorders>
            <w:hideMark/>
          </w:tcPr>
          <w:p w:rsidR="008F44AD" w:rsidRPr="00BB5C22" w:rsidRDefault="008F44AD" w:rsidP="00A17956">
            <w:pPr>
              <w:jc w:val="center"/>
              <w:rPr>
                <w:rFonts w:eastAsia="Calibri"/>
                <w:b/>
              </w:rPr>
            </w:pPr>
            <w:r w:rsidRPr="00BB5C22">
              <w:rPr>
                <w:rFonts w:eastAsia="Calibri"/>
                <w:b/>
              </w:rPr>
              <w:t>Обязательная часть</w:t>
            </w:r>
          </w:p>
        </w:tc>
        <w:tc>
          <w:tcPr>
            <w:tcW w:w="993" w:type="dxa"/>
            <w:tcBorders>
              <w:top w:val="single" w:sz="4" w:space="0" w:color="auto"/>
              <w:left w:val="single" w:sz="4" w:space="0" w:color="auto"/>
              <w:bottom w:val="single" w:sz="4" w:space="0" w:color="auto"/>
              <w:right w:val="single" w:sz="4" w:space="0" w:color="auto"/>
            </w:tcBorders>
          </w:tcPr>
          <w:p w:rsidR="008F44AD" w:rsidRPr="00BB5C22" w:rsidRDefault="008F44AD" w:rsidP="00A451B2">
            <w:pPr>
              <w:ind w:firstLine="709"/>
              <w:jc w:val="right"/>
              <w:rPr>
                <w:rFonts w:eastAsia="Calibri"/>
              </w:rPr>
            </w:pP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C21FE5" w:rsidRPr="00BB5C22" w:rsidRDefault="00C21FE5" w:rsidP="00A17956">
            <w:pPr>
              <w:rPr>
                <w:rFonts w:eastAsia="Calibri"/>
              </w:rPr>
            </w:pPr>
            <w:r w:rsidRPr="00BB5C22">
              <w:rPr>
                <w:rFonts w:eastAsia="Calibri"/>
                <w:bCs/>
              </w:rPr>
              <w:t xml:space="preserve">1. </w:t>
            </w:r>
            <w:r w:rsidR="009B1819">
              <w:rPr>
                <w:rFonts w:eastAsia="Calibri"/>
                <w:bCs/>
              </w:rPr>
              <w:t xml:space="preserve">   </w:t>
            </w:r>
            <w:r w:rsidRPr="00BB5C22">
              <w:rPr>
                <w:rFonts w:eastAsia="Calibri"/>
                <w:bCs/>
              </w:rPr>
              <w:t>Пояснительная записка</w:t>
            </w:r>
          </w:p>
        </w:tc>
        <w:tc>
          <w:tcPr>
            <w:tcW w:w="993" w:type="dxa"/>
            <w:tcBorders>
              <w:top w:val="single" w:sz="4" w:space="0" w:color="auto"/>
              <w:left w:val="single" w:sz="4" w:space="0" w:color="auto"/>
              <w:bottom w:val="single" w:sz="4" w:space="0" w:color="auto"/>
              <w:right w:val="single" w:sz="4" w:space="0" w:color="auto"/>
            </w:tcBorders>
            <w:hideMark/>
          </w:tcPr>
          <w:p w:rsidR="00C21FE5" w:rsidRPr="00BB5C22" w:rsidRDefault="00A451B2" w:rsidP="00A451B2">
            <w:pPr>
              <w:tabs>
                <w:tab w:val="left" w:pos="0"/>
              </w:tabs>
              <w:jc w:val="center"/>
              <w:rPr>
                <w:rFonts w:eastAsia="Calibri"/>
              </w:rPr>
            </w:pPr>
            <w:r>
              <w:rPr>
                <w:rFonts w:eastAsia="Calibri"/>
              </w:rPr>
              <w:t>5</w:t>
            </w: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C21FE5" w:rsidRPr="00BB5C22" w:rsidRDefault="00C21FE5" w:rsidP="00A17956">
            <w:pPr>
              <w:rPr>
                <w:rFonts w:eastAsia="Calibri"/>
              </w:rPr>
            </w:pPr>
            <w:r w:rsidRPr="00BB5C22">
              <w:rPr>
                <w:rFonts w:eastAsia="Calibri"/>
              </w:rPr>
              <w:t>1.1. Цели и задачи реализации Программы</w:t>
            </w:r>
          </w:p>
        </w:tc>
        <w:tc>
          <w:tcPr>
            <w:tcW w:w="993" w:type="dxa"/>
            <w:tcBorders>
              <w:top w:val="single" w:sz="4" w:space="0" w:color="auto"/>
              <w:left w:val="single" w:sz="4" w:space="0" w:color="auto"/>
              <w:bottom w:val="single" w:sz="4" w:space="0" w:color="auto"/>
              <w:right w:val="single" w:sz="4" w:space="0" w:color="auto"/>
            </w:tcBorders>
            <w:hideMark/>
          </w:tcPr>
          <w:p w:rsidR="00C21FE5" w:rsidRPr="00BB5C22" w:rsidRDefault="00A451B2" w:rsidP="00A451B2">
            <w:pPr>
              <w:tabs>
                <w:tab w:val="center" w:pos="176"/>
              </w:tabs>
              <w:ind w:firstLine="34"/>
              <w:jc w:val="center"/>
              <w:rPr>
                <w:rFonts w:eastAsia="Calibri"/>
              </w:rPr>
            </w:pPr>
            <w:r>
              <w:rPr>
                <w:rFonts w:eastAsia="Calibri"/>
              </w:rPr>
              <w:t>6</w:t>
            </w: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C21FE5" w:rsidRPr="00BB5C22" w:rsidRDefault="00C21FE5" w:rsidP="00A17956">
            <w:pPr>
              <w:rPr>
                <w:rFonts w:eastAsia="Calibri"/>
              </w:rPr>
            </w:pPr>
            <w:r w:rsidRPr="00BB5C22">
              <w:rPr>
                <w:rFonts w:eastAsia="Calibri"/>
              </w:rPr>
              <w:t>1.2. Принципы и подходы к формированию обязательной части Программы</w:t>
            </w:r>
          </w:p>
        </w:tc>
        <w:tc>
          <w:tcPr>
            <w:tcW w:w="993" w:type="dxa"/>
            <w:tcBorders>
              <w:top w:val="single" w:sz="4" w:space="0" w:color="auto"/>
              <w:left w:val="single" w:sz="4" w:space="0" w:color="auto"/>
              <w:bottom w:val="single" w:sz="4" w:space="0" w:color="auto"/>
              <w:right w:val="single" w:sz="4" w:space="0" w:color="auto"/>
            </w:tcBorders>
            <w:hideMark/>
          </w:tcPr>
          <w:p w:rsidR="00C21FE5" w:rsidRPr="00BB5C22" w:rsidRDefault="00C21FE5" w:rsidP="00A451B2">
            <w:pPr>
              <w:ind w:firstLine="34"/>
              <w:jc w:val="center"/>
              <w:rPr>
                <w:rFonts w:eastAsia="Calibri"/>
              </w:rPr>
            </w:pPr>
            <w:r>
              <w:rPr>
                <w:rFonts w:eastAsia="Calibri"/>
              </w:rPr>
              <w:t>7</w:t>
            </w: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C21FE5" w:rsidRPr="00BB5C22" w:rsidRDefault="00C21FE5" w:rsidP="00A17956">
            <w:pPr>
              <w:rPr>
                <w:rFonts w:eastAsia="Calibri"/>
              </w:rPr>
            </w:pPr>
            <w:r w:rsidRPr="00BB5C22">
              <w:rPr>
                <w:rFonts w:eastAsia="Calibri"/>
              </w:rPr>
              <w:t>1.3. Характеристики особенностей развития детей дошкольного возраста</w:t>
            </w:r>
          </w:p>
        </w:tc>
        <w:tc>
          <w:tcPr>
            <w:tcW w:w="993" w:type="dxa"/>
            <w:tcBorders>
              <w:top w:val="single" w:sz="4" w:space="0" w:color="auto"/>
              <w:left w:val="single" w:sz="4" w:space="0" w:color="auto"/>
              <w:bottom w:val="single" w:sz="4" w:space="0" w:color="auto"/>
              <w:right w:val="single" w:sz="4" w:space="0" w:color="auto"/>
            </w:tcBorders>
            <w:hideMark/>
          </w:tcPr>
          <w:p w:rsidR="00C21FE5" w:rsidRPr="00BB5C22" w:rsidRDefault="00A451B2" w:rsidP="00A451B2">
            <w:pPr>
              <w:tabs>
                <w:tab w:val="left" w:pos="165"/>
              </w:tabs>
              <w:ind w:firstLine="34"/>
              <w:jc w:val="center"/>
              <w:rPr>
                <w:rFonts w:eastAsia="Calibri"/>
              </w:rPr>
            </w:pPr>
            <w:r>
              <w:rPr>
                <w:rFonts w:eastAsia="Calibri"/>
              </w:rPr>
              <w:t>9</w:t>
            </w: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C21FE5" w:rsidRPr="00BB5C22" w:rsidRDefault="00C21FE5" w:rsidP="00A17956">
            <w:pPr>
              <w:rPr>
                <w:rFonts w:eastAsia="Calibri"/>
              </w:rPr>
            </w:pPr>
            <w:r w:rsidRPr="00BB5C22">
              <w:rPr>
                <w:rFonts w:eastAsia="Calibri"/>
              </w:rPr>
              <w:t xml:space="preserve">2. </w:t>
            </w:r>
            <w:r w:rsidR="009B1819">
              <w:rPr>
                <w:rFonts w:eastAsia="Calibri"/>
              </w:rPr>
              <w:t xml:space="preserve">   </w:t>
            </w:r>
            <w:r w:rsidR="00C126E5">
              <w:rPr>
                <w:rFonts w:eastAsia="Calibri"/>
              </w:rPr>
              <w:t xml:space="preserve">Планируемые </w:t>
            </w:r>
            <w:r w:rsidRPr="00BB5C22">
              <w:rPr>
                <w:rFonts w:eastAsia="Calibri"/>
              </w:rPr>
              <w:t xml:space="preserve"> результат</w:t>
            </w:r>
            <w:r w:rsidR="00C126E5">
              <w:rPr>
                <w:rFonts w:eastAsia="Calibri"/>
              </w:rPr>
              <w:t>ы</w:t>
            </w:r>
            <w:r w:rsidRPr="00BB5C22">
              <w:rPr>
                <w:rFonts w:eastAsia="Calibri"/>
              </w:rPr>
              <w:t xml:space="preserve"> как целевые ориентиры освоения Программы</w:t>
            </w:r>
          </w:p>
        </w:tc>
        <w:tc>
          <w:tcPr>
            <w:tcW w:w="993" w:type="dxa"/>
            <w:tcBorders>
              <w:top w:val="single" w:sz="4" w:space="0" w:color="auto"/>
              <w:left w:val="single" w:sz="4" w:space="0" w:color="auto"/>
              <w:bottom w:val="single" w:sz="4" w:space="0" w:color="auto"/>
              <w:right w:val="single" w:sz="4" w:space="0" w:color="auto"/>
            </w:tcBorders>
            <w:hideMark/>
          </w:tcPr>
          <w:p w:rsidR="00C21FE5" w:rsidRPr="00BB5C22" w:rsidRDefault="00A451B2" w:rsidP="00A451B2">
            <w:pPr>
              <w:ind w:firstLine="34"/>
              <w:jc w:val="center"/>
              <w:rPr>
                <w:rFonts w:eastAsia="Calibri"/>
              </w:rPr>
            </w:pPr>
            <w:r>
              <w:rPr>
                <w:rFonts w:eastAsia="Calibri"/>
              </w:rPr>
              <w:t>16</w:t>
            </w:r>
          </w:p>
        </w:tc>
      </w:tr>
      <w:tr w:rsidR="00C21FE5" w:rsidRPr="00BB5C22" w:rsidTr="009B1819">
        <w:trPr>
          <w:trHeight w:val="549"/>
        </w:trPr>
        <w:tc>
          <w:tcPr>
            <w:tcW w:w="8285" w:type="dxa"/>
            <w:gridSpan w:val="2"/>
            <w:tcBorders>
              <w:top w:val="single" w:sz="4" w:space="0" w:color="auto"/>
              <w:left w:val="single" w:sz="4" w:space="0" w:color="auto"/>
              <w:right w:val="single" w:sz="4" w:space="0" w:color="auto"/>
            </w:tcBorders>
          </w:tcPr>
          <w:p w:rsidR="00C21FE5" w:rsidRPr="00A451B2" w:rsidRDefault="00C21FE5" w:rsidP="009B1819">
            <w:pPr>
              <w:ind w:firstLine="381"/>
              <w:rPr>
                <w:rFonts w:eastAsia="Calibri"/>
              </w:rPr>
            </w:pPr>
            <w:r w:rsidRPr="00A451B2">
              <w:rPr>
                <w:b/>
              </w:rPr>
              <w:t>Часть, формируемая участниками образовательных отношений</w:t>
            </w:r>
            <w:r w:rsidRPr="00A451B2">
              <w:rPr>
                <w:rFonts w:eastAsia="Calibri"/>
              </w:rPr>
              <w:t xml:space="preserve"> </w:t>
            </w:r>
          </w:p>
          <w:p w:rsidR="00A451B2" w:rsidRPr="009B1819" w:rsidRDefault="00C21FE5" w:rsidP="009B1819">
            <w:pPr>
              <w:ind w:firstLine="381"/>
              <w:rPr>
                <w:b/>
              </w:rPr>
            </w:pPr>
            <w:r w:rsidRPr="00A451B2">
              <w:rPr>
                <w:rFonts w:eastAsia="Calibri"/>
                <w:b/>
              </w:rPr>
              <w:t xml:space="preserve">Программа </w:t>
            </w:r>
            <w:r w:rsidRPr="00A451B2">
              <w:rPr>
                <w:b/>
              </w:rPr>
              <w:t xml:space="preserve"> «Мы живем на Урале»</w:t>
            </w:r>
          </w:p>
        </w:tc>
        <w:tc>
          <w:tcPr>
            <w:tcW w:w="993" w:type="dxa"/>
            <w:tcBorders>
              <w:top w:val="single" w:sz="4" w:space="0" w:color="auto"/>
              <w:left w:val="single" w:sz="4" w:space="0" w:color="auto"/>
              <w:right w:val="single" w:sz="4" w:space="0" w:color="auto"/>
            </w:tcBorders>
            <w:hideMark/>
          </w:tcPr>
          <w:p w:rsidR="00C21FE5" w:rsidRPr="00BB5C22" w:rsidRDefault="00A451B2" w:rsidP="00A451B2">
            <w:pPr>
              <w:ind w:firstLine="34"/>
              <w:jc w:val="center"/>
              <w:rPr>
                <w:rFonts w:eastAsia="Calibri"/>
              </w:rPr>
            </w:pPr>
            <w:r>
              <w:rPr>
                <w:rFonts w:eastAsia="Calibri"/>
              </w:rPr>
              <w:t>18</w:t>
            </w:r>
          </w:p>
        </w:tc>
      </w:tr>
      <w:tr w:rsidR="00A451B2" w:rsidRPr="00BB5C22" w:rsidTr="009B1819">
        <w:trPr>
          <w:trHeight w:val="288"/>
        </w:trPr>
        <w:tc>
          <w:tcPr>
            <w:tcW w:w="8285" w:type="dxa"/>
            <w:gridSpan w:val="2"/>
            <w:tcBorders>
              <w:top w:val="single" w:sz="4" w:space="0" w:color="auto"/>
              <w:left w:val="single" w:sz="4" w:space="0" w:color="auto"/>
              <w:right w:val="single" w:sz="4" w:space="0" w:color="auto"/>
            </w:tcBorders>
          </w:tcPr>
          <w:p w:rsidR="009B1819" w:rsidRDefault="009B1819" w:rsidP="00C21FE5">
            <w:pPr>
              <w:rPr>
                <w:b/>
              </w:rPr>
            </w:pPr>
          </w:p>
          <w:p w:rsidR="00A451B2" w:rsidRPr="00A451B2" w:rsidRDefault="00A451B2" w:rsidP="00C21FE5">
            <w:pPr>
              <w:rPr>
                <w:b/>
              </w:rPr>
            </w:pPr>
            <w:r w:rsidRPr="00A451B2">
              <w:rPr>
                <w:b/>
                <w:lang w:val="en-US"/>
              </w:rPr>
              <w:t>II</w:t>
            </w:r>
            <w:r w:rsidRPr="00A451B2">
              <w:rPr>
                <w:b/>
              </w:rPr>
              <w:t>. Содержательный раздел</w:t>
            </w:r>
          </w:p>
        </w:tc>
        <w:tc>
          <w:tcPr>
            <w:tcW w:w="993" w:type="dxa"/>
            <w:tcBorders>
              <w:top w:val="single" w:sz="4" w:space="0" w:color="auto"/>
              <w:left w:val="single" w:sz="4" w:space="0" w:color="auto"/>
              <w:right w:val="single" w:sz="4" w:space="0" w:color="auto"/>
            </w:tcBorders>
            <w:hideMark/>
          </w:tcPr>
          <w:p w:rsidR="00A451B2" w:rsidRDefault="00A451B2" w:rsidP="00A451B2">
            <w:pPr>
              <w:ind w:firstLine="34"/>
              <w:jc w:val="center"/>
              <w:rPr>
                <w:rFonts w:eastAsia="Calibri"/>
              </w:rPr>
            </w:pPr>
          </w:p>
        </w:tc>
      </w:tr>
      <w:tr w:rsidR="00C21FE5" w:rsidRPr="00BB5C22" w:rsidTr="009B1819">
        <w:tc>
          <w:tcPr>
            <w:tcW w:w="8285" w:type="dxa"/>
            <w:gridSpan w:val="2"/>
            <w:tcBorders>
              <w:top w:val="single" w:sz="4" w:space="0" w:color="auto"/>
              <w:left w:val="single" w:sz="4" w:space="0" w:color="auto"/>
              <w:bottom w:val="single" w:sz="4" w:space="0" w:color="auto"/>
              <w:right w:val="single" w:sz="4" w:space="0" w:color="auto"/>
            </w:tcBorders>
            <w:hideMark/>
          </w:tcPr>
          <w:p w:rsidR="00C21FE5" w:rsidRPr="00E048E1" w:rsidRDefault="00C21FE5" w:rsidP="00A17956">
            <w:pPr>
              <w:jc w:val="center"/>
              <w:rPr>
                <w:rFonts w:eastAsia="Calibri"/>
                <w:b/>
              </w:rPr>
            </w:pPr>
            <w:r w:rsidRPr="00BB5C22">
              <w:rPr>
                <w:rFonts w:eastAsia="Calibri"/>
                <w:b/>
              </w:rPr>
              <w:t>Обязательная часть</w:t>
            </w:r>
          </w:p>
        </w:tc>
        <w:tc>
          <w:tcPr>
            <w:tcW w:w="993" w:type="dxa"/>
            <w:tcBorders>
              <w:left w:val="single" w:sz="4" w:space="0" w:color="auto"/>
              <w:bottom w:val="single" w:sz="4" w:space="0" w:color="auto"/>
              <w:right w:val="single" w:sz="4" w:space="0" w:color="auto"/>
            </w:tcBorders>
          </w:tcPr>
          <w:p w:rsidR="00C21FE5" w:rsidRPr="00BB5C22" w:rsidRDefault="00C21FE5" w:rsidP="00A451B2">
            <w:pPr>
              <w:ind w:firstLine="709"/>
              <w:jc w:val="center"/>
              <w:rPr>
                <w:rFonts w:eastAsia="Calibri"/>
              </w:rPr>
            </w:pP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9B1819">
            <w:pPr>
              <w:ind w:left="381" w:hanging="381"/>
              <w:rPr>
                <w:rFonts w:eastAsia="Calibri"/>
              </w:rPr>
            </w:pPr>
            <w:r w:rsidRPr="00BB5C22">
              <w:rPr>
                <w:rFonts w:eastAsia="Calibri"/>
              </w:rPr>
              <w:t xml:space="preserve">1. </w:t>
            </w:r>
            <w:r w:rsidR="009B1819">
              <w:rPr>
                <w:rFonts w:eastAsia="Calibri"/>
              </w:rPr>
              <w:t xml:space="preserve">  </w:t>
            </w:r>
            <w:r w:rsidRPr="00BB5C22">
              <w:rPr>
                <w:rFonts w:eastAsia="Calibri"/>
              </w:rPr>
              <w:t>Организация образовательной деятельности в соответствии с направлениями развития</w:t>
            </w:r>
            <w:r>
              <w:rPr>
                <w:rFonts w:eastAsia="Calibri"/>
              </w:rPr>
              <w:t xml:space="preserve"> ребенка, представленными в пяти</w:t>
            </w:r>
            <w:r w:rsidRPr="00BB5C22">
              <w:rPr>
                <w:rFonts w:eastAsia="Calibri"/>
              </w:rPr>
              <w:t xml:space="preserve"> образовательных областях</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A451B2" w:rsidP="00A451B2">
            <w:pPr>
              <w:jc w:val="center"/>
              <w:rPr>
                <w:rFonts w:eastAsia="Calibri"/>
              </w:rPr>
            </w:pPr>
            <w:r>
              <w:rPr>
                <w:rFonts w:eastAsia="Calibri"/>
              </w:rPr>
              <w:t>23</w:t>
            </w:r>
          </w:p>
        </w:tc>
      </w:tr>
      <w:tr w:rsidR="00A451B2" w:rsidRPr="00BB5C22" w:rsidTr="009B1819">
        <w:trPr>
          <w:trHeight w:val="570"/>
        </w:trPr>
        <w:tc>
          <w:tcPr>
            <w:tcW w:w="8285" w:type="dxa"/>
            <w:gridSpan w:val="2"/>
            <w:tcBorders>
              <w:top w:val="single" w:sz="4" w:space="0" w:color="auto"/>
              <w:left w:val="single" w:sz="4" w:space="0" w:color="auto"/>
              <w:bottom w:val="single" w:sz="4" w:space="0" w:color="auto"/>
              <w:right w:val="single" w:sz="4" w:space="0" w:color="auto"/>
            </w:tcBorders>
          </w:tcPr>
          <w:p w:rsidR="00A451B2" w:rsidRPr="00A17134" w:rsidRDefault="00A451B2" w:rsidP="00D35D35">
            <w:pPr>
              <w:pStyle w:val="a3"/>
              <w:numPr>
                <w:ilvl w:val="1"/>
                <w:numId w:val="59"/>
              </w:numPr>
              <w:rPr>
                <w:b/>
                <w:spacing w:val="-8"/>
              </w:rPr>
            </w:pPr>
            <w:r w:rsidRPr="00A451B2">
              <w:rPr>
                <w:rFonts w:eastAsia="Calibri"/>
              </w:rPr>
              <w:t xml:space="preserve">Модуль образовательной </w:t>
            </w:r>
            <w:r w:rsidR="00C126E5">
              <w:rPr>
                <w:rFonts w:eastAsia="Calibri"/>
              </w:rPr>
              <w:t>области</w:t>
            </w:r>
            <w:r w:rsidRPr="00A451B2">
              <w:rPr>
                <w:rFonts w:eastAsia="Calibri"/>
              </w:rPr>
              <w:t xml:space="preserve"> «Социально-коммуникативное развитие»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A451B2">
            <w:pPr>
              <w:ind w:firstLine="34"/>
              <w:jc w:val="center"/>
              <w:rPr>
                <w:rFonts w:eastAsia="Calibri"/>
              </w:rPr>
            </w:pPr>
            <w:r>
              <w:rPr>
                <w:rFonts w:eastAsia="Calibri"/>
              </w:rPr>
              <w:t>24</w:t>
            </w:r>
          </w:p>
        </w:tc>
      </w:tr>
      <w:tr w:rsidR="009B1819" w:rsidRPr="00BB5C22" w:rsidTr="009B1819">
        <w:trPr>
          <w:trHeight w:val="525"/>
        </w:trPr>
        <w:tc>
          <w:tcPr>
            <w:tcW w:w="8285" w:type="dxa"/>
            <w:gridSpan w:val="2"/>
            <w:tcBorders>
              <w:top w:val="single" w:sz="4" w:space="0" w:color="auto"/>
              <w:left w:val="single" w:sz="4" w:space="0" w:color="auto"/>
              <w:bottom w:val="single" w:sz="4" w:space="0" w:color="auto"/>
              <w:right w:val="single" w:sz="4" w:space="0" w:color="auto"/>
            </w:tcBorders>
          </w:tcPr>
          <w:p w:rsidR="009B1819" w:rsidRPr="009B1819" w:rsidRDefault="009B1819" w:rsidP="00A451B2">
            <w:pPr>
              <w:ind w:left="381"/>
              <w:rPr>
                <w:rFonts w:eastAsia="Calibri"/>
              </w:rPr>
            </w:pPr>
            <w:r w:rsidRPr="009B1819">
              <w:rPr>
                <w:b/>
              </w:rPr>
              <w:t xml:space="preserve">Часть, формируемая участниками образовательных отношений (дошкольный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9B1819" w:rsidRPr="00BB5C22" w:rsidRDefault="009B1819" w:rsidP="00A451B2">
            <w:pPr>
              <w:ind w:firstLine="34"/>
              <w:jc w:val="center"/>
              <w:rPr>
                <w:rFonts w:eastAsia="Calibri"/>
              </w:rPr>
            </w:pPr>
            <w:r>
              <w:rPr>
                <w:rFonts w:eastAsia="Calibri"/>
              </w:rPr>
              <w:t>3</w:t>
            </w:r>
            <w:r w:rsidR="004F26BD">
              <w:rPr>
                <w:rFonts w:eastAsia="Calibri"/>
              </w:rPr>
              <w:t>2</w:t>
            </w:r>
          </w:p>
        </w:tc>
      </w:tr>
      <w:tr w:rsidR="00A451B2" w:rsidRPr="00BB5C22" w:rsidTr="009B1819">
        <w:trPr>
          <w:trHeight w:val="300"/>
        </w:trPr>
        <w:tc>
          <w:tcPr>
            <w:tcW w:w="8285" w:type="dxa"/>
            <w:gridSpan w:val="2"/>
            <w:tcBorders>
              <w:top w:val="single" w:sz="4" w:space="0" w:color="auto"/>
              <w:left w:val="single" w:sz="4" w:space="0" w:color="auto"/>
              <w:bottom w:val="single" w:sz="4" w:space="0" w:color="auto"/>
              <w:right w:val="single" w:sz="4" w:space="0" w:color="auto"/>
            </w:tcBorders>
          </w:tcPr>
          <w:p w:rsidR="00A451B2" w:rsidRPr="00E048E1" w:rsidRDefault="00A451B2" w:rsidP="00D35D35">
            <w:pPr>
              <w:pStyle w:val="a3"/>
              <w:numPr>
                <w:ilvl w:val="1"/>
                <w:numId w:val="59"/>
              </w:numPr>
              <w:rPr>
                <w:rFonts w:eastAsia="Calibri"/>
              </w:rPr>
            </w:pPr>
            <w:r w:rsidRPr="00A451B2">
              <w:rPr>
                <w:rFonts w:eastAsia="Calibri"/>
              </w:rPr>
              <w:t>Мод</w:t>
            </w:r>
            <w:r w:rsidR="00C126E5">
              <w:rPr>
                <w:rFonts w:eastAsia="Calibri"/>
              </w:rPr>
              <w:t>уль образовательной области</w:t>
            </w:r>
            <w:r w:rsidRPr="00A451B2">
              <w:rPr>
                <w:rFonts w:eastAsia="Calibri"/>
              </w:rPr>
              <w:t xml:space="preserve"> «Познавательное развитие»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38</w:t>
            </w:r>
          </w:p>
        </w:tc>
      </w:tr>
      <w:tr w:rsidR="009B1819" w:rsidRPr="00BB5C22" w:rsidTr="009B1819">
        <w:trPr>
          <w:trHeight w:val="525"/>
        </w:trPr>
        <w:tc>
          <w:tcPr>
            <w:tcW w:w="8285" w:type="dxa"/>
            <w:gridSpan w:val="2"/>
            <w:tcBorders>
              <w:top w:val="single" w:sz="4" w:space="0" w:color="auto"/>
              <w:left w:val="single" w:sz="4" w:space="0" w:color="auto"/>
              <w:bottom w:val="single" w:sz="4" w:space="0" w:color="auto"/>
              <w:right w:val="single" w:sz="4" w:space="0" w:color="auto"/>
            </w:tcBorders>
          </w:tcPr>
          <w:p w:rsidR="009B1819" w:rsidRPr="009B1819" w:rsidRDefault="009B1819" w:rsidP="00A451B2">
            <w:pPr>
              <w:ind w:left="381"/>
              <w:rPr>
                <w:b/>
              </w:rPr>
            </w:pPr>
            <w:r w:rsidRPr="009B1819">
              <w:rPr>
                <w:b/>
              </w:rPr>
              <w:t xml:space="preserve">Часть, формируемая участниками образовательных отношений </w:t>
            </w:r>
          </w:p>
          <w:p w:rsidR="009B1819" w:rsidRPr="00A451B2" w:rsidRDefault="009B1819" w:rsidP="00A451B2">
            <w:pPr>
              <w:ind w:left="381"/>
              <w:rPr>
                <w:rFonts w:eastAsia="Calibri"/>
              </w:rPr>
            </w:pPr>
            <w:r w:rsidRPr="009B1819">
              <w:rPr>
                <w:b/>
              </w:rPr>
              <w:t xml:space="preserve">(дошкольный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9B1819" w:rsidRPr="00BB5C22" w:rsidRDefault="009B1819" w:rsidP="009B1819">
            <w:pPr>
              <w:ind w:firstLine="34"/>
              <w:jc w:val="center"/>
              <w:rPr>
                <w:rFonts w:eastAsia="Calibri"/>
              </w:rPr>
            </w:pPr>
            <w:r>
              <w:rPr>
                <w:rFonts w:eastAsia="Calibri"/>
              </w:rPr>
              <w:t>49</w:t>
            </w:r>
          </w:p>
        </w:tc>
      </w:tr>
      <w:tr w:rsidR="00A451B2" w:rsidRPr="00BB5C22" w:rsidTr="009B1819">
        <w:trPr>
          <w:trHeight w:val="273"/>
        </w:trPr>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D35D35">
            <w:pPr>
              <w:pStyle w:val="a3"/>
              <w:numPr>
                <w:ilvl w:val="1"/>
                <w:numId w:val="59"/>
              </w:numPr>
              <w:rPr>
                <w:rFonts w:eastAsia="Calibri"/>
              </w:rPr>
            </w:pPr>
            <w:r w:rsidRPr="00A451B2">
              <w:rPr>
                <w:rFonts w:eastAsia="Calibri"/>
              </w:rPr>
              <w:t>Моду</w:t>
            </w:r>
            <w:r w:rsidR="00C126E5">
              <w:rPr>
                <w:rFonts w:eastAsia="Calibri"/>
              </w:rPr>
              <w:t xml:space="preserve">ль образовательной области </w:t>
            </w:r>
            <w:r w:rsidRPr="00A451B2">
              <w:rPr>
                <w:rFonts w:eastAsia="Calibri"/>
              </w:rPr>
              <w:t>«Речевое развитие»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57</w:t>
            </w:r>
          </w:p>
        </w:tc>
      </w:tr>
      <w:tr w:rsidR="009B1819" w:rsidRPr="00BB5C22" w:rsidTr="009B1819">
        <w:trPr>
          <w:trHeight w:val="540"/>
        </w:trPr>
        <w:tc>
          <w:tcPr>
            <w:tcW w:w="8285" w:type="dxa"/>
            <w:gridSpan w:val="2"/>
            <w:tcBorders>
              <w:top w:val="single" w:sz="4" w:space="0" w:color="auto"/>
              <w:left w:val="single" w:sz="4" w:space="0" w:color="auto"/>
              <w:bottom w:val="single" w:sz="4" w:space="0" w:color="auto"/>
              <w:right w:val="single" w:sz="4" w:space="0" w:color="auto"/>
            </w:tcBorders>
          </w:tcPr>
          <w:p w:rsidR="009B1819" w:rsidRPr="009B1819" w:rsidRDefault="009B1819" w:rsidP="00A451B2">
            <w:pPr>
              <w:ind w:left="381"/>
              <w:rPr>
                <w:b/>
              </w:rPr>
            </w:pPr>
            <w:r w:rsidRPr="009B1819">
              <w:rPr>
                <w:b/>
              </w:rPr>
              <w:t xml:space="preserve">Часть, формируемая участниками образовательных отношений </w:t>
            </w:r>
          </w:p>
          <w:p w:rsidR="009B1819" w:rsidRPr="00A451B2" w:rsidRDefault="009B1819" w:rsidP="00A451B2">
            <w:pPr>
              <w:ind w:left="381"/>
              <w:rPr>
                <w:rFonts w:eastAsia="Calibri"/>
              </w:rPr>
            </w:pPr>
            <w:r w:rsidRPr="009B1819">
              <w:rPr>
                <w:b/>
              </w:rPr>
              <w:t xml:space="preserve">(дошкольный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9B1819" w:rsidRPr="00BB5C22" w:rsidRDefault="009B1819" w:rsidP="009B1819">
            <w:pPr>
              <w:ind w:firstLine="34"/>
              <w:jc w:val="center"/>
              <w:rPr>
                <w:rFonts w:eastAsia="Calibri"/>
              </w:rPr>
            </w:pPr>
            <w:r>
              <w:rPr>
                <w:rFonts w:eastAsia="Calibri"/>
              </w:rPr>
              <w:t>62</w:t>
            </w:r>
          </w:p>
        </w:tc>
      </w:tr>
      <w:tr w:rsidR="00A451B2" w:rsidRPr="00BB5C22" w:rsidTr="009B1819">
        <w:trPr>
          <w:trHeight w:val="540"/>
        </w:trPr>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D35D35">
            <w:pPr>
              <w:pStyle w:val="a3"/>
              <w:numPr>
                <w:ilvl w:val="1"/>
                <w:numId w:val="59"/>
              </w:numPr>
              <w:rPr>
                <w:rFonts w:eastAsia="Calibri"/>
              </w:rPr>
            </w:pPr>
            <w:r w:rsidRPr="00A451B2">
              <w:rPr>
                <w:rFonts w:eastAsia="Calibri"/>
              </w:rPr>
              <w:t xml:space="preserve">Модуль образовательной </w:t>
            </w:r>
            <w:r w:rsidR="00C126E5">
              <w:rPr>
                <w:rFonts w:eastAsia="Calibri"/>
              </w:rPr>
              <w:t>области</w:t>
            </w:r>
            <w:r w:rsidRPr="00A451B2">
              <w:rPr>
                <w:rFonts w:eastAsia="Calibri"/>
              </w:rPr>
              <w:t xml:space="preserve"> «Художественно-эстетическое развитие»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66</w:t>
            </w:r>
          </w:p>
        </w:tc>
      </w:tr>
      <w:tr w:rsidR="009B1819" w:rsidRPr="00BB5C22" w:rsidTr="009B1819">
        <w:trPr>
          <w:trHeight w:val="555"/>
        </w:trPr>
        <w:tc>
          <w:tcPr>
            <w:tcW w:w="8285" w:type="dxa"/>
            <w:gridSpan w:val="2"/>
            <w:tcBorders>
              <w:top w:val="single" w:sz="4" w:space="0" w:color="auto"/>
              <w:left w:val="single" w:sz="4" w:space="0" w:color="auto"/>
              <w:bottom w:val="single" w:sz="4" w:space="0" w:color="auto"/>
              <w:right w:val="single" w:sz="4" w:space="0" w:color="auto"/>
            </w:tcBorders>
          </w:tcPr>
          <w:p w:rsidR="009B1819" w:rsidRPr="009B1819" w:rsidRDefault="009B1819" w:rsidP="00A451B2">
            <w:pPr>
              <w:ind w:left="381"/>
              <w:rPr>
                <w:b/>
              </w:rPr>
            </w:pPr>
            <w:r w:rsidRPr="009B1819">
              <w:rPr>
                <w:b/>
              </w:rPr>
              <w:t xml:space="preserve">Часть, формируемая участниками образовательных отношений </w:t>
            </w:r>
          </w:p>
          <w:p w:rsidR="009B1819" w:rsidRPr="00A451B2" w:rsidRDefault="009B1819" w:rsidP="00A451B2">
            <w:pPr>
              <w:ind w:left="381"/>
              <w:rPr>
                <w:rFonts w:eastAsia="Calibri"/>
              </w:rPr>
            </w:pPr>
            <w:r w:rsidRPr="009B1819">
              <w:rPr>
                <w:b/>
              </w:rPr>
              <w:t xml:space="preserve">(дошкольный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9B1819" w:rsidRPr="00BB5C22" w:rsidRDefault="009B1819" w:rsidP="009B1819">
            <w:pPr>
              <w:ind w:firstLine="34"/>
              <w:jc w:val="center"/>
              <w:rPr>
                <w:rFonts w:eastAsia="Calibri"/>
              </w:rPr>
            </w:pPr>
            <w:r>
              <w:rPr>
                <w:rFonts w:eastAsia="Calibri"/>
              </w:rPr>
              <w:t>8</w:t>
            </w:r>
            <w:r w:rsidR="004F26BD">
              <w:rPr>
                <w:rFonts w:eastAsia="Calibri"/>
              </w:rPr>
              <w:t>1</w:t>
            </w:r>
          </w:p>
        </w:tc>
      </w:tr>
      <w:tr w:rsidR="00A451B2" w:rsidRPr="00BB5C22" w:rsidTr="009B1819">
        <w:trPr>
          <w:trHeight w:val="330"/>
        </w:trPr>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D35D35">
            <w:pPr>
              <w:pStyle w:val="a3"/>
              <w:numPr>
                <w:ilvl w:val="1"/>
                <w:numId w:val="59"/>
              </w:numPr>
              <w:rPr>
                <w:rFonts w:eastAsia="Calibri"/>
              </w:rPr>
            </w:pPr>
            <w:r w:rsidRPr="00A451B2">
              <w:rPr>
                <w:rFonts w:eastAsia="Calibri"/>
              </w:rPr>
              <w:t xml:space="preserve">Модуль образовательной </w:t>
            </w:r>
            <w:r w:rsidR="00C126E5">
              <w:rPr>
                <w:rFonts w:eastAsia="Calibri"/>
              </w:rPr>
              <w:t>области</w:t>
            </w:r>
            <w:r w:rsidRPr="00A451B2">
              <w:rPr>
                <w:rFonts w:eastAsia="Calibri"/>
              </w:rPr>
              <w:t xml:space="preserve"> «Физическое развитие»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88</w:t>
            </w:r>
          </w:p>
        </w:tc>
      </w:tr>
      <w:tr w:rsidR="009B1819" w:rsidRPr="00BB5C22" w:rsidTr="009B1819">
        <w:trPr>
          <w:trHeight w:val="495"/>
        </w:trPr>
        <w:tc>
          <w:tcPr>
            <w:tcW w:w="8285" w:type="dxa"/>
            <w:gridSpan w:val="2"/>
            <w:tcBorders>
              <w:top w:val="single" w:sz="4" w:space="0" w:color="auto"/>
              <w:left w:val="single" w:sz="4" w:space="0" w:color="auto"/>
              <w:bottom w:val="single" w:sz="4" w:space="0" w:color="auto"/>
              <w:right w:val="single" w:sz="4" w:space="0" w:color="auto"/>
            </w:tcBorders>
          </w:tcPr>
          <w:p w:rsidR="009B1819" w:rsidRPr="009B1819" w:rsidRDefault="009B1819" w:rsidP="00A451B2">
            <w:pPr>
              <w:ind w:left="381"/>
              <w:rPr>
                <w:b/>
              </w:rPr>
            </w:pPr>
            <w:r w:rsidRPr="009B1819">
              <w:rPr>
                <w:b/>
              </w:rPr>
              <w:t xml:space="preserve">Часть, формируемая участниками образовательных отношений </w:t>
            </w:r>
          </w:p>
          <w:p w:rsidR="009B1819" w:rsidRPr="00A451B2" w:rsidRDefault="009B1819" w:rsidP="00A451B2">
            <w:pPr>
              <w:ind w:left="381"/>
              <w:rPr>
                <w:rFonts w:eastAsia="Calibri"/>
              </w:rPr>
            </w:pPr>
            <w:r w:rsidRPr="009B1819">
              <w:rPr>
                <w:b/>
              </w:rPr>
              <w:t xml:space="preserve">(дошкольный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9B1819" w:rsidRPr="00BB5C22" w:rsidRDefault="009B1819" w:rsidP="009B1819">
            <w:pPr>
              <w:jc w:val="center"/>
              <w:rPr>
                <w:rFonts w:eastAsia="Calibri"/>
              </w:rPr>
            </w:pPr>
            <w:r>
              <w:rPr>
                <w:rFonts w:eastAsia="Calibri"/>
              </w:rPr>
              <w:t>92</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9B1819">
            <w:pPr>
              <w:ind w:left="381" w:hanging="283"/>
              <w:rPr>
                <w:rFonts w:eastAsia="Calibri"/>
              </w:rPr>
            </w:pPr>
            <w:r w:rsidRPr="00BB5C22">
              <w:rPr>
                <w:rFonts w:eastAsia="Calibri"/>
              </w:rPr>
              <w:t xml:space="preserve">2. </w:t>
            </w:r>
            <w:r w:rsidR="009B1819">
              <w:rPr>
                <w:rFonts w:eastAsia="Calibri"/>
              </w:rPr>
              <w:t xml:space="preserve"> </w:t>
            </w:r>
            <w:r w:rsidRPr="00BB5C22">
              <w:rPr>
                <w:rFonts w:eastAsia="Calibri"/>
              </w:rPr>
              <w:t>Особенности образовательной деятельности различных видов и культурных практик</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96</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9B1819">
            <w:pPr>
              <w:ind w:left="381" w:hanging="283"/>
              <w:rPr>
                <w:rFonts w:eastAsia="Calibri"/>
              </w:rPr>
            </w:pPr>
            <w:r w:rsidRPr="00BB5C22">
              <w:rPr>
                <w:rFonts w:eastAsia="Calibri"/>
              </w:rPr>
              <w:t xml:space="preserve">3. </w:t>
            </w:r>
            <w:r w:rsidR="009B1819">
              <w:rPr>
                <w:rFonts w:eastAsia="Calibri"/>
              </w:rPr>
              <w:t xml:space="preserve"> </w:t>
            </w:r>
            <w:r w:rsidRPr="00BB5C22">
              <w:rPr>
                <w:rFonts w:eastAsia="Calibri"/>
              </w:rPr>
              <w:t>Способы и направления поддержки детской инициативы</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4F26BD" w:rsidP="009B1819">
            <w:pPr>
              <w:jc w:val="center"/>
              <w:rPr>
                <w:rFonts w:eastAsia="Calibri"/>
              </w:rPr>
            </w:pPr>
            <w:r>
              <w:rPr>
                <w:rFonts w:eastAsia="Calibri"/>
              </w:rPr>
              <w:t>100</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A451B2" w:rsidP="009B1819">
            <w:pPr>
              <w:ind w:left="381" w:hanging="283"/>
              <w:rPr>
                <w:rFonts w:eastAsia="Calibri"/>
              </w:rPr>
            </w:pPr>
            <w:r w:rsidRPr="00BB5C22">
              <w:rPr>
                <w:rFonts w:eastAsia="Calibri"/>
              </w:rPr>
              <w:t xml:space="preserve">4. </w:t>
            </w:r>
            <w:r w:rsidR="009B1819">
              <w:rPr>
                <w:rFonts w:eastAsia="Calibri"/>
              </w:rPr>
              <w:t xml:space="preserve"> </w:t>
            </w:r>
            <w:r w:rsidRPr="00BB5C22">
              <w:rPr>
                <w:rFonts w:eastAsia="Calibri"/>
              </w:rPr>
              <w:t>Особенности взаимодействия педагогического коллектива с семьями воспитанников</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jc w:val="center"/>
              <w:rPr>
                <w:rFonts w:eastAsia="Calibri"/>
              </w:rPr>
            </w:pPr>
            <w:r>
              <w:rPr>
                <w:rFonts w:eastAsia="Calibri"/>
              </w:rPr>
              <w:t>10</w:t>
            </w:r>
            <w:r w:rsidR="004F26BD">
              <w:rPr>
                <w:rFonts w:eastAsia="Calibri"/>
              </w:rPr>
              <w:t>4</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BB5C22" w:rsidRDefault="009B1819" w:rsidP="009B1819">
            <w:pPr>
              <w:ind w:left="381" w:hanging="381"/>
              <w:rPr>
                <w:rFonts w:eastAsia="Calibri"/>
              </w:rPr>
            </w:pPr>
            <w:r>
              <w:rPr>
                <w:rFonts w:eastAsia="Calibri"/>
              </w:rPr>
              <w:t xml:space="preserve">  </w:t>
            </w:r>
            <w:r w:rsidR="00A451B2" w:rsidRPr="00BB5C22">
              <w:rPr>
                <w:rFonts w:eastAsia="Calibri"/>
              </w:rPr>
              <w:t>5.</w:t>
            </w:r>
            <w:r w:rsidR="00A451B2" w:rsidRPr="00BB5C22">
              <w:rPr>
                <w:rFonts w:eastAsia="Calibri"/>
                <w:b/>
              </w:rPr>
              <w:t xml:space="preserve"> </w:t>
            </w:r>
            <w:r>
              <w:rPr>
                <w:rFonts w:eastAsia="Calibri"/>
                <w:b/>
              </w:rPr>
              <w:t xml:space="preserve"> </w:t>
            </w:r>
            <w:r w:rsidR="00A451B2" w:rsidRPr="00BB5C22">
              <w:rPr>
                <w:rFonts w:eastAsia="Calibri"/>
              </w:rPr>
              <w:t>Содержание образовательной деятельности по коррекции нарушений развития детей</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10</w:t>
            </w:r>
            <w:r w:rsidR="004F26BD">
              <w:rPr>
                <w:rFonts w:eastAsia="Calibri"/>
              </w:rPr>
              <w:t>7</w:t>
            </w:r>
          </w:p>
        </w:tc>
      </w:tr>
      <w:tr w:rsidR="00973C5D"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973C5D" w:rsidRDefault="00973C5D" w:rsidP="009B1819">
            <w:pPr>
              <w:ind w:left="381" w:hanging="381"/>
              <w:rPr>
                <w:rFonts w:eastAsia="Calibri"/>
              </w:rPr>
            </w:pPr>
            <w:r>
              <w:rPr>
                <w:rFonts w:eastAsia="Calibri"/>
              </w:rPr>
              <w:t>6.    Образовательные технологии</w:t>
            </w:r>
          </w:p>
        </w:tc>
        <w:tc>
          <w:tcPr>
            <w:tcW w:w="993" w:type="dxa"/>
            <w:tcBorders>
              <w:top w:val="single" w:sz="4" w:space="0" w:color="auto"/>
              <w:left w:val="single" w:sz="4" w:space="0" w:color="auto"/>
              <w:bottom w:val="single" w:sz="4" w:space="0" w:color="auto"/>
              <w:right w:val="single" w:sz="4" w:space="0" w:color="auto"/>
            </w:tcBorders>
            <w:hideMark/>
          </w:tcPr>
          <w:p w:rsidR="00973C5D" w:rsidRDefault="004F26BD" w:rsidP="009B1819">
            <w:pPr>
              <w:ind w:firstLine="34"/>
              <w:jc w:val="center"/>
              <w:rPr>
                <w:rFonts w:eastAsia="Calibri"/>
              </w:rPr>
            </w:pPr>
            <w:r>
              <w:rPr>
                <w:rFonts w:eastAsia="Calibri"/>
              </w:rPr>
              <w:t>111</w:t>
            </w:r>
          </w:p>
        </w:tc>
      </w:tr>
      <w:tr w:rsidR="007125EB"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7125EB" w:rsidRPr="00BB5C22" w:rsidRDefault="007125EB" w:rsidP="00A17956">
            <w:pPr>
              <w:rPr>
                <w:rFonts w:eastAsia="Calibri"/>
                <w:b/>
              </w:rPr>
            </w:pPr>
          </w:p>
          <w:p w:rsidR="007125EB" w:rsidRPr="00BB5C22" w:rsidRDefault="007125EB" w:rsidP="00A17956">
            <w:pPr>
              <w:rPr>
                <w:rFonts w:eastAsia="Calibri"/>
                <w:b/>
              </w:rPr>
            </w:pPr>
            <w:r w:rsidRPr="00BB5C22">
              <w:rPr>
                <w:rFonts w:eastAsia="Calibri"/>
                <w:b/>
                <w:lang w:val="en-US"/>
              </w:rPr>
              <w:t>III</w:t>
            </w:r>
            <w:r w:rsidRPr="00BB5C22">
              <w:rPr>
                <w:rFonts w:eastAsia="Calibri"/>
                <w:b/>
              </w:rPr>
              <w:t>. Организационный раздел</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rPr>
            </w:pPr>
          </w:p>
        </w:tc>
      </w:tr>
      <w:tr w:rsidR="007125EB" w:rsidRPr="00BB5C22" w:rsidTr="009B1819">
        <w:tc>
          <w:tcPr>
            <w:tcW w:w="8285" w:type="dxa"/>
            <w:gridSpan w:val="2"/>
            <w:tcBorders>
              <w:top w:val="single" w:sz="4" w:space="0" w:color="auto"/>
              <w:left w:val="single" w:sz="4" w:space="0" w:color="auto"/>
              <w:bottom w:val="single" w:sz="4" w:space="0" w:color="auto"/>
              <w:right w:val="single" w:sz="4" w:space="0" w:color="auto"/>
            </w:tcBorders>
            <w:hideMark/>
          </w:tcPr>
          <w:p w:rsidR="007125EB" w:rsidRPr="00BB5C22" w:rsidRDefault="007125EB" w:rsidP="00A17956">
            <w:pPr>
              <w:jc w:val="center"/>
              <w:rPr>
                <w:rFonts w:eastAsia="Calibri"/>
                <w:b/>
                <w:lang w:val="en-US"/>
              </w:rPr>
            </w:pPr>
            <w:r w:rsidRPr="00BB5C22">
              <w:rPr>
                <w:rFonts w:eastAsia="Calibri"/>
                <w:b/>
              </w:rPr>
              <w:t>Обязательная часть</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rPr>
            </w:pPr>
          </w:p>
        </w:tc>
      </w:tr>
      <w:tr w:rsidR="00973C5D" w:rsidRPr="00BB5C22" w:rsidTr="009B1819">
        <w:tc>
          <w:tcPr>
            <w:tcW w:w="8285" w:type="dxa"/>
            <w:gridSpan w:val="2"/>
            <w:tcBorders>
              <w:top w:val="single" w:sz="4" w:space="0" w:color="auto"/>
              <w:left w:val="single" w:sz="4" w:space="0" w:color="auto"/>
              <w:bottom w:val="single" w:sz="4" w:space="0" w:color="auto"/>
              <w:right w:val="single" w:sz="4" w:space="0" w:color="auto"/>
            </w:tcBorders>
            <w:hideMark/>
          </w:tcPr>
          <w:p w:rsidR="00973C5D" w:rsidRPr="00973C5D" w:rsidRDefault="00973C5D" w:rsidP="00D35D35">
            <w:pPr>
              <w:pStyle w:val="a3"/>
              <w:numPr>
                <w:ilvl w:val="0"/>
                <w:numId w:val="60"/>
              </w:numPr>
              <w:rPr>
                <w:rFonts w:eastAsia="Calibri"/>
              </w:rPr>
            </w:pPr>
            <w:r w:rsidRPr="00973C5D">
              <w:rPr>
                <w:rFonts w:eastAsia="Calibri"/>
              </w:rPr>
              <w:t>Описание Материально-технического обеспечения ООП ДО</w:t>
            </w:r>
          </w:p>
        </w:tc>
        <w:tc>
          <w:tcPr>
            <w:tcW w:w="993" w:type="dxa"/>
            <w:tcBorders>
              <w:top w:val="single" w:sz="4" w:space="0" w:color="auto"/>
              <w:left w:val="single" w:sz="4" w:space="0" w:color="auto"/>
              <w:bottom w:val="single" w:sz="4" w:space="0" w:color="auto"/>
              <w:right w:val="single" w:sz="4" w:space="0" w:color="auto"/>
            </w:tcBorders>
          </w:tcPr>
          <w:p w:rsidR="00973C5D" w:rsidRPr="00BB5C22" w:rsidRDefault="004F26BD" w:rsidP="004F26BD">
            <w:pPr>
              <w:jc w:val="center"/>
              <w:rPr>
                <w:rFonts w:eastAsia="Calibri"/>
              </w:rPr>
            </w:pPr>
            <w:r>
              <w:rPr>
                <w:rFonts w:eastAsia="Calibri"/>
              </w:rPr>
              <w:t>120</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973C5D" w:rsidRDefault="00A451B2" w:rsidP="00D35D35">
            <w:pPr>
              <w:pStyle w:val="a3"/>
              <w:numPr>
                <w:ilvl w:val="0"/>
                <w:numId w:val="60"/>
              </w:numPr>
              <w:rPr>
                <w:rFonts w:eastAsia="Calibri"/>
              </w:rPr>
            </w:pPr>
            <w:r w:rsidRPr="00973C5D">
              <w:rPr>
                <w:rFonts w:eastAsia="Calibri"/>
              </w:rPr>
              <w:t>Описание обеспеченности методическими материалами и средствами обучения и воспитания</w:t>
            </w:r>
          </w:p>
        </w:tc>
        <w:tc>
          <w:tcPr>
            <w:tcW w:w="993" w:type="dxa"/>
            <w:tcBorders>
              <w:top w:val="single" w:sz="4" w:space="0" w:color="auto"/>
              <w:left w:val="single" w:sz="4" w:space="0" w:color="auto"/>
              <w:bottom w:val="single" w:sz="4" w:space="0" w:color="auto"/>
              <w:right w:val="single" w:sz="4" w:space="0" w:color="auto"/>
            </w:tcBorders>
          </w:tcPr>
          <w:p w:rsidR="00A451B2" w:rsidRPr="00BB5C22" w:rsidRDefault="009B1819" w:rsidP="009B1819">
            <w:pPr>
              <w:ind w:firstLine="34"/>
              <w:jc w:val="center"/>
              <w:rPr>
                <w:rFonts w:eastAsia="Calibri"/>
              </w:rPr>
            </w:pPr>
            <w:r>
              <w:rPr>
                <w:rFonts w:eastAsia="Calibri"/>
              </w:rPr>
              <w:t>1</w:t>
            </w:r>
            <w:r w:rsidR="004F26BD">
              <w:rPr>
                <w:rFonts w:eastAsia="Calibri"/>
              </w:rPr>
              <w:t>2</w:t>
            </w:r>
            <w:r w:rsidR="0055628A">
              <w:rPr>
                <w:rFonts w:eastAsia="Calibri"/>
              </w:rPr>
              <w:t>5</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973C5D" w:rsidRDefault="009B1819" w:rsidP="00D35D35">
            <w:pPr>
              <w:pStyle w:val="a3"/>
              <w:numPr>
                <w:ilvl w:val="0"/>
                <w:numId w:val="60"/>
              </w:numPr>
              <w:rPr>
                <w:rFonts w:eastAsia="Calibri"/>
              </w:rPr>
            </w:pPr>
            <w:r w:rsidRPr="00973C5D">
              <w:rPr>
                <w:rFonts w:eastAsia="Calibri"/>
              </w:rPr>
              <w:t>Организация режима пребывания воспитанников</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1</w:t>
            </w:r>
            <w:r w:rsidR="004F26BD">
              <w:rPr>
                <w:rFonts w:eastAsia="Calibri"/>
              </w:rPr>
              <w:t>2</w:t>
            </w:r>
            <w:r w:rsidR="0055628A">
              <w:rPr>
                <w:rFonts w:eastAsia="Calibri"/>
              </w:rPr>
              <w:t>7</w:t>
            </w:r>
          </w:p>
        </w:tc>
      </w:tr>
      <w:tr w:rsidR="009B1819"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9B1819" w:rsidRPr="00973C5D" w:rsidRDefault="009B1819" w:rsidP="00D35D35">
            <w:pPr>
              <w:pStyle w:val="a3"/>
              <w:numPr>
                <w:ilvl w:val="0"/>
                <w:numId w:val="60"/>
              </w:numPr>
              <w:rPr>
                <w:rFonts w:eastAsia="Calibri"/>
              </w:rPr>
            </w:pPr>
            <w:r w:rsidRPr="00973C5D">
              <w:rPr>
                <w:rFonts w:eastAsia="Calibri"/>
              </w:rPr>
              <w:t>Расписание непосредственной образовательной деятельности</w:t>
            </w:r>
          </w:p>
        </w:tc>
        <w:tc>
          <w:tcPr>
            <w:tcW w:w="993" w:type="dxa"/>
            <w:tcBorders>
              <w:top w:val="single" w:sz="4" w:space="0" w:color="auto"/>
              <w:left w:val="single" w:sz="4" w:space="0" w:color="auto"/>
              <w:bottom w:val="single" w:sz="4" w:space="0" w:color="auto"/>
              <w:right w:val="single" w:sz="4" w:space="0" w:color="auto"/>
            </w:tcBorders>
            <w:hideMark/>
          </w:tcPr>
          <w:p w:rsidR="009B1819" w:rsidRDefault="009B1819" w:rsidP="009B1819">
            <w:pPr>
              <w:ind w:firstLine="34"/>
              <w:jc w:val="center"/>
              <w:rPr>
                <w:rFonts w:eastAsia="Calibri"/>
              </w:rPr>
            </w:pPr>
            <w:r>
              <w:rPr>
                <w:rFonts w:eastAsia="Calibri"/>
              </w:rPr>
              <w:t>1</w:t>
            </w:r>
            <w:r w:rsidR="006D1529">
              <w:rPr>
                <w:rFonts w:eastAsia="Calibri"/>
              </w:rPr>
              <w:t>28</w:t>
            </w:r>
          </w:p>
        </w:tc>
      </w:tr>
      <w:tr w:rsidR="00A451B2" w:rsidRPr="00BB5C22" w:rsidTr="009B1819">
        <w:trPr>
          <w:trHeight w:val="202"/>
        </w:trPr>
        <w:tc>
          <w:tcPr>
            <w:tcW w:w="8285" w:type="dxa"/>
            <w:gridSpan w:val="2"/>
            <w:tcBorders>
              <w:top w:val="single" w:sz="4" w:space="0" w:color="auto"/>
              <w:left w:val="single" w:sz="4" w:space="0" w:color="auto"/>
              <w:bottom w:val="single" w:sz="4" w:space="0" w:color="auto"/>
              <w:right w:val="single" w:sz="4" w:space="0" w:color="auto"/>
            </w:tcBorders>
          </w:tcPr>
          <w:p w:rsidR="00A451B2" w:rsidRPr="00973C5D" w:rsidRDefault="00A451B2" w:rsidP="00D35D35">
            <w:pPr>
              <w:pStyle w:val="a3"/>
              <w:numPr>
                <w:ilvl w:val="0"/>
                <w:numId w:val="60"/>
              </w:numPr>
              <w:rPr>
                <w:rFonts w:eastAsia="Calibri"/>
              </w:rPr>
            </w:pPr>
            <w:r w:rsidRPr="00973C5D">
              <w:rPr>
                <w:rFonts w:eastAsia="Calibri"/>
              </w:rPr>
              <w:t>Планирование образовательной деятельности</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1</w:t>
            </w:r>
            <w:r w:rsidR="006D1529">
              <w:rPr>
                <w:rFonts w:eastAsia="Calibri"/>
              </w:rPr>
              <w:t>28</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973C5D" w:rsidRDefault="00A451B2" w:rsidP="00D35D35">
            <w:pPr>
              <w:pStyle w:val="a3"/>
              <w:numPr>
                <w:ilvl w:val="0"/>
                <w:numId w:val="60"/>
              </w:numPr>
              <w:rPr>
                <w:rFonts w:eastAsia="Calibri"/>
                <w:spacing w:val="-4"/>
              </w:rPr>
            </w:pPr>
            <w:r w:rsidRPr="00973C5D">
              <w:rPr>
                <w:rFonts w:eastAsia="Calibri"/>
                <w:spacing w:val="-4"/>
              </w:rPr>
              <w:lastRenderedPageBreak/>
              <w:t>Особенности организации развивающей предметно-пространственной среды</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1</w:t>
            </w:r>
            <w:r w:rsidR="004F26BD">
              <w:rPr>
                <w:rFonts w:eastAsia="Calibri"/>
              </w:rPr>
              <w:t>3</w:t>
            </w:r>
            <w:r w:rsidR="006D1529">
              <w:rPr>
                <w:rFonts w:eastAsia="Calibri"/>
              </w:rPr>
              <w:t>0</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973C5D" w:rsidRDefault="00A451B2" w:rsidP="00D35D35">
            <w:pPr>
              <w:pStyle w:val="a3"/>
              <w:numPr>
                <w:ilvl w:val="0"/>
                <w:numId w:val="60"/>
              </w:numPr>
              <w:rPr>
                <w:rFonts w:eastAsia="Calibri"/>
              </w:rPr>
            </w:pPr>
            <w:r w:rsidRPr="00973C5D">
              <w:rPr>
                <w:rFonts w:eastAsia="Calibri"/>
              </w:rPr>
              <w:t>Особенности традиционных событий, праздников, мероприятий</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ind w:firstLine="34"/>
              <w:jc w:val="center"/>
              <w:rPr>
                <w:rFonts w:eastAsia="Calibri"/>
              </w:rPr>
            </w:pPr>
            <w:r>
              <w:rPr>
                <w:rFonts w:eastAsia="Calibri"/>
              </w:rPr>
              <w:t>1</w:t>
            </w:r>
            <w:r w:rsidR="004F26BD">
              <w:rPr>
                <w:rFonts w:eastAsia="Calibri"/>
              </w:rPr>
              <w:t>3</w:t>
            </w:r>
            <w:r w:rsidR="006D1529">
              <w:rPr>
                <w:rFonts w:eastAsia="Calibri"/>
              </w:rPr>
              <w:t>2</w:t>
            </w:r>
          </w:p>
        </w:tc>
      </w:tr>
      <w:tr w:rsidR="00A451B2"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A451B2" w:rsidRPr="009B1819" w:rsidRDefault="00A451B2" w:rsidP="00070CF2">
            <w:pPr>
              <w:ind w:left="381"/>
              <w:rPr>
                <w:rFonts w:eastAsia="Calibri"/>
              </w:rPr>
            </w:pPr>
            <w:r w:rsidRPr="009B1819">
              <w:rPr>
                <w:b/>
              </w:rPr>
              <w:t xml:space="preserve">Часть, формируемая участниками образовательных отношений (дошкольный возраст). Программа </w:t>
            </w:r>
            <w:r w:rsidRPr="009B1819">
              <w:t>«Мы живем на Урале»</w:t>
            </w:r>
          </w:p>
        </w:tc>
        <w:tc>
          <w:tcPr>
            <w:tcW w:w="993" w:type="dxa"/>
            <w:tcBorders>
              <w:top w:val="single" w:sz="4" w:space="0" w:color="auto"/>
              <w:left w:val="single" w:sz="4" w:space="0" w:color="auto"/>
              <w:bottom w:val="single" w:sz="4" w:space="0" w:color="auto"/>
              <w:right w:val="single" w:sz="4" w:space="0" w:color="auto"/>
            </w:tcBorders>
            <w:hideMark/>
          </w:tcPr>
          <w:p w:rsidR="00A451B2" w:rsidRPr="00BB5C22" w:rsidRDefault="009B1819" w:rsidP="009B1819">
            <w:pPr>
              <w:jc w:val="center"/>
              <w:rPr>
                <w:rFonts w:eastAsia="Calibri"/>
              </w:rPr>
            </w:pPr>
            <w:r>
              <w:rPr>
                <w:rFonts w:eastAsia="Calibri"/>
              </w:rPr>
              <w:t>1</w:t>
            </w:r>
            <w:r w:rsidR="004F26BD">
              <w:rPr>
                <w:rFonts w:eastAsia="Calibri"/>
              </w:rPr>
              <w:t>3</w:t>
            </w:r>
            <w:r w:rsidR="006D1529">
              <w:rPr>
                <w:rFonts w:eastAsia="Calibri"/>
              </w:rPr>
              <w:t>5</w:t>
            </w:r>
          </w:p>
        </w:tc>
      </w:tr>
      <w:tr w:rsidR="004F26BD"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4F26BD" w:rsidRPr="004F26BD" w:rsidRDefault="004F26BD" w:rsidP="00070CF2">
            <w:pPr>
              <w:ind w:left="381"/>
            </w:pPr>
            <w:r w:rsidRPr="004F26BD">
              <w:t>Краткая презентация</w:t>
            </w:r>
          </w:p>
        </w:tc>
        <w:tc>
          <w:tcPr>
            <w:tcW w:w="993" w:type="dxa"/>
            <w:tcBorders>
              <w:top w:val="single" w:sz="4" w:space="0" w:color="auto"/>
              <w:left w:val="single" w:sz="4" w:space="0" w:color="auto"/>
              <w:bottom w:val="single" w:sz="4" w:space="0" w:color="auto"/>
              <w:right w:val="single" w:sz="4" w:space="0" w:color="auto"/>
            </w:tcBorders>
            <w:hideMark/>
          </w:tcPr>
          <w:p w:rsidR="004F26BD" w:rsidRDefault="006D1529" w:rsidP="009B1819">
            <w:pPr>
              <w:jc w:val="center"/>
              <w:rPr>
                <w:rFonts w:eastAsia="Calibri"/>
              </w:rPr>
            </w:pPr>
            <w:r>
              <w:rPr>
                <w:rFonts w:eastAsia="Calibri"/>
              </w:rPr>
              <w:t>142</w:t>
            </w:r>
          </w:p>
        </w:tc>
      </w:tr>
      <w:tr w:rsidR="007125EB" w:rsidRPr="00BB5C22" w:rsidTr="009B1819">
        <w:tc>
          <w:tcPr>
            <w:tcW w:w="8285" w:type="dxa"/>
            <w:gridSpan w:val="2"/>
            <w:tcBorders>
              <w:top w:val="single" w:sz="4" w:space="0" w:color="auto"/>
              <w:left w:val="single" w:sz="4" w:space="0" w:color="auto"/>
              <w:bottom w:val="single" w:sz="4" w:space="0" w:color="auto"/>
              <w:right w:val="single" w:sz="4" w:space="0" w:color="auto"/>
            </w:tcBorders>
          </w:tcPr>
          <w:p w:rsidR="007125EB" w:rsidRPr="00BB5C22" w:rsidRDefault="007125EB" w:rsidP="00A17956">
            <w:pPr>
              <w:rPr>
                <w:rFonts w:eastAsia="Calibri"/>
                <w:b/>
              </w:rPr>
            </w:pPr>
          </w:p>
          <w:p w:rsidR="007125EB" w:rsidRPr="0007610F" w:rsidRDefault="007125EB" w:rsidP="00A17956">
            <w:pPr>
              <w:rPr>
                <w:rFonts w:eastAsia="Calibri"/>
                <w:b/>
              </w:rPr>
            </w:pPr>
            <w:r w:rsidRPr="00BB5C22">
              <w:rPr>
                <w:rFonts w:eastAsia="Calibri"/>
                <w:b/>
              </w:rPr>
              <w:t>Приложени</w:t>
            </w:r>
            <w:r w:rsidR="0007610F">
              <w:rPr>
                <w:rFonts w:eastAsia="Calibri"/>
                <w:b/>
              </w:rPr>
              <w:t>я</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b/>
              </w:rPr>
            </w:pPr>
          </w:p>
        </w:tc>
      </w:tr>
      <w:tr w:rsidR="007125EB" w:rsidRPr="00BB5C22" w:rsidTr="009B1819">
        <w:tc>
          <w:tcPr>
            <w:tcW w:w="658" w:type="dxa"/>
            <w:tcBorders>
              <w:top w:val="single" w:sz="4" w:space="0" w:color="auto"/>
              <w:left w:val="single" w:sz="4" w:space="0" w:color="auto"/>
              <w:bottom w:val="single" w:sz="4" w:space="0" w:color="auto"/>
              <w:right w:val="single" w:sz="4" w:space="0" w:color="auto"/>
            </w:tcBorders>
          </w:tcPr>
          <w:p w:rsidR="007125EB" w:rsidRPr="00BB5C22" w:rsidRDefault="007125EB" w:rsidP="00A17956">
            <w:pPr>
              <w:jc w:val="center"/>
              <w:rPr>
                <w:rFonts w:eastAsia="Calibri"/>
                <w:b/>
              </w:rPr>
            </w:pPr>
          </w:p>
        </w:tc>
        <w:tc>
          <w:tcPr>
            <w:tcW w:w="7627" w:type="dxa"/>
            <w:tcBorders>
              <w:top w:val="single" w:sz="4" w:space="0" w:color="auto"/>
              <w:left w:val="single" w:sz="4" w:space="0" w:color="auto"/>
              <w:bottom w:val="single" w:sz="4" w:space="0" w:color="auto"/>
              <w:right w:val="single" w:sz="4" w:space="0" w:color="auto"/>
            </w:tcBorders>
            <w:hideMark/>
          </w:tcPr>
          <w:p w:rsidR="007125EB" w:rsidRPr="00BB5C22" w:rsidRDefault="007125EB" w:rsidP="00A17956">
            <w:pPr>
              <w:rPr>
                <w:rFonts w:eastAsia="Calibri"/>
              </w:rPr>
            </w:pPr>
            <w:r w:rsidRPr="00BB5C22">
              <w:rPr>
                <w:rFonts w:eastAsia="Calibri"/>
              </w:rPr>
              <w:t xml:space="preserve">Календарно-тематическое планирование воспитательно-образовательной </w:t>
            </w:r>
            <w:r>
              <w:rPr>
                <w:rFonts w:eastAsia="Calibri"/>
              </w:rPr>
              <w:t xml:space="preserve">работы с детьми разновозрастной  группы с 4 до 6 лет </w:t>
            </w:r>
            <w:r w:rsidRPr="00BB5C22">
              <w:rPr>
                <w:rFonts w:eastAsia="Calibri"/>
              </w:rPr>
              <w:t xml:space="preserve"> общеразвивающей направленности</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b/>
              </w:rPr>
            </w:pPr>
          </w:p>
        </w:tc>
      </w:tr>
      <w:tr w:rsidR="00973C5D" w:rsidRPr="00BB5C22" w:rsidTr="009B1819">
        <w:tc>
          <w:tcPr>
            <w:tcW w:w="658" w:type="dxa"/>
            <w:tcBorders>
              <w:top w:val="single" w:sz="4" w:space="0" w:color="auto"/>
              <w:left w:val="single" w:sz="4" w:space="0" w:color="auto"/>
              <w:bottom w:val="single" w:sz="4" w:space="0" w:color="auto"/>
              <w:right w:val="single" w:sz="4" w:space="0" w:color="auto"/>
            </w:tcBorders>
          </w:tcPr>
          <w:p w:rsidR="00973C5D" w:rsidRPr="00BB5C22" w:rsidRDefault="00973C5D" w:rsidP="00A17956">
            <w:pPr>
              <w:jc w:val="center"/>
              <w:rPr>
                <w:rFonts w:eastAsia="Calibri"/>
                <w:b/>
              </w:rPr>
            </w:pPr>
          </w:p>
        </w:tc>
        <w:tc>
          <w:tcPr>
            <w:tcW w:w="7627" w:type="dxa"/>
            <w:tcBorders>
              <w:top w:val="single" w:sz="4" w:space="0" w:color="auto"/>
              <w:left w:val="single" w:sz="4" w:space="0" w:color="auto"/>
              <w:bottom w:val="single" w:sz="4" w:space="0" w:color="auto"/>
              <w:right w:val="single" w:sz="4" w:space="0" w:color="auto"/>
            </w:tcBorders>
            <w:hideMark/>
          </w:tcPr>
          <w:p w:rsidR="00973C5D" w:rsidRDefault="00973C5D" w:rsidP="00973C5D">
            <w:pPr>
              <w:tabs>
                <w:tab w:val="left" w:pos="1134"/>
              </w:tabs>
              <w:contextualSpacing/>
              <w:jc w:val="both"/>
            </w:pPr>
            <w:r w:rsidRPr="008C5FA6">
              <w:t>Комплексная оценка результатов освоения программы «От рождения до школы» под редакцией   Н.Е. Вераксы, Т.С. Комаровой, М.А.Васильевой</w:t>
            </w:r>
            <w:r>
              <w:t>: д</w:t>
            </w:r>
            <w:r w:rsidRPr="00BB5C22">
              <w:t>иагностический журнал. А</w:t>
            </w:r>
            <w:r>
              <w:t xml:space="preserve">втор-составитель Ю.А. Афонькина. Средняя </w:t>
            </w:r>
            <w:r w:rsidRPr="00BB5C22">
              <w:t>группа</w:t>
            </w:r>
            <w:r>
              <w:t>.</w:t>
            </w:r>
            <w:r w:rsidRPr="008C5FA6">
              <w:t xml:space="preserve"> </w:t>
            </w:r>
            <w:r>
              <w:t xml:space="preserve"> </w:t>
            </w:r>
          </w:p>
          <w:p w:rsidR="00973C5D" w:rsidRPr="00973C5D" w:rsidRDefault="00973C5D" w:rsidP="00973C5D">
            <w:pPr>
              <w:tabs>
                <w:tab w:val="left" w:pos="1134"/>
              </w:tabs>
              <w:contextualSpacing/>
              <w:jc w:val="both"/>
            </w:pPr>
            <w:r w:rsidRPr="008C5FA6">
              <w:t>Комплексная оценка результатов освоения программы «От рождения до школы» под редакцией   Н.Е. Вераксы, Т.С. Комаровой, М.А.Васильевой</w:t>
            </w:r>
            <w:r>
              <w:t>: д</w:t>
            </w:r>
            <w:r w:rsidRPr="00BB5C22">
              <w:t>иагностический журнал. А</w:t>
            </w:r>
            <w:r>
              <w:t>втор-составитель Ю.А. Афонькина.</w:t>
            </w:r>
            <w:r w:rsidRPr="008C5FA6">
              <w:t xml:space="preserve"> </w:t>
            </w:r>
            <w:r>
              <w:t>Старшая  группа</w:t>
            </w:r>
            <w:r w:rsidRPr="00BB5C22">
              <w:t>.</w:t>
            </w:r>
          </w:p>
        </w:tc>
        <w:tc>
          <w:tcPr>
            <w:tcW w:w="993" w:type="dxa"/>
            <w:tcBorders>
              <w:top w:val="single" w:sz="4" w:space="0" w:color="auto"/>
              <w:left w:val="single" w:sz="4" w:space="0" w:color="auto"/>
              <w:bottom w:val="single" w:sz="4" w:space="0" w:color="auto"/>
              <w:right w:val="single" w:sz="4" w:space="0" w:color="auto"/>
            </w:tcBorders>
          </w:tcPr>
          <w:p w:rsidR="00973C5D" w:rsidRPr="00BB5C22" w:rsidRDefault="00973C5D" w:rsidP="00A451B2">
            <w:pPr>
              <w:ind w:firstLine="709"/>
              <w:jc w:val="center"/>
              <w:rPr>
                <w:rFonts w:eastAsia="Calibri"/>
                <w:b/>
              </w:rPr>
            </w:pPr>
          </w:p>
        </w:tc>
      </w:tr>
      <w:tr w:rsidR="007125EB" w:rsidRPr="00BB5C22" w:rsidTr="009B1819">
        <w:trPr>
          <w:trHeight w:val="100"/>
        </w:trPr>
        <w:tc>
          <w:tcPr>
            <w:tcW w:w="658" w:type="dxa"/>
            <w:tcBorders>
              <w:top w:val="single" w:sz="4" w:space="0" w:color="auto"/>
              <w:left w:val="single" w:sz="4" w:space="0" w:color="auto"/>
              <w:bottom w:val="single" w:sz="4" w:space="0" w:color="auto"/>
              <w:right w:val="single" w:sz="4" w:space="0" w:color="auto"/>
            </w:tcBorders>
          </w:tcPr>
          <w:p w:rsidR="007125EB" w:rsidRPr="00BB5C22" w:rsidRDefault="007125EB" w:rsidP="00A17956">
            <w:pPr>
              <w:jc w:val="center"/>
              <w:rPr>
                <w:rFonts w:eastAsia="Calibri"/>
                <w:b/>
              </w:rPr>
            </w:pPr>
          </w:p>
        </w:tc>
        <w:tc>
          <w:tcPr>
            <w:tcW w:w="7627" w:type="dxa"/>
            <w:tcBorders>
              <w:top w:val="single" w:sz="4" w:space="0" w:color="auto"/>
              <w:left w:val="single" w:sz="4" w:space="0" w:color="auto"/>
              <w:bottom w:val="single" w:sz="4" w:space="0" w:color="auto"/>
              <w:right w:val="single" w:sz="4" w:space="0" w:color="auto"/>
            </w:tcBorders>
            <w:hideMark/>
          </w:tcPr>
          <w:p w:rsidR="007125EB" w:rsidRPr="00BB5C22" w:rsidRDefault="007125EB" w:rsidP="00A17956">
            <w:pPr>
              <w:rPr>
                <w:rFonts w:eastAsia="Calibri"/>
              </w:rPr>
            </w:pPr>
            <w:r w:rsidRPr="00BB5C22">
              <w:rPr>
                <w:rFonts w:eastAsia="Calibri"/>
              </w:rPr>
              <w:t xml:space="preserve">План работы по партнерскому взаимодействию с семьями </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b/>
              </w:rPr>
            </w:pPr>
          </w:p>
        </w:tc>
      </w:tr>
      <w:tr w:rsidR="007125EB" w:rsidRPr="00BB5C22" w:rsidTr="009B1819">
        <w:trPr>
          <w:trHeight w:val="100"/>
        </w:trPr>
        <w:tc>
          <w:tcPr>
            <w:tcW w:w="658" w:type="dxa"/>
            <w:tcBorders>
              <w:top w:val="single" w:sz="4" w:space="0" w:color="auto"/>
              <w:left w:val="single" w:sz="4" w:space="0" w:color="auto"/>
              <w:bottom w:val="single" w:sz="4" w:space="0" w:color="auto"/>
              <w:right w:val="single" w:sz="4" w:space="0" w:color="auto"/>
            </w:tcBorders>
          </w:tcPr>
          <w:p w:rsidR="007125EB" w:rsidRPr="00BB5C22" w:rsidRDefault="007125EB" w:rsidP="00A17956">
            <w:pPr>
              <w:jc w:val="center"/>
              <w:rPr>
                <w:rFonts w:eastAsia="Calibri"/>
                <w:b/>
              </w:rPr>
            </w:pPr>
          </w:p>
        </w:tc>
        <w:tc>
          <w:tcPr>
            <w:tcW w:w="7627" w:type="dxa"/>
            <w:tcBorders>
              <w:top w:val="single" w:sz="4" w:space="0" w:color="auto"/>
              <w:left w:val="single" w:sz="4" w:space="0" w:color="auto"/>
              <w:bottom w:val="single" w:sz="4" w:space="0" w:color="auto"/>
              <w:right w:val="single" w:sz="4" w:space="0" w:color="auto"/>
            </w:tcBorders>
            <w:hideMark/>
          </w:tcPr>
          <w:p w:rsidR="00DF0AFE" w:rsidRDefault="007125EB" w:rsidP="00973C5D">
            <w:pPr>
              <w:ind w:right="-108"/>
              <w:rPr>
                <w:rFonts w:eastAsia="Calibri"/>
              </w:rPr>
            </w:pPr>
            <w:r>
              <w:rPr>
                <w:rFonts w:eastAsia="Calibri"/>
              </w:rPr>
              <w:t xml:space="preserve">ООП «Мы живем на Урале», </w:t>
            </w:r>
          </w:p>
          <w:p w:rsidR="00DF0AFE" w:rsidRDefault="007125EB" w:rsidP="00973C5D">
            <w:pPr>
              <w:ind w:right="-108"/>
              <w:rPr>
                <w:rFonts w:eastAsia="Calibri"/>
              </w:rPr>
            </w:pPr>
            <w:r>
              <w:rPr>
                <w:rFonts w:eastAsia="Calibri"/>
              </w:rPr>
              <w:t xml:space="preserve">«Игры на асфальте», </w:t>
            </w:r>
          </w:p>
          <w:p w:rsidR="00DF0AFE" w:rsidRDefault="007125EB" w:rsidP="00973C5D">
            <w:pPr>
              <w:ind w:right="-108"/>
              <w:rPr>
                <w:rFonts w:eastAsia="Calibri"/>
              </w:rPr>
            </w:pPr>
            <w:r>
              <w:rPr>
                <w:rFonts w:eastAsia="Calibri"/>
              </w:rPr>
              <w:t xml:space="preserve">«Подвижные игры народов Урала», </w:t>
            </w:r>
          </w:p>
          <w:p w:rsidR="007125EB" w:rsidRPr="00BB5C22" w:rsidRDefault="007125EB" w:rsidP="00973C5D">
            <w:pPr>
              <w:ind w:right="-108"/>
              <w:rPr>
                <w:rFonts w:eastAsia="Calibri"/>
              </w:rPr>
            </w:pPr>
            <w:r w:rsidRPr="00973C5D">
              <w:rPr>
                <w:bCs/>
                <w:shd w:val="clear" w:color="auto" w:fill="FFFFFF"/>
              </w:rPr>
              <w:t>Хрестоматия</w:t>
            </w:r>
            <w:r w:rsidRPr="00973C5D">
              <w:rPr>
                <w:rStyle w:val="apple-converted-space"/>
                <w:shd w:val="clear" w:color="auto" w:fill="FFFFFF"/>
              </w:rPr>
              <w:t> </w:t>
            </w:r>
            <w:r w:rsidRPr="00973C5D">
              <w:rPr>
                <w:bCs/>
                <w:shd w:val="clear" w:color="auto" w:fill="FFFFFF"/>
              </w:rPr>
              <w:t>для</w:t>
            </w:r>
            <w:r w:rsidRPr="00973C5D">
              <w:rPr>
                <w:rStyle w:val="apple-converted-space"/>
                <w:shd w:val="clear" w:color="auto" w:fill="FFFFFF"/>
              </w:rPr>
              <w:t> </w:t>
            </w:r>
            <w:r w:rsidR="00973C5D" w:rsidRPr="00973C5D">
              <w:rPr>
                <w:bCs/>
                <w:shd w:val="clear" w:color="auto" w:fill="FFFFFF"/>
              </w:rPr>
              <w:t xml:space="preserve">детей </w:t>
            </w:r>
            <w:r w:rsidRPr="00973C5D">
              <w:rPr>
                <w:shd w:val="clear" w:color="auto" w:fill="FFFFFF"/>
              </w:rPr>
              <w:t>старшего</w:t>
            </w:r>
            <w:r w:rsidRPr="00973C5D">
              <w:rPr>
                <w:rStyle w:val="apple-converted-space"/>
                <w:shd w:val="clear" w:color="auto" w:fill="FFFFFF"/>
              </w:rPr>
              <w:t> </w:t>
            </w:r>
            <w:r w:rsidRPr="00973C5D">
              <w:rPr>
                <w:bCs/>
                <w:shd w:val="clear" w:color="auto" w:fill="FFFFFF"/>
              </w:rPr>
              <w:t>дошкольного</w:t>
            </w:r>
            <w:r w:rsidRPr="00973C5D">
              <w:rPr>
                <w:rStyle w:val="apple-converted-space"/>
                <w:shd w:val="clear" w:color="auto" w:fill="FFFFFF"/>
              </w:rPr>
              <w:t> </w:t>
            </w:r>
            <w:r w:rsidR="00DF0AFE">
              <w:rPr>
                <w:shd w:val="clear" w:color="auto" w:fill="FFFFFF"/>
              </w:rPr>
              <w:t xml:space="preserve">возраста </w:t>
            </w:r>
            <w:r w:rsidRPr="00973C5D">
              <w:rPr>
                <w:shd w:val="clear" w:color="auto" w:fill="FFFFFF"/>
              </w:rPr>
              <w:t>Литературное</w:t>
            </w:r>
            <w:r w:rsidRPr="00973C5D">
              <w:rPr>
                <w:rStyle w:val="apple-converted-space"/>
                <w:shd w:val="clear" w:color="auto" w:fill="FFFFFF"/>
              </w:rPr>
              <w:t> </w:t>
            </w:r>
            <w:r w:rsidRPr="00973C5D">
              <w:rPr>
                <w:shd w:val="clear" w:color="auto" w:fill="FFFFFF"/>
              </w:rPr>
              <w:t xml:space="preserve">творчество народов </w:t>
            </w:r>
            <w:r w:rsidRPr="00973C5D">
              <w:rPr>
                <w:bCs/>
                <w:shd w:val="clear" w:color="auto" w:fill="FFFFFF"/>
              </w:rPr>
              <w:t>Урала.</w:t>
            </w:r>
          </w:p>
        </w:tc>
        <w:tc>
          <w:tcPr>
            <w:tcW w:w="993" w:type="dxa"/>
            <w:tcBorders>
              <w:top w:val="single" w:sz="4" w:space="0" w:color="auto"/>
              <w:left w:val="single" w:sz="4" w:space="0" w:color="auto"/>
              <w:bottom w:val="single" w:sz="4" w:space="0" w:color="auto"/>
              <w:right w:val="single" w:sz="4" w:space="0" w:color="auto"/>
            </w:tcBorders>
          </w:tcPr>
          <w:p w:rsidR="007125EB" w:rsidRPr="00BB5C22" w:rsidRDefault="007125EB" w:rsidP="00A451B2">
            <w:pPr>
              <w:ind w:firstLine="709"/>
              <w:jc w:val="center"/>
              <w:rPr>
                <w:rFonts w:eastAsia="Calibri"/>
                <w:b/>
              </w:rPr>
            </w:pPr>
          </w:p>
        </w:tc>
      </w:tr>
    </w:tbl>
    <w:p w:rsidR="008F44AD" w:rsidRPr="00BB5C22" w:rsidRDefault="008F44AD" w:rsidP="008F44AD">
      <w:pPr>
        <w:ind w:firstLine="709"/>
        <w:jc w:val="cente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8F44AD" w:rsidRDefault="008F44AD" w:rsidP="008F44AD">
      <w:pPr>
        <w:rPr>
          <w:rFonts w:eastAsia="Calibri"/>
          <w:b/>
        </w:rPr>
      </w:pPr>
    </w:p>
    <w:p w:rsidR="00973C5D" w:rsidRDefault="00973C5D" w:rsidP="008F44AD">
      <w:pPr>
        <w:rPr>
          <w:rFonts w:eastAsia="Calibri"/>
          <w:b/>
        </w:rPr>
      </w:pPr>
    </w:p>
    <w:p w:rsidR="001A4435" w:rsidRDefault="001A4435" w:rsidP="008F44AD">
      <w:pPr>
        <w:rPr>
          <w:rFonts w:eastAsia="Calibri"/>
          <w:b/>
        </w:rPr>
      </w:pPr>
    </w:p>
    <w:p w:rsidR="00973C5D" w:rsidRDefault="00973C5D" w:rsidP="008F44AD">
      <w:pPr>
        <w:rPr>
          <w:rFonts w:eastAsia="Calibri"/>
          <w:b/>
        </w:rPr>
      </w:pPr>
    </w:p>
    <w:p w:rsidR="008F44AD" w:rsidRPr="0007610F" w:rsidRDefault="008F44AD" w:rsidP="0007610F">
      <w:pPr>
        <w:jc w:val="center"/>
        <w:rPr>
          <w:rFonts w:eastAsia="Calibri"/>
          <w:b/>
          <w:sz w:val="28"/>
          <w:szCs w:val="28"/>
        </w:rPr>
      </w:pPr>
      <w:r w:rsidRPr="0007610F">
        <w:rPr>
          <w:rFonts w:eastAsia="Calibri"/>
          <w:b/>
          <w:sz w:val="28"/>
          <w:szCs w:val="28"/>
          <w:lang w:val="en-US"/>
        </w:rPr>
        <w:t>I</w:t>
      </w:r>
      <w:r w:rsidRPr="0007610F">
        <w:rPr>
          <w:rFonts w:eastAsia="Calibri"/>
          <w:b/>
          <w:sz w:val="28"/>
          <w:szCs w:val="28"/>
        </w:rPr>
        <w:t>.</w:t>
      </w:r>
      <w:r w:rsidRPr="0007610F">
        <w:rPr>
          <w:rFonts w:eastAsia="Calibri"/>
          <w:b/>
          <w:color w:val="FF0000"/>
          <w:sz w:val="28"/>
          <w:szCs w:val="28"/>
        </w:rPr>
        <w:t xml:space="preserve"> </w:t>
      </w:r>
      <w:r w:rsidRPr="0007610F">
        <w:rPr>
          <w:rFonts w:eastAsia="Calibri"/>
          <w:b/>
          <w:sz w:val="28"/>
          <w:szCs w:val="28"/>
        </w:rPr>
        <w:t>Целевой раздел</w:t>
      </w:r>
    </w:p>
    <w:p w:rsidR="008F44AD" w:rsidRPr="0007610F" w:rsidRDefault="008F44AD" w:rsidP="008F44AD">
      <w:pPr>
        <w:jc w:val="center"/>
        <w:rPr>
          <w:rFonts w:eastAsia="Calibri"/>
          <w:b/>
          <w:i/>
          <w:sz w:val="28"/>
          <w:szCs w:val="28"/>
        </w:rPr>
      </w:pPr>
      <w:r w:rsidRPr="0007610F">
        <w:rPr>
          <w:rFonts w:eastAsia="Calibri"/>
          <w:b/>
          <w:i/>
          <w:sz w:val="28"/>
          <w:szCs w:val="28"/>
        </w:rPr>
        <w:t xml:space="preserve">Обязательная часть </w:t>
      </w:r>
    </w:p>
    <w:p w:rsidR="008F44AD" w:rsidRPr="0007610F" w:rsidRDefault="008F44AD" w:rsidP="008F44AD">
      <w:pPr>
        <w:jc w:val="center"/>
        <w:rPr>
          <w:rFonts w:eastAsia="Calibri"/>
          <w:b/>
          <w:sz w:val="28"/>
          <w:szCs w:val="28"/>
        </w:rPr>
      </w:pPr>
    </w:p>
    <w:p w:rsidR="008F44AD" w:rsidRPr="0007610F" w:rsidRDefault="008F44AD" w:rsidP="008F44AD">
      <w:pPr>
        <w:jc w:val="center"/>
        <w:rPr>
          <w:rFonts w:eastAsia="Calibri"/>
          <w:b/>
          <w:sz w:val="28"/>
          <w:szCs w:val="28"/>
        </w:rPr>
      </w:pPr>
      <w:r w:rsidRPr="0007610F">
        <w:rPr>
          <w:rFonts w:eastAsia="Calibri"/>
          <w:b/>
          <w:sz w:val="28"/>
          <w:szCs w:val="28"/>
        </w:rPr>
        <w:t>1. Пояснительная записка</w:t>
      </w:r>
    </w:p>
    <w:p w:rsidR="008F44AD" w:rsidRPr="00BB5C22" w:rsidRDefault="008F44AD" w:rsidP="008F44AD">
      <w:pPr>
        <w:jc w:val="center"/>
        <w:rPr>
          <w:rFonts w:eastAsia="Calibri"/>
          <w:b/>
        </w:rPr>
      </w:pPr>
    </w:p>
    <w:p w:rsidR="008F44AD" w:rsidRPr="00BB5C22" w:rsidRDefault="008F44AD" w:rsidP="00973C5D">
      <w:pPr>
        <w:tabs>
          <w:tab w:val="left" w:pos="1134"/>
        </w:tabs>
        <w:ind w:firstLine="709"/>
        <w:contextualSpacing/>
        <w:jc w:val="both"/>
      </w:pPr>
      <w:r w:rsidRPr="00BB5C22">
        <w:rPr>
          <w:bCs/>
        </w:rPr>
        <w:t xml:space="preserve">Рабочая программа (далее Программа) по освоению детьми </w:t>
      </w:r>
      <w:r w:rsidR="007F107F">
        <w:rPr>
          <w:bCs/>
        </w:rPr>
        <w:t>пятого, шестого и седьмого</w:t>
      </w:r>
      <w:r w:rsidRPr="00BB5C22">
        <w:rPr>
          <w:bCs/>
        </w:rPr>
        <w:t xml:space="preserve">  жизни основной общеобразовательной программы – образовательной программы дошкольного образования  (далее ООП – ОП ДО) в группе  общеразвивающей направленности</w:t>
      </w:r>
      <w:r w:rsidRPr="00BB5C22">
        <w:rPr>
          <w:rFonts w:ascii="Arial" w:hAnsi="Arial" w:cs="Arial"/>
          <w:szCs w:val="14"/>
        </w:rPr>
        <w:t xml:space="preserve"> </w:t>
      </w:r>
      <w:r w:rsidRPr="009F546C">
        <w:rPr>
          <w:szCs w:val="14"/>
        </w:rPr>
        <w:t>разработана в</w:t>
      </w:r>
      <w:r w:rsidRPr="00BB5C22">
        <w:rPr>
          <w:rFonts w:ascii="Arial" w:hAnsi="Arial" w:cs="Arial"/>
          <w:szCs w:val="14"/>
        </w:rPr>
        <w:t xml:space="preserve"> </w:t>
      </w:r>
      <w:r w:rsidRPr="00BB5C22">
        <w:t>соответствии с Федеральным государственным образовательным стандартом дошкольного образования (далее  ФГОС ДО) и с учетом Примерной основной образовательной программы дошкольного образования.</w:t>
      </w:r>
    </w:p>
    <w:p w:rsidR="008F44AD" w:rsidRPr="00BB5C22" w:rsidRDefault="008F44AD" w:rsidP="008F44AD">
      <w:pPr>
        <w:ind w:firstLine="709"/>
        <w:jc w:val="both"/>
        <w:rPr>
          <w:color w:val="000000"/>
          <w:shd w:val="clear" w:color="auto" w:fill="FFFFFF"/>
        </w:rPr>
      </w:pPr>
      <w:r w:rsidRPr="00BB5C22">
        <w:rPr>
          <w:color w:val="000000"/>
          <w:shd w:val="clear" w:color="auto" w:fill="FFFFFF"/>
        </w:rPr>
        <w:t>Программа определяет содержание и организацию образовательной деятельности на уровне дошкольного образования.</w:t>
      </w:r>
    </w:p>
    <w:p w:rsidR="008F44AD" w:rsidRPr="00BB5C22" w:rsidRDefault="008F44AD" w:rsidP="008F44AD">
      <w:pPr>
        <w:ind w:firstLine="709"/>
        <w:jc w:val="both"/>
        <w:rPr>
          <w:rFonts w:ascii="Calibri" w:eastAsia="Calibri" w:hAnsi="Calibri"/>
        </w:rPr>
      </w:pPr>
      <w:r w:rsidRPr="00BB5C22">
        <w:rPr>
          <w:color w:val="000000"/>
          <w:shd w:val="clear" w:color="auto" w:fill="FFFFFF"/>
        </w:rPr>
        <w:t xml:space="preserve">Программа обеспечивает разностороннее развитие детей в возрасте </w:t>
      </w:r>
      <w:r w:rsidR="00E51964">
        <w:rPr>
          <w:shd w:val="clear" w:color="auto" w:fill="FFFFFF"/>
        </w:rPr>
        <w:t>от 4 до 6</w:t>
      </w:r>
      <w:r w:rsidRPr="00BB5C22">
        <w:rPr>
          <w:shd w:val="clear" w:color="auto" w:fill="FFFFFF"/>
        </w:rPr>
        <w:t xml:space="preserve"> лет</w:t>
      </w:r>
      <w:r w:rsidRPr="00BB5C22">
        <w:rPr>
          <w:color w:val="000000"/>
          <w:shd w:val="clear" w:color="auto" w:fill="FFFFFF"/>
        </w:rPr>
        <w:t xml:space="preserve"> с учетом их возрастных и индивидуальных особенностей  по основным направлениям </w:t>
      </w:r>
      <w:r w:rsidRPr="009F546C">
        <w:rPr>
          <w:rFonts w:eastAsia="Calibri"/>
        </w:rPr>
        <w:t>социально-коммуникативному, познавательному, речевому, художественно-эстетическому, физическому.</w:t>
      </w:r>
    </w:p>
    <w:p w:rsidR="008F44AD" w:rsidRPr="00F23C55" w:rsidRDefault="008F44AD" w:rsidP="008F44AD">
      <w:pPr>
        <w:ind w:firstLine="709"/>
        <w:jc w:val="both"/>
        <w:rPr>
          <w:rFonts w:eastAsia="Calibri"/>
        </w:rPr>
      </w:pPr>
      <w:r w:rsidRPr="00F23C55">
        <w:rPr>
          <w:rFonts w:eastAsia="Calibri"/>
        </w:rPr>
        <w:t>Реализуемая Программа строится на принципе личностно-развивающего и гуманистического характера взаимодействия взрослого с детьми.</w:t>
      </w:r>
    </w:p>
    <w:p w:rsidR="008F44AD" w:rsidRPr="00973C5D" w:rsidRDefault="008F44AD" w:rsidP="008F44AD">
      <w:pPr>
        <w:ind w:firstLine="709"/>
        <w:jc w:val="both"/>
        <w:rPr>
          <w:color w:val="000000"/>
          <w:spacing w:val="-4"/>
          <w:shd w:val="clear" w:color="auto" w:fill="FFFFFF"/>
        </w:rPr>
      </w:pPr>
      <w:r w:rsidRPr="00973C5D">
        <w:rPr>
          <w:color w:val="000000"/>
          <w:spacing w:val="-4"/>
          <w:shd w:val="clear" w:color="auto" w:fill="FFFFFF"/>
        </w:rPr>
        <w:t>Программа включает три основных раздела: целевой, содержательный и организационный, в каждом из которых отражается обязательная часть (</w:t>
      </w:r>
      <w:r w:rsidRPr="00973C5D">
        <w:rPr>
          <w:rFonts w:eastAsia="Calibri"/>
          <w:spacing w:val="-4"/>
        </w:rPr>
        <w:t>не менее 60% общего объема</w:t>
      </w:r>
      <w:r w:rsidRPr="00973C5D">
        <w:rPr>
          <w:color w:val="000000"/>
          <w:spacing w:val="-4"/>
          <w:shd w:val="clear" w:color="auto" w:fill="FFFFFF"/>
        </w:rPr>
        <w:t>) и часть, формируемая участниками образовательных отношений (</w:t>
      </w:r>
      <w:r w:rsidRPr="00973C5D">
        <w:rPr>
          <w:rFonts w:eastAsia="Calibri"/>
          <w:spacing w:val="-4"/>
        </w:rPr>
        <w:t>не более 40% общего объема</w:t>
      </w:r>
      <w:r w:rsidRPr="00973C5D">
        <w:rPr>
          <w:color w:val="000000"/>
          <w:spacing w:val="-4"/>
          <w:shd w:val="clear" w:color="auto" w:fill="FFFFFF"/>
        </w:rPr>
        <w:t>), а также  дополнительный раздел, который включает текст и краткую презентацию Программы, ориентированную на родителей (законных представителей) детей.</w:t>
      </w:r>
    </w:p>
    <w:p w:rsidR="008F44AD" w:rsidRPr="004F581D" w:rsidRDefault="008F44AD" w:rsidP="008F44AD">
      <w:pPr>
        <w:ind w:firstLine="709"/>
        <w:contextualSpacing/>
        <w:jc w:val="both"/>
        <w:rPr>
          <w:color w:val="000000"/>
          <w:shd w:val="clear" w:color="auto" w:fill="FFFFFF"/>
        </w:rPr>
      </w:pPr>
      <w:r w:rsidRPr="004F581D">
        <w:rPr>
          <w:color w:val="000000"/>
          <w:shd w:val="clear" w:color="auto" w:fill="FFFFFF"/>
        </w:rPr>
        <w:t>Данная Программа разработана в соответствии со следующими нормативными документами:</w:t>
      </w:r>
    </w:p>
    <w:p w:rsidR="008F44AD" w:rsidRPr="00BB5C22" w:rsidRDefault="008F44AD" w:rsidP="009F546C">
      <w:pPr>
        <w:numPr>
          <w:ilvl w:val="0"/>
          <w:numId w:val="1"/>
        </w:numPr>
        <w:tabs>
          <w:tab w:val="clear" w:pos="720"/>
          <w:tab w:val="left" w:pos="0"/>
        </w:tabs>
        <w:ind w:left="0" w:firstLine="426"/>
        <w:contextualSpacing/>
        <w:jc w:val="both"/>
        <w:rPr>
          <w:color w:val="000000"/>
          <w:shd w:val="clear" w:color="auto" w:fill="FFFFFF"/>
        </w:rPr>
      </w:pPr>
      <w:r w:rsidRPr="00BB5C22">
        <w:rPr>
          <w:color w:val="000000"/>
          <w:shd w:val="clear" w:color="auto" w:fill="FFFFFF"/>
        </w:rPr>
        <w:t>Приказ Министерства образования и науки Российской Федерации от 17 октября 2013г. №1155 «Об утверждении федерального государственного образовательного стандарта дошкольного образования»;</w:t>
      </w:r>
    </w:p>
    <w:p w:rsidR="008F44AD" w:rsidRPr="00BB5C22" w:rsidRDefault="008F44AD" w:rsidP="009F546C">
      <w:pPr>
        <w:numPr>
          <w:ilvl w:val="0"/>
          <w:numId w:val="1"/>
        </w:numPr>
        <w:tabs>
          <w:tab w:val="clear" w:pos="720"/>
          <w:tab w:val="left" w:pos="0"/>
        </w:tabs>
        <w:ind w:left="0" w:firstLine="426"/>
        <w:contextualSpacing/>
        <w:jc w:val="both"/>
        <w:rPr>
          <w:color w:val="000000"/>
          <w:shd w:val="clear" w:color="auto" w:fill="FFFFFF"/>
        </w:rPr>
      </w:pPr>
      <w:r w:rsidRPr="00BB5C22">
        <w:rPr>
          <w:color w:val="000000"/>
          <w:shd w:val="clear" w:color="auto" w:fill="FFFFFF"/>
        </w:rPr>
        <w:t xml:space="preserve">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BB5C22">
          <w:rPr>
            <w:color w:val="000000"/>
            <w:shd w:val="clear" w:color="auto" w:fill="FFFFFF"/>
          </w:rPr>
          <w:t>2013 г</w:t>
        </w:r>
      </w:smartTag>
      <w:r w:rsidRPr="00BB5C22">
        <w:rPr>
          <w:color w:val="000000"/>
          <w:shd w:val="clear" w:color="auto" w:fill="FFFFFF"/>
        </w:rPr>
        <w:t>.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F44AD" w:rsidRPr="00BB5C22" w:rsidRDefault="008F44AD" w:rsidP="009F546C">
      <w:pPr>
        <w:numPr>
          <w:ilvl w:val="0"/>
          <w:numId w:val="1"/>
        </w:numPr>
        <w:tabs>
          <w:tab w:val="clear" w:pos="720"/>
          <w:tab w:val="left" w:pos="0"/>
        </w:tabs>
        <w:ind w:left="0" w:firstLine="426"/>
        <w:contextualSpacing/>
        <w:jc w:val="both"/>
        <w:rPr>
          <w:shd w:val="clear" w:color="auto" w:fill="FFFFFF"/>
        </w:rPr>
      </w:pPr>
      <w:r w:rsidRPr="00BB5C22">
        <w:rPr>
          <w:shd w:val="clear" w:color="auto" w:fill="FFFFFF"/>
        </w:rPr>
        <w:t xml:space="preserve">Примерная основная общеобразовательная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№2/15) </w:t>
      </w:r>
    </w:p>
    <w:p w:rsidR="008F44AD" w:rsidRDefault="008F44AD" w:rsidP="009F546C">
      <w:pPr>
        <w:numPr>
          <w:ilvl w:val="0"/>
          <w:numId w:val="1"/>
        </w:numPr>
        <w:tabs>
          <w:tab w:val="clear" w:pos="720"/>
          <w:tab w:val="left" w:pos="0"/>
        </w:tabs>
        <w:ind w:left="0" w:firstLine="426"/>
        <w:contextualSpacing/>
        <w:jc w:val="both"/>
        <w:rPr>
          <w:color w:val="000000"/>
          <w:shd w:val="clear" w:color="auto" w:fill="FFFFFF"/>
        </w:rPr>
      </w:pPr>
      <w:r w:rsidRPr="00BB5C22">
        <w:rPr>
          <w:color w:val="000000"/>
          <w:shd w:val="clear" w:color="auto" w:fill="FFFFFF"/>
        </w:rPr>
        <w:t>Основная общеобразовательная программа – образовательная прог</w:t>
      </w:r>
      <w:r w:rsidR="00E51964">
        <w:rPr>
          <w:color w:val="000000"/>
          <w:shd w:val="clear" w:color="auto" w:fill="FFFFFF"/>
        </w:rPr>
        <w:t>рамма дошкольного образования МК</w:t>
      </w:r>
      <w:r w:rsidRPr="00BB5C22">
        <w:rPr>
          <w:color w:val="000000"/>
          <w:shd w:val="clear" w:color="auto" w:fill="FFFFFF"/>
        </w:rPr>
        <w:t xml:space="preserve">ДОУ </w:t>
      </w:r>
      <w:r w:rsidR="00E51964">
        <w:rPr>
          <w:color w:val="000000"/>
          <w:shd w:val="clear" w:color="auto" w:fill="FFFFFF"/>
        </w:rPr>
        <w:t>Большетавринский  детский сад № 1.</w:t>
      </w:r>
    </w:p>
    <w:p w:rsidR="00962A5F" w:rsidRPr="00BB5C22" w:rsidRDefault="00962A5F" w:rsidP="009F546C">
      <w:pPr>
        <w:numPr>
          <w:ilvl w:val="0"/>
          <w:numId w:val="1"/>
        </w:numPr>
        <w:tabs>
          <w:tab w:val="clear" w:pos="720"/>
          <w:tab w:val="left" w:pos="0"/>
        </w:tabs>
        <w:ind w:left="0" w:firstLine="426"/>
        <w:contextualSpacing/>
        <w:jc w:val="both"/>
        <w:rPr>
          <w:color w:val="000000"/>
          <w:shd w:val="clear" w:color="auto" w:fill="FFFFFF"/>
        </w:rPr>
      </w:pPr>
      <w:r>
        <w:rPr>
          <w:color w:val="000000"/>
          <w:shd w:val="clear" w:color="auto" w:fill="FFFFFF"/>
        </w:rPr>
        <w:t>Устав МКДОУ Большетавринский детский сад №1.</w:t>
      </w:r>
    </w:p>
    <w:p w:rsidR="008F44AD" w:rsidRPr="0007610F" w:rsidRDefault="008F44AD" w:rsidP="008F44AD">
      <w:pPr>
        <w:numPr>
          <w:ilvl w:val="1"/>
          <w:numId w:val="2"/>
        </w:numPr>
        <w:tabs>
          <w:tab w:val="left" w:pos="0"/>
        </w:tabs>
        <w:ind w:left="0" w:firstLine="709"/>
        <w:contextualSpacing/>
        <w:jc w:val="center"/>
        <w:rPr>
          <w:b/>
          <w:color w:val="000000"/>
          <w:sz w:val="28"/>
          <w:szCs w:val="28"/>
          <w:shd w:val="clear" w:color="auto" w:fill="FFFFFF"/>
        </w:rPr>
      </w:pPr>
      <w:r w:rsidRPr="00BB5C22">
        <w:rPr>
          <w:color w:val="000000"/>
          <w:shd w:val="clear" w:color="auto" w:fill="FFFFFF"/>
        </w:rPr>
        <w:br w:type="page"/>
      </w:r>
      <w:r w:rsidRPr="0007610F">
        <w:rPr>
          <w:b/>
          <w:sz w:val="28"/>
          <w:szCs w:val="28"/>
        </w:rPr>
        <w:lastRenderedPageBreak/>
        <w:t>Цели и задачи реализации Программы</w:t>
      </w:r>
    </w:p>
    <w:p w:rsidR="008F44AD" w:rsidRPr="00BB5C22" w:rsidRDefault="008F44AD" w:rsidP="008F44AD">
      <w:pPr>
        <w:ind w:firstLine="709"/>
        <w:jc w:val="both"/>
        <w:rPr>
          <w:color w:val="000000"/>
          <w:shd w:val="clear" w:color="auto" w:fill="FFFFFF"/>
        </w:rPr>
      </w:pPr>
    </w:p>
    <w:p w:rsidR="008F44AD" w:rsidRPr="00BB5C22" w:rsidRDefault="008F44AD" w:rsidP="008F44AD">
      <w:pPr>
        <w:ind w:firstLine="709"/>
        <w:jc w:val="both"/>
        <w:rPr>
          <w:color w:val="000000"/>
          <w:shd w:val="clear" w:color="auto" w:fill="FFFFFF"/>
        </w:rPr>
      </w:pPr>
      <w:r w:rsidRPr="00BB5C22">
        <w:rPr>
          <w:b/>
          <w:color w:val="000000"/>
          <w:u w:val="single"/>
          <w:shd w:val="clear" w:color="auto" w:fill="FFFFFF"/>
        </w:rPr>
        <w:t>Целью реализации Программы</w:t>
      </w:r>
      <w:r w:rsidRPr="00BB5C22">
        <w:rPr>
          <w:color w:val="000000"/>
          <w:shd w:val="clear" w:color="auto" w:fill="FFFFFF"/>
        </w:rPr>
        <w:t xml:space="preserve"> является:</w:t>
      </w:r>
    </w:p>
    <w:p w:rsidR="008F44AD" w:rsidRPr="00BB5C22" w:rsidRDefault="008F44AD" w:rsidP="008F44AD">
      <w:pPr>
        <w:ind w:firstLine="709"/>
        <w:jc w:val="both"/>
        <w:rPr>
          <w:color w:val="000000"/>
          <w:shd w:val="clear" w:color="auto" w:fill="FFFFFF"/>
        </w:rPr>
      </w:pPr>
      <w:r w:rsidRPr="00BB5C22">
        <w:rPr>
          <w:color w:val="000000"/>
          <w:shd w:val="clear" w:color="auto" w:fill="FFFFFF"/>
        </w:rPr>
        <w:t>создание развивающей социокультурной образовательной среды,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8F44AD" w:rsidRPr="00BB5C22" w:rsidRDefault="008F44AD" w:rsidP="008F44AD">
      <w:pPr>
        <w:tabs>
          <w:tab w:val="left" w:pos="1134"/>
        </w:tabs>
        <w:ind w:firstLine="709"/>
        <w:rPr>
          <w:color w:val="000000"/>
          <w:shd w:val="clear" w:color="auto" w:fill="FFFFFF"/>
        </w:rPr>
      </w:pPr>
    </w:p>
    <w:p w:rsidR="008F44AD" w:rsidRPr="00BB5C22" w:rsidRDefault="008F44AD" w:rsidP="008F44AD">
      <w:pPr>
        <w:tabs>
          <w:tab w:val="left" w:pos="1134"/>
        </w:tabs>
        <w:ind w:firstLine="709"/>
        <w:jc w:val="both"/>
        <w:rPr>
          <w:color w:val="FF0000"/>
          <w:shd w:val="clear" w:color="auto" w:fill="FFFFFF"/>
        </w:rPr>
      </w:pPr>
      <w:r w:rsidRPr="00BB5C22">
        <w:rPr>
          <w:b/>
          <w:color w:val="000000"/>
          <w:u w:val="single"/>
          <w:shd w:val="clear" w:color="auto" w:fill="FFFFFF"/>
        </w:rPr>
        <w:t xml:space="preserve">Задачи </w:t>
      </w:r>
      <w:r w:rsidRPr="00BB5C22">
        <w:rPr>
          <w:color w:val="000000"/>
          <w:shd w:val="clear" w:color="auto" w:fill="FFFFFF"/>
        </w:rPr>
        <w:t>определены с учётом ФГОС ДО:</w:t>
      </w:r>
    </w:p>
    <w:p w:rsidR="008F44AD" w:rsidRPr="00BB5C22" w:rsidRDefault="008F44AD" w:rsidP="008F44AD">
      <w:pPr>
        <w:ind w:firstLine="709"/>
        <w:contextualSpacing/>
        <w:jc w:val="both"/>
        <w:rPr>
          <w:color w:val="000000"/>
          <w:shd w:val="clear" w:color="auto" w:fill="FFFFFF"/>
        </w:rPr>
      </w:pPr>
      <w:r w:rsidRPr="00BB5C22">
        <w:rPr>
          <w:color w:val="000000"/>
          <w:shd w:val="clear" w:color="auto" w:fill="FFFFFF"/>
        </w:rPr>
        <w:t>1) охраны и укрепления физического и психического здоровья детей, в том числе их эмоционального благополучия;</w:t>
      </w:r>
    </w:p>
    <w:p w:rsidR="008F44AD" w:rsidRPr="00BB5C22" w:rsidRDefault="008F44AD" w:rsidP="008F44AD">
      <w:pPr>
        <w:ind w:firstLine="709"/>
        <w:contextualSpacing/>
        <w:jc w:val="both"/>
        <w:rPr>
          <w:color w:val="000000"/>
          <w:shd w:val="clear" w:color="auto" w:fill="FFFFFF"/>
        </w:rPr>
      </w:pPr>
      <w:r w:rsidRPr="00BB5C22">
        <w:rPr>
          <w:color w:val="000000"/>
          <w:shd w:val="clear" w:color="auto" w:fill="FFFFFF"/>
        </w:rPr>
        <w:t>2)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F44AD" w:rsidRPr="00BB5C22" w:rsidRDefault="008F44AD" w:rsidP="008F44AD">
      <w:pPr>
        <w:ind w:firstLine="709"/>
        <w:contextualSpacing/>
        <w:jc w:val="both"/>
        <w:rPr>
          <w:color w:val="000000"/>
          <w:shd w:val="clear" w:color="auto" w:fill="FFFFFF"/>
        </w:rPr>
      </w:pPr>
      <w:r w:rsidRPr="00BB5C22">
        <w:rPr>
          <w:color w:val="000000"/>
          <w:shd w:val="clear" w:color="auto" w:fill="FFFFFF"/>
        </w:rPr>
        <w:t>3) обеспечение (или создание условий для организации) целостного образовательного процесса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F44AD" w:rsidRPr="00BB5C22" w:rsidRDefault="008F44AD" w:rsidP="008F44AD">
      <w:pPr>
        <w:ind w:firstLine="709"/>
        <w:contextualSpacing/>
        <w:jc w:val="both"/>
        <w:rPr>
          <w:color w:val="000000"/>
          <w:shd w:val="clear" w:color="auto" w:fill="FFFFFF"/>
        </w:rPr>
      </w:pPr>
      <w:r w:rsidRPr="00BB5C22">
        <w:rPr>
          <w:color w:val="000000"/>
          <w:shd w:val="clear" w:color="auto" w:fill="FFFFFF"/>
        </w:rPr>
        <w:t>4)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F44AD" w:rsidRPr="00BB5C22" w:rsidRDefault="008F44AD" w:rsidP="008F44AD">
      <w:pPr>
        <w:ind w:firstLine="709"/>
        <w:contextualSpacing/>
        <w:jc w:val="both"/>
        <w:rPr>
          <w:rFonts w:eastAsia="Calibri"/>
        </w:rPr>
      </w:pPr>
      <w:r w:rsidRPr="00BB5C22">
        <w:rPr>
          <w:rFonts w:eastAsia="Calibri"/>
          <w:color w:val="000000"/>
          <w:shd w:val="clear" w:color="auto" w:fill="FFFFFF"/>
        </w:rPr>
        <w:t xml:space="preserve">5)  </w:t>
      </w:r>
      <w:r w:rsidRPr="00BB5C22">
        <w:rPr>
          <w:rFonts w:eastAsia="Calibri"/>
        </w:rPr>
        <w:t>обеспечение вариативности  организационных форм дошкольного образования, с учетом образовательных потребностей, способностей и состояния здоровья детей;</w:t>
      </w:r>
    </w:p>
    <w:p w:rsidR="008F44AD" w:rsidRPr="00BB5C22" w:rsidRDefault="008F44AD" w:rsidP="008F44AD">
      <w:pPr>
        <w:ind w:firstLine="709"/>
        <w:contextualSpacing/>
        <w:jc w:val="both"/>
        <w:rPr>
          <w:rFonts w:eastAsia="Calibri"/>
          <w:color w:val="000000"/>
          <w:shd w:val="clear" w:color="auto" w:fill="FFFFFF"/>
        </w:rPr>
      </w:pPr>
      <w:r w:rsidRPr="00BB5C22">
        <w:rPr>
          <w:rFonts w:eastAsia="Calibri"/>
          <w:color w:val="000000"/>
          <w:shd w:val="clear" w:color="auto" w:fill="FFFFFF"/>
        </w:rPr>
        <w:t>6)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F44AD" w:rsidRPr="00BB5C22" w:rsidRDefault="008F44AD" w:rsidP="008F44AD">
      <w:pPr>
        <w:shd w:val="clear" w:color="auto" w:fill="FFFFFF"/>
        <w:autoSpaceDE w:val="0"/>
        <w:autoSpaceDN w:val="0"/>
        <w:adjustRightInd w:val="0"/>
        <w:ind w:firstLine="709"/>
        <w:jc w:val="center"/>
        <w:rPr>
          <w:rFonts w:eastAsia="Calibri"/>
          <w:b/>
          <w:color w:val="FF0000"/>
        </w:rPr>
      </w:pPr>
    </w:p>
    <w:p w:rsidR="008F44AD" w:rsidRPr="00BB5C22" w:rsidRDefault="008F44AD" w:rsidP="008F44AD">
      <w:pPr>
        <w:shd w:val="clear" w:color="auto" w:fill="FFFFFF"/>
        <w:autoSpaceDE w:val="0"/>
        <w:autoSpaceDN w:val="0"/>
        <w:adjustRightInd w:val="0"/>
        <w:ind w:firstLine="709"/>
        <w:rPr>
          <w:rFonts w:eastAsia="Calibri"/>
        </w:rPr>
      </w:pPr>
      <w:r w:rsidRPr="00BB5C22">
        <w:rPr>
          <w:rFonts w:eastAsia="Calibri"/>
          <w:b/>
          <w:u w:val="single"/>
        </w:rPr>
        <w:t xml:space="preserve">Задачи </w:t>
      </w:r>
      <w:r w:rsidRPr="00BB5C22">
        <w:rPr>
          <w:rFonts w:eastAsia="Calibri"/>
        </w:rPr>
        <w:t xml:space="preserve">в соответствии с направлениями развития: </w:t>
      </w:r>
    </w:p>
    <w:p w:rsidR="008F44AD" w:rsidRPr="00BB5C22" w:rsidRDefault="008F44AD" w:rsidP="008F44AD">
      <w:pPr>
        <w:ind w:firstLine="709"/>
        <w:jc w:val="both"/>
        <w:rPr>
          <w:shd w:val="clear" w:color="auto" w:fill="FFFFFF"/>
        </w:rPr>
      </w:pPr>
      <w:r w:rsidRPr="00BB5C22">
        <w:rPr>
          <w:b/>
          <w:shd w:val="clear" w:color="auto" w:fill="FFFFFF"/>
        </w:rPr>
        <w:t>Социально-коммуникативное развитие</w:t>
      </w:r>
      <w:r w:rsidRPr="00BB5C22">
        <w:rPr>
          <w:shd w:val="clear" w:color="auto" w:fill="FFFFFF"/>
        </w:rPr>
        <w:t xml:space="preserve"> «Социально –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становления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формирования готовности к совместной деятельности со сверстниками, формирования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F44AD" w:rsidRPr="00BB5C22" w:rsidRDefault="008F44AD" w:rsidP="008F44AD">
      <w:pPr>
        <w:ind w:firstLine="709"/>
        <w:jc w:val="both"/>
        <w:rPr>
          <w:shd w:val="clear" w:color="auto" w:fill="FFFFFF"/>
        </w:rPr>
      </w:pPr>
      <w:r w:rsidRPr="00BB5C22">
        <w:rPr>
          <w:b/>
          <w:shd w:val="clear" w:color="auto" w:fill="FFFFFF"/>
        </w:rPr>
        <w:t>Познавательное развитие</w:t>
      </w:r>
      <w:r w:rsidRPr="00BB5C22">
        <w:rPr>
          <w:shd w:val="clear" w:color="auto" w:fill="FFFFFF"/>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F44AD" w:rsidRPr="00BB5C22" w:rsidRDefault="008F44AD" w:rsidP="008F44AD">
      <w:pPr>
        <w:ind w:firstLine="709"/>
        <w:jc w:val="both"/>
        <w:rPr>
          <w:shd w:val="clear" w:color="auto" w:fill="FFFFFF"/>
        </w:rPr>
      </w:pPr>
      <w:r w:rsidRPr="00BB5C22">
        <w:rPr>
          <w:b/>
          <w:shd w:val="clear" w:color="auto" w:fill="FFFFFF"/>
        </w:rPr>
        <w:t>Речевое развитие</w:t>
      </w:r>
      <w:r w:rsidRPr="00BB5C22">
        <w:rPr>
          <w:shd w:val="clear" w:color="auto" w:fill="FFFFFF"/>
        </w:rPr>
        <w:t xml:space="preserve"> включает владение речью как средством общения и культуры; обогащение активного словаря; развитие связной, грамматически правильной </w:t>
      </w:r>
      <w:r w:rsidRPr="00BB5C22">
        <w:rPr>
          <w:shd w:val="clear" w:color="auto" w:fill="FFFFFF"/>
        </w:rPr>
        <w:lastRenderedPageBreak/>
        <w:t>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F44AD" w:rsidRPr="00BB5C22" w:rsidRDefault="008F44AD" w:rsidP="008F44AD">
      <w:pPr>
        <w:ind w:firstLine="709"/>
        <w:jc w:val="both"/>
        <w:rPr>
          <w:shd w:val="clear" w:color="auto" w:fill="FFFFFF"/>
        </w:rPr>
      </w:pPr>
      <w:r w:rsidRPr="00BB5C22">
        <w:rPr>
          <w:b/>
          <w:shd w:val="clear" w:color="auto" w:fill="FFFFFF"/>
        </w:rPr>
        <w:t>Художественно-эстетическое</w:t>
      </w:r>
      <w:r w:rsidRPr="00BB5C22">
        <w:rPr>
          <w:shd w:val="clear" w:color="auto" w:fill="FFFFFF"/>
        </w:rPr>
        <w:t xml:space="preserve">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F44AD" w:rsidRPr="009F546C" w:rsidRDefault="008F44AD" w:rsidP="008F44AD">
      <w:pPr>
        <w:ind w:firstLine="709"/>
        <w:jc w:val="both"/>
        <w:rPr>
          <w:spacing w:val="-4"/>
          <w:shd w:val="clear" w:color="auto" w:fill="FFFFFF"/>
        </w:rPr>
      </w:pPr>
      <w:r w:rsidRPr="009F546C">
        <w:rPr>
          <w:b/>
          <w:spacing w:val="-4"/>
          <w:shd w:val="clear" w:color="auto" w:fill="FFFFFF"/>
        </w:rPr>
        <w:t>Физическое развитие</w:t>
      </w:r>
      <w:r w:rsidRPr="009F546C">
        <w:rPr>
          <w:spacing w:val="-4"/>
          <w:shd w:val="clear" w:color="auto" w:fill="FFFFFF"/>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F44AD" w:rsidRPr="00BB5C22" w:rsidRDefault="008F44AD" w:rsidP="008F44AD">
      <w:pPr>
        <w:shd w:val="clear" w:color="auto" w:fill="FFFFFF"/>
        <w:autoSpaceDE w:val="0"/>
        <w:autoSpaceDN w:val="0"/>
        <w:adjustRightInd w:val="0"/>
        <w:ind w:firstLine="709"/>
        <w:rPr>
          <w:rFonts w:eastAsia="Calibri"/>
          <w:b/>
        </w:rPr>
      </w:pPr>
    </w:p>
    <w:p w:rsidR="008F44AD" w:rsidRPr="0007610F" w:rsidRDefault="008F44AD" w:rsidP="008F44AD">
      <w:pPr>
        <w:jc w:val="center"/>
        <w:rPr>
          <w:rFonts w:eastAsia="Calibri"/>
          <w:b/>
          <w:sz w:val="28"/>
          <w:szCs w:val="28"/>
        </w:rPr>
      </w:pPr>
      <w:r w:rsidRPr="0007610F">
        <w:rPr>
          <w:rFonts w:eastAsia="Calibri"/>
          <w:b/>
          <w:bCs/>
          <w:sz w:val="28"/>
          <w:szCs w:val="28"/>
        </w:rPr>
        <w:t xml:space="preserve">1.2. </w:t>
      </w:r>
      <w:r w:rsidRPr="0007610F">
        <w:rPr>
          <w:rFonts w:eastAsia="Calibri"/>
          <w:b/>
          <w:sz w:val="28"/>
          <w:szCs w:val="28"/>
        </w:rPr>
        <w:t xml:space="preserve"> Принципы и подходы к формированию Программы</w:t>
      </w:r>
    </w:p>
    <w:p w:rsidR="008F44AD" w:rsidRPr="00BB5C22" w:rsidRDefault="008F44AD" w:rsidP="008F44AD">
      <w:pPr>
        <w:rPr>
          <w:rFonts w:eastAsia="Calibri"/>
          <w:b/>
        </w:rPr>
      </w:pPr>
    </w:p>
    <w:p w:rsidR="008F44AD" w:rsidRPr="00BB5C22" w:rsidRDefault="008F44AD" w:rsidP="008F44AD">
      <w:pPr>
        <w:tabs>
          <w:tab w:val="left" w:pos="1134"/>
        </w:tabs>
        <w:ind w:firstLine="709"/>
        <w:contextualSpacing/>
      </w:pPr>
      <w:r w:rsidRPr="00BB5C22">
        <w:t>В основу обязательной части Программы заложены принципы:</w:t>
      </w:r>
    </w:p>
    <w:p w:rsidR="008F44AD" w:rsidRPr="00BB5C22" w:rsidRDefault="008F44AD" w:rsidP="008F44AD">
      <w:pPr>
        <w:spacing w:after="24"/>
        <w:ind w:firstLine="708"/>
        <w:jc w:val="both"/>
      </w:pPr>
      <w:r w:rsidRPr="00BB5C22">
        <w:t xml:space="preserve">‒ </w:t>
      </w:r>
      <w:r w:rsidRPr="00BB5C22">
        <w:rPr>
          <w:b/>
          <w:bCs/>
          <w:i/>
          <w:iCs/>
        </w:rPr>
        <w:t>поддержка разнообразия детства</w:t>
      </w:r>
      <w:r w:rsidRPr="00BB5C22">
        <w:t>. Разнообразие рассматривается как ценность, образовательный ресурс и предполагает разнообразие образовательного процесса,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8F44AD" w:rsidRPr="00BB5C22" w:rsidRDefault="008F44AD" w:rsidP="008F44AD">
      <w:pPr>
        <w:spacing w:after="24"/>
        <w:jc w:val="both"/>
        <w:rPr>
          <w:b/>
          <w:i/>
        </w:rPr>
      </w:pPr>
      <w:r w:rsidRPr="00BB5C22">
        <w:tab/>
        <w:t xml:space="preserve">- </w:t>
      </w:r>
      <w:r w:rsidRPr="00BB5C22">
        <w:rPr>
          <w:b/>
          <w:i/>
        </w:rPr>
        <w:t>сохранение уникальности и самоценности детства</w:t>
      </w:r>
    </w:p>
    <w:p w:rsidR="008F44AD" w:rsidRPr="00BB5C22" w:rsidRDefault="008F44AD" w:rsidP="008F44AD">
      <w:pPr>
        <w:spacing w:after="24"/>
        <w:ind w:firstLine="708"/>
        <w:jc w:val="both"/>
      </w:pPr>
      <w:r w:rsidRPr="00BB5C22">
        <w:t xml:space="preserve">- </w:t>
      </w:r>
      <w:r w:rsidRPr="00BB5C22">
        <w:rPr>
          <w:b/>
          <w:bCs/>
          <w:i/>
          <w:iCs/>
        </w:rPr>
        <w:t>приобщение детей к социокультурным нормам, традициям семьи, общества и государства, позитивная социализация ребенка</w:t>
      </w:r>
      <w:r w:rsidRPr="00BB5C22">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8F44AD" w:rsidRPr="00BB5C22" w:rsidRDefault="008F44AD" w:rsidP="008F44AD">
      <w:pPr>
        <w:spacing w:after="24"/>
        <w:ind w:firstLine="708"/>
        <w:jc w:val="both"/>
      </w:pPr>
      <w:r w:rsidRPr="00BB5C22">
        <w:t xml:space="preserve">- </w:t>
      </w:r>
      <w:r w:rsidRPr="00BB5C22">
        <w:rPr>
          <w:b/>
          <w:bCs/>
          <w:i/>
          <w:iCs/>
        </w:rPr>
        <w:t>личностно-развивающий и гуманистический характер взаимодействия взрослых</w:t>
      </w:r>
      <w:r w:rsidRPr="00BB5C22">
        <w:rPr>
          <w:i/>
          <w:iCs/>
        </w:rPr>
        <w:t xml:space="preserve"> </w:t>
      </w:r>
      <w:r w:rsidRPr="00BB5C22">
        <w:t xml:space="preserve">(родителей (законных представителей), педагогических и иных работников ДОУ) </w:t>
      </w:r>
      <w:r w:rsidRPr="00BB5C22">
        <w:rPr>
          <w:i/>
          <w:iCs/>
        </w:rPr>
        <w:t>и детей.</w:t>
      </w:r>
      <w:r w:rsidRPr="00BB5C22">
        <w:t xml:space="preserve">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ДОУ, условием его эмоционального благополучия и полноценного развития;</w:t>
      </w:r>
    </w:p>
    <w:p w:rsidR="008F44AD" w:rsidRPr="00BB5C22" w:rsidRDefault="008F44AD" w:rsidP="008F44AD">
      <w:pPr>
        <w:spacing w:after="24"/>
        <w:ind w:firstLine="708"/>
        <w:jc w:val="both"/>
      </w:pPr>
      <w:r w:rsidRPr="00BB5C22">
        <w:t xml:space="preserve">- </w:t>
      </w:r>
      <w:r w:rsidRPr="00BB5C22">
        <w:rPr>
          <w:b/>
          <w:bCs/>
          <w:i/>
          <w:iCs/>
        </w:rPr>
        <w:t>полноценное проживание ребёнком этапов детства</w:t>
      </w:r>
      <w:r w:rsidRPr="00BB5C22">
        <w:t xml:space="preserve"> (раннего и дошкольного возраста), обогащение (амплификация) детского развития; </w:t>
      </w:r>
    </w:p>
    <w:p w:rsidR="008F44AD" w:rsidRPr="00BB5C22" w:rsidRDefault="008F44AD" w:rsidP="008F44AD">
      <w:pPr>
        <w:spacing w:after="24"/>
        <w:ind w:firstLine="708"/>
        <w:jc w:val="both"/>
      </w:pPr>
      <w:r w:rsidRPr="00BB5C22">
        <w:lastRenderedPageBreak/>
        <w:t xml:space="preserve">‒ </w:t>
      </w:r>
      <w:r w:rsidRPr="00BB5C22">
        <w:rPr>
          <w:b/>
          <w:bCs/>
          <w:i/>
          <w:iCs/>
        </w:rPr>
        <w:t>построение образовательной деятельности на основе индивидуальных особенностей каждого ребенка</w:t>
      </w:r>
      <w:r w:rsidRPr="00BB5C22">
        <w:t xml:space="preserve">, при котором сам ребенок становится активным в выборе содержания своего образования, становится субъектом дошкольного образования; </w:t>
      </w:r>
    </w:p>
    <w:p w:rsidR="008F44AD" w:rsidRPr="00BB5C22" w:rsidRDefault="008F44AD" w:rsidP="008F44AD">
      <w:pPr>
        <w:spacing w:after="24"/>
        <w:ind w:firstLine="708"/>
        <w:jc w:val="both"/>
      </w:pPr>
      <w:r w:rsidRPr="00BB5C22">
        <w:t xml:space="preserve">‒ </w:t>
      </w:r>
      <w:r w:rsidRPr="00BB5C22">
        <w:rPr>
          <w:b/>
          <w:bCs/>
          <w:i/>
          <w:iCs/>
        </w:rPr>
        <w:t>содействие и сотрудничество детей и взрослых, признание ребенка полноценным участником (субъектом) образовательных отношений</w:t>
      </w:r>
      <w:r w:rsidRPr="00BB5C22">
        <w:t xml:space="preserve"> – предполагает активное участие всех субъектов образовательных отношений – как детей, так и взрослых – в реализации ООП ДО. Каждый участник имеет возможность внести свой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решение, брать на себя ответственность в соответствии со своими возможностями;</w:t>
      </w:r>
    </w:p>
    <w:p w:rsidR="008F44AD" w:rsidRPr="00BB5C22" w:rsidRDefault="008F44AD" w:rsidP="008F44AD">
      <w:pPr>
        <w:spacing w:after="24"/>
        <w:ind w:firstLine="708"/>
        <w:jc w:val="both"/>
      </w:pPr>
      <w:r w:rsidRPr="00BB5C22">
        <w:t xml:space="preserve">‒ </w:t>
      </w:r>
      <w:r w:rsidRPr="00BB5C22">
        <w:rPr>
          <w:b/>
          <w:bCs/>
          <w:i/>
          <w:iCs/>
        </w:rPr>
        <w:t>поддержка инициативы детей в различных видах деятельности</w:t>
      </w:r>
      <w:r w:rsidRPr="00BB5C22">
        <w:t xml:space="preserve">; </w:t>
      </w:r>
    </w:p>
    <w:p w:rsidR="008F44AD" w:rsidRPr="00BB5C22" w:rsidRDefault="008F44AD" w:rsidP="008F44AD">
      <w:pPr>
        <w:spacing w:after="24"/>
        <w:ind w:firstLine="708"/>
        <w:jc w:val="both"/>
      </w:pPr>
      <w:r w:rsidRPr="00BB5C22">
        <w:t xml:space="preserve">‒ </w:t>
      </w:r>
      <w:r w:rsidRPr="00BB5C22">
        <w:rPr>
          <w:b/>
          <w:bCs/>
          <w:i/>
          <w:iCs/>
        </w:rPr>
        <w:t>сотрудничество ДОУ с семьёй</w:t>
      </w:r>
      <w:r w:rsidRPr="00BB5C22">
        <w:t xml:space="preserve">.  Сотрудничество с семьей открытость в отношении семьи, уважение семейных ценностей и традиций, их учет в образовательной работе. ООП ДО предполагает разнообразные формы сотрудничества с семьей как в содержательном, так и в организационном планах; </w:t>
      </w:r>
    </w:p>
    <w:p w:rsidR="008F44AD" w:rsidRPr="00BB5C22" w:rsidRDefault="008F44AD" w:rsidP="008F44AD">
      <w:pPr>
        <w:spacing w:after="24"/>
        <w:ind w:firstLine="708"/>
        <w:jc w:val="both"/>
      </w:pPr>
      <w:r w:rsidRPr="00BB5C22">
        <w:t xml:space="preserve">‒ </w:t>
      </w:r>
      <w:r w:rsidRPr="00BB5C22">
        <w:rPr>
          <w:b/>
          <w:bCs/>
          <w:i/>
          <w:iCs/>
        </w:rPr>
        <w:t>формирование познавательных интересов и познавательных действий ребенка в различных видах деятельности</w:t>
      </w:r>
      <w:r w:rsidRPr="00BB5C22">
        <w:t>.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8F44AD" w:rsidRPr="00BB5C22" w:rsidRDefault="008F44AD" w:rsidP="008F44AD">
      <w:pPr>
        <w:ind w:firstLine="708"/>
        <w:jc w:val="both"/>
      </w:pPr>
      <w:r w:rsidRPr="00BB5C22">
        <w:rPr>
          <w:i/>
          <w:iCs/>
        </w:rPr>
        <w:t xml:space="preserve">- </w:t>
      </w:r>
      <w:r w:rsidRPr="00BB5C22">
        <w:rPr>
          <w:b/>
          <w:bCs/>
          <w:i/>
          <w:iCs/>
        </w:rPr>
        <w:t>индивидуализация дошкольного образования</w:t>
      </w:r>
      <w:r w:rsidRPr="00BB5C22">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возрастно-психологические особенности. При этом сам ребенок становится активным в выборе содержания своего образования, разных форм активности. Для этого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возможности ребенку в разных видах деятельности, акцентирование внимания на инициативности, самостоятельности и активности ребенка;</w:t>
      </w:r>
    </w:p>
    <w:p w:rsidR="008F44AD" w:rsidRPr="00BB5C22" w:rsidRDefault="008F44AD" w:rsidP="008F44AD">
      <w:pPr>
        <w:spacing w:after="24"/>
        <w:ind w:firstLine="708"/>
        <w:jc w:val="both"/>
      </w:pPr>
      <w:r w:rsidRPr="00BB5C22">
        <w:t xml:space="preserve">‒ </w:t>
      </w:r>
      <w:r w:rsidRPr="00BB5C22">
        <w:rPr>
          <w:b/>
          <w:bCs/>
          <w:i/>
          <w:iCs/>
        </w:rPr>
        <w:t>возрастная адекватность дошкольного образования</w:t>
      </w:r>
      <w:r w:rsidRPr="00BB5C22">
        <w:t xml:space="preserve"> (соответствия условий, требований, методов возрасту и особенностям развития)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основным законам развития ребенка, учитывать его индивидуальные интересы, особенности и склонности;</w:t>
      </w:r>
    </w:p>
    <w:p w:rsidR="008F44AD" w:rsidRPr="00BB5C22" w:rsidRDefault="008F44AD" w:rsidP="008F44AD">
      <w:pPr>
        <w:ind w:firstLine="708"/>
        <w:jc w:val="both"/>
      </w:pPr>
      <w:r w:rsidRPr="00BB5C22">
        <w:t xml:space="preserve">‒ </w:t>
      </w:r>
      <w:r w:rsidRPr="00BB5C22">
        <w:rPr>
          <w:b/>
          <w:bCs/>
          <w:i/>
          <w:iCs/>
        </w:rPr>
        <w:t>учёт этнокультурной ситуации развития детей</w:t>
      </w:r>
      <w:r w:rsidRPr="00BB5C22">
        <w:t>;</w:t>
      </w:r>
    </w:p>
    <w:p w:rsidR="008F44AD" w:rsidRPr="00BB5C22" w:rsidRDefault="008F44AD" w:rsidP="008F44AD">
      <w:pPr>
        <w:ind w:firstLine="708"/>
        <w:jc w:val="both"/>
      </w:pPr>
      <w:r w:rsidRPr="00BB5C22">
        <w:t xml:space="preserve">- </w:t>
      </w:r>
      <w:r w:rsidRPr="00BB5C22">
        <w:rPr>
          <w:b/>
          <w:bCs/>
          <w:i/>
          <w:iCs/>
        </w:rPr>
        <w:t>сетевое взаимодействие с организациями социализации, образования, здравоохранения</w:t>
      </w:r>
      <w:r w:rsidRPr="00BB5C22">
        <w:t xml:space="preserve"> и другими партнерами, которые могут внести свой вклад в развитие и образование детей, а также использование ресурсов местного сообщества для обогащения детского развития.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к природе и истории родного  края – Среднего Урала, родного города Екатеринбурга; содействовать проведению совместных проектов, экскурсий, праздников, посещению концертов, фестивалей, а также удовлетворению особых </w:t>
      </w:r>
      <w:r w:rsidRPr="00BB5C22">
        <w:lastRenderedPageBreak/>
        <w:t>потребностей детей, оказанию психолого-педагогической и/или медицинской поддержки в случае необходимости;</w:t>
      </w:r>
    </w:p>
    <w:p w:rsidR="008F44AD" w:rsidRPr="00BB5C22" w:rsidRDefault="008F44AD" w:rsidP="008F44AD">
      <w:pPr>
        <w:ind w:firstLine="709"/>
        <w:jc w:val="both"/>
      </w:pPr>
      <w:r w:rsidRPr="00BB5C22">
        <w:rPr>
          <w:b/>
          <w:bCs/>
          <w:i/>
          <w:iCs/>
        </w:rPr>
        <w:t xml:space="preserve">- полнота содержания и интеграция отдельных образовательных областей. </w:t>
      </w:r>
      <w:r w:rsidRPr="00BB5C22">
        <w:t>В соответствии с ФГОС ДО ООП ДО предполагает всестороннее социально-коммуникативное, познавательной, речевое, художественно-эстетическое и физическое развитие детей посредством различных видов детской активности. Деление ООП ДО на образовательные области не означает, что каждая образовательная область осваивается ребенком по отдельности. Между отдельными областями существует многообразные взаимосвязи: познавательное развитие тесно связано с речевым и социально-коммуникативным, художественно-эстетическое – с речевым и познавательным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ребенка раннего и дошкольного возраста;</w:t>
      </w:r>
    </w:p>
    <w:p w:rsidR="008F44AD" w:rsidRPr="00BB5C22" w:rsidRDefault="008F44AD" w:rsidP="008F44AD">
      <w:pPr>
        <w:ind w:firstLine="709"/>
        <w:jc w:val="both"/>
      </w:pPr>
      <w:r w:rsidRPr="00BB5C22">
        <w:t xml:space="preserve">- </w:t>
      </w:r>
      <w:r w:rsidRPr="00BB5C22">
        <w:rPr>
          <w:b/>
          <w:bCs/>
          <w:i/>
          <w:iCs/>
        </w:rPr>
        <w:t>инвариантность целей и ценностей при вариативности средств</w:t>
      </w:r>
      <w:r w:rsidRPr="00BB5C22">
        <w:t xml:space="preserve"> реализации и достижения целей ООП ДО.  В ООП ДО заданы инвариантные ценности и ориентиры, с учетом которых  разработана ООП ДО и которые для нее являются научно-методическими опорами в современном мире разнообразия – право выбора способов достижения целей,  выбора образовательных программ, учитывающих многообразие конкретных социокультурных, географических, климатических условий реализации ООП ДО,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w:t>
      </w:r>
    </w:p>
    <w:p w:rsidR="008F44AD" w:rsidRPr="00BB5C22" w:rsidRDefault="008F44AD" w:rsidP="008F44AD">
      <w:pPr>
        <w:tabs>
          <w:tab w:val="left" w:pos="1134"/>
        </w:tabs>
        <w:contextualSpacing/>
      </w:pPr>
    </w:p>
    <w:p w:rsidR="008F44AD" w:rsidRDefault="008F44AD" w:rsidP="008F44AD">
      <w:pPr>
        <w:contextualSpacing/>
        <w:rPr>
          <w:b/>
        </w:rPr>
      </w:pPr>
    </w:p>
    <w:p w:rsidR="008F44AD" w:rsidRPr="0007610F" w:rsidRDefault="003A7FDE" w:rsidP="009F546C">
      <w:pPr>
        <w:contextualSpacing/>
        <w:jc w:val="center"/>
        <w:rPr>
          <w:b/>
          <w:sz w:val="28"/>
          <w:szCs w:val="28"/>
        </w:rPr>
      </w:pPr>
      <w:r>
        <w:rPr>
          <w:b/>
          <w:sz w:val="28"/>
          <w:szCs w:val="28"/>
        </w:rPr>
        <w:t>1.3. Х</w:t>
      </w:r>
      <w:r w:rsidR="008F44AD" w:rsidRPr="0007610F">
        <w:rPr>
          <w:b/>
          <w:sz w:val="28"/>
          <w:szCs w:val="28"/>
        </w:rPr>
        <w:t xml:space="preserve">арактеристики </w:t>
      </w:r>
      <w:r>
        <w:rPr>
          <w:b/>
          <w:sz w:val="28"/>
          <w:szCs w:val="28"/>
        </w:rPr>
        <w:t>особенностей развития детей дошкольного возраста</w:t>
      </w:r>
    </w:p>
    <w:p w:rsidR="008F44AD" w:rsidRPr="00BB5C22" w:rsidRDefault="008F44AD" w:rsidP="009F546C">
      <w:pPr>
        <w:ind w:firstLine="709"/>
        <w:contextualSpacing/>
        <w:rPr>
          <w:b/>
        </w:rPr>
      </w:pPr>
    </w:p>
    <w:p w:rsidR="008F44AD" w:rsidRPr="00BB5C22" w:rsidRDefault="008F44AD" w:rsidP="009F546C">
      <w:pPr>
        <w:contextualSpacing/>
        <w:jc w:val="center"/>
      </w:pPr>
      <w:r w:rsidRPr="00BB5C22">
        <w:rPr>
          <w:b/>
        </w:rPr>
        <w:t>Возрастные характеристики значимые для разработки Программы</w:t>
      </w:r>
    </w:p>
    <w:p w:rsidR="008F44AD" w:rsidRPr="00BB5C22" w:rsidRDefault="008F44AD" w:rsidP="009F546C">
      <w:pPr>
        <w:ind w:firstLine="709"/>
        <w:jc w:val="both"/>
        <w:rPr>
          <w:rFonts w:eastAsia="Calibri"/>
        </w:rPr>
      </w:pPr>
      <w:r w:rsidRPr="00BB5C22">
        <w:rPr>
          <w:rFonts w:eastAsia="Calibri"/>
        </w:rPr>
        <w:t xml:space="preserve">  </w:t>
      </w:r>
    </w:p>
    <w:p w:rsidR="008F44AD" w:rsidRDefault="008F44AD" w:rsidP="009F546C">
      <w:pPr>
        <w:shd w:val="clear" w:color="auto" w:fill="FFFFFF"/>
        <w:jc w:val="both"/>
        <w:rPr>
          <w:color w:val="FF0000"/>
        </w:rPr>
      </w:pPr>
      <w:r w:rsidRPr="00BB5C22">
        <w:t xml:space="preserve">В организации образовательного процесса учтены </w:t>
      </w:r>
      <w:r w:rsidRPr="007F107F">
        <w:t>возрастные особенности</w:t>
      </w:r>
      <w:r w:rsidR="007F107F">
        <w:t xml:space="preserve"> детей пятого </w:t>
      </w:r>
      <w:r w:rsidR="00A17956">
        <w:t>шестого</w:t>
      </w:r>
      <w:r w:rsidR="007F107F">
        <w:t xml:space="preserve"> и седьмого</w:t>
      </w:r>
      <w:r w:rsidRPr="00BB5C22">
        <w:t xml:space="preserve"> года жизни, характеристика которых дана авторами проекта примерной основной общеобразовательной программы «От рождения до школы» Примерная основная общеобразовательная программа дошкольного образования.— 3-е изд., исправленное и доп. / Под ред. Н.Е. Вераксы - М.: МОЗАИКА - СИНТЕЗ, 2014</w:t>
      </w:r>
      <w:r w:rsidRPr="00BB5C22">
        <w:rPr>
          <w:color w:val="FF0000"/>
        </w:rPr>
        <w:t>.</w:t>
      </w:r>
    </w:p>
    <w:p w:rsidR="00DB45B9" w:rsidRDefault="00DB45B9" w:rsidP="008F44AD">
      <w:pPr>
        <w:shd w:val="clear" w:color="auto" w:fill="FFFFFF"/>
        <w:spacing w:line="322" w:lineRule="exact"/>
        <w:jc w:val="both"/>
        <w:rPr>
          <w:color w:val="FF0000"/>
        </w:rPr>
      </w:pPr>
    </w:p>
    <w:tbl>
      <w:tblPr>
        <w:tblStyle w:val="a6"/>
        <w:tblW w:w="0" w:type="auto"/>
        <w:tblLook w:val="04A0"/>
      </w:tblPr>
      <w:tblGrid>
        <w:gridCol w:w="4788"/>
        <w:gridCol w:w="4783"/>
      </w:tblGrid>
      <w:tr w:rsidR="00DB45B9" w:rsidTr="00DB45B9">
        <w:tc>
          <w:tcPr>
            <w:tcW w:w="5069" w:type="dxa"/>
          </w:tcPr>
          <w:p w:rsidR="00DB45B9" w:rsidRPr="00A17134" w:rsidRDefault="00B62D4E" w:rsidP="00A17134">
            <w:pPr>
              <w:jc w:val="center"/>
              <w:rPr>
                <w:b/>
              </w:rPr>
            </w:pPr>
            <w:r w:rsidRPr="00A17134">
              <w:rPr>
                <w:b/>
              </w:rPr>
              <w:t>Средняя группа  (от 4 до 5 лет)</w:t>
            </w:r>
          </w:p>
        </w:tc>
        <w:tc>
          <w:tcPr>
            <w:tcW w:w="5069" w:type="dxa"/>
          </w:tcPr>
          <w:p w:rsidR="00DB45B9" w:rsidRPr="00A17134" w:rsidRDefault="00B62D4E" w:rsidP="00A17134">
            <w:pPr>
              <w:jc w:val="center"/>
              <w:rPr>
                <w:b/>
              </w:rPr>
            </w:pPr>
            <w:r w:rsidRPr="00A17134">
              <w:rPr>
                <w:b/>
              </w:rPr>
              <w:t>Старшая группа  (от 5 до 6 лет)</w:t>
            </w:r>
          </w:p>
        </w:tc>
      </w:tr>
      <w:tr w:rsidR="00DB45B9" w:rsidTr="00DB45B9">
        <w:tc>
          <w:tcPr>
            <w:tcW w:w="5069" w:type="dxa"/>
          </w:tcPr>
          <w:p w:rsidR="00DB45B9" w:rsidRPr="00B62D4E" w:rsidRDefault="00DB45B9" w:rsidP="00B62D4E">
            <w:pPr>
              <w:jc w:val="both"/>
            </w:pPr>
            <w:r w:rsidRPr="00B62D4E">
              <w:t>В игровой деятельности детей среднего дошкольного возраста появляются ролевые взаимодействия. Они указ</w:t>
            </w:r>
            <w:r w:rsidR="00B62D4E" w:rsidRPr="00B62D4E">
              <w:t xml:space="preserve">ывают на то, что дошкольники </w:t>
            </w:r>
            <w:r w:rsidRPr="00B62D4E">
              <w:t>начинают отделять себя от принятой роли</w:t>
            </w:r>
            <w:r w:rsidR="00B62D4E" w:rsidRPr="00B62D4E">
              <w:t xml:space="preserve">. В процессе игры роли могут  </w:t>
            </w:r>
            <w:r w:rsidRPr="00B62D4E">
              <w:t>меняться. Игровые действия начинают вы</w:t>
            </w:r>
            <w:r w:rsidR="00B62D4E" w:rsidRPr="00B62D4E">
              <w:t xml:space="preserve">полняться не ради них самих,  </w:t>
            </w:r>
            <w:r w:rsidRPr="00B62D4E">
              <w:t>а ради смысла игры. Происходит разделен</w:t>
            </w:r>
            <w:r w:rsidR="00B62D4E" w:rsidRPr="00B62D4E">
              <w:t>ие игровых и реальных взаимо</w:t>
            </w:r>
            <w:r w:rsidRPr="00B62D4E">
              <w:t xml:space="preserve">действий детей. </w:t>
            </w:r>
            <w:r w:rsidRPr="00B62D4E">
              <w:cr/>
              <w:t>Значительное развитие получает изобразительная деятельность. Рисунок  становится  предметным  и  детализированны</w:t>
            </w:r>
            <w:r w:rsidR="00B62D4E" w:rsidRPr="00B62D4E">
              <w:t xml:space="preserve">м.  Графическое  изображение </w:t>
            </w:r>
            <w:r w:rsidRPr="00B62D4E">
              <w:t>человека характеризуется наличием туловища, гл</w:t>
            </w:r>
            <w:r w:rsidR="00B62D4E" w:rsidRPr="00B62D4E">
              <w:t xml:space="preserve">аз, рта, носа, волос, иногда </w:t>
            </w:r>
            <w:r w:rsidRPr="00B62D4E">
              <w:t>одежды и ее деталей. Совершенствуется техническая стор</w:t>
            </w:r>
            <w:r w:rsidR="00B62D4E" w:rsidRPr="00B62D4E">
              <w:t>она изобразитель</w:t>
            </w:r>
            <w:r w:rsidRPr="00B62D4E">
              <w:t xml:space="preserve">ной деятельности. Дети могут </w:t>
            </w:r>
            <w:r w:rsidRPr="00B62D4E">
              <w:lastRenderedPageBreak/>
              <w:t>рисовать осн</w:t>
            </w:r>
            <w:r w:rsidR="00B62D4E" w:rsidRPr="00B62D4E">
              <w:t xml:space="preserve">овные геометрические фигуры,  </w:t>
            </w:r>
            <w:r w:rsidRPr="00B62D4E">
              <w:t>вырезать ножницами, наклеивать</w:t>
            </w:r>
            <w:r w:rsidR="00B62D4E" w:rsidRPr="00B62D4E">
              <w:t xml:space="preserve"> изображения на бумагу и т. д. </w:t>
            </w:r>
          </w:p>
          <w:p w:rsidR="00DB45B9" w:rsidRPr="00B62D4E" w:rsidRDefault="00B62D4E" w:rsidP="00B62D4E">
            <w:pPr>
              <w:jc w:val="both"/>
            </w:pPr>
            <w:r w:rsidRPr="00B62D4E">
              <w:t xml:space="preserve">  </w:t>
            </w:r>
            <w:r w:rsidR="00DB45B9" w:rsidRPr="00B62D4E">
              <w:t xml:space="preserve">Усложняется конструирование. Постройки могут включать 5–6 деталей.  Формируются  навыки  конструирования  по  собственному  </w:t>
            </w:r>
            <w:r w:rsidRPr="00B62D4E">
              <w:t xml:space="preserve">замыслу, </w:t>
            </w:r>
            <w:r w:rsidR="00DB45B9" w:rsidRPr="00B62D4E">
              <w:t>а также планировани</w:t>
            </w:r>
            <w:r w:rsidRPr="00B62D4E">
              <w:t xml:space="preserve">е последовательности действий. </w:t>
            </w:r>
          </w:p>
          <w:p w:rsidR="00DB45B9" w:rsidRPr="00B62D4E" w:rsidRDefault="00DB45B9" w:rsidP="00B62D4E">
            <w:pPr>
              <w:jc w:val="both"/>
            </w:pPr>
            <w:r w:rsidRPr="00B62D4E">
              <w:t xml:space="preserve">    Двигательная сфера ребенка хара</w:t>
            </w:r>
            <w:r w:rsidR="00B62D4E" w:rsidRPr="00B62D4E">
              <w:t>ктеризуется позитивными изме</w:t>
            </w:r>
            <w:r w:rsidRPr="00B62D4E">
              <w:t>нениями мелкой и крупной моторики. Ра</w:t>
            </w:r>
            <w:r w:rsidR="00B62D4E" w:rsidRPr="00B62D4E">
              <w:t>звиваются ловкость, координа</w:t>
            </w:r>
            <w:r w:rsidRPr="00B62D4E">
              <w:t>ция движений. Дети в этом возрасте луч</w:t>
            </w:r>
            <w:r w:rsidR="00B62D4E" w:rsidRPr="00B62D4E">
              <w:t xml:space="preserve">ше, чем младшие дошкольники,  </w:t>
            </w:r>
            <w:r w:rsidRPr="00B62D4E">
              <w:t xml:space="preserve">удерживают равновесие, перешагивают </w:t>
            </w:r>
            <w:r w:rsidR="00B62D4E" w:rsidRPr="00B62D4E">
              <w:t xml:space="preserve">через небольшие преграды. Усложняются игры с мячом. </w:t>
            </w:r>
          </w:p>
          <w:p w:rsidR="00DB45B9" w:rsidRPr="00B62D4E" w:rsidRDefault="00DB45B9" w:rsidP="00B62D4E">
            <w:pPr>
              <w:jc w:val="both"/>
            </w:pPr>
            <w:r w:rsidRPr="00B62D4E">
              <w:t xml:space="preserve">    К концу среднего дошкольного возраста восприятие детей становится  более развитым. Они оказываются способными </w:t>
            </w:r>
            <w:r w:rsidR="00B62D4E" w:rsidRPr="00B62D4E">
              <w:t>назвать форму, на кото</w:t>
            </w:r>
            <w:r w:rsidRPr="00B62D4E">
              <w:t xml:space="preserve">рую похож тот или иной предмет. Могут </w:t>
            </w:r>
            <w:r w:rsidR="00B62D4E" w:rsidRPr="00B62D4E">
              <w:t xml:space="preserve">вычленять в сложных объектах  </w:t>
            </w:r>
            <w:r w:rsidRPr="00B62D4E">
              <w:t>простые формы и из простых форм воссо</w:t>
            </w:r>
            <w:r w:rsidR="00B62D4E" w:rsidRPr="00B62D4E">
              <w:t xml:space="preserve">здавать сложные объекты. Дети  </w:t>
            </w:r>
            <w:r w:rsidRPr="00B62D4E">
              <w:t>способны упорядочить группы предметов по сенсорному признаку — величине, цвету; выделить такие параметры,</w:t>
            </w:r>
            <w:r w:rsidR="00B62D4E" w:rsidRPr="00B62D4E">
              <w:t xml:space="preserve"> как высота, длина и ширина.  </w:t>
            </w:r>
            <w:r w:rsidR="00B62D4E" w:rsidRPr="00B62D4E">
              <w:cr/>
            </w:r>
            <w:r w:rsidRPr="00B62D4E">
              <w:t>Совершенствуе</w:t>
            </w:r>
            <w:r w:rsidR="00B62D4E" w:rsidRPr="00B62D4E">
              <w:t xml:space="preserve">тся ориентация в пространстве. </w:t>
            </w:r>
          </w:p>
          <w:p w:rsidR="00DB45B9" w:rsidRPr="00B62D4E" w:rsidRDefault="00DB45B9" w:rsidP="00B62D4E">
            <w:pPr>
              <w:jc w:val="both"/>
            </w:pPr>
            <w:r w:rsidRPr="00B62D4E">
              <w:t xml:space="preserve">    Возрастает объем памяти. Дети запом</w:t>
            </w:r>
            <w:r w:rsidR="00B62D4E" w:rsidRPr="00B62D4E">
              <w:t>инают до 7–8 названий предме</w:t>
            </w:r>
            <w:r w:rsidRPr="00B62D4E">
              <w:t>тов. Начинает складываться произвольно</w:t>
            </w:r>
            <w:r w:rsidR="00B62D4E" w:rsidRPr="00B62D4E">
              <w:t xml:space="preserve">е запоминание: дети способны </w:t>
            </w:r>
            <w:r w:rsidRPr="00B62D4E">
              <w:t xml:space="preserve">принять задачу на запоминание, помнят </w:t>
            </w:r>
            <w:r w:rsidR="00B62D4E" w:rsidRPr="00B62D4E">
              <w:t>поручения взрослых, могут вы</w:t>
            </w:r>
            <w:r w:rsidRPr="00B62D4E">
              <w:t>учить н</w:t>
            </w:r>
            <w:r w:rsidR="00B62D4E" w:rsidRPr="00B62D4E">
              <w:t xml:space="preserve">ебольшое стихотворение и т. д. </w:t>
            </w:r>
          </w:p>
          <w:p w:rsidR="00DB45B9" w:rsidRPr="00B62D4E" w:rsidRDefault="00DB45B9" w:rsidP="00B62D4E">
            <w:pPr>
              <w:jc w:val="both"/>
            </w:pPr>
            <w:r w:rsidRPr="00B62D4E">
              <w:t xml:space="preserve">    Начинает  развиваться  образное  мышле</w:t>
            </w:r>
            <w:r w:rsidR="00B62D4E" w:rsidRPr="00B62D4E">
              <w:t>ние.  Дети  способны  исполь</w:t>
            </w:r>
            <w:r w:rsidRPr="00B62D4E">
              <w:t>зовать простые схематизированные изобр</w:t>
            </w:r>
            <w:r w:rsidR="00B62D4E" w:rsidRPr="00B62D4E">
              <w:t xml:space="preserve">ажения для решения несложных </w:t>
            </w:r>
            <w:r w:rsidRPr="00B62D4E">
              <w:t>задач. Дошкольники могут строить по схем</w:t>
            </w:r>
            <w:r w:rsidR="00B62D4E" w:rsidRPr="00B62D4E">
              <w:t xml:space="preserve">е, решать лабиринтные задачи.  </w:t>
            </w:r>
          </w:p>
          <w:p w:rsidR="00DB45B9" w:rsidRPr="00B62D4E" w:rsidRDefault="00DB45B9" w:rsidP="00B62D4E">
            <w:pPr>
              <w:jc w:val="both"/>
            </w:pPr>
            <w:r w:rsidRPr="00B62D4E">
              <w:t xml:space="preserve">Развивается предвосхищение. На основе пространственного </w:t>
            </w:r>
            <w:r w:rsidR="00B62D4E" w:rsidRPr="00B62D4E">
              <w:t xml:space="preserve">расположения  </w:t>
            </w:r>
            <w:r w:rsidRPr="00B62D4E">
              <w:t xml:space="preserve">объектов дети могут сказать, что произойдет в </w:t>
            </w:r>
            <w:r w:rsidR="00B62D4E" w:rsidRPr="00B62D4E">
              <w:t xml:space="preserve">результате их взаимодействия.  </w:t>
            </w:r>
          </w:p>
          <w:p w:rsidR="00DB45B9" w:rsidRPr="00B62D4E" w:rsidRDefault="00DB45B9" w:rsidP="00B62D4E">
            <w:pPr>
              <w:jc w:val="both"/>
            </w:pPr>
            <w:r w:rsidRPr="00B62D4E">
              <w:t>Однако при этом им трудно встать на поз</w:t>
            </w:r>
            <w:r w:rsidR="00B62D4E" w:rsidRPr="00B62D4E">
              <w:t xml:space="preserve">ицию другого наблюдателя и во </w:t>
            </w:r>
            <w:r w:rsidRPr="00B62D4E">
              <w:t>внутреннем плане совершить мы</w:t>
            </w:r>
            <w:r w:rsidR="00B62D4E" w:rsidRPr="00B62D4E">
              <w:t xml:space="preserve">сленное преобразование образа. </w:t>
            </w:r>
          </w:p>
          <w:p w:rsidR="00DB45B9" w:rsidRPr="00B62D4E" w:rsidRDefault="00DB45B9" w:rsidP="00B62D4E">
            <w:pPr>
              <w:jc w:val="both"/>
            </w:pPr>
            <w:r w:rsidRPr="00B62D4E">
              <w:t xml:space="preserve">    Для детей этого возраста особенно </w:t>
            </w:r>
            <w:r w:rsidR="00B62D4E" w:rsidRPr="00B62D4E">
              <w:t xml:space="preserve">характерны известные феномены </w:t>
            </w:r>
            <w:r w:rsidRPr="00B62D4E">
              <w:t xml:space="preserve">Ж. Пиаже: </w:t>
            </w:r>
            <w:r w:rsidRPr="00B62D4E">
              <w:lastRenderedPageBreak/>
              <w:t xml:space="preserve">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00B62D4E" w:rsidRPr="00B62D4E">
              <w:t xml:space="preserve">будет таким же — больше белых. </w:t>
            </w:r>
          </w:p>
          <w:p w:rsidR="00DB45B9" w:rsidRPr="00B62D4E" w:rsidRDefault="00DB45B9" w:rsidP="00B62D4E">
            <w:pPr>
              <w:jc w:val="both"/>
            </w:pPr>
            <w:r w:rsidRPr="00B62D4E">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w:t>
            </w:r>
            <w:r w:rsidR="00B62D4E" w:rsidRPr="00B62D4E">
              <w:t xml:space="preserve">льшую сказку на заданную тему. </w:t>
            </w:r>
          </w:p>
          <w:p w:rsidR="00DB45B9" w:rsidRPr="00B62D4E" w:rsidRDefault="00DB45B9" w:rsidP="00B62D4E">
            <w:pPr>
              <w:jc w:val="both"/>
            </w:pPr>
            <w:r w:rsidRPr="00B62D4E">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w:t>
            </w:r>
            <w:r w:rsidR="00B62D4E" w:rsidRPr="00B62D4E">
              <w:t xml:space="preserve">ействий несложное условие. </w:t>
            </w:r>
          </w:p>
          <w:p w:rsidR="00DB45B9" w:rsidRPr="00B62D4E" w:rsidRDefault="00DB45B9" w:rsidP="00B62D4E">
            <w:pPr>
              <w:jc w:val="both"/>
            </w:pPr>
            <w:r w:rsidRPr="00B62D4E">
              <w:t xml:space="preserve">    В  среднем  дошкольном  возрасте  улу</w:t>
            </w:r>
            <w:r w:rsidR="00B62D4E" w:rsidRPr="00B62D4E">
              <w:t xml:space="preserve">чшается  произношение  звуков </w:t>
            </w:r>
            <w:r w:rsidRPr="00B62D4E">
              <w:t>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w:t>
            </w:r>
            <w:r w:rsidR="00B62D4E" w:rsidRPr="00B62D4E">
              <w:t xml:space="preserve">ическая структура речи, рифмы. </w:t>
            </w:r>
          </w:p>
          <w:p w:rsidR="00DB45B9" w:rsidRPr="00B62D4E" w:rsidRDefault="00DB45B9" w:rsidP="00B62D4E">
            <w:pPr>
              <w:jc w:val="both"/>
            </w:pPr>
            <w:r w:rsidRPr="00B62D4E">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w:t>
            </w:r>
            <w:r w:rsidR="00B62D4E" w:rsidRPr="00B62D4E">
              <w:t xml:space="preserve">лым становится внеситуативной. </w:t>
            </w:r>
          </w:p>
          <w:p w:rsidR="00DB45B9" w:rsidRPr="00B62D4E" w:rsidRDefault="00DB45B9" w:rsidP="00B62D4E">
            <w:pPr>
              <w:jc w:val="both"/>
            </w:pPr>
            <w:r w:rsidRPr="00B62D4E">
              <w:t xml:space="preserve">    Изменяется содержание общения ребенка и взрослого. Оно выходит</w:t>
            </w:r>
            <w:r w:rsidR="00B62D4E" w:rsidRPr="00B62D4E">
              <w:t xml:space="preserve"> </w:t>
            </w:r>
            <w:r w:rsidRPr="00B62D4E">
              <w:t xml:space="preserve">за пределы конкретной ситуации, в которой оказывается ребенок. Ведущим </w:t>
            </w:r>
            <w:r w:rsidR="00B62D4E" w:rsidRPr="00B62D4E">
              <w:t xml:space="preserve"> </w:t>
            </w:r>
            <w:r w:rsidRPr="00B62D4E">
              <w:t>становится познавательный мотив. Информация, которую ребенок получает в процессе общения, может быть сложной и трудной для понимания,  н</w:t>
            </w:r>
            <w:r w:rsidR="00B62D4E" w:rsidRPr="00B62D4E">
              <w:t xml:space="preserve">о она вызывает у него интерес. </w:t>
            </w:r>
          </w:p>
          <w:p w:rsidR="00DB45B9" w:rsidRPr="00B62D4E" w:rsidRDefault="00DB45B9" w:rsidP="00B62D4E">
            <w:pPr>
              <w:jc w:val="both"/>
            </w:pPr>
            <w:r w:rsidRPr="00B62D4E">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w:t>
            </w:r>
            <w:r w:rsidR="00B62D4E" w:rsidRPr="00B62D4E">
              <w:t>ляет собой возрастной феномен.</w:t>
            </w:r>
          </w:p>
          <w:p w:rsidR="00DB45B9" w:rsidRPr="00B62D4E" w:rsidRDefault="00DB45B9" w:rsidP="00B62D4E">
            <w:pPr>
              <w:jc w:val="both"/>
            </w:pPr>
            <w:r w:rsidRPr="00B62D4E">
              <w:t xml:space="preserve">    Взаимоотношения со сверстниками </w:t>
            </w:r>
            <w:r w:rsidRPr="00B62D4E">
              <w:lastRenderedPageBreak/>
              <w:t>хара</w:t>
            </w:r>
            <w:r w:rsidR="00B62D4E" w:rsidRPr="00B62D4E">
              <w:t xml:space="preserve">ктеризуются избирательностью,  </w:t>
            </w:r>
            <w:r w:rsidRPr="00B62D4E">
              <w:t>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w:t>
            </w:r>
            <w:r w:rsidR="00B62D4E" w:rsidRPr="00B62D4E">
              <w:t xml:space="preserve">за Я ребенка, его детализации. </w:t>
            </w:r>
          </w:p>
          <w:p w:rsidR="00DB45B9" w:rsidRPr="00B62D4E" w:rsidRDefault="00DB45B9" w:rsidP="00B62D4E">
            <w:pPr>
              <w:jc w:val="both"/>
            </w:pPr>
            <w:r w:rsidRPr="00B62D4E">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w:t>
            </w:r>
            <w:r w:rsidR="00B62D4E" w:rsidRPr="00B62D4E">
              <w:t xml:space="preserve"> </w:t>
            </w:r>
            <w:r w:rsidRPr="00B62D4E">
              <w:t xml:space="preserve">совершенствованием восприятия, развитием образного мышления и воображения,  эгоцентричностью  познавательной  позиции;  развитием  памяти,  </w:t>
            </w:r>
            <w:r w:rsidRPr="00B62D4E">
              <w:cr/>
              <w:t>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tc>
        <w:tc>
          <w:tcPr>
            <w:tcW w:w="5069" w:type="dxa"/>
          </w:tcPr>
          <w:p w:rsidR="00DB45B9" w:rsidRPr="00B62D4E" w:rsidRDefault="00DB45B9" w:rsidP="00B62D4E">
            <w:pPr>
              <w:jc w:val="both"/>
            </w:pPr>
            <w:r w:rsidRPr="00B62D4E">
              <w:lastRenderedPageBreak/>
              <w:t xml:space="preserve">Дети шестого года жизни уже могут распределять роли до начала игры  и строить свое поведение, придерживаясь </w:t>
            </w:r>
            <w:r w:rsidR="00B62D4E" w:rsidRPr="00B62D4E">
              <w:t xml:space="preserve">роли. Игровое взаимодействие </w:t>
            </w:r>
            <w:r w:rsidRPr="00B62D4E">
              <w:t>сопровождается речью, соответствую</w:t>
            </w:r>
            <w:r w:rsidR="00B62D4E" w:rsidRPr="00B62D4E">
              <w:t>щей и по содержанию, и интонаци</w:t>
            </w:r>
            <w:r w:rsidRPr="00B62D4E">
              <w:t xml:space="preserve">онно  взятой  роли.  Речь,  сопровождающая </w:t>
            </w:r>
            <w:r w:rsidR="00B62D4E" w:rsidRPr="00B62D4E">
              <w:t xml:space="preserve"> реальные  отношения  детей, </w:t>
            </w:r>
            <w:r w:rsidRPr="00B62D4E">
              <w:t>отличается от ролевой речи. Дети начинают</w:t>
            </w:r>
            <w:r w:rsidR="00B62D4E" w:rsidRPr="00B62D4E">
              <w:t xml:space="preserve"> осваивать социальные отноше</w:t>
            </w:r>
            <w:r w:rsidRPr="00B62D4E">
              <w:t xml:space="preserve">ния и понимать подчиненность позиций в </w:t>
            </w:r>
            <w:r w:rsidR="00B62D4E" w:rsidRPr="00B62D4E">
              <w:t xml:space="preserve">различных видах деятельности </w:t>
            </w:r>
            <w:r w:rsidRPr="00B62D4E">
              <w:t>взрослых,  одни  роли  становятся  для  них  б</w:t>
            </w:r>
            <w:r w:rsidR="00B62D4E" w:rsidRPr="00B62D4E">
              <w:t xml:space="preserve">олее  привлекательными,  чем </w:t>
            </w:r>
            <w:r w:rsidRPr="00B62D4E">
              <w:t>другие. При распределении ролей могут во</w:t>
            </w:r>
            <w:r w:rsidR="00B62D4E" w:rsidRPr="00B62D4E">
              <w:t xml:space="preserve">зникать конфликты, связанные </w:t>
            </w:r>
            <w:r w:rsidRPr="00B62D4E">
              <w:t>с субординацией ролевого поведения. Набл</w:t>
            </w:r>
            <w:r w:rsidR="00B62D4E" w:rsidRPr="00B62D4E">
              <w:t xml:space="preserve">юдается организация игрового  </w:t>
            </w:r>
            <w:r w:rsidRPr="00B62D4E">
              <w:t xml:space="preserve">пространства, в котором выделяются смысловой «центр» и </w:t>
            </w:r>
            <w:r w:rsidRPr="00B62D4E">
              <w:lastRenderedPageBreak/>
              <w:t xml:space="preserve">«периферия». </w:t>
            </w:r>
            <w:r w:rsidR="00B62D4E" w:rsidRPr="00B62D4E">
              <w:t xml:space="preserve"> </w:t>
            </w:r>
            <w:r w:rsidR="00B62D4E" w:rsidRPr="00B62D4E">
              <w:cr/>
            </w:r>
            <w:r w:rsidRPr="00B62D4E">
              <w:t>(В  игре  «Больница»  таким  центром  оказывает</w:t>
            </w:r>
            <w:r w:rsidR="00B62D4E" w:rsidRPr="00B62D4E">
              <w:t xml:space="preserve">ся  кабинет  врача,  в  игре  </w:t>
            </w:r>
            <w:r w:rsidR="00B62D4E" w:rsidRPr="00B62D4E">
              <w:cr/>
            </w:r>
            <w:r w:rsidRPr="00B62D4E">
              <w:t>«Парикмахерская» — зал стрижки, а зал о</w:t>
            </w:r>
            <w:r w:rsidR="00B62D4E" w:rsidRPr="00B62D4E">
              <w:t xml:space="preserve">жидания выступает в качестве </w:t>
            </w:r>
            <w:r w:rsidRPr="00B62D4E">
              <w:t xml:space="preserve">периферии  игрового  пространства.)  Действия </w:t>
            </w:r>
            <w:r w:rsidR="00B62D4E" w:rsidRPr="00B62D4E">
              <w:t xml:space="preserve"> детей  в  играх  становятся  разнообразными. </w:t>
            </w:r>
          </w:p>
          <w:p w:rsidR="00DB45B9" w:rsidRPr="00B62D4E" w:rsidRDefault="00DB45B9" w:rsidP="00B62D4E">
            <w:pPr>
              <w:jc w:val="both"/>
            </w:pPr>
            <w:r w:rsidRPr="00B62D4E">
              <w:t xml:space="preserve">    Развивается изобразительная деятел</w:t>
            </w:r>
            <w:r w:rsidR="00B62D4E" w:rsidRPr="00B62D4E">
              <w:t>ьность детей. Это возраст наи</w:t>
            </w:r>
            <w:r w:rsidRPr="00B62D4E">
              <w:t xml:space="preserve">более  активного  рисования.  В  течение  года </w:t>
            </w:r>
            <w:r w:rsidR="00B62D4E" w:rsidRPr="00B62D4E">
              <w:t xml:space="preserve"> дети  способны  создать  до </w:t>
            </w:r>
            <w:r w:rsidRPr="00B62D4E">
              <w:t>двух тысяч рисунков. Рисунки могут бы</w:t>
            </w:r>
            <w:r w:rsidR="00B62D4E" w:rsidRPr="00B62D4E">
              <w:t>ть самыми разными по содержа</w:t>
            </w:r>
            <w:r w:rsidRPr="00B62D4E">
              <w:t xml:space="preserve">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w:t>
            </w:r>
            <w:r w:rsidRPr="00B62D4E">
              <w:cr/>
              <w:t>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w:t>
            </w:r>
            <w:r w:rsidR="00B62D4E" w:rsidRPr="00B62D4E">
              <w:t xml:space="preserve">м и пропорциональным. По  </w:t>
            </w:r>
            <w:r w:rsidRPr="00B62D4E">
              <w:t>рисунку  можно  судить  о  половой  принадлежности  и  эмоциональном  сос</w:t>
            </w:r>
            <w:r w:rsidR="00B62D4E" w:rsidRPr="00B62D4E">
              <w:t xml:space="preserve">тоянии изображенного человека. </w:t>
            </w:r>
          </w:p>
          <w:p w:rsidR="00DB45B9" w:rsidRPr="00B62D4E" w:rsidRDefault="00DB45B9" w:rsidP="00B62D4E">
            <w:pPr>
              <w:jc w:val="both"/>
            </w:pPr>
            <w:r w:rsidRPr="00B62D4E">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w:t>
            </w:r>
            <w:r w:rsidRPr="00B62D4E">
              <w:cr/>
              <w:t>конструирование в ходе совмест</w:t>
            </w:r>
            <w:r w:rsidR="00B62D4E" w:rsidRPr="00B62D4E">
              <w:t xml:space="preserve">ной деятельности. </w:t>
            </w:r>
          </w:p>
          <w:p w:rsidR="00B62D4E" w:rsidRPr="00B62D4E" w:rsidRDefault="00DB45B9" w:rsidP="00B62D4E">
            <w:pPr>
              <w:jc w:val="both"/>
            </w:pPr>
            <w:r w:rsidRPr="00B62D4E">
              <w:t xml:space="preserve">    Дети могут конструировать из бумаги, складывая ее в несколько раз </w:t>
            </w:r>
            <w:r w:rsidR="00B62D4E" w:rsidRPr="00B62D4E">
              <w:t>(</w:t>
            </w:r>
            <w:r w:rsidRPr="00B62D4E">
              <w:t xml:space="preserve">два, четыре, шесть сгибаний); из природного материала. Они осваивают  два способа конструирования: 1) от природного материала к художественному образу </w:t>
            </w:r>
            <w:r w:rsidRPr="00B62D4E">
              <w:lastRenderedPageBreak/>
              <w:t xml:space="preserve">(ребенок «достраивает» природный материал до целостного  образа, дополняя его различными деталями); </w:t>
            </w:r>
          </w:p>
          <w:p w:rsidR="00DB45B9" w:rsidRPr="00B62D4E" w:rsidRDefault="00DB45B9" w:rsidP="00B62D4E">
            <w:pPr>
              <w:jc w:val="both"/>
            </w:pPr>
            <w:r w:rsidRPr="00B62D4E">
              <w:t xml:space="preserve">2) от художественного образа  к природному материалу (ребенок подбирает необходимый материал, для  </w:t>
            </w:r>
            <w:r w:rsidR="00B62D4E" w:rsidRPr="00B62D4E">
              <w:t xml:space="preserve">того чтобы воплотить образ). </w:t>
            </w:r>
          </w:p>
          <w:p w:rsidR="00DB45B9" w:rsidRPr="00B62D4E" w:rsidRDefault="00DB45B9" w:rsidP="00B62D4E">
            <w:pPr>
              <w:jc w:val="both"/>
            </w:pPr>
            <w:r w:rsidRPr="00B62D4E">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w:t>
            </w:r>
            <w:r w:rsidR="00B62D4E" w:rsidRPr="00B62D4E">
              <w:t xml:space="preserve">ю — до 10 различных предметов. </w:t>
            </w:r>
          </w:p>
          <w:p w:rsidR="00DB45B9" w:rsidRPr="00B62D4E" w:rsidRDefault="00DB45B9" w:rsidP="00B62D4E">
            <w:pPr>
              <w:jc w:val="both"/>
            </w:pPr>
            <w:r w:rsidRPr="00B62D4E">
              <w:t xml:space="preserve">    Однако  дети  могут  испытывать  трудности  при  анализе  пространственного  положения  объектов,  если  сталкиваются  с  несоответствием</w:t>
            </w:r>
            <w:r w:rsidR="00B62D4E" w:rsidRPr="00B62D4E">
              <w:t xml:space="preserve"> </w:t>
            </w:r>
            <w:r w:rsidRPr="00B62D4E">
              <w:t>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w:t>
            </w:r>
            <w:r w:rsidR="00B62D4E" w:rsidRPr="00B62D4E">
              <w:t xml:space="preserve">том противоположных признаков. </w:t>
            </w:r>
          </w:p>
          <w:p w:rsidR="00DB45B9" w:rsidRPr="00B62D4E" w:rsidRDefault="00DB45B9" w:rsidP="00B62D4E">
            <w:pPr>
              <w:jc w:val="both"/>
            </w:pPr>
            <w:r w:rsidRPr="00B62D4E">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w:t>
            </w:r>
            <w:r w:rsidRPr="00B62D4E">
              <w:cr/>
            </w:r>
            <w:r w:rsidRPr="00B62D4E">
              <w:lastRenderedPageBreak/>
              <w:t>в  результате  различных  воздействий,  предста</w:t>
            </w:r>
            <w:r w:rsidR="00B62D4E" w:rsidRPr="00B62D4E">
              <w:t xml:space="preserve">вления  о  развитии  и  т. д.  </w:t>
            </w:r>
          </w:p>
          <w:p w:rsidR="00DB45B9" w:rsidRPr="00B62D4E" w:rsidRDefault="00DB45B9" w:rsidP="00B62D4E">
            <w:pPr>
              <w:jc w:val="both"/>
            </w:pPr>
            <w:r w:rsidRPr="00B62D4E">
              <w:t>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w:t>
            </w:r>
            <w:r w:rsidR="00B62D4E" w:rsidRPr="00B62D4E">
              <w:t xml:space="preserve">жения  и  умножения  классов.  </w:t>
            </w:r>
          </w:p>
          <w:p w:rsidR="00DB45B9" w:rsidRPr="00B62D4E" w:rsidRDefault="00DB45B9" w:rsidP="00B62D4E">
            <w:pPr>
              <w:jc w:val="both"/>
            </w:pPr>
            <w:r w:rsidRPr="00B62D4E">
              <w:t xml:space="preserve">Так,  например,  старшие  дошкольники  при </w:t>
            </w:r>
            <w:r w:rsidR="00B62D4E" w:rsidRPr="00B62D4E">
              <w:t xml:space="preserve"> группировке  объектов  могут  </w:t>
            </w:r>
            <w:r w:rsidRPr="00B62D4E">
              <w:t>учитывать два признака: ц</w:t>
            </w:r>
            <w:r w:rsidR="00B62D4E" w:rsidRPr="00B62D4E">
              <w:t xml:space="preserve">вет и форму (материал) и т. д. </w:t>
            </w:r>
          </w:p>
          <w:p w:rsidR="00DB45B9" w:rsidRPr="00B62D4E" w:rsidRDefault="00DB45B9" w:rsidP="00B62D4E">
            <w:pPr>
              <w:jc w:val="both"/>
            </w:pPr>
            <w:r w:rsidRPr="00B62D4E">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w:t>
            </w:r>
            <w:r w:rsidR="00B62D4E" w:rsidRPr="00B62D4E">
              <w:t xml:space="preserve">их наглядного опыта. </w:t>
            </w:r>
          </w:p>
          <w:p w:rsidR="00DB45B9" w:rsidRPr="00B62D4E" w:rsidRDefault="00DB45B9" w:rsidP="00B62D4E">
            <w:pPr>
              <w:jc w:val="both"/>
            </w:pPr>
            <w:r w:rsidRPr="00B62D4E">
              <w:t xml:space="preserve">    Развитие воображения в этом возраст</w:t>
            </w:r>
            <w:r w:rsidR="00B62D4E" w:rsidRPr="00B62D4E">
              <w:t>е позволяет детям сочинять до</w:t>
            </w:r>
            <w:r w:rsidRPr="00B62D4E">
              <w:t>статочно оригинальные и последователь</w:t>
            </w:r>
            <w:r w:rsidR="00B62D4E" w:rsidRPr="00B62D4E">
              <w:t xml:space="preserve">но разворачивающиеся истории.  </w:t>
            </w:r>
          </w:p>
          <w:p w:rsidR="00DB45B9" w:rsidRPr="00B62D4E" w:rsidRDefault="00DB45B9" w:rsidP="00B62D4E">
            <w:pPr>
              <w:jc w:val="both"/>
            </w:pPr>
            <w:r w:rsidRPr="00B62D4E">
              <w:t>Воображение будет активно развиваться лишь при условии проведения  специаль</w:t>
            </w:r>
            <w:r w:rsidR="00B62D4E" w:rsidRPr="00B62D4E">
              <w:t xml:space="preserve">ной работы по его активизации. </w:t>
            </w:r>
          </w:p>
          <w:p w:rsidR="00DB45B9" w:rsidRPr="00B62D4E" w:rsidRDefault="00DB45B9" w:rsidP="00B62D4E">
            <w:pPr>
              <w:jc w:val="both"/>
            </w:pPr>
            <w:r w:rsidRPr="00B62D4E">
              <w:t xml:space="preserve">    Продолжают развиваться устойчивость, распределение, переключаемость внимания. Наблюдается переход от непроизвольного к произвольному </w:t>
            </w:r>
            <w:r w:rsidR="00B62D4E" w:rsidRPr="00B62D4E">
              <w:t xml:space="preserve">вниманию. </w:t>
            </w:r>
          </w:p>
          <w:p w:rsidR="00DB45B9" w:rsidRPr="00B62D4E" w:rsidRDefault="00DB45B9" w:rsidP="00B62D4E">
            <w:pPr>
              <w:jc w:val="both"/>
            </w:pPr>
            <w:r w:rsidRPr="00B62D4E">
              <w:t xml:space="preserve">    Продолжает совершенствоваться речь, в т</w:t>
            </w:r>
            <w:r w:rsidR="00B62D4E" w:rsidRPr="00B62D4E">
              <w:t xml:space="preserve">ом числе ее звуковая сторона.  </w:t>
            </w:r>
          </w:p>
          <w:p w:rsidR="00DB45B9" w:rsidRPr="00B62D4E" w:rsidRDefault="00DB45B9" w:rsidP="00B62D4E">
            <w:pPr>
              <w:jc w:val="both"/>
            </w:pPr>
            <w:r w:rsidRPr="00B62D4E">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w:t>
            </w:r>
            <w:r w:rsidR="00B62D4E" w:rsidRPr="00B62D4E">
              <w:t xml:space="preserve">й игре и в повседневной жизни. </w:t>
            </w:r>
          </w:p>
          <w:p w:rsidR="00DB45B9" w:rsidRPr="00B62D4E" w:rsidRDefault="00DB45B9" w:rsidP="00B62D4E">
            <w:pPr>
              <w:jc w:val="both"/>
            </w:pPr>
            <w:r w:rsidRPr="00B62D4E">
              <w:t xml:space="preserve">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w:t>
            </w:r>
            <w:r w:rsidR="00B62D4E" w:rsidRPr="00B62D4E">
              <w:t xml:space="preserve"> антонимы. </w:t>
            </w:r>
          </w:p>
          <w:p w:rsidR="00DB45B9" w:rsidRPr="00B62D4E" w:rsidRDefault="00DB45B9" w:rsidP="00B62D4E">
            <w:pPr>
              <w:jc w:val="both"/>
            </w:pPr>
            <w:r w:rsidRPr="00B62D4E">
              <w:t xml:space="preserve">    Развивается связная речь. Дети могут пересказывать, рассказывать по  картинке, передавая не только главное, но и детали. </w:t>
            </w:r>
            <w:r w:rsidRPr="00B62D4E">
              <w:cr/>
              <w:t xml:space="preserve">Достижения  этого  возраста  </w:t>
            </w:r>
            <w:r w:rsidRPr="00B62D4E">
              <w:lastRenderedPageBreak/>
              <w:t>характери</w:t>
            </w:r>
            <w:r w:rsidR="00B62D4E" w:rsidRPr="00B62D4E">
              <w:t xml:space="preserve">зуются  распределением  ролей  </w:t>
            </w:r>
            <w:r w:rsidRPr="00B62D4E">
              <w:t xml:space="preserve">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w:t>
            </w:r>
            <w:r w:rsidR="00B62D4E" w:rsidRPr="00B62D4E">
              <w:t xml:space="preserve">предметов одинаковой формы. </w:t>
            </w:r>
          </w:p>
          <w:p w:rsidR="00DB45B9" w:rsidRPr="00B62D4E" w:rsidRDefault="00DB45B9" w:rsidP="00B62D4E">
            <w:pPr>
              <w:jc w:val="both"/>
            </w:pPr>
            <w:r w:rsidRPr="00B62D4E">
              <w:t xml:space="preserve">    Восприятие в этом возрасте характер</w:t>
            </w:r>
            <w:r w:rsidR="00B62D4E" w:rsidRPr="00B62D4E">
              <w:t xml:space="preserve">изуется анализом сложных форм  </w:t>
            </w:r>
            <w:r w:rsidRPr="00B62D4E">
              <w:t>объектов;  развитие  мышления  сопровождается  освоением  мыслительных  средств  (схематизированные</w:t>
            </w:r>
            <w:r w:rsidR="00B62D4E" w:rsidRPr="00B62D4E">
              <w:t xml:space="preserve"> </w:t>
            </w:r>
            <w:r w:rsidRPr="00B62D4E">
              <w:t xml:space="preserve">представления,  комплексные  представления,  </w:t>
            </w:r>
            <w:r w:rsidRPr="00B62D4E">
              <w:cr/>
              <w:t xml:space="preserve">представления  о  цикличности  изменений);  развиваются  умение  обобщать,  </w:t>
            </w:r>
            <w:r w:rsidRPr="00B62D4E">
              <w:cr/>
              <w:t>причинное мышление, воображение, произвольное внимание, речь, образ Я.</w:t>
            </w:r>
          </w:p>
        </w:tc>
      </w:tr>
    </w:tbl>
    <w:p w:rsidR="00962A5F" w:rsidRDefault="00962A5F" w:rsidP="0007610F">
      <w:pPr>
        <w:autoSpaceDE w:val="0"/>
        <w:autoSpaceDN w:val="0"/>
        <w:adjustRightInd w:val="0"/>
        <w:jc w:val="both"/>
        <w:rPr>
          <w:rFonts w:eastAsia="Calibri"/>
          <w:sz w:val="20"/>
          <w:szCs w:val="20"/>
        </w:rPr>
      </w:pPr>
    </w:p>
    <w:p w:rsidR="00962A5F" w:rsidRPr="00BB5C22" w:rsidRDefault="00962A5F" w:rsidP="0007610F">
      <w:pPr>
        <w:autoSpaceDE w:val="0"/>
        <w:autoSpaceDN w:val="0"/>
        <w:adjustRightInd w:val="0"/>
        <w:jc w:val="both"/>
        <w:rPr>
          <w:rFonts w:eastAsia="Calibri"/>
          <w:sz w:val="20"/>
          <w:szCs w:val="20"/>
        </w:rPr>
      </w:pPr>
    </w:p>
    <w:p w:rsidR="008F44AD" w:rsidRPr="00BB5C22" w:rsidRDefault="008F44AD" w:rsidP="00A17956">
      <w:pPr>
        <w:autoSpaceDE w:val="0"/>
        <w:autoSpaceDN w:val="0"/>
        <w:adjustRightInd w:val="0"/>
        <w:jc w:val="both"/>
        <w:rPr>
          <w:rFonts w:eastAsia="Calibri"/>
          <w:b/>
        </w:rPr>
      </w:pPr>
      <w:r w:rsidRPr="00BB5C22">
        <w:rPr>
          <w:rFonts w:eastAsia="Calibri"/>
          <w:b/>
        </w:rPr>
        <w:t>Общее количество контингента воспитанников с учетом половозрастной категории</w:t>
      </w:r>
    </w:p>
    <w:p w:rsidR="008F44AD" w:rsidRPr="00BB5C22" w:rsidRDefault="008F44AD" w:rsidP="008F44AD">
      <w:pPr>
        <w:autoSpaceDE w:val="0"/>
        <w:autoSpaceDN w:val="0"/>
        <w:adjustRightInd w:val="0"/>
        <w:ind w:firstLine="709"/>
        <w:jc w:val="both"/>
        <w:rPr>
          <w:rFonts w:eastAsia="Calibri"/>
          <w:b/>
        </w:rPr>
      </w:pPr>
    </w:p>
    <w:tbl>
      <w:tblPr>
        <w:tblW w:w="10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701"/>
        <w:gridCol w:w="1095"/>
        <w:gridCol w:w="2307"/>
        <w:gridCol w:w="3363"/>
      </w:tblGrid>
      <w:tr w:rsidR="008F44AD" w:rsidRPr="00BB5C22" w:rsidTr="00A17956">
        <w:trPr>
          <w:trHeight w:val="266"/>
        </w:trPr>
        <w:tc>
          <w:tcPr>
            <w:tcW w:w="3261" w:type="dxa"/>
            <w:gridSpan w:val="2"/>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Количество девочек</w:t>
            </w:r>
          </w:p>
        </w:tc>
        <w:tc>
          <w:tcPr>
            <w:tcW w:w="3402" w:type="dxa"/>
            <w:gridSpan w:val="2"/>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Количество мальчиков</w:t>
            </w:r>
          </w:p>
        </w:tc>
        <w:tc>
          <w:tcPr>
            <w:tcW w:w="3363" w:type="dxa"/>
            <w:vMerge w:val="restart"/>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Всего детей</w:t>
            </w:r>
          </w:p>
        </w:tc>
      </w:tr>
      <w:tr w:rsidR="008F44AD" w:rsidRPr="00BB5C22" w:rsidTr="00A17956">
        <w:trPr>
          <w:trHeight w:val="249"/>
        </w:trPr>
        <w:tc>
          <w:tcPr>
            <w:tcW w:w="156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кол</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7F107F">
            <w:pPr>
              <w:autoSpaceDE w:val="0"/>
              <w:autoSpaceDN w:val="0"/>
              <w:adjustRightInd w:val="0"/>
              <w:ind w:firstLine="34"/>
              <w:jc w:val="center"/>
              <w:rPr>
                <w:rFonts w:eastAsia="Calibri"/>
                <w:sz w:val="20"/>
                <w:szCs w:val="20"/>
              </w:rPr>
            </w:pPr>
            <w:r w:rsidRPr="00F23C55">
              <w:rPr>
                <w:rFonts w:eastAsia="Calibri"/>
                <w:sz w:val="20"/>
                <w:szCs w:val="20"/>
              </w:rPr>
              <w:t>%</w:t>
            </w:r>
          </w:p>
        </w:tc>
        <w:tc>
          <w:tcPr>
            <w:tcW w:w="1095"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34"/>
              <w:jc w:val="center"/>
              <w:rPr>
                <w:rFonts w:eastAsia="Calibri"/>
                <w:sz w:val="20"/>
                <w:szCs w:val="20"/>
              </w:rPr>
            </w:pPr>
            <w:r w:rsidRPr="00F23C55">
              <w:rPr>
                <w:rFonts w:eastAsia="Calibri"/>
                <w:sz w:val="20"/>
                <w:szCs w:val="20"/>
              </w:rPr>
              <w:t>кол</w:t>
            </w:r>
          </w:p>
        </w:tc>
        <w:tc>
          <w:tcPr>
            <w:tcW w:w="2307"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center"/>
              <w:rPr>
                <w:rFonts w:eastAsia="Calibri"/>
                <w:sz w:val="20"/>
                <w:szCs w:val="20"/>
              </w:rPr>
            </w:pPr>
            <w:r w:rsidRPr="00F23C55">
              <w:rPr>
                <w:rFonts w:eastAsia="Calibri"/>
                <w:sz w:val="20"/>
                <w:szCs w:val="20"/>
              </w:rPr>
              <w:t>%</w:t>
            </w:r>
          </w:p>
        </w:tc>
        <w:tc>
          <w:tcPr>
            <w:tcW w:w="3363" w:type="dxa"/>
            <w:vMerge/>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rPr>
                <w:rFonts w:eastAsia="Calibri"/>
                <w:sz w:val="20"/>
                <w:szCs w:val="20"/>
              </w:rPr>
            </w:pPr>
          </w:p>
        </w:tc>
      </w:tr>
      <w:tr w:rsidR="008F44AD" w:rsidRPr="00BB5C22" w:rsidTr="00A17956">
        <w:trPr>
          <w:trHeight w:val="249"/>
        </w:trPr>
        <w:tc>
          <w:tcPr>
            <w:tcW w:w="1560"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firstLine="709"/>
              <w:jc w:val="both"/>
              <w:rPr>
                <w:rFonts w:eastAsia="Calibri"/>
                <w:sz w:val="20"/>
                <w:szCs w:val="20"/>
              </w:rPr>
            </w:pPr>
            <w:r>
              <w:rPr>
                <w:rFonts w:eastAsia="Calibri"/>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7F107F" w:rsidP="005E7D97">
            <w:pPr>
              <w:autoSpaceDE w:val="0"/>
              <w:autoSpaceDN w:val="0"/>
              <w:adjustRightInd w:val="0"/>
              <w:ind w:firstLine="34"/>
              <w:jc w:val="center"/>
              <w:rPr>
                <w:rFonts w:eastAsia="Calibri"/>
                <w:sz w:val="20"/>
                <w:szCs w:val="20"/>
              </w:rPr>
            </w:pPr>
            <w:r>
              <w:rPr>
                <w:rFonts w:eastAsia="Calibri"/>
                <w:sz w:val="20"/>
                <w:szCs w:val="20"/>
              </w:rPr>
              <w:t>3</w:t>
            </w:r>
            <w:r w:rsidR="005E7D97">
              <w:rPr>
                <w:rFonts w:eastAsia="Calibri"/>
                <w:sz w:val="20"/>
                <w:szCs w:val="20"/>
              </w:rPr>
              <w:t>5</w:t>
            </w:r>
          </w:p>
        </w:tc>
        <w:tc>
          <w:tcPr>
            <w:tcW w:w="1095"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jc w:val="center"/>
              <w:rPr>
                <w:rFonts w:eastAsia="Calibri"/>
                <w:sz w:val="20"/>
                <w:szCs w:val="20"/>
              </w:rPr>
            </w:pPr>
            <w:r>
              <w:rPr>
                <w:rFonts w:eastAsia="Calibri"/>
                <w:sz w:val="20"/>
                <w:szCs w:val="20"/>
              </w:rPr>
              <w:t>11</w:t>
            </w:r>
          </w:p>
        </w:tc>
        <w:tc>
          <w:tcPr>
            <w:tcW w:w="2307" w:type="dxa"/>
            <w:tcBorders>
              <w:top w:val="single" w:sz="4" w:space="0" w:color="auto"/>
              <w:left w:val="single" w:sz="4" w:space="0" w:color="auto"/>
              <w:bottom w:val="single" w:sz="4" w:space="0" w:color="auto"/>
              <w:right w:val="single" w:sz="4" w:space="0" w:color="auto"/>
            </w:tcBorders>
            <w:hideMark/>
          </w:tcPr>
          <w:p w:rsidR="008F44AD" w:rsidRPr="00F23C55" w:rsidRDefault="007F107F" w:rsidP="005E7D97">
            <w:pPr>
              <w:autoSpaceDE w:val="0"/>
              <w:autoSpaceDN w:val="0"/>
              <w:adjustRightInd w:val="0"/>
              <w:jc w:val="center"/>
              <w:rPr>
                <w:rFonts w:eastAsia="Calibri"/>
                <w:sz w:val="20"/>
                <w:szCs w:val="20"/>
              </w:rPr>
            </w:pPr>
            <w:r>
              <w:rPr>
                <w:rFonts w:eastAsia="Calibri"/>
                <w:sz w:val="20"/>
                <w:szCs w:val="20"/>
              </w:rPr>
              <w:t>6</w:t>
            </w:r>
            <w:r w:rsidR="005E7D97">
              <w:rPr>
                <w:rFonts w:eastAsia="Calibri"/>
                <w:sz w:val="20"/>
                <w:szCs w:val="20"/>
              </w:rPr>
              <w:t>5</w:t>
            </w:r>
          </w:p>
        </w:tc>
        <w:tc>
          <w:tcPr>
            <w:tcW w:w="3363"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jc w:val="center"/>
              <w:rPr>
                <w:rFonts w:eastAsia="Calibri"/>
                <w:sz w:val="20"/>
                <w:szCs w:val="20"/>
              </w:rPr>
            </w:pPr>
            <w:r>
              <w:rPr>
                <w:rFonts w:eastAsia="Calibri"/>
                <w:sz w:val="20"/>
                <w:szCs w:val="20"/>
              </w:rPr>
              <w:t>17</w:t>
            </w:r>
          </w:p>
        </w:tc>
      </w:tr>
    </w:tbl>
    <w:p w:rsidR="008F44AD" w:rsidRPr="00BB5C22" w:rsidRDefault="008F44AD" w:rsidP="008F44AD">
      <w:pPr>
        <w:autoSpaceDE w:val="0"/>
        <w:autoSpaceDN w:val="0"/>
        <w:adjustRightInd w:val="0"/>
        <w:ind w:firstLine="709"/>
        <w:jc w:val="both"/>
        <w:rPr>
          <w:rFonts w:eastAsia="Calibri"/>
          <w:b/>
        </w:rPr>
      </w:pPr>
    </w:p>
    <w:p w:rsidR="008F44AD" w:rsidRPr="00BB5C22" w:rsidRDefault="008F44AD" w:rsidP="0007610F">
      <w:pPr>
        <w:autoSpaceDE w:val="0"/>
        <w:autoSpaceDN w:val="0"/>
        <w:adjustRightInd w:val="0"/>
        <w:jc w:val="both"/>
        <w:rPr>
          <w:rFonts w:eastAsia="Calibri"/>
          <w:b/>
        </w:rPr>
      </w:pPr>
    </w:p>
    <w:p w:rsidR="008F44AD" w:rsidRPr="00BB5C22" w:rsidRDefault="008F44AD" w:rsidP="00A17956">
      <w:pPr>
        <w:autoSpaceDE w:val="0"/>
        <w:autoSpaceDN w:val="0"/>
        <w:adjustRightInd w:val="0"/>
        <w:jc w:val="both"/>
        <w:rPr>
          <w:rFonts w:eastAsia="Calibri"/>
          <w:b/>
        </w:rPr>
      </w:pPr>
      <w:r w:rsidRPr="00BB5C22">
        <w:rPr>
          <w:rFonts w:eastAsia="Calibri"/>
          <w:b/>
        </w:rPr>
        <w:t xml:space="preserve">Состояние здоровья воспитанников характеризуется следующими показателями </w:t>
      </w:r>
    </w:p>
    <w:p w:rsidR="008F44AD" w:rsidRPr="00BB5C22" w:rsidRDefault="008F44AD" w:rsidP="008F44AD">
      <w:pPr>
        <w:autoSpaceDE w:val="0"/>
        <w:autoSpaceDN w:val="0"/>
        <w:adjustRightInd w:val="0"/>
        <w:ind w:firstLine="709"/>
        <w:jc w:val="both"/>
        <w:rPr>
          <w:rFonts w:eastAsia="Calibri"/>
          <w:b/>
        </w:rPr>
      </w:pPr>
    </w:p>
    <w:tbl>
      <w:tblPr>
        <w:tblW w:w="99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268"/>
        <w:gridCol w:w="1701"/>
        <w:gridCol w:w="1842"/>
        <w:gridCol w:w="1418"/>
        <w:gridCol w:w="2200"/>
      </w:tblGrid>
      <w:tr w:rsidR="008F44AD" w:rsidRPr="00BB5C22" w:rsidTr="00A17956">
        <w:trPr>
          <w:trHeight w:val="253"/>
        </w:trPr>
        <w:tc>
          <w:tcPr>
            <w:tcW w:w="568" w:type="dxa"/>
            <w:vMerge w:val="restart"/>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w:t>
            </w:r>
          </w:p>
        </w:tc>
        <w:tc>
          <w:tcPr>
            <w:tcW w:w="2268" w:type="dxa"/>
            <w:vMerge w:val="restart"/>
            <w:tcBorders>
              <w:top w:val="single" w:sz="4" w:space="0" w:color="auto"/>
              <w:left w:val="single" w:sz="4" w:space="0" w:color="auto"/>
              <w:bottom w:val="single" w:sz="4" w:space="0" w:color="auto"/>
              <w:right w:val="single" w:sz="4" w:space="0" w:color="auto"/>
            </w:tcBorders>
          </w:tcPr>
          <w:p w:rsidR="008F44AD" w:rsidRPr="00F23C55" w:rsidRDefault="008F44AD" w:rsidP="00A17956">
            <w:pPr>
              <w:autoSpaceDE w:val="0"/>
              <w:autoSpaceDN w:val="0"/>
              <w:adjustRightInd w:val="0"/>
              <w:ind w:hanging="114"/>
              <w:jc w:val="center"/>
              <w:rPr>
                <w:rFonts w:eastAsia="Calibri"/>
                <w:sz w:val="20"/>
                <w:szCs w:val="20"/>
              </w:rPr>
            </w:pPr>
          </w:p>
        </w:tc>
        <w:tc>
          <w:tcPr>
            <w:tcW w:w="3543" w:type="dxa"/>
            <w:gridSpan w:val="2"/>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Группа здоровья</w:t>
            </w:r>
          </w:p>
        </w:tc>
        <w:tc>
          <w:tcPr>
            <w:tcW w:w="3618" w:type="dxa"/>
            <w:gridSpan w:val="2"/>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Группа физического развития</w:t>
            </w:r>
          </w:p>
        </w:tc>
      </w:tr>
      <w:tr w:rsidR="008F44AD" w:rsidRPr="00BB5C22" w:rsidTr="00A17956">
        <w:trPr>
          <w:trHeight w:val="16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rPr>
                <w:rFonts w:eastAsia="Calibri"/>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ind w:hanging="114"/>
              <w:jc w:val="center"/>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Кол-во</w:t>
            </w:r>
          </w:p>
        </w:tc>
        <w:tc>
          <w:tcPr>
            <w:tcW w:w="1842"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 от общего числа</w:t>
            </w:r>
          </w:p>
        </w:tc>
        <w:tc>
          <w:tcPr>
            <w:tcW w:w="141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Кол-во</w:t>
            </w:r>
          </w:p>
        </w:tc>
        <w:tc>
          <w:tcPr>
            <w:tcW w:w="220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 от общего числа</w:t>
            </w:r>
          </w:p>
        </w:tc>
      </w:tr>
      <w:tr w:rsidR="008F44AD" w:rsidRPr="00BB5C22" w:rsidTr="00A17956">
        <w:trPr>
          <w:trHeight w:val="253"/>
        </w:trPr>
        <w:tc>
          <w:tcPr>
            <w:tcW w:w="56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Первая</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hanging="114"/>
              <w:jc w:val="center"/>
              <w:rPr>
                <w:rFonts w:eastAsia="Calibri"/>
                <w:sz w:val="20"/>
                <w:szCs w:val="20"/>
              </w:rPr>
            </w:pPr>
            <w:r>
              <w:rPr>
                <w:rFonts w:eastAsia="Calibri"/>
                <w:sz w:val="20"/>
                <w:szCs w:val="20"/>
              </w:rPr>
              <w:t>6</w:t>
            </w:r>
          </w:p>
        </w:tc>
        <w:tc>
          <w:tcPr>
            <w:tcW w:w="1842" w:type="dxa"/>
            <w:tcBorders>
              <w:top w:val="single" w:sz="4" w:space="0" w:color="auto"/>
              <w:left w:val="single" w:sz="4" w:space="0" w:color="auto"/>
              <w:bottom w:val="single" w:sz="4" w:space="0" w:color="auto"/>
              <w:right w:val="single" w:sz="4" w:space="0" w:color="auto"/>
            </w:tcBorders>
            <w:hideMark/>
          </w:tcPr>
          <w:p w:rsidR="008F44AD" w:rsidRPr="00F23C55" w:rsidRDefault="007F107F" w:rsidP="005E7D97">
            <w:pPr>
              <w:autoSpaceDE w:val="0"/>
              <w:autoSpaceDN w:val="0"/>
              <w:adjustRightInd w:val="0"/>
              <w:ind w:hanging="114"/>
              <w:jc w:val="center"/>
              <w:rPr>
                <w:rFonts w:eastAsia="Calibri"/>
                <w:sz w:val="20"/>
                <w:szCs w:val="20"/>
              </w:rPr>
            </w:pPr>
            <w:r>
              <w:rPr>
                <w:rFonts w:eastAsia="Calibri"/>
                <w:sz w:val="20"/>
                <w:szCs w:val="20"/>
              </w:rPr>
              <w:t>3</w:t>
            </w:r>
            <w:r w:rsidR="005E7D97">
              <w:rPr>
                <w:rFonts w:eastAsia="Calibri"/>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hanging="114"/>
              <w:jc w:val="center"/>
              <w:rPr>
                <w:rFonts w:eastAsia="Calibri"/>
                <w:sz w:val="20"/>
                <w:szCs w:val="20"/>
              </w:rPr>
            </w:pPr>
            <w:r>
              <w:rPr>
                <w:rFonts w:eastAsia="Calibri"/>
                <w:sz w:val="20"/>
                <w:szCs w:val="20"/>
              </w:rPr>
              <w:t>Основная 17</w:t>
            </w:r>
          </w:p>
        </w:tc>
        <w:tc>
          <w:tcPr>
            <w:tcW w:w="2200"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hanging="114"/>
              <w:jc w:val="center"/>
              <w:rPr>
                <w:rFonts w:eastAsia="Calibri"/>
                <w:sz w:val="20"/>
                <w:szCs w:val="20"/>
              </w:rPr>
            </w:pPr>
            <w:r>
              <w:rPr>
                <w:rFonts w:eastAsia="Calibri"/>
                <w:sz w:val="20"/>
                <w:szCs w:val="20"/>
              </w:rPr>
              <w:t>100</w:t>
            </w:r>
          </w:p>
        </w:tc>
      </w:tr>
      <w:tr w:rsidR="008F44AD" w:rsidRPr="00BB5C22" w:rsidTr="00A17956">
        <w:trPr>
          <w:trHeight w:val="253"/>
        </w:trPr>
        <w:tc>
          <w:tcPr>
            <w:tcW w:w="56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Вторая</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hanging="114"/>
              <w:jc w:val="center"/>
              <w:rPr>
                <w:rFonts w:eastAsia="Calibri"/>
                <w:sz w:val="20"/>
                <w:szCs w:val="20"/>
              </w:rPr>
            </w:pPr>
            <w:r>
              <w:rPr>
                <w:rFonts w:eastAsia="Calibri"/>
                <w:sz w:val="20"/>
                <w:szCs w:val="20"/>
              </w:rPr>
              <w:t>11</w:t>
            </w:r>
          </w:p>
        </w:tc>
        <w:tc>
          <w:tcPr>
            <w:tcW w:w="1842" w:type="dxa"/>
            <w:tcBorders>
              <w:top w:val="single" w:sz="4" w:space="0" w:color="auto"/>
              <w:left w:val="single" w:sz="4" w:space="0" w:color="auto"/>
              <w:bottom w:val="single" w:sz="4" w:space="0" w:color="auto"/>
              <w:right w:val="single" w:sz="4" w:space="0" w:color="auto"/>
            </w:tcBorders>
            <w:hideMark/>
          </w:tcPr>
          <w:p w:rsidR="008F44AD" w:rsidRPr="00F23C55" w:rsidRDefault="007F107F" w:rsidP="005E7D97">
            <w:pPr>
              <w:autoSpaceDE w:val="0"/>
              <w:autoSpaceDN w:val="0"/>
              <w:adjustRightInd w:val="0"/>
              <w:ind w:hanging="114"/>
              <w:jc w:val="center"/>
              <w:rPr>
                <w:rFonts w:eastAsia="Calibri"/>
                <w:sz w:val="20"/>
                <w:szCs w:val="20"/>
              </w:rPr>
            </w:pPr>
            <w:r>
              <w:rPr>
                <w:rFonts w:eastAsia="Calibri"/>
                <w:sz w:val="20"/>
                <w:szCs w:val="20"/>
              </w:rPr>
              <w:t>6</w:t>
            </w:r>
            <w:r w:rsidR="005E7D97">
              <w:rPr>
                <w:rFonts w:eastAsia="Calibri"/>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220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r>
      <w:tr w:rsidR="008F44AD" w:rsidRPr="00BB5C22" w:rsidTr="00A17956">
        <w:trPr>
          <w:trHeight w:val="253"/>
        </w:trPr>
        <w:tc>
          <w:tcPr>
            <w:tcW w:w="56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Третья</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220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r>
      <w:tr w:rsidR="008F44AD" w:rsidRPr="00BB5C22" w:rsidTr="00A17956">
        <w:trPr>
          <w:trHeight w:val="270"/>
        </w:trPr>
        <w:tc>
          <w:tcPr>
            <w:tcW w:w="56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44AD" w:rsidRPr="00F23C55" w:rsidRDefault="008F44AD" w:rsidP="00A17956">
            <w:pPr>
              <w:autoSpaceDE w:val="0"/>
              <w:autoSpaceDN w:val="0"/>
              <w:adjustRightInd w:val="0"/>
              <w:ind w:hanging="114"/>
              <w:jc w:val="center"/>
              <w:rPr>
                <w:rFonts w:eastAsia="Calibri"/>
                <w:sz w:val="20"/>
                <w:szCs w:val="20"/>
              </w:rPr>
            </w:pPr>
            <w:r w:rsidRPr="00F23C55">
              <w:rPr>
                <w:rFonts w:eastAsia="Calibri"/>
                <w:sz w:val="20"/>
                <w:szCs w:val="20"/>
              </w:rPr>
              <w:t>Четвертая</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c>
          <w:tcPr>
            <w:tcW w:w="220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hanging="114"/>
              <w:jc w:val="center"/>
              <w:rPr>
                <w:rFonts w:eastAsia="Calibri"/>
                <w:sz w:val="20"/>
                <w:szCs w:val="20"/>
              </w:rPr>
            </w:pPr>
          </w:p>
        </w:tc>
      </w:tr>
    </w:tbl>
    <w:p w:rsidR="008F44AD" w:rsidRPr="00BB5C22" w:rsidRDefault="008F44AD" w:rsidP="008F44AD">
      <w:pPr>
        <w:autoSpaceDE w:val="0"/>
        <w:autoSpaceDN w:val="0"/>
        <w:adjustRightInd w:val="0"/>
        <w:ind w:firstLine="709"/>
        <w:jc w:val="both"/>
        <w:rPr>
          <w:rFonts w:eastAsia="Calibri"/>
          <w:b/>
        </w:rPr>
      </w:pPr>
    </w:p>
    <w:p w:rsidR="008F44AD" w:rsidRPr="00BB5C22" w:rsidRDefault="008F44AD" w:rsidP="00A17956">
      <w:pPr>
        <w:autoSpaceDE w:val="0"/>
        <w:autoSpaceDN w:val="0"/>
        <w:adjustRightInd w:val="0"/>
        <w:jc w:val="center"/>
        <w:rPr>
          <w:rFonts w:eastAsia="Calibri"/>
          <w:b/>
        </w:rPr>
      </w:pPr>
      <w:r w:rsidRPr="00BB5C22">
        <w:rPr>
          <w:rFonts w:eastAsia="Calibri"/>
          <w:b/>
        </w:rPr>
        <w:t>Данные о количестве детей в семье</w:t>
      </w:r>
    </w:p>
    <w:p w:rsidR="008F44AD" w:rsidRPr="00BB5C22" w:rsidRDefault="008F44AD" w:rsidP="008F44AD">
      <w:pPr>
        <w:autoSpaceDE w:val="0"/>
        <w:autoSpaceDN w:val="0"/>
        <w:adjustRightInd w:val="0"/>
        <w:ind w:firstLine="709"/>
        <w:jc w:val="both"/>
        <w:rPr>
          <w:rFonts w:eastAsia="Calibri"/>
          <w:b/>
        </w:rPr>
      </w:pPr>
    </w:p>
    <w:tbl>
      <w:tblPr>
        <w:tblW w:w="0" w:type="auto"/>
        <w:jc w:val="center"/>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3"/>
        <w:gridCol w:w="3726"/>
        <w:gridCol w:w="2808"/>
      </w:tblGrid>
      <w:tr w:rsidR="008F44AD" w:rsidRPr="00F23C55" w:rsidTr="00A17956">
        <w:trPr>
          <w:jc w:val="center"/>
        </w:trPr>
        <w:tc>
          <w:tcPr>
            <w:tcW w:w="3403" w:type="dxa"/>
            <w:tcBorders>
              <w:top w:val="single" w:sz="4" w:space="0" w:color="auto"/>
              <w:left w:val="single" w:sz="4" w:space="0" w:color="auto"/>
              <w:bottom w:val="single" w:sz="4" w:space="0" w:color="auto"/>
              <w:right w:val="single" w:sz="4" w:space="0" w:color="auto"/>
            </w:tcBorders>
            <w:hideMark/>
          </w:tcPr>
          <w:p w:rsidR="008F44AD" w:rsidRPr="00A17956" w:rsidRDefault="008F44AD" w:rsidP="00A17956">
            <w:pPr>
              <w:autoSpaceDE w:val="0"/>
              <w:autoSpaceDN w:val="0"/>
              <w:adjustRightInd w:val="0"/>
              <w:ind w:firstLine="709"/>
              <w:jc w:val="both"/>
              <w:rPr>
                <w:rFonts w:eastAsia="Calibri"/>
                <w:b/>
                <w:sz w:val="20"/>
                <w:szCs w:val="20"/>
              </w:rPr>
            </w:pPr>
            <w:r w:rsidRPr="00A17956">
              <w:rPr>
                <w:rFonts w:eastAsia="Calibri"/>
                <w:b/>
                <w:sz w:val="20"/>
                <w:szCs w:val="20"/>
              </w:rPr>
              <w:t>Количество детей в семье</w:t>
            </w:r>
          </w:p>
        </w:tc>
        <w:tc>
          <w:tcPr>
            <w:tcW w:w="3726" w:type="dxa"/>
            <w:tcBorders>
              <w:top w:val="single" w:sz="4" w:space="0" w:color="auto"/>
              <w:left w:val="single" w:sz="4" w:space="0" w:color="auto"/>
              <w:bottom w:val="single" w:sz="4" w:space="0" w:color="auto"/>
              <w:right w:val="single" w:sz="4" w:space="0" w:color="auto"/>
            </w:tcBorders>
            <w:hideMark/>
          </w:tcPr>
          <w:p w:rsidR="008F44AD" w:rsidRPr="00A17956" w:rsidRDefault="008F44AD" w:rsidP="00A17956">
            <w:pPr>
              <w:autoSpaceDE w:val="0"/>
              <w:autoSpaceDN w:val="0"/>
              <w:adjustRightInd w:val="0"/>
              <w:ind w:firstLine="709"/>
              <w:jc w:val="both"/>
              <w:rPr>
                <w:rFonts w:eastAsia="Calibri"/>
                <w:b/>
                <w:sz w:val="20"/>
                <w:szCs w:val="20"/>
              </w:rPr>
            </w:pPr>
            <w:r w:rsidRPr="00A17956">
              <w:rPr>
                <w:rFonts w:eastAsia="Calibri"/>
                <w:b/>
                <w:sz w:val="20"/>
                <w:szCs w:val="20"/>
              </w:rPr>
              <w:t>Кол-во семей</w:t>
            </w:r>
          </w:p>
        </w:tc>
        <w:tc>
          <w:tcPr>
            <w:tcW w:w="2808" w:type="dxa"/>
            <w:tcBorders>
              <w:top w:val="single" w:sz="4" w:space="0" w:color="auto"/>
              <w:left w:val="single" w:sz="4" w:space="0" w:color="auto"/>
              <w:bottom w:val="single" w:sz="4" w:space="0" w:color="auto"/>
              <w:right w:val="single" w:sz="4" w:space="0" w:color="auto"/>
            </w:tcBorders>
            <w:hideMark/>
          </w:tcPr>
          <w:p w:rsidR="008F44AD" w:rsidRPr="00A17956" w:rsidRDefault="008F44AD" w:rsidP="00A17956">
            <w:pPr>
              <w:autoSpaceDE w:val="0"/>
              <w:autoSpaceDN w:val="0"/>
              <w:adjustRightInd w:val="0"/>
              <w:ind w:firstLine="709"/>
              <w:jc w:val="both"/>
              <w:rPr>
                <w:rFonts w:eastAsia="Calibri"/>
                <w:b/>
                <w:sz w:val="20"/>
                <w:szCs w:val="20"/>
              </w:rPr>
            </w:pPr>
            <w:r w:rsidRPr="00A17956">
              <w:rPr>
                <w:rFonts w:eastAsia="Calibri"/>
                <w:b/>
                <w:sz w:val="20"/>
                <w:szCs w:val="20"/>
              </w:rPr>
              <w:t>%</w:t>
            </w:r>
          </w:p>
        </w:tc>
      </w:tr>
      <w:tr w:rsidR="008F44AD" w:rsidRPr="00F23C55" w:rsidTr="00A17956">
        <w:trPr>
          <w:jc w:val="center"/>
        </w:trPr>
        <w:tc>
          <w:tcPr>
            <w:tcW w:w="3403"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1 ребенок</w:t>
            </w:r>
          </w:p>
        </w:tc>
        <w:tc>
          <w:tcPr>
            <w:tcW w:w="3726"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firstLine="709"/>
              <w:jc w:val="both"/>
              <w:rPr>
                <w:rFonts w:eastAsia="Calibri"/>
                <w:sz w:val="20"/>
                <w:szCs w:val="20"/>
              </w:rPr>
            </w:pPr>
            <w:r>
              <w:rPr>
                <w:rFonts w:eastAsia="Calibri"/>
                <w:sz w:val="20"/>
                <w:szCs w:val="20"/>
              </w:rPr>
              <w:t>1</w:t>
            </w:r>
          </w:p>
        </w:tc>
        <w:tc>
          <w:tcPr>
            <w:tcW w:w="2808"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firstLine="709"/>
              <w:jc w:val="both"/>
              <w:rPr>
                <w:rFonts w:eastAsia="Calibri"/>
                <w:sz w:val="20"/>
                <w:szCs w:val="20"/>
              </w:rPr>
            </w:pPr>
            <w:r>
              <w:rPr>
                <w:rFonts w:eastAsia="Calibri"/>
                <w:sz w:val="20"/>
                <w:szCs w:val="20"/>
              </w:rPr>
              <w:t>6</w:t>
            </w:r>
          </w:p>
        </w:tc>
      </w:tr>
      <w:tr w:rsidR="008F44AD" w:rsidRPr="00F23C55" w:rsidTr="00A17956">
        <w:trPr>
          <w:jc w:val="center"/>
        </w:trPr>
        <w:tc>
          <w:tcPr>
            <w:tcW w:w="3403"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2 ребенка</w:t>
            </w:r>
          </w:p>
        </w:tc>
        <w:tc>
          <w:tcPr>
            <w:tcW w:w="3726"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firstLine="709"/>
              <w:jc w:val="both"/>
              <w:rPr>
                <w:rFonts w:eastAsia="Calibri"/>
                <w:sz w:val="20"/>
                <w:szCs w:val="20"/>
              </w:rPr>
            </w:pPr>
            <w:r>
              <w:rPr>
                <w:rFonts w:eastAsia="Calibri"/>
                <w:sz w:val="20"/>
                <w:szCs w:val="20"/>
              </w:rPr>
              <w:t>6</w:t>
            </w:r>
          </w:p>
        </w:tc>
        <w:tc>
          <w:tcPr>
            <w:tcW w:w="2808" w:type="dxa"/>
            <w:tcBorders>
              <w:top w:val="single" w:sz="4" w:space="0" w:color="auto"/>
              <w:left w:val="single" w:sz="4" w:space="0" w:color="auto"/>
              <w:bottom w:val="single" w:sz="4" w:space="0" w:color="auto"/>
              <w:right w:val="single" w:sz="4" w:space="0" w:color="auto"/>
            </w:tcBorders>
            <w:hideMark/>
          </w:tcPr>
          <w:p w:rsidR="008F44AD" w:rsidRPr="00F23C55" w:rsidRDefault="007F107F" w:rsidP="00A17956">
            <w:pPr>
              <w:autoSpaceDE w:val="0"/>
              <w:autoSpaceDN w:val="0"/>
              <w:adjustRightInd w:val="0"/>
              <w:ind w:firstLine="709"/>
              <w:jc w:val="both"/>
              <w:rPr>
                <w:rFonts w:eastAsia="Calibri"/>
                <w:sz w:val="20"/>
                <w:szCs w:val="20"/>
              </w:rPr>
            </w:pPr>
            <w:r>
              <w:rPr>
                <w:rFonts w:eastAsia="Calibri"/>
                <w:sz w:val="20"/>
                <w:szCs w:val="20"/>
              </w:rPr>
              <w:t>35</w:t>
            </w:r>
          </w:p>
        </w:tc>
      </w:tr>
      <w:tr w:rsidR="008F44AD" w:rsidRPr="00F23C55" w:rsidTr="00A17956">
        <w:trPr>
          <w:jc w:val="center"/>
        </w:trPr>
        <w:tc>
          <w:tcPr>
            <w:tcW w:w="3403"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3 ребенка и более</w:t>
            </w:r>
          </w:p>
        </w:tc>
        <w:tc>
          <w:tcPr>
            <w:tcW w:w="3726" w:type="dxa"/>
            <w:tcBorders>
              <w:top w:val="single" w:sz="4" w:space="0" w:color="auto"/>
              <w:left w:val="single" w:sz="4" w:space="0" w:color="auto"/>
              <w:bottom w:val="single" w:sz="4" w:space="0" w:color="auto"/>
              <w:right w:val="single" w:sz="4" w:space="0" w:color="auto"/>
            </w:tcBorders>
            <w:hideMark/>
          </w:tcPr>
          <w:p w:rsidR="008F44AD" w:rsidRPr="00F23C55" w:rsidRDefault="007F107F" w:rsidP="005E7D97">
            <w:pPr>
              <w:autoSpaceDE w:val="0"/>
              <w:autoSpaceDN w:val="0"/>
              <w:adjustRightInd w:val="0"/>
              <w:ind w:firstLine="709"/>
              <w:jc w:val="both"/>
              <w:rPr>
                <w:rFonts w:eastAsia="Calibri"/>
                <w:sz w:val="20"/>
                <w:szCs w:val="20"/>
              </w:rPr>
            </w:pPr>
            <w:r>
              <w:rPr>
                <w:rFonts w:eastAsia="Calibri"/>
                <w:sz w:val="20"/>
                <w:szCs w:val="20"/>
              </w:rPr>
              <w:t>1</w:t>
            </w:r>
            <w:r w:rsidR="005E7D97">
              <w:rPr>
                <w:rFonts w:eastAsia="Calibri"/>
                <w:sz w:val="20"/>
                <w:szCs w:val="20"/>
              </w:rPr>
              <w:t>0</w:t>
            </w:r>
          </w:p>
        </w:tc>
        <w:tc>
          <w:tcPr>
            <w:tcW w:w="2808"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tabs>
                <w:tab w:val="center" w:pos="2791"/>
              </w:tabs>
              <w:autoSpaceDE w:val="0"/>
              <w:autoSpaceDN w:val="0"/>
              <w:adjustRightInd w:val="0"/>
              <w:ind w:firstLine="709"/>
              <w:jc w:val="both"/>
              <w:rPr>
                <w:rFonts w:eastAsia="Calibri"/>
                <w:sz w:val="20"/>
                <w:szCs w:val="20"/>
              </w:rPr>
            </w:pPr>
            <w:r>
              <w:rPr>
                <w:rFonts w:eastAsia="Calibri"/>
                <w:sz w:val="20"/>
                <w:szCs w:val="20"/>
              </w:rPr>
              <w:t>59</w:t>
            </w:r>
          </w:p>
        </w:tc>
      </w:tr>
    </w:tbl>
    <w:p w:rsidR="008F44AD" w:rsidRPr="00F23C55" w:rsidRDefault="008F44AD" w:rsidP="008F44AD">
      <w:pPr>
        <w:autoSpaceDE w:val="0"/>
        <w:autoSpaceDN w:val="0"/>
        <w:adjustRightInd w:val="0"/>
        <w:ind w:firstLine="709"/>
        <w:jc w:val="both"/>
        <w:rPr>
          <w:rFonts w:eastAsia="Calibri"/>
          <w:b/>
          <w:sz w:val="20"/>
          <w:szCs w:val="20"/>
        </w:rPr>
      </w:pPr>
    </w:p>
    <w:p w:rsidR="008F44AD" w:rsidRPr="00BB5C22" w:rsidRDefault="008F44AD" w:rsidP="00A17956">
      <w:pPr>
        <w:autoSpaceDE w:val="0"/>
        <w:autoSpaceDN w:val="0"/>
        <w:adjustRightInd w:val="0"/>
        <w:jc w:val="center"/>
        <w:rPr>
          <w:rFonts w:eastAsia="Calibri"/>
          <w:b/>
        </w:rPr>
      </w:pPr>
      <w:r w:rsidRPr="00BB5C22">
        <w:rPr>
          <w:rFonts w:eastAsia="Calibri"/>
          <w:b/>
        </w:rPr>
        <w:t>Данные о социальном статусе семьи</w:t>
      </w:r>
    </w:p>
    <w:tbl>
      <w:tblPr>
        <w:tblpPr w:leftFromText="180" w:rightFromText="180" w:vertAnchor="text" w:horzAnchor="margin" w:tblpXSpec="center" w:tblpY="136"/>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84"/>
        <w:gridCol w:w="1134"/>
        <w:gridCol w:w="1275"/>
        <w:gridCol w:w="1134"/>
        <w:gridCol w:w="1134"/>
        <w:gridCol w:w="993"/>
        <w:gridCol w:w="1134"/>
        <w:gridCol w:w="1424"/>
      </w:tblGrid>
      <w:tr w:rsidR="00A17956" w:rsidRPr="00BB5C22" w:rsidTr="007919E2">
        <w:tc>
          <w:tcPr>
            <w:tcW w:w="1843" w:type="dxa"/>
            <w:gridSpan w:val="2"/>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jc w:val="both"/>
              <w:rPr>
                <w:rFonts w:eastAsia="Calibri"/>
                <w:sz w:val="20"/>
                <w:szCs w:val="20"/>
              </w:rPr>
            </w:pPr>
            <w:r w:rsidRPr="00F23C55">
              <w:rPr>
                <w:rFonts w:eastAsia="Calibri"/>
                <w:bCs/>
                <w:sz w:val="20"/>
                <w:szCs w:val="20"/>
              </w:rPr>
              <w:t>Количество дошкольников, воспитывающихся в полных семьях</w:t>
            </w:r>
          </w:p>
        </w:tc>
        <w:tc>
          <w:tcPr>
            <w:tcW w:w="2409" w:type="dxa"/>
            <w:gridSpan w:val="2"/>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ind w:firstLine="71"/>
              <w:jc w:val="both"/>
              <w:rPr>
                <w:rFonts w:eastAsia="Calibri"/>
                <w:sz w:val="20"/>
                <w:szCs w:val="20"/>
              </w:rPr>
            </w:pPr>
            <w:r w:rsidRPr="00F23C55">
              <w:rPr>
                <w:rFonts w:eastAsia="Calibri"/>
                <w:bCs/>
                <w:sz w:val="20"/>
                <w:szCs w:val="20"/>
              </w:rPr>
              <w:t>Количество дошкольников, воспитывающихся в не полных семьях</w:t>
            </w:r>
          </w:p>
        </w:tc>
        <w:tc>
          <w:tcPr>
            <w:tcW w:w="2268" w:type="dxa"/>
            <w:gridSpan w:val="2"/>
            <w:tcBorders>
              <w:top w:val="single" w:sz="4" w:space="0" w:color="auto"/>
              <w:left w:val="single" w:sz="4" w:space="0" w:color="auto"/>
              <w:bottom w:val="single" w:sz="4" w:space="0" w:color="auto"/>
              <w:right w:val="single" w:sz="4" w:space="0" w:color="auto"/>
            </w:tcBorders>
            <w:hideMark/>
          </w:tcPr>
          <w:p w:rsidR="00A17956" w:rsidRPr="00F23C55" w:rsidRDefault="00A17956" w:rsidP="00121878">
            <w:pPr>
              <w:autoSpaceDE w:val="0"/>
              <w:autoSpaceDN w:val="0"/>
              <w:adjustRightInd w:val="0"/>
              <w:ind w:firstLine="34"/>
              <w:jc w:val="both"/>
              <w:rPr>
                <w:rFonts w:eastAsia="Calibri"/>
                <w:sz w:val="20"/>
                <w:szCs w:val="20"/>
              </w:rPr>
            </w:pPr>
            <w:r w:rsidRPr="00F23C55">
              <w:rPr>
                <w:rFonts w:eastAsia="Calibri"/>
                <w:bCs/>
                <w:sz w:val="20"/>
                <w:szCs w:val="20"/>
              </w:rPr>
              <w:t>Количество дошкольников, воспитывающихся в многодетных семьях</w:t>
            </w:r>
          </w:p>
        </w:tc>
        <w:tc>
          <w:tcPr>
            <w:tcW w:w="2127" w:type="dxa"/>
            <w:gridSpan w:val="2"/>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jc w:val="both"/>
              <w:rPr>
                <w:rFonts w:eastAsia="Calibri"/>
                <w:bCs/>
                <w:sz w:val="20"/>
                <w:szCs w:val="20"/>
              </w:rPr>
            </w:pPr>
            <w:r w:rsidRPr="00F23C55">
              <w:rPr>
                <w:rFonts w:eastAsia="Calibri"/>
                <w:bCs/>
                <w:sz w:val="20"/>
                <w:szCs w:val="20"/>
              </w:rPr>
              <w:t xml:space="preserve">Количество </w:t>
            </w:r>
          </w:p>
          <w:p w:rsidR="00A17956" w:rsidRPr="00F23C55" w:rsidRDefault="00A17956" w:rsidP="00A17956">
            <w:pPr>
              <w:autoSpaceDE w:val="0"/>
              <w:autoSpaceDN w:val="0"/>
              <w:adjustRightInd w:val="0"/>
              <w:jc w:val="both"/>
              <w:rPr>
                <w:rFonts w:eastAsia="Calibri"/>
                <w:sz w:val="20"/>
                <w:szCs w:val="20"/>
              </w:rPr>
            </w:pPr>
            <w:r w:rsidRPr="00F23C55">
              <w:rPr>
                <w:rFonts w:eastAsia="Calibri"/>
                <w:bCs/>
                <w:sz w:val="20"/>
                <w:szCs w:val="20"/>
              </w:rPr>
              <w:t>опекаемых детей</w:t>
            </w:r>
          </w:p>
        </w:tc>
        <w:tc>
          <w:tcPr>
            <w:tcW w:w="1424" w:type="dxa"/>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jc w:val="both"/>
              <w:rPr>
                <w:rFonts w:eastAsia="Calibri"/>
                <w:bCs/>
                <w:sz w:val="20"/>
                <w:szCs w:val="20"/>
              </w:rPr>
            </w:pPr>
            <w:r w:rsidRPr="00F23C55">
              <w:rPr>
                <w:rFonts w:eastAsia="Calibri"/>
                <w:bCs/>
                <w:sz w:val="20"/>
                <w:szCs w:val="20"/>
              </w:rPr>
              <w:t xml:space="preserve">Количество </w:t>
            </w:r>
          </w:p>
          <w:p w:rsidR="00A17956" w:rsidRPr="00F23C55" w:rsidRDefault="00A17956" w:rsidP="00A17956">
            <w:pPr>
              <w:autoSpaceDE w:val="0"/>
              <w:autoSpaceDN w:val="0"/>
              <w:adjustRightInd w:val="0"/>
              <w:jc w:val="both"/>
              <w:rPr>
                <w:rFonts w:eastAsia="Calibri"/>
                <w:bCs/>
                <w:sz w:val="20"/>
                <w:szCs w:val="20"/>
              </w:rPr>
            </w:pPr>
            <w:r w:rsidRPr="00F23C55">
              <w:rPr>
                <w:rFonts w:eastAsia="Calibri"/>
                <w:bCs/>
                <w:sz w:val="20"/>
                <w:szCs w:val="20"/>
              </w:rPr>
              <w:t>детей-инвалидов</w:t>
            </w:r>
          </w:p>
        </w:tc>
      </w:tr>
      <w:tr w:rsidR="00A17956" w:rsidRPr="00BB5C22" w:rsidTr="007919E2">
        <w:tc>
          <w:tcPr>
            <w:tcW w:w="959" w:type="dxa"/>
            <w:tcBorders>
              <w:top w:val="single" w:sz="4" w:space="0" w:color="auto"/>
              <w:left w:val="single" w:sz="4" w:space="0" w:color="auto"/>
              <w:bottom w:val="single" w:sz="4" w:space="0" w:color="auto"/>
              <w:right w:val="single" w:sz="4" w:space="0" w:color="auto"/>
            </w:tcBorders>
            <w:hideMark/>
          </w:tcPr>
          <w:p w:rsidR="00A17956" w:rsidRPr="00F23C55" w:rsidRDefault="005E7D97" w:rsidP="007919E2">
            <w:pPr>
              <w:autoSpaceDE w:val="0"/>
              <w:autoSpaceDN w:val="0"/>
              <w:adjustRightInd w:val="0"/>
              <w:jc w:val="both"/>
              <w:rPr>
                <w:rFonts w:eastAsia="Calibri"/>
                <w:sz w:val="20"/>
                <w:szCs w:val="20"/>
              </w:rPr>
            </w:pPr>
            <w:r>
              <w:rPr>
                <w:rFonts w:eastAsia="Calibri"/>
                <w:sz w:val="20"/>
                <w:szCs w:val="20"/>
              </w:rPr>
              <w:t>К</w:t>
            </w:r>
            <w:r w:rsidR="00A17956" w:rsidRPr="00F23C55">
              <w:rPr>
                <w:rFonts w:eastAsia="Calibri"/>
                <w:sz w:val="20"/>
                <w:szCs w:val="20"/>
              </w:rPr>
              <w:t>ол</w:t>
            </w:r>
            <w:r>
              <w:rPr>
                <w:rFonts w:eastAsia="Calibri"/>
                <w:sz w:val="20"/>
                <w:szCs w:val="20"/>
              </w:rPr>
              <w:t>-во</w:t>
            </w:r>
          </w:p>
        </w:tc>
        <w:tc>
          <w:tcPr>
            <w:tcW w:w="884" w:type="dxa"/>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ind w:firstLine="61"/>
              <w:jc w:val="both"/>
              <w:rPr>
                <w:rFonts w:eastAsia="Calibri"/>
                <w:sz w:val="20"/>
                <w:szCs w:val="20"/>
              </w:rPr>
            </w:pPr>
            <w:r w:rsidRPr="00F23C55">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A17956">
            <w:pPr>
              <w:autoSpaceDE w:val="0"/>
              <w:autoSpaceDN w:val="0"/>
              <w:adjustRightInd w:val="0"/>
              <w:ind w:firstLine="71"/>
              <w:jc w:val="both"/>
              <w:rPr>
                <w:rFonts w:eastAsia="Calibri"/>
                <w:sz w:val="20"/>
                <w:szCs w:val="20"/>
              </w:rPr>
            </w:pPr>
            <w:r w:rsidRPr="00F23C55">
              <w:rPr>
                <w:rFonts w:eastAsia="Calibri"/>
                <w:sz w:val="20"/>
                <w:szCs w:val="20"/>
              </w:rPr>
              <w:t>К</w:t>
            </w:r>
            <w:r w:rsidR="00A17956" w:rsidRPr="00F23C55">
              <w:rPr>
                <w:rFonts w:eastAsia="Calibri"/>
                <w:sz w:val="20"/>
                <w:szCs w:val="20"/>
              </w:rPr>
              <w:t>ол</w:t>
            </w:r>
            <w:r>
              <w:rPr>
                <w:rFonts w:eastAsia="Calibri"/>
                <w:sz w:val="20"/>
                <w:szCs w:val="20"/>
              </w:rPr>
              <w:t>-во</w:t>
            </w:r>
          </w:p>
        </w:tc>
        <w:tc>
          <w:tcPr>
            <w:tcW w:w="1275" w:type="dxa"/>
            <w:tcBorders>
              <w:top w:val="single" w:sz="4" w:space="0" w:color="auto"/>
              <w:left w:val="single" w:sz="4" w:space="0" w:color="auto"/>
              <w:bottom w:val="single" w:sz="4" w:space="0" w:color="auto"/>
              <w:right w:val="single" w:sz="4" w:space="0" w:color="auto"/>
            </w:tcBorders>
            <w:hideMark/>
          </w:tcPr>
          <w:p w:rsidR="00A17956" w:rsidRPr="00F23C55" w:rsidRDefault="00A17956" w:rsidP="005E7D97">
            <w:pPr>
              <w:autoSpaceDE w:val="0"/>
              <w:autoSpaceDN w:val="0"/>
              <w:adjustRightInd w:val="0"/>
              <w:jc w:val="center"/>
              <w:rPr>
                <w:rFonts w:eastAsia="Calibri"/>
                <w:sz w:val="20"/>
                <w:szCs w:val="20"/>
              </w:rPr>
            </w:pPr>
            <w:r w:rsidRPr="00F23C55">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A17956">
            <w:pPr>
              <w:autoSpaceDE w:val="0"/>
              <w:autoSpaceDN w:val="0"/>
              <w:adjustRightInd w:val="0"/>
              <w:ind w:firstLine="46"/>
              <w:jc w:val="both"/>
              <w:rPr>
                <w:rFonts w:eastAsia="Calibri"/>
                <w:sz w:val="20"/>
                <w:szCs w:val="20"/>
              </w:rPr>
            </w:pPr>
            <w:r w:rsidRPr="00F23C55">
              <w:rPr>
                <w:rFonts w:eastAsia="Calibri"/>
                <w:sz w:val="20"/>
                <w:szCs w:val="20"/>
              </w:rPr>
              <w:t>К</w:t>
            </w:r>
            <w:r w:rsidR="00A17956" w:rsidRPr="00F23C55">
              <w:rPr>
                <w:rFonts w:eastAsia="Calibri"/>
                <w:sz w:val="20"/>
                <w:szCs w:val="20"/>
              </w:rPr>
              <w:t>ол</w:t>
            </w:r>
            <w:r>
              <w:rPr>
                <w:rFonts w:eastAsia="Calibri"/>
                <w:sz w:val="20"/>
                <w:szCs w:val="20"/>
              </w:rPr>
              <w:t>-во</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A17956" w:rsidP="005E7D97">
            <w:pPr>
              <w:autoSpaceDE w:val="0"/>
              <w:autoSpaceDN w:val="0"/>
              <w:adjustRightInd w:val="0"/>
              <w:ind w:firstLine="34"/>
              <w:jc w:val="center"/>
              <w:rPr>
                <w:rFonts w:eastAsia="Calibri"/>
                <w:sz w:val="20"/>
                <w:szCs w:val="20"/>
              </w:rPr>
            </w:pPr>
            <w:r w:rsidRPr="00F23C55">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A17956" w:rsidRPr="00F23C55" w:rsidRDefault="005E7D97" w:rsidP="00A17956">
            <w:pPr>
              <w:autoSpaceDE w:val="0"/>
              <w:autoSpaceDN w:val="0"/>
              <w:adjustRightInd w:val="0"/>
              <w:jc w:val="both"/>
              <w:rPr>
                <w:rFonts w:eastAsia="Calibri"/>
                <w:sz w:val="20"/>
                <w:szCs w:val="20"/>
              </w:rPr>
            </w:pPr>
            <w:r w:rsidRPr="00F23C55">
              <w:rPr>
                <w:rFonts w:eastAsia="Calibri"/>
                <w:sz w:val="20"/>
                <w:szCs w:val="20"/>
              </w:rPr>
              <w:t>К</w:t>
            </w:r>
            <w:r w:rsidR="00A17956" w:rsidRPr="00F23C55">
              <w:rPr>
                <w:rFonts w:eastAsia="Calibri"/>
                <w:sz w:val="20"/>
                <w:szCs w:val="20"/>
              </w:rPr>
              <w:t>ол</w:t>
            </w:r>
            <w:r>
              <w:rPr>
                <w:rFonts w:eastAsia="Calibri"/>
                <w:sz w:val="20"/>
                <w:szCs w:val="20"/>
              </w:rPr>
              <w:t>-во</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A17956" w:rsidP="00A17956">
            <w:pPr>
              <w:autoSpaceDE w:val="0"/>
              <w:autoSpaceDN w:val="0"/>
              <w:adjustRightInd w:val="0"/>
              <w:ind w:hanging="15"/>
              <w:jc w:val="center"/>
              <w:rPr>
                <w:rFonts w:eastAsia="Calibri"/>
                <w:sz w:val="20"/>
                <w:szCs w:val="20"/>
              </w:rPr>
            </w:pPr>
            <w:r w:rsidRPr="00F23C55">
              <w:rPr>
                <w:rFonts w:eastAsia="Calibri"/>
                <w:sz w:val="20"/>
                <w:szCs w:val="20"/>
              </w:rPr>
              <w:t>%</w:t>
            </w:r>
          </w:p>
        </w:tc>
        <w:tc>
          <w:tcPr>
            <w:tcW w:w="142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A17956">
            <w:pPr>
              <w:autoSpaceDE w:val="0"/>
              <w:autoSpaceDN w:val="0"/>
              <w:adjustRightInd w:val="0"/>
              <w:jc w:val="both"/>
              <w:rPr>
                <w:rFonts w:eastAsia="Calibri"/>
                <w:sz w:val="20"/>
                <w:szCs w:val="20"/>
              </w:rPr>
            </w:pPr>
            <w:r w:rsidRPr="00F23C55">
              <w:rPr>
                <w:rFonts w:eastAsia="Calibri"/>
                <w:sz w:val="20"/>
                <w:szCs w:val="20"/>
              </w:rPr>
              <w:t>К</w:t>
            </w:r>
            <w:r w:rsidR="00A17956" w:rsidRPr="00F23C55">
              <w:rPr>
                <w:rFonts w:eastAsia="Calibri"/>
                <w:sz w:val="20"/>
                <w:szCs w:val="20"/>
              </w:rPr>
              <w:t>ол</w:t>
            </w:r>
            <w:r>
              <w:rPr>
                <w:rFonts w:eastAsia="Calibri"/>
                <w:sz w:val="20"/>
                <w:szCs w:val="20"/>
              </w:rPr>
              <w:t>-во</w:t>
            </w:r>
          </w:p>
        </w:tc>
      </w:tr>
      <w:tr w:rsidR="00A17956" w:rsidRPr="00BB5C22" w:rsidTr="007919E2">
        <w:tc>
          <w:tcPr>
            <w:tcW w:w="959" w:type="dxa"/>
            <w:tcBorders>
              <w:top w:val="single" w:sz="4" w:space="0" w:color="auto"/>
              <w:left w:val="single" w:sz="4" w:space="0" w:color="auto"/>
              <w:bottom w:val="single" w:sz="4" w:space="0" w:color="auto"/>
              <w:right w:val="single" w:sz="4" w:space="0" w:color="auto"/>
            </w:tcBorders>
            <w:vAlign w:val="center"/>
            <w:hideMark/>
          </w:tcPr>
          <w:p w:rsidR="00A17956" w:rsidRPr="00F23C55" w:rsidRDefault="005145E1" w:rsidP="005E7D97">
            <w:pPr>
              <w:autoSpaceDE w:val="0"/>
              <w:autoSpaceDN w:val="0"/>
              <w:adjustRightInd w:val="0"/>
              <w:jc w:val="center"/>
              <w:rPr>
                <w:rFonts w:eastAsia="Calibri"/>
                <w:sz w:val="20"/>
                <w:szCs w:val="20"/>
              </w:rPr>
            </w:pPr>
            <w:r>
              <w:rPr>
                <w:rFonts w:eastAsia="Calibri"/>
                <w:sz w:val="20"/>
                <w:szCs w:val="20"/>
              </w:rPr>
              <w:t>13</w:t>
            </w:r>
          </w:p>
        </w:tc>
        <w:tc>
          <w:tcPr>
            <w:tcW w:w="884" w:type="dxa"/>
            <w:tcBorders>
              <w:top w:val="single" w:sz="4" w:space="0" w:color="auto"/>
              <w:left w:val="single" w:sz="4" w:space="0" w:color="auto"/>
              <w:bottom w:val="single" w:sz="4" w:space="0" w:color="auto"/>
              <w:right w:val="single" w:sz="4" w:space="0" w:color="auto"/>
            </w:tcBorders>
            <w:vAlign w:val="center"/>
            <w:hideMark/>
          </w:tcPr>
          <w:p w:rsidR="00A17956" w:rsidRPr="00F23C55" w:rsidRDefault="005145E1" w:rsidP="00A17956">
            <w:pPr>
              <w:autoSpaceDE w:val="0"/>
              <w:autoSpaceDN w:val="0"/>
              <w:adjustRightInd w:val="0"/>
              <w:jc w:val="both"/>
              <w:rPr>
                <w:rFonts w:eastAsia="Calibri"/>
                <w:sz w:val="20"/>
                <w:szCs w:val="20"/>
              </w:rPr>
            </w:pPr>
            <w:r>
              <w:rPr>
                <w:rFonts w:eastAsia="Calibri"/>
                <w:sz w:val="20"/>
                <w:szCs w:val="20"/>
              </w:rPr>
              <w:t>7</w:t>
            </w:r>
            <w:r w:rsidR="005E7D97">
              <w:rPr>
                <w:rFonts w:eastAsia="Calibri"/>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ind w:firstLine="71"/>
              <w:jc w:val="center"/>
              <w:rPr>
                <w:rFonts w:eastAsia="Calibri"/>
                <w:sz w:val="20"/>
                <w:szCs w:val="20"/>
              </w:rPr>
            </w:pPr>
            <w:r>
              <w:rPr>
                <w:rFonts w:eastAsia="Calibri"/>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A17956" w:rsidRPr="00F23C55" w:rsidRDefault="005145E1" w:rsidP="005E7D97">
            <w:pPr>
              <w:autoSpaceDE w:val="0"/>
              <w:autoSpaceDN w:val="0"/>
              <w:adjustRightInd w:val="0"/>
              <w:jc w:val="center"/>
              <w:rPr>
                <w:rFonts w:eastAsia="Calibri"/>
                <w:sz w:val="20"/>
                <w:szCs w:val="20"/>
              </w:rPr>
            </w:pPr>
            <w:r>
              <w:rPr>
                <w:rFonts w:eastAsia="Calibri"/>
                <w:sz w:val="20"/>
                <w:szCs w:val="20"/>
              </w:rPr>
              <w:t>2</w:t>
            </w:r>
            <w:r w:rsidR="005E7D97">
              <w:rPr>
                <w:rFonts w:eastAsia="Calibri"/>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ind w:firstLine="46"/>
              <w:jc w:val="center"/>
              <w:rPr>
                <w:rFonts w:eastAsia="Calibri"/>
                <w:sz w:val="20"/>
                <w:szCs w:val="20"/>
              </w:rPr>
            </w:pPr>
            <w:r>
              <w:rPr>
                <w:rFonts w:eastAsia="Calibri"/>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jc w:val="center"/>
              <w:rPr>
                <w:rFonts w:eastAsia="Calibri"/>
                <w:sz w:val="20"/>
                <w:szCs w:val="20"/>
              </w:rPr>
            </w:pPr>
            <w:r>
              <w:rPr>
                <w:rFonts w:eastAsia="Calibri"/>
                <w:sz w:val="20"/>
                <w:szCs w:val="20"/>
              </w:rPr>
              <w:t>65</w:t>
            </w:r>
          </w:p>
        </w:tc>
        <w:tc>
          <w:tcPr>
            <w:tcW w:w="993"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jc w:val="center"/>
              <w:rPr>
                <w:rFonts w:eastAsia="Calibri"/>
                <w:sz w:val="20"/>
                <w:szCs w:val="20"/>
              </w:rPr>
            </w:pPr>
            <w:r>
              <w:rPr>
                <w:rFonts w:eastAsia="Calibr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jc w:val="center"/>
              <w:rPr>
                <w:rFonts w:eastAsia="Calibri"/>
                <w:sz w:val="20"/>
                <w:szCs w:val="20"/>
              </w:rPr>
            </w:pPr>
            <w:r>
              <w:rPr>
                <w:rFonts w:eastAsia="Calibri"/>
                <w:sz w:val="20"/>
                <w:szCs w:val="20"/>
              </w:rPr>
              <w:t>6</w:t>
            </w:r>
          </w:p>
        </w:tc>
        <w:tc>
          <w:tcPr>
            <w:tcW w:w="1424" w:type="dxa"/>
            <w:tcBorders>
              <w:top w:val="single" w:sz="4" w:space="0" w:color="auto"/>
              <w:left w:val="single" w:sz="4" w:space="0" w:color="auto"/>
              <w:bottom w:val="single" w:sz="4" w:space="0" w:color="auto"/>
              <w:right w:val="single" w:sz="4" w:space="0" w:color="auto"/>
            </w:tcBorders>
            <w:hideMark/>
          </w:tcPr>
          <w:p w:rsidR="00A17956" w:rsidRPr="00F23C55" w:rsidRDefault="005E7D97" w:rsidP="005E7D97">
            <w:pPr>
              <w:autoSpaceDE w:val="0"/>
              <w:autoSpaceDN w:val="0"/>
              <w:adjustRightInd w:val="0"/>
              <w:jc w:val="center"/>
              <w:rPr>
                <w:rFonts w:eastAsia="Calibri"/>
                <w:sz w:val="20"/>
                <w:szCs w:val="20"/>
              </w:rPr>
            </w:pPr>
            <w:r>
              <w:rPr>
                <w:rFonts w:eastAsia="Calibri"/>
                <w:sz w:val="20"/>
                <w:szCs w:val="20"/>
              </w:rPr>
              <w:t>-</w:t>
            </w:r>
          </w:p>
        </w:tc>
      </w:tr>
    </w:tbl>
    <w:p w:rsidR="008F44AD" w:rsidRPr="00BB5C22" w:rsidRDefault="008F44AD" w:rsidP="0007610F">
      <w:pPr>
        <w:autoSpaceDE w:val="0"/>
        <w:autoSpaceDN w:val="0"/>
        <w:adjustRightInd w:val="0"/>
        <w:jc w:val="both"/>
        <w:rPr>
          <w:rFonts w:eastAsia="Calibri"/>
          <w:b/>
        </w:rPr>
      </w:pPr>
    </w:p>
    <w:tbl>
      <w:tblPr>
        <w:tblpPr w:leftFromText="180" w:rightFromText="180" w:vertAnchor="text" w:horzAnchor="margin" w:tblpXSpec="center" w:tblpY="390"/>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776"/>
        <w:gridCol w:w="1701"/>
        <w:gridCol w:w="851"/>
        <w:gridCol w:w="1134"/>
        <w:gridCol w:w="1276"/>
        <w:gridCol w:w="992"/>
        <w:gridCol w:w="1134"/>
      </w:tblGrid>
      <w:tr w:rsidR="008F44AD" w:rsidRPr="00F23C55" w:rsidTr="00121878">
        <w:trPr>
          <w:trHeight w:val="238"/>
        </w:trPr>
        <w:tc>
          <w:tcPr>
            <w:tcW w:w="3152" w:type="dxa"/>
            <w:gridSpan w:val="3"/>
            <w:tcBorders>
              <w:top w:val="single" w:sz="4" w:space="0" w:color="auto"/>
              <w:left w:val="single" w:sz="4" w:space="0" w:color="auto"/>
              <w:bottom w:val="single" w:sz="4" w:space="0" w:color="auto"/>
              <w:right w:val="single" w:sz="4" w:space="0" w:color="auto"/>
            </w:tcBorders>
            <w:hideMark/>
          </w:tcPr>
          <w:p w:rsidR="008F44AD" w:rsidRPr="00F23C55" w:rsidRDefault="008F44AD" w:rsidP="00121878">
            <w:pPr>
              <w:autoSpaceDE w:val="0"/>
              <w:autoSpaceDN w:val="0"/>
              <w:adjustRightInd w:val="0"/>
              <w:ind w:firstLine="1276"/>
              <w:jc w:val="both"/>
              <w:rPr>
                <w:rFonts w:eastAsia="Calibri"/>
                <w:sz w:val="20"/>
                <w:szCs w:val="20"/>
              </w:rPr>
            </w:pPr>
            <w:r w:rsidRPr="00F23C55">
              <w:rPr>
                <w:rFonts w:eastAsia="Calibri"/>
                <w:sz w:val="20"/>
                <w:szCs w:val="20"/>
              </w:rPr>
              <w:lastRenderedPageBreak/>
              <w:t>Возрастной состав</w:t>
            </w:r>
          </w:p>
        </w:tc>
        <w:tc>
          <w:tcPr>
            <w:tcW w:w="3686" w:type="dxa"/>
            <w:gridSpan w:val="3"/>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Образовательный уровень</w:t>
            </w:r>
          </w:p>
        </w:tc>
        <w:tc>
          <w:tcPr>
            <w:tcW w:w="3402" w:type="dxa"/>
            <w:gridSpan w:val="3"/>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Профессиональный статус</w:t>
            </w:r>
          </w:p>
        </w:tc>
      </w:tr>
      <w:tr w:rsidR="00121878" w:rsidRPr="00F23C55" w:rsidTr="00121878">
        <w:trPr>
          <w:trHeight w:val="238"/>
        </w:trPr>
        <w:tc>
          <w:tcPr>
            <w:tcW w:w="1526" w:type="dxa"/>
            <w:tcBorders>
              <w:top w:val="single" w:sz="4" w:space="0" w:color="auto"/>
              <w:left w:val="single" w:sz="4" w:space="0" w:color="auto"/>
              <w:bottom w:val="single" w:sz="4" w:space="0" w:color="auto"/>
              <w:right w:val="single" w:sz="4" w:space="0" w:color="auto"/>
            </w:tcBorders>
          </w:tcPr>
          <w:p w:rsidR="008F44AD" w:rsidRPr="00F23C55" w:rsidRDefault="008F44AD" w:rsidP="00A17956">
            <w:pPr>
              <w:autoSpaceDE w:val="0"/>
              <w:autoSpaceDN w:val="0"/>
              <w:adjustRightInd w:val="0"/>
              <w:ind w:firstLine="709"/>
              <w:jc w:val="both"/>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кол</w:t>
            </w:r>
          </w:p>
        </w:tc>
        <w:tc>
          <w:tcPr>
            <w:tcW w:w="77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8F44AD" w:rsidRPr="00F23C55" w:rsidRDefault="008F44AD" w:rsidP="00A17956">
            <w:pPr>
              <w:autoSpaceDE w:val="0"/>
              <w:autoSpaceDN w:val="0"/>
              <w:adjustRightInd w:val="0"/>
              <w:ind w:firstLine="709"/>
              <w:jc w:val="both"/>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кол</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121878">
            <w:pPr>
              <w:autoSpaceDE w:val="0"/>
              <w:autoSpaceDN w:val="0"/>
              <w:adjustRightInd w:val="0"/>
              <w:jc w:val="both"/>
              <w:rPr>
                <w:rFonts w:eastAsia="Calibri"/>
                <w:sz w:val="20"/>
                <w:szCs w:val="20"/>
              </w:rPr>
            </w:pPr>
            <w:r w:rsidRPr="00F23C55">
              <w:rPr>
                <w:rFonts w:eastAsia="Calibri"/>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8F44AD" w:rsidRPr="00F23C55" w:rsidRDefault="008F44AD" w:rsidP="00A17956">
            <w:pPr>
              <w:autoSpaceDE w:val="0"/>
              <w:autoSpaceDN w:val="0"/>
              <w:adjustRightInd w:val="0"/>
              <w:ind w:firstLine="709"/>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кол</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w:t>
            </w:r>
          </w:p>
        </w:tc>
      </w:tr>
      <w:tr w:rsidR="00121878" w:rsidRPr="00F23C55" w:rsidTr="00121878">
        <w:trPr>
          <w:trHeight w:val="238"/>
        </w:trPr>
        <w:tc>
          <w:tcPr>
            <w:tcW w:w="152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121878">
            <w:pPr>
              <w:autoSpaceDE w:val="0"/>
              <w:autoSpaceDN w:val="0"/>
              <w:adjustRightInd w:val="0"/>
              <w:jc w:val="both"/>
              <w:rPr>
                <w:rFonts w:eastAsia="Calibri"/>
                <w:sz w:val="20"/>
                <w:szCs w:val="20"/>
              </w:rPr>
            </w:pPr>
            <w:r w:rsidRPr="00F23C55">
              <w:rPr>
                <w:rFonts w:eastAsia="Calibri"/>
                <w:sz w:val="20"/>
                <w:szCs w:val="20"/>
              </w:rPr>
              <w:t>До 20 лет</w:t>
            </w:r>
          </w:p>
        </w:tc>
        <w:tc>
          <w:tcPr>
            <w:tcW w:w="850"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w:t>
            </w:r>
          </w:p>
        </w:tc>
        <w:tc>
          <w:tcPr>
            <w:tcW w:w="776"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Высшее образвание</w:t>
            </w:r>
          </w:p>
        </w:tc>
        <w:tc>
          <w:tcPr>
            <w:tcW w:w="851"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18</w:t>
            </w:r>
          </w:p>
        </w:tc>
        <w:tc>
          <w:tcPr>
            <w:tcW w:w="127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 xml:space="preserve">Служащие </w:t>
            </w:r>
          </w:p>
        </w:tc>
        <w:tc>
          <w:tcPr>
            <w:tcW w:w="992"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25</w:t>
            </w:r>
          </w:p>
        </w:tc>
      </w:tr>
      <w:tr w:rsidR="00121878" w:rsidRPr="00F23C55" w:rsidTr="00121878">
        <w:trPr>
          <w:trHeight w:val="492"/>
        </w:trPr>
        <w:tc>
          <w:tcPr>
            <w:tcW w:w="152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5E7D97">
            <w:pPr>
              <w:autoSpaceDE w:val="0"/>
              <w:autoSpaceDN w:val="0"/>
              <w:adjustRightInd w:val="0"/>
              <w:jc w:val="both"/>
              <w:rPr>
                <w:rFonts w:eastAsia="Calibri"/>
                <w:sz w:val="20"/>
                <w:szCs w:val="20"/>
              </w:rPr>
            </w:pPr>
            <w:r w:rsidRPr="00F23C55">
              <w:rPr>
                <w:rFonts w:eastAsia="Calibri"/>
                <w:sz w:val="20"/>
                <w:szCs w:val="20"/>
              </w:rPr>
              <w:t>20-</w:t>
            </w:r>
            <w:r w:rsidR="005E7D97">
              <w:rPr>
                <w:rFonts w:eastAsia="Calibri"/>
                <w:sz w:val="20"/>
                <w:szCs w:val="20"/>
              </w:rPr>
              <w:t>30</w:t>
            </w:r>
            <w:r w:rsidRPr="00F23C55">
              <w:rPr>
                <w:rFonts w:eastAsia="Calibri"/>
                <w:sz w:val="20"/>
                <w:szCs w:val="20"/>
              </w:rPr>
              <w:t xml:space="preserve"> лет</w:t>
            </w:r>
          </w:p>
        </w:tc>
        <w:tc>
          <w:tcPr>
            <w:tcW w:w="850"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p>
        </w:tc>
        <w:tc>
          <w:tcPr>
            <w:tcW w:w="776" w:type="dxa"/>
            <w:tcBorders>
              <w:top w:val="single" w:sz="4" w:space="0" w:color="auto"/>
              <w:left w:val="single" w:sz="4" w:space="0" w:color="auto"/>
              <w:bottom w:val="single" w:sz="4" w:space="0" w:color="auto"/>
              <w:right w:val="single" w:sz="4" w:space="0" w:color="auto"/>
            </w:tcBorders>
            <w:hideMark/>
          </w:tcPr>
          <w:p w:rsidR="008F44AD" w:rsidRPr="00F23C55" w:rsidRDefault="00B357E2" w:rsidP="00A17956">
            <w:pPr>
              <w:autoSpaceDE w:val="0"/>
              <w:autoSpaceDN w:val="0"/>
              <w:adjustRightInd w:val="0"/>
              <w:jc w:val="both"/>
              <w:rPr>
                <w:rFonts w:eastAsia="Calibri"/>
                <w:sz w:val="20"/>
                <w:szCs w:val="20"/>
              </w:rPr>
            </w:pPr>
            <w:r>
              <w:rPr>
                <w:rFonts w:eastAsia="Calibri"/>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 xml:space="preserve">Неполное среднее </w:t>
            </w:r>
          </w:p>
        </w:tc>
        <w:tc>
          <w:tcPr>
            <w:tcW w:w="851"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14</w:t>
            </w:r>
          </w:p>
        </w:tc>
        <w:tc>
          <w:tcPr>
            <w:tcW w:w="127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Рабочие</w:t>
            </w:r>
          </w:p>
        </w:tc>
        <w:tc>
          <w:tcPr>
            <w:tcW w:w="992"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14</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50</w:t>
            </w:r>
          </w:p>
        </w:tc>
      </w:tr>
      <w:tr w:rsidR="00121878" w:rsidRPr="00F23C55" w:rsidTr="00121878">
        <w:trPr>
          <w:trHeight w:val="476"/>
        </w:trPr>
        <w:tc>
          <w:tcPr>
            <w:tcW w:w="1526"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30-40 лет</w:t>
            </w:r>
          </w:p>
        </w:tc>
        <w:tc>
          <w:tcPr>
            <w:tcW w:w="850" w:type="dxa"/>
            <w:tcBorders>
              <w:top w:val="single" w:sz="4" w:space="0" w:color="auto"/>
              <w:left w:val="single" w:sz="4" w:space="0" w:color="auto"/>
              <w:bottom w:val="single" w:sz="4" w:space="0" w:color="auto"/>
              <w:right w:val="single" w:sz="4" w:space="0" w:color="auto"/>
            </w:tcBorders>
            <w:hideMark/>
          </w:tcPr>
          <w:p w:rsidR="008F44AD" w:rsidRPr="00F23C55" w:rsidRDefault="00B319BE" w:rsidP="00A17956">
            <w:pPr>
              <w:autoSpaceDE w:val="0"/>
              <w:autoSpaceDN w:val="0"/>
              <w:adjustRightInd w:val="0"/>
              <w:jc w:val="both"/>
              <w:rPr>
                <w:rFonts w:eastAsia="Calibri"/>
                <w:sz w:val="20"/>
                <w:szCs w:val="20"/>
              </w:rPr>
            </w:pPr>
            <w:r>
              <w:rPr>
                <w:rFonts w:eastAsia="Calibri"/>
                <w:sz w:val="20"/>
                <w:szCs w:val="20"/>
              </w:rPr>
              <w:t>7</w:t>
            </w:r>
          </w:p>
        </w:tc>
        <w:tc>
          <w:tcPr>
            <w:tcW w:w="776" w:type="dxa"/>
            <w:tcBorders>
              <w:top w:val="single" w:sz="4" w:space="0" w:color="auto"/>
              <w:left w:val="single" w:sz="4" w:space="0" w:color="auto"/>
              <w:bottom w:val="single" w:sz="4" w:space="0" w:color="auto"/>
              <w:right w:val="single" w:sz="4" w:space="0" w:color="auto"/>
            </w:tcBorders>
            <w:hideMark/>
          </w:tcPr>
          <w:p w:rsidR="008F44AD" w:rsidRPr="00F23C55" w:rsidRDefault="00B357E2" w:rsidP="00A17956">
            <w:pPr>
              <w:autoSpaceDE w:val="0"/>
              <w:autoSpaceDN w:val="0"/>
              <w:adjustRightInd w:val="0"/>
              <w:jc w:val="both"/>
              <w:rPr>
                <w:rFonts w:eastAsia="Calibri"/>
                <w:sz w:val="20"/>
                <w:szCs w:val="20"/>
              </w:rPr>
            </w:pPr>
            <w:r>
              <w:rPr>
                <w:rFonts w:eastAsia="Calibri"/>
                <w:sz w:val="20"/>
                <w:szCs w:val="20"/>
              </w:rPr>
              <w:t>23</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Среднее-специальное образование</w:t>
            </w:r>
          </w:p>
        </w:tc>
        <w:tc>
          <w:tcPr>
            <w:tcW w:w="851"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11</w:t>
            </w:r>
          </w:p>
        </w:tc>
        <w:tc>
          <w:tcPr>
            <w:tcW w:w="127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Предприниматели</w:t>
            </w:r>
          </w:p>
        </w:tc>
        <w:tc>
          <w:tcPr>
            <w:tcW w:w="992"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ind w:firstLine="34"/>
              <w:rPr>
                <w:rFonts w:eastAsia="Calibri"/>
                <w:sz w:val="20"/>
                <w:szCs w:val="20"/>
              </w:rPr>
            </w:pPr>
            <w:r>
              <w:rPr>
                <w:rFonts w:eastAsia="Calibr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4</w:t>
            </w:r>
          </w:p>
        </w:tc>
      </w:tr>
      <w:tr w:rsidR="00121878" w:rsidRPr="00F23C55" w:rsidTr="00121878">
        <w:trPr>
          <w:trHeight w:val="238"/>
        </w:trPr>
        <w:tc>
          <w:tcPr>
            <w:tcW w:w="1526" w:type="dxa"/>
            <w:tcBorders>
              <w:top w:val="single" w:sz="4" w:space="0" w:color="auto"/>
              <w:left w:val="single" w:sz="4" w:space="0" w:color="auto"/>
              <w:bottom w:val="single" w:sz="4" w:space="0" w:color="auto"/>
              <w:right w:val="single" w:sz="4" w:space="0" w:color="auto"/>
            </w:tcBorders>
            <w:hideMark/>
          </w:tcPr>
          <w:p w:rsidR="008F44AD" w:rsidRPr="00F23C55" w:rsidRDefault="005E7D97" w:rsidP="00121878">
            <w:pPr>
              <w:autoSpaceDE w:val="0"/>
              <w:autoSpaceDN w:val="0"/>
              <w:adjustRightInd w:val="0"/>
              <w:jc w:val="both"/>
              <w:rPr>
                <w:rFonts w:eastAsia="Calibri"/>
                <w:sz w:val="20"/>
                <w:szCs w:val="20"/>
              </w:rPr>
            </w:pPr>
            <w:r>
              <w:rPr>
                <w:rFonts w:eastAsia="Calibri"/>
                <w:sz w:val="20"/>
                <w:szCs w:val="20"/>
              </w:rPr>
              <w:t>40 и старше</w:t>
            </w:r>
            <w:r w:rsidR="008F44AD" w:rsidRPr="00F23C55">
              <w:rPr>
                <w:rFonts w:eastAsia="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8F44AD" w:rsidRPr="00F23C55" w:rsidRDefault="00B319BE" w:rsidP="00A17956">
            <w:pPr>
              <w:autoSpaceDE w:val="0"/>
              <w:autoSpaceDN w:val="0"/>
              <w:adjustRightInd w:val="0"/>
              <w:jc w:val="both"/>
              <w:rPr>
                <w:rFonts w:eastAsia="Calibri"/>
                <w:sz w:val="20"/>
                <w:szCs w:val="20"/>
              </w:rPr>
            </w:pPr>
            <w:r>
              <w:rPr>
                <w:rFonts w:eastAsia="Calibri"/>
                <w:sz w:val="20"/>
                <w:szCs w:val="20"/>
              </w:rPr>
              <w:t>1</w:t>
            </w:r>
            <w:r w:rsidR="00B357E2">
              <w:rPr>
                <w:rFonts w:eastAsia="Calibri"/>
                <w:sz w:val="20"/>
                <w:szCs w:val="20"/>
              </w:rPr>
              <w:t>4</w:t>
            </w:r>
          </w:p>
        </w:tc>
        <w:tc>
          <w:tcPr>
            <w:tcW w:w="776" w:type="dxa"/>
            <w:tcBorders>
              <w:top w:val="single" w:sz="4" w:space="0" w:color="auto"/>
              <w:left w:val="single" w:sz="4" w:space="0" w:color="auto"/>
              <w:bottom w:val="single" w:sz="4" w:space="0" w:color="auto"/>
              <w:right w:val="single" w:sz="4" w:space="0" w:color="auto"/>
            </w:tcBorders>
            <w:hideMark/>
          </w:tcPr>
          <w:p w:rsidR="008F44AD" w:rsidRPr="00F23C55" w:rsidRDefault="00B357E2" w:rsidP="00A17956">
            <w:pPr>
              <w:autoSpaceDE w:val="0"/>
              <w:autoSpaceDN w:val="0"/>
              <w:adjustRightInd w:val="0"/>
              <w:jc w:val="both"/>
              <w:rPr>
                <w:rFonts w:eastAsia="Calibri"/>
                <w:sz w:val="20"/>
                <w:szCs w:val="20"/>
              </w:rPr>
            </w:pPr>
            <w:r>
              <w:rPr>
                <w:rFonts w:eastAsia="Calibri"/>
                <w:sz w:val="20"/>
                <w:szCs w:val="20"/>
              </w:rPr>
              <w:t>45</w:t>
            </w:r>
          </w:p>
        </w:tc>
        <w:tc>
          <w:tcPr>
            <w:tcW w:w="170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Среднее образование</w:t>
            </w:r>
          </w:p>
        </w:tc>
        <w:tc>
          <w:tcPr>
            <w:tcW w:w="851"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16</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57</w:t>
            </w:r>
          </w:p>
        </w:tc>
        <w:tc>
          <w:tcPr>
            <w:tcW w:w="1276"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610F">
            <w:pPr>
              <w:autoSpaceDE w:val="0"/>
              <w:autoSpaceDN w:val="0"/>
              <w:adjustRightInd w:val="0"/>
              <w:ind w:right="-182"/>
              <w:jc w:val="both"/>
              <w:rPr>
                <w:rFonts w:eastAsia="Calibri"/>
                <w:sz w:val="20"/>
                <w:szCs w:val="20"/>
              </w:rPr>
            </w:pPr>
            <w:r w:rsidRPr="00F23C55">
              <w:rPr>
                <w:rFonts w:eastAsia="Calibri"/>
                <w:sz w:val="20"/>
                <w:szCs w:val="20"/>
              </w:rPr>
              <w:t>домохозяйка</w:t>
            </w:r>
          </w:p>
        </w:tc>
        <w:tc>
          <w:tcPr>
            <w:tcW w:w="992"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8F44AD" w:rsidRPr="00F23C55" w:rsidRDefault="005E7D97" w:rsidP="00A17956">
            <w:pPr>
              <w:autoSpaceDE w:val="0"/>
              <w:autoSpaceDN w:val="0"/>
              <w:adjustRightInd w:val="0"/>
              <w:jc w:val="both"/>
              <w:rPr>
                <w:rFonts w:eastAsia="Calibri"/>
                <w:sz w:val="20"/>
                <w:szCs w:val="20"/>
              </w:rPr>
            </w:pPr>
            <w:r>
              <w:rPr>
                <w:rFonts w:eastAsia="Calibri"/>
                <w:sz w:val="20"/>
                <w:szCs w:val="20"/>
              </w:rPr>
              <w:t>21</w:t>
            </w:r>
          </w:p>
        </w:tc>
      </w:tr>
    </w:tbl>
    <w:p w:rsidR="008F44AD" w:rsidRPr="00F23C55" w:rsidRDefault="008F44AD" w:rsidP="008F44AD">
      <w:pPr>
        <w:autoSpaceDE w:val="0"/>
        <w:autoSpaceDN w:val="0"/>
        <w:adjustRightInd w:val="0"/>
        <w:jc w:val="both"/>
        <w:rPr>
          <w:rFonts w:eastAsia="Calibri"/>
        </w:rPr>
      </w:pPr>
      <w:r w:rsidRPr="00F23C55">
        <w:rPr>
          <w:rFonts w:eastAsia="Calibri"/>
        </w:rPr>
        <w:t>Социальный статус родителей</w:t>
      </w:r>
    </w:p>
    <w:p w:rsidR="008F44AD" w:rsidRDefault="008F44AD" w:rsidP="008F44AD">
      <w:pPr>
        <w:autoSpaceDE w:val="0"/>
        <w:autoSpaceDN w:val="0"/>
        <w:adjustRightInd w:val="0"/>
        <w:ind w:firstLine="709"/>
        <w:jc w:val="both"/>
        <w:rPr>
          <w:rFonts w:eastAsia="Calibri"/>
          <w:b/>
        </w:rPr>
      </w:pPr>
    </w:p>
    <w:p w:rsidR="00962A5F" w:rsidRPr="00BB5C22" w:rsidRDefault="00962A5F" w:rsidP="007919E2">
      <w:pPr>
        <w:autoSpaceDE w:val="0"/>
        <w:autoSpaceDN w:val="0"/>
        <w:adjustRightInd w:val="0"/>
        <w:jc w:val="both"/>
        <w:rPr>
          <w:rFonts w:eastAsia="Calibri"/>
          <w:b/>
        </w:rPr>
      </w:pPr>
    </w:p>
    <w:p w:rsidR="008F44AD" w:rsidRPr="00BB5C22" w:rsidRDefault="008F44AD" w:rsidP="00121878">
      <w:pPr>
        <w:autoSpaceDE w:val="0"/>
        <w:autoSpaceDN w:val="0"/>
        <w:adjustRightInd w:val="0"/>
        <w:jc w:val="center"/>
        <w:rPr>
          <w:rFonts w:eastAsia="Calibri"/>
          <w:b/>
          <w:bCs/>
        </w:rPr>
      </w:pPr>
      <w:r w:rsidRPr="00BB5C22">
        <w:rPr>
          <w:rFonts w:eastAsia="Calibri"/>
          <w:b/>
          <w:bCs/>
          <w:iCs/>
        </w:rPr>
        <w:t>Особенности осуществления образовательного процесса</w:t>
      </w:r>
    </w:p>
    <w:p w:rsidR="008F44AD" w:rsidRPr="00BB5C22" w:rsidRDefault="008F44AD" w:rsidP="008F44AD">
      <w:pPr>
        <w:autoSpaceDE w:val="0"/>
        <w:autoSpaceDN w:val="0"/>
        <w:adjustRightInd w:val="0"/>
        <w:ind w:firstLine="709"/>
        <w:jc w:val="both"/>
        <w:rPr>
          <w:rFonts w:eastAsia="Calibri"/>
          <w:b/>
          <w:bCs/>
        </w:rPr>
      </w:pPr>
    </w:p>
    <w:tbl>
      <w:tblPr>
        <w:tblW w:w="9914" w:type="dxa"/>
        <w:jc w:val="center"/>
        <w:tblInd w:w="3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4951"/>
        <w:gridCol w:w="3119"/>
      </w:tblGrid>
      <w:tr w:rsidR="008F44AD" w:rsidRPr="00F23C55" w:rsidTr="007919E2">
        <w:trPr>
          <w:trHeight w:val="311"/>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Особенности</w:t>
            </w:r>
          </w:p>
        </w:tc>
        <w:tc>
          <w:tcPr>
            <w:tcW w:w="495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Характеристика региона</w:t>
            </w:r>
          </w:p>
        </w:tc>
        <w:tc>
          <w:tcPr>
            <w:tcW w:w="3119"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Выводы и рекомендации</w:t>
            </w:r>
          </w:p>
        </w:tc>
      </w:tr>
      <w:tr w:rsidR="008F44AD" w:rsidRPr="00F23C55" w:rsidTr="007919E2">
        <w:trPr>
          <w:trHeight w:val="651"/>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Географические</w:t>
            </w:r>
          </w:p>
        </w:tc>
        <w:tc>
          <w:tcPr>
            <w:tcW w:w="4951" w:type="dxa"/>
            <w:tcBorders>
              <w:top w:val="single" w:sz="4" w:space="0" w:color="auto"/>
              <w:left w:val="single" w:sz="4" w:space="0" w:color="auto"/>
              <w:bottom w:val="single" w:sz="4" w:space="0" w:color="auto"/>
              <w:right w:val="single" w:sz="4" w:space="0" w:color="auto"/>
            </w:tcBorders>
            <w:hideMark/>
          </w:tcPr>
          <w:p w:rsidR="008F44AD" w:rsidRPr="00F23C55" w:rsidRDefault="00C11755" w:rsidP="00070CF2">
            <w:pPr>
              <w:autoSpaceDE w:val="0"/>
              <w:autoSpaceDN w:val="0"/>
              <w:adjustRightInd w:val="0"/>
              <w:jc w:val="both"/>
              <w:rPr>
                <w:rFonts w:eastAsia="Calibri"/>
                <w:sz w:val="20"/>
                <w:szCs w:val="20"/>
              </w:rPr>
            </w:pPr>
            <w:r>
              <w:rPr>
                <w:rFonts w:eastAsia="Calibri"/>
                <w:sz w:val="20"/>
                <w:szCs w:val="20"/>
              </w:rPr>
              <w:t xml:space="preserve">Филиал Русскотавринский </w:t>
            </w:r>
            <w:r w:rsidR="008F44AD" w:rsidRPr="00F23C55">
              <w:rPr>
                <w:rFonts w:eastAsia="Calibri"/>
                <w:sz w:val="20"/>
                <w:szCs w:val="20"/>
              </w:rPr>
              <w:t xml:space="preserve">детский сад  расположен на территории </w:t>
            </w:r>
            <w:r>
              <w:rPr>
                <w:rFonts w:eastAsia="Calibri"/>
                <w:sz w:val="20"/>
                <w:szCs w:val="20"/>
              </w:rPr>
              <w:t>села</w:t>
            </w:r>
            <w:r w:rsidR="008F44AD" w:rsidRPr="00F23C55">
              <w:rPr>
                <w:rFonts w:eastAsia="Calibri"/>
                <w:sz w:val="20"/>
                <w:szCs w:val="20"/>
              </w:rPr>
              <w:t xml:space="preserve"> </w:t>
            </w:r>
            <w:r>
              <w:rPr>
                <w:rFonts w:eastAsia="Calibri"/>
                <w:sz w:val="20"/>
                <w:szCs w:val="20"/>
              </w:rPr>
              <w:t>Русская Тавра</w:t>
            </w:r>
          </w:p>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МО Красноуфимский округ Свердловской области. Релье</w:t>
            </w:r>
            <w:r w:rsidR="00C11755">
              <w:rPr>
                <w:rFonts w:eastAsia="Calibri"/>
                <w:sz w:val="20"/>
                <w:szCs w:val="20"/>
              </w:rPr>
              <w:t>ф увалисто-холмистый.  На южной стороне села</w:t>
            </w:r>
            <w:r w:rsidRPr="00F23C55">
              <w:rPr>
                <w:rFonts w:eastAsia="Calibri"/>
                <w:sz w:val="20"/>
                <w:szCs w:val="20"/>
              </w:rPr>
              <w:t xml:space="preserve"> от деревни располагаются  </w:t>
            </w:r>
            <w:r w:rsidR="00C11755">
              <w:rPr>
                <w:rFonts w:eastAsia="Calibri"/>
                <w:sz w:val="20"/>
                <w:szCs w:val="20"/>
              </w:rPr>
              <w:t xml:space="preserve"> </w:t>
            </w:r>
            <w:r w:rsidRPr="00F23C55">
              <w:rPr>
                <w:rFonts w:eastAsia="Calibri"/>
                <w:sz w:val="20"/>
                <w:szCs w:val="20"/>
              </w:rPr>
              <w:t xml:space="preserve"> горы. Склоны гор покрыты лесами.</w:t>
            </w:r>
          </w:p>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 xml:space="preserve">На </w:t>
            </w:r>
            <w:r w:rsidR="00C11755">
              <w:rPr>
                <w:rFonts w:eastAsia="Calibri"/>
                <w:sz w:val="20"/>
                <w:szCs w:val="20"/>
              </w:rPr>
              <w:t xml:space="preserve"> восточной стороне</w:t>
            </w:r>
            <w:r w:rsidRPr="00F23C55">
              <w:rPr>
                <w:rFonts w:eastAsia="Calibri"/>
                <w:sz w:val="20"/>
                <w:szCs w:val="20"/>
              </w:rPr>
              <w:t xml:space="preserve"> от детского сада </w:t>
            </w:r>
            <w:r w:rsidR="00C11755">
              <w:rPr>
                <w:rFonts w:eastAsia="Calibri"/>
                <w:sz w:val="20"/>
                <w:szCs w:val="20"/>
              </w:rPr>
              <w:t xml:space="preserve"> в</w:t>
            </w:r>
            <w:r w:rsidRPr="00F23C55">
              <w:rPr>
                <w:rFonts w:eastAsia="Calibri"/>
                <w:sz w:val="20"/>
                <w:szCs w:val="20"/>
              </w:rPr>
              <w:t xml:space="preserve"> 1,5 км от детского сада проходит  Федеральная трасса.</w:t>
            </w:r>
          </w:p>
        </w:tc>
        <w:tc>
          <w:tcPr>
            <w:tcW w:w="3119"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При планировании образовательной деятельности особое внимание уделяется расширению представлений о флоре и фауне Красноуфимского района,  по формированию дорожной безопасности детей.</w:t>
            </w:r>
          </w:p>
        </w:tc>
      </w:tr>
      <w:tr w:rsidR="008F44AD" w:rsidRPr="00F23C55" w:rsidTr="007919E2">
        <w:trPr>
          <w:trHeight w:val="651"/>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A17956">
            <w:pPr>
              <w:autoSpaceDE w:val="0"/>
              <w:autoSpaceDN w:val="0"/>
              <w:adjustRightInd w:val="0"/>
              <w:jc w:val="both"/>
              <w:rPr>
                <w:rFonts w:eastAsia="Calibri"/>
                <w:sz w:val="20"/>
                <w:szCs w:val="20"/>
              </w:rPr>
            </w:pPr>
            <w:r w:rsidRPr="00F23C55">
              <w:rPr>
                <w:rFonts w:eastAsia="Calibri"/>
                <w:sz w:val="20"/>
                <w:szCs w:val="20"/>
              </w:rPr>
              <w:t>Демографические</w:t>
            </w:r>
          </w:p>
        </w:tc>
        <w:tc>
          <w:tcPr>
            <w:tcW w:w="495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 xml:space="preserve">Демографическая ситуация в микрорайоне детского сада характеризуется положительной динамикой, что обусловлено относительно новой застройкой жилого фонда и достаточным количеством молодых семей с детьми.  С 2010 года наблюдается резкий прирост детского населения в д. Подгорная. Численность населения составляет </w:t>
            </w:r>
            <w:r w:rsidR="0007610F" w:rsidRPr="00037841">
              <w:rPr>
                <w:rFonts w:eastAsia="Calibri"/>
                <w:sz w:val="20"/>
                <w:szCs w:val="20"/>
              </w:rPr>
              <w:t xml:space="preserve"> </w:t>
            </w:r>
            <w:r w:rsidR="00037841" w:rsidRPr="00037841">
              <w:rPr>
                <w:rFonts w:eastAsia="Calibri"/>
                <w:sz w:val="20"/>
                <w:szCs w:val="20"/>
              </w:rPr>
              <w:t>2179</w:t>
            </w:r>
            <w:r w:rsidR="0007610F" w:rsidRPr="00037841">
              <w:rPr>
                <w:rFonts w:eastAsia="Calibri"/>
                <w:sz w:val="20"/>
                <w:szCs w:val="20"/>
              </w:rPr>
              <w:t xml:space="preserve"> </w:t>
            </w:r>
            <w:r w:rsidRPr="00037841">
              <w:rPr>
                <w:rFonts w:eastAsia="Calibri"/>
                <w:sz w:val="20"/>
                <w:szCs w:val="20"/>
              </w:rPr>
              <w:t>чел.,</w:t>
            </w:r>
            <w:r w:rsidR="0007610F" w:rsidRPr="00037841">
              <w:rPr>
                <w:rFonts w:eastAsia="Calibri"/>
                <w:sz w:val="20"/>
                <w:szCs w:val="20"/>
              </w:rPr>
              <w:t xml:space="preserve"> из них детей от 0 до 7 лет – </w:t>
            </w:r>
            <w:r w:rsidR="00037841" w:rsidRPr="00037841">
              <w:rPr>
                <w:rFonts w:eastAsia="Calibri"/>
                <w:sz w:val="20"/>
                <w:szCs w:val="20"/>
              </w:rPr>
              <w:t>257</w:t>
            </w:r>
            <w:r w:rsidRPr="00037841">
              <w:rPr>
                <w:rFonts w:eastAsia="Calibri"/>
                <w:sz w:val="20"/>
                <w:szCs w:val="20"/>
              </w:rPr>
              <w:t xml:space="preserve"> чел.</w:t>
            </w:r>
            <w:r w:rsidRPr="00F23C55">
              <w:rPr>
                <w:rFonts w:eastAsia="Calibri"/>
                <w:sz w:val="20"/>
                <w:szCs w:val="20"/>
              </w:rPr>
              <w:t xml:space="preserve"> Наполняемость групп детского сада благоприятно стабильная, повышена потребность в местах для детей </w:t>
            </w:r>
            <w:r w:rsidR="00C11755">
              <w:rPr>
                <w:rFonts w:eastAsia="Calibri"/>
                <w:sz w:val="20"/>
                <w:szCs w:val="20"/>
              </w:rPr>
              <w:t xml:space="preserve"> </w:t>
            </w:r>
            <w:r w:rsidRPr="00F23C55">
              <w:rPr>
                <w:rFonts w:eastAsia="Calibri"/>
                <w:sz w:val="20"/>
                <w:szCs w:val="20"/>
              </w:rPr>
              <w:t xml:space="preserve"> младшего</w:t>
            </w:r>
            <w:r w:rsidR="00C11755">
              <w:rPr>
                <w:rFonts w:eastAsia="Calibri"/>
                <w:sz w:val="20"/>
                <w:szCs w:val="20"/>
              </w:rPr>
              <w:t xml:space="preserve"> и дошкольного</w:t>
            </w:r>
            <w:r w:rsidRPr="00F23C55">
              <w:rPr>
                <w:rFonts w:eastAsia="Calibri"/>
                <w:sz w:val="20"/>
                <w:szCs w:val="20"/>
              </w:rPr>
              <w:t xml:space="preserve"> возраста.</w:t>
            </w:r>
          </w:p>
        </w:tc>
        <w:tc>
          <w:tcPr>
            <w:tcW w:w="3119" w:type="dxa"/>
            <w:tcBorders>
              <w:top w:val="single" w:sz="4" w:space="0" w:color="auto"/>
              <w:left w:val="single" w:sz="4" w:space="0" w:color="auto"/>
              <w:bottom w:val="single" w:sz="4" w:space="0" w:color="auto"/>
              <w:right w:val="single" w:sz="4" w:space="0" w:color="auto"/>
            </w:tcBorders>
          </w:tcPr>
          <w:p w:rsidR="008F44AD" w:rsidRPr="00F23C55" w:rsidRDefault="008F44AD" w:rsidP="00A17956">
            <w:pPr>
              <w:autoSpaceDE w:val="0"/>
              <w:autoSpaceDN w:val="0"/>
              <w:adjustRightInd w:val="0"/>
              <w:ind w:firstLine="709"/>
              <w:jc w:val="both"/>
              <w:rPr>
                <w:rFonts w:eastAsia="Calibri"/>
                <w:sz w:val="20"/>
                <w:szCs w:val="20"/>
              </w:rPr>
            </w:pPr>
          </w:p>
        </w:tc>
      </w:tr>
      <w:tr w:rsidR="008F44AD" w:rsidRPr="00F23C55" w:rsidTr="007919E2">
        <w:trPr>
          <w:trHeight w:val="315"/>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973C5D">
            <w:pPr>
              <w:autoSpaceDE w:val="0"/>
              <w:autoSpaceDN w:val="0"/>
              <w:adjustRightInd w:val="0"/>
              <w:jc w:val="both"/>
              <w:rPr>
                <w:rFonts w:eastAsia="Calibri"/>
                <w:sz w:val="20"/>
                <w:szCs w:val="20"/>
              </w:rPr>
            </w:pPr>
            <w:r w:rsidRPr="00F23C55">
              <w:rPr>
                <w:rFonts w:eastAsia="Calibri"/>
                <w:sz w:val="20"/>
                <w:szCs w:val="20"/>
              </w:rPr>
              <w:t>Социальные (потребности населенного пункта, региона, муниципалитета)</w:t>
            </w:r>
          </w:p>
        </w:tc>
        <w:tc>
          <w:tcPr>
            <w:tcW w:w="495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 xml:space="preserve">Социальное партнерство ДОУ: </w:t>
            </w:r>
            <w:r w:rsidR="00C11755">
              <w:rPr>
                <w:rFonts w:eastAsia="Calibri"/>
                <w:sz w:val="20"/>
                <w:szCs w:val="20"/>
              </w:rPr>
              <w:t xml:space="preserve">Тавринский </w:t>
            </w:r>
            <w:r w:rsidRPr="00F23C55">
              <w:rPr>
                <w:rFonts w:eastAsia="Calibri"/>
                <w:sz w:val="20"/>
                <w:szCs w:val="20"/>
              </w:rPr>
              <w:t xml:space="preserve"> территориальный отдел, </w:t>
            </w:r>
            <w:r w:rsidR="00C11755">
              <w:rPr>
                <w:rFonts w:eastAsia="Calibri"/>
                <w:sz w:val="20"/>
                <w:szCs w:val="20"/>
              </w:rPr>
              <w:t>ОВП Тавринская, МА</w:t>
            </w:r>
            <w:r w:rsidRPr="00F23C55">
              <w:rPr>
                <w:rFonts w:eastAsia="Calibri"/>
                <w:sz w:val="20"/>
                <w:szCs w:val="20"/>
              </w:rPr>
              <w:t xml:space="preserve">ОУ </w:t>
            </w:r>
            <w:r w:rsidR="00C11755">
              <w:rPr>
                <w:rFonts w:eastAsia="Calibri"/>
                <w:sz w:val="20"/>
                <w:szCs w:val="20"/>
              </w:rPr>
              <w:t xml:space="preserve">Тавринская </w:t>
            </w:r>
            <w:r w:rsidRPr="00F23C55">
              <w:rPr>
                <w:rFonts w:eastAsia="Calibri"/>
                <w:sz w:val="20"/>
                <w:szCs w:val="20"/>
              </w:rPr>
              <w:t>СОШ, сельская  библиотека, сельский клуб.</w:t>
            </w:r>
          </w:p>
        </w:tc>
        <w:tc>
          <w:tcPr>
            <w:tcW w:w="3119" w:type="dxa"/>
            <w:tcBorders>
              <w:top w:val="single" w:sz="4" w:space="0" w:color="auto"/>
              <w:left w:val="single" w:sz="4" w:space="0" w:color="auto"/>
              <w:bottom w:val="single" w:sz="4" w:space="0" w:color="auto"/>
              <w:right w:val="single" w:sz="4" w:space="0" w:color="auto"/>
            </w:tcBorders>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При реализации программы обеспечивается взаимодействие  с социальными партнерами, позволяющее обогатить содержание образовательных областей: познавательное развитие, физическое, художественно-эстетическое и социально-коммуникативное развитие.</w:t>
            </w:r>
          </w:p>
        </w:tc>
      </w:tr>
      <w:tr w:rsidR="008F44AD" w:rsidRPr="00F23C55" w:rsidTr="007919E2">
        <w:trPr>
          <w:trHeight w:val="315"/>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973C5D">
            <w:pPr>
              <w:autoSpaceDE w:val="0"/>
              <w:autoSpaceDN w:val="0"/>
              <w:adjustRightInd w:val="0"/>
              <w:jc w:val="both"/>
              <w:rPr>
                <w:rFonts w:eastAsia="Calibri"/>
                <w:sz w:val="20"/>
                <w:szCs w:val="20"/>
              </w:rPr>
            </w:pPr>
            <w:r w:rsidRPr="00F23C55">
              <w:rPr>
                <w:rFonts w:eastAsia="Calibri"/>
                <w:sz w:val="20"/>
                <w:szCs w:val="20"/>
              </w:rPr>
              <w:t>Природно-климатические и экологические</w:t>
            </w:r>
          </w:p>
        </w:tc>
        <w:tc>
          <w:tcPr>
            <w:tcW w:w="4951" w:type="dxa"/>
            <w:tcBorders>
              <w:top w:val="single" w:sz="4" w:space="0" w:color="auto"/>
              <w:left w:val="single" w:sz="4" w:space="0" w:color="auto"/>
              <w:bottom w:val="single" w:sz="4" w:space="0" w:color="auto"/>
              <w:right w:val="single" w:sz="4" w:space="0" w:color="auto"/>
            </w:tcBorders>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Красноуфимский район расположен в крайнем Юго-западном углу Свердловской области. По климатическому районированию большая часть территории Красноуфимского района, относится к третьему климатическому району и характеризуется как континентальный умеренно теплый (с довольно холодной продолжительной зимой и сравнительно теплым, но коротким летом). В среднем за год продолжительность солнечного сеяния – 1749 часов, изменяясь от 36 часов в декабре, до 278 часов в июне.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 холодный  период:  учебный год (сентябрь-</w:t>
            </w:r>
            <w:r w:rsidRPr="00F23C55">
              <w:rPr>
                <w:rFonts w:eastAsia="Calibri"/>
                <w:sz w:val="20"/>
                <w:szCs w:val="20"/>
              </w:rPr>
              <w:lastRenderedPageBreak/>
              <w:t>май), составляется  определенный режим дня и расписание организованных  образовательных  форм;</w:t>
            </w:r>
          </w:p>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 летний период (июнь-август), для которого составляется другой  режим дня;</w:t>
            </w:r>
          </w:p>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 xml:space="preserve">- группы функционируют в режиме 5-дневной рабочей недели; </w:t>
            </w:r>
          </w:p>
          <w:p w:rsidR="008F44AD" w:rsidRPr="00F23C55" w:rsidRDefault="008F44AD" w:rsidP="00A17956">
            <w:pPr>
              <w:autoSpaceDE w:val="0"/>
              <w:autoSpaceDN w:val="0"/>
              <w:adjustRightInd w:val="0"/>
              <w:ind w:firstLine="709"/>
              <w:jc w:val="both"/>
              <w:rPr>
                <w:rFonts w:eastAsia="Calibri"/>
                <w:sz w:val="20"/>
                <w:szCs w:val="20"/>
              </w:rPr>
            </w:pPr>
            <w:r w:rsidRPr="00F23C55">
              <w:rPr>
                <w:rFonts w:eastAsia="Calibri"/>
                <w:sz w:val="20"/>
                <w:szCs w:val="20"/>
              </w:rPr>
              <w:t>- ДОУ работает в условиях сокращенного дня (10-часового пребывания).</w:t>
            </w:r>
          </w:p>
          <w:p w:rsidR="008F44AD" w:rsidRPr="00F23C55" w:rsidRDefault="008F44AD" w:rsidP="00A17956">
            <w:pPr>
              <w:autoSpaceDE w:val="0"/>
              <w:autoSpaceDN w:val="0"/>
              <w:adjustRightInd w:val="0"/>
              <w:ind w:firstLine="709"/>
              <w:jc w:val="both"/>
              <w:rPr>
                <w:rFonts w:eastAsia="Calibri"/>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bCs/>
                <w:sz w:val="20"/>
                <w:szCs w:val="20"/>
              </w:rPr>
            </w:pPr>
            <w:r w:rsidRPr="00F23C55">
              <w:rPr>
                <w:rFonts w:eastAsia="Calibri"/>
                <w:bCs/>
                <w:sz w:val="20"/>
                <w:szCs w:val="20"/>
              </w:rPr>
              <w:lastRenderedPageBreak/>
              <w:t xml:space="preserve">Прогулки в холодный период проводятся в соответствии с требованиями СанПиН и режимом ДОУ (2 раза в день по 2-2,5 часа). 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t воздуха ниже – 15С и скорости ветра более 7м/с </w:t>
            </w:r>
            <w:r w:rsidRPr="00F23C55">
              <w:rPr>
                <w:rFonts w:eastAsia="Calibri"/>
                <w:bCs/>
                <w:sz w:val="20"/>
                <w:szCs w:val="20"/>
              </w:rPr>
              <w:lastRenderedPageBreak/>
              <w:t>прогулка сокращается до минимума. Прогулка не проводится при t воздуха ниже -15С и скорости ветра боле 15м/с для детей до 4-х лет; для детей 5-7 лет при t воздуха ниже -20С и скорости ветра более 15м/с.</w:t>
            </w:r>
          </w:p>
          <w:p w:rsidR="008F44AD" w:rsidRPr="00F23C55" w:rsidRDefault="008F44AD" w:rsidP="00070CF2">
            <w:pPr>
              <w:autoSpaceDE w:val="0"/>
              <w:autoSpaceDN w:val="0"/>
              <w:adjustRightInd w:val="0"/>
              <w:jc w:val="both"/>
              <w:rPr>
                <w:rFonts w:eastAsia="Calibri"/>
                <w:sz w:val="20"/>
                <w:szCs w:val="20"/>
              </w:rPr>
            </w:pPr>
            <w:r w:rsidRPr="00F23C55">
              <w:rPr>
                <w:rFonts w:eastAsia="Calibri"/>
                <w:bCs/>
                <w:sz w:val="20"/>
                <w:szCs w:val="20"/>
              </w:rPr>
              <w:t>Особое внимание уделяется одежде детей, которая должна соответствовать погодным условиям. Предусматривается работа с родителями: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tc>
      </w:tr>
      <w:tr w:rsidR="008F44AD" w:rsidRPr="00F23C55" w:rsidTr="007919E2">
        <w:trPr>
          <w:trHeight w:val="315"/>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973C5D">
            <w:pPr>
              <w:autoSpaceDE w:val="0"/>
              <w:autoSpaceDN w:val="0"/>
              <w:adjustRightInd w:val="0"/>
              <w:jc w:val="both"/>
              <w:rPr>
                <w:rFonts w:eastAsia="Calibri"/>
                <w:sz w:val="20"/>
                <w:szCs w:val="20"/>
              </w:rPr>
            </w:pPr>
            <w:r w:rsidRPr="00F23C55">
              <w:rPr>
                <w:rFonts w:eastAsia="Calibri"/>
                <w:sz w:val="20"/>
                <w:szCs w:val="20"/>
              </w:rPr>
              <w:lastRenderedPageBreak/>
              <w:t>Национально-культурные и этнокультурные</w:t>
            </w:r>
          </w:p>
        </w:tc>
        <w:tc>
          <w:tcPr>
            <w:tcW w:w="4951" w:type="dxa"/>
            <w:tcBorders>
              <w:top w:val="single" w:sz="4" w:space="0" w:color="auto"/>
              <w:left w:val="single" w:sz="4" w:space="0" w:color="auto"/>
              <w:bottom w:val="single" w:sz="4" w:space="0" w:color="auto"/>
              <w:right w:val="single" w:sz="4" w:space="0" w:color="auto"/>
            </w:tcBorders>
          </w:tcPr>
          <w:p w:rsidR="008F44AD" w:rsidRPr="00F23C55" w:rsidRDefault="00C11755" w:rsidP="00070CF2">
            <w:pPr>
              <w:autoSpaceDE w:val="0"/>
              <w:autoSpaceDN w:val="0"/>
              <w:adjustRightInd w:val="0"/>
              <w:jc w:val="both"/>
              <w:rPr>
                <w:rFonts w:eastAsia="Calibri"/>
                <w:sz w:val="20"/>
                <w:szCs w:val="20"/>
              </w:rPr>
            </w:pPr>
            <w:r>
              <w:rPr>
                <w:rFonts w:eastAsia="Calibri"/>
                <w:sz w:val="20"/>
                <w:szCs w:val="20"/>
              </w:rPr>
              <w:t xml:space="preserve">Население села Русская Тавра и Большая Тавра </w:t>
            </w:r>
            <w:r w:rsidR="008F44AD" w:rsidRPr="00F23C55">
              <w:rPr>
                <w:rFonts w:eastAsia="Calibri"/>
                <w:sz w:val="20"/>
                <w:szCs w:val="20"/>
              </w:rPr>
              <w:t xml:space="preserve">состоит из русских, башкир, татар, марийцев, </w:t>
            </w:r>
            <w:r w:rsidR="0007610F">
              <w:rPr>
                <w:rFonts w:eastAsia="Calibri"/>
                <w:sz w:val="20"/>
                <w:szCs w:val="20"/>
              </w:rPr>
              <w:t>азербайджанцев, украйнцев</w:t>
            </w:r>
            <w:r>
              <w:rPr>
                <w:rFonts w:eastAsia="Calibri"/>
                <w:sz w:val="20"/>
                <w:szCs w:val="20"/>
              </w:rPr>
              <w:t>.</w:t>
            </w:r>
          </w:p>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Обучение  и  воспитание   в  ДОУ  осуществляется  на  русском  языке  (в  соответствии  с  Уста</w:t>
            </w:r>
            <w:r w:rsidR="00C11755">
              <w:rPr>
                <w:rFonts w:eastAsia="Calibri"/>
                <w:sz w:val="20"/>
                <w:szCs w:val="20"/>
              </w:rPr>
              <w:t>вом  МКДОУ Большетавринский детский сад №1</w:t>
            </w:r>
            <w:r w:rsidRPr="00F23C55">
              <w:rPr>
                <w:rFonts w:eastAsia="Calibri"/>
                <w:sz w:val="20"/>
                <w:szCs w:val="20"/>
              </w:rPr>
              <w:t>).</w:t>
            </w:r>
          </w:p>
          <w:p w:rsidR="008F44AD" w:rsidRPr="00F23C55" w:rsidRDefault="008F44AD" w:rsidP="00A17956">
            <w:pPr>
              <w:autoSpaceDE w:val="0"/>
              <w:autoSpaceDN w:val="0"/>
              <w:adjustRightInd w:val="0"/>
              <w:ind w:firstLine="709"/>
              <w:jc w:val="both"/>
              <w:rPr>
                <w:rFonts w:eastAsia="Calibri"/>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Программой  предусмотрена работа с семьей, направленная на развитие интегративных качеств детей через формирование представлений об основных традициях и обычаях, регулирующих общение представителей разных этносов на Среднем Урале и месте их проживания, об этническом и социальном составе населения, его верованиях и религии, быте и образе жизни.</w:t>
            </w:r>
          </w:p>
          <w:p w:rsidR="008F44AD" w:rsidRPr="00F23C55" w:rsidRDefault="008F44AD" w:rsidP="00070CF2">
            <w:pPr>
              <w:autoSpaceDE w:val="0"/>
              <w:autoSpaceDN w:val="0"/>
              <w:adjustRightInd w:val="0"/>
              <w:jc w:val="both"/>
              <w:rPr>
                <w:rFonts w:eastAsia="Calibri"/>
                <w:bCs/>
                <w:sz w:val="20"/>
                <w:szCs w:val="20"/>
              </w:rPr>
            </w:pPr>
            <w:r w:rsidRPr="00F23C55">
              <w:rPr>
                <w:rFonts w:eastAsia="Calibri"/>
                <w:bCs/>
                <w:sz w:val="20"/>
                <w:szCs w:val="20"/>
              </w:rPr>
              <w:t>Дети  приобщаются к национально-культурным традициям через: поговорки и пословицы, загадки, песни, сказки, сказы, игры, народная игрушка, декоративно-прикладное искусство.</w:t>
            </w:r>
          </w:p>
        </w:tc>
      </w:tr>
      <w:tr w:rsidR="008F44AD" w:rsidRPr="00F23C55" w:rsidTr="007919E2">
        <w:trPr>
          <w:trHeight w:val="315"/>
          <w:jc w:val="center"/>
        </w:trPr>
        <w:tc>
          <w:tcPr>
            <w:tcW w:w="1844" w:type="dxa"/>
            <w:tcBorders>
              <w:top w:val="single" w:sz="4" w:space="0" w:color="auto"/>
              <w:left w:val="single" w:sz="4" w:space="0" w:color="auto"/>
              <w:bottom w:val="single" w:sz="4" w:space="0" w:color="auto"/>
              <w:right w:val="single" w:sz="4" w:space="0" w:color="auto"/>
            </w:tcBorders>
            <w:hideMark/>
          </w:tcPr>
          <w:p w:rsidR="008F44AD" w:rsidRPr="00F23C55" w:rsidRDefault="008F44AD" w:rsidP="00121878">
            <w:pPr>
              <w:autoSpaceDE w:val="0"/>
              <w:autoSpaceDN w:val="0"/>
              <w:adjustRightInd w:val="0"/>
              <w:ind w:firstLine="14"/>
              <w:jc w:val="both"/>
              <w:rPr>
                <w:rFonts w:eastAsia="Calibri"/>
                <w:sz w:val="20"/>
                <w:szCs w:val="20"/>
              </w:rPr>
            </w:pPr>
            <w:r w:rsidRPr="00F23C55">
              <w:rPr>
                <w:rFonts w:eastAsia="Calibri"/>
                <w:sz w:val="20"/>
                <w:szCs w:val="20"/>
              </w:rPr>
              <w:t>Культурно-исторические</w:t>
            </w:r>
          </w:p>
        </w:tc>
        <w:tc>
          <w:tcPr>
            <w:tcW w:w="4951"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 xml:space="preserve">Населенный пункт относится к сельскохозяйственному. На территории </w:t>
            </w:r>
            <w:r w:rsidR="00C11755">
              <w:rPr>
                <w:rFonts w:eastAsia="Calibri"/>
                <w:sz w:val="20"/>
                <w:szCs w:val="20"/>
              </w:rPr>
              <w:t>Тавра находится совхоз ООО «Тавра»</w:t>
            </w:r>
          </w:p>
        </w:tc>
        <w:tc>
          <w:tcPr>
            <w:tcW w:w="3119" w:type="dxa"/>
            <w:tcBorders>
              <w:top w:val="single" w:sz="4" w:space="0" w:color="auto"/>
              <w:left w:val="single" w:sz="4" w:space="0" w:color="auto"/>
              <w:bottom w:val="single" w:sz="4" w:space="0" w:color="auto"/>
              <w:right w:val="single" w:sz="4" w:space="0" w:color="auto"/>
            </w:tcBorders>
            <w:hideMark/>
          </w:tcPr>
          <w:p w:rsidR="008F44AD" w:rsidRPr="00F23C55" w:rsidRDefault="008F44AD" w:rsidP="00070CF2">
            <w:pPr>
              <w:autoSpaceDE w:val="0"/>
              <w:autoSpaceDN w:val="0"/>
              <w:adjustRightInd w:val="0"/>
              <w:jc w:val="both"/>
              <w:rPr>
                <w:rFonts w:eastAsia="Calibri"/>
                <w:sz w:val="20"/>
                <w:szCs w:val="20"/>
              </w:rPr>
            </w:pPr>
            <w:r w:rsidRPr="00F23C55">
              <w:rPr>
                <w:rFonts w:eastAsia="Calibri"/>
                <w:sz w:val="20"/>
                <w:szCs w:val="20"/>
              </w:rPr>
              <w:t>Дети знакомятся с профессиями данной территории, через совместную проектную деятельность с родителями.</w:t>
            </w:r>
          </w:p>
        </w:tc>
      </w:tr>
    </w:tbl>
    <w:p w:rsidR="0007610F" w:rsidRDefault="0007610F" w:rsidP="009F546C">
      <w:pPr>
        <w:autoSpaceDE w:val="0"/>
        <w:autoSpaceDN w:val="0"/>
        <w:adjustRightInd w:val="0"/>
        <w:ind w:firstLine="708"/>
        <w:jc w:val="both"/>
        <w:rPr>
          <w:rFonts w:eastAsia="Calibri"/>
        </w:rPr>
      </w:pPr>
    </w:p>
    <w:p w:rsidR="008F44AD" w:rsidRPr="00BB5C22" w:rsidRDefault="008F44AD" w:rsidP="009F546C">
      <w:pPr>
        <w:autoSpaceDE w:val="0"/>
        <w:autoSpaceDN w:val="0"/>
        <w:adjustRightInd w:val="0"/>
        <w:ind w:firstLine="708"/>
        <w:jc w:val="both"/>
        <w:rPr>
          <w:rFonts w:eastAsia="Calibri"/>
        </w:rPr>
      </w:pPr>
      <w:r w:rsidRPr="00BB5C22">
        <w:rPr>
          <w:rFonts w:eastAsia="Calibri"/>
        </w:rPr>
        <w:t xml:space="preserve">Режим работы ДОО по пятидневной рабочей неделе. Группа функционирует в режиме сокращенного дня с 7.30 до 17.30 </w:t>
      </w:r>
    </w:p>
    <w:p w:rsidR="008F44AD" w:rsidRPr="00BB5C22" w:rsidRDefault="008F44AD" w:rsidP="008F44AD">
      <w:pPr>
        <w:autoSpaceDE w:val="0"/>
        <w:autoSpaceDN w:val="0"/>
        <w:adjustRightInd w:val="0"/>
        <w:ind w:firstLine="709"/>
        <w:jc w:val="both"/>
        <w:rPr>
          <w:rFonts w:eastAsia="Calibri"/>
        </w:rPr>
      </w:pPr>
      <w:r w:rsidRPr="00BB5C22">
        <w:rPr>
          <w:rFonts w:eastAsia="Calibri"/>
        </w:rPr>
        <w:t>Программа реализуется на государственном языке Российской Федерации - русском.</w:t>
      </w:r>
    </w:p>
    <w:p w:rsidR="008F44AD" w:rsidRPr="00BB5C22" w:rsidRDefault="008F44AD" w:rsidP="008F44AD">
      <w:pPr>
        <w:autoSpaceDE w:val="0"/>
        <w:autoSpaceDN w:val="0"/>
        <w:adjustRightInd w:val="0"/>
        <w:ind w:firstLine="709"/>
        <w:jc w:val="both"/>
        <w:rPr>
          <w:szCs w:val="14"/>
        </w:rPr>
      </w:pPr>
      <w:r w:rsidRPr="00BB5C22">
        <w:rPr>
          <w:szCs w:val="14"/>
        </w:rPr>
        <w:t>Программа реализуется в течение всего пребывания детей в ДОУ. С учетом жизненной ситуации воспитанников, освоение Программы  может начаться на различных возрастных этапах. Период определяется сроком поступления и завершения ребенком дошкольного образования в ДОУ, договором об образовании с родителями (законными представителями) ребенка.</w:t>
      </w:r>
    </w:p>
    <w:p w:rsidR="00962A5F" w:rsidRDefault="008F44AD" w:rsidP="007919E2">
      <w:pPr>
        <w:autoSpaceDE w:val="0"/>
        <w:autoSpaceDN w:val="0"/>
        <w:adjustRightInd w:val="0"/>
        <w:ind w:firstLine="709"/>
        <w:jc w:val="both"/>
        <w:rPr>
          <w:rFonts w:eastAsia="Calibri"/>
        </w:rPr>
      </w:pPr>
      <w:r w:rsidRPr="00BB5C22">
        <w:rPr>
          <w:rFonts w:eastAsia="Calibri"/>
        </w:rPr>
        <w:t xml:space="preserve">Образовательная деятельность в группе общеразвивающей направленности для детей </w:t>
      </w:r>
      <w:r w:rsidR="00121878">
        <w:rPr>
          <w:rFonts w:eastAsia="Calibri"/>
        </w:rPr>
        <w:t>в разновозрастной группе с 4 до 6 лет</w:t>
      </w:r>
      <w:r w:rsidRPr="00BB5C22">
        <w:rPr>
          <w:rFonts w:eastAsia="Calibri"/>
        </w:rPr>
        <w:t xml:space="preserve"> осуществляется 2 воспитателями, музыкальным руководителем, инст</w:t>
      </w:r>
      <w:r w:rsidR="00070CF2">
        <w:rPr>
          <w:rFonts w:eastAsia="Calibri"/>
        </w:rPr>
        <w:t>руктором по физической культуре</w:t>
      </w:r>
      <w:r w:rsidR="007919E2">
        <w:rPr>
          <w:rFonts w:eastAsia="Calibri"/>
        </w:rPr>
        <w:t>.</w:t>
      </w:r>
    </w:p>
    <w:p w:rsidR="005E7D97" w:rsidRDefault="005E7D97" w:rsidP="007919E2">
      <w:pPr>
        <w:autoSpaceDE w:val="0"/>
        <w:autoSpaceDN w:val="0"/>
        <w:adjustRightInd w:val="0"/>
        <w:ind w:firstLine="709"/>
        <w:jc w:val="both"/>
        <w:rPr>
          <w:rFonts w:eastAsia="Calibri"/>
        </w:rPr>
      </w:pPr>
    </w:p>
    <w:p w:rsidR="005E7D97" w:rsidRDefault="005E7D97" w:rsidP="007919E2">
      <w:pPr>
        <w:autoSpaceDE w:val="0"/>
        <w:autoSpaceDN w:val="0"/>
        <w:adjustRightInd w:val="0"/>
        <w:ind w:firstLine="709"/>
        <w:jc w:val="both"/>
        <w:rPr>
          <w:rFonts w:eastAsia="Calibri"/>
        </w:rPr>
      </w:pPr>
    </w:p>
    <w:p w:rsidR="005E7D97" w:rsidRPr="0007610F" w:rsidRDefault="005E7D97" w:rsidP="007919E2">
      <w:pPr>
        <w:autoSpaceDE w:val="0"/>
        <w:autoSpaceDN w:val="0"/>
        <w:adjustRightInd w:val="0"/>
        <w:ind w:firstLine="709"/>
        <w:jc w:val="both"/>
        <w:rPr>
          <w:rFonts w:eastAsia="Calibri"/>
        </w:rPr>
      </w:pPr>
    </w:p>
    <w:p w:rsidR="0007610F" w:rsidRDefault="008F44AD" w:rsidP="00E048E1">
      <w:pPr>
        <w:pStyle w:val="a3"/>
        <w:numPr>
          <w:ilvl w:val="0"/>
          <w:numId w:val="2"/>
        </w:numPr>
        <w:jc w:val="center"/>
        <w:rPr>
          <w:rFonts w:eastAsia="Calibri"/>
          <w:b/>
          <w:sz w:val="28"/>
          <w:szCs w:val="28"/>
        </w:rPr>
      </w:pPr>
      <w:r w:rsidRPr="0007610F">
        <w:rPr>
          <w:rFonts w:eastAsia="Calibri"/>
          <w:b/>
          <w:sz w:val="28"/>
          <w:szCs w:val="28"/>
        </w:rPr>
        <w:lastRenderedPageBreak/>
        <w:t xml:space="preserve"> Планируемый результат </w:t>
      </w:r>
    </w:p>
    <w:p w:rsidR="008F44AD" w:rsidRPr="0007610F" w:rsidRDefault="008F44AD" w:rsidP="0007610F">
      <w:pPr>
        <w:pStyle w:val="a3"/>
        <w:ind w:left="360"/>
        <w:jc w:val="center"/>
        <w:rPr>
          <w:rFonts w:eastAsia="Calibri"/>
          <w:b/>
          <w:sz w:val="28"/>
          <w:szCs w:val="28"/>
        </w:rPr>
      </w:pPr>
      <w:r w:rsidRPr="0007610F">
        <w:rPr>
          <w:rFonts w:eastAsia="Calibri"/>
          <w:b/>
          <w:sz w:val="28"/>
          <w:szCs w:val="28"/>
        </w:rPr>
        <w:t>как целевые ориентиры освоения Программы</w:t>
      </w:r>
    </w:p>
    <w:p w:rsidR="008F44AD" w:rsidRPr="00BB5C22" w:rsidRDefault="008F44AD" w:rsidP="008F44AD">
      <w:pPr>
        <w:ind w:firstLine="709"/>
        <w:jc w:val="both"/>
        <w:rPr>
          <w:color w:val="000000"/>
          <w:shd w:val="clear" w:color="auto" w:fill="FFFFFF"/>
        </w:rPr>
      </w:pPr>
    </w:p>
    <w:p w:rsidR="008F44AD" w:rsidRPr="00BB5C22" w:rsidRDefault="008F44AD" w:rsidP="008F44AD">
      <w:pPr>
        <w:ind w:firstLine="709"/>
        <w:jc w:val="both"/>
        <w:rPr>
          <w:color w:val="000000"/>
          <w:shd w:val="clear" w:color="auto" w:fill="FFFFFF"/>
        </w:rPr>
      </w:pPr>
      <w:r w:rsidRPr="00BB5C22">
        <w:rPr>
          <w:color w:val="000000"/>
          <w:shd w:val="clear" w:color="auto" w:fill="FFFFFF"/>
        </w:rPr>
        <w:t xml:space="preserve">Требования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8F44AD" w:rsidRDefault="008F44AD" w:rsidP="008F44AD">
      <w:pPr>
        <w:ind w:firstLine="709"/>
        <w:rPr>
          <w:color w:val="000000"/>
          <w:shd w:val="clear" w:color="auto" w:fill="FFFFFF"/>
        </w:rPr>
      </w:pPr>
    </w:p>
    <w:p w:rsidR="00A17134" w:rsidRPr="00BB5C22" w:rsidRDefault="00A17134" w:rsidP="008F44AD">
      <w:pPr>
        <w:ind w:firstLine="709"/>
        <w:rPr>
          <w:color w:val="000000"/>
          <w:shd w:val="clear" w:color="auto" w:fill="FFFFFF"/>
        </w:rPr>
      </w:pPr>
    </w:p>
    <w:p w:rsidR="008F44AD" w:rsidRPr="00BB5C22" w:rsidRDefault="008F44AD" w:rsidP="008F44AD">
      <w:pPr>
        <w:ind w:firstLine="709"/>
        <w:jc w:val="center"/>
        <w:rPr>
          <w:b/>
          <w:u w:val="single"/>
          <w:shd w:val="clear" w:color="auto" w:fill="FFFFFF"/>
        </w:rPr>
      </w:pPr>
      <w:r w:rsidRPr="00BB5C22">
        <w:rPr>
          <w:b/>
          <w:color w:val="000000"/>
          <w:u w:val="single"/>
          <w:shd w:val="clear" w:color="auto" w:fill="FFFFFF"/>
        </w:rPr>
        <w:t xml:space="preserve"> Целевые ориентиры на этапе завершения </w:t>
      </w:r>
      <w:r w:rsidRPr="00BB5C22">
        <w:rPr>
          <w:b/>
          <w:u w:val="single"/>
          <w:shd w:val="clear" w:color="auto" w:fill="FFFFFF"/>
        </w:rPr>
        <w:t xml:space="preserve">дошкольного образования </w:t>
      </w:r>
    </w:p>
    <w:p w:rsidR="008F44AD" w:rsidRPr="00BB5C22" w:rsidRDefault="008F44AD" w:rsidP="00962A5F">
      <w:pPr>
        <w:ind w:firstLine="709"/>
        <w:jc w:val="center"/>
        <w:rPr>
          <w:shd w:val="clear" w:color="auto" w:fill="FFFFFF"/>
        </w:rPr>
      </w:pPr>
      <w:r w:rsidRPr="00BB5C22">
        <w:rPr>
          <w:shd w:val="clear" w:color="auto" w:fill="FFFFFF"/>
        </w:rPr>
        <w:t>(в соответствии с ФГОС ДО)</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21878" w:rsidRPr="00764463" w:rsidRDefault="00121878" w:rsidP="00121878">
      <w:pPr>
        <w:pStyle w:val="ConsPlusNormal"/>
        <w:ind w:firstLine="540"/>
        <w:jc w:val="both"/>
        <w:rPr>
          <w:rFonts w:ascii="Times New Roman" w:hAnsi="Times New Roman" w:cs="Times New Roman"/>
          <w:sz w:val="24"/>
          <w:szCs w:val="24"/>
        </w:rPr>
      </w:pPr>
      <w:r w:rsidRPr="00764463">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21878" w:rsidRPr="00962A5F" w:rsidRDefault="00121878" w:rsidP="00121878">
      <w:pPr>
        <w:pStyle w:val="ConsPlusNormal"/>
        <w:ind w:firstLine="540"/>
        <w:jc w:val="both"/>
        <w:rPr>
          <w:rFonts w:ascii="Times New Roman" w:hAnsi="Times New Roman" w:cs="Times New Roman"/>
          <w:spacing w:val="-4"/>
          <w:sz w:val="24"/>
          <w:szCs w:val="24"/>
        </w:rPr>
      </w:pPr>
      <w:r w:rsidRPr="00962A5F">
        <w:rPr>
          <w:rFonts w:ascii="Times New Roman" w:hAnsi="Times New Roman" w:cs="Times New Roman"/>
          <w:spacing w:val="-4"/>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F44AD" w:rsidRPr="00962A5F" w:rsidRDefault="008F44AD" w:rsidP="00121878">
      <w:pPr>
        <w:ind w:firstLine="709"/>
        <w:jc w:val="both"/>
        <w:rPr>
          <w:spacing w:val="-4"/>
        </w:rPr>
      </w:pPr>
      <w:r w:rsidRPr="00962A5F">
        <w:rPr>
          <w:spacing w:val="-4"/>
        </w:rPr>
        <w:t>Степень реального развития целевых ориентиров ребенка их проявления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8F44AD" w:rsidRPr="00BB5C22" w:rsidRDefault="008F44AD" w:rsidP="00121878">
      <w:pPr>
        <w:tabs>
          <w:tab w:val="left" w:pos="1134"/>
        </w:tabs>
        <w:ind w:firstLine="709"/>
        <w:contextualSpacing/>
        <w:jc w:val="both"/>
      </w:pPr>
      <w:r w:rsidRPr="00BB5C22">
        <w:t xml:space="preserve">Планируемые  результаты как целевые ориентиры образовательной программы определяют содержание и организацию образовательного процесса.  </w:t>
      </w:r>
    </w:p>
    <w:p w:rsidR="008F44AD" w:rsidRPr="00BB5C22" w:rsidRDefault="008F44AD" w:rsidP="00121878">
      <w:pPr>
        <w:tabs>
          <w:tab w:val="left" w:pos="1134"/>
        </w:tabs>
        <w:ind w:firstLine="709"/>
        <w:contextualSpacing/>
        <w:jc w:val="both"/>
      </w:pPr>
      <w:r w:rsidRPr="00BB5C22">
        <w:t xml:space="preserve">При организации мониторинга учитывается положение Л.С. Выготского о ведущей роли обучения в детском развитии, который  включает в себя два компонента: мониторинг образовательного процесса и мониторинг детского развития. </w:t>
      </w:r>
    </w:p>
    <w:p w:rsidR="008F44AD" w:rsidRPr="00BB5C22" w:rsidRDefault="008F44AD" w:rsidP="00121878">
      <w:pPr>
        <w:tabs>
          <w:tab w:val="left" w:pos="1134"/>
        </w:tabs>
        <w:ind w:firstLine="709"/>
        <w:contextualSpacing/>
        <w:jc w:val="both"/>
      </w:pPr>
      <w:r w:rsidRPr="00BB5C22">
        <w:lastRenderedPageBreak/>
        <w:t xml:space="preserve">Поэтому основная задача мониторинга заключается в том, чтобы определить степень освоения ребенком образовательной программы дошкольного образования детского сада и влияние образовательного процесса, организуемого в </w:t>
      </w:r>
      <w:r w:rsidR="00121878">
        <w:t xml:space="preserve">разновозрастной группе с 4 до 6 лет  </w:t>
      </w:r>
      <w:r w:rsidRPr="00BB5C22">
        <w:t>на развитии ребенка.</w:t>
      </w:r>
    </w:p>
    <w:p w:rsidR="008F44AD" w:rsidRPr="00BB5C22" w:rsidRDefault="008F44AD" w:rsidP="00121878">
      <w:pPr>
        <w:tabs>
          <w:tab w:val="left" w:pos="1134"/>
        </w:tabs>
        <w:ind w:firstLine="709"/>
        <w:contextualSpacing/>
        <w:jc w:val="both"/>
      </w:pPr>
      <w:r w:rsidRPr="00BB5C22">
        <w:t>Мониторинг освоения образовательной программы дошкольного образования основывается на анализе достижения детьм</w:t>
      </w:r>
      <w:r w:rsidR="0075152C">
        <w:t>и в возрасте от 4 до 6</w:t>
      </w:r>
      <w:r w:rsidRPr="00BB5C22">
        <w:t xml:space="preserve"> лет  планируемых результатов, которые описаны  в примерной общеобразовательной программе дошкольного образования «От рождения до школы». </w:t>
      </w:r>
    </w:p>
    <w:p w:rsidR="008F44AD" w:rsidRPr="00BB5C22" w:rsidRDefault="008F44AD" w:rsidP="00121878">
      <w:pPr>
        <w:tabs>
          <w:tab w:val="left" w:pos="1134"/>
        </w:tabs>
        <w:ind w:firstLine="709"/>
        <w:contextualSpacing/>
        <w:jc w:val="both"/>
      </w:pPr>
      <w:r w:rsidRPr="00BB5C22">
        <w:t>Мониторинг достижения планируемых  результатов освоения образовательной программы осуществляется два раза в год: в начале учебного года и в конце.</w:t>
      </w:r>
    </w:p>
    <w:p w:rsidR="008F44AD" w:rsidRPr="00BB5C22" w:rsidRDefault="008F44AD" w:rsidP="00121878">
      <w:pPr>
        <w:tabs>
          <w:tab w:val="left" w:pos="1134"/>
        </w:tabs>
        <w:ind w:firstLine="709"/>
        <w:contextualSpacing/>
        <w:jc w:val="both"/>
      </w:pPr>
      <w:r w:rsidRPr="00BB5C22">
        <w:t>В начале учебного года в течение сентября  проводится основная первичная диагностика: выявляются стартовые условия, определяются достижения ребенка к этому времени, а также проблемы развития, для решения которых требуется помощь педагога.</w:t>
      </w:r>
    </w:p>
    <w:p w:rsidR="008F44AD" w:rsidRPr="00BB5C22" w:rsidRDefault="008F44AD" w:rsidP="00121878">
      <w:pPr>
        <w:tabs>
          <w:tab w:val="left" w:pos="1134"/>
        </w:tabs>
        <w:ind w:firstLine="709"/>
        <w:contextualSpacing/>
        <w:jc w:val="both"/>
      </w:pPr>
      <w:r w:rsidRPr="00BB5C22">
        <w:t>В  мае проводится основная ито</w:t>
      </w:r>
      <w:r w:rsidRPr="00BB5C22">
        <w:softHyphen/>
        <w:t>говая диагностика, по результатам которой оценивается степень реше</w:t>
      </w:r>
      <w:r w:rsidRPr="00BB5C22">
        <w:softHyphen/>
        <w:t xml:space="preserve">ния  поставленных задач и определяются перспективы дальнейшего проектирования образовательной деятельности с учетом новых задач развития данного ребенка. </w:t>
      </w:r>
    </w:p>
    <w:p w:rsidR="008F44AD" w:rsidRDefault="008F44AD" w:rsidP="00121878">
      <w:pPr>
        <w:tabs>
          <w:tab w:val="left" w:pos="1134"/>
        </w:tabs>
        <w:ind w:firstLine="709"/>
        <w:contextualSpacing/>
      </w:pPr>
      <w:r w:rsidRPr="00BB5C22">
        <w:t>В период между первичной и итоговой проводится промежуточная диагностика. Она может проводиться не со всеми детьми группы, а выборочно — лишь с теми, у кого проявляются существенные пробле</w:t>
      </w:r>
      <w:r w:rsidRPr="00BB5C22">
        <w:softHyphen/>
        <w:t xml:space="preserve">мы  развития. </w:t>
      </w:r>
    </w:p>
    <w:p w:rsidR="00575CC7" w:rsidRDefault="00575CC7" w:rsidP="00121878">
      <w:pPr>
        <w:tabs>
          <w:tab w:val="left" w:pos="1134"/>
        </w:tabs>
        <w:ind w:firstLine="709"/>
        <w:contextualSpacing/>
      </w:pPr>
      <w:r>
        <w:t>Диагностическая работа направлена на то, чтобы, с одной стороны, изучить особенности самой деятельности в том виде, как они формируются в образовательном процессе, а во-вторых, изучить специфику формирования в разных видах деятельности базовых личностных качеств.</w:t>
      </w:r>
    </w:p>
    <w:p w:rsidR="00575CC7" w:rsidRDefault="00575CC7" w:rsidP="00121878">
      <w:pPr>
        <w:tabs>
          <w:tab w:val="left" w:pos="1134"/>
        </w:tabs>
        <w:ind w:firstLine="709"/>
        <w:contextualSpacing/>
      </w:pPr>
      <w:r>
        <w:t>Цель диагностической работы – изучение качественных показателей достижения детей, складывающихся в целесообразно организованных образовательных условиях.</w:t>
      </w:r>
    </w:p>
    <w:p w:rsidR="00575CC7" w:rsidRDefault="00575CC7" w:rsidP="00121878">
      <w:pPr>
        <w:tabs>
          <w:tab w:val="left" w:pos="1134"/>
        </w:tabs>
        <w:ind w:firstLine="709"/>
        <w:contextualSpacing/>
      </w:pPr>
      <w:r>
        <w:t>Задачи:</w:t>
      </w:r>
    </w:p>
    <w:p w:rsidR="00575CC7" w:rsidRDefault="00575CC7" w:rsidP="00D35D35">
      <w:pPr>
        <w:pStyle w:val="a3"/>
        <w:numPr>
          <w:ilvl w:val="0"/>
          <w:numId w:val="57"/>
        </w:numPr>
        <w:tabs>
          <w:tab w:val="left" w:pos="1134"/>
        </w:tabs>
        <w:jc w:val="both"/>
      </w:pPr>
      <w:r>
        <w:t>Изучить продвижение ребенка в освоении универсальных видов детской деятельности.</w:t>
      </w:r>
    </w:p>
    <w:p w:rsidR="00575CC7" w:rsidRDefault="00575CC7" w:rsidP="00D35D35">
      <w:pPr>
        <w:pStyle w:val="a3"/>
        <w:numPr>
          <w:ilvl w:val="0"/>
          <w:numId w:val="57"/>
        </w:numPr>
        <w:tabs>
          <w:tab w:val="left" w:pos="1134"/>
        </w:tabs>
        <w:jc w:val="both"/>
      </w:pPr>
      <w:r>
        <w:t>Составить объективное и информативное представление об индивидуальной траектории развития каждого воспитанника.</w:t>
      </w:r>
    </w:p>
    <w:p w:rsidR="00575CC7" w:rsidRDefault="008C5FA6" w:rsidP="00D35D35">
      <w:pPr>
        <w:pStyle w:val="a3"/>
        <w:numPr>
          <w:ilvl w:val="0"/>
          <w:numId w:val="57"/>
        </w:numPr>
        <w:tabs>
          <w:tab w:val="left" w:pos="1134"/>
        </w:tabs>
        <w:jc w:val="both"/>
      </w:pPr>
      <w:r>
        <w:t>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8C5FA6" w:rsidRPr="00BB5C22" w:rsidRDefault="008C5FA6" w:rsidP="00D35D35">
      <w:pPr>
        <w:pStyle w:val="a3"/>
        <w:numPr>
          <w:ilvl w:val="0"/>
          <w:numId w:val="57"/>
        </w:numPr>
        <w:tabs>
          <w:tab w:val="left" w:pos="1134"/>
        </w:tabs>
        <w:jc w:val="both"/>
      </w:pPr>
      <w:r>
        <w:t>Обеспечить контроль за решением образовательных задач, что дает возможность доле полно и целенаправленно использовать методические ресурсы образовательного процесса.</w:t>
      </w:r>
    </w:p>
    <w:p w:rsidR="008F44AD" w:rsidRPr="008C5FA6" w:rsidRDefault="008F44AD" w:rsidP="008C5FA6">
      <w:pPr>
        <w:tabs>
          <w:tab w:val="left" w:pos="1134"/>
        </w:tabs>
        <w:ind w:firstLine="709"/>
        <w:contextualSpacing/>
      </w:pPr>
      <w:r w:rsidRPr="00BB5C22">
        <w:t xml:space="preserve">Мониторинг проводится с использованием пособий: </w:t>
      </w:r>
    </w:p>
    <w:p w:rsidR="008F44AD" w:rsidRDefault="008F44AD" w:rsidP="008C5FA6">
      <w:pPr>
        <w:tabs>
          <w:tab w:val="left" w:pos="1134"/>
        </w:tabs>
        <w:ind w:firstLine="709"/>
        <w:contextualSpacing/>
        <w:jc w:val="both"/>
      </w:pPr>
      <w:r w:rsidRPr="008C5FA6">
        <w:t>- Комплексная оценка результатов освоения программы «От рождения до школы» под редакцией   Н.Е. Вераксы, Т.С. Комаровой, М.А.Васильевой</w:t>
      </w:r>
      <w:r w:rsidR="008C5FA6">
        <w:t>: д</w:t>
      </w:r>
      <w:r w:rsidRPr="00BB5C22">
        <w:t>иагностический журнал. А</w:t>
      </w:r>
      <w:r w:rsidR="008C5FA6">
        <w:t xml:space="preserve">втор-составитель Ю.А. Афонькина. Средняя </w:t>
      </w:r>
      <w:r w:rsidRPr="00BB5C22">
        <w:t>группа</w:t>
      </w:r>
      <w:r w:rsidR="008C5FA6">
        <w:t>.</w:t>
      </w:r>
      <w:r w:rsidR="008C5FA6" w:rsidRPr="008C5FA6">
        <w:t xml:space="preserve"> </w:t>
      </w:r>
      <w:r w:rsidR="008C5FA6">
        <w:t xml:space="preserve"> </w:t>
      </w:r>
    </w:p>
    <w:p w:rsidR="008C5FA6" w:rsidRPr="00BB5C22" w:rsidRDefault="008C5FA6" w:rsidP="008C5FA6">
      <w:pPr>
        <w:tabs>
          <w:tab w:val="left" w:pos="1134"/>
        </w:tabs>
        <w:ind w:firstLine="709"/>
        <w:contextualSpacing/>
        <w:jc w:val="both"/>
      </w:pPr>
      <w:r>
        <w:t xml:space="preserve">- </w:t>
      </w:r>
      <w:r w:rsidRPr="008C5FA6">
        <w:t>- Комплексная оценка результатов освоения программы «От рождения до школы» под редакцией   Н.Е. Вераксы, Т.С. Комаровой, М.А.Васильевой</w:t>
      </w:r>
      <w:r>
        <w:t>: д</w:t>
      </w:r>
      <w:r w:rsidRPr="00BB5C22">
        <w:t>иагностический журнал. А</w:t>
      </w:r>
      <w:r>
        <w:t>втор-составитель Ю.А. Афонькина.</w:t>
      </w:r>
      <w:r w:rsidRPr="008C5FA6">
        <w:t xml:space="preserve"> </w:t>
      </w:r>
      <w:r>
        <w:t>Старшая  группа</w:t>
      </w:r>
      <w:r w:rsidRPr="00BB5C22">
        <w:t>.</w:t>
      </w:r>
    </w:p>
    <w:p w:rsidR="008F44AD" w:rsidRPr="00BB5C22" w:rsidRDefault="00AA1F70" w:rsidP="00121878">
      <w:pPr>
        <w:tabs>
          <w:tab w:val="left" w:pos="1134"/>
        </w:tabs>
        <w:ind w:firstLine="709"/>
        <w:contextualSpacing/>
      </w:pPr>
      <w:r>
        <w:t xml:space="preserve"> </w:t>
      </w:r>
    </w:p>
    <w:p w:rsidR="00143E62" w:rsidRDefault="00121878" w:rsidP="008C5FA6">
      <w:pPr>
        <w:tabs>
          <w:tab w:val="left" w:pos="1134"/>
        </w:tabs>
        <w:ind w:left="720" w:firstLine="709"/>
        <w:contextualSpacing/>
        <w:jc w:val="both"/>
      </w:pPr>
      <w:r>
        <w:t xml:space="preserve">      </w:t>
      </w:r>
    </w:p>
    <w:p w:rsidR="00070CF2" w:rsidRDefault="00070CF2" w:rsidP="008C5FA6">
      <w:pPr>
        <w:tabs>
          <w:tab w:val="left" w:pos="1134"/>
        </w:tabs>
        <w:ind w:left="720" w:firstLine="709"/>
        <w:contextualSpacing/>
        <w:jc w:val="both"/>
      </w:pPr>
    </w:p>
    <w:p w:rsidR="00070CF2" w:rsidRDefault="00070CF2" w:rsidP="008C5FA6">
      <w:pPr>
        <w:tabs>
          <w:tab w:val="left" w:pos="1134"/>
        </w:tabs>
        <w:ind w:left="720" w:firstLine="709"/>
        <w:contextualSpacing/>
        <w:jc w:val="both"/>
      </w:pPr>
    </w:p>
    <w:p w:rsidR="00070CF2" w:rsidRDefault="00070CF2" w:rsidP="008C5FA6">
      <w:pPr>
        <w:tabs>
          <w:tab w:val="left" w:pos="1134"/>
        </w:tabs>
        <w:ind w:left="720" w:firstLine="709"/>
        <w:contextualSpacing/>
        <w:jc w:val="both"/>
      </w:pPr>
    </w:p>
    <w:p w:rsidR="00070CF2" w:rsidRDefault="00070CF2" w:rsidP="008C5FA6">
      <w:pPr>
        <w:tabs>
          <w:tab w:val="left" w:pos="1134"/>
        </w:tabs>
        <w:ind w:left="720" w:firstLine="709"/>
        <w:contextualSpacing/>
        <w:jc w:val="both"/>
      </w:pPr>
    </w:p>
    <w:p w:rsidR="00143E62" w:rsidRDefault="00143E62" w:rsidP="007919E2">
      <w:pPr>
        <w:tabs>
          <w:tab w:val="left" w:pos="1134"/>
        </w:tabs>
        <w:contextualSpacing/>
        <w:jc w:val="both"/>
      </w:pPr>
    </w:p>
    <w:p w:rsidR="00E048E1" w:rsidRPr="003A7FDE" w:rsidRDefault="00E048E1" w:rsidP="003A7FDE">
      <w:pPr>
        <w:pStyle w:val="a3"/>
        <w:tabs>
          <w:tab w:val="left" w:pos="1134"/>
        </w:tabs>
        <w:ind w:left="360"/>
        <w:jc w:val="center"/>
        <w:rPr>
          <w:b/>
          <w:spacing w:val="-4"/>
          <w:sz w:val="28"/>
          <w:szCs w:val="28"/>
        </w:rPr>
      </w:pPr>
      <w:r w:rsidRPr="003A7FDE">
        <w:rPr>
          <w:b/>
          <w:spacing w:val="-4"/>
          <w:sz w:val="28"/>
          <w:szCs w:val="28"/>
        </w:rPr>
        <w:lastRenderedPageBreak/>
        <w:t>Часть, формируемая участниками образовательных отношений (дошкольный возраст)</w:t>
      </w:r>
    </w:p>
    <w:p w:rsidR="00143E62" w:rsidRPr="003A7FDE" w:rsidRDefault="00A17134" w:rsidP="00E048E1">
      <w:pPr>
        <w:tabs>
          <w:tab w:val="left" w:pos="1134"/>
        </w:tabs>
        <w:jc w:val="center"/>
        <w:rPr>
          <w:b/>
          <w:spacing w:val="-4"/>
          <w:sz w:val="28"/>
          <w:szCs w:val="28"/>
        </w:rPr>
      </w:pPr>
      <w:r w:rsidRPr="003A7FDE">
        <w:rPr>
          <w:b/>
          <w:spacing w:val="-4"/>
          <w:sz w:val="28"/>
          <w:szCs w:val="28"/>
        </w:rPr>
        <w:t xml:space="preserve"> Программа </w:t>
      </w:r>
      <w:r w:rsidR="00E048E1" w:rsidRPr="003A7FDE">
        <w:rPr>
          <w:b/>
          <w:spacing w:val="-4"/>
          <w:sz w:val="28"/>
          <w:szCs w:val="28"/>
        </w:rPr>
        <w:t>«Мы живем на Урале»</w:t>
      </w:r>
    </w:p>
    <w:p w:rsidR="00E048E1" w:rsidRPr="003A7FDE" w:rsidRDefault="00E048E1" w:rsidP="00E048E1">
      <w:pPr>
        <w:tabs>
          <w:tab w:val="left" w:pos="1134"/>
        </w:tabs>
        <w:jc w:val="center"/>
        <w:rPr>
          <w:b/>
          <w:spacing w:val="-4"/>
        </w:rPr>
      </w:pPr>
    </w:p>
    <w:p w:rsidR="003A7FDE" w:rsidRPr="003A7FDE" w:rsidRDefault="003A7FDE" w:rsidP="00962A5F">
      <w:pPr>
        <w:tabs>
          <w:tab w:val="left" w:pos="1134"/>
        </w:tabs>
        <w:jc w:val="center"/>
        <w:rPr>
          <w:b/>
          <w:spacing w:val="-4"/>
        </w:rPr>
      </w:pPr>
      <w:r w:rsidRPr="003A7FDE">
        <w:rPr>
          <w:b/>
          <w:spacing w:val="-4"/>
        </w:rPr>
        <w:t xml:space="preserve">Пояснительная записка </w:t>
      </w:r>
    </w:p>
    <w:p w:rsidR="00E048E1" w:rsidRDefault="003A7FDE" w:rsidP="003A7FDE">
      <w:pPr>
        <w:tabs>
          <w:tab w:val="left" w:pos="709"/>
        </w:tabs>
        <w:jc w:val="both"/>
      </w:pPr>
      <w:r>
        <w:rPr>
          <w:bCs/>
        </w:rPr>
        <w:tab/>
      </w:r>
      <w:r w:rsidR="00A17134" w:rsidRPr="00E203E0">
        <w:rPr>
          <w:bCs/>
        </w:rPr>
        <w:t xml:space="preserve">Образовательная программа «Мы живем на Урале» разработана в соответствии с Федеральным государственным образовательным стандартом дошкольного образования, утвержденным </w:t>
      </w:r>
      <w:r w:rsidR="00A17134" w:rsidRPr="00E203E0">
        <w:t>Приказом Министерства образования и науки Российской Федерации (Минобрнауки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sidR="00A17134" w:rsidRPr="00E203E0">
        <w:rPr>
          <w:rStyle w:val="ab"/>
        </w:rPr>
        <w:footnoteReference w:id="1"/>
      </w:r>
      <w:r>
        <w:t>.</w:t>
      </w:r>
    </w:p>
    <w:p w:rsidR="003A7FDE" w:rsidRDefault="003A7FDE" w:rsidP="003A7FDE">
      <w:pPr>
        <w:tabs>
          <w:tab w:val="left" w:pos="540"/>
        </w:tabs>
        <w:ind w:firstLine="709"/>
        <w:jc w:val="both"/>
      </w:pPr>
      <w:r w:rsidRPr="003A7FDE">
        <w:t>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может служить для родителей дошкольников основой содержания процесса воспитания и обучения ребенка в условиях семейного образования.</w:t>
      </w:r>
    </w:p>
    <w:p w:rsidR="00E048E1" w:rsidRPr="00E203E0" w:rsidRDefault="00E048E1" w:rsidP="00452433">
      <w:pPr>
        <w:pStyle w:val="a7"/>
        <w:ind w:firstLine="720"/>
        <w:jc w:val="both"/>
        <w:rPr>
          <w:sz w:val="24"/>
          <w:szCs w:val="24"/>
        </w:rPr>
      </w:pPr>
      <w:r w:rsidRPr="00E203E0">
        <w:rPr>
          <w:sz w:val="24"/>
          <w:szCs w:val="24"/>
        </w:rPr>
        <w:t>Успешное развитие личности возможно только в социальной, культурной, природно-климатической среде определенной терри</w:t>
      </w:r>
      <w:r w:rsidRPr="00E203E0">
        <w:rPr>
          <w:sz w:val="24"/>
          <w:szCs w:val="24"/>
        </w:rPr>
        <w:softHyphen/>
        <w:t>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E048E1" w:rsidRPr="00E203E0" w:rsidRDefault="00E048E1" w:rsidP="00E048E1">
      <w:pPr>
        <w:pStyle w:val="a7"/>
        <w:ind w:firstLine="720"/>
        <w:jc w:val="both"/>
        <w:rPr>
          <w:sz w:val="24"/>
          <w:szCs w:val="24"/>
        </w:rPr>
      </w:pPr>
    </w:p>
    <w:p w:rsidR="003A7FDE" w:rsidRPr="00E048E1" w:rsidRDefault="00E048E1" w:rsidP="00962A5F">
      <w:pPr>
        <w:pStyle w:val="271"/>
        <w:spacing w:after="0" w:line="240" w:lineRule="auto"/>
        <w:jc w:val="center"/>
        <w:rPr>
          <w:rFonts w:ascii="Times New Roman" w:hAnsi="Times New Roman" w:cs="Times New Roman"/>
          <w:i/>
          <w:iCs/>
          <w:sz w:val="24"/>
          <w:szCs w:val="24"/>
        </w:rPr>
      </w:pPr>
      <w:r w:rsidRPr="00E048E1">
        <w:rPr>
          <w:rFonts w:ascii="Times New Roman" w:hAnsi="Times New Roman" w:cs="Times New Roman"/>
          <w:i/>
          <w:iCs/>
          <w:sz w:val="24"/>
          <w:szCs w:val="24"/>
        </w:rPr>
        <w:t>Цели образования ребенка дошкольного возраста</w:t>
      </w:r>
    </w:p>
    <w:p w:rsidR="00E048E1" w:rsidRPr="00E048E1" w:rsidRDefault="00E048E1" w:rsidP="00D35D35">
      <w:pPr>
        <w:pStyle w:val="211"/>
        <w:numPr>
          <w:ilvl w:val="0"/>
          <w:numId w:val="46"/>
        </w:numPr>
        <w:shd w:val="clear" w:color="auto" w:fill="auto"/>
        <w:tabs>
          <w:tab w:val="left" w:pos="709"/>
        </w:tabs>
        <w:spacing w:line="240" w:lineRule="auto"/>
        <w:rPr>
          <w:rFonts w:ascii="Times New Roman" w:hAnsi="Times New Roman" w:cs="Times New Roman"/>
          <w:sz w:val="24"/>
          <w:szCs w:val="24"/>
        </w:rPr>
      </w:pPr>
      <w:r w:rsidRPr="00E048E1">
        <w:rPr>
          <w:rFonts w:ascii="Times New Roman" w:hAnsi="Times New Roman" w:cs="Times New Roman"/>
          <w:sz w:val="24"/>
          <w:szCs w:val="24"/>
        </w:rPr>
        <w:t>Воспитание любви к малой Роди</w:t>
      </w:r>
      <w:r w:rsidRPr="00E048E1">
        <w:rPr>
          <w:rFonts w:ascii="Times New Roman" w:hAnsi="Times New Roman" w:cs="Times New Roman"/>
          <w:sz w:val="24"/>
          <w:szCs w:val="24"/>
        </w:rPr>
        <w:softHyphen/>
        <w:t>не, осознание ее многонациональ</w:t>
      </w:r>
      <w:r w:rsidRPr="00E048E1">
        <w:rPr>
          <w:rFonts w:ascii="Times New Roman" w:hAnsi="Times New Roman" w:cs="Times New Roman"/>
          <w:sz w:val="24"/>
          <w:szCs w:val="24"/>
        </w:rPr>
        <w:softHyphen/>
        <w:t>ности, многоаспектности. Формирование общей культуры личности с учетом этнокультур</w:t>
      </w:r>
      <w:r w:rsidRPr="00E048E1">
        <w:rPr>
          <w:rFonts w:ascii="Times New Roman" w:hAnsi="Times New Roman" w:cs="Times New Roman"/>
          <w:sz w:val="24"/>
          <w:szCs w:val="24"/>
        </w:rPr>
        <w:softHyphen/>
        <w:t>ной составляющей образования.</w:t>
      </w:r>
    </w:p>
    <w:p w:rsidR="00E048E1" w:rsidRPr="00E048E1" w:rsidRDefault="00E048E1" w:rsidP="00D35D35">
      <w:pPr>
        <w:pStyle w:val="a3"/>
        <w:numPr>
          <w:ilvl w:val="0"/>
          <w:numId w:val="46"/>
        </w:numPr>
        <w:spacing w:before="100" w:beforeAutospacing="1" w:after="100" w:afterAutospacing="1"/>
        <w:jc w:val="both"/>
      </w:pPr>
      <w:r w:rsidRPr="00E048E1">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E048E1" w:rsidRPr="00E048E1" w:rsidRDefault="00E048E1" w:rsidP="00D35D35">
      <w:pPr>
        <w:pStyle w:val="a3"/>
        <w:numPr>
          <w:ilvl w:val="0"/>
          <w:numId w:val="46"/>
        </w:numPr>
        <w:spacing w:before="100" w:beforeAutospacing="1" w:after="100" w:afterAutospacing="1"/>
        <w:jc w:val="both"/>
      </w:pPr>
      <w:r w:rsidRPr="00E048E1">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E048E1" w:rsidRPr="00E048E1" w:rsidRDefault="00E048E1" w:rsidP="00D35D35">
      <w:pPr>
        <w:pStyle w:val="211"/>
        <w:numPr>
          <w:ilvl w:val="0"/>
          <w:numId w:val="46"/>
        </w:numPr>
        <w:shd w:val="clear" w:color="auto" w:fill="auto"/>
        <w:spacing w:line="240" w:lineRule="auto"/>
        <w:ind w:right="180"/>
        <w:rPr>
          <w:rFonts w:ascii="Times New Roman" w:hAnsi="Times New Roman" w:cs="Times New Roman"/>
          <w:sz w:val="24"/>
          <w:szCs w:val="24"/>
        </w:rPr>
      </w:pPr>
      <w:r w:rsidRPr="00E048E1">
        <w:rPr>
          <w:rFonts w:ascii="Times New Roman" w:hAnsi="Times New Roman" w:cs="Times New Roman"/>
          <w:sz w:val="24"/>
          <w:szCs w:val="24"/>
        </w:rPr>
        <w:t>Формирование бережного отношения к родной природе, окружающему миру.</w:t>
      </w:r>
    </w:p>
    <w:p w:rsidR="00E048E1" w:rsidRPr="00E048E1" w:rsidRDefault="00E048E1" w:rsidP="00D35D35">
      <w:pPr>
        <w:pStyle w:val="271"/>
        <w:numPr>
          <w:ilvl w:val="0"/>
          <w:numId w:val="46"/>
        </w:numPr>
        <w:spacing w:after="0" w:line="240" w:lineRule="auto"/>
        <w:jc w:val="both"/>
        <w:rPr>
          <w:rFonts w:ascii="Times New Roman" w:hAnsi="Times New Roman" w:cs="Times New Roman"/>
          <w:b w:val="0"/>
          <w:color w:val="000000"/>
          <w:sz w:val="24"/>
          <w:szCs w:val="24"/>
        </w:rPr>
      </w:pPr>
      <w:r w:rsidRPr="00E048E1">
        <w:rPr>
          <w:rFonts w:ascii="Times New Roman" w:hAnsi="Times New Roman" w:cs="Times New Roman"/>
          <w:b w:val="0"/>
          <w:sz w:val="24"/>
          <w:szCs w:val="24"/>
        </w:rPr>
        <w:t>Формирование начал культуры здо</w:t>
      </w:r>
      <w:r w:rsidRPr="00E048E1">
        <w:rPr>
          <w:rFonts w:ascii="Times New Roman" w:hAnsi="Times New Roman" w:cs="Times New Roman"/>
          <w:b w:val="0"/>
          <w:sz w:val="24"/>
          <w:szCs w:val="24"/>
        </w:rPr>
        <w:softHyphen/>
        <w:t>рового образа жизни на основе национально-культурных тради</w:t>
      </w:r>
      <w:r w:rsidRPr="00E048E1">
        <w:rPr>
          <w:rFonts w:ascii="Times New Roman" w:hAnsi="Times New Roman" w:cs="Times New Roman"/>
          <w:b w:val="0"/>
          <w:sz w:val="24"/>
          <w:szCs w:val="24"/>
        </w:rPr>
        <w:softHyphen/>
        <w:t>ций.</w:t>
      </w:r>
    </w:p>
    <w:p w:rsidR="00E048E1" w:rsidRPr="00E048E1" w:rsidRDefault="00E048E1" w:rsidP="00E048E1">
      <w:pPr>
        <w:ind w:firstLine="709"/>
        <w:jc w:val="both"/>
        <w:rPr>
          <w:u w:val="single"/>
        </w:rPr>
      </w:pPr>
    </w:p>
    <w:p w:rsidR="00E048E1" w:rsidRPr="00962A5F" w:rsidRDefault="00E048E1" w:rsidP="00E048E1">
      <w:pPr>
        <w:ind w:firstLine="709"/>
        <w:jc w:val="both"/>
        <w:rPr>
          <w:spacing w:val="-4"/>
          <w:u w:val="single"/>
        </w:rPr>
      </w:pPr>
      <w:r w:rsidRPr="00962A5F">
        <w:rPr>
          <w:spacing w:val="-4"/>
          <w:u w:val="single"/>
        </w:rPr>
        <w:t>Реализация целей образовательной программы осуществляется через:</w:t>
      </w:r>
    </w:p>
    <w:p w:rsidR="00E048E1" w:rsidRPr="00962A5F" w:rsidRDefault="00E048E1" w:rsidP="00E048E1">
      <w:pPr>
        <w:ind w:firstLine="708"/>
        <w:jc w:val="both"/>
        <w:rPr>
          <w:color w:val="372209"/>
          <w:spacing w:val="-4"/>
        </w:rPr>
      </w:pPr>
      <w:r w:rsidRPr="00962A5F">
        <w:rPr>
          <w:spacing w:val="-4"/>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962A5F">
        <w:rPr>
          <w:color w:val="372209"/>
          <w:spacing w:val="-4"/>
        </w:rPr>
        <w:t xml:space="preserve"> путем сохранения хронологического порядка исторических </w:t>
      </w:r>
      <w:r w:rsidRPr="00962A5F">
        <w:rPr>
          <w:color w:val="372209"/>
          <w:spacing w:val="-4"/>
        </w:rPr>
        <w:lastRenderedPageBreak/>
        <w:t>фактов и явлений и сведения их к трем временным измерениям:</w:t>
      </w:r>
      <w:r w:rsidRPr="00962A5F">
        <w:rPr>
          <w:spacing w:val="-4"/>
        </w:rPr>
        <w:t xml:space="preserve"> прошлое – настоящее – будущее;</w:t>
      </w:r>
    </w:p>
    <w:p w:rsidR="00E048E1" w:rsidRPr="00E203E0" w:rsidRDefault="00E048E1" w:rsidP="00E048E1">
      <w:pPr>
        <w:ind w:firstLine="426"/>
        <w:jc w:val="both"/>
      </w:pPr>
      <w:r w:rsidRPr="00E203E0">
        <w:t>- формирование личного отношения к фактам, событиям, явлениям в жизни города (села), Свердловской области;</w:t>
      </w:r>
    </w:p>
    <w:p w:rsidR="00E048E1" w:rsidRPr="0007610F" w:rsidRDefault="00E048E1" w:rsidP="00E048E1">
      <w:pPr>
        <w:ind w:firstLine="426"/>
        <w:jc w:val="both"/>
        <w:rPr>
          <w:spacing w:val="-4"/>
        </w:rPr>
      </w:pPr>
      <w:r w:rsidRPr="0007610F">
        <w:rPr>
          <w:spacing w:val="-4"/>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E048E1" w:rsidRPr="00E203E0" w:rsidRDefault="00E048E1" w:rsidP="00E048E1">
      <w:pPr>
        <w:pStyle w:val="2"/>
        <w:ind w:firstLine="426"/>
        <w:jc w:val="both"/>
        <w:rPr>
          <w:rFonts w:cs="Times New Roman"/>
          <w:szCs w:val="24"/>
        </w:rPr>
      </w:pPr>
      <w:r w:rsidRPr="00E203E0">
        <w:rPr>
          <w:rFonts w:cs="Times New Roman"/>
          <w:szCs w:val="24"/>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E048E1" w:rsidRPr="00E203E0" w:rsidRDefault="00E048E1" w:rsidP="00E048E1">
      <w:pPr>
        <w:ind w:firstLine="501"/>
        <w:jc w:val="both"/>
      </w:pPr>
      <w:r w:rsidRPr="00E203E0">
        <w:t>-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E048E1" w:rsidRPr="0007610F" w:rsidRDefault="00E048E1" w:rsidP="00E048E1">
      <w:pPr>
        <w:ind w:firstLine="567"/>
        <w:jc w:val="both"/>
        <w:rPr>
          <w:spacing w:val="-12"/>
        </w:rPr>
      </w:pPr>
      <w:r w:rsidRPr="0007610F">
        <w:rPr>
          <w:spacing w:val="-12"/>
        </w:rPr>
        <w:t>- разнообразие форм, методов и приемов организации образовательной деятельности с детьми:</w:t>
      </w:r>
    </w:p>
    <w:p w:rsidR="00E048E1" w:rsidRPr="00E203E0" w:rsidRDefault="00E048E1" w:rsidP="00D35D35">
      <w:pPr>
        <w:numPr>
          <w:ilvl w:val="0"/>
          <w:numId w:val="45"/>
        </w:numPr>
        <w:ind w:left="0" w:firstLine="709"/>
        <w:jc w:val="both"/>
      </w:pPr>
      <w:r w:rsidRPr="00E203E0">
        <w:t>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E048E1" w:rsidRPr="00E203E0" w:rsidRDefault="00E048E1" w:rsidP="00D35D35">
      <w:pPr>
        <w:numPr>
          <w:ilvl w:val="0"/>
          <w:numId w:val="45"/>
        </w:numPr>
        <w:ind w:left="0" w:firstLine="709"/>
        <w:jc w:val="both"/>
      </w:pPr>
      <w:r w:rsidRPr="00E203E0">
        <w:t>мини-музеи, выставки, экскурсии, детское портфолио, кейсы, акции (природоохранные, социальные) и т.д.;</w:t>
      </w:r>
    </w:p>
    <w:p w:rsidR="00E048E1" w:rsidRPr="00962A5F" w:rsidRDefault="00E048E1" w:rsidP="00D35D35">
      <w:pPr>
        <w:numPr>
          <w:ilvl w:val="0"/>
          <w:numId w:val="45"/>
        </w:numPr>
        <w:ind w:left="0" w:firstLine="709"/>
        <w:jc w:val="both"/>
        <w:rPr>
          <w:spacing w:val="-4"/>
        </w:rPr>
      </w:pPr>
      <w:r w:rsidRPr="00962A5F">
        <w:rPr>
          <w:spacing w:val="-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E048E1" w:rsidRPr="00E203E0" w:rsidRDefault="00E048E1" w:rsidP="00D35D35">
      <w:pPr>
        <w:numPr>
          <w:ilvl w:val="0"/>
          <w:numId w:val="45"/>
        </w:numPr>
        <w:ind w:left="0" w:firstLine="709"/>
        <w:jc w:val="both"/>
      </w:pPr>
      <w:r w:rsidRPr="00E203E0">
        <w:t>клубные формы работы с родителями и детьми;</w:t>
      </w:r>
    </w:p>
    <w:p w:rsidR="00E048E1" w:rsidRDefault="00E048E1" w:rsidP="00D35D35">
      <w:pPr>
        <w:numPr>
          <w:ilvl w:val="0"/>
          <w:numId w:val="45"/>
        </w:numPr>
        <w:ind w:left="0" w:firstLine="709"/>
        <w:jc w:val="both"/>
      </w:pPr>
      <w:r w:rsidRPr="00E203E0">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w:t>
      </w:r>
      <w:r w:rsidR="00E46FCB">
        <w:t>али, соревнования, дни здоровья.</w:t>
      </w:r>
    </w:p>
    <w:p w:rsidR="00E46FCB" w:rsidRDefault="00E46FCB" w:rsidP="00E46FCB">
      <w:pPr>
        <w:ind w:left="709"/>
        <w:jc w:val="both"/>
      </w:pPr>
    </w:p>
    <w:p w:rsidR="00E46FCB" w:rsidRPr="00E203E0" w:rsidRDefault="00E46FCB" w:rsidP="00E46FCB">
      <w:pPr>
        <w:pStyle w:val="a7"/>
        <w:ind w:firstLine="720"/>
        <w:jc w:val="both"/>
        <w:rPr>
          <w:b/>
          <w:bCs/>
          <w:i/>
          <w:iCs/>
          <w:sz w:val="24"/>
          <w:szCs w:val="24"/>
        </w:rPr>
      </w:pPr>
      <w:r w:rsidRPr="00E203E0">
        <w:rPr>
          <w:b/>
          <w:bCs/>
          <w:i/>
          <w:iCs/>
          <w:sz w:val="24"/>
          <w:szCs w:val="24"/>
        </w:rPr>
        <w:t xml:space="preserve">Психолого-педагогические задачи </w:t>
      </w:r>
    </w:p>
    <w:p w:rsidR="00E46FCB" w:rsidRPr="00E203E0" w:rsidRDefault="00E46FCB" w:rsidP="00E46FCB">
      <w:pPr>
        <w:pStyle w:val="a7"/>
        <w:ind w:firstLine="720"/>
        <w:jc w:val="both"/>
        <w:rPr>
          <w:i/>
          <w:iCs/>
          <w:sz w:val="24"/>
          <w:szCs w:val="24"/>
          <w:u w:val="single"/>
        </w:rPr>
      </w:pPr>
      <w:r w:rsidRPr="00E203E0">
        <w:rPr>
          <w:i/>
          <w:iCs/>
          <w:sz w:val="24"/>
          <w:szCs w:val="24"/>
          <w:u w:val="single"/>
        </w:rPr>
        <w:t>Моя семья</w:t>
      </w:r>
    </w:p>
    <w:p w:rsidR="00E46FCB" w:rsidRPr="00E203E0" w:rsidRDefault="00E46FCB" w:rsidP="00D35D35">
      <w:pPr>
        <w:numPr>
          <w:ilvl w:val="0"/>
          <w:numId w:val="50"/>
        </w:numPr>
        <w:tabs>
          <w:tab w:val="clear" w:pos="720"/>
          <w:tab w:val="num" w:pos="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00"/>
        <w:jc w:val="both"/>
      </w:pPr>
      <w:r w:rsidRPr="00E203E0">
        <w:t>Формировать познавательный интерес к истории своей семьи, ее родословной.</w:t>
      </w:r>
    </w:p>
    <w:p w:rsidR="00E46FCB" w:rsidRPr="00962A5F" w:rsidRDefault="00E46FCB" w:rsidP="00962A5F">
      <w:pPr>
        <w:numPr>
          <w:ilvl w:val="0"/>
          <w:numId w:val="50"/>
        </w:numPr>
        <w:tabs>
          <w:tab w:val="clear" w:pos="720"/>
          <w:tab w:val="num" w:pos="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00"/>
        <w:jc w:val="both"/>
      </w:pPr>
      <w:r w:rsidRPr="00E203E0">
        <w:t xml:space="preserve">Воспитывать чувство родовой чести, привязанности, сопричастности к общим делам, любви и уважения к членам семьи. </w:t>
      </w:r>
    </w:p>
    <w:p w:rsidR="00E46FCB" w:rsidRPr="00E203E0" w:rsidRDefault="00E46FCB" w:rsidP="00E46FCB">
      <w:pPr>
        <w:pStyle w:val="a7"/>
        <w:ind w:firstLine="720"/>
        <w:jc w:val="both"/>
        <w:rPr>
          <w:i/>
          <w:iCs/>
          <w:sz w:val="24"/>
          <w:szCs w:val="24"/>
          <w:u w:val="single"/>
        </w:rPr>
      </w:pPr>
      <w:r w:rsidRPr="00E203E0">
        <w:rPr>
          <w:i/>
          <w:iCs/>
          <w:sz w:val="24"/>
          <w:szCs w:val="24"/>
          <w:u w:val="single"/>
        </w:rPr>
        <w:t>Моя малая Родина</w:t>
      </w:r>
    </w:p>
    <w:p w:rsidR="00E46FCB" w:rsidRPr="00E203E0" w:rsidRDefault="00E46FCB" w:rsidP="00E46FCB">
      <w:pPr>
        <w:tabs>
          <w:tab w:val="left" w:pos="3915"/>
        </w:tabs>
        <w:ind w:firstLine="720"/>
        <w:jc w:val="both"/>
      </w:pPr>
      <w:r w:rsidRPr="00E203E0">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E46FCB" w:rsidRPr="00E203E0" w:rsidRDefault="00E46FCB" w:rsidP="00E46FCB">
      <w:pPr>
        <w:tabs>
          <w:tab w:val="left" w:pos="3915"/>
        </w:tabs>
        <w:ind w:firstLine="720"/>
        <w:jc w:val="both"/>
      </w:pPr>
      <w:r w:rsidRPr="00E203E0">
        <w:t>2. Развивать способность чувствовать красоту природы, архитекту</w:t>
      </w:r>
      <w:r w:rsidRPr="00E203E0">
        <w:softHyphen/>
        <w:t>ры своей малой родины и эмоционально откликаться на нее.</w:t>
      </w:r>
    </w:p>
    <w:p w:rsidR="00E46FCB" w:rsidRPr="00452433" w:rsidRDefault="00E46FCB" w:rsidP="00D35D35">
      <w:pPr>
        <w:numPr>
          <w:ilvl w:val="0"/>
          <w:numId w:val="50"/>
        </w:numPr>
        <w:tabs>
          <w:tab w:val="clear" w:pos="720"/>
          <w:tab w:val="num" w:pos="0"/>
          <w:tab w:val="left" w:pos="993"/>
        </w:tabs>
        <w:ind w:left="0" w:firstLine="720"/>
        <w:jc w:val="both"/>
        <w:rPr>
          <w:spacing w:val="-4"/>
        </w:rPr>
      </w:pPr>
      <w:r w:rsidRPr="00452433">
        <w:rPr>
          <w:spacing w:val="-4"/>
        </w:rPr>
        <w:t>Содействовать становлению желания принимать участие в тра</w:t>
      </w:r>
      <w:r w:rsidRPr="00452433">
        <w:rPr>
          <w:spacing w:val="-4"/>
        </w:rPr>
        <w:softHyphen/>
        <w:t>дициях города (села), горожан (сельчан), культурных мероприятиях, социальных, природоохранных акциях.</w:t>
      </w:r>
    </w:p>
    <w:p w:rsidR="00E46FCB" w:rsidRPr="00E203E0" w:rsidRDefault="00E46FCB" w:rsidP="00D35D35">
      <w:pPr>
        <w:numPr>
          <w:ilvl w:val="0"/>
          <w:numId w:val="50"/>
        </w:numPr>
        <w:tabs>
          <w:tab w:val="clear" w:pos="720"/>
          <w:tab w:val="num" w:pos="0"/>
          <w:tab w:val="left" w:pos="993"/>
        </w:tabs>
        <w:ind w:left="0" w:firstLine="720"/>
        <w:jc w:val="both"/>
      </w:pPr>
      <w:r w:rsidRPr="00E203E0">
        <w:t>Развивать чувство гордости, бережное отношение к родному городу (селу).</w:t>
      </w:r>
    </w:p>
    <w:p w:rsidR="00E46FCB" w:rsidRPr="00416EFB" w:rsidRDefault="00E46FCB" w:rsidP="00D35D35">
      <w:pPr>
        <w:numPr>
          <w:ilvl w:val="0"/>
          <w:numId w:val="50"/>
        </w:numPr>
        <w:tabs>
          <w:tab w:val="clear" w:pos="720"/>
          <w:tab w:val="num" w:pos="0"/>
          <w:tab w:val="left" w:pos="993"/>
        </w:tabs>
        <w:ind w:left="0" w:firstLine="720"/>
        <w:jc w:val="both"/>
        <w:rPr>
          <w:spacing w:val="-10"/>
        </w:rPr>
      </w:pPr>
      <w:r w:rsidRPr="00416EFB">
        <w:rPr>
          <w:spacing w:val="-10"/>
        </w:rPr>
        <w:t>Расширять представления детей о том, что делает малую родину (город село) красивым.</w:t>
      </w:r>
    </w:p>
    <w:p w:rsidR="00E46FCB" w:rsidRPr="00E203E0" w:rsidRDefault="00E46FCB" w:rsidP="00E46FCB">
      <w:pPr>
        <w:numPr>
          <w:ilvl w:val="0"/>
          <w:numId w:val="50"/>
        </w:numPr>
        <w:tabs>
          <w:tab w:val="clear" w:pos="720"/>
          <w:tab w:val="num" w:pos="0"/>
          <w:tab w:val="left" w:pos="993"/>
        </w:tabs>
        <w:ind w:left="0" w:firstLine="720"/>
        <w:jc w:val="both"/>
      </w:pPr>
      <w:r w:rsidRPr="00E203E0">
        <w:lastRenderedPageBreak/>
        <w:t>Познакомить детей с жизнью и творчеством некоторых знаме</w:t>
      </w:r>
      <w:r w:rsidRPr="00E203E0">
        <w:softHyphen/>
        <w:t xml:space="preserve">нитых людей своего города (села). </w:t>
      </w:r>
    </w:p>
    <w:p w:rsidR="00E46FCB" w:rsidRPr="00E203E0" w:rsidRDefault="00E46FCB" w:rsidP="00E46FCB">
      <w:pPr>
        <w:pStyle w:val="a7"/>
        <w:ind w:firstLine="720"/>
        <w:jc w:val="both"/>
        <w:rPr>
          <w:i/>
          <w:iCs/>
          <w:sz w:val="24"/>
          <w:szCs w:val="24"/>
          <w:u w:val="single"/>
        </w:rPr>
      </w:pPr>
      <w:r w:rsidRPr="00E203E0">
        <w:rPr>
          <w:i/>
          <w:iCs/>
          <w:sz w:val="24"/>
          <w:szCs w:val="24"/>
          <w:u w:val="single"/>
        </w:rPr>
        <w:t>Мой край – земля Урала</w:t>
      </w:r>
    </w:p>
    <w:p w:rsidR="00E46FCB" w:rsidRPr="00E203E0" w:rsidRDefault="00E46FCB" w:rsidP="00D35D35">
      <w:pPr>
        <w:numPr>
          <w:ilvl w:val="0"/>
          <w:numId w:val="49"/>
        </w:numPr>
        <w:tabs>
          <w:tab w:val="left" w:pos="3915"/>
        </w:tabs>
        <w:ind w:left="0" w:firstLine="720"/>
        <w:jc w:val="both"/>
      </w:pPr>
      <w:r w:rsidRPr="00E203E0">
        <w:t xml:space="preserve">Развивать у детей интерес к родному краю как части России: </w:t>
      </w:r>
      <w:r w:rsidRPr="00E203E0">
        <w:rPr>
          <w:bCs/>
        </w:rPr>
        <w:t>культуре</w:t>
      </w:r>
      <w:r w:rsidRPr="00E203E0">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E46FCB" w:rsidRPr="00E203E0" w:rsidRDefault="00E46FCB" w:rsidP="00D35D35">
      <w:pPr>
        <w:numPr>
          <w:ilvl w:val="0"/>
          <w:numId w:val="49"/>
        </w:numPr>
        <w:tabs>
          <w:tab w:val="clear" w:pos="1080"/>
          <w:tab w:val="num" w:pos="0"/>
        </w:tabs>
        <w:ind w:left="0" w:firstLine="720"/>
        <w:jc w:val="both"/>
      </w:pPr>
      <w:r w:rsidRPr="00E203E0">
        <w:t>Раз</w:t>
      </w:r>
      <w:r w:rsidRPr="00E203E0">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E46FCB" w:rsidRPr="00E203E0" w:rsidRDefault="00E46FCB" w:rsidP="00D35D35">
      <w:pPr>
        <w:numPr>
          <w:ilvl w:val="0"/>
          <w:numId w:val="49"/>
        </w:numPr>
        <w:tabs>
          <w:tab w:val="left" w:pos="3915"/>
        </w:tabs>
        <w:ind w:left="0" w:firstLine="720"/>
        <w:jc w:val="both"/>
      </w:pPr>
      <w:r w:rsidRPr="00E203E0">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E46FCB" w:rsidRPr="00E203E0" w:rsidRDefault="00E46FCB" w:rsidP="00D35D35">
      <w:pPr>
        <w:numPr>
          <w:ilvl w:val="0"/>
          <w:numId w:val="49"/>
        </w:numPr>
        <w:tabs>
          <w:tab w:val="clear" w:pos="1080"/>
          <w:tab w:val="num" w:pos="0"/>
          <w:tab w:val="left" w:pos="649"/>
        </w:tabs>
        <w:ind w:left="0" w:firstLine="720"/>
        <w:jc w:val="both"/>
      </w:pPr>
      <w:r w:rsidRPr="00E203E0">
        <w:t>Развивать представления детей об особенностях (внешний облик, национальные костюмы, жилища, тра</w:t>
      </w:r>
      <w:r w:rsidRPr="00E203E0">
        <w:softHyphen/>
        <w:t>диционные занятия) и культурных традициях представителей разных национальностей жителей родного края - Среднего Урала.</w:t>
      </w:r>
    </w:p>
    <w:p w:rsidR="00E46FCB" w:rsidRPr="00E203E0" w:rsidRDefault="00E46FCB" w:rsidP="00D35D35">
      <w:pPr>
        <w:numPr>
          <w:ilvl w:val="0"/>
          <w:numId w:val="49"/>
        </w:numPr>
        <w:tabs>
          <w:tab w:val="clear" w:pos="1080"/>
          <w:tab w:val="num" w:pos="0"/>
        </w:tabs>
        <w:ind w:left="0" w:firstLine="720"/>
        <w:jc w:val="both"/>
      </w:pPr>
      <w:r w:rsidRPr="00E203E0">
        <w:t>Воспитывать чувство привязанности ребенка к родному краю, уважение к культурным традициям своего и других народов.</w:t>
      </w:r>
    </w:p>
    <w:p w:rsidR="00E46FCB" w:rsidRPr="00E203E0" w:rsidRDefault="00E46FCB" w:rsidP="00962A5F">
      <w:pPr>
        <w:numPr>
          <w:ilvl w:val="0"/>
          <w:numId w:val="49"/>
        </w:numPr>
        <w:tabs>
          <w:tab w:val="clear" w:pos="1080"/>
          <w:tab w:val="num" w:pos="0"/>
        </w:tabs>
        <w:ind w:left="0" w:firstLine="720"/>
        <w:jc w:val="both"/>
      </w:pPr>
      <w:r w:rsidRPr="00E203E0">
        <w:t>Развивать интерес детей к природным богатствам родного края, стремление сохранять их.</w:t>
      </w:r>
    </w:p>
    <w:p w:rsidR="00E46FCB" w:rsidRPr="00E203E0" w:rsidRDefault="00E46FCB" w:rsidP="00E46FCB">
      <w:pPr>
        <w:pStyle w:val="a7"/>
        <w:ind w:firstLine="720"/>
        <w:jc w:val="both"/>
        <w:rPr>
          <w:i/>
          <w:iCs/>
          <w:sz w:val="24"/>
          <w:szCs w:val="24"/>
          <w:u w:val="single"/>
        </w:rPr>
      </w:pPr>
      <w:r w:rsidRPr="00E203E0">
        <w:rPr>
          <w:i/>
          <w:iCs/>
          <w:sz w:val="24"/>
          <w:szCs w:val="24"/>
          <w:u w:val="single"/>
        </w:rPr>
        <w:t>Культура и искусство народов Среднего Урала</w:t>
      </w:r>
    </w:p>
    <w:p w:rsidR="00E46FCB" w:rsidRPr="00E203E0" w:rsidRDefault="00E46FCB" w:rsidP="00D35D35">
      <w:pPr>
        <w:numPr>
          <w:ilvl w:val="0"/>
          <w:numId w:val="51"/>
        </w:numPr>
        <w:tabs>
          <w:tab w:val="left" w:pos="0"/>
        </w:tabs>
        <w:ind w:left="0" w:firstLine="720"/>
        <w:jc w:val="both"/>
      </w:pPr>
      <w:r w:rsidRPr="00E203E0">
        <w:t>Развивать интерес детей к народной культуре (устному народному творчеству, народной музыке, танцам, играм, иг</w:t>
      </w:r>
      <w:r w:rsidRPr="00E203E0">
        <w:softHyphen/>
        <w:t>рушкам) своего этноса, других народов и национальностей.</w:t>
      </w:r>
    </w:p>
    <w:p w:rsidR="00E46FCB" w:rsidRPr="00E203E0" w:rsidRDefault="00E46FCB" w:rsidP="00E46FCB">
      <w:pPr>
        <w:ind w:firstLine="709"/>
        <w:jc w:val="both"/>
      </w:pPr>
      <w:r w:rsidRPr="00E203E0">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E46FCB" w:rsidRPr="00452433" w:rsidRDefault="00E46FCB" w:rsidP="00E46FCB">
      <w:pPr>
        <w:ind w:firstLine="709"/>
        <w:jc w:val="both"/>
        <w:rPr>
          <w:spacing w:val="-4"/>
        </w:rPr>
      </w:pPr>
      <w:r w:rsidRPr="00452433">
        <w:rPr>
          <w:spacing w:val="-4"/>
        </w:rPr>
        <w:t>3. Обеспечить познание детьми общности нравственно-этических и эстетических ценностей, понимание причин различий в проявлени</w:t>
      </w:r>
      <w:r w:rsidRPr="00452433">
        <w:rPr>
          <w:spacing w:val="-4"/>
        </w:rPr>
        <w:softHyphen/>
        <w:t>ях материальной и духовной культуры.</w:t>
      </w:r>
    </w:p>
    <w:p w:rsidR="00E46FCB" w:rsidRPr="00E203E0" w:rsidRDefault="00E46FCB" w:rsidP="00E46FCB">
      <w:pPr>
        <w:ind w:firstLine="709"/>
        <w:jc w:val="both"/>
      </w:pPr>
      <w:r w:rsidRPr="00E203E0">
        <w:t>4. Развивать способность к толерантному общению, к позитивному взаимодействию с людьми разных этносов.</w:t>
      </w:r>
    </w:p>
    <w:p w:rsidR="00E048E1" w:rsidRPr="00452433" w:rsidRDefault="00E46FCB" w:rsidP="00452433">
      <w:pPr>
        <w:ind w:firstLine="709"/>
        <w:jc w:val="both"/>
      </w:pPr>
      <w:r w:rsidRPr="00E203E0">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A17134" w:rsidRPr="00E203E0" w:rsidRDefault="00A17134" w:rsidP="00A17134">
      <w:pPr>
        <w:ind w:firstLine="709"/>
        <w:jc w:val="both"/>
      </w:pPr>
      <w:r w:rsidRPr="00E203E0">
        <w:rPr>
          <w:color w:val="000000"/>
        </w:rPr>
        <w:t xml:space="preserve">Основными компонентами содержания образовательной программы являются: ознакомление с природой и культурой родного края и приобщение к народным традициям; формирование знаний о своей национальной принадлежности; учет региональных (природных, географических, производственных 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 </w:t>
      </w:r>
    </w:p>
    <w:p w:rsidR="00A17134" w:rsidRPr="00E203E0" w:rsidRDefault="00A17134" w:rsidP="00A17134">
      <w:pPr>
        <w:shd w:val="clear" w:color="auto" w:fill="FFFFFF"/>
        <w:ind w:firstLine="709"/>
        <w:jc w:val="both"/>
      </w:pPr>
      <w:r w:rsidRPr="00E203E0">
        <w:t>Рассмотрение процесса образования детей дошкольного возраста в контексте национальной и социокультурной направленности воспитания позволяет выделить в его структуре (с позиций содержательно-целевого подхода) следующие компоненты:</w:t>
      </w:r>
    </w:p>
    <w:p w:rsidR="00A17134" w:rsidRPr="00452433" w:rsidRDefault="00A17134" w:rsidP="00A17134">
      <w:pPr>
        <w:shd w:val="clear" w:color="auto" w:fill="FFFFFF"/>
        <w:ind w:firstLine="709"/>
        <w:jc w:val="both"/>
        <w:rPr>
          <w:spacing w:val="-6"/>
        </w:rPr>
      </w:pPr>
      <w:r w:rsidRPr="00452433">
        <w:rPr>
          <w:i/>
          <w:spacing w:val="-6"/>
        </w:rPr>
        <w:t>- когнитивный</w:t>
      </w:r>
      <w:r w:rsidRPr="00452433">
        <w:rPr>
          <w:spacing w:val="-6"/>
        </w:rPr>
        <w:t>. Ребенок овладевает знаниями о природе, обществе, способах деятельности, присущих его народу Это развивает этническую идентичность, формирует чувство национального достоинства и гордости от осознания принадлежности к своему народу;</w:t>
      </w:r>
    </w:p>
    <w:p w:rsidR="00A17134" w:rsidRPr="00E203E0" w:rsidRDefault="00A17134" w:rsidP="00A17134">
      <w:pPr>
        <w:shd w:val="clear" w:color="auto" w:fill="FFFFFF"/>
        <w:ind w:firstLine="709"/>
        <w:jc w:val="both"/>
      </w:pPr>
      <w:r w:rsidRPr="00E203E0">
        <w:t xml:space="preserve">- </w:t>
      </w:r>
      <w:r w:rsidRPr="00E203E0">
        <w:rPr>
          <w:i/>
        </w:rPr>
        <w:t>аффективный</w:t>
      </w:r>
      <w:r w:rsidRPr="00E203E0">
        <w:t>. Ребенок накапливает опыт эмоционально-волевого отношения к окружающему миру, к людям другой национальности. Это развивает способность быть активным участником межкультурного диалога;</w:t>
      </w:r>
    </w:p>
    <w:p w:rsidR="00A17134" w:rsidRPr="00E203E0" w:rsidRDefault="00A17134" w:rsidP="00A17134">
      <w:pPr>
        <w:shd w:val="clear" w:color="auto" w:fill="FFFFFF"/>
        <w:ind w:firstLine="709"/>
        <w:jc w:val="both"/>
      </w:pPr>
      <w:r w:rsidRPr="00E203E0">
        <w:lastRenderedPageBreak/>
        <w:t xml:space="preserve">- </w:t>
      </w:r>
      <w:r w:rsidRPr="00E203E0">
        <w:rPr>
          <w:i/>
        </w:rPr>
        <w:t>деятельностный</w:t>
      </w:r>
      <w:r w:rsidRPr="00E203E0">
        <w:t>. Ребенок вооружается системой интеллектуальных и практических навыков и умений, которые влияют на формирование национального характера личности, закрепление в ней лучших качеств;</w:t>
      </w:r>
    </w:p>
    <w:p w:rsidR="00E048E1" w:rsidRDefault="00A17134" w:rsidP="00962A5F">
      <w:pPr>
        <w:shd w:val="clear" w:color="auto" w:fill="FFFFFF"/>
        <w:ind w:firstLine="709"/>
        <w:jc w:val="both"/>
      </w:pPr>
      <w:r w:rsidRPr="00452433">
        <w:t xml:space="preserve">- </w:t>
      </w:r>
      <w:r w:rsidRPr="00452433">
        <w:rPr>
          <w:i/>
        </w:rPr>
        <w:t>креативный.</w:t>
      </w:r>
      <w:r w:rsidRPr="00452433">
        <w:t xml:space="preserve"> Ребенок накапливает творческий опыт освоения народной культуры, необходимый для решения разнообразных проблем жизни и деятельности в современном обществе.</w:t>
      </w:r>
    </w:p>
    <w:p w:rsidR="00962A5F" w:rsidRPr="00BF0CB8" w:rsidRDefault="00962A5F" w:rsidP="007919E2">
      <w:pPr>
        <w:shd w:val="clear" w:color="auto" w:fill="FFFFFF"/>
        <w:jc w:val="both"/>
      </w:pPr>
    </w:p>
    <w:p w:rsidR="00E048E1" w:rsidRDefault="00E048E1" w:rsidP="00E048E1">
      <w:pPr>
        <w:shd w:val="clear" w:color="auto" w:fill="FFFFFF"/>
        <w:jc w:val="center"/>
      </w:pPr>
      <w:r w:rsidRPr="00E048E1">
        <w:rPr>
          <w:rStyle w:val="3"/>
          <w:b/>
          <w:sz w:val="24"/>
          <w:szCs w:val="24"/>
        </w:rPr>
        <w:t>Принципы организации образовательного процесса</w:t>
      </w:r>
      <w:r>
        <w:rPr>
          <w:rStyle w:val="3"/>
          <w:b/>
        </w:rPr>
        <w:t xml:space="preserve"> </w:t>
      </w:r>
      <w:r w:rsidRPr="00BF0CB8">
        <w:t xml:space="preserve">в </w:t>
      </w:r>
      <w:r>
        <w:t xml:space="preserve">дошкольном </w:t>
      </w:r>
      <w:r w:rsidRPr="00BF0CB8">
        <w:t>возрасте</w:t>
      </w:r>
    </w:p>
    <w:p w:rsidR="007919E2" w:rsidRPr="00E048E1" w:rsidRDefault="007919E2" w:rsidP="00E048E1">
      <w:pPr>
        <w:shd w:val="clear" w:color="auto" w:fill="FFFFFF"/>
        <w:jc w:val="center"/>
        <w:rPr>
          <w:b/>
          <w:iCs/>
          <w:sz w:val="18"/>
          <w:szCs w:val="18"/>
        </w:rPr>
      </w:pPr>
    </w:p>
    <w:p w:rsidR="00E048E1" w:rsidRPr="00E048E1" w:rsidRDefault="00E048E1" w:rsidP="00D35D35">
      <w:pPr>
        <w:pStyle w:val="a3"/>
        <w:numPr>
          <w:ilvl w:val="0"/>
          <w:numId w:val="48"/>
        </w:numPr>
        <w:shd w:val="clear" w:color="auto" w:fill="FFFFFF"/>
        <w:ind w:left="0" w:firstLine="0"/>
        <w:jc w:val="both"/>
      </w:pPr>
      <w:r w:rsidRPr="00E048E1">
        <w:rPr>
          <w:rStyle w:val="40"/>
          <w:sz w:val="24"/>
          <w:szCs w:val="24"/>
        </w:rPr>
        <w:t>принцип природосообразности</w:t>
      </w:r>
      <w:r w:rsidRPr="00E048E1">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E048E1">
        <w:softHyphen/>
        <w:t xml:space="preserve">матических, географических условиях, оказывающих существенное влияние на организацию и результативность воспитания и обучения ребенка; </w:t>
      </w:r>
    </w:p>
    <w:p w:rsidR="00E048E1" w:rsidRPr="00E048E1" w:rsidRDefault="00E048E1" w:rsidP="00D35D35">
      <w:pPr>
        <w:pStyle w:val="41"/>
        <w:numPr>
          <w:ilvl w:val="0"/>
          <w:numId w:val="47"/>
        </w:numPr>
        <w:tabs>
          <w:tab w:val="left" w:pos="610"/>
        </w:tabs>
        <w:spacing w:line="240" w:lineRule="auto"/>
        <w:ind w:firstLine="0"/>
        <w:rPr>
          <w:rFonts w:ascii="Times New Roman" w:hAnsi="Times New Roman" w:cs="Times New Roman"/>
          <w:sz w:val="24"/>
          <w:szCs w:val="24"/>
        </w:rPr>
      </w:pPr>
      <w:r w:rsidRPr="00E048E1">
        <w:rPr>
          <w:rStyle w:val="40"/>
          <w:sz w:val="24"/>
          <w:szCs w:val="24"/>
        </w:rPr>
        <w:t>принцип культуросообразности</w:t>
      </w:r>
      <w:r w:rsidRPr="00E048E1">
        <w:rPr>
          <w:rFonts w:ascii="Times New Roman" w:hAnsi="Times New Roman" w:cs="Times New Roman"/>
          <w:sz w:val="24"/>
          <w:szCs w:val="24"/>
        </w:rPr>
        <w:t xml:space="preserve"> предусматривает необходи</w:t>
      </w:r>
      <w:r w:rsidRPr="00E048E1">
        <w:rPr>
          <w:rFonts w:ascii="Times New Roman" w:hAnsi="Times New Roman" w:cs="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E048E1" w:rsidRPr="00E048E1" w:rsidRDefault="00E048E1" w:rsidP="00D35D35">
      <w:pPr>
        <w:pStyle w:val="41"/>
        <w:numPr>
          <w:ilvl w:val="0"/>
          <w:numId w:val="47"/>
        </w:numPr>
        <w:tabs>
          <w:tab w:val="left" w:pos="610"/>
        </w:tabs>
        <w:spacing w:line="240" w:lineRule="auto"/>
        <w:ind w:firstLine="0"/>
        <w:rPr>
          <w:rFonts w:ascii="Times New Roman" w:hAnsi="Times New Roman" w:cs="Times New Roman"/>
          <w:sz w:val="24"/>
          <w:szCs w:val="24"/>
        </w:rPr>
      </w:pPr>
      <w:r w:rsidRPr="00E048E1">
        <w:rPr>
          <w:rStyle w:val="40"/>
          <w:sz w:val="24"/>
          <w:szCs w:val="24"/>
        </w:rPr>
        <w:t>принцип вариативности</w:t>
      </w:r>
      <w:r w:rsidRPr="00E048E1">
        <w:rPr>
          <w:rFonts w:ascii="Times New Roman" w:hAnsi="Times New Roman" w:cs="Times New Roman"/>
          <w:sz w:val="24"/>
          <w:szCs w:val="24"/>
        </w:rPr>
        <w:t xml:space="preserve"> обеспечивает возможность выбора содержания образования, форм и ме</w:t>
      </w:r>
      <w:r w:rsidRPr="00E048E1">
        <w:rPr>
          <w:rFonts w:ascii="Times New Roman" w:hAnsi="Times New Roman" w:cs="Times New Roman"/>
          <w:sz w:val="24"/>
          <w:szCs w:val="24"/>
        </w:rPr>
        <w:softHyphen/>
        <w:t>тодов воспитания и обучения с</w:t>
      </w:r>
      <w:r w:rsidRPr="00E048E1">
        <w:rPr>
          <w:rFonts w:ascii="Times New Roman" w:hAnsi="Times New Roman" w:cs="Times New Roman"/>
          <w:color w:val="FF0000"/>
          <w:sz w:val="24"/>
          <w:szCs w:val="24"/>
        </w:rPr>
        <w:t xml:space="preserve"> </w:t>
      </w:r>
      <w:r w:rsidRPr="00E048E1">
        <w:rPr>
          <w:rFonts w:ascii="Times New Roman" w:hAnsi="Times New Roman" w:cs="Times New Roman"/>
          <w:sz w:val="24"/>
          <w:szCs w:val="24"/>
        </w:rPr>
        <w:t>ориентацией на интересы и возможности каждого ребенка и учета социальной ситуации его развития;</w:t>
      </w:r>
    </w:p>
    <w:p w:rsidR="00E048E1" w:rsidRPr="00962A5F" w:rsidRDefault="00E048E1" w:rsidP="00962A5F">
      <w:pPr>
        <w:pStyle w:val="41"/>
        <w:numPr>
          <w:ilvl w:val="0"/>
          <w:numId w:val="47"/>
        </w:numPr>
        <w:tabs>
          <w:tab w:val="left" w:pos="610"/>
        </w:tabs>
        <w:spacing w:line="240" w:lineRule="auto"/>
        <w:ind w:firstLine="0"/>
        <w:rPr>
          <w:rFonts w:ascii="Times New Roman" w:hAnsi="Times New Roman" w:cs="Times New Roman"/>
          <w:sz w:val="24"/>
          <w:szCs w:val="24"/>
        </w:rPr>
      </w:pPr>
      <w:r w:rsidRPr="00E048E1">
        <w:rPr>
          <w:rStyle w:val="40"/>
          <w:sz w:val="24"/>
          <w:szCs w:val="24"/>
        </w:rPr>
        <w:t>принцип индивидуализации</w:t>
      </w:r>
      <w:r w:rsidRPr="00E048E1">
        <w:rPr>
          <w:rFonts w:ascii="Times New Roman" w:hAnsi="Times New Roman" w:cs="Times New Roman"/>
          <w:sz w:val="24"/>
          <w:szCs w:val="24"/>
        </w:rPr>
        <w:t xml:space="preserve"> опирается на то, что позиция ребенка, входяще</w:t>
      </w:r>
      <w:r w:rsidRPr="00E048E1">
        <w:rPr>
          <w:rFonts w:ascii="Times New Roman" w:hAnsi="Times New Roman" w:cs="Times New Roman"/>
          <w:sz w:val="24"/>
          <w:szCs w:val="24"/>
        </w:rPr>
        <w:softHyphen/>
        <w:t>го в мир и осваивающего его как новое для себя простран</w:t>
      </w:r>
      <w:r w:rsidRPr="00E048E1">
        <w:rPr>
          <w:rFonts w:ascii="Times New Roman" w:hAnsi="Times New Roman" w:cs="Times New Roman"/>
          <w:sz w:val="24"/>
          <w:szCs w:val="24"/>
        </w:rPr>
        <w:softHyphen/>
        <w:t>ство, изначально творческая. Ребенок наблюдая за взрос</w:t>
      </w:r>
      <w:r w:rsidRPr="00E048E1">
        <w:rPr>
          <w:rFonts w:ascii="Times New Roman" w:hAnsi="Times New Roman" w:cs="Times New Roman"/>
          <w:sz w:val="24"/>
          <w:szCs w:val="24"/>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E048E1">
        <w:rPr>
          <w:rFonts w:ascii="Times New Roman" w:hAnsi="Times New Roman" w:cs="Times New Roman"/>
          <w:sz w:val="24"/>
          <w:szCs w:val="24"/>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E048E1">
        <w:rPr>
          <w:rFonts w:ascii="Times New Roman" w:hAnsi="Times New Roman" w:cs="Times New Roman"/>
          <w:sz w:val="24"/>
          <w:szCs w:val="24"/>
        </w:rPr>
        <w:softHyphen/>
        <w:t>бождаясь от подражания, творец не свободен от познания, созидания, самовыражения, самостоятельной деятельно</w:t>
      </w:r>
      <w:r w:rsidRPr="00E048E1">
        <w:rPr>
          <w:rFonts w:ascii="Times New Roman" w:hAnsi="Times New Roman" w:cs="Times New Roman"/>
          <w:sz w:val="24"/>
          <w:szCs w:val="24"/>
        </w:rPr>
        <w:softHyphen/>
        <w:t xml:space="preserve">сти. </w:t>
      </w:r>
    </w:p>
    <w:p w:rsidR="00E048E1" w:rsidRPr="00E203E0" w:rsidRDefault="00E048E1" w:rsidP="00E048E1">
      <w:pPr>
        <w:pStyle w:val="a4"/>
        <w:shd w:val="clear" w:color="auto" w:fill="FFFFFF"/>
        <w:spacing w:before="0" w:beforeAutospacing="0" w:after="0" w:afterAutospacing="0"/>
        <w:ind w:firstLine="720"/>
        <w:jc w:val="both"/>
        <w:rPr>
          <w:b/>
          <w:bCs/>
        </w:rPr>
      </w:pPr>
      <w:r w:rsidRPr="00E203E0">
        <w:t>В образовательной программе учитывается тот факт, что сегодняшние дети существенно отличаются по своим интеллектуальным и психоэмоциональным характеристикам. Современные дошкольники – другие, они дети информационного века, цифровых технологий, у них другие способы общения и мышления, что нашло отражение в определении задач и содержания образования.</w:t>
      </w:r>
    </w:p>
    <w:p w:rsidR="00E048E1" w:rsidRDefault="00E048E1" w:rsidP="00E048E1">
      <w:pPr>
        <w:pStyle w:val="41"/>
        <w:spacing w:line="240" w:lineRule="auto"/>
        <w:ind w:firstLine="720"/>
        <w:rPr>
          <w:rFonts w:ascii="Times New Roman" w:hAnsi="Times New Roman" w:cs="Times New Roman"/>
          <w:sz w:val="24"/>
          <w:szCs w:val="24"/>
        </w:rPr>
      </w:pPr>
      <w:r w:rsidRPr="00E048E1">
        <w:rPr>
          <w:rFonts w:ascii="Times New Roman" w:hAnsi="Times New Roman" w:cs="Times New Roman"/>
          <w:sz w:val="24"/>
          <w:szCs w:val="24"/>
        </w:rPr>
        <w:t>И это только кратчайший перечень воз</w:t>
      </w:r>
      <w:r w:rsidRPr="00E048E1">
        <w:rPr>
          <w:rFonts w:ascii="Times New Roman" w:hAnsi="Times New Roman" w:cs="Times New Roman"/>
          <w:sz w:val="24"/>
          <w:szCs w:val="24"/>
        </w:rPr>
        <w:softHyphen/>
        <w:t>можностей, предоставляемых одним конкретным местом. Какими из них воспользуется ребенок, будет зависеть от его насущных интересов, состояния здоровья, индивидуальных особенностей, доступности предметов и видов деятельности. Вступая в многоплановые отношения с окружающим миром, ребенок учится, получает свое первое персонифицированное образование, формируется и проявляется его индивидуаль</w:t>
      </w:r>
      <w:r w:rsidRPr="00E048E1">
        <w:rPr>
          <w:rFonts w:ascii="Times New Roman" w:hAnsi="Times New Roman" w:cs="Times New Roman"/>
          <w:sz w:val="24"/>
          <w:szCs w:val="24"/>
        </w:rPr>
        <w:softHyphen/>
        <w:t>ный стиль деятельности, в целом вызревает интегральная индивидуальность личности.</w:t>
      </w:r>
    </w:p>
    <w:p w:rsidR="00E048E1" w:rsidRPr="00E048E1" w:rsidRDefault="00E048E1" w:rsidP="00E048E1">
      <w:pPr>
        <w:pStyle w:val="41"/>
        <w:spacing w:line="240" w:lineRule="auto"/>
        <w:ind w:firstLine="720"/>
        <w:rPr>
          <w:rFonts w:ascii="Times New Roman" w:hAnsi="Times New Roman" w:cs="Times New Roman"/>
          <w:bCs/>
          <w:i/>
          <w:iCs/>
          <w:sz w:val="24"/>
          <w:szCs w:val="24"/>
        </w:rPr>
      </w:pPr>
    </w:p>
    <w:p w:rsidR="00E048E1" w:rsidRDefault="00E048E1" w:rsidP="00962A5F">
      <w:pPr>
        <w:pStyle w:val="a4"/>
        <w:spacing w:before="0" w:beforeAutospacing="0" w:after="0" w:afterAutospacing="0"/>
        <w:jc w:val="center"/>
        <w:rPr>
          <w:b/>
        </w:rPr>
      </w:pPr>
      <w:r w:rsidRPr="00E048E1">
        <w:rPr>
          <w:b/>
        </w:rPr>
        <w:t>Планируемые результаты освоения парциальных программ</w:t>
      </w:r>
    </w:p>
    <w:p w:rsidR="00962A5F" w:rsidRPr="00962A5F" w:rsidRDefault="00962A5F" w:rsidP="00962A5F">
      <w:pPr>
        <w:pStyle w:val="a4"/>
        <w:spacing w:before="0" w:beforeAutospacing="0" w:after="0" w:afterAutospacing="0"/>
        <w:jc w:val="center"/>
        <w:rPr>
          <w:b/>
        </w:rPr>
      </w:pPr>
    </w:p>
    <w:p w:rsidR="00E048E1" w:rsidRPr="00E203E0" w:rsidRDefault="00E048E1" w:rsidP="00E048E1">
      <w:pPr>
        <w:tabs>
          <w:tab w:val="left" w:pos="-180"/>
          <w:tab w:val="left" w:pos="0"/>
          <w:tab w:val="num" w:pos="900"/>
          <w:tab w:val="left" w:pos="10076"/>
          <w:tab w:val="left" w:pos="10992"/>
          <w:tab w:val="left" w:pos="11908"/>
          <w:tab w:val="left" w:pos="12824"/>
          <w:tab w:val="left" w:pos="13740"/>
          <w:tab w:val="left" w:pos="14656"/>
        </w:tabs>
        <w:autoSpaceDE w:val="0"/>
        <w:autoSpaceDN w:val="0"/>
        <w:jc w:val="both"/>
      </w:pPr>
      <w:r w:rsidRPr="00E203E0">
        <w:rPr>
          <w:iCs/>
        </w:rPr>
        <w:t xml:space="preserve">- </w:t>
      </w:r>
      <w:r w:rsidRPr="00E203E0">
        <w:rPr>
          <w:i/>
          <w:iCs/>
        </w:rPr>
        <w:t>ребенок ориентирован на сотрудничество</w:t>
      </w:r>
      <w:r w:rsidRPr="00E203E0">
        <w:rPr>
          <w:iCs/>
        </w:rPr>
        <w:t>, дружелюбен,</w:t>
      </w:r>
      <w:r w:rsidRPr="00E203E0">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E048E1" w:rsidRPr="00E203E0" w:rsidRDefault="00E048E1" w:rsidP="00E048E1">
      <w:pPr>
        <w:jc w:val="both"/>
      </w:pPr>
      <w:r w:rsidRPr="00E203E0">
        <w:rPr>
          <w:iCs/>
          <w:color w:val="000000"/>
        </w:rPr>
        <w:t xml:space="preserve">- </w:t>
      </w:r>
      <w:r w:rsidRPr="00E203E0">
        <w:rPr>
          <w:i/>
          <w:iCs/>
          <w:color w:val="000000"/>
        </w:rPr>
        <w:t xml:space="preserve">ребенок обладает установкой на </w:t>
      </w:r>
      <w:r w:rsidRPr="00E203E0">
        <w:rPr>
          <w:i/>
          <w:iCs/>
        </w:rPr>
        <w:t>толерантность</w:t>
      </w:r>
      <w:r w:rsidRPr="00E203E0">
        <w:rPr>
          <w:iCs/>
        </w:rPr>
        <w:t>,</w:t>
      </w:r>
      <w:r w:rsidRPr="00E203E0">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w:t>
      </w:r>
      <w:r w:rsidRPr="00E203E0">
        <w:lastRenderedPageBreak/>
        <w:t xml:space="preserve">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E048E1" w:rsidRPr="00E203E0" w:rsidRDefault="00E048E1" w:rsidP="00E048E1">
      <w:pPr>
        <w:jc w:val="both"/>
      </w:pPr>
      <w:r w:rsidRPr="00E203E0">
        <w:t xml:space="preserve">- </w:t>
      </w:r>
      <w:r w:rsidRPr="00E203E0">
        <w:rPr>
          <w:i/>
        </w:rPr>
        <w:t>ребенок знает некоторые способы налаживания межэтнического общения</w:t>
      </w:r>
      <w:r w:rsidRPr="00E203E0">
        <w:t xml:space="preserve"> с детьми других этносов и использует их при решении проблемно-игровых и реальных ситуаций взаимодействия; </w:t>
      </w:r>
    </w:p>
    <w:p w:rsidR="00E048E1" w:rsidRPr="00E203E0" w:rsidRDefault="00E048E1" w:rsidP="00E048E1">
      <w:pPr>
        <w:autoSpaceDE w:val="0"/>
        <w:autoSpaceDN w:val="0"/>
        <w:adjustRightInd w:val="0"/>
        <w:jc w:val="both"/>
      </w:pPr>
      <w:r w:rsidRPr="00E203E0">
        <w:rPr>
          <w:iCs/>
        </w:rPr>
        <w:t xml:space="preserve">- </w:t>
      </w:r>
      <w:r w:rsidRPr="00E203E0">
        <w:rPr>
          <w:i/>
          <w:iCs/>
        </w:rPr>
        <w:t>ребенок обладает чувством разумной осторожности</w:t>
      </w:r>
      <w:r w:rsidRPr="00E203E0">
        <w:t>, выполняет выработанные обществом правила поведения (на дороге, в природе, в социальной действительности);</w:t>
      </w:r>
    </w:p>
    <w:p w:rsidR="00E048E1" w:rsidRPr="00452433" w:rsidRDefault="00E048E1" w:rsidP="00E048E1">
      <w:pPr>
        <w:autoSpaceDE w:val="0"/>
        <w:autoSpaceDN w:val="0"/>
        <w:adjustRightInd w:val="0"/>
        <w:jc w:val="both"/>
        <w:rPr>
          <w:iCs/>
          <w:spacing w:val="-6"/>
        </w:rPr>
      </w:pPr>
      <w:r w:rsidRPr="00452433">
        <w:rPr>
          <w:iCs/>
          <w:spacing w:val="-6"/>
        </w:rPr>
        <w:t xml:space="preserve">- </w:t>
      </w:r>
      <w:r w:rsidRPr="00452433">
        <w:rPr>
          <w:i/>
          <w:iCs/>
          <w:spacing w:val="-6"/>
        </w:rPr>
        <w:t>ребенок проявляет уважение</w:t>
      </w:r>
      <w:r w:rsidRPr="00452433">
        <w:rPr>
          <w:iCs/>
          <w:spacing w:val="-6"/>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E048E1" w:rsidRPr="00452433" w:rsidRDefault="00E048E1" w:rsidP="00E048E1">
      <w:pPr>
        <w:autoSpaceDE w:val="0"/>
        <w:autoSpaceDN w:val="0"/>
        <w:adjustRightInd w:val="0"/>
        <w:jc w:val="both"/>
        <w:rPr>
          <w:spacing w:val="-6"/>
        </w:rPr>
      </w:pPr>
      <w:r w:rsidRPr="00452433">
        <w:rPr>
          <w:iCs/>
          <w:spacing w:val="-6"/>
        </w:rPr>
        <w:t xml:space="preserve">- </w:t>
      </w:r>
      <w:r w:rsidRPr="00452433">
        <w:rPr>
          <w:i/>
          <w:iCs/>
          <w:spacing w:val="-6"/>
        </w:rPr>
        <w:t>ребенок проявляет познавательную активность</w:t>
      </w:r>
      <w:r w:rsidRPr="00452433">
        <w:rPr>
          <w:iCs/>
          <w:spacing w:val="-6"/>
        </w:rPr>
        <w:t>,</w:t>
      </w:r>
      <w:r w:rsidRPr="00452433">
        <w:rPr>
          <w:spacing w:val="-6"/>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w:t>
      </w:r>
      <w:r w:rsidRPr="00452433">
        <w:rPr>
          <w:iCs/>
          <w:color w:val="FF0000"/>
          <w:spacing w:val="-6"/>
        </w:rPr>
        <w:t xml:space="preserve"> </w:t>
      </w:r>
      <w:r w:rsidRPr="00452433">
        <w:rPr>
          <w:spacing w:val="-6"/>
        </w:rPr>
        <w:t>умение использо</w:t>
      </w:r>
      <w:r w:rsidRPr="00452433">
        <w:rPr>
          <w:spacing w:val="-6"/>
        </w:rPr>
        <w:softHyphen/>
        <w:t>вать разнообразные источники получения информации для удовлетворения интересов, получения знаний и содержа</w:t>
      </w:r>
      <w:r w:rsidRPr="00452433">
        <w:rPr>
          <w:spacing w:val="-6"/>
        </w:rPr>
        <w:softHyphen/>
        <w:t xml:space="preserve">тельного общения; </w:t>
      </w:r>
    </w:p>
    <w:p w:rsidR="00E048E1" w:rsidRPr="00452433" w:rsidRDefault="00E048E1" w:rsidP="00E048E1">
      <w:pPr>
        <w:jc w:val="both"/>
        <w:rPr>
          <w:spacing w:val="-6"/>
        </w:rPr>
      </w:pPr>
      <w:r w:rsidRPr="00452433">
        <w:rPr>
          <w:spacing w:val="-6"/>
        </w:rPr>
        <w:t xml:space="preserve">- </w:t>
      </w:r>
      <w:r w:rsidRPr="00452433">
        <w:rPr>
          <w:i/>
          <w:spacing w:val="-6"/>
        </w:rPr>
        <w:t xml:space="preserve">ребенок проявляет интерес </w:t>
      </w:r>
      <w:r w:rsidRPr="00452433">
        <w:rPr>
          <w:spacing w:val="-6"/>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E048E1" w:rsidRPr="00E203E0" w:rsidRDefault="00E048E1" w:rsidP="00E048E1">
      <w:pPr>
        <w:jc w:val="both"/>
      </w:pPr>
      <w:r w:rsidRPr="00E203E0">
        <w:rPr>
          <w:iCs/>
        </w:rPr>
        <w:t xml:space="preserve">- </w:t>
      </w:r>
      <w:r w:rsidRPr="00E203E0">
        <w:rPr>
          <w:i/>
          <w:iCs/>
        </w:rPr>
        <w:t>ребенок обладает креативностью</w:t>
      </w:r>
      <w:r w:rsidRPr="00E203E0">
        <w:rPr>
          <w:iCs/>
        </w:rPr>
        <w:t>,</w:t>
      </w:r>
      <w:r w:rsidRPr="00E203E0">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w:t>
      </w:r>
      <w:r w:rsidRPr="00E203E0">
        <w:rPr>
          <w:lang w:val="ru-MO"/>
        </w:rPr>
        <w:t xml:space="preserve"> </w:t>
      </w:r>
      <w:r w:rsidRPr="00E203E0">
        <w:t>выйти за пределы исходной, реальной ситуации и в процессе ее преобразования создать новый, оригинальный продукт;</w:t>
      </w:r>
    </w:p>
    <w:p w:rsidR="00E048E1" w:rsidRPr="00E203E0" w:rsidRDefault="00E048E1" w:rsidP="00E048E1">
      <w:pPr>
        <w:jc w:val="both"/>
      </w:pPr>
      <w:r w:rsidRPr="00E203E0">
        <w:t xml:space="preserve">- </w:t>
      </w:r>
      <w:r w:rsidRPr="00E203E0">
        <w:rPr>
          <w:i/>
        </w:rPr>
        <w:t>ребенок проявляет самостоятельность</w:t>
      </w:r>
      <w:r w:rsidRPr="00E203E0">
        <w:t>, способность без помощи взрослого решать адекватные возрасту задачи, находить  способы и средства реализации собственного замысла на ма</w:t>
      </w:r>
      <w:r w:rsidRPr="00E203E0">
        <w:softHyphen/>
        <w:t>териале народной культуры; самостоятельно может рассказать о малой родине, родном крае (их досто</w:t>
      </w:r>
      <w:r w:rsidRPr="00E203E0">
        <w:softHyphen/>
        <w:t>примечательностях, природных особенностях, выдающихся людях), использует народный фольклор, песни, на</w:t>
      </w:r>
      <w:r w:rsidRPr="00E203E0">
        <w:softHyphen/>
        <w:t>родные игры в самостоятельной и совместной деятельности, общении с другими детьми и взрослыми;</w:t>
      </w:r>
    </w:p>
    <w:p w:rsidR="00E048E1" w:rsidRPr="00E203E0" w:rsidRDefault="00E048E1" w:rsidP="00E048E1">
      <w:pPr>
        <w:jc w:val="both"/>
      </w:pPr>
      <w:r w:rsidRPr="00E203E0">
        <w:rPr>
          <w:iCs/>
        </w:rPr>
        <w:t xml:space="preserve">- </w:t>
      </w:r>
      <w:r w:rsidRPr="00E203E0">
        <w:rPr>
          <w:i/>
          <w:iCs/>
        </w:rPr>
        <w:t>ребенок способен чувствовать прекрасное</w:t>
      </w:r>
      <w:r w:rsidRPr="00E203E0">
        <w:rPr>
          <w:iCs/>
        </w:rPr>
        <w:t>,</w:t>
      </w:r>
      <w:r w:rsidRPr="00E203E0">
        <w:t xml:space="preserve"> воспринимать красоту окружающего мира (людей, природы), искусства, литературного народного, музыкального творчества;</w:t>
      </w:r>
    </w:p>
    <w:p w:rsidR="00E048E1" w:rsidRPr="00E203E0" w:rsidRDefault="00E048E1" w:rsidP="00E048E1">
      <w:pPr>
        <w:pStyle w:val="a7"/>
        <w:jc w:val="both"/>
        <w:rPr>
          <w:sz w:val="24"/>
          <w:szCs w:val="24"/>
        </w:rPr>
      </w:pPr>
      <w:r w:rsidRPr="00E203E0">
        <w:rPr>
          <w:sz w:val="24"/>
          <w:szCs w:val="24"/>
          <w:lang w:val="ru-MO"/>
        </w:rPr>
        <w:t xml:space="preserve">- </w:t>
      </w:r>
      <w:r w:rsidRPr="00E203E0">
        <w:rPr>
          <w:i/>
          <w:sz w:val="24"/>
          <w:szCs w:val="24"/>
          <w:lang w:val="ru-MO"/>
        </w:rPr>
        <w:t>ребенок признает здоровье как наиважнейшую ценность</w:t>
      </w:r>
      <w:r w:rsidRPr="00E203E0">
        <w:rPr>
          <w:sz w:val="24"/>
          <w:szCs w:val="24"/>
          <w:lang w:val="ru-M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E203E0">
        <w:rPr>
          <w:sz w:val="24"/>
          <w:szCs w:val="24"/>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E048E1" w:rsidRPr="00E203E0" w:rsidRDefault="00E048E1" w:rsidP="00E048E1">
      <w:pPr>
        <w:jc w:val="both"/>
      </w:pPr>
      <w:r w:rsidRPr="00E203E0">
        <w:t xml:space="preserve">- </w:t>
      </w:r>
      <w:r w:rsidRPr="00E203E0">
        <w:rPr>
          <w:i/>
        </w:rPr>
        <w:t>ребенок проявляет эмоциональную отзывчивость</w:t>
      </w:r>
      <w:r w:rsidRPr="00E203E0">
        <w:t xml:space="preserve"> при участии в социально значимых делах, событиях (переживает эмоции, связанные с событиями военных лет и подвигами горожан, стре</w:t>
      </w:r>
      <w:r w:rsidRPr="00E203E0">
        <w:softHyphen/>
        <w:t>мится выразить позитивное отношение к пожилым жителям го</w:t>
      </w:r>
      <w:r w:rsidRPr="00E203E0">
        <w:softHyphen/>
        <w:t>рода и др.); отражает свои впечатления о малой родине в предпочитаемой де</w:t>
      </w:r>
      <w:r w:rsidRPr="00E203E0">
        <w:softHyphen/>
        <w:t>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w:t>
      </w:r>
      <w:r w:rsidRPr="00E203E0">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E203E0">
        <w:softHyphen/>
        <w:t>которые социальные проблемы.</w:t>
      </w:r>
    </w:p>
    <w:p w:rsidR="00E048E1" w:rsidRPr="00E203E0" w:rsidRDefault="00E048E1" w:rsidP="00E048E1">
      <w:pPr>
        <w:ind w:firstLine="74"/>
        <w:jc w:val="both"/>
        <w:rPr>
          <w:i/>
        </w:rPr>
      </w:pPr>
      <w:r w:rsidRPr="00E203E0">
        <w:rPr>
          <w:i/>
        </w:rPr>
        <w:t xml:space="preserve">- ребенок обладает начальными знаниями о себе, </w:t>
      </w:r>
      <w:r w:rsidRPr="00E203E0">
        <w:t>об истории своей семьи, ее родословной;</w:t>
      </w:r>
      <w:r w:rsidRPr="00E203E0">
        <w:rPr>
          <w:i/>
        </w:rPr>
        <w:t xml:space="preserve"> </w:t>
      </w:r>
      <w:r w:rsidRPr="00E203E0">
        <w:t>об истории образования родного города (села);</w:t>
      </w:r>
      <w:r w:rsidRPr="00E203E0">
        <w:rPr>
          <w:i/>
        </w:rPr>
        <w:t xml:space="preserve"> </w:t>
      </w:r>
      <w:r w:rsidRPr="00E203E0">
        <w:t>о том, как люди заботятся о красоте и чистоте своего города;</w:t>
      </w:r>
      <w:r w:rsidRPr="00E203E0">
        <w:rPr>
          <w:i/>
        </w:rPr>
        <w:t xml:space="preserve"> </w:t>
      </w:r>
      <w:r w:rsidRPr="00E203E0">
        <w:t>о богатствах недр Урала (полезных ископаемых, камнях самоцветах);</w:t>
      </w:r>
      <w:r w:rsidRPr="00E203E0">
        <w:rPr>
          <w:i/>
        </w:rPr>
        <w:t xml:space="preserve"> </w:t>
      </w:r>
      <w:r w:rsidRPr="00E203E0">
        <w:t>о природно-климатических зонах Урала (на севере - тундра, тайга, на Юге Урала – степи), о животном и растительном мире;</w:t>
      </w:r>
      <w:r w:rsidRPr="00E203E0">
        <w:rPr>
          <w:i/>
        </w:rPr>
        <w:t xml:space="preserve"> </w:t>
      </w:r>
      <w:r w:rsidRPr="00E203E0">
        <w:t>о том, что на Урале живут люди разных национальностей;</w:t>
      </w:r>
      <w:r w:rsidRPr="00E203E0">
        <w:rPr>
          <w:i/>
        </w:rPr>
        <w:t xml:space="preserve"> </w:t>
      </w:r>
      <w:r w:rsidRPr="00E203E0">
        <w:t>о том, что уральцы внесли большой вклад в победу нашей страны над фашистами во время Великой Отечественной войны;</w:t>
      </w:r>
      <w:r w:rsidRPr="00E203E0">
        <w:rPr>
          <w:i/>
        </w:rPr>
        <w:t xml:space="preserve"> </w:t>
      </w:r>
      <w:r w:rsidRPr="00E203E0">
        <w:t xml:space="preserve">о промыслах и ремеслах Урала </w:t>
      </w:r>
      <w:r w:rsidRPr="00E203E0">
        <w:lastRenderedPageBreak/>
        <w:t>(камнерезное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r w:rsidRPr="00E203E0">
        <w:rPr>
          <w:i/>
        </w:rPr>
        <w:t xml:space="preserve"> </w:t>
      </w:r>
    </w:p>
    <w:p w:rsidR="00E048E1" w:rsidRPr="00E203E0" w:rsidRDefault="00E048E1" w:rsidP="00E048E1">
      <w:pPr>
        <w:ind w:firstLine="74"/>
        <w:jc w:val="both"/>
        <w:rPr>
          <w:i/>
        </w:rPr>
      </w:pPr>
      <w:r w:rsidRPr="00E203E0">
        <w:rPr>
          <w:i/>
        </w:rPr>
        <w:t xml:space="preserve">- ребенок знает </w:t>
      </w:r>
      <w:r w:rsidRPr="00E203E0">
        <w:t>название и герб своего города (поселка, села), реки (водоема), главной площади, местах отдыха;</w:t>
      </w:r>
      <w:r w:rsidRPr="00E203E0">
        <w:rPr>
          <w:i/>
        </w:rPr>
        <w:t xml:space="preserve"> </w:t>
      </w:r>
      <w:r w:rsidRPr="00E203E0">
        <w:t>фамилии уральских писателей и названия их произведений (П.П. Бажов, Д.Н Мамин-Сибиряк);</w:t>
      </w:r>
      <w:r w:rsidRPr="00E203E0">
        <w:rPr>
          <w:i/>
        </w:rPr>
        <w:t xml:space="preserve"> </w:t>
      </w:r>
      <w:r w:rsidRPr="00E203E0">
        <w:t>другие близлежащие населенные пункты и крупные города Урала;</w:t>
      </w:r>
      <w:r w:rsidRPr="00E203E0">
        <w:rPr>
          <w:i/>
        </w:rPr>
        <w:t xml:space="preserve"> </w:t>
      </w:r>
      <w:r w:rsidRPr="00E203E0">
        <w:t>Урал – часть России, Екатеринбург - главный город Свердловской области.</w:t>
      </w:r>
    </w:p>
    <w:p w:rsidR="00143E62" w:rsidRDefault="00143E62" w:rsidP="008F44AD">
      <w:pPr>
        <w:tabs>
          <w:tab w:val="left" w:pos="1134"/>
        </w:tabs>
        <w:ind w:firstLine="709"/>
        <w:contextualSpacing/>
        <w:jc w:val="both"/>
      </w:pPr>
    </w:p>
    <w:p w:rsidR="00962A5F" w:rsidRPr="00143E62" w:rsidRDefault="00962A5F" w:rsidP="008F44AD">
      <w:pPr>
        <w:tabs>
          <w:tab w:val="left" w:pos="1134"/>
        </w:tabs>
        <w:ind w:firstLine="709"/>
        <w:contextualSpacing/>
        <w:jc w:val="both"/>
      </w:pPr>
    </w:p>
    <w:p w:rsidR="008F44AD" w:rsidRPr="0007610F" w:rsidRDefault="008F44AD" w:rsidP="0007610F">
      <w:pPr>
        <w:jc w:val="center"/>
        <w:rPr>
          <w:sz w:val="28"/>
          <w:szCs w:val="28"/>
        </w:rPr>
      </w:pPr>
      <w:r w:rsidRPr="0007610F">
        <w:rPr>
          <w:rFonts w:eastAsia="Calibri"/>
          <w:b/>
          <w:sz w:val="28"/>
          <w:szCs w:val="28"/>
          <w:lang w:val="en-US"/>
        </w:rPr>
        <w:t>II</w:t>
      </w:r>
      <w:r w:rsidRPr="0007610F">
        <w:rPr>
          <w:rFonts w:eastAsia="Calibri"/>
          <w:b/>
          <w:sz w:val="28"/>
          <w:szCs w:val="28"/>
        </w:rPr>
        <w:t>. Содержательный раздел</w:t>
      </w:r>
    </w:p>
    <w:p w:rsidR="008F44AD" w:rsidRPr="00BB5C22" w:rsidRDefault="008F44AD" w:rsidP="00143E62">
      <w:pPr>
        <w:jc w:val="center"/>
        <w:rPr>
          <w:rFonts w:eastAsia="Calibri"/>
          <w:b/>
          <w:i/>
        </w:rPr>
      </w:pPr>
      <w:r w:rsidRPr="0007610F">
        <w:rPr>
          <w:rFonts w:eastAsia="Calibri"/>
          <w:b/>
          <w:i/>
          <w:sz w:val="28"/>
          <w:szCs w:val="28"/>
        </w:rPr>
        <w:t>Обязательная часть</w:t>
      </w:r>
    </w:p>
    <w:p w:rsidR="008F44AD" w:rsidRPr="00BB5C22" w:rsidRDefault="008F44AD" w:rsidP="00143E62">
      <w:pPr>
        <w:jc w:val="center"/>
        <w:rPr>
          <w:rFonts w:eastAsia="Calibri"/>
          <w:b/>
          <w:i/>
          <w:u w:val="single"/>
        </w:rPr>
      </w:pPr>
    </w:p>
    <w:p w:rsidR="00143E62" w:rsidRPr="00143E62" w:rsidRDefault="00070CF2" w:rsidP="00542771">
      <w:pPr>
        <w:contextualSpacing/>
        <w:jc w:val="center"/>
        <w:rPr>
          <w:b/>
        </w:rPr>
      </w:pPr>
      <w:r>
        <w:rPr>
          <w:b/>
        </w:rPr>
        <w:t>1.</w:t>
      </w:r>
      <w:r w:rsidR="008F44AD" w:rsidRPr="00BB5C22">
        <w:rPr>
          <w:b/>
        </w:rPr>
        <w:t xml:space="preserve">Образовательная деятельность в соответствии с направлениями развития ребенка, </w:t>
      </w:r>
      <w:r w:rsidR="00143E62">
        <w:rPr>
          <w:b/>
        </w:rPr>
        <w:t xml:space="preserve"> </w:t>
      </w:r>
      <w:r w:rsidR="008F44AD" w:rsidRPr="00143E62">
        <w:rPr>
          <w:b/>
        </w:rPr>
        <w:t xml:space="preserve">представленными в пяти образовательных областях (модулях) </w:t>
      </w:r>
    </w:p>
    <w:p w:rsidR="008F44AD" w:rsidRPr="00143E62" w:rsidRDefault="008F44AD" w:rsidP="00143E62">
      <w:pPr>
        <w:ind w:right="-143"/>
        <w:contextualSpacing/>
        <w:rPr>
          <w:b/>
        </w:rPr>
      </w:pPr>
      <w:r w:rsidRPr="00143E62">
        <w:rPr>
          <w:b/>
        </w:rPr>
        <w:t>с описанием вариативных форм, способо</w:t>
      </w:r>
      <w:r w:rsidR="00143E62">
        <w:rPr>
          <w:b/>
        </w:rPr>
        <w:t xml:space="preserve">в, методов и средств реализации </w:t>
      </w:r>
      <w:r w:rsidRPr="00143E62">
        <w:rPr>
          <w:b/>
        </w:rPr>
        <w:t>Программы</w:t>
      </w:r>
    </w:p>
    <w:p w:rsidR="008F44AD" w:rsidRPr="00BB5C22" w:rsidRDefault="008F44AD" w:rsidP="008F44AD">
      <w:pPr>
        <w:ind w:firstLine="709"/>
        <w:contextualSpacing/>
        <w:rPr>
          <w:b/>
          <w:bCs/>
        </w:rPr>
      </w:pPr>
      <w:r w:rsidRPr="00BB5C22">
        <w:rPr>
          <w:b/>
          <w:bCs/>
        </w:rPr>
        <w:t xml:space="preserve"> </w:t>
      </w:r>
    </w:p>
    <w:p w:rsidR="008F44AD" w:rsidRPr="00BB5C22" w:rsidRDefault="008F44AD" w:rsidP="008F44AD">
      <w:pPr>
        <w:ind w:firstLine="709"/>
        <w:contextualSpacing/>
        <w:jc w:val="both"/>
        <w:rPr>
          <w:rFonts w:eastAsia="Calibri"/>
        </w:rPr>
      </w:pPr>
      <w:r w:rsidRPr="00BB5C22">
        <w:rPr>
          <w:rFonts w:eastAsia="Calibri"/>
        </w:rPr>
        <w:t>Программа определяет содержание образовательной деятельности на уровне дошкольного образования для детей дошкольного возраста.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 указанных в 1 разделе.</w:t>
      </w:r>
    </w:p>
    <w:p w:rsidR="008F44AD" w:rsidRPr="00BB5C22" w:rsidRDefault="008F44AD" w:rsidP="008F44AD">
      <w:pPr>
        <w:ind w:firstLine="709"/>
        <w:contextualSpacing/>
        <w:jc w:val="both"/>
        <w:rPr>
          <w:rFonts w:eastAsia="Calibri"/>
        </w:rPr>
      </w:pPr>
      <w:r w:rsidRPr="00BB5C22">
        <w:rPr>
          <w:rFonts w:eastAsia="Calibri"/>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F44AD" w:rsidRPr="00BB5C22" w:rsidRDefault="008F44AD" w:rsidP="00D35D35">
      <w:pPr>
        <w:numPr>
          <w:ilvl w:val="0"/>
          <w:numId w:val="3"/>
        </w:numPr>
        <w:tabs>
          <w:tab w:val="num" w:pos="1276"/>
          <w:tab w:val="left" w:pos="9180"/>
        </w:tabs>
        <w:ind w:hanging="927"/>
        <w:contextualSpacing/>
        <w:jc w:val="both"/>
        <w:rPr>
          <w:rFonts w:eastAsia="Calibri"/>
        </w:rPr>
      </w:pPr>
      <w:r w:rsidRPr="00BB5C22">
        <w:rPr>
          <w:rFonts w:eastAsia="Calibri"/>
        </w:rPr>
        <w:t>социально-коммуникативное развитие;</w:t>
      </w:r>
    </w:p>
    <w:p w:rsidR="008F44AD" w:rsidRPr="00BB5C22" w:rsidRDefault="008F44AD" w:rsidP="00D35D35">
      <w:pPr>
        <w:numPr>
          <w:ilvl w:val="0"/>
          <w:numId w:val="3"/>
        </w:numPr>
        <w:tabs>
          <w:tab w:val="num" w:pos="1276"/>
          <w:tab w:val="left" w:pos="9180"/>
        </w:tabs>
        <w:ind w:hanging="927"/>
        <w:contextualSpacing/>
        <w:jc w:val="both"/>
        <w:rPr>
          <w:rFonts w:eastAsia="Calibri"/>
        </w:rPr>
      </w:pPr>
      <w:r w:rsidRPr="00BB5C22">
        <w:rPr>
          <w:rFonts w:eastAsia="Calibri"/>
        </w:rPr>
        <w:t>познавательное развитие;</w:t>
      </w:r>
    </w:p>
    <w:p w:rsidR="008F44AD" w:rsidRPr="00BB5C22" w:rsidRDefault="008F44AD" w:rsidP="00D35D35">
      <w:pPr>
        <w:numPr>
          <w:ilvl w:val="0"/>
          <w:numId w:val="3"/>
        </w:numPr>
        <w:tabs>
          <w:tab w:val="num" w:pos="1276"/>
          <w:tab w:val="left" w:pos="9180"/>
        </w:tabs>
        <w:ind w:hanging="927"/>
        <w:contextualSpacing/>
        <w:jc w:val="both"/>
        <w:rPr>
          <w:rFonts w:eastAsia="Calibri"/>
        </w:rPr>
      </w:pPr>
      <w:r w:rsidRPr="00BB5C22">
        <w:rPr>
          <w:rFonts w:eastAsia="Calibri"/>
        </w:rPr>
        <w:t>речевое развитие;</w:t>
      </w:r>
    </w:p>
    <w:p w:rsidR="008F44AD" w:rsidRPr="00BB5C22" w:rsidRDefault="008F44AD" w:rsidP="00D35D35">
      <w:pPr>
        <w:numPr>
          <w:ilvl w:val="0"/>
          <w:numId w:val="3"/>
        </w:numPr>
        <w:tabs>
          <w:tab w:val="num" w:pos="1276"/>
          <w:tab w:val="left" w:pos="9180"/>
        </w:tabs>
        <w:ind w:hanging="927"/>
        <w:contextualSpacing/>
        <w:jc w:val="both"/>
        <w:rPr>
          <w:rFonts w:eastAsia="Calibri"/>
        </w:rPr>
      </w:pPr>
      <w:r w:rsidRPr="00BB5C22">
        <w:rPr>
          <w:rFonts w:eastAsia="Calibri"/>
        </w:rPr>
        <w:t>художественно-эстетическое развитие;</w:t>
      </w:r>
    </w:p>
    <w:p w:rsidR="008F44AD" w:rsidRPr="00BB5C22" w:rsidRDefault="008F44AD" w:rsidP="00D35D35">
      <w:pPr>
        <w:numPr>
          <w:ilvl w:val="0"/>
          <w:numId w:val="3"/>
        </w:numPr>
        <w:tabs>
          <w:tab w:val="num" w:pos="1276"/>
          <w:tab w:val="left" w:pos="9180"/>
        </w:tabs>
        <w:ind w:hanging="927"/>
        <w:contextualSpacing/>
        <w:jc w:val="both"/>
        <w:rPr>
          <w:rFonts w:eastAsia="Calibri"/>
        </w:rPr>
      </w:pPr>
      <w:r w:rsidRPr="00BB5C22">
        <w:rPr>
          <w:rFonts w:eastAsia="Calibri"/>
        </w:rPr>
        <w:t>физическое развитие</w:t>
      </w:r>
    </w:p>
    <w:p w:rsidR="008F44AD" w:rsidRPr="00BB5C22" w:rsidRDefault="008F44AD" w:rsidP="00143E62">
      <w:pPr>
        <w:ind w:firstLine="709"/>
        <w:contextualSpacing/>
        <w:jc w:val="both"/>
        <w:rPr>
          <w:rFonts w:eastAsia="Calibri"/>
        </w:rPr>
      </w:pPr>
      <w:r w:rsidRPr="00BB5C22">
        <w:rPr>
          <w:rFonts w:eastAsia="Calibri"/>
        </w:rPr>
        <w:t>Содержание Программы реализуется в формах, специфических для детей старшего дошкольного возраста, прежде всего в форме игры,  творческой активности, через создание условий для свободного выбора детьми деятельности, для принятия детьми решений, выражения своих чувств и мыслей.</w:t>
      </w:r>
    </w:p>
    <w:p w:rsidR="008F44AD" w:rsidRPr="00BB5C22" w:rsidRDefault="008F44AD" w:rsidP="008F44AD">
      <w:pPr>
        <w:ind w:firstLine="709"/>
        <w:jc w:val="both"/>
        <w:rPr>
          <w:rFonts w:eastAsia="Calibri"/>
        </w:rPr>
      </w:pPr>
      <w:r w:rsidRPr="00BB5C22">
        <w:rPr>
          <w:rFonts w:eastAsia="Calibri"/>
        </w:rPr>
        <w:t>Конкретное содержание указанных образовательных областей зависит от возрастных и индивидуальных особенностей старшего дошкольного возраста посещающих  группу детей шестого года жизни общеразвивающей направленности.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8F44AD" w:rsidRDefault="008F44AD" w:rsidP="008F44AD">
      <w:pPr>
        <w:rPr>
          <w:rFonts w:eastAsia="Calibri"/>
          <w:b/>
        </w:rPr>
      </w:pPr>
    </w:p>
    <w:p w:rsidR="008F44AD" w:rsidRDefault="008F44AD" w:rsidP="008F44AD"/>
    <w:p w:rsidR="007919E2" w:rsidRDefault="007919E2" w:rsidP="008F44AD"/>
    <w:p w:rsidR="007919E2" w:rsidRDefault="007919E2" w:rsidP="008F44AD"/>
    <w:p w:rsidR="007919E2" w:rsidRDefault="007919E2" w:rsidP="008F44AD"/>
    <w:p w:rsidR="007919E2" w:rsidRDefault="007919E2" w:rsidP="008F44AD"/>
    <w:p w:rsidR="007919E2" w:rsidRDefault="007919E2" w:rsidP="008F44AD"/>
    <w:p w:rsidR="007919E2" w:rsidRDefault="007919E2" w:rsidP="008F44AD"/>
    <w:p w:rsidR="007919E2" w:rsidRDefault="007919E2" w:rsidP="008F44AD"/>
    <w:p w:rsidR="0075152C" w:rsidRDefault="0075152C" w:rsidP="008F44AD"/>
    <w:p w:rsidR="0075152C" w:rsidRDefault="0075152C" w:rsidP="008F44AD"/>
    <w:p w:rsidR="007919E2" w:rsidRDefault="007919E2" w:rsidP="008F44AD"/>
    <w:p w:rsidR="007919E2" w:rsidRDefault="007919E2" w:rsidP="008F44AD"/>
    <w:p w:rsidR="003A7FDE" w:rsidRDefault="003A7FDE" w:rsidP="003A7FDE">
      <w:pPr>
        <w:pStyle w:val="a3"/>
        <w:ind w:left="0"/>
      </w:pPr>
    </w:p>
    <w:p w:rsidR="00143E62" w:rsidRPr="00070CF2" w:rsidRDefault="00143E62" w:rsidP="00D35D35">
      <w:pPr>
        <w:pStyle w:val="a3"/>
        <w:numPr>
          <w:ilvl w:val="1"/>
          <w:numId w:val="51"/>
        </w:numPr>
        <w:ind w:left="0" w:firstLine="0"/>
        <w:jc w:val="center"/>
        <w:rPr>
          <w:rFonts w:eastAsia="Calibri"/>
          <w:b/>
          <w:sz w:val="28"/>
          <w:szCs w:val="28"/>
        </w:rPr>
      </w:pPr>
      <w:r w:rsidRPr="00070CF2">
        <w:rPr>
          <w:rFonts w:eastAsia="Calibri"/>
          <w:b/>
          <w:sz w:val="28"/>
          <w:szCs w:val="28"/>
        </w:rPr>
        <w:t>Модуль образовательной деятельности</w:t>
      </w:r>
    </w:p>
    <w:p w:rsidR="00143E62" w:rsidRDefault="00143E62" w:rsidP="00143E62">
      <w:pPr>
        <w:jc w:val="center"/>
        <w:rPr>
          <w:rFonts w:eastAsia="Calibri"/>
          <w:b/>
          <w:sz w:val="28"/>
          <w:szCs w:val="28"/>
        </w:rPr>
      </w:pPr>
      <w:r w:rsidRPr="00BB5C22">
        <w:rPr>
          <w:rFonts w:eastAsia="Calibri"/>
          <w:b/>
          <w:sz w:val="28"/>
          <w:szCs w:val="28"/>
        </w:rPr>
        <w:t>«Социально – коммуникативное развитие»</w:t>
      </w:r>
    </w:p>
    <w:p w:rsidR="005C218D" w:rsidRDefault="005C218D" w:rsidP="00143E62">
      <w:pPr>
        <w:jc w:val="center"/>
        <w:rPr>
          <w:rFonts w:eastAsia="Calibri"/>
          <w:b/>
          <w:sz w:val="28"/>
          <w:szCs w:val="28"/>
        </w:rPr>
      </w:pPr>
    </w:p>
    <w:p w:rsidR="005C218D" w:rsidRPr="0007610F" w:rsidRDefault="005C218D" w:rsidP="00143E62">
      <w:pPr>
        <w:jc w:val="center"/>
        <w:rPr>
          <w:rFonts w:eastAsia="Calibri"/>
          <w:b/>
        </w:rPr>
      </w:pPr>
      <w:r w:rsidRPr="0007610F">
        <w:rPr>
          <w:rFonts w:eastAsia="Calibri"/>
          <w:b/>
        </w:rPr>
        <w:t>Целевой раздел</w:t>
      </w:r>
    </w:p>
    <w:p w:rsidR="005C218D" w:rsidRPr="0007610F" w:rsidRDefault="005C218D" w:rsidP="00143E62">
      <w:pPr>
        <w:jc w:val="center"/>
        <w:rPr>
          <w:rFonts w:eastAsia="Calibri"/>
          <w:b/>
        </w:rPr>
      </w:pPr>
      <w:r w:rsidRPr="0007610F">
        <w:rPr>
          <w:rFonts w:eastAsia="Calibri"/>
          <w:b/>
        </w:rPr>
        <w:t xml:space="preserve">Обязательная часть </w:t>
      </w:r>
    </w:p>
    <w:p w:rsidR="00143E62" w:rsidRDefault="00143E62" w:rsidP="00143E62">
      <w:pPr>
        <w:rPr>
          <w:rFonts w:eastAsia="Calibri"/>
          <w:b/>
        </w:rPr>
      </w:pPr>
    </w:p>
    <w:p w:rsidR="00143E62" w:rsidRPr="00542771" w:rsidRDefault="00143E62" w:rsidP="00143E62">
      <w:pPr>
        <w:pStyle w:val="a4"/>
        <w:spacing w:before="0" w:beforeAutospacing="0" w:after="0" w:afterAutospacing="0"/>
        <w:jc w:val="both"/>
        <w:rPr>
          <w:spacing w:val="-4"/>
        </w:rPr>
      </w:pPr>
      <w:r w:rsidRPr="00542771">
        <w:rPr>
          <w:rFonts w:ascii="PragmaticaC" w:hAnsi="PragmaticaC"/>
          <w:color w:val="231F20"/>
          <w:spacing w:val="-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r w:rsidRPr="00542771">
        <w:rPr>
          <w:rFonts w:ascii="PragmaticaC" w:hAnsi="PragmaticaC"/>
          <w:color w:val="231F20"/>
          <w:spacing w:val="-4"/>
        </w:rPr>
        <w:b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62A5F" w:rsidRDefault="00962A5F" w:rsidP="00143E62">
      <w:pPr>
        <w:rPr>
          <w:rFonts w:eastAsia="Calibri"/>
          <w:b/>
        </w:rPr>
      </w:pPr>
    </w:p>
    <w:p w:rsidR="00962A5F" w:rsidRDefault="00962A5F" w:rsidP="00143E62">
      <w:pPr>
        <w:rPr>
          <w:rFonts w:eastAsia="Calibri"/>
          <w:b/>
        </w:rPr>
      </w:pPr>
    </w:p>
    <w:p w:rsidR="003A7FDE" w:rsidRDefault="00143E62" w:rsidP="003A7FDE">
      <w:pPr>
        <w:jc w:val="center"/>
        <w:rPr>
          <w:b/>
        </w:rPr>
      </w:pPr>
      <w:r w:rsidRPr="003A7FDE">
        <w:rPr>
          <w:b/>
        </w:rPr>
        <w:t>Цели и задачи реализации образовательной области</w:t>
      </w:r>
    </w:p>
    <w:p w:rsidR="00884EF4" w:rsidRDefault="00143E62" w:rsidP="003A7FDE">
      <w:pPr>
        <w:jc w:val="center"/>
        <w:rPr>
          <w:b/>
        </w:rPr>
      </w:pPr>
      <w:r w:rsidRPr="003A7FDE">
        <w:rPr>
          <w:b/>
        </w:rPr>
        <w:t>«Социально- коммуникативное развитие»</w:t>
      </w:r>
    </w:p>
    <w:p w:rsidR="007919E2" w:rsidRPr="003A7FDE" w:rsidRDefault="007919E2" w:rsidP="003A7FDE">
      <w:pPr>
        <w:jc w:val="center"/>
        <w:rPr>
          <w:b/>
        </w:rPr>
      </w:pPr>
    </w:p>
    <w:p w:rsidR="00A868F2" w:rsidRPr="00A868F2" w:rsidRDefault="00A868F2" w:rsidP="0007610F">
      <w:pPr>
        <w:pStyle w:val="a4"/>
        <w:tabs>
          <w:tab w:val="left" w:pos="0"/>
        </w:tabs>
        <w:spacing w:before="0" w:beforeAutospacing="0" w:after="0" w:afterAutospacing="0"/>
        <w:ind w:firstLine="709"/>
        <w:jc w:val="both"/>
      </w:pPr>
      <w:r w:rsidRPr="00A868F2">
        <w:t xml:space="preserve">Цель: </w:t>
      </w:r>
    </w:p>
    <w:p w:rsidR="00A868F2" w:rsidRPr="00A868F2" w:rsidRDefault="00A868F2" w:rsidP="0007610F">
      <w:pPr>
        <w:pStyle w:val="a4"/>
        <w:tabs>
          <w:tab w:val="left" w:pos="0"/>
        </w:tabs>
        <w:spacing w:before="0" w:beforeAutospacing="0" w:after="0" w:afterAutospacing="0"/>
        <w:ind w:firstLine="709"/>
        <w:jc w:val="both"/>
      </w:pPr>
      <w:r w:rsidRPr="00A868F2">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868F2" w:rsidRPr="0007610F" w:rsidRDefault="00A868F2" w:rsidP="0007610F">
      <w:pPr>
        <w:pStyle w:val="a4"/>
        <w:tabs>
          <w:tab w:val="left" w:pos="0"/>
        </w:tabs>
        <w:spacing w:before="0" w:beforeAutospacing="0" w:after="0" w:afterAutospacing="0"/>
        <w:ind w:firstLine="709"/>
        <w:jc w:val="both"/>
        <w:rPr>
          <w:spacing w:val="-4"/>
        </w:rPr>
      </w:pPr>
      <w:r w:rsidRPr="0007610F">
        <w:rPr>
          <w:spacing w:val="-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A868F2" w:rsidRPr="00A868F2" w:rsidRDefault="00A868F2" w:rsidP="0007610F">
      <w:pPr>
        <w:pStyle w:val="a4"/>
        <w:tabs>
          <w:tab w:val="left" w:pos="0"/>
        </w:tabs>
        <w:spacing w:before="0" w:beforeAutospacing="0" w:after="0" w:afterAutospacing="0"/>
        <w:ind w:firstLine="709"/>
        <w:jc w:val="both"/>
      </w:pPr>
      <w:r w:rsidRPr="00A868F2">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868F2" w:rsidRPr="00A868F2" w:rsidRDefault="00A868F2" w:rsidP="0007610F">
      <w:pPr>
        <w:pStyle w:val="a4"/>
        <w:tabs>
          <w:tab w:val="left" w:pos="0"/>
        </w:tabs>
        <w:spacing w:before="0" w:beforeAutospacing="0" w:after="0" w:afterAutospacing="0"/>
        <w:ind w:firstLine="709"/>
        <w:jc w:val="both"/>
      </w:pPr>
      <w:r w:rsidRPr="00A868F2">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868F2" w:rsidRDefault="00A868F2" w:rsidP="0007610F">
      <w:pPr>
        <w:tabs>
          <w:tab w:val="left" w:pos="0"/>
        </w:tabs>
        <w:ind w:firstLine="709"/>
        <w:jc w:val="both"/>
      </w:pPr>
      <w:r w:rsidRPr="00A868F2">
        <w:t>– формирование социокультурной среды, соответствующей возрастным и индивидуальным особ</w:t>
      </w:r>
      <w:r>
        <w:t>енностям детей.</w:t>
      </w:r>
    </w:p>
    <w:p w:rsidR="00A868F2" w:rsidRDefault="00A868F2" w:rsidP="00A868F2">
      <w:pPr>
        <w:jc w:val="both"/>
      </w:pPr>
    </w:p>
    <w:p w:rsidR="00416EFB" w:rsidRDefault="00A868F2" w:rsidP="003A7FDE">
      <w:pPr>
        <w:jc w:val="center"/>
        <w:rPr>
          <w:b/>
        </w:rPr>
      </w:pPr>
      <w:r w:rsidRPr="00A868F2">
        <w:rPr>
          <w:b/>
        </w:rPr>
        <w:t>Принципы и подходы</w:t>
      </w:r>
    </w:p>
    <w:p w:rsidR="007919E2" w:rsidRDefault="007919E2" w:rsidP="003A7FDE">
      <w:pPr>
        <w:jc w:val="center"/>
        <w:rPr>
          <w:b/>
        </w:rPr>
      </w:pPr>
    </w:p>
    <w:p w:rsidR="00A868F2" w:rsidRPr="0047573A" w:rsidRDefault="00A868F2" w:rsidP="00A868F2">
      <w:pPr>
        <w:pStyle w:val="a4"/>
        <w:spacing w:before="0" w:beforeAutospacing="0" w:after="0" w:afterAutospacing="0"/>
        <w:ind w:left="27"/>
        <w:rPr>
          <w:bCs/>
        </w:rPr>
      </w:pPr>
      <w:r>
        <w:rPr>
          <w:bCs/>
        </w:rPr>
        <w:t xml:space="preserve">- </w:t>
      </w:r>
      <w:r w:rsidRPr="0047573A">
        <w:rPr>
          <w:bCs/>
        </w:rPr>
        <w:t xml:space="preserve">Поддержка разнообразия </w:t>
      </w:r>
      <w:r>
        <w:rPr>
          <w:bCs/>
        </w:rPr>
        <w:t xml:space="preserve"> и инициативы </w:t>
      </w:r>
      <w:r w:rsidRPr="0047573A">
        <w:rPr>
          <w:bCs/>
        </w:rPr>
        <w:t>детства</w:t>
      </w:r>
      <w:r>
        <w:rPr>
          <w:bCs/>
        </w:rPr>
        <w:t>;</w:t>
      </w:r>
    </w:p>
    <w:p w:rsidR="00A868F2" w:rsidRPr="0047573A" w:rsidRDefault="00A868F2" w:rsidP="00A868F2">
      <w:pPr>
        <w:pStyle w:val="a4"/>
        <w:spacing w:before="0" w:beforeAutospacing="0" w:after="0" w:afterAutospacing="0"/>
        <w:ind w:left="27"/>
        <w:rPr>
          <w:bCs/>
        </w:rPr>
      </w:pPr>
      <w:r>
        <w:rPr>
          <w:bCs/>
        </w:rPr>
        <w:t>-</w:t>
      </w:r>
      <w:r w:rsidRPr="0047573A">
        <w:rPr>
          <w:bCs/>
        </w:rPr>
        <w:t>Личностно-развивающий и гуманистический характер взаимодействия</w:t>
      </w:r>
      <w:r>
        <w:rPr>
          <w:bCs/>
        </w:rPr>
        <w:t>;</w:t>
      </w:r>
    </w:p>
    <w:p w:rsidR="00A868F2" w:rsidRPr="0047573A" w:rsidRDefault="00A868F2" w:rsidP="00A868F2">
      <w:pPr>
        <w:pStyle w:val="a4"/>
        <w:spacing w:before="0" w:beforeAutospacing="0" w:after="0" w:afterAutospacing="0"/>
        <w:ind w:left="27"/>
        <w:rPr>
          <w:bCs/>
        </w:rPr>
      </w:pPr>
      <w:r>
        <w:rPr>
          <w:bCs/>
        </w:rPr>
        <w:t>-</w:t>
      </w:r>
      <w:r w:rsidRPr="0047573A">
        <w:rPr>
          <w:bCs/>
        </w:rPr>
        <w:t>Содействие и сотрудничество детей и взрослых, признание ребенка полноценным участником (субъектом) образовательных отношений.</w:t>
      </w:r>
    </w:p>
    <w:p w:rsidR="00A868F2" w:rsidRPr="0047573A" w:rsidRDefault="00A868F2" w:rsidP="00A868F2">
      <w:pPr>
        <w:pStyle w:val="a4"/>
        <w:spacing w:before="0" w:beforeAutospacing="0" w:after="0" w:afterAutospacing="0"/>
        <w:ind w:left="27"/>
        <w:rPr>
          <w:bCs/>
        </w:rPr>
      </w:pPr>
      <w:r>
        <w:rPr>
          <w:bCs/>
        </w:rPr>
        <w:t>-</w:t>
      </w:r>
      <w:r w:rsidRPr="0047573A">
        <w:rPr>
          <w:bCs/>
        </w:rPr>
        <w:t>Сотрудничество Организации с семьей.</w:t>
      </w:r>
    </w:p>
    <w:p w:rsidR="00A868F2" w:rsidRPr="0047573A" w:rsidRDefault="00A868F2" w:rsidP="00A868F2">
      <w:pPr>
        <w:pStyle w:val="a4"/>
        <w:spacing w:before="0" w:beforeAutospacing="0" w:after="0" w:afterAutospacing="0"/>
        <w:ind w:left="27"/>
        <w:rPr>
          <w:bCs/>
        </w:rPr>
      </w:pPr>
      <w:r>
        <w:rPr>
          <w:bCs/>
        </w:rPr>
        <w:t>-</w:t>
      </w:r>
      <w:r w:rsidRPr="0047573A">
        <w:rPr>
          <w:bCs/>
        </w:rPr>
        <w:t>Индивидуализация дошкольного образования</w:t>
      </w:r>
    </w:p>
    <w:p w:rsidR="00A868F2" w:rsidRPr="0047573A" w:rsidRDefault="00A868F2" w:rsidP="00A868F2">
      <w:pPr>
        <w:pStyle w:val="a4"/>
        <w:spacing w:before="0" w:beforeAutospacing="0" w:after="0" w:afterAutospacing="0"/>
        <w:ind w:left="27"/>
      </w:pPr>
      <w:r>
        <w:rPr>
          <w:bCs/>
        </w:rPr>
        <w:t>-</w:t>
      </w:r>
      <w:r w:rsidRPr="0047573A">
        <w:rPr>
          <w:bCs/>
        </w:rPr>
        <w:t xml:space="preserve">Возрастная адекватность </w:t>
      </w:r>
      <w:r w:rsidRPr="0047573A">
        <w:t>образования</w:t>
      </w:r>
    </w:p>
    <w:p w:rsidR="00A868F2" w:rsidRPr="0047573A" w:rsidRDefault="00A868F2" w:rsidP="00A868F2">
      <w:pPr>
        <w:pStyle w:val="a4"/>
        <w:spacing w:before="0" w:beforeAutospacing="0" w:after="0" w:afterAutospacing="0"/>
        <w:ind w:left="27"/>
        <w:rPr>
          <w:bCs/>
        </w:rPr>
      </w:pPr>
      <w:r>
        <w:rPr>
          <w:bCs/>
        </w:rPr>
        <w:t>-</w:t>
      </w:r>
      <w:r w:rsidRPr="0047573A">
        <w:rPr>
          <w:bCs/>
        </w:rPr>
        <w:t>Развивающее вариативное образование.</w:t>
      </w:r>
    </w:p>
    <w:p w:rsidR="00A868F2" w:rsidRPr="0047573A" w:rsidRDefault="00A868F2" w:rsidP="00A868F2">
      <w:pPr>
        <w:pStyle w:val="a4"/>
        <w:spacing w:before="0" w:beforeAutospacing="0" w:after="0" w:afterAutospacing="0"/>
        <w:ind w:left="27"/>
        <w:rPr>
          <w:bCs/>
        </w:rPr>
      </w:pPr>
      <w:r>
        <w:t>-</w:t>
      </w:r>
      <w:r w:rsidRPr="0047573A">
        <w:t xml:space="preserve">Полнота содержания и интеграция </w:t>
      </w:r>
      <w:r w:rsidRPr="0047573A">
        <w:rPr>
          <w:bCs/>
        </w:rPr>
        <w:t>отдельных образовательных областей.</w:t>
      </w:r>
    </w:p>
    <w:p w:rsidR="00A868F2" w:rsidRDefault="00A868F2" w:rsidP="00A868F2">
      <w:pPr>
        <w:rPr>
          <w:b/>
        </w:rPr>
      </w:pPr>
    </w:p>
    <w:p w:rsidR="007919E2" w:rsidRDefault="007919E2" w:rsidP="00A868F2">
      <w:pPr>
        <w:rPr>
          <w:b/>
        </w:rPr>
      </w:pPr>
    </w:p>
    <w:p w:rsidR="007919E2" w:rsidRDefault="007919E2" w:rsidP="00A868F2">
      <w:pPr>
        <w:rPr>
          <w:b/>
        </w:rPr>
      </w:pPr>
    </w:p>
    <w:p w:rsidR="007919E2" w:rsidRDefault="007919E2" w:rsidP="00A868F2">
      <w:pPr>
        <w:rPr>
          <w:b/>
        </w:rPr>
      </w:pPr>
    </w:p>
    <w:p w:rsidR="0007610F" w:rsidRDefault="005C218D" w:rsidP="003A7FDE">
      <w:pPr>
        <w:jc w:val="center"/>
        <w:rPr>
          <w:rFonts w:eastAsia="Calibri"/>
          <w:b/>
          <w:bCs/>
        </w:rPr>
      </w:pPr>
      <w:r w:rsidRPr="0007610F">
        <w:rPr>
          <w:rFonts w:eastAsia="Calibri"/>
          <w:b/>
          <w:bCs/>
        </w:rPr>
        <w:t>Направления образовательной деятельности</w:t>
      </w:r>
    </w:p>
    <w:p w:rsidR="007919E2" w:rsidRPr="003A7FDE" w:rsidRDefault="007919E2" w:rsidP="003A7FDE">
      <w:pPr>
        <w:jc w:val="center"/>
        <w:rPr>
          <w:rFonts w:eastAsia="Calibri"/>
          <w:b/>
          <w:bCs/>
        </w:rPr>
      </w:pPr>
    </w:p>
    <w:p w:rsidR="00143E62" w:rsidRDefault="00143E62" w:rsidP="00143E62">
      <w:pPr>
        <w:ind w:firstLine="708"/>
        <w:jc w:val="both"/>
        <w:rPr>
          <w:rFonts w:ascii="PetersburgC" w:hAnsi="PetersburgC"/>
          <w:color w:val="231F20"/>
        </w:rPr>
      </w:pPr>
      <w:r w:rsidRPr="00877C17">
        <w:rPr>
          <w:rFonts w:ascii="PetersburgC-Bold" w:hAnsi="PetersburgC-Bold"/>
          <w:b/>
          <w:color w:val="231F20"/>
        </w:rPr>
        <w:t>Социализация, развитие общения, нравственное воспитание.</w:t>
      </w:r>
      <w:r w:rsidRPr="00877C17">
        <w:rPr>
          <w:rFonts w:ascii="PetersburgC-Bold" w:hAnsi="PetersburgC-Bold"/>
          <w:color w:val="231F20"/>
        </w:rPr>
        <w:t xml:space="preserve"> </w:t>
      </w:r>
      <w:r>
        <w:rPr>
          <w:rFonts w:ascii="PetersburgC" w:hAnsi="PetersburgC"/>
          <w:color w:val="231F20"/>
        </w:rPr>
        <w:t xml:space="preserve">Усвоение норм и </w:t>
      </w:r>
      <w:r w:rsidRPr="00877C17">
        <w:rPr>
          <w:rFonts w:ascii="PetersburgC" w:hAnsi="PetersburgC"/>
          <w:color w:val="231F20"/>
        </w:rPr>
        <w:t xml:space="preserve">ценностей, принятых в обществе, воспитание моральных </w:t>
      </w:r>
      <w:r>
        <w:rPr>
          <w:rFonts w:ascii="PetersburgC" w:hAnsi="PetersburgC"/>
          <w:color w:val="231F20"/>
        </w:rPr>
        <w:t xml:space="preserve">и нравственных качеств ребенка, </w:t>
      </w:r>
      <w:r w:rsidRPr="00877C17">
        <w:rPr>
          <w:rFonts w:ascii="PetersburgC" w:hAnsi="PetersburgC"/>
          <w:color w:val="231F20"/>
        </w:rPr>
        <w:t>формирование умения правильно оценивать свои поступки и поступки сверстников.</w:t>
      </w:r>
    </w:p>
    <w:p w:rsidR="00143E62" w:rsidRDefault="00143E62" w:rsidP="00143E62">
      <w:pPr>
        <w:ind w:firstLine="708"/>
        <w:jc w:val="both"/>
        <w:rPr>
          <w:rFonts w:ascii="PetersburgC" w:hAnsi="PetersburgC"/>
          <w:color w:val="231F20"/>
        </w:rPr>
      </w:pPr>
      <w:r w:rsidRPr="00877C17">
        <w:rPr>
          <w:rFonts w:ascii="PetersburgC" w:hAnsi="PetersburgC"/>
          <w:color w:val="231F20"/>
        </w:rPr>
        <w:t>Развитие общения и взаимодействия ребенка с взрослым</w:t>
      </w:r>
      <w:r>
        <w:rPr>
          <w:rFonts w:ascii="PetersburgC" w:hAnsi="PetersburgC"/>
          <w:color w:val="231F20"/>
        </w:rPr>
        <w:t xml:space="preserve">и и сверстниками, развитие </w:t>
      </w:r>
      <w:r w:rsidRPr="00877C17">
        <w:rPr>
          <w:rFonts w:ascii="PetersburgC" w:hAnsi="PetersburgC"/>
          <w:color w:val="231F20"/>
        </w:rPr>
        <w:t>социального и эмоционального интеллек</w:t>
      </w:r>
      <w:r>
        <w:rPr>
          <w:rFonts w:ascii="PetersburgC" w:hAnsi="PetersburgC"/>
          <w:color w:val="231F20"/>
        </w:rPr>
        <w:t xml:space="preserve">та, эмоциональной отзывчивости, </w:t>
      </w:r>
      <w:r w:rsidRPr="00877C17">
        <w:rPr>
          <w:rFonts w:ascii="PetersburgC" w:hAnsi="PetersburgC"/>
          <w:color w:val="231F20"/>
        </w:rPr>
        <w:t>сопереживания, уважительного и доброжелат</w:t>
      </w:r>
      <w:r>
        <w:rPr>
          <w:rFonts w:ascii="PetersburgC" w:hAnsi="PetersburgC"/>
          <w:color w:val="231F20"/>
        </w:rPr>
        <w:t>ельного отношения к окружающим.</w:t>
      </w:r>
    </w:p>
    <w:p w:rsidR="00143E62" w:rsidRDefault="00143E62" w:rsidP="00143E62">
      <w:pPr>
        <w:ind w:firstLine="708"/>
        <w:jc w:val="both"/>
        <w:rPr>
          <w:rFonts w:ascii="PetersburgC" w:hAnsi="PetersburgC"/>
          <w:color w:val="231F20"/>
        </w:rPr>
      </w:pPr>
      <w:r>
        <w:rPr>
          <w:rFonts w:ascii="PetersburgC" w:hAnsi="PetersburgC"/>
          <w:color w:val="231F20"/>
        </w:rPr>
        <w:t xml:space="preserve"> </w:t>
      </w:r>
      <w:r w:rsidRPr="00877C17">
        <w:rPr>
          <w:rFonts w:ascii="PetersburgC" w:hAnsi="PetersburgC"/>
          <w:color w:val="231F20"/>
        </w:rPr>
        <w:t>Формирование готовности детей к совместно</w:t>
      </w:r>
      <w:r>
        <w:rPr>
          <w:rFonts w:ascii="PetersburgC" w:hAnsi="PetersburgC"/>
          <w:color w:val="231F20"/>
        </w:rPr>
        <w:t xml:space="preserve">й деятельности, развитие умения </w:t>
      </w:r>
      <w:r w:rsidRPr="00877C17">
        <w:rPr>
          <w:rFonts w:ascii="PetersburgC" w:hAnsi="PetersburgC"/>
          <w:color w:val="231F20"/>
        </w:rPr>
        <w:t>договариваться, самостоятельно разрешать конфликты со сверстниками.</w:t>
      </w:r>
    </w:p>
    <w:p w:rsidR="00143E62" w:rsidRDefault="00143E62" w:rsidP="00143E62">
      <w:pPr>
        <w:ind w:firstLine="708"/>
        <w:jc w:val="both"/>
        <w:rPr>
          <w:rFonts w:ascii="PetersburgC" w:hAnsi="PetersburgC"/>
          <w:color w:val="231F20"/>
        </w:rPr>
      </w:pPr>
      <w:r w:rsidRPr="00877C17">
        <w:rPr>
          <w:rFonts w:ascii="PetersburgC-Bold" w:hAnsi="PetersburgC-Bold"/>
          <w:b/>
          <w:color w:val="231F20"/>
        </w:rPr>
        <w:t>Ребенок в семье и сообществе.</w:t>
      </w:r>
      <w:r w:rsidRPr="00877C17">
        <w:rPr>
          <w:rFonts w:ascii="PetersburgC-Bold" w:hAnsi="PetersburgC-Bold"/>
          <w:color w:val="231F20"/>
        </w:rPr>
        <w:t xml:space="preserve"> </w:t>
      </w:r>
      <w:r w:rsidRPr="00877C17">
        <w:rPr>
          <w:rFonts w:ascii="PetersburgC" w:hAnsi="PetersburgC"/>
          <w:color w:val="231F20"/>
        </w:rPr>
        <w:t>Формирование образа Я, уважительного отношения и чувства принадлежности к своей семье и к сообществу</w:t>
      </w:r>
      <w:r w:rsidRPr="00877C17">
        <w:rPr>
          <w:rFonts w:ascii="PetersburgC" w:hAnsi="PetersburgC"/>
          <w:color w:val="231F20"/>
        </w:rPr>
        <w:br/>
        <w:t>детей и взрослых в организации; формирование гендерной, семейной принадлежности.</w:t>
      </w:r>
    </w:p>
    <w:p w:rsidR="00143E62" w:rsidRDefault="00143E62" w:rsidP="00143E62">
      <w:pPr>
        <w:ind w:firstLine="708"/>
        <w:jc w:val="both"/>
        <w:rPr>
          <w:rFonts w:ascii="PetersburgC" w:hAnsi="PetersburgC"/>
          <w:color w:val="231F20"/>
        </w:rPr>
      </w:pPr>
      <w:r w:rsidRPr="00877C17">
        <w:rPr>
          <w:rFonts w:ascii="PetersburgC-Bold" w:hAnsi="PetersburgC-Bold"/>
          <w:b/>
          <w:color w:val="231F20"/>
        </w:rPr>
        <w:t>Самообслуживание, самостоятельность, трудовое воспитание.</w:t>
      </w:r>
      <w:r w:rsidRPr="00877C17">
        <w:rPr>
          <w:rFonts w:ascii="PetersburgC-Bold" w:hAnsi="PetersburgC-Bold"/>
          <w:color w:val="231F20"/>
        </w:rPr>
        <w:t xml:space="preserve"> </w:t>
      </w:r>
      <w:r w:rsidRPr="00877C17">
        <w:rPr>
          <w:rFonts w:ascii="PetersburgC" w:hAnsi="PetersburgC"/>
          <w:color w:val="231F20"/>
        </w:rPr>
        <w:t>Развитие навыков самообслуживания; становление самостоятельности, целенаправленности и саморегуляции собственных действий.</w:t>
      </w:r>
    </w:p>
    <w:p w:rsidR="00143E62" w:rsidRDefault="00143E62" w:rsidP="00143E62">
      <w:pPr>
        <w:ind w:firstLine="708"/>
        <w:jc w:val="both"/>
        <w:rPr>
          <w:rFonts w:ascii="PetersburgC" w:hAnsi="PetersburgC"/>
          <w:color w:val="231F20"/>
        </w:rPr>
      </w:pPr>
      <w:r w:rsidRPr="00877C17">
        <w:rPr>
          <w:rFonts w:ascii="PetersburgC" w:hAnsi="PetersburgC"/>
          <w:color w:val="231F20"/>
        </w:rPr>
        <w:t>Воспитание к</w:t>
      </w:r>
      <w:r>
        <w:rPr>
          <w:rFonts w:ascii="PetersburgC" w:hAnsi="PetersburgC"/>
          <w:color w:val="231F20"/>
        </w:rPr>
        <w:t>ультурно-гигиенических навыков.</w:t>
      </w:r>
    </w:p>
    <w:p w:rsidR="00143E62" w:rsidRDefault="00143E62" w:rsidP="00143E62">
      <w:pPr>
        <w:ind w:firstLine="708"/>
        <w:jc w:val="both"/>
        <w:rPr>
          <w:rFonts w:ascii="PetersburgC" w:hAnsi="PetersburgC"/>
          <w:color w:val="231F20"/>
        </w:rPr>
      </w:pPr>
      <w:r w:rsidRPr="00877C17">
        <w:rPr>
          <w:rFonts w:ascii="PetersburgC" w:hAnsi="PetersburgC"/>
          <w:color w:val="231F20"/>
        </w:rPr>
        <w:t>Формирование позитивных установок к различным видам труда и творчества, воспитание положительного отноше</w:t>
      </w:r>
      <w:r>
        <w:rPr>
          <w:rFonts w:ascii="PetersburgC" w:hAnsi="PetersburgC"/>
          <w:color w:val="231F20"/>
        </w:rPr>
        <w:t>ния к труду, желания трудиться.</w:t>
      </w:r>
    </w:p>
    <w:p w:rsidR="00143E62" w:rsidRDefault="00143E62" w:rsidP="00143E62">
      <w:pPr>
        <w:ind w:firstLine="708"/>
        <w:jc w:val="both"/>
        <w:rPr>
          <w:rFonts w:ascii="PetersburgC" w:hAnsi="PetersburgC"/>
          <w:color w:val="231F20"/>
        </w:rPr>
      </w:pPr>
      <w:r w:rsidRPr="00877C17">
        <w:rPr>
          <w:rFonts w:ascii="PetersburgC" w:hAnsi="PetersburgC"/>
          <w:color w:val="231F20"/>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w:t>
      </w:r>
      <w:r>
        <w:rPr>
          <w:rFonts w:ascii="PetersburgC" w:hAnsi="PetersburgC"/>
          <w:color w:val="231F20"/>
        </w:rPr>
        <w:t>стремление сделать его хорошо).</w:t>
      </w:r>
    </w:p>
    <w:p w:rsidR="00143E62" w:rsidRDefault="00143E62" w:rsidP="00143E62">
      <w:pPr>
        <w:ind w:firstLine="708"/>
        <w:jc w:val="both"/>
        <w:rPr>
          <w:rFonts w:ascii="PetersburgC" w:hAnsi="PetersburgC"/>
          <w:color w:val="231F20"/>
        </w:rPr>
      </w:pPr>
      <w:r w:rsidRPr="00877C17">
        <w:rPr>
          <w:rFonts w:ascii="PetersburgC" w:hAnsi="PetersburgC"/>
          <w:color w:val="231F20"/>
        </w:rPr>
        <w:t>Формирование первичных представлений о труде взрослых, его роли в обществе и жизни каждого человека.</w:t>
      </w:r>
    </w:p>
    <w:p w:rsidR="00143E62" w:rsidRDefault="00143E62" w:rsidP="00143E62">
      <w:pPr>
        <w:ind w:firstLine="708"/>
        <w:jc w:val="both"/>
        <w:rPr>
          <w:rFonts w:ascii="PetersburgC" w:hAnsi="PetersburgC"/>
          <w:color w:val="231F20"/>
        </w:rPr>
      </w:pPr>
      <w:r w:rsidRPr="00877C17">
        <w:rPr>
          <w:rFonts w:ascii="PetersburgC-Bold" w:hAnsi="PetersburgC-Bold"/>
          <w:b/>
          <w:color w:val="231F20"/>
        </w:rPr>
        <w:t>Формирование основ безопасности.</w:t>
      </w:r>
      <w:r w:rsidRPr="00877C17">
        <w:rPr>
          <w:rFonts w:ascii="PetersburgC-Bold" w:hAnsi="PetersburgC-Bold"/>
          <w:color w:val="231F20"/>
        </w:rPr>
        <w:t xml:space="preserve"> </w:t>
      </w:r>
      <w:r w:rsidRPr="00877C17">
        <w:rPr>
          <w:rFonts w:ascii="PetersburgC" w:hAnsi="PetersburgC"/>
          <w:color w:val="231F20"/>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43E62" w:rsidRDefault="00143E62" w:rsidP="00143E62">
      <w:pPr>
        <w:ind w:firstLine="708"/>
        <w:jc w:val="both"/>
        <w:rPr>
          <w:rFonts w:ascii="PetersburgC" w:hAnsi="PetersburgC"/>
          <w:color w:val="231F20"/>
        </w:rPr>
      </w:pPr>
      <w:r w:rsidRPr="00877C17">
        <w:rPr>
          <w:rFonts w:ascii="PetersburgC" w:hAnsi="PetersburgC"/>
          <w:color w:val="231F20"/>
        </w:rPr>
        <w:t>Формирование осторожного и осмотрительного отношения к потенциально опасным для человека и окру</w:t>
      </w:r>
      <w:r>
        <w:rPr>
          <w:rFonts w:ascii="PetersburgC" w:hAnsi="PetersburgC"/>
          <w:color w:val="231F20"/>
        </w:rPr>
        <w:t>жающего мира природы ситуациям.</w:t>
      </w:r>
    </w:p>
    <w:p w:rsidR="00143E62" w:rsidRDefault="00143E62" w:rsidP="00143E62">
      <w:pPr>
        <w:ind w:firstLine="708"/>
        <w:jc w:val="both"/>
        <w:rPr>
          <w:rFonts w:ascii="PetersburgC" w:hAnsi="PetersburgC"/>
          <w:color w:val="231F20"/>
        </w:rPr>
      </w:pPr>
      <w:r w:rsidRPr="00877C17">
        <w:rPr>
          <w:rFonts w:ascii="PetersburgC" w:hAnsi="PetersburgC"/>
          <w:color w:val="231F20"/>
        </w:rPr>
        <w:t>Формирование представлений о некоторых типичных опасных ситуац</w:t>
      </w:r>
      <w:r>
        <w:rPr>
          <w:rFonts w:ascii="PetersburgC" w:hAnsi="PetersburgC"/>
          <w:color w:val="231F20"/>
        </w:rPr>
        <w:t>иях и способах поведения в них.</w:t>
      </w:r>
    </w:p>
    <w:p w:rsidR="00143E62" w:rsidRDefault="00143E62" w:rsidP="00143E62">
      <w:pPr>
        <w:ind w:firstLine="708"/>
        <w:jc w:val="both"/>
        <w:rPr>
          <w:rFonts w:ascii="PetersburgC" w:hAnsi="PetersburgC"/>
          <w:color w:val="231F20"/>
        </w:rPr>
      </w:pPr>
      <w:r w:rsidRPr="00877C17">
        <w:rPr>
          <w:rFonts w:ascii="PetersburgC" w:hAnsi="PetersburgC"/>
          <w:color w:val="231F20"/>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43E62" w:rsidRDefault="00143E62" w:rsidP="00143E62">
      <w:pPr>
        <w:ind w:firstLine="708"/>
        <w:jc w:val="both"/>
        <w:rPr>
          <w:rFonts w:ascii="PetersburgC" w:hAnsi="PetersburgC"/>
          <w:color w:val="231F20"/>
        </w:rPr>
      </w:pPr>
    </w:p>
    <w:p w:rsidR="00143E62" w:rsidRDefault="00143E62" w:rsidP="00143E62">
      <w:pPr>
        <w:jc w:val="center"/>
      </w:pPr>
      <w:r w:rsidRPr="00BB5C22">
        <w:rPr>
          <w:b/>
          <w:shd w:val="clear" w:color="auto" w:fill="FFFFFF"/>
        </w:rPr>
        <w:t>Содержание психолого-педагогической деятельности</w:t>
      </w:r>
    </w:p>
    <w:p w:rsidR="00143E62" w:rsidRDefault="00143E62" w:rsidP="00143E62">
      <w:pPr>
        <w:rPr>
          <w:rFonts w:ascii="PetersburgC" w:hAnsi="PetersburgC"/>
          <w:color w:val="231F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143E62" w:rsidTr="00D3281B">
        <w:tc>
          <w:tcPr>
            <w:tcW w:w="3190" w:type="dxa"/>
          </w:tcPr>
          <w:p w:rsidR="00143E62" w:rsidRPr="00817151" w:rsidRDefault="00143E62" w:rsidP="00D3281B">
            <w:pPr>
              <w:jc w:val="both"/>
            </w:pPr>
          </w:p>
        </w:tc>
        <w:tc>
          <w:tcPr>
            <w:tcW w:w="3190" w:type="dxa"/>
          </w:tcPr>
          <w:p w:rsidR="00143E62" w:rsidRPr="00817151" w:rsidRDefault="00143E62" w:rsidP="00D3281B">
            <w:pPr>
              <w:jc w:val="both"/>
              <w:rPr>
                <w:b/>
              </w:rPr>
            </w:pPr>
            <w:r w:rsidRPr="00817151">
              <w:rPr>
                <w:b/>
                <w:sz w:val="22"/>
                <w:szCs w:val="22"/>
              </w:rPr>
              <w:t xml:space="preserve">Средняя группа с 4 до 5 лет </w:t>
            </w:r>
          </w:p>
        </w:tc>
        <w:tc>
          <w:tcPr>
            <w:tcW w:w="3191" w:type="dxa"/>
          </w:tcPr>
          <w:p w:rsidR="00143E62" w:rsidRPr="00817151" w:rsidRDefault="00143E62" w:rsidP="00D3281B">
            <w:pPr>
              <w:jc w:val="both"/>
              <w:rPr>
                <w:b/>
              </w:rPr>
            </w:pPr>
            <w:r w:rsidRPr="00817151">
              <w:rPr>
                <w:b/>
                <w:sz w:val="22"/>
                <w:szCs w:val="22"/>
              </w:rPr>
              <w:t>Старшая группа с 5-6 лет</w:t>
            </w:r>
          </w:p>
        </w:tc>
      </w:tr>
      <w:tr w:rsidR="00143E62" w:rsidTr="00D3281B">
        <w:tc>
          <w:tcPr>
            <w:tcW w:w="3190" w:type="dxa"/>
          </w:tcPr>
          <w:p w:rsidR="00143E62" w:rsidRPr="00817151" w:rsidRDefault="00143E62" w:rsidP="00D3281B">
            <w:pPr>
              <w:jc w:val="both"/>
            </w:pPr>
            <w:r w:rsidRPr="00817151">
              <w:rPr>
                <w:rFonts w:ascii="PetersburgC-Bold" w:hAnsi="PetersburgC-Bold"/>
                <w:b/>
                <w:color w:val="231F20"/>
                <w:sz w:val="22"/>
                <w:szCs w:val="22"/>
              </w:rPr>
              <w:t>Социализация, развитие общения, нравственное воспитание</w:t>
            </w:r>
          </w:p>
        </w:tc>
        <w:tc>
          <w:tcPr>
            <w:tcW w:w="3190" w:type="dxa"/>
          </w:tcPr>
          <w:p w:rsidR="00143E62" w:rsidRPr="00817151" w:rsidRDefault="00143E62" w:rsidP="00D3281B">
            <w:pPr>
              <w:jc w:val="both"/>
              <w:rPr>
                <w:rFonts w:ascii="PetersburgC" w:hAnsi="PetersburgC"/>
                <w:color w:val="231F20"/>
              </w:rPr>
            </w:pPr>
            <w:r w:rsidRPr="00817151">
              <w:rPr>
                <w:rFonts w:ascii="PetersburgC" w:hAnsi="PetersburgC"/>
                <w:color w:val="231F20"/>
                <w:sz w:val="22"/>
                <w:szCs w:val="22"/>
              </w:rPr>
              <w:t>Способствовать формированию личностного отношения ребенка к соблюдению (и нарушению) моральных норм: взаимопомощи, сочувствия</w:t>
            </w:r>
            <w:r w:rsidRPr="00817151">
              <w:rPr>
                <w:rFonts w:ascii="PetersburgC" w:hAnsi="PetersburgC"/>
                <w:color w:val="231F20"/>
                <w:sz w:val="22"/>
                <w:szCs w:val="22"/>
              </w:rPr>
              <w:br/>
              <w:t>обиженному и несогласия с действиями обидчика; одобрения действий</w:t>
            </w:r>
            <w:r w:rsidRPr="00817151">
              <w:rPr>
                <w:rFonts w:ascii="PetersburgC" w:hAnsi="PetersburgC"/>
                <w:color w:val="231F20"/>
                <w:sz w:val="22"/>
                <w:szCs w:val="22"/>
              </w:rPr>
              <w:br/>
              <w:t>того, кто поступил справедливо, уступил по просьбе сверстника (разделил</w:t>
            </w:r>
            <w:r w:rsidRPr="00817151">
              <w:rPr>
                <w:rFonts w:ascii="PetersburgC" w:hAnsi="PetersburgC"/>
                <w:color w:val="231F20"/>
                <w:sz w:val="22"/>
                <w:szCs w:val="22"/>
              </w:rPr>
              <w:br/>
              <w:t>кубики поровну).</w:t>
            </w:r>
            <w:r w:rsidRPr="00817151">
              <w:rPr>
                <w:rFonts w:ascii="PetersburgC" w:hAnsi="PetersburgC"/>
                <w:color w:val="231F20"/>
                <w:sz w:val="22"/>
                <w:szCs w:val="22"/>
              </w:rPr>
              <w:br/>
              <w:t xml:space="preserve">Продолжать работу по формированию доброжелательных </w:t>
            </w:r>
            <w:r w:rsidRPr="00817151">
              <w:rPr>
                <w:rFonts w:ascii="PetersburgC" w:hAnsi="PetersburgC"/>
                <w:color w:val="231F20"/>
                <w:sz w:val="22"/>
                <w:szCs w:val="22"/>
              </w:rPr>
              <w:lastRenderedPageBreak/>
              <w:t>взаимоотношений между детьми, обращать внимание детей на хорошие поступки</w:t>
            </w:r>
            <w:r w:rsidRPr="00817151">
              <w:rPr>
                <w:rFonts w:ascii="PetersburgC" w:hAnsi="PetersburgC"/>
                <w:color w:val="231F20"/>
                <w:sz w:val="22"/>
                <w:szCs w:val="22"/>
              </w:rPr>
              <w:br/>
              <w:t>друг друга.</w:t>
            </w:r>
          </w:p>
          <w:p w:rsidR="00143E62" w:rsidRPr="00817151" w:rsidRDefault="00143E62" w:rsidP="00D3281B">
            <w:pPr>
              <w:jc w:val="both"/>
              <w:rPr>
                <w:rFonts w:ascii="PetersburgC" w:hAnsi="PetersburgC"/>
                <w:color w:val="231F20"/>
              </w:rPr>
            </w:pPr>
            <w:r w:rsidRPr="00817151">
              <w:rPr>
                <w:rFonts w:ascii="PetersburgC" w:hAnsi="PetersburgC"/>
                <w:color w:val="231F20"/>
                <w:sz w:val="22"/>
                <w:szCs w:val="22"/>
              </w:rPr>
              <w:t>Учить коллективным играм, правилам добрых взаимоотношений.</w:t>
            </w:r>
          </w:p>
          <w:p w:rsidR="00143E62" w:rsidRPr="00817151" w:rsidRDefault="00143E62" w:rsidP="00D3281B">
            <w:pPr>
              <w:jc w:val="both"/>
              <w:rPr>
                <w:rFonts w:ascii="PetersburgC" w:hAnsi="PetersburgC"/>
                <w:color w:val="231F20"/>
              </w:rPr>
            </w:pPr>
            <w:r w:rsidRPr="00817151">
              <w:rPr>
                <w:rFonts w:ascii="PetersburgC" w:hAnsi="PetersburgC"/>
                <w:color w:val="231F20"/>
                <w:sz w:val="22"/>
                <w:szCs w:val="22"/>
              </w:rPr>
              <w:t>Воспитывать скромность, отзывчивость, желание быть справедливым,</w:t>
            </w:r>
            <w:r w:rsidRPr="00817151">
              <w:rPr>
                <w:rFonts w:ascii="PetersburgC" w:hAnsi="PetersburgC"/>
                <w:color w:val="231F20"/>
                <w:sz w:val="22"/>
                <w:szCs w:val="22"/>
              </w:rPr>
              <w:br/>
              <w:t>сильным и смелым; учить испытывать чувство стыда за неблаговидный</w:t>
            </w:r>
            <w:r w:rsidRPr="00817151">
              <w:rPr>
                <w:rFonts w:ascii="PetersburgC" w:hAnsi="PetersburgC"/>
                <w:color w:val="231F20"/>
                <w:sz w:val="22"/>
                <w:szCs w:val="22"/>
              </w:rPr>
              <w:br/>
              <w:t>поступок.</w:t>
            </w:r>
            <w:r w:rsidRPr="00817151">
              <w:rPr>
                <w:rFonts w:ascii="PetersburgC" w:hAnsi="PetersburgC"/>
                <w:color w:val="231F20"/>
                <w:sz w:val="22"/>
                <w:szCs w:val="22"/>
              </w:rPr>
              <w:br/>
              <w:t>Напоминать детям о необходимости здороваться, прощаться, называть</w:t>
            </w:r>
            <w:r w:rsidRPr="00817151">
              <w:rPr>
                <w:rFonts w:ascii="PetersburgC" w:hAnsi="PetersburgC"/>
                <w:color w:val="231F20"/>
                <w:sz w:val="22"/>
                <w:szCs w:val="22"/>
              </w:rPr>
              <w:br/>
              <w:t>работников дошкольного учреждения по имени и отчеству, не вмешиваться в разговор взрослых, вежливо выражать свою просьбу, благодарить за</w:t>
            </w:r>
            <w:r w:rsidRPr="00817151">
              <w:rPr>
                <w:rFonts w:ascii="PetersburgC" w:hAnsi="PetersburgC"/>
                <w:color w:val="231F20"/>
                <w:sz w:val="22"/>
                <w:szCs w:val="22"/>
              </w:rPr>
              <w:br/>
              <w:t>оказанную услугу.</w:t>
            </w:r>
            <w:r w:rsidRPr="00817151">
              <w:rPr>
                <w:rFonts w:ascii="PetersburgC" w:hAnsi="PetersburgC"/>
                <w:color w:val="231F20"/>
                <w:sz w:val="22"/>
                <w:szCs w:val="22"/>
              </w:rPr>
              <w:br/>
            </w:r>
            <w:r w:rsidRPr="00817151">
              <w:rPr>
                <w:rFonts w:ascii="PragmaticaC-Bold" w:hAnsi="PragmaticaC-Bold"/>
                <w:b/>
                <w:bCs/>
                <w:color w:val="231F20"/>
                <w:sz w:val="22"/>
                <w:szCs w:val="22"/>
              </w:rPr>
              <w:t xml:space="preserve"> </w:t>
            </w:r>
            <w:r w:rsidRPr="00817151">
              <w:rPr>
                <w:rFonts w:ascii="PetersburgC" w:hAnsi="PetersburgC"/>
                <w:color w:val="231F20"/>
                <w:sz w:val="22"/>
                <w:szCs w:val="22"/>
              </w:rPr>
              <w:br/>
            </w:r>
          </w:p>
        </w:tc>
        <w:tc>
          <w:tcPr>
            <w:tcW w:w="3191" w:type="dxa"/>
          </w:tcPr>
          <w:p w:rsidR="00143E62" w:rsidRPr="00817151" w:rsidRDefault="00143E62" w:rsidP="00D3281B">
            <w:pPr>
              <w:jc w:val="both"/>
            </w:pPr>
            <w:r w:rsidRPr="00817151">
              <w:rPr>
                <w:rFonts w:ascii="PetersburgC" w:hAnsi="PetersburgC"/>
                <w:color w:val="231F20"/>
                <w:sz w:val="22"/>
                <w:szCs w:val="22"/>
              </w:rPr>
              <w:lastRenderedPageBreak/>
              <w:t>Воспитывать дружеские взаимоотношения между детьми; привычку</w:t>
            </w:r>
            <w:r w:rsidRPr="00817151">
              <w:rPr>
                <w:rFonts w:ascii="PetersburgC" w:hAnsi="PetersburgC"/>
                <w:color w:val="231F20"/>
                <w:sz w:val="22"/>
                <w:szCs w:val="22"/>
              </w:rPr>
              <w:br/>
              <w:t>сообща играть, трудиться, заниматься; стремление радовать старших</w:t>
            </w:r>
            <w:r w:rsidRPr="00817151">
              <w:rPr>
                <w:rFonts w:ascii="PetersburgC" w:hAnsi="PetersburgC"/>
                <w:color w:val="231F20"/>
                <w:sz w:val="22"/>
                <w:szCs w:val="22"/>
              </w:rPr>
              <w:br/>
              <w:t>хорошими поступками; умение самостоятельно находить общие интересные занятия.</w:t>
            </w:r>
            <w:r w:rsidRPr="00817151">
              <w:rPr>
                <w:rFonts w:ascii="PetersburgC" w:hAnsi="PetersburgC"/>
                <w:color w:val="231F20"/>
                <w:sz w:val="22"/>
                <w:szCs w:val="22"/>
              </w:rPr>
              <w:br/>
              <w:t>Воспитывать уважительное отношение к окружающим.</w:t>
            </w:r>
            <w:r w:rsidRPr="00817151">
              <w:rPr>
                <w:rFonts w:ascii="PetersburgC" w:hAnsi="PetersburgC"/>
                <w:color w:val="231F20"/>
                <w:sz w:val="22"/>
                <w:szCs w:val="22"/>
              </w:rPr>
              <w:br/>
              <w:t>Учить заботиться о младших, помогать им, защищать тех, кто слабее.</w:t>
            </w:r>
            <w:r w:rsidRPr="00817151">
              <w:rPr>
                <w:rFonts w:ascii="PetersburgC" w:hAnsi="PetersburgC"/>
                <w:color w:val="231F20"/>
                <w:sz w:val="22"/>
                <w:szCs w:val="22"/>
              </w:rPr>
              <w:br/>
              <w:t>Формировать такие качества, как сочувствие, отзывчивость.</w:t>
            </w:r>
            <w:r w:rsidRPr="00817151">
              <w:rPr>
                <w:rFonts w:ascii="PetersburgC" w:hAnsi="PetersburgC"/>
                <w:color w:val="231F20"/>
                <w:sz w:val="22"/>
                <w:szCs w:val="22"/>
              </w:rPr>
              <w:br/>
            </w:r>
            <w:r w:rsidRPr="00817151">
              <w:rPr>
                <w:rFonts w:ascii="PetersburgC" w:hAnsi="PetersburgC"/>
                <w:color w:val="231F20"/>
                <w:sz w:val="22"/>
                <w:szCs w:val="22"/>
              </w:rPr>
              <w:lastRenderedPageBreak/>
              <w:t>Воспитывать скромность, умение проявлять заботу об окружающих,</w:t>
            </w:r>
            <w:r w:rsidRPr="00817151">
              <w:rPr>
                <w:rFonts w:ascii="PetersburgC" w:hAnsi="PetersburgC"/>
                <w:color w:val="231F20"/>
                <w:sz w:val="22"/>
                <w:szCs w:val="22"/>
              </w:rPr>
              <w:br/>
              <w:t>с благодарностью относиться к помощи и знакам внимания.</w:t>
            </w:r>
            <w:r w:rsidRPr="00817151">
              <w:rPr>
                <w:rFonts w:ascii="PetersburgC" w:hAnsi="PetersburgC"/>
                <w:color w:val="231F20"/>
                <w:sz w:val="22"/>
                <w:szCs w:val="22"/>
              </w:rPr>
              <w:b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r w:rsidRPr="00817151">
              <w:rPr>
                <w:rFonts w:ascii="PetersburgC" w:hAnsi="PetersburgC"/>
                <w:color w:val="231F20"/>
                <w:sz w:val="22"/>
                <w:szCs w:val="22"/>
              </w:rPr>
              <w:br/>
              <w:t>Расширять представления о правилах поведения в общественных местах; об обязанностях в группе детского сада, дома.</w:t>
            </w:r>
            <w:r w:rsidRPr="00817151">
              <w:rPr>
                <w:rFonts w:ascii="PragmaticaC" w:hAnsi="PragmaticaC"/>
                <w:color w:val="231F20"/>
                <w:sz w:val="22"/>
                <w:szCs w:val="22"/>
              </w:rPr>
              <w:br/>
            </w:r>
            <w:r w:rsidRPr="00817151">
              <w:rPr>
                <w:rFonts w:ascii="PetersburgC" w:hAnsi="PetersburgC"/>
                <w:color w:val="231F20"/>
                <w:sz w:val="22"/>
                <w:szCs w:val="22"/>
              </w:rPr>
              <w:t>Обогащать словарь детей вежливыми словами (здравствуйте, до свидания, пожалуйста, извините, спасибо и т. д.). Побуждать к использованию</w:t>
            </w:r>
            <w:r w:rsidRPr="00817151">
              <w:rPr>
                <w:rFonts w:ascii="PetersburgC" w:hAnsi="PetersburgC"/>
                <w:color w:val="231F20"/>
                <w:sz w:val="22"/>
                <w:szCs w:val="22"/>
              </w:rPr>
              <w:br/>
              <w:t>в речи фольклора (пословицы, поговорки, потешки и др.). Показать значение родного языка в формировании основ нравственности.</w:t>
            </w:r>
          </w:p>
        </w:tc>
      </w:tr>
      <w:tr w:rsidR="00143E62" w:rsidTr="00D3281B">
        <w:tc>
          <w:tcPr>
            <w:tcW w:w="3190" w:type="dxa"/>
          </w:tcPr>
          <w:p w:rsidR="00143E62" w:rsidRPr="00817151" w:rsidRDefault="00143E62" w:rsidP="00D3281B">
            <w:pPr>
              <w:jc w:val="both"/>
              <w:rPr>
                <w:rFonts w:ascii="PetersburgC-Bold" w:hAnsi="PetersburgC-Bold"/>
                <w:b/>
                <w:color w:val="231F20"/>
              </w:rPr>
            </w:pPr>
            <w:r w:rsidRPr="00817151">
              <w:rPr>
                <w:rFonts w:ascii="PetersburgC-Bold" w:hAnsi="PetersburgC-Bold"/>
                <w:b/>
                <w:color w:val="231F20"/>
                <w:sz w:val="22"/>
                <w:szCs w:val="22"/>
              </w:rPr>
              <w:lastRenderedPageBreak/>
              <w:t>Ребенок в семье и сообществе.</w:t>
            </w:r>
          </w:p>
        </w:tc>
        <w:tc>
          <w:tcPr>
            <w:tcW w:w="3190"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t xml:space="preserve">Образ Я. </w:t>
            </w:r>
            <w:r w:rsidRPr="00817151">
              <w:rPr>
                <w:rFonts w:ascii="PetersburgC" w:hAnsi="PetersburgC"/>
                <w:color w:val="231F20"/>
                <w:sz w:val="22"/>
                <w:szCs w:val="22"/>
              </w:rPr>
              <w:t>Формировать представления о росте и развитии ребенка, его прошлом, настоящем и буду</w:t>
            </w:r>
            <w:r w:rsidR="00416EFB">
              <w:rPr>
                <w:rFonts w:ascii="PetersburgC" w:hAnsi="PetersburgC"/>
                <w:color w:val="231F20"/>
                <w:sz w:val="22"/>
                <w:szCs w:val="22"/>
              </w:rPr>
              <w:t xml:space="preserve">щем («я был маленьким, я расту, </w:t>
            </w:r>
            <w:r w:rsidRPr="00817151">
              <w:rPr>
                <w:rFonts w:ascii="PetersburgC" w:hAnsi="PetersburgC"/>
                <w:color w:val="231F20"/>
                <w:sz w:val="22"/>
                <w:szCs w:val="22"/>
              </w:rPr>
              <w:t>я буду взрослым»). Формировать первичные представления детей об</w:t>
            </w:r>
            <w:r w:rsidRPr="00817151">
              <w:rPr>
                <w:rFonts w:ascii="PetersburgC" w:hAnsi="PetersburgC"/>
                <w:color w:val="231F20"/>
                <w:sz w:val="22"/>
                <w:szCs w:val="22"/>
              </w:rPr>
              <w:br/>
              <w:t>их правах (на игру, доброжелательное отношение, новые знания и др.)</w:t>
            </w:r>
            <w:r w:rsidRPr="00817151">
              <w:rPr>
                <w:rFonts w:ascii="PetersburgC" w:hAnsi="PetersburgC"/>
                <w:color w:val="231F20"/>
                <w:sz w:val="22"/>
                <w:szCs w:val="22"/>
              </w:rPr>
              <w:br/>
              <w:t>и обязанностях в группе детского сада,</w:t>
            </w:r>
            <w:r w:rsidR="00416EFB">
              <w:rPr>
                <w:rFonts w:ascii="PetersburgC" w:hAnsi="PetersburgC"/>
                <w:color w:val="231F20"/>
                <w:sz w:val="22"/>
                <w:szCs w:val="22"/>
              </w:rPr>
              <w:t xml:space="preserve"> дома, на улице (самостоятельно </w:t>
            </w:r>
            <w:r w:rsidRPr="00817151">
              <w:rPr>
                <w:rFonts w:ascii="PetersburgC" w:hAnsi="PetersburgC"/>
                <w:color w:val="231F20"/>
                <w:sz w:val="22"/>
                <w:szCs w:val="22"/>
              </w:rPr>
              <w:t>кушать, одеваться, убирать игрушки и др.). Формировать у каждого</w:t>
            </w:r>
            <w:r w:rsidRPr="00817151">
              <w:rPr>
                <w:rFonts w:ascii="PetersburgC" w:hAnsi="PetersburgC"/>
                <w:color w:val="231F20"/>
                <w:sz w:val="22"/>
                <w:szCs w:val="22"/>
              </w:rPr>
              <w:br/>
              <w:t>ребенка уверенность в том, что он хороший, что его любят.</w:t>
            </w:r>
            <w:r w:rsidRPr="00817151">
              <w:rPr>
                <w:rFonts w:ascii="PetersburgC" w:hAnsi="PetersburgC"/>
                <w:color w:val="231F20"/>
                <w:sz w:val="22"/>
                <w:szCs w:val="22"/>
              </w:rPr>
              <w:br/>
              <w:t>Формировать первичные гендерные представления (мальчики сильные, смелые; девочки нежные, женственные).</w:t>
            </w:r>
            <w:r w:rsidRPr="00817151">
              <w:rPr>
                <w:rFonts w:ascii="PetersburgC" w:hAnsi="PetersburgC"/>
                <w:color w:val="231F20"/>
                <w:sz w:val="22"/>
                <w:szCs w:val="22"/>
              </w:rPr>
              <w:br/>
            </w:r>
            <w:r w:rsidRPr="00817151">
              <w:rPr>
                <w:rFonts w:ascii="PetersburgC-Bold" w:hAnsi="PetersburgC-Bold"/>
                <w:color w:val="231F20"/>
                <w:sz w:val="22"/>
                <w:szCs w:val="22"/>
              </w:rPr>
              <w:t xml:space="preserve">Семья. </w:t>
            </w:r>
            <w:r w:rsidRPr="00817151">
              <w:rPr>
                <w:rFonts w:ascii="PetersburgC" w:hAnsi="PetersburgC"/>
                <w:color w:val="231F20"/>
                <w:sz w:val="22"/>
                <w:szCs w:val="22"/>
              </w:rPr>
              <w:t xml:space="preserve">Углублять представления детей о семье, ее членах. Дать первоначальные представления о родственных отношениях </w:t>
            </w:r>
            <w:r w:rsidRPr="00817151">
              <w:rPr>
                <w:rFonts w:ascii="PetersburgC" w:hAnsi="PetersburgC"/>
                <w:color w:val="231F20"/>
                <w:sz w:val="22"/>
                <w:szCs w:val="22"/>
              </w:rPr>
              <w:lastRenderedPageBreak/>
              <w:t>(сын, мама, папа,</w:t>
            </w:r>
            <w:r w:rsidRPr="00817151">
              <w:rPr>
                <w:rFonts w:ascii="PetersburgC" w:hAnsi="PetersburgC"/>
                <w:color w:val="231F20"/>
                <w:sz w:val="22"/>
                <w:szCs w:val="22"/>
              </w:rPr>
              <w:br/>
              <w:t>дочь и т. д.).</w:t>
            </w:r>
          </w:p>
          <w:p w:rsidR="00416EFB" w:rsidRDefault="00143E62" w:rsidP="00D3281B">
            <w:pPr>
              <w:jc w:val="both"/>
              <w:rPr>
                <w:rFonts w:ascii="PetersburgC" w:hAnsi="PetersburgC"/>
                <w:color w:val="231F20"/>
              </w:rPr>
            </w:pPr>
            <w:r w:rsidRPr="00817151">
              <w:rPr>
                <w:rFonts w:ascii="PetersburgC" w:hAnsi="PetersburgC"/>
                <w:color w:val="231F20"/>
                <w:sz w:val="22"/>
                <w:szCs w:val="22"/>
              </w:rPr>
              <w:t>Интересоваться тем, какие обязанности по дому есть у ребенка (убирать игрушки, помогать накрывать на стол и т. п.).</w:t>
            </w:r>
          </w:p>
          <w:p w:rsidR="00143E62" w:rsidRPr="00817151" w:rsidRDefault="00143E62" w:rsidP="00D3281B">
            <w:pPr>
              <w:jc w:val="both"/>
              <w:rPr>
                <w:rFonts w:ascii="PetersburgC" w:hAnsi="PetersburgC"/>
                <w:color w:val="231F20"/>
              </w:rPr>
            </w:pPr>
            <w:r w:rsidRPr="00817151">
              <w:rPr>
                <w:rFonts w:ascii="PetersburgC-Bold" w:hAnsi="PetersburgC-Bold"/>
                <w:color w:val="231F20"/>
                <w:sz w:val="22"/>
                <w:szCs w:val="22"/>
              </w:rPr>
              <w:t xml:space="preserve">Детский сад. </w:t>
            </w:r>
            <w:r w:rsidRPr="00817151">
              <w:rPr>
                <w:rFonts w:ascii="PetersburgC" w:hAnsi="PetersburgC"/>
                <w:color w:val="231F20"/>
                <w:sz w:val="22"/>
                <w:szCs w:val="22"/>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w:t>
            </w:r>
            <w:r w:rsidRPr="00817151">
              <w:rPr>
                <w:rFonts w:ascii="PetersburgC" w:hAnsi="PetersburgC"/>
                <w:color w:val="231F20"/>
                <w:sz w:val="22"/>
                <w:szCs w:val="22"/>
              </w:rPr>
              <w:br/>
              <w:t>к вещам, учить использовать их по назначению, ставить на место.</w:t>
            </w:r>
            <w:r w:rsidRPr="00817151">
              <w:rPr>
                <w:rFonts w:ascii="PetersburgC" w:hAnsi="PetersburgC"/>
                <w:color w:val="231F20"/>
                <w:sz w:val="22"/>
                <w:szCs w:val="22"/>
              </w:rPr>
              <w:br/>
              <w:t>Знакомить с традициями детского сада. Закреплять представления ребенка о себе как о члене коллектива, разви</w:t>
            </w:r>
            <w:r w:rsidR="00416EFB">
              <w:rPr>
                <w:rFonts w:ascii="PetersburgC" w:hAnsi="PetersburgC"/>
                <w:color w:val="231F20"/>
                <w:sz w:val="22"/>
                <w:szCs w:val="22"/>
              </w:rPr>
              <w:t xml:space="preserve">вать чувство общности с другими </w:t>
            </w:r>
            <w:r w:rsidRPr="00817151">
              <w:rPr>
                <w:rFonts w:ascii="PetersburgC" w:hAnsi="PetersburgC"/>
                <w:color w:val="231F20"/>
                <w:sz w:val="22"/>
                <w:szCs w:val="22"/>
              </w:rPr>
              <w:t xml:space="preserve">детьми. Формировать умение замечать изменения в </w:t>
            </w:r>
            <w:r w:rsidR="00416EFB">
              <w:rPr>
                <w:rFonts w:ascii="PetersburgC" w:hAnsi="PetersburgC"/>
                <w:color w:val="231F20"/>
                <w:sz w:val="22"/>
                <w:szCs w:val="22"/>
              </w:rPr>
              <w:t xml:space="preserve">оформлении группы </w:t>
            </w:r>
            <w:r w:rsidRPr="00817151">
              <w:rPr>
                <w:rFonts w:ascii="PetersburgC" w:hAnsi="PetersburgC"/>
                <w:color w:val="231F20"/>
                <w:sz w:val="22"/>
                <w:szCs w:val="22"/>
              </w:rPr>
              <w:t>и зала, участка детского сада (как красиво смотрятся яркие, нарядные игрушки, рисунки детей и т. п.). Привлекать к обсуждению</w:t>
            </w:r>
            <w:r w:rsidR="00416EFB">
              <w:rPr>
                <w:rFonts w:ascii="PetersburgC" w:hAnsi="PetersburgC"/>
                <w:color w:val="231F20"/>
                <w:sz w:val="22"/>
                <w:szCs w:val="22"/>
              </w:rPr>
              <w:t xml:space="preserve"> и посильному участию </w:t>
            </w:r>
            <w:r w:rsidRPr="00817151">
              <w:rPr>
                <w:rFonts w:ascii="PetersburgC" w:hAnsi="PetersburgC"/>
                <w:color w:val="231F20"/>
                <w:sz w:val="22"/>
                <w:szCs w:val="22"/>
              </w:rPr>
              <w:t>в оформлении группы, к созданию ее символики и традиций.</w:t>
            </w:r>
            <w:r w:rsidRPr="00817151">
              <w:rPr>
                <w:rFonts w:ascii="PetersburgC" w:hAnsi="PetersburgC"/>
                <w:color w:val="231F20"/>
                <w:sz w:val="22"/>
                <w:szCs w:val="22"/>
              </w:rPr>
              <w:br/>
            </w:r>
            <w:r w:rsidRPr="00817151">
              <w:rPr>
                <w:rFonts w:ascii="PragmaticaC-Bold" w:hAnsi="PragmaticaC-Bold"/>
                <w:b/>
                <w:bCs/>
                <w:color w:val="231F20"/>
                <w:sz w:val="22"/>
                <w:szCs w:val="22"/>
              </w:rPr>
              <w:t xml:space="preserve"> </w:t>
            </w:r>
            <w:r w:rsidRPr="00817151">
              <w:rPr>
                <w:rFonts w:ascii="PragmaticaC-Bold" w:hAnsi="PragmaticaC-Bold"/>
                <w:color w:val="231F20"/>
                <w:sz w:val="22"/>
                <w:szCs w:val="22"/>
              </w:rPr>
              <w:br/>
            </w:r>
          </w:p>
        </w:tc>
        <w:tc>
          <w:tcPr>
            <w:tcW w:w="3191"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lastRenderedPageBreak/>
              <w:t xml:space="preserve">Образ Я. </w:t>
            </w:r>
            <w:r w:rsidRPr="00817151">
              <w:rPr>
                <w:rFonts w:ascii="PetersburgC" w:hAnsi="PetersburgC"/>
                <w:color w:val="231F20"/>
                <w:sz w:val="22"/>
                <w:szCs w:val="22"/>
              </w:rPr>
              <w:t>Расширять представления ребенка об изменении позиции</w:t>
            </w:r>
            <w:r w:rsidRPr="00817151">
              <w:rPr>
                <w:rFonts w:ascii="PetersburgC" w:hAnsi="PetersburgC"/>
                <w:color w:val="231F20"/>
                <w:sz w:val="22"/>
                <w:szCs w:val="22"/>
              </w:rPr>
              <w:br/>
              <w:t>в связи с взрослением (ответственность за младших, уважение и помощь</w:t>
            </w:r>
            <w:r w:rsidRPr="00817151">
              <w:rPr>
                <w:rFonts w:ascii="PetersburgC" w:hAnsi="PetersburgC"/>
                <w:color w:val="231F20"/>
                <w:sz w:val="22"/>
                <w:szCs w:val="22"/>
              </w:rPr>
              <w:br/>
              <w:t>старшим, в том числе пожилым людям и т. д.). Через символические и образные средства углублять представления ребенка о себе в прошлом, настоящем</w:t>
            </w:r>
            <w:r w:rsidRPr="00817151">
              <w:rPr>
                <w:rFonts w:ascii="PetersburgC" w:hAnsi="PetersburgC"/>
                <w:color w:val="231F20"/>
                <w:sz w:val="22"/>
                <w:szCs w:val="22"/>
              </w:rPr>
              <w:br/>
              <w:t>и будущем.</w:t>
            </w:r>
            <w:r w:rsidRPr="00817151">
              <w:rPr>
                <w:rFonts w:ascii="PetersburgC" w:hAnsi="PetersburgC"/>
                <w:color w:val="231F20"/>
                <w:sz w:val="22"/>
                <w:szCs w:val="22"/>
              </w:rPr>
              <w:br/>
              <w:t>Расширять традиционные гендерные представления. Воспитывать</w:t>
            </w:r>
            <w:r w:rsidRPr="00817151">
              <w:rPr>
                <w:rFonts w:ascii="PetersburgC" w:hAnsi="PetersburgC"/>
                <w:color w:val="231F20"/>
                <w:sz w:val="22"/>
                <w:szCs w:val="22"/>
              </w:rPr>
              <w:br/>
              <w:t>уважительное отношение к сверстникам своего и противоположного пола.</w:t>
            </w:r>
            <w:r w:rsidRPr="00817151">
              <w:rPr>
                <w:rFonts w:ascii="PetersburgC" w:hAnsi="PetersburgC"/>
                <w:color w:val="231F20"/>
                <w:sz w:val="22"/>
                <w:szCs w:val="22"/>
              </w:rPr>
              <w:br/>
            </w:r>
            <w:r w:rsidRPr="00817151">
              <w:rPr>
                <w:rFonts w:ascii="PetersburgC-Bold" w:hAnsi="PetersburgC-Bold"/>
                <w:color w:val="231F20"/>
                <w:sz w:val="22"/>
                <w:szCs w:val="22"/>
              </w:rPr>
              <w:t xml:space="preserve">Семья. </w:t>
            </w:r>
            <w:r w:rsidRPr="00817151">
              <w:rPr>
                <w:rFonts w:ascii="PetersburgC" w:hAnsi="PetersburgC"/>
                <w:color w:val="231F20"/>
                <w:sz w:val="22"/>
                <w:szCs w:val="22"/>
              </w:rPr>
              <w:t>Углублять представления ребенка о семье и ее истории. Учить</w:t>
            </w:r>
            <w:r w:rsidRPr="00817151">
              <w:rPr>
                <w:rFonts w:ascii="PetersburgC" w:hAnsi="PetersburgC"/>
                <w:color w:val="231F20"/>
                <w:sz w:val="22"/>
                <w:szCs w:val="22"/>
              </w:rPr>
              <w:br/>
              <w:t>создавать простейшее генеологическое древо с опорой на историю семьи.</w:t>
            </w:r>
            <w:r w:rsidRPr="00817151">
              <w:rPr>
                <w:rFonts w:ascii="PetersburgC" w:hAnsi="PetersburgC"/>
                <w:color w:val="231F20"/>
                <w:sz w:val="22"/>
                <w:szCs w:val="22"/>
              </w:rPr>
              <w:br/>
              <w:t>Углублять представления о том, где работают родители, как важен</w:t>
            </w:r>
            <w:r w:rsidRPr="00817151">
              <w:rPr>
                <w:rFonts w:ascii="PetersburgC" w:hAnsi="PetersburgC"/>
                <w:color w:val="231F20"/>
                <w:sz w:val="22"/>
                <w:szCs w:val="22"/>
              </w:rPr>
              <w:br/>
            </w:r>
            <w:r w:rsidRPr="00817151">
              <w:rPr>
                <w:rFonts w:ascii="PetersburgC" w:hAnsi="PetersburgC"/>
                <w:color w:val="231F20"/>
                <w:sz w:val="22"/>
                <w:szCs w:val="22"/>
              </w:rPr>
              <w:lastRenderedPageBreak/>
              <w:t>для общества их труд. Поощрять посил</w:t>
            </w:r>
            <w:r w:rsidR="00416EFB">
              <w:rPr>
                <w:rFonts w:ascii="PetersburgC" w:hAnsi="PetersburgC"/>
                <w:color w:val="231F20"/>
                <w:sz w:val="22"/>
                <w:szCs w:val="22"/>
              </w:rPr>
              <w:t xml:space="preserve">ьное участие детей в подготовке </w:t>
            </w:r>
            <w:r w:rsidRPr="00817151">
              <w:rPr>
                <w:rFonts w:ascii="PetersburgC" w:hAnsi="PetersburgC"/>
                <w:color w:val="231F20"/>
                <w:sz w:val="22"/>
                <w:szCs w:val="22"/>
              </w:rPr>
              <w:t>различных семейных праздников.</w:t>
            </w:r>
          </w:p>
          <w:p w:rsidR="00143E62" w:rsidRPr="00416EFB" w:rsidRDefault="00143E62" w:rsidP="00D3281B">
            <w:pPr>
              <w:jc w:val="both"/>
              <w:rPr>
                <w:rFonts w:ascii="PetersburgC" w:hAnsi="PetersburgC"/>
                <w:color w:val="231F20"/>
              </w:rPr>
            </w:pPr>
            <w:r w:rsidRPr="00817151">
              <w:rPr>
                <w:rFonts w:ascii="PetersburgC" w:hAnsi="PetersburgC"/>
                <w:color w:val="231F20"/>
                <w:sz w:val="22"/>
                <w:szCs w:val="22"/>
              </w:rPr>
              <w:t xml:space="preserve"> П</w:t>
            </w:r>
            <w:r w:rsidR="00416EFB">
              <w:rPr>
                <w:rFonts w:ascii="PetersburgC" w:hAnsi="PetersburgC"/>
                <w:color w:val="231F20"/>
                <w:sz w:val="22"/>
                <w:szCs w:val="22"/>
              </w:rPr>
              <w:t xml:space="preserve">риучать к выполнению постоянных </w:t>
            </w:r>
            <w:r w:rsidRPr="00817151">
              <w:rPr>
                <w:rFonts w:ascii="PetersburgC" w:hAnsi="PetersburgC"/>
                <w:color w:val="231F20"/>
                <w:sz w:val="22"/>
                <w:szCs w:val="22"/>
              </w:rPr>
              <w:t>обязанностей по дому.</w:t>
            </w:r>
            <w:r w:rsidRPr="00817151">
              <w:rPr>
                <w:rFonts w:ascii="PetersburgC" w:hAnsi="PetersburgC"/>
                <w:color w:val="231F20"/>
                <w:sz w:val="22"/>
                <w:szCs w:val="22"/>
              </w:rPr>
              <w:br/>
            </w:r>
            <w:r w:rsidRPr="00817151">
              <w:rPr>
                <w:rFonts w:ascii="PetersburgC-Bold" w:hAnsi="PetersburgC-Bold"/>
                <w:color w:val="231F20"/>
                <w:sz w:val="22"/>
                <w:szCs w:val="22"/>
              </w:rPr>
              <w:t xml:space="preserve">Детский сад. </w:t>
            </w:r>
            <w:r w:rsidRPr="00817151">
              <w:rPr>
                <w:rFonts w:ascii="PetersburgC" w:hAnsi="PetersburgC"/>
                <w:color w:val="231F20"/>
                <w:sz w:val="22"/>
                <w:szCs w:val="22"/>
              </w:rPr>
              <w:t>Продолжать формировать интерес к ближайшей окружающей среде: к детскому саду, дому, где живут дети, участку детского сада</w:t>
            </w:r>
            <w:r w:rsidR="00416EFB">
              <w:rPr>
                <w:rFonts w:ascii="PetersburgC" w:hAnsi="PetersburgC"/>
                <w:color w:val="231F20"/>
                <w:sz w:val="22"/>
                <w:szCs w:val="22"/>
              </w:rPr>
              <w:t xml:space="preserve"> </w:t>
            </w:r>
            <w:r w:rsidRPr="00817151">
              <w:rPr>
                <w:rFonts w:ascii="PetersburgC" w:hAnsi="PetersburgC"/>
                <w:color w:val="231F20"/>
                <w:sz w:val="22"/>
                <w:szCs w:val="22"/>
              </w:rPr>
              <w:t>и др. Обращать внимание на своеобразие оформления разных помещений.</w:t>
            </w:r>
            <w:r w:rsidRPr="00817151">
              <w:rPr>
                <w:rFonts w:ascii="PetersburgC" w:hAnsi="PetersburgC"/>
                <w:color w:val="231F20"/>
                <w:sz w:val="22"/>
                <w:szCs w:val="22"/>
              </w:rPr>
              <w:br/>
              <w:t>Развивать умение замечать изменения в оформлении помещений,</w:t>
            </w:r>
            <w:r w:rsidRPr="00817151">
              <w:rPr>
                <w:rFonts w:ascii="PetersburgC" w:hAnsi="PetersburgC"/>
                <w:color w:val="231F20"/>
                <w:sz w:val="22"/>
                <w:szCs w:val="22"/>
              </w:rPr>
              <w:br/>
              <w:t>учить объяснять причины таких изменений; высказывать свое мнение</w:t>
            </w:r>
            <w:r w:rsidR="00416EFB">
              <w:rPr>
                <w:rFonts w:ascii="PetersburgC" w:hAnsi="PetersburgC"/>
                <w:color w:val="231F20"/>
                <w:sz w:val="22"/>
                <w:szCs w:val="22"/>
              </w:rPr>
              <w:t xml:space="preserve"> </w:t>
            </w:r>
            <w:r w:rsidRPr="00817151">
              <w:rPr>
                <w:rFonts w:ascii="PetersburgC" w:hAnsi="PetersburgC"/>
                <w:color w:val="231F20"/>
                <w:sz w:val="22"/>
                <w:szCs w:val="22"/>
              </w:rPr>
              <w:t>по поводу замеченных перемен, вносить свои предложения о возможных</w:t>
            </w:r>
            <w:r w:rsidRPr="00817151">
              <w:rPr>
                <w:rFonts w:ascii="PetersburgC" w:hAnsi="PetersburgC"/>
                <w:color w:val="231F20"/>
                <w:sz w:val="22"/>
                <w:szCs w:val="22"/>
              </w:rPr>
              <w:br/>
              <w:t>вариантах оформления. Подводить детей к оценке окружающей среды.</w:t>
            </w:r>
            <w:r w:rsidRPr="00817151">
              <w:rPr>
                <w:rFonts w:ascii="PetersburgC" w:hAnsi="PetersburgC"/>
                <w:color w:val="231F20"/>
                <w:sz w:val="22"/>
                <w:szCs w:val="22"/>
              </w:rPr>
              <w:br/>
              <w:t>Вызывать стремление поддерживать чистоту и порядок в группе, украшать ее произведениями искусства, рис</w:t>
            </w:r>
            <w:r w:rsidR="00416EFB">
              <w:rPr>
                <w:rFonts w:ascii="PetersburgC" w:hAnsi="PetersburgC"/>
                <w:color w:val="231F20"/>
                <w:sz w:val="22"/>
                <w:szCs w:val="22"/>
              </w:rPr>
              <w:t xml:space="preserve">унками. Привлекать к оформлению </w:t>
            </w:r>
            <w:r w:rsidRPr="00817151">
              <w:rPr>
                <w:rFonts w:ascii="PetersburgC" w:hAnsi="PetersburgC"/>
                <w:color w:val="231F20"/>
                <w:sz w:val="22"/>
                <w:szCs w:val="22"/>
              </w:rPr>
              <w:t>групповой комнаты, зала к праздникам. Побуждать использовать созданные детьми изделия, рисунки, апплика</w:t>
            </w:r>
            <w:r w:rsidR="00416EFB">
              <w:rPr>
                <w:rFonts w:ascii="PetersburgC" w:hAnsi="PetersburgC"/>
                <w:color w:val="231F20"/>
                <w:sz w:val="22"/>
                <w:szCs w:val="22"/>
              </w:rPr>
              <w:t xml:space="preserve">ции (птички, бабочки, снежинки, </w:t>
            </w:r>
            <w:r w:rsidRPr="00817151">
              <w:rPr>
                <w:rFonts w:ascii="PetersburgC" w:hAnsi="PetersburgC"/>
                <w:color w:val="231F20"/>
                <w:sz w:val="22"/>
                <w:szCs w:val="22"/>
              </w:rPr>
              <w:t>веточки с листьями и т. п.).</w:t>
            </w:r>
            <w:r w:rsidRPr="00817151">
              <w:rPr>
                <w:rFonts w:ascii="PetersburgC" w:hAnsi="PetersburgC"/>
                <w:color w:val="231F20"/>
                <w:sz w:val="22"/>
                <w:szCs w:val="22"/>
              </w:rPr>
              <w:br/>
              <w:t>Расширять представления ребенка</w:t>
            </w:r>
            <w:r w:rsidR="00416EFB">
              <w:rPr>
                <w:rFonts w:ascii="PetersburgC" w:hAnsi="PetersburgC"/>
                <w:color w:val="231F20"/>
                <w:sz w:val="22"/>
                <w:szCs w:val="22"/>
              </w:rPr>
              <w:t xml:space="preserve"> о себе как о члене коллектива, </w:t>
            </w:r>
            <w:r w:rsidRPr="00817151">
              <w:rPr>
                <w:rFonts w:ascii="PetersburgC" w:hAnsi="PetersburgC"/>
                <w:color w:val="231F20"/>
                <w:sz w:val="22"/>
                <w:szCs w:val="22"/>
              </w:rPr>
              <w:t>формировать активную жизненную позицию через участие в совместной</w:t>
            </w:r>
            <w:r w:rsidRPr="00817151">
              <w:rPr>
                <w:rFonts w:ascii="PetersburgC" w:hAnsi="PetersburgC"/>
                <w:color w:val="231F20"/>
                <w:sz w:val="22"/>
                <w:szCs w:val="22"/>
              </w:rPr>
              <w:br/>
              <w:t>проектной деятельности, взаимодействие с детьми дру</w:t>
            </w:r>
            <w:r w:rsidR="00416EFB">
              <w:rPr>
                <w:rFonts w:ascii="PetersburgC" w:hAnsi="PetersburgC"/>
                <w:color w:val="231F20"/>
                <w:sz w:val="22"/>
                <w:szCs w:val="22"/>
              </w:rPr>
              <w:t xml:space="preserve">гих возрастных </w:t>
            </w:r>
            <w:r w:rsidRPr="00817151">
              <w:rPr>
                <w:rFonts w:ascii="PetersburgC" w:hAnsi="PetersburgC"/>
                <w:color w:val="231F20"/>
                <w:sz w:val="22"/>
                <w:szCs w:val="22"/>
              </w:rPr>
              <w:t>групп, посильное участие в жизни до</w:t>
            </w:r>
            <w:r w:rsidR="00416EFB">
              <w:rPr>
                <w:rFonts w:ascii="PetersburgC" w:hAnsi="PetersburgC"/>
                <w:color w:val="231F20"/>
                <w:sz w:val="22"/>
                <w:szCs w:val="22"/>
              </w:rPr>
              <w:t xml:space="preserve">школьного учреждения. Приобщать </w:t>
            </w:r>
            <w:r w:rsidRPr="00817151">
              <w:rPr>
                <w:rFonts w:ascii="PetersburgC" w:hAnsi="PetersburgC"/>
                <w:color w:val="231F20"/>
                <w:sz w:val="22"/>
                <w:szCs w:val="22"/>
              </w:rPr>
              <w:t>к мероприятиям, которые проводятся в детском саду, в том ч</w:t>
            </w:r>
            <w:r w:rsidR="00416EFB">
              <w:rPr>
                <w:rFonts w:ascii="PetersburgC" w:hAnsi="PetersburgC"/>
                <w:color w:val="231F20"/>
                <w:sz w:val="22"/>
                <w:szCs w:val="22"/>
              </w:rPr>
              <w:t>исле и сов-</w:t>
            </w:r>
            <w:r w:rsidR="00416EFB">
              <w:rPr>
                <w:rFonts w:ascii="PetersburgC" w:hAnsi="PetersburgC"/>
                <w:color w:val="231F20"/>
                <w:sz w:val="22"/>
                <w:szCs w:val="22"/>
              </w:rPr>
              <w:br/>
              <w:t xml:space="preserve">местно с родителями </w:t>
            </w:r>
            <w:r w:rsidRPr="00817151">
              <w:rPr>
                <w:rFonts w:ascii="PetersburgC" w:hAnsi="PetersburgC"/>
                <w:color w:val="231F20"/>
                <w:sz w:val="22"/>
                <w:szCs w:val="22"/>
              </w:rPr>
              <w:t>(спектакли, спортивные праздники и развлечения,</w:t>
            </w:r>
            <w:r w:rsidRPr="00817151">
              <w:rPr>
                <w:rFonts w:ascii="PetersburgC" w:hAnsi="PetersburgC"/>
                <w:color w:val="231F20"/>
                <w:sz w:val="22"/>
                <w:szCs w:val="22"/>
              </w:rPr>
              <w:br/>
              <w:t xml:space="preserve">подготовка выставок детских </w:t>
            </w:r>
            <w:r w:rsidRPr="00817151">
              <w:rPr>
                <w:rFonts w:ascii="PetersburgC" w:hAnsi="PetersburgC"/>
                <w:color w:val="231F20"/>
                <w:sz w:val="22"/>
                <w:szCs w:val="22"/>
              </w:rPr>
              <w:lastRenderedPageBreak/>
              <w:t>работ)</w:t>
            </w:r>
          </w:p>
        </w:tc>
      </w:tr>
      <w:tr w:rsidR="00143E62" w:rsidTr="00D3281B">
        <w:tc>
          <w:tcPr>
            <w:tcW w:w="3190" w:type="dxa"/>
          </w:tcPr>
          <w:p w:rsidR="00143E62" w:rsidRPr="00817151" w:rsidRDefault="00143E62" w:rsidP="00D3281B">
            <w:pPr>
              <w:jc w:val="both"/>
            </w:pPr>
            <w:r w:rsidRPr="00817151">
              <w:rPr>
                <w:rFonts w:ascii="PetersburgC-Bold" w:hAnsi="PetersburgC-Bold"/>
                <w:b/>
                <w:color w:val="231F20"/>
                <w:sz w:val="22"/>
                <w:szCs w:val="22"/>
              </w:rPr>
              <w:lastRenderedPageBreak/>
              <w:t>Самообслуживание, самостоятельность, трудовое воспитание</w:t>
            </w:r>
          </w:p>
        </w:tc>
        <w:tc>
          <w:tcPr>
            <w:tcW w:w="3190"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t xml:space="preserve">Культурно-гигиенические навыки. </w:t>
            </w:r>
            <w:r w:rsidR="00416EFB">
              <w:rPr>
                <w:rFonts w:ascii="PetersburgC" w:hAnsi="PetersburgC"/>
                <w:color w:val="231F20"/>
                <w:sz w:val="22"/>
                <w:szCs w:val="22"/>
              </w:rPr>
              <w:t xml:space="preserve">Продолжать </w:t>
            </w:r>
            <w:r w:rsidRPr="00817151">
              <w:rPr>
                <w:rFonts w:ascii="PetersburgC" w:hAnsi="PetersburgC"/>
                <w:color w:val="231F20"/>
                <w:sz w:val="22"/>
                <w:szCs w:val="22"/>
              </w:rPr>
              <w:t>воспитывать у детей</w:t>
            </w:r>
            <w:r w:rsidRPr="00817151">
              <w:rPr>
                <w:rFonts w:ascii="PetersburgC" w:hAnsi="PetersburgC"/>
                <w:color w:val="231F20"/>
                <w:sz w:val="22"/>
                <w:szCs w:val="22"/>
              </w:rPr>
              <w:br/>
              <w:t>опрятность, привычку следить за своим внешним видом.</w:t>
            </w:r>
            <w:r w:rsidRPr="00817151">
              <w:rPr>
                <w:rFonts w:ascii="PetersburgC" w:hAnsi="PetersburgC"/>
                <w:color w:val="231F20"/>
                <w:sz w:val="22"/>
                <w:szCs w:val="22"/>
              </w:rPr>
              <w:br/>
              <w:t>Воспитывать привычку самостоятельно умываться, мыть руки с мылом</w:t>
            </w:r>
            <w:r w:rsidRPr="00817151">
              <w:rPr>
                <w:rFonts w:ascii="PetersburgC" w:hAnsi="PetersburgC"/>
                <w:color w:val="231F20"/>
                <w:sz w:val="22"/>
                <w:szCs w:val="22"/>
              </w:rPr>
              <w:br/>
              <w:t>перед едой, по мер</w:t>
            </w:r>
            <w:r w:rsidR="00416EFB">
              <w:rPr>
                <w:rFonts w:ascii="PetersburgC" w:hAnsi="PetersburgC"/>
                <w:color w:val="231F20"/>
                <w:sz w:val="22"/>
                <w:szCs w:val="22"/>
              </w:rPr>
              <w:t xml:space="preserve">е загрязнения, после </w:t>
            </w:r>
            <w:r w:rsidRPr="00817151">
              <w:rPr>
                <w:rFonts w:ascii="PetersburgC" w:hAnsi="PetersburgC"/>
                <w:color w:val="231F20"/>
                <w:sz w:val="22"/>
                <w:szCs w:val="22"/>
              </w:rPr>
              <w:t>пользова</w:t>
            </w:r>
            <w:r w:rsidR="00416EFB">
              <w:rPr>
                <w:rFonts w:ascii="PetersburgC" w:hAnsi="PetersburgC"/>
                <w:color w:val="231F20"/>
                <w:sz w:val="22"/>
                <w:szCs w:val="22"/>
              </w:rPr>
              <w:t>ния туалетом.</w:t>
            </w:r>
            <w:r w:rsidR="00416EFB">
              <w:rPr>
                <w:rFonts w:ascii="PetersburgC" w:hAnsi="PetersburgC"/>
                <w:color w:val="231F20"/>
                <w:sz w:val="22"/>
                <w:szCs w:val="22"/>
              </w:rPr>
              <w:br/>
              <w:t xml:space="preserve">Закреплять умение </w:t>
            </w:r>
            <w:r w:rsidRPr="00817151">
              <w:rPr>
                <w:rFonts w:ascii="PetersburgC" w:hAnsi="PetersburgC"/>
                <w:color w:val="231F20"/>
                <w:sz w:val="22"/>
                <w:szCs w:val="22"/>
              </w:rPr>
              <w:t>пользоваться расческой, носовым платком; при</w:t>
            </w:r>
            <w:r w:rsidRPr="00817151">
              <w:rPr>
                <w:rFonts w:ascii="PetersburgC" w:hAnsi="PetersburgC"/>
                <w:color w:val="231F20"/>
                <w:sz w:val="22"/>
                <w:szCs w:val="22"/>
              </w:rPr>
              <w:br/>
              <w:t>кашле и чихании отворачиваться, прикрывать рот и нос носовым платком.</w:t>
            </w:r>
            <w:r w:rsidRPr="00817151">
              <w:rPr>
                <w:rFonts w:ascii="PetersburgC" w:hAnsi="PetersburgC"/>
                <w:color w:val="231F20"/>
                <w:sz w:val="22"/>
                <w:szCs w:val="22"/>
              </w:rPr>
              <w:br/>
              <w:t>Совершенствовать навыки аккуратного приема пищи: умение брать</w:t>
            </w:r>
            <w:r w:rsidR="00416EFB">
              <w:rPr>
                <w:rFonts w:ascii="PetersburgC" w:hAnsi="PetersburgC"/>
                <w:color w:val="231F20"/>
                <w:sz w:val="22"/>
                <w:szCs w:val="22"/>
              </w:rPr>
              <w:t xml:space="preserve"> </w:t>
            </w:r>
            <w:r w:rsidRPr="00817151">
              <w:rPr>
                <w:rFonts w:ascii="PetersburgC" w:hAnsi="PetersburgC"/>
                <w:color w:val="231F20"/>
                <w:sz w:val="22"/>
                <w:szCs w:val="22"/>
              </w:rPr>
              <w:t>пищу понемногу, хорошо пережевывать, есть бесшумно, правильно</w:t>
            </w:r>
            <w:r w:rsidR="00416EFB">
              <w:rPr>
                <w:rFonts w:ascii="PetersburgC" w:hAnsi="PetersburgC"/>
                <w:color w:val="231F20"/>
                <w:sz w:val="22"/>
                <w:szCs w:val="22"/>
              </w:rPr>
              <w:t xml:space="preserve"> </w:t>
            </w:r>
            <w:r w:rsidRPr="00817151">
              <w:rPr>
                <w:rFonts w:ascii="PetersburgC" w:hAnsi="PetersburgC"/>
                <w:color w:val="231F20"/>
                <w:sz w:val="22"/>
                <w:szCs w:val="22"/>
              </w:rPr>
              <w:t>пользоваться столовыми приборами (ложка, в</w:t>
            </w:r>
            <w:r w:rsidR="0007610F">
              <w:rPr>
                <w:rFonts w:ascii="PetersburgC" w:hAnsi="PetersburgC"/>
                <w:color w:val="231F20"/>
                <w:sz w:val="22"/>
                <w:szCs w:val="22"/>
              </w:rPr>
              <w:t xml:space="preserve">илка), салфеткой, полоскать рот </w:t>
            </w:r>
            <w:r w:rsidRPr="00817151">
              <w:rPr>
                <w:rFonts w:ascii="PetersburgC" w:hAnsi="PetersburgC"/>
                <w:color w:val="231F20"/>
                <w:sz w:val="22"/>
                <w:szCs w:val="22"/>
              </w:rPr>
              <w:t>после еды.</w:t>
            </w:r>
          </w:p>
          <w:p w:rsidR="00416EFB" w:rsidRDefault="00143E62" w:rsidP="00D3281B">
            <w:pPr>
              <w:jc w:val="both"/>
              <w:rPr>
                <w:rFonts w:ascii="PetersburgC" w:hAnsi="PetersburgC"/>
                <w:color w:val="231F20"/>
              </w:rPr>
            </w:pPr>
            <w:r w:rsidRPr="00817151">
              <w:rPr>
                <w:rFonts w:ascii="PetersburgC-Bold" w:hAnsi="PetersburgC-Bold"/>
                <w:color w:val="231F20"/>
                <w:sz w:val="22"/>
                <w:szCs w:val="22"/>
              </w:rPr>
              <w:t xml:space="preserve">Самообслуживание. </w:t>
            </w:r>
            <w:r w:rsidRPr="00817151">
              <w:rPr>
                <w:rFonts w:ascii="PetersburgC" w:hAnsi="PetersburgC"/>
                <w:color w:val="231F20"/>
                <w:sz w:val="22"/>
                <w:szCs w:val="22"/>
              </w:rPr>
              <w:t>Совершенствовать умение самостоятельно одеваться, раздеваться. Приучать аккуратно складывать и вешать одежду,</w:t>
            </w:r>
            <w:r w:rsidRPr="00817151">
              <w:rPr>
                <w:rFonts w:ascii="PragmaticaC" w:hAnsi="PragmaticaC"/>
                <w:color w:val="231F20"/>
                <w:sz w:val="22"/>
                <w:szCs w:val="22"/>
              </w:rPr>
              <w:t xml:space="preserve"> </w:t>
            </w:r>
            <w:r w:rsidRPr="00817151">
              <w:rPr>
                <w:rFonts w:ascii="PetersburgC" w:hAnsi="PetersburgC"/>
                <w:color w:val="231F20"/>
                <w:sz w:val="22"/>
                <w:szCs w:val="22"/>
              </w:rPr>
              <w:t>с помощью взрослого приводить ее в порядок (чистить, просушивать).</w:t>
            </w:r>
            <w:r w:rsidRPr="00817151">
              <w:rPr>
                <w:rFonts w:ascii="PetersburgC" w:hAnsi="PetersburgC"/>
                <w:color w:val="231F20"/>
                <w:sz w:val="22"/>
                <w:szCs w:val="22"/>
              </w:rPr>
              <w:br/>
              <w:t>Воспитывать стремление быть аккуратным, опрятным.</w:t>
            </w:r>
            <w:r w:rsidRPr="00817151">
              <w:rPr>
                <w:rFonts w:ascii="PetersburgC" w:hAnsi="PetersburgC"/>
                <w:color w:val="231F20"/>
                <w:sz w:val="22"/>
                <w:szCs w:val="22"/>
              </w:rPr>
              <w:br/>
              <w:t>Приучать самостоятельно готовить свое рабочее место и убирать его</w:t>
            </w:r>
            <w:r w:rsidRPr="00817151">
              <w:rPr>
                <w:rFonts w:ascii="PetersburgC" w:hAnsi="PetersburgC"/>
                <w:color w:val="231F20"/>
                <w:sz w:val="22"/>
                <w:szCs w:val="22"/>
              </w:rPr>
              <w:br/>
              <w:t>после окончания занятий рисованием, лепкой, аппликацией (мыть баночки, кисти, протирать стол и т. д.)</w:t>
            </w:r>
            <w:r w:rsidRPr="00817151">
              <w:rPr>
                <w:rFonts w:ascii="PetersburgC" w:hAnsi="PetersburgC"/>
                <w:color w:val="231F20"/>
                <w:sz w:val="22"/>
                <w:szCs w:val="22"/>
              </w:rPr>
              <w:br/>
            </w:r>
            <w:r w:rsidRPr="00817151">
              <w:rPr>
                <w:rFonts w:ascii="PetersburgC-Bold" w:hAnsi="PetersburgC-Bold"/>
                <w:color w:val="231F20"/>
                <w:sz w:val="22"/>
                <w:szCs w:val="22"/>
              </w:rPr>
              <w:t xml:space="preserve">Общественно-полезный труд. </w:t>
            </w:r>
            <w:r w:rsidRPr="00817151">
              <w:rPr>
                <w:rFonts w:ascii="PetersburgC" w:hAnsi="PetersburgC"/>
                <w:color w:val="231F20"/>
                <w:sz w:val="22"/>
                <w:szCs w:val="22"/>
              </w:rPr>
              <w:t>Воспитывать у детей положительное</w:t>
            </w:r>
            <w:r w:rsidRPr="00817151">
              <w:rPr>
                <w:rFonts w:ascii="PetersburgC" w:hAnsi="PetersburgC"/>
                <w:color w:val="231F20"/>
                <w:sz w:val="22"/>
                <w:szCs w:val="22"/>
              </w:rPr>
              <w:br/>
              <w:t xml:space="preserve">отношение к труду, желание трудиться. Формировать ответственное отношение к порученному заданию (умение и </w:t>
            </w:r>
            <w:r w:rsidR="0007610F">
              <w:rPr>
                <w:rFonts w:ascii="PetersburgC" w:hAnsi="PetersburgC"/>
                <w:color w:val="231F20"/>
                <w:sz w:val="22"/>
                <w:szCs w:val="22"/>
              </w:rPr>
              <w:t xml:space="preserve">желание доводить дело до конца, </w:t>
            </w:r>
            <w:r w:rsidRPr="00817151">
              <w:rPr>
                <w:rFonts w:ascii="PetersburgC" w:hAnsi="PetersburgC"/>
                <w:color w:val="231F20"/>
                <w:sz w:val="22"/>
                <w:szCs w:val="22"/>
              </w:rPr>
              <w:t>стремление сделать его хорошо).</w:t>
            </w:r>
            <w:r w:rsidRPr="00817151">
              <w:rPr>
                <w:rFonts w:ascii="PetersburgC" w:hAnsi="PetersburgC"/>
                <w:color w:val="231F20"/>
                <w:sz w:val="22"/>
                <w:szCs w:val="22"/>
              </w:rPr>
              <w:br/>
              <w:t>Воспитывать умение выполнять индивидуальные и коллективные</w:t>
            </w:r>
            <w:r w:rsidRPr="00817151">
              <w:rPr>
                <w:rFonts w:ascii="PetersburgC" w:hAnsi="PetersburgC"/>
                <w:color w:val="231F20"/>
                <w:sz w:val="22"/>
                <w:szCs w:val="22"/>
              </w:rPr>
              <w:br/>
            </w:r>
            <w:r w:rsidRPr="00817151">
              <w:rPr>
                <w:rFonts w:ascii="PetersburgC" w:hAnsi="PetersburgC"/>
                <w:color w:val="231F20"/>
                <w:sz w:val="22"/>
                <w:szCs w:val="22"/>
              </w:rPr>
              <w:lastRenderedPageBreak/>
              <w:t>поручения, понимать значение результатов своего труда для других; формировать умение договариваться с помощью воспитателя о распределении</w:t>
            </w:r>
            <w:r w:rsidRPr="00817151">
              <w:rPr>
                <w:rFonts w:ascii="PetersburgC" w:hAnsi="PetersburgC"/>
                <w:color w:val="231F20"/>
                <w:sz w:val="22"/>
                <w:szCs w:val="22"/>
              </w:rPr>
              <w:br/>
              <w:t>коллективной работы, заботиться о своевременном завершении совместного задания. Поощрять инициати</w:t>
            </w:r>
            <w:r w:rsidR="0007610F">
              <w:rPr>
                <w:rFonts w:ascii="PetersburgC" w:hAnsi="PetersburgC"/>
                <w:color w:val="231F20"/>
                <w:sz w:val="22"/>
                <w:szCs w:val="22"/>
              </w:rPr>
              <w:t xml:space="preserve">ву в оказании помощи товарищам, </w:t>
            </w:r>
            <w:r w:rsidRPr="00817151">
              <w:rPr>
                <w:rFonts w:ascii="PetersburgC" w:hAnsi="PetersburgC"/>
                <w:color w:val="231F20"/>
                <w:sz w:val="22"/>
                <w:szCs w:val="22"/>
              </w:rPr>
              <w:t>взрослым.</w:t>
            </w:r>
            <w:r w:rsidRPr="00817151">
              <w:rPr>
                <w:rFonts w:ascii="PetersburgC" w:hAnsi="PetersburgC"/>
                <w:color w:val="231F20"/>
                <w:sz w:val="22"/>
                <w:szCs w:val="22"/>
              </w:rPr>
              <w:br/>
              <w:t>Приучать детей самостоятельно поддерживать порядок в групповой</w:t>
            </w:r>
            <w:r w:rsidRPr="00817151">
              <w:rPr>
                <w:rFonts w:ascii="PetersburgC" w:hAnsi="PetersburgC"/>
                <w:color w:val="231F20"/>
                <w:sz w:val="22"/>
                <w:szCs w:val="22"/>
              </w:rPr>
              <w:br/>
              <w:t>комнате и на участке детского сада</w:t>
            </w:r>
            <w:r w:rsidR="0007610F">
              <w:rPr>
                <w:rFonts w:ascii="PetersburgC" w:hAnsi="PetersburgC"/>
                <w:color w:val="231F20"/>
                <w:sz w:val="22"/>
                <w:szCs w:val="22"/>
              </w:rPr>
              <w:t xml:space="preserve">: убирать на место строительный </w:t>
            </w:r>
            <w:r w:rsidRPr="00817151">
              <w:rPr>
                <w:rFonts w:ascii="PetersburgC" w:hAnsi="PetersburgC"/>
                <w:color w:val="231F20"/>
                <w:sz w:val="22"/>
                <w:szCs w:val="22"/>
              </w:rPr>
              <w:t>материал, игрушки; помогать воспитателю подклеивать книги, коробки.</w:t>
            </w:r>
            <w:r w:rsidRPr="00817151">
              <w:rPr>
                <w:rFonts w:ascii="PetersburgC" w:hAnsi="PetersburgC"/>
                <w:color w:val="231F20"/>
                <w:sz w:val="22"/>
                <w:szCs w:val="22"/>
              </w:rPr>
              <w:br/>
              <w:t>Учить детей самостоятельно вы</w:t>
            </w:r>
            <w:r w:rsidR="00416EFB">
              <w:rPr>
                <w:rFonts w:ascii="PetersburgC" w:hAnsi="PetersburgC"/>
                <w:color w:val="231F20"/>
                <w:sz w:val="22"/>
                <w:szCs w:val="22"/>
              </w:rPr>
              <w:t xml:space="preserve">полнять обязанности дежурных по </w:t>
            </w:r>
            <w:r w:rsidRPr="00817151">
              <w:rPr>
                <w:rFonts w:ascii="PetersburgC" w:hAnsi="PetersburgC"/>
                <w:color w:val="231F20"/>
                <w:sz w:val="22"/>
                <w:szCs w:val="22"/>
              </w:rPr>
              <w:t>столовой: аккуратно расставлять хлебницы, чашки с блюдцами, глубокие</w:t>
            </w:r>
            <w:r w:rsidRPr="00817151">
              <w:rPr>
                <w:rFonts w:ascii="PetersburgC" w:hAnsi="PetersburgC"/>
                <w:color w:val="231F20"/>
                <w:sz w:val="22"/>
                <w:szCs w:val="22"/>
              </w:rPr>
              <w:br/>
              <w:t>тарелки, ставить салфетницы, раскладывать столовые приборы (ложки,</w:t>
            </w:r>
            <w:r w:rsidRPr="00817151">
              <w:rPr>
                <w:rFonts w:ascii="PetersburgC" w:hAnsi="PetersburgC"/>
                <w:color w:val="231F20"/>
                <w:sz w:val="22"/>
                <w:szCs w:val="22"/>
              </w:rPr>
              <w:br/>
              <w:t>вилки, ножи).</w:t>
            </w:r>
          </w:p>
          <w:p w:rsidR="00143E62" w:rsidRPr="00416EFB" w:rsidRDefault="00143E62" w:rsidP="00D3281B">
            <w:pPr>
              <w:jc w:val="both"/>
              <w:rPr>
                <w:rFonts w:ascii="PetersburgC" w:hAnsi="PetersburgC"/>
                <w:color w:val="231F20"/>
              </w:rPr>
            </w:pPr>
            <w:r w:rsidRPr="00817151">
              <w:rPr>
                <w:rFonts w:ascii="PetersburgC-Bold" w:hAnsi="PetersburgC-Bold"/>
                <w:color w:val="231F20"/>
                <w:sz w:val="22"/>
                <w:szCs w:val="22"/>
              </w:rPr>
              <w:t xml:space="preserve">Труд в природе. </w:t>
            </w:r>
            <w:r w:rsidRPr="00817151">
              <w:rPr>
                <w:rFonts w:ascii="PetersburgC" w:hAnsi="PetersburgC"/>
                <w:color w:val="231F20"/>
                <w:sz w:val="22"/>
                <w:szCs w:val="22"/>
              </w:rPr>
              <w:t>Поощрять желани</w:t>
            </w:r>
            <w:r w:rsidR="00416EFB">
              <w:rPr>
                <w:rFonts w:ascii="PetersburgC" w:hAnsi="PetersburgC"/>
                <w:color w:val="231F20"/>
                <w:sz w:val="22"/>
                <w:szCs w:val="22"/>
              </w:rPr>
              <w:t xml:space="preserve">е детей ухаживать за растениями </w:t>
            </w:r>
            <w:r w:rsidRPr="00817151">
              <w:rPr>
                <w:rFonts w:ascii="PetersburgC" w:hAnsi="PetersburgC"/>
                <w:color w:val="231F20"/>
                <w:sz w:val="22"/>
                <w:szCs w:val="22"/>
              </w:rPr>
              <w:t>и животными; поливать растения, кормить рыб, мыть поилки, наливать</w:t>
            </w:r>
            <w:r w:rsidRPr="00817151">
              <w:rPr>
                <w:rFonts w:ascii="PetersburgC" w:hAnsi="PetersburgC"/>
                <w:color w:val="231F20"/>
                <w:sz w:val="22"/>
                <w:szCs w:val="22"/>
              </w:rPr>
              <w:br/>
              <w:t>в них воду, класть корм в кормушки (при участии воспитателя).</w:t>
            </w:r>
            <w:r w:rsidRPr="00817151">
              <w:rPr>
                <w:rFonts w:ascii="PetersburgC" w:hAnsi="PetersburgC"/>
                <w:color w:val="231F20"/>
                <w:sz w:val="22"/>
                <w:szCs w:val="22"/>
              </w:rPr>
              <w:br/>
              <w:t>В весенний, летний и осенний периоды привлекать детей к посильной</w:t>
            </w:r>
            <w:r w:rsidRPr="00817151">
              <w:rPr>
                <w:rFonts w:ascii="PetersburgC" w:hAnsi="PetersburgC"/>
                <w:color w:val="231F20"/>
                <w:sz w:val="22"/>
                <w:szCs w:val="22"/>
              </w:rPr>
              <w:br/>
              <w:t>работе на огороде и в цветнике (посев семян, полив, сбор урожая); в зимний</w:t>
            </w:r>
            <w:r w:rsidRPr="00817151">
              <w:rPr>
                <w:rFonts w:ascii="PetersburgC" w:hAnsi="PetersburgC"/>
                <w:color w:val="231F20"/>
                <w:sz w:val="22"/>
                <w:szCs w:val="22"/>
              </w:rPr>
              <w:br/>
              <w:t>период — к расчистке снега.</w:t>
            </w:r>
            <w:r w:rsidRPr="00817151">
              <w:rPr>
                <w:rFonts w:ascii="PetersburgC" w:hAnsi="PetersburgC"/>
                <w:color w:val="231F20"/>
                <w:sz w:val="22"/>
                <w:szCs w:val="22"/>
              </w:rPr>
              <w:br/>
              <w:t>Приобщать детей к работе по выращиванию зелени для корма птицам</w:t>
            </w:r>
            <w:r w:rsidRPr="00817151">
              <w:rPr>
                <w:rFonts w:ascii="PetersburgC" w:hAnsi="PetersburgC"/>
                <w:color w:val="231F20"/>
                <w:sz w:val="22"/>
                <w:szCs w:val="22"/>
              </w:rPr>
              <w:br/>
              <w:t>в зимнее время; к подкормке зимующих птиц.</w:t>
            </w:r>
            <w:r w:rsidRPr="00817151">
              <w:rPr>
                <w:rFonts w:ascii="PetersburgC" w:hAnsi="PetersburgC"/>
                <w:color w:val="231F20"/>
                <w:sz w:val="22"/>
                <w:szCs w:val="22"/>
              </w:rPr>
              <w:br/>
              <w:t>Формировать стремление помогать воспитателю приводить в порядок</w:t>
            </w:r>
            <w:r w:rsidRPr="00817151">
              <w:rPr>
                <w:rFonts w:ascii="PetersburgC" w:hAnsi="PetersburgC"/>
                <w:color w:val="231F20"/>
                <w:sz w:val="22"/>
                <w:szCs w:val="22"/>
              </w:rPr>
              <w:br/>
              <w:t>используемое в трудовой деятельности оборудование (очищать, просушивать, относить в отведенное место).</w:t>
            </w:r>
            <w:r w:rsidRPr="00817151">
              <w:rPr>
                <w:rFonts w:ascii="PetersburgC" w:hAnsi="PetersburgC"/>
                <w:color w:val="231F20"/>
                <w:sz w:val="22"/>
                <w:szCs w:val="22"/>
              </w:rPr>
              <w:br/>
            </w:r>
            <w:r w:rsidRPr="00817151">
              <w:rPr>
                <w:rFonts w:ascii="PetersburgC-Bold" w:hAnsi="PetersburgC-Bold"/>
                <w:color w:val="231F20"/>
                <w:sz w:val="22"/>
                <w:szCs w:val="22"/>
              </w:rPr>
              <w:lastRenderedPageBreak/>
              <w:t>Уважение к труду взрослых.</w:t>
            </w:r>
            <w:r w:rsidRPr="00817151">
              <w:rPr>
                <w:rFonts w:ascii="PetersburgC" w:hAnsi="PetersburgC"/>
                <w:color w:val="231F20"/>
                <w:sz w:val="22"/>
                <w:szCs w:val="22"/>
              </w:rPr>
              <w:t xml:space="preserve"> Знакомить детей с профессиями близких</w:t>
            </w:r>
            <w:r w:rsidRPr="00817151">
              <w:rPr>
                <w:rFonts w:ascii="PetersburgC" w:hAnsi="PetersburgC"/>
                <w:color w:val="231F20"/>
                <w:sz w:val="22"/>
                <w:szCs w:val="22"/>
              </w:rPr>
              <w:br/>
              <w:t>людей, подчеркивая значимость их труда. Формировать интерес к профессиям родителей.</w:t>
            </w:r>
          </w:p>
        </w:tc>
        <w:tc>
          <w:tcPr>
            <w:tcW w:w="3191"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lastRenderedPageBreak/>
              <w:t xml:space="preserve">Культурно-гигиенические навыки. </w:t>
            </w:r>
            <w:r w:rsidRPr="00817151">
              <w:rPr>
                <w:rFonts w:ascii="PetersburgC" w:hAnsi="PetersburgC"/>
                <w:color w:val="231F20"/>
                <w:sz w:val="22"/>
                <w:szCs w:val="22"/>
              </w:rPr>
              <w:t>Формировать у детей привычку</w:t>
            </w:r>
            <w:r w:rsidRPr="00817151">
              <w:rPr>
                <w:rFonts w:ascii="PetersburgC" w:hAnsi="PetersburgC"/>
                <w:color w:val="231F20"/>
                <w:sz w:val="22"/>
                <w:szCs w:val="22"/>
              </w:rPr>
              <w:br/>
              <w:t>следить за чистотой тела, опрятностью одежды, прически; самостоятельно</w:t>
            </w:r>
            <w:r w:rsidRPr="00817151">
              <w:rPr>
                <w:rFonts w:ascii="PetersburgC" w:hAnsi="PetersburgC"/>
                <w:color w:val="231F20"/>
                <w:sz w:val="22"/>
                <w:szCs w:val="22"/>
              </w:rPr>
              <w:br/>
              <w:t>чистить зубы, умываться, по мере необходимости мыть руки. следить за</w:t>
            </w:r>
            <w:r w:rsidRPr="00817151">
              <w:rPr>
                <w:rFonts w:ascii="PetersburgC" w:hAnsi="PetersburgC"/>
                <w:color w:val="231F20"/>
                <w:sz w:val="22"/>
                <w:szCs w:val="22"/>
              </w:rPr>
              <w:br/>
              <w:t>чистотой ногтей; при кашле и чихании закрывать рот и нос платком.</w:t>
            </w:r>
            <w:r w:rsidRPr="00817151">
              <w:rPr>
                <w:rFonts w:ascii="PragmaticaC" w:hAnsi="PragmaticaC"/>
                <w:color w:val="231F20"/>
                <w:sz w:val="22"/>
                <w:szCs w:val="22"/>
              </w:rPr>
              <w:br/>
            </w:r>
            <w:r w:rsidRPr="00817151">
              <w:rPr>
                <w:rFonts w:ascii="PetersburgC" w:hAnsi="PetersburgC"/>
                <w:color w:val="231F20"/>
                <w:sz w:val="22"/>
                <w:szCs w:val="22"/>
              </w:rPr>
              <w:t>Закреплять умение замечать и самостоятельно устранять непорядок</w:t>
            </w:r>
            <w:r w:rsidRPr="00817151">
              <w:rPr>
                <w:rFonts w:ascii="PetersburgC" w:hAnsi="PetersburgC"/>
                <w:color w:val="231F20"/>
                <w:sz w:val="22"/>
                <w:szCs w:val="22"/>
              </w:rPr>
              <w:br/>
              <w:t>в своем внешнем виде.</w:t>
            </w:r>
            <w:r w:rsidRPr="00817151">
              <w:rPr>
                <w:rFonts w:ascii="PetersburgC" w:hAnsi="PetersburgC"/>
                <w:color w:val="231F20"/>
                <w:sz w:val="22"/>
                <w:szCs w:val="22"/>
              </w:rPr>
              <w:br/>
              <w:t>Совершенствовать культуру еды: умение правильно пользоваться</w:t>
            </w:r>
            <w:r w:rsidRPr="00817151">
              <w:rPr>
                <w:rFonts w:ascii="PetersburgC" w:hAnsi="PetersburgC"/>
                <w:color w:val="231F20"/>
                <w:sz w:val="22"/>
                <w:szCs w:val="22"/>
              </w:rPr>
              <w:br/>
              <w:t>столовыми приборами (вилкой, но</w:t>
            </w:r>
            <w:r w:rsidR="00416EFB">
              <w:rPr>
                <w:rFonts w:ascii="PetersburgC" w:hAnsi="PetersburgC"/>
                <w:color w:val="231F20"/>
                <w:sz w:val="22"/>
                <w:szCs w:val="22"/>
              </w:rPr>
              <w:t xml:space="preserve">жом); есть аккуратно, бесшумно, </w:t>
            </w:r>
            <w:r w:rsidRPr="00817151">
              <w:rPr>
                <w:rFonts w:ascii="PetersburgC" w:hAnsi="PetersburgC"/>
                <w:color w:val="231F20"/>
                <w:sz w:val="22"/>
                <w:szCs w:val="22"/>
              </w:rPr>
              <w:t>сохраняя правильную осанку за столом; обращаться с просьбой, благодарить.</w:t>
            </w:r>
            <w:r w:rsidRPr="00817151">
              <w:rPr>
                <w:rFonts w:ascii="PetersburgC" w:hAnsi="PetersburgC"/>
                <w:color w:val="231F20"/>
                <w:sz w:val="22"/>
                <w:szCs w:val="22"/>
              </w:rPr>
              <w:br/>
            </w:r>
            <w:r w:rsidRPr="00817151">
              <w:rPr>
                <w:rFonts w:ascii="PetersburgC-Bold" w:hAnsi="PetersburgC-Bold"/>
                <w:color w:val="231F20"/>
                <w:sz w:val="22"/>
                <w:szCs w:val="22"/>
              </w:rPr>
              <w:t xml:space="preserve">Самообслуживание. </w:t>
            </w:r>
            <w:r w:rsidRPr="00817151">
              <w:rPr>
                <w:rFonts w:ascii="PetersburgC" w:hAnsi="PetersburgC"/>
                <w:color w:val="231F20"/>
                <w:sz w:val="22"/>
                <w:szCs w:val="22"/>
              </w:rPr>
              <w:t>Закреплять умение быстро, аккуратно одеваться</w:t>
            </w:r>
            <w:r w:rsidRPr="00817151">
              <w:rPr>
                <w:rFonts w:ascii="PetersburgC" w:hAnsi="PetersburgC"/>
                <w:color w:val="231F20"/>
                <w:sz w:val="22"/>
                <w:szCs w:val="22"/>
              </w:rPr>
              <w:br/>
              <w:t>и раздеваться, соблюдать порядок в своем шкафу (раскладывать одежду</w:t>
            </w:r>
            <w:r w:rsidRPr="00817151">
              <w:rPr>
                <w:rFonts w:ascii="PetersburgC" w:hAnsi="PetersburgC"/>
                <w:color w:val="231F20"/>
                <w:sz w:val="22"/>
                <w:szCs w:val="22"/>
              </w:rPr>
              <w:br/>
              <w:t>в определенные места), опрятно заправлять постель.</w:t>
            </w:r>
            <w:r w:rsidRPr="00817151">
              <w:rPr>
                <w:rFonts w:ascii="PetersburgC" w:hAnsi="PetersburgC"/>
                <w:color w:val="231F20"/>
                <w:sz w:val="22"/>
                <w:szCs w:val="22"/>
              </w:rPr>
              <w:br/>
              <w:t>Воспитывать умение самостоятельно и своевременно готовить матери-</w:t>
            </w:r>
            <w:r w:rsidRPr="00817151">
              <w:rPr>
                <w:rFonts w:ascii="PetersburgC" w:hAnsi="PetersburgC"/>
                <w:color w:val="231F20"/>
                <w:sz w:val="22"/>
                <w:szCs w:val="22"/>
              </w:rPr>
              <w:br/>
              <w:t>алы и пособия к занятию, учить самостоятельно раскладывать подготовленные воспитателем материалы для занятий, убирать их, мыть кисточки,</w:t>
            </w:r>
            <w:r w:rsidRPr="00817151">
              <w:rPr>
                <w:rFonts w:ascii="PetersburgC" w:hAnsi="PetersburgC"/>
                <w:color w:val="231F20"/>
                <w:sz w:val="22"/>
                <w:szCs w:val="22"/>
              </w:rPr>
              <w:br/>
              <w:t>розетки для красок, палитру, протирать столы.</w:t>
            </w:r>
            <w:r w:rsidRPr="00817151">
              <w:rPr>
                <w:rFonts w:ascii="PetersburgC" w:hAnsi="PetersburgC"/>
                <w:color w:val="231F20"/>
                <w:sz w:val="22"/>
                <w:szCs w:val="22"/>
              </w:rPr>
              <w:br/>
            </w:r>
            <w:r w:rsidRPr="00817151">
              <w:rPr>
                <w:rFonts w:ascii="PetersburgC-Bold" w:hAnsi="PetersburgC-Bold"/>
                <w:color w:val="231F20"/>
                <w:sz w:val="22"/>
                <w:szCs w:val="22"/>
              </w:rPr>
              <w:t xml:space="preserve">Общественно-полезный труд. </w:t>
            </w:r>
            <w:r w:rsidRPr="00817151">
              <w:rPr>
                <w:rFonts w:ascii="PetersburgC" w:hAnsi="PetersburgC"/>
                <w:color w:val="231F20"/>
                <w:sz w:val="22"/>
                <w:szCs w:val="22"/>
              </w:rPr>
              <w:t>Воспитывать у дет</w:t>
            </w:r>
            <w:r w:rsidR="00416EFB">
              <w:rPr>
                <w:rFonts w:ascii="PetersburgC" w:hAnsi="PetersburgC"/>
                <w:color w:val="231F20"/>
                <w:sz w:val="22"/>
                <w:szCs w:val="22"/>
              </w:rPr>
              <w:t xml:space="preserve">ей положительное </w:t>
            </w:r>
            <w:r w:rsidRPr="00817151">
              <w:rPr>
                <w:rFonts w:ascii="PetersburgC" w:hAnsi="PetersburgC"/>
                <w:color w:val="231F20"/>
                <w:sz w:val="22"/>
                <w:szCs w:val="22"/>
              </w:rPr>
              <w:t>отношение к труду, желание выполнять посильные трудовые</w:t>
            </w:r>
            <w:r w:rsidR="00416EFB">
              <w:rPr>
                <w:rFonts w:ascii="PetersburgC" w:hAnsi="PetersburgC"/>
                <w:color w:val="231F20"/>
                <w:sz w:val="22"/>
                <w:szCs w:val="22"/>
              </w:rPr>
              <w:t xml:space="preserve"> </w:t>
            </w:r>
            <w:r w:rsidRPr="00817151">
              <w:rPr>
                <w:rFonts w:ascii="PetersburgC" w:hAnsi="PetersburgC"/>
                <w:color w:val="231F20"/>
                <w:sz w:val="22"/>
                <w:szCs w:val="22"/>
              </w:rPr>
              <w:t>поручения.</w:t>
            </w:r>
            <w:r w:rsidRPr="00817151">
              <w:rPr>
                <w:rFonts w:ascii="PetersburgC" w:hAnsi="PetersburgC"/>
                <w:color w:val="231F20"/>
                <w:sz w:val="22"/>
                <w:szCs w:val="22"/>
              </w:rPr>
              <w:br/>
              <w:t>Разъяснять детям значимость их труда.</w:t>
            </w:r>
          </w:p>
          <w:p w:rsidR="00416EFB" w:rsidRDefault="00143E62" w:rsidP="00D3281B">
            <w:pPr>
              <w:jc w:val="both"/>
              <w:rPr>
                <w:rFonts w:ascii="PetersburgC" w:hAnsi="PetersburgC"/>
                <w:color w:val="231F20"/>
              </w:rPr>
            </w:pPr>
            <w:r w:rsidRPr="00817151">
              <w:rPr>
                <w:rFonts w:ascii="PetersburgC" w:hAnsi="PetersburgC"/>
                <w:color w:val="231F20"/>
                <w:sz w:val="22"/>
                <w:szCs w:val="22"/>
              </w:rPr>
              <w:t xml:space="preserve">Воспитывать желание участвовать в совместной трудовой деятельности. Формировать необходимые </w:t>
            </w:r>
            <w:r w:rsidRPr="00817151">
              <w:rPr>
                <w:rFonts w:ascii="PetersburgC" w:hAnsi="PetersburgC"/>
                <w:color w:val="231F20"/>
                <w:sz w:val="22"/>
                <w:szCs w:val="22"/>
              </w:rPr>
              <w:lastRenderedPageBreak/>
              <w:t>умения и навыки в разных видах труда.</w:t>
            </w:r>
          </w:p>
          <w:p w:rsidR="00416EFB" w:rsidRDefault="00143E62" w:rsidP="00D3281B">
            <w:pPr>
              <w:jc w:val="both"/>
              <w:rPr>
                <w:rFonts w:ascii="PetersburgC" w:hAnsi="PetersburgC"/>
                <w:color w:val="231F20"/>
              </w:rPr>
            </w:pPr>
            <w:r w:rsidRPr="00817151">
              <w:rPr>
                <w:rFonts w:ascii="PetersburgC" w:hAnsi="PetersburgC"/>
                <w:color w:val="231F20"/>
                <w:sz w:val="22"/>
                <w:szCs w:val="22"/>
              </w:rPr>
              <w:t>Восп</w:t>
            </w:r>
            <w:r w:rsidR="00416EFB">
              <w:rPr>
                <w:rFonts w:ascii="PetersburgC" w:hAnsi="PetersburgC"/>
                <w:color w:val="231F20"/>
                <w:sz w:val="22"/>
                <w:szCs w:val="22"/>
              </w:rPr>
              <w:t xml:space="preserve">итывать </w:t>
            </w:r>
            <w:r w:rsidRPr="00817151">
              <w:rPr>
                <w:rFonts w:ascii="PetersburgC" w:hAnsi="PetersburgC"/>
                <w:color w:val="231F20"/>
                <w:sz w:val="22"/>
                <w:szCs w:val="22"/>
              </w:rPr>
              <w:t>самостоятельность и ответственность, умение доводить начатое дело до конца. Развивать творчество и инициативу при выполнении</w:t>
            </w:r>
            <w:r w:rsidRPr="00817151">
              <w:rPr>
                <w:rFonts w:ascii="PetersburgC" w:hAnsi="PetersburgC"/>
                <w:color w:val="231F20"/>
                <w:sz w:val="22"/>
                <w:szCs w:val="22"/>
              </w:rPr>
              <w:br/>
              <w:t>различных видов труда.</w:t>
            </w:r>
            <w:r w:rsidRPr="00817151">
              <w:rPr>
                <w:rFonts w:ascii="PetersburgC" w:hAnsi="PetersburgC"/>
                <w:color w:val="231F20"/>
                <w:sz w:val="22"/>
                <w:szCs w:val="22"/>
              </w:rPr>
              <w:br/>
              <w:t>Знакомить детей с наиболее экономными приемами работы. Воспитывать культуру трудовой деятельности, б</w:t>
            </w:r>
            <w:r w:rsidR="00416EFB">
              <w:rPr>
                <w:rFonts w:ascii="PetersburgC" w:hAnsi="PetersburgC"/>
                <w:color w:val="231F20"/>
                <w:sz w:val="22"/>
                <w:szCs w:val="22"/>
              </w:rPr>
              <w:t xml:space="preserve">ережное отношение к материалам </w:t>
            </w:r>
            <w:r w:rsidRPr="00817151">
              <w:rPr>
                <w:rFonts w:ascii="PetersburgC" w:hAnsi="PetersburgC"/>
                <w:color w:val="231F20"/>
                <w:sz w:val="22"/>
                <w:szCs w:val="22"/>
              </w:rPr>
              <w:t>и инструментам.</w:t>
            </w:r>
            <w:r w:rsidRPr="00817151">
              <w:rPr>
                <w:rFonts w:ascii="PetersburgC" w:hAnsi="PetersburgC"/>
                <w:color w:val="231F20"/>
                <w:sz w:val="22"/>
                <w:szCs w:val="22"/>
              </w:rPr>
              <w:br/>
              <w:t>Учить оценивать результат своей работы (с помощью взрослого).</w:t>
            </w:r>
            <w:r w:rsidRPr="00817151">
              <w:rPr>
                <w:rFonts w:ascii="PetersburgC" w:hAnsi="PetersburgC"/>
                <w:color w:val="231F20"/>
                <w:sz w:val="22"/>
                <w:szCs w:val="22"/>
              </w:rPr>
              <w:br/>
              <w:t>Воспитывать дружеские взаимоотношения между детьми; привычку играть, трудиться, заниматься сообща. Развивать желание помогать друг другу.</w:t>
            </w:r>
          </w:p>
          <w:p w:rsidR="00143E62" w:rsidRPr="00817151" w:rsidRDefault="00143E62" w:rsidP="00D3281B">
            <w:pPr>
              <w:jc w:val="both"/>
            </w:pPr>
            <w:r w:rsidRPr="00817151">
              <w:rPr>
                <w:rFonts w:ascii="PetersburgC" w:hAnsi="PetersburgC"/>
                <w:color w:val="231F20"/>
                <w:sz w:val="22"/>
                <w:szCs w:val="22"/>
              </w:rPr>
              <w:t>Формировать у детей предпосылки (элементы) учебной деятельности.</w:t>
            </w:r>
            <w:r w:rsidRPr="00817151">
              <w:rPr>
                <w:rFonts w:ascii="PetersburgC" w:hAnsi="PetersburgC"/>
                <w:color w:val="231F20"/>
                <w:sz w:val="22"/>
                <w:szCs w:val="22"/>
              </w:rPr>
              <w:br/>
              <w:t>Продолжать развивать внимание, умение понимать поставленную задачу</w:t>
            </w:r>
            <w:r w:rsidRPr="00817151">
              <w:rPr>
                <w:rFonts w:ascii="PetersburgC" w:hAnsi="PetersburgC"/>
                <w:color w:val="231F20"/>
                <w:sz w:val="22"/>
                <w:szCs w:val="22"/>
              </w:rPr>
              <w:br/>
              <w:t>(что нужно делать), способы ее дости</w:t>
            </w:r>
            <w:r w:rsidR="00416EFB">
              <w:rPr>
                <w:rFonts w:ascii="PetersburgC" w:hAnsi="PetersburgC"/>
                <w:color w:val="231F20"/>
                <w:sz w:val="22"/>
                <w:szCs w:val="22"/>
              </w:rPr>
              <w:t xml:space="preserve">жения (как делать); воспитывать усидчивость; учить проявлять настойчивость, </w:t>
            </w:r>
            <w:r w:rsidRPr="00817151">
              <w:rPr>
                <w:rFonts w:ascii="PetersburgC" w:hAnsi="PetersburgC"/>
                <w:color w:val="231F20"/>
                <w:sz w:val="22"/>
                <w:szCs w:val="22"/>
              </w:rPr>
              <w:t>целеустремленность в достижении конечного результата.</w:t>
            </w:r>
            <w:r w:rsidRPr="00817151">
              <w:rPr>
                <w:rFonts w:ascii="PetersburgC" w:hAnsi="PetersburgC"/>
                <w:color w:val="231F20"/>
                <w:sz w:val="22"/>
                <w:szCs w:val="22"/>
              </w:rPr>
              <w:br/>
              <w:t>Продолжать учить детей помогать взрослым поддерживать порядок</w:t>
            </w:r>
            <w:r w:rsidRPr="00817151">
              <w:rPr>
                <w:rFonts w:ascii="PetersburgC" w:hAnsi="PetersburgC"/>
                <w:color w:val="231F20"/>
                <w:sz w:val="22"/>
                <w:szCs w:val="22"/>
              </w:rPr>
              <w:br/>
              <w:t>в группе: протирать игрушки, строительный материал и т. п.</w:t>
            </w:r>
            <w:r w:rsidRPr="00817151">
              <w:rPr>
                <w:rFonts w:ascii="PetersburgC" w:hAnsi="PetersburgC"/>
                <w:color w:val="231F20"/>
                <w:sz w:val="22"/>
                <w:szCs w:val="22"/>
              </w:rPr>
              <w:br/>
              <w:t>Формировать умение наводить порядок на участке детского сада (под-</w:t>
            </w:r>
            <w:r w:rsidRPr="00817151">
              <w:rPr>
                <w:rFonts w:ascii="PetersburgC" w:hAnsi="PetersburgC"/>
                <w:color w:val="231F20"/>
                <w:sz w:val="22"/>
                <w:szCs w:val="22"/>
              </w:rPr>
              <w:br/>
              <w:t>метать и очищать дорожки от мусора, зимой — от снега, поливать песок</w:t>
            </w:r>
            <w:r w:rsidRPr="00817151">
              <w:rPr>
                <w:rFonts w:ascii="PetersburgC" w:hAnsi="PetersburgC"/>
                <w:color w:val="231F20"/>
                <w:sz w:val="22"/>
                <w:szCs w:val="22"/>
              </w:rPr>
              <w:br/>
              <w:t>в песочнице и пр.).</w:t>
            </w:r>
            <w:r w:rsidRPr="00817151">
              <w:rPr>
                <w:rFonts w:ascii="PetersburgC" w:hAnsi="PetersburgC"/>
                <w:color w:val="231F20"/>
                <w:sz w:val="22"/>
                <w:szCs w:val="22"/>
              </w:rPr>
              <w:br/>
              <w:t>Приучать добросовестно выполнять обязанности дежурных по столовой: сервировать стол, приводить его в порядок после еды.</w:t>
            </w:r>
            <w:r w:rsidRPr="00817151">
              <w:rPr>
                <w:rFonts w:ascii="PetersburgC" w:hAnsi="PetersburgC"/>
                <w:color w:val="231F20"/>
                <w:sz w:val="22"/>
                <w:szCs w:val="22"/>
              </w:rPr>
              <w:br/>
            </w:r>
            <w:r w:rsidRPr="00817151">
              <w:rPr>
                <w:rFonts w:ascii="PetersburgC-Bold" w:hAnsi="PetersburgC-Bold"/>
                <w:color w:val="231F20"/>
                <w:sz w:val="22"/>
                <w:szCs w:val="22"/>
              </w:rPr>
              <w:t xml:space="preserve">Труд в природе. </w:t>
            </w:r>
            <w:r w:rsidRPr="00817151">
              <w:rPr>
                <w:rFonts w:ascii="PetersburgC" w:hAnsi="PetersburgC"/>
                <w:color w:val="231F20"/>
                <w:sz w:val="22"/>
                <w:szCs w:val="22"/>
              </w:rPr>
              <w:t xml:space="preserve">Поощрять желание выполнять различные </w:t>
            </w:r>
            <w:r w:rsidRPr="00817151">
              <w:rPr>
                <w:rFonts w:ascii="PetersburgC" w:hAnsi="PetersburgC"/>
                <w:color w:val="231F20"/>
                <w:sz w:val="22"/>
                <w:szCs w:val="22"/>
              </w:rPr>
              <w:lastRenderedPageBreak/>
              <w:t>поручения, связанные с уходом за животными и растениями в уголке природы;</w:t>
            </w:r>
            <w:r w:rsidRPr="00817151">
              <w:rPr>
                <w:rFonts w:ascii="PetersburgC" w:hAnsi="PetersburgC"/>
                <w:color w:val="231F20"/>
                <w:sz w:val="22"/>
                <w:szCs w:val="22"/>
              </w:rPr>
              <w:br/>
              <w:t>обязанности дежурного в уголке природы (поливать комнатные растения,</w:t>
            </w:r>
            <w:r w:rsidRPr="00817151">
              <w:rPr>
                <w:rFonts w:ascii="PetersburgC" w:hAnsi="PetersburgC"/>
                <w:color w:val="231F20"/>
                <w:sz w:val="22"/>
                <w:szCs w:val="22"/>
              </w:rPr>
              <w:br/>
              <w:t>рыхлить почву и т. д.).</w:t>
            </w:r>
            <w:r w:rsidRPr="00817151">
              <w:rPr>
                <w:rFonts w:ascii="PragmaticaC" w:hAnsi="PragmaticaC"/>
                <w:color w:val="231F20"/>
                <w:sz w:val="22"/>
                <w:szCs w:val="22"/>
              </w:rPr>
              <w:br/>
            </w:r>
            <w:r w:rsidRPr="00817151">
              <w:rPr>
                <w:rFonts w:ascii="PetersburgC" w:hAnsi="PetersburgC"/>
                <w:color w:val="231F20"/>
                <w:sz w:val="22"/>
                <w:szCs w:val="22"/>
              </w:rPr>
              <w:t>Привлекать детей к помощи взрослым и посильному труду в природе:</w:t>
            </w:r>
            <w:r w:rsidRPr="00817151">
              <w:rPr>
                <w:rFonts w:ascii="PetersburgC" w:hAnsi="PetersburgC"/>
                <w:color w:val="231F20"/>
                <w:sz w:val="22"/>
                <w:szCs w:val="22"/>
              </w:rPr>
              <w:br/>
              <w:t>осенью — к уборке овощей на огороде, сбору семян, пересаживанию цветущих растений из грунта в уголок природы; зимой — к сгребанию снега</w:t>
            </w:r>
            <w:r w:rsidRPr="00817151">
              <w:rPr>
                <w:rFonts w:ascii="PetersburgC" w:hAnsi="PetersburgC"/>
                <w:color w:val="231F20"/>
                <w:sz w:val="22"/>
                <w:szCs w:val="22"/>
              </w:rPr>
              <w:br/>
              <w:t>к стволам деревьев и кустарникам, выращиванию зеленого корма для птиц</w:t>
            </w:r>
            <w:r w:rsidRPr="00817151">
              <w:rPr>
                <w:rFonts w:ascii="PetersburgC" w:hAnsi="PetersburgC"/>
                <w:color w:val="231F20"/>
                <w:sz w:val="22"/>
                <w:szCs w:val="22"/>
              </w:rPr>
              <w:br/>
              <w:t>и животных (обитателей уголка природы), посадке корнеплодов, к созданию фигур и построек из снега; весной — к посеву семян овощей, цветов,</w:t>
            </w:r>
            <w:r w:rsidRPr="00817151">
              <w:rPr>
                <w:rFonts w:ascii="PetersburgC" w:hAnsi="PetersburgC"/>
                <w:color w:val="231F20"/>
                <w:sz w:val="22"/>
                <w:szCs w:val="22"/>
              </w:rPr>
              <w:br/>
              <w:t>высадке рассады; летом — к рыхлению почвы, поливке грядок и клумб.</w:t>
            </w:r>
          </w:p>
        </w:tc>
      </w:tr>
      <w:tr w:rsidR="00143E62" w:rsidTr="00D3281B">
        <w:tc>
          <w:tcPr>
            <w:tcW w:w="3190" w:type="dxa"/>
          </w:tcPr>
          <w:p w:rsidR="00143E62" w:rsidRPr="00817151" w:rsidRDefault="00143E62" w:rsidP="00D3281B">
            <w:pPr>
              <w:jc w:val="both"/>
            </w:pPr>
            <w:r w:rsidRPr="00817151">
              <w:rPr>
                <w:rFonts w:ascii="PetersburgC-Bold" w:hAnsi="PetersburgC-Bold"/>
                <w:b/>
                <w:color w:val="231F20"/>
                <w:sz w:val="22"/>
                <w:szCs w:val="22"/>
              </w:rPr>
              <w:lastRenderedPageBreak/>
              <w:t>Формирование основ безопасности</w:t>
            </w:r>
          </w:p>
        </w:tc>
        <w:tc>
          <w:tcPr>
            <w:tcW w:w="3190"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t>Безопасное поведение в природе</w:t>
            </w:r>
            <w:r w:rsidRPr="00817151">
              <w:rPr>
                <w:rFonts w:ascii="PragmaticaC" w:hAnsi="PragmaticaC"/>
                <w:color w:val="231F20"/>
                <w:sz w:val="20"/>
                <w:szCs w:val="20"/>
              </w:rPr>
              <w:t xml:space="preserve">. </w:t>
            </w:r>
            <w:r w:rsidRPr="00817151">
              <w:rPr>
                <w:rFonts w:ascii="PetersburgC" w:hAnsi="PetersburgC"/>
                <w:color w:val="231F20"/>
                <w:sz w:val="22"/>
                <w:szCs w:val="22"/>
              </w:rPr>
              <w:t>Продолжать знакомить с многообразием животного и растительного мира, с явлениями неживой</w:t>
            </w:r>
            <w:r w:rsidRPr="00817151">
              <w:rPr>
                <w:rFonts w:ascii="PetersburgC" w:hAnsi="PetersburgC"/>
                <w:color w:val="231F20"/>
                <w:sz w:val="22"/>
                <w:szCs w:val="22"/>
              </w:rPr>
              <w:br/>
              <w:t>природы.</w:t>
            </w:r>
            <w:r w:rsidRPr="00817151">
              <w:rPr>
                <w:rFonts w:ascii="PetersburgC" w:hAnsi="PetersburgC"/>
                <w:color w:val="231F20"/>
                <w:sz w:val="22"/>
                <w:szCs w:val="22"/>
              </w:rPr>
              <w:br/>
              <w:t>Формировать элементарные представления о способах взаимодействия</w:t>
            </w:r>
            <w:r w:rsidRPr="00817151">
              <w:rPr>
                <w:rFonts w:ascii="PetersburgC" w:hAnsi="PetersburgC"/>
                <w:color w:val="231F20"/>
                <w:sz w:val="22"/>
                <w:szCs w:val="22"/>
              </w:rPr>
              <w:br/>
              <w:t>с животными и растениями, о правилах поведения в природе.</w:t>
            </w:r>
            <w:r w:rsidRPr="00817151">
              <w:rPr>
                <w:rFonts w:ascii="PetersburgC" w:hAnsi="PetersburgC"/>
                <w:color w:val="231F20"/>
                <w:sz w:val="22"/>
                <w:szCs w:val="22"/>
              </w:rPr>
              <w:br/>
              <w:t>Формировать понятия: «съедобное», «несъедобное», «лекарственные</w:t>
            </w:r>
            <w:r w:rsidRPr="00817151">
              <w:rPr>
                <w:rFonts w:ascii="PetersburgC" w:hAnsi="PetersburgC"/>
                <w:color w:val="231F20"/>
                <w:sz w:val="22"/>
                <w:szCs w:val="22"/>
              </w:rPr>
              <w:br/>
              <w:t>растения».</w:t>
            </w:r>
            <w:r w:rsidRPr="00817151">
              <w:rPr>
                <w:rFonts w:ascii="PetersburgC" w:hAnsi="PetersburgC"/>
                <w:color w:val="231F20"/>
                <w:sz w:val="22"/>
                <w:szCs w:val="22"/>
              </w:rPr>
              <w:br/>
              <w:t>Знакомить с опасными насекомыми и ядовитыми растениями.</w:t>
            </w:r>
            <w:r w:rsidRPr="00817151">
              <w:rPr>
                <w:rFonts w:ascii="PetersburgC" w:hAnsi="PetersburgC"/>
                <w:color w:val="231F20"/>
                <w:sz w:val="22"/>
                <w:szCs w:val="22"/>
              </w:rPr>
              <w:br/>
            </w:r>
            <w:r w:rsidRPr="00817151">
              <w:rPr>
                <w:rFonts w:ascii="PetersburgC-Bold" w:hAnsi="PetersburgC-Bold"/>
                <w:color w:val="231F20"/>
                <w:sz w:val="22"/>
                <w:szCs w:val="22"/>
              </w:rPr>
              <w:t xml:space="preserve">Безопасность на дорогах. </w:t>
            </w:r>
            <w:r w:rsidRPr="00817151">
              <w:rPr>
                <w:rFonts w:ascii="PetersburgC" w:hAnsi="PetersburgC"/>
                <w:color w:val="231F20"/>
                <w:sz w:val="22"/>
                <w:szCs w:val="22"/>
              </w:rPr>
              <w:t>Развивать наблюдательность, умение ориентироваться в помещении и на участке детского сада, в ближайшей местности.</w:t>
            </w:r>
            <w:r w:rsidRPr="00817151">
              <w:rPr>
                <w:rFonts w:ascii="PragmaticaC" w:hAnsi="PragmaticaC"/>
                <w:color w:val="231F20"/>
                <w:sz w:val="22"/>
                <w:szCs w:val="22"/>
              </w:rPr>
              <w:br/>
            </w:r>
            <w:r w:rsidRPr="00817151">
              <w:rPr>
                <w:rFonts w:ascii="PetersburgC" w:hAnsi="PetersburgC"/>
                <w:color w:val="231F20"/>
                <w:sz w:val="22"/>
                <w:szCs w:val="22"/>
              </w:rPr>
              <w:t>Продолжать знакомить с понятиями «улица», «дорога», «перекресток»,</w:t>
            </w:r>
            <w:r w:rsidRPr="00817151">
              <w:rPr>
                <w:rFonts w:ascii="PetersburgC" w:hAnsi="PetersburgC"/>
                <w:color w:val="231F20"/>
                <w:sz w:val="22"/>
                <w:szCs w:val="22"/>
              </w:rPr>
              <w:br/>
              <w:t xml:space="preserve">«остановка общественного транспорта» </w:t>
            </w:r>
            <w:r w:rsidR="0007610F">
              <w:rPr>
                <w:rFonts w:ascii="PetersburgC" w:hAnsi="PetersburgC"/>
                <w:color w:val="231F20"/>
                <w:sz w:val="22"/>
                <w:szCs w:val="22"/>
              </w:rPr>
              <w:t xml:space="preserve">и элементарными </w:t>
            </w:r>
            <w:r w:rsidR="0007610F">
              <w:rPr>
                <w:rFonts w:ascii="PetersburgC" w:hAnsi="PetersburgC"/>
                <w:color w:val="231F20"/>
                <w:sz w:val="22"/>
                <w:szCs w:val="22"/>
              </w:rPr>
              <w:lastRenderedPageBreak/>
              <w:t>правилами пове</w:t>
            </w:r>
            <w:r w:rsidRPr="00817151">
              <w:rPr>
                <w:rFonts w:ascii="PetersburgC" w:hAnsi="PetersburgC"/>
                <w:color w:val="231F20"/>
                <w:sz w:val="22"/>
                <w:szCs w:val="22"/>
              </w:rPr>
              <w:t>дения на улице. Подводить детей к осознанию необходимости соблюдать</w:t>
            </w:r>
            <w:r w:rsidRPr="00817151">
              <w:rPr>
                <w:rFonts w:ascii="PetersburgC" w:hAnsi="PetersburgC"/>
                <w:color w:val="231F20"/>
                <w:sz w:val="22"/>
                <w:szCs w:val="22"/>
              </w:rPr>
              <w:br/>
              <w:t>правила дорожного движения.</w:t>
            </w:r>
            <w:r w:rsidRPr="00817151">
              <w:rPr>
                <w:rFonts w:ascii="PetersburgC" w:hAnsi="PetersburgC"/>
                <w:color w:val="231F20"/>
                <w:sz w:val="22"/>
                <w:szCs w:val="22"/>
              </w:rPr>
              <w:br/>
              <w:t>Уточнять знания детей о назначении светофора и работе полицейского.</w:t>
            </w:r>
            <w:r w:rsidRPr="00817151">
              <w:rPr>
                <w:rFonts w:ascii="PetersburgC" w:hAnsi="PetersburgC"/>
                <w:color w:val="231F20"/>
                <w:sz w:val="22"/>
                <w:szCs w:val="22"/>
              </w:rPr>
              <w:br/>
              <w:t>Знакомить с различными видами го</w:t>
            </w:r>
            <w:r w:rsidR="0007610F">
              <w:rPr>
                <w:rFonts w:ascii="PetersburgC" w:hAnsi="PetersburgC"/>
                <w:color w:val="231F20"/>
                <w:sz w:val="22"/>
                <w:szCs w:val="22"/>
              </w:rPr>
              <w:t>родского транспорта, особеннос</w:t>
            </w:r>
            <w:r w:rsidRPr="00817151">
              <w:rPr>
                <w:rFonts w:ascii="PetersburgC" w:hAnsi="PetersburgC"/>
                <w:color w:val="231F20"/>
                <w:sz w:val="22"/>
                <w:szCs w:val="22"/>
              </w:rPr>
              <w:t>тями их внешнего вида и назначения («Скорая помощь», «Пожарная»,</w:t>
            </w:r>
            <w:r w:rsidRPr="00817151">
              <w:rPr>
                <w:rFonts w:ascii="PetersburgC" w:hAnsi="PetersburgC"/>
                <w:color w:val="231F20"/>
                <w:sz w:val="22"/>
                <w:szCs w:val="22"/>
              </w:rPr>
              <w:br/>
              <w:t>машина МЧС, «Полиция», трамвай, троллейбус, автобус).</w:t>
            </w:r>
            <w:r w:rsidRPr="00817151">
              <w:rPr>
                <w:rFonts w:ascii="PetersburgC" w:hAnsi="PetersburgC"/>
                <w:color w:val="231F20"/>
                <w:sz w:val="22"/>
                <w:szCs w:val="22"/>
              </w:rPr>
              <w:br/>
              <w:t>Знакомить со знаками дорожного движения «Пешеходный переход»,</w:t>
            </w:r>
            <w:r w:rsidRPr="00817151">
              <w:rPr>
                <w:rFonts w:ascii="PetersburgC" w:hAnsi="PetersburgC"/>
                <w:color w:val="231F20"/>
                <w:sz w:val="22"/>
                <w:szCs w:val="22"/>
              </w:rPr>
              <w:br/>
              <w:t>«Остановка общественного транспорта».</w:t>
            </w:r>
            <w:r w:rsidRPr="00817151">
              <w:rPr>
                <w:rFonts w:ascii="PetersburgC" w:hAnsi="PetersburgC"/>
                <w:color w:val="231F20"/>
                <w:sz w:val="22"/>
                <w:szCs w:val="22"/>
              </w:rPr>
              <w:br/>
              <w:t>Формировать навыки культурного поведения в общественном транспорте.</w:t>
            </w:r>
            <w:r w:rsidRPr="00817151">
              <w:rPr>
                <w:rFonts w:ascii="PetersburgC" w:hAnsi="PetersburgC"/>
                <w:color w:val="231F20"/>
                <w:sz w:val="22"/>
                <w:szCs w:val="22"/>
              </w:rPr>
              <w:br/>
            </w:r>
            <w:r w:rsidRPr="00817151">
              <w:rPr>
                <w:rFonts w:ascii="PetersburgC-Bold" w:hAnsi="PetersburgC-Bold"/>
                <w:color w:val="231F20"/>
                <w:sz w:val="22"/>
                <w:szCs w:val="22"/>
              </w:rPr>
              <w:t xml:space="preserve">Безопасность собственной жизнедеятельности. </w:t>
            </w:r>
            <w:r w:rsidRPr="00817151">
              <w:rPr>
                <w:rFonts w:ascii="PetersburgC" w:hAnsi="PetersburgC"/>
                <w:color w:val="231F20"/>
                <w:sz w:val="22"/>
                <w:szCs w:val="22"/>
              </w:rPr>
              <w:t xml:space="preserve">Знакомить </w:t>
            </w:r>
            <w:r w:rsidR="00416EFB">
              <w:rPr>
                <w:rFonts w:ascii="PetersburgC" w:hAnsi="PetersburgC"/>
                <w:color w:val="231F20"/>
                <w:sz w:val="22"/>
                <w:szCs w:val="22"/>
              </w:rPr>
              <w:t>с правила</w:t>
            </w:r>
            <w:r w:rsidRPr="00817151">
              <w:rPr>
                <w:rFonts w:ascii="PetersburgC" w:hAnsi="PetersburgC"/>
                <w:color w:val="231F20"/>
                <w:sz w:val="22"/>
                <w:szCs w:val="22"/>
              </w:rPr>
              <w:t>ми безопасного поведения во время игр. Ра</w:t>
            </w:r>
            <w:r w:rsidR="00416EFB">
              <w:rPr>
                <w:rFonts w:ascii="PetersburgC" w:hAnsi="PetersburgC"/>
                <w:color w:val="231F20"/>
                <w:sz w:val="22"/>
                <w:szCs w:val="22"/>
              </w:rPr>
              <w:t xml:space="preserve">ссказывать о ситуациях, опасных </w:t>
            </w:r>
            <w:r w:rsidRPr="00817151">
              <w:rPr>
                <w:rFonts w:ascii="PetersburgC" w:hAnsi="PetersburgC"/>
                <w:color w:val="231F20"/>
                <w:sz w:val="22"/>
                <w:szCs w:val="22"/>
              </w:rPr>
              <w:t>для жизни и здоровья.</w:t>
            </w:r>
            <w:r w:rsidRPr="00817151">
              <w:rPr>
                <w:rFonts w:ascii="PetersburgC" w:hAnsi="PetersburgC"/>
                <w:color w:val="231F20"/>
                <w:sz w:val="22"/>
                <w:szCs w:val="22"/>
              </w:rPr>
              <w:br/>
              <w:t>Знакомить с назначением, работой и правилами пользования бытовыми электроприборами (пылесос, электрочайник, утюг и др.).</w:t>
            </w:r>
            <w:r w:rsidRPr="00817151">
              <w:rPr>
                <w:rFonts w:ascii="PetersburgC" w:hAnsi="PetersburgC"/>
                <w:color w:val="231F20"/>
                <w:sz w:val="22"/>
                <w:szCs w:val="22"/>
              </w:rPr>
              <w:br/>
              <w:t>Закреплять умение пользоваться столовыми приборами (вилка, нож),</w:t>
            </w:r>
            <w:r w:rsidRPr="00817151">
              <w:rPr>
                <w:rFonts w:ascii="PetersburgC" w:hAnsi="PetersburgC"/>
                <w:color w:val="231F20"/>
                <w:sz w:val="22"/>
                <w:szCs w:val="22"/>
              </w:rPr>
              <w:br/>
              <w:t>ножницами.</w:t>
            </w:r>
            <w:r w:rsidRPr="00817151">
              <w:rPr>
                <w:rFonts w:ascii="PetersburgC" w:hAnsi="PetersburgC"/>
                <w:color w:val="231F20"/>
                <w:sz w:val="22"/>
                <w:szCs w:val="22"/>
              </w:rPr>
              <w:br/>
              <w:t>Знакомить с правилами езды на велосипеде.</w:t>
            </w:r>
          </w:p>
          <w:p w:rsidR="00143E62" w:rsidRPr="00817151" w:rsidRDefault="00143E62" w:rsidP="00D3281B">
            <w:pPr>
              <w:jc w:val="both"/>
            </w:pPr>
            <w:r w:rsidRPr="00817151">
              <w:rPr>
                <w:rFonts w:ascii="PetersburgC" w:hAnsi="PetersburgC"/>
                <w:color w:val="231F20"/>
                <w:sz w:val="22"/>
                <w:szCs w:val="22"/>
              </w:rPr>
              <w:t>Знакомить с правилами поведения с незнакомыми людьми.</w:t>
            </w:r>
            <w:r w:rsidRPr="00817151">
              <w:rPr>
                <w:rFonts w:ascii="PetersburgC" w:hAnsi="PetersburgC"/>
                <w:color w:val="231F20"/>
                <w:sz w:val="22"/>
                <w:szCs w:val="22"/>
              </w:rPr>
              <w:br/>
              <w:t>Рассказывать детям о работе пожарных, причинах возникновения</w:t>
            </w:r>
            <w:r w:rsidRPr="00817151">
              <w:rPr>
                <w:rFonts w:ascii="PetersburgC" w:hAnsi="PetersburgC"/>
                <w:color w:val="231F20"/>
                <w:sz w:val="22"/>
                <w:szCs w:val="22"/>
              </w:rPr>
              <w:br/>
              <w:t>пожаров и правилах поведения при пожаре.</w:t>
            </w:r>
          </w:p>
        </w:tc>
        <w:tc>
          <w:tcPr>
            <w:tcW w:w="3191" w:type="dxa"/>
          </w:tcPr>
          <w:p w:rsidR="00416EFB" w:rsidRDefault="00143E62" w:rsidP="00D3281B">
            <w:pPr>
              <w:jc w:val="both"/>
              <w:rPr>
                <w:rFonts w:ascii="PetersburgC" w:hAnsi="PetersburgC"/>
                <w:color w:val="231F20"/>
              </w:rPr>
            </w:pPr>
            <w:r w:rsidRPr="00817151">
              <w:rPr>
                <w:rFonts w:ascii="PetersburgC-Bold" w:hAnsi="PetersburgC-Bold"/>
                <w:color w:val="231F20"/>
                <w:sz w:val="22"/>
                <w:szCs w:val="22"/>
              </w:rPr>
              <w:lastRenderedPageBreak/>
              <w:t xml:space="preserve">Безопасное поведение в природе. </w:t>
            </w:r>
            <w:r w:rsidRPr="00817151">
              <w:rPr>
                <w:rFonts w:ascii="PetersburgC" w:hAnsi="PetersburgC"/>
                <w:color w:val="231F20"/>
                <w:sz w:val="22"/>
                <w:szCs w:val="22"/>
              </w:rPr>
              <w:t>Формировать основы экологической</w:t>
            </w:r>
            <w:r w:rsidRPr="00817151">
              <w:rPr>
                <w:rFonts w:ascii="PetersburgC" w:hAnsi="PetersburgC"/>
                <w:color w:val="231F20"/>
                <w:sz w:val="22"/>
                <w:szCs w:val="22"/>
              </w:rPr>
              <w:br/>
              <w:t>культуры и безопасного поведения в природе.</w:t>
            </w:r>
            <w:r w:rsidRPr="00817151">
              <w:rPr>
                <w:rFonts w:ascii="PetersburgC" w:hAnsi="PetersburgC"/>
                <w:color w:val="231F20"/>
                <w:sz w:val="22"/>
                <w:szCs w:val="22"/>
              </w:rPr>
              <w:br/>
              <w:t>Формировать понятия о том, что в природе все взаимосвязано, что</w:t>
            </w:r>
            <w:r w:rsidRPr="00817151">
              <w:rPr>
                <w:rFonts w:ascii="PetersburgC" w:hAnsi="PetersburgC"/>
                <w:color w:val="231F20"/>
                <w:sz w:val="22"/>
                <w:szCs w:val="22"/>
              </w:rPr>
              <w:br/>
              <w:t>человек не должен нарушать эту взаимос</w:t>
            </w:r>
            <w:r w:rsidR="00416EFB">
              <w:rPr>
                <w:rFonts w:ascii="PetersburgC" w:hAnsi="PetersburgC"/>
                <w:color w:val="231F20"/>
                <w:sz w:val="22"/>
                <w:szCs w:val="22"/>
              </w:rPr>
              <w:t>вязь, чтобы не навредить живот</w:t>
            </w:r>
            <w:r w:rsidRPr="00817151">
              <w:rPr>
                <w:rFonts w:ascii="PetersburgC" w:hAnsi="PetersburgC"/>
                <w:color w:val="231F20"/>
                <w:sz w:val="22"/>
                <w:szCs w:val="22"/>
              </w:rPr>
              <w:t>ному и растительному миру.</w:t>
            </w:r>
            <w:r w:rsidRPr="00817151">
              <w:rPr>
                <w:rFonts w:ascii="PetersburgC" w:hAnsi="PetersburgC"/>
                <w:color w:val="231F20"/>
                <w:sz w:val="22"/>
                <w:szCs w:val="22"/>
              </w:rPr>
              <w:br/>
              <w:t>Знакомить с явлениями неживой прир</w:t>
            </w:r>
            <w:r w:rsidR="00416EFB">
              <w:rPr>
                <w:rFonts w:ascii="PetersburgC" w:hAnsi="PetersburgC"/>
                <w:color w:val="231F20"/>
                <w:sz w:val="22"/>
                <w:szCs w:val="22"/>
              </w:rPr>
              <w:t>оды (гроза, гром, молния, раду</w:t>
            </w:r>
            <w:r w:rsidRPr="00817151">
              <w:rPr>
                <w:rFonts w:ascii="PetersburgC" w:hAnsi="PetersburgC"/>
                <w:color w:val="231F20"/>
                <w:sz w:val="22"/>
                <w:szCs w:val="22"/>
              </w:rPr>
              <w:t>га), с правилами поведения при грозе.</w:t>
            </w:r>
            <w:r w:rsidRPr="00817151">
              <w:rPr>
                <w:rFonts w:ascii="PetersburgC" w:hAnsi="PetersburgC"/>
                <w:color w:val="231F20"/>
                <w:sz w:val="22"/>
                <w:szCs w:val="22"/>
              </w:rPr>
              <w:br/>
              <w:t>Знакомить детей с правилами оказания первой помощи при ушибах</w:t>
            </w:r>
            <w:r w:rsidRPr="00817151">
              <w:rPr>
                <w:rFonts w:ascii="PetersburgC" w:hAnsi="PetersburgC"/>
                <w:color w:val="231F20"/>
                <w:sz w:val="22"/>
                <w:szCs w:val="22"/>
              </w:rPr>
              <w:br/>
              <w:t>и укусах насекомых.</w:t>
            </w:r>
            <w:r w:rsidRPr="00817151">
              <w:rPr>
                <w:rFonts w:ascii="PetersburgC" w:hAnsi="PetersburgC"/>
                <w:color w:val="231F20"/>
                <w:sz w:val="22"/>
                <w:szCs w:val="22"/>
              </w:rPr>
              <w:br/>
            </w:r>
            <w:r w:rsidRPr="00817151">
              <w:rPr>
                <w:rFonts w:ascii="PetersburgC-Bold" w:hAnsi="PetersburgC-Bold"/>
                <w:color w:val="231F20"/>
                <w:sz w:val="22"/>
                <w:szCs w:val="22"/>
              </w:rPr>
              <w:t xml:space="preserve">Безопасность на дорогах. </w:t>
            </w:r>
            <w:r w:rsidRPr="00817151">
              <w:rPr>
                <w:rFonts w:ascii="PetersburgC" w:hAnsi="PetersburgC"/>
                <w:color w:val="231F20"/>
                <w:sz w:val="22"/>
                <w:szCs w:val="22"/>
              </w:rPr>
              <w:t>Уточнять знания детей об элементах дороги</w:t>
            </w:r>
            <w:r w:rsidRPr="00817151">
              <w:rPr>
                <w:rFonts w:ascii="PetersburgC" w:hAnsi="PetersburgC"/>
                <w:color w:val="231F20"/>
                <w:sz w:val="22"/>
                <w:szCs w:val="22"/>
              </w:rPr>
              <w:br/>
              <w:t>(проезжая часть, пешеходный пере</w:t>
            </w:r>
            <w:r w:rsidR="0007610F">
              <w:rPr>
                <w:rFonts w:ascii="PetersburgC" w:hAnsi="PetersburgC"/>
                <w:color w:val="231F20"/>
                <w:sz w:val="22"/>
                <w:szCs w:val="22"/>
              </w:rPr>
              <w:t xml:space="preserve">ход, тротуар), о движении транспорта, </w:t>
            </w:r>
            <w:r w:rsidRPr="00817151">
              <w:rPr>
                <w:rFonts w:ascii="PetersburgC" w:hAnsi="PetersburgC"/>
                <w:color w:val="231F20"/>
                <w:sz w:val="22"/>
                <w:szCs w:val="22"/>
              </w:rPr>
              <w:t>о работе светофора.</w:t>
            </w:r>
            <w:r w:rsidRPr="00817151">
              <w:rPr>
                <w:rFonts w:ascii="PetersburgC" w:hAnsi="PetersburgC"/>
                <w:color w:val="231F20"/>
                <w:sz w:val="22"/>
                <w:szCs w:val="22"/>
              </w:rPr>
              <w:br/>
              <w:t xml:space="preserve">Знакомить с названиями ближайших к детскому саду </w:t>
            </w:r>
            <w:r w:rsidRPr="00817151">
              <w:rPr>
                <w:rFonts w:ascii="PetersburgC" w:hAnsi="PetersburgC"/>
                <w:color w:val="231F20"/>
                <w:sz w:val="22"/>
                <w:szCs w:val="22"/>
              </w:rPr>
              <w:lastRenderedPageBreak/>
              <w:t>улиц и улиц, на</w:t>
            </w:r>
            <w:r w:rsidRPr="00817151">
              <w:rPr>
                <w:rFonts w:ascii="PetersburgC" w:hAnsi="PetersburgC"/>
                <w:color w:val="231F20"/>
                <w:sz w:val="22"/>
                <w:szCs w:val="22"/>
              </w:rPr>
              <w:br/>
              <w:t>которых живут дети.</w:t>
            </w:r>
            <w:r w:rsidRPr="00817151">
              <w:rPr>
                <w:rFonts w:ascii="PetersburgC" w:hAnsi="PetersburgC"/>
                <w:color w:val="231F20"/>
                <w:sz w:val="22"/>
                <w:szCs w:val="22"/>
              </w:rPr>
              <w:br/>
              <w:t>Знакомить с правилами дорожного движения, правилами передвижения пешеходов и велосипедистов.</w:t>
            </w:r>
            <w:r w:rsidRPr="00817151">
              <w:rPr>
                <w:rFonts w:ascii="PetersburgC" w:hAnsi="PetersburgC"/>
                <w:color w:val="231F20"/>
                <w:sz w:val="22"/>
                <w:szCs w:val="22"/>
              </w:rPr>
              <w:br/>
              <w:t>Продолжать знакомить с дорожн</w:t>
            </w:r>
            <w:r w:rsidR="008E10C3">
              <w:rPr>
                <w:rFonts w:ascii="PetersburgC" w:hAnsi="PetersburgC"/>
                <w:color w:val="231F20"/>
                <w:sz w:val="22"/>
                <w:szCs w:val="22"/>
              </w:rPr>
              <w:t xml:space="preserve">ыми знаками: «Дети», «Остановка </w:t>
            </w:r>
            <w:r w:rsidRPr="00817151">
              <w:rPr>
                <w:rFonts w:ascii="PetersburgC" w:hAnsi="PetersburgC"/>
                <w:color w:val="231F20"/>
                <w:sz w:val="22"/>
                <w:szCs w:val="22"/>
              </w:rPr>
              <w:t>трамвая», «Остановка автобуса», «Пешеходный переход», «Пункт первой</w:t>
            </w:r>
            <w:r w:rsidRPr="00817151">
              <w:rPr>
                <w:rFonts w:ascii="PragmaticaC" w:hAnsi="PragmaticaC"/>
                <w:color w:val="231F20"/>
                <w:sz w:val="22"/>
                <w:szCs w:val="22"/>
              </w:rPr>
              <w:br/>
            </w:r>
            <w:r w:rsidRPr="00817151">
              <w:rPr>
                <w:rFonts w:ascii="PetersburgC" w:hAnsi="PetersburgC"/>
                <w:color w:val="231F20"/>
                <w:sz w:val="22"/>
                <w:szCs w:val="22"/>
              </w:rPr>
              <w:t>медицинской помощи», «Пункт питания», «Место стоянки», «Въезд</w:t>
            </w:r>
            <w:r w:rsidRPr="00817151">
              <w:rPr>
                <w:rFonts w:ascii="PetersburgC" w:hAnsi="PetersburgC"/>
                <w:color w:val="231F20"/>
                <w:sz w:val="22"/>
                <w:szCs w:val="22"/>
              </w:rPr>
              <w:br/>
              <w:t>запрещен», «Дорожные работы», «Велосипедная дорожка».</w:t>
            </w:r>
            <w:r w:rsidRPr="00817151">
              <w:rPr>
                <w:rFonts w:ascii="PetersburgC" w:hAnsi="PetersburgC"/>
                <w:color w:val="231F20"/>
                <w:sz w:val="22"/>
                <w:szCs w:val="22"/>
              </w:rPr>
              <w:br/>
            </w:r>
            <w:r w:rsidRPr="00817151">
              <w:rPr>
                <w:rFonts w:ascii="PetersburgC-Bold" w:hAnsi="PetersburgC-Bold"/>
                <w:color w:val="231F20"/>
                <w:sz w:val="22"/>
                <w:szCs w:val="22"/>
              </w:rPr>
              <w:t xml:space="preserve">Безопасность собственной жизнедеятельности. </w:t>
            </w:r>
            <w:r w:rsidR="00416EFB">
              <w:rPr>
                <w:rFonts w:ascii="PetersburgC" w:hAnsi="PetersburgC"/>
                <w:color w:val="231F20"/>
                <w:sz w:val="22"/>
                <w:szCs w:val="22"/>
              </w:rPr>
              <w:t>Закреплять основы</w:t>
            </w:r>
            <w:r w:rsidR="00416EFB">
              <w:rPr>
                <w:rFonts w:ascii="PetersburgC" w:hAnsi="PetersburgC"/>
                <w:color w:val="231F20"/>
                <w:sz w:val="22"/>
                <w:szCs w:val="22"/>
              </w:rPr>
              <w:br/>
              <w:t xml:space="preserve">безопасности </w:t>
            </w:r>
            <w:r w:rsidRPr="00817151">
              <w:rPr>
                <w:rFonts w:ascii="PetersburgC" w:hAnsi="PetersburgC"/>
                <w:color w:val="231F20"/>
                <w:sz w:val="22"/>
                <w:szCs w:val="22"/>
              </w:rPr>
              <w:t>жизнедеятельности человека.</w:t>
            </w:r>
            <w:r w:rsidRPr="00817151">
              <w:rPr>
                <w:rFonts w:ascii="PetersburgC" w:hAnsi="PetersburgC"/>
                <w:color w:val="231F20"/>
                <w:sz w:val="22"/>
                <w:szCs w:val="22"/>
              </w:rPr>
              <w:br/>
              <w:t>Продолжать знакомить с правилами безопасного поведения во время</w:t>
            </w:r>
            <w:r w:rsidRPr="00817151">
              <w:rPr>
                <w:rFonts w:ascii="PetersburgC" w:hAnsi="PetersburgC"/>
                <w:color w:val="231F20"/>
                <w:sz w:val="22"/>
                <w:szCs w:val="22"/>
              </w:rPr>
              <w:br/>
              <w:t>игр в разное время года (купание в водоемах, катание на велосипеде, на</w:t>
            </w:r>
            <w:r w:rsidRPr="00817151">
              <w:rPr>
                <w:rFonts w:ascii="PetersburgC" w:hAnsi="PetersburgC"/>
                <w:color w:val="231F20"/>
                <w:sz w:val="22"/>
                <w:szCs w:val="22"/>
              </w:rPr>
              <w:br/>
              <w:t>санках, коньках, лыжах и др.).</w:t>
            </w:r>
            <w:r w:rsidRPr="00817151">
              <w:rPr>
                <w:rFonts w:ascii="PetersburgC" w:hAnsi="PetersburgC"/>
                <w:color w:val="231F20"/>
                <w:sz w:val="22"/>
                <w:szCs w:val="22"/>
              </w:rPr>
              <w:br/>
              <w:t>Расширять знания об источниках опасности в быту (электроприборы,</w:t>
            </w:r>
            <w:r w:rsidRPr="00817151">
              <w:rPr>
                <w:rFonts w:ascii="PetersburgC" w:hAnsi="PetersburgC"/>
                <w:color w:val="231F20"/>
                <w:sz w:val="22"/>
                <w:szCs w:val="22"/>
              </w:rPr>
              <w:br/>
              <w:t>газовая плита, утюг и др.). Закреплять навыки безопасного пользования</w:t>
            </w:r>
            <w:r w:rsidRPr="00817151">
              <w:rPr>
                <w:rFonts w:ascii="PetersburgC" w:hAnsi="PetersburgC"/>
                <w:color w:val="231F20"/>
                <w:sz w:val="22"/>
                <w:szCs w:val="22"/>
              </w:rPr>
              <w:br/>
              <w:t>бытовыми предметами.</w:t>
            </w:r>
            <w:r w:rsidRPr="00817151">
              <w:rPr>
                <w:rFonts w:ascii="PetersburgC" w:hAnsi="PetersburgC"/>
                <w:color w:val="231F20"/>
                <w:sz w:val="22"/>
                <w:szCs w:val="22"/>
              </w:rPr>
              <w:br/>
              <w:t>Уточнять знания детей о работе пожарных, о причинах пожаров, об</w:t>
            </w:r>
            <w:r w:rsidRPr="00817151">
              <w:rPr>
                <w:rFonts w:ascii="PetersburgC" w:hAnsi="PetersburgC"/>
                <w:color w:val="231F20"/>
                <w:sz w:val="22"/>
                <w:szCs w:val="22"/>
              </w:rPr>
              <w:br/>
              <w:t>элементарных правилах поведения во время пожара. Знакомить с работой службы спасения — МЧС. Закреплять знания о том, что в случае</w:t>
            </w:r>
            <w:r w:rsidRPr="00817151">
              <w:rPr>
                <w:rFonts w:ascii="PetersburgC" w:hAnsi="PetersburgC"/>
                <w:color w:val="231F20"/>
                <w:sz w:val="22"/>
                <w:szCs w:val="22"/>
              </w:rPr>
              <w:br/>
              <w:t>необходимости взрослые звонят по телефонам «01», «02», «03».</w:t>
            </w:r>
          </w:p>
          <w:p w:rsidR="00143E62" w:rsidRPr="00817151" w:rsidRDefault="00143E62" w:rsidP="00D3281B">
            <w:pPr>
              <w:jc w:val="both"/>
            </w:pPr>
            <w:r w:rsidRPr="00817151">
              <w:rPr>
                <w:rFonts w:ascii="PetersburgC" w:hAnsi="PetersburgC"/>
                <w:color w:val="231F20"/>
                <w:sz w:val="22"/>
                <w:szCs w:val="22"/>
              </w:rPr>
              <w:t>Формировать умение обращаться за помощью к взрослым. Учить называть свое имя, фамилию, возраст, домашний адрес, телефон.</w:t>
            </w:r>
          </w:p>
        </w:tc>
      </w:tr>
    </w:tbl>
    <w:p w:rsidR="00394C0D" w:rsidRDefault="00394C0D" w:rsidP="005C218D">
      <w:pPr>
        <w:rPr>
          <w:rFonts w:eastAsia="Calibri"/>
          <w:bCs/>
          <w:color w:val="FF0000"/>
          <w:sz w:val="20"/>
          <w:szCs w:val="20"/>
        </w:rPr>
      </w:pPr>
    </w:p>
    <w:p w:rsidR="00E46FCB" w:rsidRDefault="00E46FCB" w:rsidP="00143E62">
      <w:pPr>
        <w:ind w:left="1080"/>
        <w:jc w:val="center"/>
        <w:rPr>
          <w:rFonts w:eastAsia="Calibri"/>
          <w:bCs/>
          <w:color w:val="FF0000"/>
          <w:sz w:val="20"/>
          <w:szCs w:val="20"/>
        </w:rPr>
      </w:pPr>
    </w:p>
    <w:p w:rsidR="007919E2" w:rsidRDefault="007919E2" w:rsidP="00143E62">
      <w:pPr>
        <w:ind w:left="1080"/>
        <w:jc w:val="center"/>
        <w:rPr>
          <w:rFonts w:eastAsia="Calibri"/>
          <w:bCs/>
          <w:color w:val="FF0000"/>
          <w:sz w:val="20"/>
          <w:szCs w:val="20"/>
        </w:rPr>
      </w:pPr>
    </w:p>
    <w:p w:rsidR="007919E2" w:rsidRDefault="007919E2" w:rsidP="00143E62">
      <w:pPr>
        <w:ind w:left="1080"/>
        <w:jc w:val="center"/>
        <w:rPr>
          <w:rFonts w:eastAsia="Calibri"/>
          <w:bCs/>
          <w:color w:val="FF0000"/>
          <w:sz w:val="20"/>
          <w:szCs w:val="20"/>
        </w:rPr>
      </w:pPr>
    </w:p>
    <w:p w:rsidR="007919E2" w:rsidRDefault="007919E2" w:rsidP="00143E62">
      <w:pPr>
        <w:ind w:left="1080"/>
        <w:jc w:val="center"/>
        <w:rPr>
          <w:rFonts w:eastAsia="Calibri"/>
          <w:bCs/>
          <w:color w:val="FF0000"/>
          <w:sz w:val="20"/>
          <w:szCs w:val="20"/>
        </w:rPr>
      </w:pPr>
    </w:p>
    <w:p w:rsidR="0022372E" w:rsidRPr="00BB5C22" w:rsidRDefault="0022372E" w:rsidP="0022372E">
      <w:pPr>
        <w:ind w:left="720"/>
        <w:contextualSpacing/>
        <w:jc w:val="center"/>
        <w:rPr>
          <w:b/>
          <w:bCs/>
          <w:sz w:val="26"/>
          <w:szCs w:val="26"/>
        </w:rPr>
      </w:pPr>
      <w:r w:rsidRPr="00BB5C22">
        <w:rPr>
          <w:b/>
        </w:rPr>
        <w:t>Модель организации образовательной деятельности</w:t>
      </w:r>
    </w:p>
    <w:p w:rsidR="0022372E" w:rsidRPr="00BB5C22" w:rsidRDefault="0022372E" w:rsidP="0022372E">
      <w:pPr>
        <w:ind w:left="720"/>
        <w:contextualSpacing/>
        <w:jc w:val="center"/>
        <w:rPr>
          <w:b/>
          <w:bCs/>
          <w:color w:val="FF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0"/>
        <w:gridCol w:w="4659"/>
      </w:tblGrid>
      <w:tr w:rsidR="0022372E" w:rsidRPr="00BB5C22" w:rsidTr="0022372E">
        <w:tc>
          <w:tcPr>
            <w:tcW w:w="4520" w:type="dxa"/>
            <w:tcBorders>
              <w:top w:val="single" w:sz="4" w:space="0" w:color="auto"/>
              <w:left w:val="single" w:sz="4" w:space="0" w:color="auto"/>
              <w:bottom w:val="single" w:sz="4" w:space="0" w:color="auto"/>
              <w:right w:val="single" w:sz="4" w:space="0" w:color="auto"/>
            </w:tcBorders>
            <w:hideMark/>
          </w:tcPr>
          <w:p w:rsidR="0022372E" w:rsidRPr="00BB5C22" w:rsidRDefault="0022372E" w:rsidP="00D3281B">
            <w:pPr>
              <w:contextualSpacing/>
              <w:jc w:val="center"/>
              <w:rPr>
                <w:b/>
                <w:sz w:val="20"/>
                <w:szCs w:val="20"/>
              </w:rPr>
            </w:pPr>
            <w:r w:rsidRPr="00BB5C22">
              <w:rPr>
                <w:b/>
                <w:sz w:val="20"/>
                <w:szCs w:val="20"/>
              </w:rPr>
              <w:t>1-я половина дня</w:t>
            </w:r>
          </w:p>
        </w:tc>
        <w:tc>
          <w:tcPr>
            <w:tcW w:w="4659" w:type="dxa"/>
            <w:tcBorders>
              <w:top w:val="single" w:sz="4" w:space="0" w:color="auto"/>
              <w:left w:val="single" w:sz="4" w:space="0" w:color="auto"/>
              <w:bottom w:val="single" w:sz="4" w:space="0" w:color="auto"/>
              <w:right w:val="single" w:sz="4" w:space="0" w:color="auto"/>
            </w:tcBorders>
            <w:hideMark/>
          </w:tcPr>
          <w:p w:rsidR="0022372E" w:rsidRPr="00BB5C22" w:rsidRDefault="0022372E" w:rsidP="00D3281B">
            <w:pPr>
              <w:contextualSpacing/>
              <w:jc w:val="center"/>
              <w:rPr>
                <w:b/>
                <w:sz w:val="20"/>
                <w:szCs w:val="20"/>
              </w:rPr>
            </w:pPr>
            <w:r w:rsidRPr="00BB5C22">
              <w:rPr>
                <w:b/>
                <w:sz w:val="20"/>
                <w:szCs w:val="20"/>
              </w:rPr>
              <w:t>2-я половина дня</w:t>
            </w:r>
          </w:p>
        </w:tc>
      </w:tr>
      <w:tr w:rsidR="0022372E" w:rsidRPr="00BB5C22" w:rsidTr="0022372E">
        <w:trPr>
          <w:trHeight w:val="983"/>
        </w:trPr>
        <w:tc>
          <w:tcPr>
            <w:tcW w:w="4520" w:type="dxa"/>
            <w:tcBorders>
              <w:top w:val="single" w:sz="4" w:space="0" w:color="auto"/>
              <w:left w:val="single" w:sz="4" w:space="0" w:color="auto"/>
              <w:bottom w:val="single" w:sz="4" w:space="0" w:color="auto"/>
              <w:right w:val="single" w:sz="4" w:space="0" w:color="auto"/>
            </w:tcBorders>
            <w:hideMark/>
          </w:tcPr>
          <w:p w:rsidR="0022372E" w:rsidRPr="00BB5C22" w:rsidRDefault="0022372E" w:rsidP="0022372E">
            <w:pPr>
              <w:tabs>
                <w:tab w:val="left" w:pos="270"/>
              </w:tabs>
              <w:contextualSpacing/>
              <w:jc w:val="both"/>
            </w:pPr>
            <w:r>
              <w:t xml:space="preserve">- </w:t>
            </w:r>
            <w:r w:rsidRPr="00BB5C22">
              <w:t>утренний прием детей, индивидуальные и подгрупповые беседы</w:t>
            </w:r>
          </w:p>
          <w:p w:rsidR="0022372E" w:rsidRPr="00BB5C22" w:rsidRDefault="0022372E" w:rsidP="0022372E">
            <w:pPr>
              <w:tabs>
                <w:tab w:val="left" w:pos="270"/>
              </w:tabs>
              <w:contextualSpacing/>
              <w:jc w:val="both"/>
            </w:pPr>
            <w:r>
              <w:t xml:space="preserve">- </w:t>
            </w:r>
            <w:r w:rsidRPr="00BB5C22">
              <w:t>оценка эмоционального настроения группы с последующей коррекцией плана работы</w:t>
            </w:r>
          </w:p>
          <w:p w:rsidR="0022372E" w:rsidRPr="00BB5C22" w:rsidRDefault="0022372E" w:rsidP="0022372E">
            <w:pPr>
              <w:tabs>
                <w:tab w:val="left" w:pos="270"/>
              </w:tabs>
              <w:contextualSpacing/>
              <w:jc w:val="both"/>
            </w:pPr>
            <w:r>
              <w:t xml:space="preserve">- </w:t>
            </w:r>
            <w:r w:rsidRPr="00BB5C22">
              <w:t>формирование навыков культуры еды</w:t>
            </w:r>
          </w:p>
          <w:p w:rsidR="0022372E" w:rsidRPr="00BB5C22" w:rsidRDefault="0022372E" w:rsidP="0022372E">
            <w:pPr>
              <w:tabs>
                <w:tab w:val="left" w:pos="270"/>
              </w:tabs>
              <w:contextualSpacing/>
              <w:jc w:val="both"/>
            </w:pPr>
            <w:r>
              <w:t xml:space="preserve">- </w:t>
            </w:r>
            <w:r w:rsidRPr="00BB5C22">
              <w:t>этика быта, трудовые поручения</w:t>
            </w:r>
          </w:p>
          <w:p w:rsidR="0022372E" w:rsidRPr="00BB5C22" w:rsidRDefault="0022372E" w:rsidP="0022372E">
            <w:pPr>
              <w:tabs>
                <w:tab w:val="left" w:pos="270"/>
              </w:tabs>
              <w:contextualSpacing/>
              <w:jc w:val="both"/>
            </w:pPr>
            <w:r>
              <w:t xml:space="preserve">- </w:t>
            </w:r>
            <w:r w:rsidRPr="00BB5C22">
              <w:t>дежурства в столовой, в природном уголке, помощь в подготовке к занятиям</w:t>
            </w:r>
          </w:p>
          <w:p w:rsidR="0022372E" w:rsidRPr="00BB5C22" w:rsidRDefault="0022372E" w:rsidP="0022372E">
            <w:pPr>
              <w:tabs>
                <w:tab w:val="left" w:pos="270"/>
              </w:tabs>
              <w:contextualSpacing/>
              <w:jc w:val="both"/>
            </w:pPr>
            <w:r>
              <w:t xml:space="preserve">- </w:t>
            </w:r>
            <w:r w:rsidRPr="00BB5C22">
              <w:t>формирование навыков культуры общения</w:t>
            </w:r>
          </w:p>
          <w:p w:rsidR="0022372E" w:rsidRPr="00BB5C22" w:rsidRDefault="0022372E" w:rsidP="0022372E">
            <w:pPr>
              <w:tabs>
                <w:tab w:val="left" w:pos="270"/>
              </w:tabs>
              <w:contextualSpacing/>
              <w:jc w:val="both"/>
            </w:pPr>
            <w:r>
              <w:t xml:space="preserve">- </w:t>
            </w:r>
            <w:r w:rsidRPr="00BB5C22">
              <w:t>театрализованные игры</w:t>
            </w:r>
          </w:p>
          <w:p w:rsidR="0022372E" w:rsidRPr="00BB5C22" w:rsidRDefault="0022372E" w:rsidP="0022372E">
            <w:pPr>
              <w:tabs>
                <w:tab w:val="left" w:pos="270"/>
              </w:tabs>
              <w:contextualSpacing/>
              <w:jc w:val="both"/>
            </w:pPr>
            <w:r>
              <w:t xml:space="preserve">- </w:t>
            </w:r>
            <w:r w:rsidRPr="00BB5C22">
              <w:t>сюжетно – ролевые игры</w:t>
            </w:r>
          </w:p>
        </w:tc>
        <w:tc>
          <w:tcPr>
            <w:tcW w:w="4659" w:type="dxa"/>
            <w:tcBorders>
              <w:top w:val="single" w:sz="4" w:space="0" w:color="auto"/>
              <w:left w:val="single" w:sz="4" w:space="0" w:color="auto"/>
              <w:bottom w:val="single" w:sz="4" w:space="0" w:color="auto"/>
              <w:right w:val="single" w:sz="4" w:space="0" w:color="auto"/>
            </w:tcBorders>
            <w:hideMark/>
          </w:tcPr>
          <w:p w:rsidR="0022372E" w:rsidRPr="00BB5C22" w:rsidRDefault="0022372E" w:rsidP="0022372E">
            <w:pPr>
              <w:tabs>
                <w:tab w:val="left" w:pos="270"/>
              </w:tabs>
              <w:contextualSpacing/>
              <w:jc w:val="both"/>
            </w:pPr>
            <w:r>
              <w:t xml:space="preserve">- </w:t>
            </w:r>
            <w:r w:rsidRPr="00BB5C22">
              <w:t>воспитание в процессе хозяйственно – бытового труда и труда в природе</w:t>
            </w:r>
          </w:p>
          <w:p w:rsidR="0022372E" w:rsidRPr="00BB5C22" w:rsidRDefault="0022372E" w:rsidP="0022372E">
            <w:pPr>
              <w:tabs>
                <w:tab w:val="left" w:pos="270"/>
              </w:tabs>
              <w:contextualSpacing/>
              <w:jc w:val="both"/>
            </w:pPr>
            <w:r>
              <w:t xml:space="preserve">- </w:t>
            </w:r>
            <w:r w:rsidRPr="00BB5C22">
              <w:t>эстетика быта</w:t>
            </w:r>
          </w:p>
          <w:p w:rsidR="0022372E" w:rsidRPr="00BB5C22" w:rsidRDefault="0022372E" w:rsidP="0022372E">
            <w:pPr>
              <w:tabs>
                <w:tab w:val="left" w:pos="270"/>
              </w:tabs>
              <w:contextualSpacing/>
              <w:jc w:val="both"/>
            </w:pPr>
            <w:r>
              <w:t xml:space="preserve">- </w:t>
            </w:r>
            <w:r w:rsidRPr="00BB5C22">
              <w:t>тематические досуги в игровой форме</w:t>
            </w:r>
          </w:p>
          <w:p w:rsidR="0022372E" w:rsidRPr="00BB5C22" w:rsidRDefault="0022372E" w:rsidP="0022372E">
            <w:pPr>
              <w:tabs>
                <w:tab w:val="left" w:pos="270"/>
              </w:tabs>
              <w:contextualSpacing/>
              <w:jc w:val="both"/>
            </w:pPr>
            <w:r>
              <w:t xml:space="preserve">- </w:t>
            </w:r>
            <w:r w:rsidRPr="00BB5C22">
              <w:t>работа в книжном уголке</w:t>
            </w:r>
          </w:p>
          <w:p w:rsidR="0022372E" w:rsidRPr="00BB5C22" w:rsidRDefault="0022372E" w:rsidP="0022372E">
            <w:pPr>
              <w:tabs>
                <w:tab w:val="left" w:pos="270"/>
              </w:tabs>
              <w:contextualSpacing/>
              <w:jc w:val="both"/>
            </w:pPr>
            <w:r>
              <w:t xml:space="preserve">- </w:t>
            </w:r>
            <w:r w:rsidRPr="00BB5C22">
              <w:t>общение младших и старших детей (совместные игры, спектакли, дни дарения)</w:t>
            </w:r>
          </w:p>
          <w:p w:rsidR="0022372E" w:rsidRPr="00BB5C22" w:rsidRDefault="0022372E" w:rsidP="0022372E">
            <w:pPr>
              <w:tabs>
                <w:tab w:val="left" w:pos="270"/>
              </w:tabs>
              <w:contextualSpacing/>
              <w:jc w:val="both"/>
            </w:pPr>
            <w:r>
              <w:t xml:space="preserve">- </w:t>
            </w:r>
            <w:r w:rsidRPr="00BB5C22">
              <w:t>сюжетно – ролевые игры</w:t>
            </w:r>
          </w:p>
          <w:p w:rsidR="0022372E" w:rsidRPr="00BB5C22" w:rsidRDefault="0022372E" w:rsidP="0022372E">
            <w:pPr>
              <w:tabs>
                <w:tab w:val="left" w:pos="270"/>
              </w:tabs>
              <w:contextualSpacing/>
              <w:jc w:val="both"/>
            </w:pPr>
            <w:r>
              <w:t xml:space="preserve">- </w:t>
            </w:r>
            <w:r w:rsidRPr="00BB5C22">
              <w:t>минутки общения</w:t>
            </w:r>
          </w:p>
          <w:p w:rsidR="0022372E" w:rsidRPr="00BB5C22" w:rsidRDefault="0022372E" w:rsidP="0022372E">
            <w:pPr>
              <w:tabs>
                <w:tab w:val="left" w:pos="270"/>
              </w:tabs>
              <w:contextualSpacing/>
              <w:jc w:val="both"/>
            </w:pPr>
            <w:r>
              <w:t xml:space="preserve">- </w:t>
            </w:r>
            <w:r w:rsidRPr="00BB5C22">
              <w:t>ситуативные разговоры</w:t>
            </w:r>
          </w:p>
        </w:tc>
      </w:tr>
    </w:tbl>
    <w:p w:rsidR="008E10C3" w:rsidRPr="00BB5C22" w:rsidRDefault="008E10C3" w:rsidP="0022372E">
      <w:pPr>
        <w:ind w:left="720"/>
        <w:contextualSpacing/>
        <w:jc w:val="center"/>
        <w:rPr>
          <w:b/>
          <w:color w:val="FF0000"/>
        </w:rPr>
      </w:pPr>
    </w:p>
    <w:p w:rsidR="0022372E" w:rsidRDefault="0022372E" w:rsidP="0022372E">
      <w:pPr>
        <w:ind w:left="720"/>
        <w:jc w:val="center"/>
        <w:rPr>
          <w:rFonts w:eastAsia="Calibri"/>
          <w:b/>
          <w:color w:val="000000"/>
        </w:rPr>
      </w:pPr>
      <w:r w:rsidRPr="00BB5C22">
        <w:rPr>
          <w:rFonts w:eastAsia="Calibri"/>
          <w:b/>
          <w:color w:val="000000"/>
        </w:rPr>
        <w:t xml:space="preserve">Планируемые результаты </w:t>
      </w:r>
    </w:p>
    <w:p w:rsidR="00416EFB" w:rsidRDefault="00416EFB" w:rsidP="0022372E">
      <w:pPr>
        <w:ind w:left="720"/>
        <w:jc w:val="center"/>
        <w:rPr>
          <w:rFonts w:eastAsia="Calibri"/>
          <w:b/>
          <w:color w:val="000000"/>
        </w:rPr>
      </w:pPr>
    </w:p>
    <w:p w:rsidR="00204206" w:rsidRPr="00DE4905" w:rsidRDefault="00204206" w:rsidP="00D35D35">
      <w:pPr>
        <w:pStyle w:val="Default"/>
        <w:numPr>
          <w:ilvl w:val="0"/>
          <w:numId w:val="55"/>
        </w:numPr>
        <w:tabs>
          <w:tab w:val="left" w:pos="567"/>
        </w:tabs>
        <w:ind w:left="0" w:firstLine="567"/>
        <w:jc w:val="both"/>
      </w:pPr>
      <w:r w:rsidRPr="00DE4905">
        <w:t xml:space="preserve">ребенок </w:t>
      </w:r>
      <w:r w:rsidRPr="00DE4905">
        <w:rPr>
          <w:color w:val="auto"/>
        </w:rPr>
        <w:t xml:space="preserve">овладевает основными культурными способами деятельности, </w:t>
      </w:r>
      <w:r w:rsidRPr="00DE4905">
        <w:t xml:space="preserve">проявляет </w:t>
      </w:r>
      <w:r w:rsidRPr="00DE4905">
        <w:rPr>
          <w:bCs/>
          <w:iCs/>
        </w:rPr>
        <w:t xml:space="preserve">инициативу </w:t>
      </w:r>
      <w:r w:rsidRPr="00DE4905">
        <w:t xml:space="preserve">и </w:t>
      </w:r>
      <w:r w:rsidRPr="00DE4905">
        <w:rPr>
          <w:bCs/>
          <w:iCs/>
        </w:rPr>
        <w:t xml:space="preserve">самостоятельность </w:t>
      </w:r>
      <w:r w:rsidRPr="00DE4905">
        <w:t>в игре, общении, конструировании и других видах детской активности</w:t>
      </w:r>
      <w:r>
        <w:t>. С</w:t>
      </w:r>
      <w:r w:rsidRPr="00DE4905">
        <w:t xml:space="preserve">пособен </w:t>
      </w:r>
      <w:r w:rsidRPr="00DE4905">
        <w:rPr>
          <w:bCs/>
          <w:iCs/>
        </w:rPr>
        <w:t xml:space="preserve">выбирать </w:t>
      </w:r>
      <w:r w:rsidRPr="00DE4905">
        <w:t>себе род занятий, участников по совместной деятельности;</w:t>
      </w:r>
    </w:p>
    <w:p w:rsidR="00204206" w:rsidRPr="00944BC6" w:rsidRDefault="00204206" w:rsidP="00D35D35">
      <w:pPr>
        <w:pStyle w:val="Default"/>
        <w:numPr>
          <w:ilvl w:val="0"/>
          <w:numId w:val="55"/>
        </w:numPr>
        <w:tabs>
          <w:tab w:val="left" w:pos="567"/>
        </w:tabs>
        <w:ind w:left="0" w:firstLine="567"/>
        <w:jc w:val="both"/>
      </w:pPr>
      <w:r>
        <w:t xml:space="preserve"> </w:t>
      </w:r>
      <w:r w:rsidRPr="00DE4905">
        <w:t>р</w:t>
      </w:r>
      <w:r w:rsidRPr="00DE4905">
        <w:rPr>
          <w:bCs/>
          <w:iCs/>
        </w:rPr>
        <w:t xml:space="preserve">ебенок положительно относится </w:t>
      </w:r>
      <w:r w:rsidRPr="00DE4905">
        <w:rPr>
          <w:color w:val="auto"/>
        </w:rPr>
        <w:t>к миру, другим людям и самому себе</w:t>
      </w:r>
      <w:r w:rsidRPr="00DE4905">
        <w:t xml:space="preserve">, обладает </w:t>
      </w:r>
      <w:r w:rsidRPr="00DE4905">
        <w:rPr>
          <w:bCs/>
          <w:iCs/>
        </w:rPr>
        <w:t>чувством собственного достоинства</w:t>
      </w:r>
      <w:r>
        <w:rPr>
          <w:bCs/>
          <w:iCs/>
        </w:rPr>
        <w:t xml:space="preserve">. </w:t>
      </w:r>
      <w:r>
        <w:t>А</w:t>
      </w:r>
      <w:r w:rsidRPr="00DE4905">
        <w:t xml:space="preserve">ктивно </w:t>
      </w:r>
      <w:r w:rsidRPr="00DE4905">
        <w:rPr>
          <w:bCs/>
          <w:iCs/>
        </w:rPr>
        <w:t xml:space="preserve">взаимодействует со сверстниками и взрослыми, </w:t>
      </w:r>
      <w:r w:rsidRPr="00DE4905">
        <w:t>участвует в совместных играх. Способен договариваться, учитывать интересы и чувства др</w:t>
      </w:r>
      <w:r>
        <w:t xml:space="preserve">угих, сопереживать неудачам и </w:t>
      </w:r>
      <w:r w:rsidRPr="00DE4905">
        <w:t>радоваться успехам других, адекватно проявляет свои чувства, в том числе чувство веры в себя, старается разрешать конфликты;</w:t>
      </w:r>
    </w:p>
    <w:p w:rsidR="00204206" w:rsidRDefault="00204206" w:rsidP="00D35D35">
      <w:pPr>
        <w:pStyle w:val="Default"/>
        <w:numPr>
          <w:ilvl w:val="0"/>
          <w:numId w:val="55"/>
        </w:numPr>
        <w:tabs>
          <w:tab w:val="left" w:pos="567"/>
        </w:tabs>
        <w:ind w:left="0" w:firstLine="567"/>
        <w:jc w:val="both"/>
        <w:rPr>
          <w:color w:val="auto"/>
        </w:rPr>
      </w:pPr>
      <w:r w:rsidRPr="00DE4905">
        <w:t xml:space="preserve">ребенок способен к волевым усилиям, </w:t>
      </w:r>
      <w:r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204206" w:rsidRPr="00204206" w:rsidRDefault="00204206" w:rsidP="00D35D35">
      <w:pPr>
        <w:pStyle w:val="Default"/>
        <w:numPr>
          <w:ilvl w:val="0"/>
          <w:numId w:val="55"/>
        </w:numPr>
        <w:tabs>
          <w:tab w:val="left" w:pos="567"/>
        </w:tabs>
        <w:ind w:left="0" w:firstLine="567"/>
        <w:jc w:val="both"/>
        <w:rPr>
          <w:color w:val="auto"/>
        </w:rPr>
      </w:pPr>
      <w:r w:rsidRPr="00DE4905">
        <w:t xml:space="preserve">ребенок проявляет </w:t>
      </w:r>
      <w:r w:rsidRPr="00204206">
        <w:rPr>
          <w:bCs/>
          <w:iCs/>
        </w:rPr>
        <w:t xml:space="preserve">любознательность, </w:t>
      </w:r>
      <w:r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t>. С</w:t>
      </w:r>
      <w:r w:rsidRPr="00DE4905">
        <w:t xml:space="preserve">клонен </w:t>
      </w:r>
      <w:r w:rsidRPr="00204206">
        <w:rPr>
          <w:bCs/>
          <w:iCs/>
        </w:rPr>
        <w:t xml:space="preserve">наблюдать, экспериментировать, </w:t>
      </w:r>
      <w:r w:rsidRPr="00DE4905">
        <w:rPr>
          <w:color w:val="auto"/>
        </w:rPr>
        <w:t>строить смысловую картину окружающей реальности,</w:t>
      </w:r>
      <w:r w:rsidRPr="00DE4905">
        <w:t xml:space="preserve"> обладает начальными знаниями о себе, о природном и социальном мире, в котором он живет</w:t>
      </w:r>
      <w:r>
        <w:t>. З</w:t>
      </w:r>
      <w:r w:rsidRPr="00DE4905">
        <w:t xml:space="preserve">наком с произведениями детской литературы, обладает элементарными представлениями из области живой природы, естествознания, математики, истории и </w:t>
      </w:r>
      <w:r>
        <w:t>т.</w:t>
      </w:r>
      <w:r w:rsidRPr="00DE4905">
        <w:t xml:space="preserve">п. </w:t>
      </w:r>
      <w:r w:rsidRPr="00204206">
        <w:rPr>
          <w:bCs/>
          <w:iCs/>
        </w:rPr>
        <w:t>Способен к принятию собственных решений</w:t>
      </w:r>
      <w:r w:rsidRPr="00DE4905">
        <w:t>, опираясь на свои знания и умения в различных видах деятельности.</w:t>
      </w:r>
    </w:p>
    <w:p w:rsidR="00394C0D" w:rsidRDefault="00394C0D" w:rsidP="00204206">
      <w:pPr>
        <w:rPr>
          <w:rFonts w:eastAsia="Calibri"/>
          <w:bCs/>
          <w:color w:val="FF0000"/>
          <w:sz w:val="20"/>
          <w:szCs w:val="20"/>
        </w:rPr>
      </w:pPr>
    </w:p>
    <w:p w:rsidR="00E46FCB" w:rsidRPr="00070CF2" w:rsidRDefault="00E46FCB" w:rsidP="00E46FCB">
      <w:pPr>
        <w:jc w:val="center"/>
        <w:rPr>
          <w:b/>
          <w:sz w:val="28"/>
          <w:szCs w:val="28"/>
        </w:rPr>
      </w:pPr>
      <w:r w:rsidRPr="00070CF2">
        <w:rPr>
          <w:b/>
          <w:sz w:val="28"/>
          <w:szCs w:val="28"/>
        </w:rPr>
        <w:t xml:space="preserve">Часть, формируемая участниками образовательных отношений </w:t>
      </w:r>
    </w:p>
    <w:p w:rsidR="0022372E" w:rsidRPr="00070CF2" w:rsidRDefault="00E46FCB" w:rsidP="00E46FCB">
      <w:pPr>
        <w:jc w:val="center"/>
        <w:rPr>
          <w:sz w:val="28"/>
          <w:szCs w:val="28"/>
        </w:rPr>
      </w:pPr>
      <w:r w:rsidRPr="00070CF2">
        <w:rPr>
          <w:b/>
          <w:sz w:val="28"/>
          <w:szCs w:val="28"/>
        </w:rPr>
        <w:t xml:space="preserve">(дошкольный возраст). Программа </w:t>
      </w:r>
      <w:r w:rsidRPr="00070CF2">
        <w:rPr>
          <w:sz w:val="28"/>
          <w:szCs w:val="28"/>
        </w:rPr>
        <w:t>«Мы живем на Урале»</w:t>
      </w:r>
    </w:p>
    <w:p w:rsidR="00E46FCB" w:rsidRDefault="00E46FCB" w:rsidP="00E46FCB">
      <w:pPr>
        <w:jc w:val="center"/>
        <w:rPr>
          <w:rFonts w:eastAsia="Calibri"/>
          <w:bCs/>
          <w:color w:val="FF0000"/>
          <w:sz w:val="28"/>
          <w:szCs w:val="28"/>
        </w:rPr>
      </w:pPr>
    </w:p>
    <w:p w:rsidR="00204206" w:rsidRPr="00394C0D" w:rsidRDefault="00204206" w:rsidP="00394C0D">
      <w:pPr>
        <w:jc w:val="center"/>
        <w:rPr>
          <w:b/>
        </w:rPr>
      </w:pPr>
      <w:r w:rsidRPr="00204206">
        <w:rPr>
          <w:b/>
        </w:rPr>
        <w:t>Цели и задачи реализации образовательной области (части, формируемой участниками образовательных отношений)</w:t>
      </w:r>
    </w:p>
    <w:p w:rsidR="00204206" w:rsidRDefault="00204206" w:rsidP="00204206">
      <w:pPr>
        <w:jc w:val="both"/>
      </w:pPr>
      <w:r>
        <w:t>- развивать интерес ребенка к специфике народных декоративных промыслов, национальной культуры;</w:t>
      </w:r>
    </w:p>
    <w:p w:rsidR="00204206" w:rsidRDefault="00204206" w:rsidP="00204206">
      <w:r>
        <w:t>-развивать устойчивый интерес ребенка к устному народному изобразительному искусству,  праздникам.</w:t>
      </w:r>
    </w:p>
    <w:p w:rsidR="008E10C3" w:rsidRDefault="008E10C3" w:rsidP="00204206"/>
    <w:p w:rsidR="007919E2" w:rsidRDefault="007919E2" w:rsidP="00204206"/>
    <w:p w:rsidR="005C218D" w:rsidRDefault="00204206" w:rsidP="00394C0D">
      <w:pPr>
        <w:jc w:val="center"/>
        <w:rPr>
          <w:b/>
        </w:rPr>
      </w:pPr>
      <w:r w:rsidRPr="00204206">
        <w:rPr>
          <w:b/>
        </w:rPr>
        <w:t>Принципы и подходы</w:t>
      </w:r>
    </w:p>
    <w:p w:rsidR="005C218D" w:rsidRPr="00416EFB" w:rsidRDefault="00204206" w:rsidP="00416EFB">
      <w:pPr>
        <w:jc w:val="center"/>
        <w:rPr>
          <w:b/>
        </w:rPr>
      </w:pPr>
      <w:r>
        <w:t>Природосообразности, культуросообразности, вариативности, индивидуализации.</w:t>
      </w:r>
    </w:p>
    <w:p w:rsidR="00E46FCB" w:rsidRPr="008E10C3" w:rsidRDefault="00E46FCB" w:rsidP="008E10C3">
      <w:pPr>
        <w:tabs>
          <w:tab w:val="left" w:pos="0"/>
        </w:tabs>
        <w:ind w:firstLine="709"/>
        <w:jc w:val="center"/>
        <w:rPr>
          <w:b/>
          <w:iCs/>
        </w:rPr>
      </w:pPr>
      <w:r w:rsidRPr="008E10C3">
        <w:rPr>
          <w:b/>
          <w:iCs/>
        </w:rPr>
        <w:t>Содержание и средства реализации образовательных областей</w:t>
      </w:r>
    </w:p>
    <w:p w:rsidR="0022372E" w:rsidRDefault="0022372E" w:rsidP="00143E62">
      <w:pPr>
        <w:ind w:left="1080"/>
        <w:jc w:val="center"/>
        <w:rPr>
          <w:rFonts w:eastAsia="Calibri"/>
          <w:b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6"/>
        <w:gridCol w:w="7805"/>
      </w:tblGrid>
      <w:tr w:rsidR="00E46FCB" w:rsidRPr="00E203E0" w:rsidTr="000269D9">
        <w:tc>
          <w:tcPr>
            <w:tcW w:w="10137" w:type="dxa"/>
            <w:gridSpan w:val="2"/>
          </w:tcPr>
          <w:p w:rsidR="00E46FCB" w:rsidRPr="00E203E0" w:rsidRDefault="00E46FCB" w:rsidP="00E46FCB">
            <w:pPr>
              <w:jc w:val="center"/>
              <w:rPr>
                <w:b/>
                <w:i/>
                <w:iCs/>
              </w:rPr>
            </w:pPr>
            <w:r w:rsidRPr="00E203E0">
              <w:rPr>
                <w:b/>
                <w:i/>
                <w:iCs/>
              </w:rPr>
              <w:t>Образовательная область «Социально-коммуникативное развитие»</w:t>
            </w:r>
          </w:p>
        </w:tc>
      </w:tr>
      <w:tr w:rsidR="00E46FCB" w:rsidRPr="00E203E0" w:rsidTr="000269D9">
        <w:tc>
          <w:tcPr>
            <w:tcW w:w="1788" w:type="dxa"/>
          </w:tcPr>
          <w:p w:rsidR="00E46FCB" w:rsidRPr="00E203E0" w:rsidRDefault="00E46FCB" w:rsidP="000269D9">
            <w:pPr>
              <w:jc w:val="both"/>
              <w:rPr>
                <w:b/>
                <w:i/>
                <w:iCs/>
              </w:rPr>
            </w:pPr>
            <w:r w:rsidRPr="00E203E0">
              <w:rPr>
                <w:b/>
                <w:i/>
                <w:iCs/>
              </w:rPr>
              <w:t>Содержание</w:t>
            </w:r>
          </w:p>
        </w:tc>
        <w:tc>
          <w:tcPr>
            <w:tcW w:w="8349" w:type="dxa"/>
          </w:tcPr>
          <w:p w:rsidR="00E46FCB" w:rsidRPr="00E203E0" w:rsidRDefault="00E46FCB"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Мой дом, улица, двор. </w:t>
            </w:r>
          </w:p>
          <w:p w:rsidR="00E46FCB" w:rsidRPr="00E203E0" w:rsidRDefault="00E46FCB"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Мой детский сад. Традиции детского сада. </w:t>
            </w:r>
          </w:p>
          <w:p w:rsidR="00E46FCB" w:rsidRPr="00E203E0" w:rsidRDefault="00E46FCB"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E46FCB" w:rsidRPr="00E203E0" w:rsidRDefault="00E46FCB" w:rsidP="000269D9">
            <w:pPr>
              <w:ind w:firstLine="380"/>
              <w:jc w:val="both"/>
            </w:pPr>
            <w:r w:rsidRPr="00E203E0">
              <w:rPr>
                <w:iCs/>
              </w:rPr>
              <w:t>«Имя» города (села).</w:t>
            </w:r>
            <w:r w:rsidRPr="00E203E0">
              <w:rPr>
                <w:i/>
              </w:rPr>
              <w:t xml:space="preserve"> </w:t>
            </w:r>
            <w:r w:rsidRPr="00E203E0">
              <w:t>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E46FCB" w:rsidRPr="00E203E0" w:rsidRDefault="00E46FCB" w:rsidP="000269D9">
            <w:pPr>
              <w:ind w:firstLine="380"/>
              <w:jc w:val="both"/>
            </w:pPr>
            <w:r w:rsidRPr="00E203E0">
              <w:rPr>
                <w:iCs/>
              </w:rPr>
              <w:t>Жизнь горожан (сельчан).</w:t>
            </w:r>
            <w:r w:rsidRPr="00E203E0">
              <w:rPr>
                <w:i/>
              </w:rPr>
              <w:t xml:space="preserve"> </w:t>
            </w:r>
            <w:r w:rsidRPr="00E203E0">
              <w:t>Город (село) выполнял раньше и выполняет в настоящем разные функ</w:t>
            </w:r>
            <w:r w:rsidRPr="00E203E0">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E203E0">
              <w:softHyphen/>
              <w:t>сателях, художниках. В городе (селе) трудятся родители.</w:t>
            </w:r>
          </w:p>
          <w:p w:rsidR="00E46FCB" w:rsidRPr="008E10C3" w:rsidRDefault="00E46FCB" w:rsidP="000269D9">
            <w:pPr>
              <w:ind w:firstLine="380"/>
              <w:jc w:val="both"/>
              <w:rPr>
                <w:spacing w:val="-4"/>
              </w:rPr>
            </w:pPr>
            <w:r w:rsidRPr="008E10C3">
              <w:rPr>
                <w:spacing w:val="-4"/>
              </w:rPr>
              <w:t>Люди берегут свою малую родину, создают и поддерживают тра</w:t>
            </w:r>
            <w:r w:rsidRPr="008E10C3">
              <w:rPr>
                <w:spacing w:val="-4"/>
              </w:rPr>
              <w:softHyphen/>
              <w:t>диции.</w:t>
            </w:r>
          </w:p>
          <w:p w:rsidR="00E46FCB" w:rsidRPr="00E203E0" w:rsidRDefault="00E46FCB"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Символика родного города (села). Традиции родного города (села). </w:t>
            </w:r>
          </w:p>
          <w:p w:rsidR="00E46FCB" w:rsidRPr="00E203E0" w:rsidRDefault="00E46FCB"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Родной край как часть России. Столица Урала - город Екатеринбург. История зарождения и развития своего края. Города своего края.  </w:t>
            </w:r>
          </w:p>
          <w:p w:rsidR="00E46FCB" w:rsidRPr="00E203E0" w:rsidRDefault="00E46FCB" w:rsidP="000269D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203E0">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E46FCB" w:rsidRPr="00E203E0" w:rsidRDefault="00E46FCB" w:rsidP="000269D9">
            <w:pPr>
              <w:pStyle w:val="ac"/>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outlineLvl w:val="0"/>
              <w:rPr>
                <w:b w:val="0"/>
                <w:bCs w:val="0"/>
                <w:sz w:val="24"/>
              </w:rPr>
            </w:pPr>
            <w:r w:rsidRPr="00E203E0">
              <w:rPr>
                <w:b w:val="0"/>
                <w:bCs w:val="0"/>
                <w:sz w:val="24"/>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E46FCB" w:rsidRPr="00E203E0" w:rsidRDefault="00E46FCB" w:rsidP="000269D9">
            <w:pPr>
              <w:tabs>
                <w:tab w:val="left" w:pos="-180"/>
                <w:tab w:val="left" w:pos="0"/>
                <w:tab w:val="num" w:pos="900"/>
                <w:tab w:val="left" w:pos="10076"/>
                <w:tab w:val="left" w:pos="10992"/>
                <w:tab w:val="left" w:pos="11908"/>
                <w:tab w:val="left" w:pos="12824"/>
                <w:tab w:val="left" w:pos="13740"/>
                <w:tab w:val="left" w:pos="14656"/>
              </w:tabs>
              <w:ind w:firstLine="380"/>
              <w:jc w:val="both"/>
            </w:pPr>
            <w:r w:rsidRPr="00E203E0">
              <w:t>Профессия, место работы родителей. Профессии, связанные со спецификой местных условий.</w:t>
            </w:r>
          </w:p>
          <w:p w:rsidR="00E46FCB" w:rsidRPr="00E203E0" w:rsidRDefault="00E46FCB" w:rsidP="000269D9">
            <w:pPr>
              <w:ind w:firstLine="380"/>
              <w:jc w:val="both"/>
            </w:pPr>
            <w:r w:rsidRPr="00E203E0">
              <w:t xml:space="preserve">Добыча полезных ископаемых. </w:t>
            </w:r>
          </w:p>
          <w:p w:rsidR="00E46FCB" w:rsidRPr="00E203E0" w:rsidRDefault="00E46FCB" w:rsidP="000269D9">
            <w:pPr>
              <w:ind w:firstLine="380"/>
              <w:jc w:val="both"/>
            </w:pPr>
            <w:r w:rsidRPr="00E203E0">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E46FCB" w:rsidRPr="00E203E0" w:rsidRDefault="00E46FCB" w:rsidP="000269D9">
            <w:pPr>
              <w:ind w:firstLine="380"/>
              <w:jc w:val="both"/>
            </w:pPr>
            <w:r w:rsidRPr="00E203E0">
              <w:rPr>
                <w:bCs/>
              </w:rPr>
              <w:t>Приобретение навыка безопасного поведения в природе, быту, в отношениях с незнакомыми людьми, в дорожно-транспортных ситуациях.</w:t>
            </w:r>
          </w:p>
        </w:tc>
      </w:tr>
      <w:tr w:rsidR="00E46FCB" w:rsidRPr="00E203E0" w:rsidTr="000269D9">
        <w:tc>
          <w:tcPr>
            <w:tcW w:w="1788" w:type="dxa"/>
          </w:tcPr>
          <w:p w:rsidR="00E46FCB" w:rsidRPr="00E203E0" w:rsidRDefault="00E46FCB" w:rsidP="000269D9">
            <w:pPr>
              <w:jc w:val="both"/>
              <w:rPr>
                <w:b/>
                <w:i/>
                <w:iCs/>
              </w:rPr>
            </w:pPr>
            <w:r w:rsidRPr="00E203E0">
              <w:rPr>
                <w:b/>
                <w:i/>
                <w:iCs/>
              </w:rPr>
              <w:t>Средства</w:t>
            </w:r>
          </w:p>
        </w:tc>
        <w:tc>
          <w:tcPr>
            <w:tcW w:w="8349" w:type="dxa"/>
          </w:tcPr>
          <w:p w:rsidR="00E46FCB" w:rsidRPr="00E203E0" w:rsidRDefault="00E46FCB" w:rsidP="000269D9">
            <w:pPr>
              <w:ind w:firstLine="380"/>
              <w:jc w:val="both"/>
            </w:pPr>
            <w:r w:rsidRPr="00E203E0">
              <w:t>Отражение представле</w:t>
            </w:r>
            <w:r w:rsidRPr="00E203E0">
              <w:softHyphen/>
              <w:t>ний о многообразии этнического состава населения страны, об особен</w:t>
            </w:r>
            <w:r w:rsidRPr="00E203E0">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E203E0">
              <w:softHyphen/>
            </w:r>
            <w:r w:rsidRPr="00E203E0">
              <w:lastRenderedPageBreak/>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E203E0">
              <w:softHyphen/>
              <w:t>ронительная, торговая, промышленная, функция отдыха и развлече</w:t>
            </w:r>
            <w:r w:rsidRPr="00E203E0">
              <w:softHyphen/>
              <w:t>ния).</w:t>
            </w:r>
          </w:p>
          <w:p w:rsidR="00E46FCB" w:rsidRPr="00E203E0" w:rsidRDefault="00E46FCB" w:rsidP="000269D9">
            <w:pPr>
              <w:jc w:val="both"/>
            </w:pPr>
            <w:r w:rsidRPr="00E203E0">
              <w:t>Поддержка интереса к малой родине в вопросах, играх, рассматривании книг, слушании историй, рисова</w:t>
            </w:r>
            <w:r w:rsidRPr="00E203E0">
              <w:softHyphen/>
              <w:t>нии и конструировании. Рассказывание сюжетных исто</w:t>
            </w:r>
            <w:r w:rsidRPr="00E203E0">
              <w:softHyphen/>
              <w:t>рий о жизни города (поселка), об архитектурных сооружениях и событиях, свя</w:t>
            </w:r>
            <w:r w:rsidRPr="00E203E0">
              <w:softHyphen/>
              <w:t>занных с ними.</w:t>
            </w:r>
          </w:p>
          <w:p w:rsidR="00E46FCB" w:rsidRPr="00E203E0" w:rsidRDefault="00E46FCB" w:rsidP="000269D9">
            <w:pPr>
              <w:ind w:firstLine="380"/>
              <w:jc w:val="both"/>
            </w:pPr>
            <w:r w:rsidRPr="00E203E0">
              <w:t>Использование плоскостного и объемного моделирования архитектурных сооружений и их частей (например, крепости, площади), прорисовы</w:t>
            </w:r>
            <w:r w:rsidRPr="00E203E0">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E46FCB" w:rsidRPr="00E203E0" w:rsidRDefault="00E46FCB" w:rsidP="000269D9">
            <w:pPr>
              <w:ind w:firstLine="380"/>
              <w:jc w:val="both"/>
            </w:pPr>
            <w:r w:rsidRPr="00E203E0">
              <w:t>Проектная деятельность, проблемные ситуации и поис</w:t>
            </w:r>
            <w:r w:rsidRPr="00E203E0">
              <w:softHyphen/>
              <w:t>ковые вопросы. Стимулирование любознатель</w:t>
            </w:r>
            <w:r w:rsidRPr="00E203E0">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E46FCB" w:rsidRPr="00E203E0" w:rsidRDefault="00E46FCB" w:rsidP="000269D9">
            <w:pPr>
              <w:ind w:firstLine="380"/>
              <w:jc w:val="both"/>
            </w:pPr>
            <w:r w:rsidRPr="00E203E0">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E46FCB" w:rsidRPr="00E203E0" w:rsidRDefault="00E46FCB" w:rsidP="000269D9">
            <w:pPr>
              <w:ind w:firstLine="380"/>
              <w:jc w:val="both"/>
            </w:pPr>
            <w:r w:rsidRPr="00E203E0">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E203E0">
              <w:softHyphen/>
              <w:t>ванием в городской (сельской) среде: игры с флюгером, создание венков, иссле</w:t>
            </w:r>
            <w:r w:rsidRPr="00E203E0">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E203E0">
              <w:softHyphen/>
              <w:t>ний ветвей деревьев, флюгеров.</w:t>
            </w:r>
          </w:p>
          <w:p w:rsidR="00E46FCB" w:rsidRPr="00E203E0" w:rsidRDefault="00E46FCB" w:rsidP="000269D9">
            <w:pPr>
              <w:ind w:firstLine="380"/>
              <w:jc w:val="both"/>
            </w:pPr>
            <w:r w:rsidRPr="00E203E0">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E203E0">
              <w:softHyphen/>
              <w:t>тельности.</w:t>
            </w:r>
          </w:p>
          <w:p w:rsidR="00E46FCB" w:rsidRPr="00E203E0" w:rsidRDefault="00E46FCB" w:rsidP="000269D9">
            <w:pPr>
              <w:ind w:firstLine="380"/>
              <w:jc w:val="both"/>
            </w:pPr>
            <w:r w:rsidRPr="00E203E0">
              <w:t>Побуждение детей к собиранию коллекций, связанных с образами родного города (фотографии, символы, изображения знаменитых людей).</w:t>
            </w:r>
          </w:p>
          <w:p w:rsidR="00E46FCB" w:rsidRPr="00E203E0" w:rsidRDefault="00E46FCB" w:rsidP="000269D9">
            <w:pPr>
              <w:ind w:firstLine="380"/>
              <w:jc w:val="both"/>
            </w:pPr>
            <w:r w:rsidRPr="00E203E0">
              <w:t>Организация участия детей в жизни родного города: в его тради</w:t>
            </w:r>
            <w:r w:rsidRPr="00E203E0">
              <w:softHyphen/>
              <w:t>циях, праздниках; содействие эмоциональной и практической вовле</w:t>
            </w:r>
            <w:r w:rsidRPr="00E203E0">
              <w:softHyphen/>
              <w:t>ченности детей в события городской жизни: изготовление открытки для вете</w:t>
            </w:r>
            <w:r w:rsidRPr="00E203E0">
              <w:softHyphen/>
              <w:t>ранов, участие в социальной, природоохранной акции.</w:t>
            </w:r>
          </w:p>
          <w:p w:rsidR="00E46FCB" w:rsidRPr="00E203E0" w:rsidRDefault="00E46FCB" w:rsidP="000269D9">
            <w:pPr>
              <w:ind w:firstLine="380"/>
              <w:jc w:val="both"/>
            </w:pPr>
            <w:r w:rsidRPr="00E203E0">
              <w:t>Рассказы взрослого, чтение книг, просмотр видеофильмов, видеопре</w:t>
            </w:r>
            <w:r w:rsidRPr="00E203E0">
              <w:softHyphen/>
              <w:t>зентаций, прослушивание аудиозаписей, беседы, организация выставок об особенностях этнической культуры народов Среднего Урала.</w:t>
            </w:r>
          </w:p>
          <w:p w:rsidR="00E46FCB" w:rsidRPr="00E203E0" w:rsidRDefault="00E46FCB" w:rsidP="000269D9">
            <w:pPr>
              <w:ind w:firstLine="380"/>
              <w:jc w:val="both"/>
            </w:pPr>
            <w:r w:rsidRPr="00E203E0">
              <w:t>Целевые прогулки, экскурсии, беседы, чтение детской художествен</w:t>
            </w:r>
            <w:r w:rsidRPr="00E203E0">
              <w:softHyphen/>
              <w:t>ной литературы, просмотр видеофильмов о профессиях родителей, взрослых.</w:t>
            </w:r>
          </w:p>
          <w:p w:rsidR="00E46FCB" w:rsidRPr="00E203E0" w:rsidRDefault="00E46FCB" w:rsidP="000269D9">
            <w:pPr>
              <w:ind w:firstLine="380"/>
              <w:jc w:val="both"/>
            </w:pPr>
            <w:r w:rsidRPr="00E203E0">
              <w:t>Дидактические игры, моделирующие структуру трудового процесса и взаимосвязи профессий; игры-путешествия, расширяющие пред</w:t>
            </w:r>
            <w:r w:rsidRPr="00E203E0">
              <w:softHyphen/>
              <w:t>ставления об истории предметного мира как результате труда человека, продукте его творческой мысли.</w:t>
            </w:r>
          </w:p>
          <w:p w:rsidR="00E46FCB" w:rsidRPr="00E203E0" w:rsidRDefault="00E46FCB" w:rsidP="000269D9">
            <w:pPr>
              <w:ind w:firstLine="380"/>
              <w:jc w:val="both"/>
            </w:pPr>
            <w:r w:rsidRPr="00E203E0">
              <w:t xml:space="preserve">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w:t>
            </w:r>
            <w:r w:rsidRPr="00E203E0">
              <w:lastRenderedPageBreak/>
              <w:t>экспериментирование с материалами («Что можно сделать из «бросо</w:t>
            </w:r>
            <w:r w:rsidRPr="00E203E0">
              <w:softHyphen/>
              <w:t>вого» материала?»).</w:t>
            </w:r>
          </w:p>
          <w:p w:rsidR="00E46FCB" w:rsidRPr="00E203E0" w:rsidRDefault="00E46FCB" w:rsidP="000269D9">
            <w:pPr>
              <w:ind w:firstLine="380"/>
              <w:jc w:val="both"/>
            </w:pPr>
            <w:r w:rsidRPr="00E203E0">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E203E0">
              <w:softHyphen/>
              <w:t>цессы в игровой сюжет.</w:t>
            </w:r>
          </w:p>
          <w:p w:rsidR="00E46FCB" w:rsidRPr="00E203E0" w:rsidRDefault="00E46FCB" w:rsidP="000269D9">
            <w:pPr>
              <w:ind w:firstLine="380"/>
              <w:jc w:val="both"/>
            </w:pPr>
            <w:r w:rsidRPr="00E203E0">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E46FCB" w:rsidRPr="00E203E0" w:rsidRDefault="00E46FCB" w:rsidP="000269D9">
            <w:pPr>
              <w:ind w:firstLine="380"/>
              <w:jc w:val="both"/>
            </w:pPr>
            <w:r w:rsidRPr="00E203E0">
              <w:t>Сказы П.П. Бажова.</w:t>
            </w:r>
          </w:p>
          <w:p w:rsidR="00E46FCB" w:rsidRPr="00E203E0" w:rsidRDefault="00E46FCB" w:rsidP="000269D9">
            <w:pPr>
              <w:ind w:firstLine="380"/>
              <w:jc w:val="both"/>
            </w:pPr>
            <w:r w:rsidRPr="00E203E0">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E46FCB" w:rsidRPr="00E203E0" w:rsidRDefault="00E46FCB" w:rsidP="000269D9">
            <w:pPr>
              <w:ind w:firstLine="380"/>
              <w:jc w:val="both"/>
            </w:pPr>
            <w:r w:rsidRPr="00E203E0">
              <w:t>Рассматривание дидактических картинок, иллюстраций, отражаю</w:t>
            </w:r>
            <w:r w:rsidRPr="00E203E0">
              <w:softHyphen/>
              <w:t>щих отношение людей к малой родине: высаживание деревьев и цветов в городе, возложение цветов к мемориалам воинов, укра</w:t>
            </w:r>
            <w:r w:rsidRPr="00E203E0">
              <w:softHyphen/>
              <w:t>шение города к праздникам и прочее.</w:t>
            </w:r>
          </w:p>
          <w:p w:rsidR="00E46FCB" w:rsidRPr="00E203E0" w:rsidRDefault="00E46FCB" w:rsidP="000269D9">
            <w:pPr>
              <w:ind w:firstLine="380"/>
              <w:jc w:val="both"/>
            </w:pPr>
            <w:r w:rsidRPr="00E203E0">
              <w:t>Обсуждение, обыгрывание реальных специально созданных проблемных ситуаций,</w:t>
            </w:r>
            <w:r w:rsidRPr="00E203E0">
              <w:rPr>
                <w:b/>
                <w:bCs/>
                <w:i/>
                <w:iCs/>
              </w:rPr>
              <w:t xml:space="preserve"> </w:t>
            </w:r>
            <w:r w:rsidRPr="00E203E0">
              <w:t xml:space="preserve">связанных с решением проблем в разнообразных опасных ситуациях, в целях воспитания разумной осторожности. </w:t>
            </w:r>
          </w:p>
        </w:tc>
      </w:tr>
    </w:tbl>
    <w:p w:rsidR="0022372E" w:rsidRDefault="0022372E" w:rsidP="00143E62">
      <w:pPr>
        <w:ind w:left="1080"/>
        <w:jc w:val="center"/>
        <w:rPr>
          <w:rFonts w:eastAsia="Calibri"/>
          <w:bCs/>
          <w:color w:val="FF0000"/>
          <w:sz w:val="20"/>
          <w:szCs w:val="20"/>
        </w:rPr>
      </w:pPr>
    </w:p>
    <w:p w:rsidR="00394C0D" w:rsidRDefault="00394C0D" w:rsidP="00143E62">
      <w:pPr>
        <w:ind w:left="1080"/>
        <w:jc w:val="center"/>
        <w:rPr>
          <w:b/>
        </w:rPr>
      </w:pPr>
    </w:p>
    <w:p w:rsidR="002C7F2C" w:rsidRDefault="002C7F2C" w:rsidP="00143E62">
      <w:pPr>
        <w:ind w:left="1080"/>
        <w:jc w:val="center"/>
        <w:rPr>
          <w:b/>
        </w:rPr>
      </w:pPr>
    </w:p>
    <w:p w:rsidR="0022372E" w:rsidRDefault="00204206" w:rsidP="00143E62">
      <w:pPr>
        <w:ind w:left="1080"/>
        <w:jc w:val="center"/>
        <w:rPr>
          <w:b/>
        </w:rPr>
      </w:pPr>
      <w:r w:rsidRPr="00204206">
        <w:rPr>
          <w:b/>
        </w:rPr>
        <w:t>Планируемые результаты освоения парциальных программ</w:t>
      </w:r>
    </w:p>
    <w:p w:rsidR="00416EFB" w:rsidRDefault="00416EFB" w:rsidP="00143E62">
      <w:pPr>
        <w:ind w:left="1080"/>
        <w:jc w:val="center"/>
        <w:rPr>
          <w:b/>
        </w:rPr>
      </w:pPr>
    </w:p>
    <w:p w:rsidR="00204206" w:rsidRDefault="00204206" w:rsidP="00204206">
      <w:r>
        <w:t>-Воспитанник достаточно хорошо использует разные способы выражения своего отношения к литературному произведению;</w:t>
      </w:r>
    </w:p>
    <w:p w:rsidR="00204206" w:rsidRDefault="00204206" w:rsidP="00204206">
      <w:r>
        <w:t>-ребенок активно  и с желанием участвует в разных видах творческой художественной деятельности на основе фольклорных произведений;</w:t>
      </w:r>
    </w:p>
    <w:p w:rsidR="00204206" w:rsidRDefault="00204206" w:rsidP="00204206">
      <w:pPr>
        <w:jc w:val="both"/>
      </w:pPr>
      <w:r>
        <w:t>-ребенок откликается на интересные декоративно-оформительские решения, замечает новые красивые предметы в пространстве комнаты.</w:t>
      </w:r>
    </w:p>
    <w:p w:rsidR="00FC5900" w:rsidRDefault="00FC5900" w:rsidP="008E10C3">
      <w:pPr>
        <w:rPr>
          <w:b/>
          <w:sz w:val="28"/>
          <w:szCs w:val="28"/>
        </w:rPr>
      </w:pPr>
    </w:p>
    <w:p w:rsidR="005C218D" w:rsidRPr="008E10C3" w:rsidRDefault="005C218D" w:rsidP="005C218D">
      <w:pPr>
        <w:jc w:val="center"/>
        <w:rPr>
          <w:b/>
        </w:rPr>
      </w:pPr>
      <w:r w:rsidRPr="008E10C3">
        <w:rPr>
          <w:b/>
        </w:rPr>
        <w:t>Содержательный раздел</w:t>
      </w:r>
    </w:p>
    <w:p w:rsidR="005C218D" w:rsidRDefault="005C218D" w:rsidP="005C218D">
      <w:pPr>
        <w:jc w:val="center"/>
        <w:rPr>
          <w:b/>
        </w:rPr>
      </w:pPr>
      <w:r w:rsidRPr="008E10C3">
        <w:rPr>
          <w:b/>
        </w:rPr>
        <w:t>Обязательная часть</w:t>
      </w:r>
    </w:p>
    <w:p w:rsidR="008E10C3" w:rsidRPr="008E10C3" w:rsidRDefault="008E10C3" w:rsidP="005C218D">
      <w:pPr>
        <w:jc w:val="center"/>
        <w:rPr>
          <w:b/>
        </w:rPr>
      </w:pPr>
    </w:p>
    <w:p w:rsidR="005C218D" w:rsidRPr="00DE4905" w:rsidRDefault="005C218D" w:rsidP="005C218D">
      <w:pPr>
        <w:tabs>
          <w:tab w:val="left" w:pos="567"/>
        </w:tabs>
        <w:ind w:firstLine="567"/>
        <w:jc w:val="both"/>
      </w:pPr>
      <w:r w:rsidRPr="00DE4905">
        <w:t xml:space="preserve">В области социально-коммуникативного развития ребенка в условиях информационной социализации основными </w:t>
      </w:r>
      <w:r w:rsidRPr="00DE4905">
        <w:rPr>
          <w:b/>
          <w:i/>
        </w:rPr>
        <w:t>задачами</w:t>
      </w:r>
      <w:r w:rsidRPr="00DE4905">
        <w:t xml:space="preserve"> образовательной деятельности являются создание условий для: </w:t>
      </w:r>
    </w:p>
    <w:p w:rsidR="005C218D" w:rsidRPr="00DE4905" w:rsidRDefault="005C218D" w:rsidP="005C218D">
      <w:pPr>
        <w:tabs>
          <w:tab w:val="left" w:pos="567"/>
        </w:tabs>
        <w:ind w:firstLine="567"/>
        <w:jc w:val="both"/>
      </w:pPr>
      <w:r w:rsidRPr="00DE4905">
        <w:t>– развития положительного отношения ребенка к себе и другим людям;</w:t>
      </w:r>
    </w:p>
    <w:p w:rsidR="005C218D" w:rsidRPr="00DE4905" w:rsidRDefault="005C218D" w:rsidP="005C218D">
      <w:pPr>
        <w:tabs>
          <w:tab w:val="left" w:pos="567"/>
        </w:tabs>
        <w:ind w:firstLine="567"/>
        <w:jc w:val="both"/>
      </w:pPr>
      <w:r w:rsidRPr="00DE4905">
        <w:t xml:space="preserve"> – развития коммуникативной и социаль</w:t>
      </w:r>
      <w:r>
        <w:t>ной компетентности, в том числе</w:t>
      </w:r>
      <w:r w:rsidRPr="00DE4905">
        <w:t xml:space="preserve"> информационно-социальной компетентности;</w:t>
      </w:r>
    </w:p>
    <w:p w:rsidR="005C218D" w:rsidRDefault="005C218D" w:rsidP="005C218D">
      <w:pPr>
        <w:tabs>
          <w:tab w:val="left" w:pos="567"/>
        </w:tabs>
        <w:ind w:firstLine="567"/>
        <w:jc w:val="both"/>
      </w:pPr>
      <w:r w:rsidRPr="00DE4905">
        <w:t>–</w:t>
      </w:r>
      <w:r>
        <w:t xml:space="preserve"> развития игровой деятельности.</w:t>
      </w:r>
    </w:p>
    <w:p w:rsidR="005C218D" w:rsidRPr="005C218D" w:rsidRDefault="005C218D" w:rsidP="008E10C3">
      <w:pPr>
        <w:tabs>
          <w:tab w:val="left" w:pos="567"/>
        </w:tabs>
        <w:rPr>
          <w:b/>
        </w:rPr>
      </w:pPr>
    </w:p>
    <w:p w:rsidR="005C218D" w:rsidRPr="008E10C3" w:rsidRDefault="005C218D" w:rsidP="008E10C3">
      <w:pPr>
        <w:ind w:left="1080" w:hanging="1080"/>
        <w:jc w:val="center"/>
        <w:rPr>
          <w:rFonts w:eastAsia="Calibri"/>
          <w:b/>
          <w:bCs/>
        </w:rPr>
      </w:pPr>
      <w:r w:rsidRPr="008E10C3">
        <w:rPr>
          <w:rFonts w:eastAsia="Calibri"/>
          <w:b/>
          <w:bCs/>
        </w:rPr>
        <w:t>Вариативные формы, способы, ме</w:t>
      </w:r>
      <w:r w:rsidR="008E10C3">
        <w:rPr>
          <w:rFonts w:eastAsia="Calibri"/>
          <w:b/>
          <w:bCs/>
        </w:rPr>
        <w:t xml:space="preserve">тоды и средства образовательной </w:t>
      </w:r>
      <w:r w:rsidRPr="008E10C3">
        <w:rPr>
          <w:rFonts w:eastAsia="Calibri"/>
          <w:b/>
          <w:bCs/>
        </w:rPr>
        <w:t>деятельности</w:t>
      </w:r>
    </w:p>
    <w:p w:rsidR="005C218D" w:rsidRPr="00BB5C22" w:rsidRDefault="005C218D" w:rsidP="005C218D">
      <w:pPr>
        <w:ind w:left="1080"/>
        <w:jc w:val="center"/>
        <w:rPr>
          <w:rFonts w:eastAsia="Calibri"/>
          <w:b/>
          <w:bCs/>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462"/>
        <w:gridCol w:w="2039"/>
        <w:gridCol w:w="7"/>
        <w:gridCol w:w="2261"/>
      </w:tblGrid>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В совместной деятельности</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В ходе режимных моментов</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В самостоятельной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При взаимодействии с семьями</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ind w:firstLine="709"/>
              <w:jc w:val="center"/>
              <w:rPr>
                <w:rFonts w:eastAsia="Calibri"/>
                <w:bCs/>
                <w:sz w:val="20"/>
                <w:szCs w:val="20"/>
              </w:rPr>
            </w:pPr>
            <w:r w:rsidRPr="00F23C55">
              <w:rPr>
                <w:rFonts w:eastAsia="Calibri"/>
                <w:i/>
                <w:sz w:val="20"/>
                <w:szCs w:val="20"/>
              </w:rPr>
              <w:t>Развитие игровой деятельности детей</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 xml:space="preserve">Игры – занятия, сюжетно – ролевые игры, театрализованные игры, </w:t>
            </w:r>
            <w:r w:rsidRPr="00F23C55">
              <w:rPr>
                <w:rFonts w:eastAsia="Calibri"/>
                <w:bCs/>
                <w:sz w:val="20"/>
                <w:szCs w:val="20"/>
              </w:rPr>
              <w:lastRenderedPageBreak/>
              <w:t>подвижные игры, народные игры, дидактические игры, чтение художественной литературы. Досуги, праздники, активизирующее игру проблемное общение воспитателей и детей.</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lastRenderedPageBreak/>
              <w:t xml:space="preserve">Рассказ и показ воспитателя, беседы, поручения, </w:t>
            </w:r>
            <w:r w:rsidRPr="00F23C55">
              <w:rPr>
                <w:rFonts w:eastAsia="Calibri"/>
                <w:bCs/>
                <w:sz w:val="20"/>
                <w:szCs w:val="20"/>
              </w:rPr>
              <w:lastRenderedPageBreak/>
              <w:t>использование естественно возникающих ситуаций.</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lastRenderedPageBreak/>
              <w:t xml:space="preserve">Самостоятельные игры различного вида, инсценировка </w:t>
            </w:r>
            <w:r w:rsidRPr="00F23C55">
              <w:rPr>
                <w:rFonts w:eastAsia="Calibri"/>
                <w:bCs/>
                <w:sz w:val="20"/>
                <w:szCs w:val="20"/>
              </w:rPr>
              <w:lastRenderedPageBreak/>
              <w:t>знакомых литературных произведений, кукольный театр, рассматривание иллюстраций, сюжетных картинок.</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lastRenderedPageBreak/>
              <w:t xml:space="preserve">Беседа, консультации, консультативные встречи по заявкам, </w:t>
            </w:r>
            <w:r w:rsidRPr="00F23C55">
              <w:rPr>
                <w:rFonts w:eastAsia="Calibri"/>
                <w:bCs/>
                <w:sz w:val="20"/>
                <w:szCs w:val="20"/>
              </w:rPr>
              <w:lastRenderedPageBreak/>
              <w:t xml:space="preserve">открытые занятия, проектная деятельность, досуги, праздники, труд в природе. </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i/>
                <w:color w:val="FF0000"/>
                <w:sz w:val="20"/>
                <w:szCs w:val="20"/>
              </w:rPr>
            </w:pPr>
            <w:r w:rsidRPr="00F23C55">
              <w:rPr>
                <w:rFonts w:eastAsia="Calibri"/>
                <w:i/>
                <w:sz w:val="20"/>
                <w:szCs w:val="20"/>
              </w:rPr>
              <w:lastRenderedPageBreak/>
              <w:t>Социализация, развитие общения, нравственное воспитание</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Занятия, наблюдения, чтение художественной литературы, досуги, праздники, обучающие игры, народные игры, дидактические игры, индивидуальная работа.</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Рассказ и показ воспитателя, беседы, поручения, использование естественно возникающих ситуаций</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color w:val="FF0000"/>
                <w:sz w:val="20"/>
                <w:szCs w:val="20"/>
              </w:rPr>
            </w:pPr>
            <w:r w:rsidRPr="00F23C55">
              <w:rPr>
                <w:rFonts w:eastAsia="Calibri"/>
                <w:bCs/>
                <w:sz w:val="20"/>
                <w:szCs w:val="20"/>
              </w:rPr>
              <w:t>Игры, подражательные действия с предметами, орудиями, дидактическими игрушками, ролевые игры, рассматривание иллюстраций, сюжетных картинок</w:t>
            </w:r>
            <w:r w:rsidRPr="00F23C55">
              <w:rPr>
                <w:rFonts w:eastAsia="Calibri"/>
                <w:bCs/>
                <w:color w:val="FF0000"/>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color w:val="FF0000"/>
                <w:sz w:val="20"/>
                <w:szCs w:val="20"/>
              </w:rPr>
            </w:pPr>
            <w:r w:rsidRPr="00F23C55">
              <w:rPr>
                <w:rFonts w:eastAsia="Calibri"/>
                <w:bCs/>
                <w:sz w:val="20"/>
                <w:szCs w:val="20"/>
              </w:rPr>
              <w:t>Беседа, консультации, консультативные встречи по заявкам, открытые занятия, проектная деятельность, досуги, праздники, труд в природе</w:t>
            </w:r>
            <w:r w:rsidRPr="00F23C55">
              <w:rPr>
                <w:rFonts w:eastAsia="Calibri"/>
                <w:bCs/>
                <w:color w:val="FF0000"/>
                <w:sz w:val="20"/>
                <w:szCs w:val="20"/>
              </w:rPr>
              <w:t>.</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i/>
                <w:color w:val="FF0000"/>
                <w:sz w:val="20"/>
                <w:szCs w:val="20"/>
              </w:rPr>
            </w:pPr>
            <w:r w:rsidRPr="00F23C55">
              <w:rPr>
                <w:rFonts w:eastAsia="Calibri"/>
                <w:i/>
                <w:sz w:val="20"/>
                <w:szCs w:val="20"/>
              </w:rPr>
              <w:t>Ребенок в семье и сообществе, патриотическое воспитание</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Занятия, наблюдения, чтение художественной литературы, досуги, праздники, обучающие игры, народные игры, дидактические игры, индивидуальная работа</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Рассказ и показ воспитателя, беседы, поручения, использование естественно возникающих ситуаций</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Игры, подражательные действия с предметами, орудиями, дидактическими игрушками, ролевые игры, рассматривание иллюстраций, сюжетных картинок.</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Беседа, консультации, консультативные встречи по заявкам, открытые занятия, проектная деятельность, досуги, праздники, труд в природе.</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i/>
                <w:color w:val="FF0000"/>
                <w:sz w:val="20"/>
                <w:szCs w:val="20"/>
              </w:rPr>
            </w:pPr>
            <w:r w:rsidRPr="00F23C55">
              <w:rPr>
                <w:rFonts w:eastAsia="Calibri"/>
                <w:i/>
                <w:sz w:val="20"/>
                <w:szCs w:val="20"/>
              </w:rPr>
              <w:t>Самообслуживание, самостоятельность, трудовое воспитание</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Разыгрывание игровых ситуаций, игры – занятия, игры – упражнения, в структуре занятия, экскурсии, поручения, дежурства, показ, объяснение, личный пример педагога, труд рядом, огород на окне, труд на участке, работа в тематическом уголке, индивидуальная работа,  смоделированная ситьуация.</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Утренний прием, завтрак. Занятия, игра, одевание на прогулку, прогулка, возвращение с прогулки, обед, подготовка ко сну, подъем после сна, полдник, игры, подготовка к вечерней прогулке, вечерняя прогулка.</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Действия с предметами, действия с игрушками, дидактические игры, настольные игры, сюжетно – ролевые игры, игры бытового характера, рассматривание иллюстраций, фотографий, картинок, подражательные действия с предметами, продуктивная деятельность.</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sz w:val="20"/>
                <w:szCs w:val="20"/>
              </w:rPr>
            </w:pPr>
            <w:r w:rsidRPr="00F23C55">
              <w:rPr>
                <w:rFonts w:eastAsia="Calibri"/>
                <w:bCs/>
                <w:sz w:val="20"/>
                <w:szCs w:val="20"/>
              </w:rPr>
              <w:t>Консультации, семинары, семинары – практикумы, открытые занятия, субботники, круглые столы, мастер – классы, совместный труд детей и взрослых, выставки, конкурсы, творческие задания, изготавление атрибутов,  создание предметно – развивающей среды,  досуги, дни открытых дверей, труд в природе, проектная деятельность, использование информационно компьютерных технологий.</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bCs/>
                <w:i/>
                <w:sz w:val="20"/>
                <w:szCs w:val="20"/>
              </w:rPr>
            </w:pPr>
            <w:r w:rsidRPr="00F23C55">
              <w:rPr>
                <w:rFonts w:eastAsia="Calibri"/>
                <w:bCs/>
                <w:i/>
                <w:sz w:val="20"/>
                <w:szCs w:val="20"/>
              </w:rPr>
              <w:t>Воспитание культурно – гигиенических навыков</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i/>
                <w:sz w:val="20"/>
                <w:szCs w:val="20"/>
              </w:rPr>
            </w:pPr>
            <w:r w:rsidRPr="00F23C55">
              <w:rPr>
                <w:rFonts w:eastAsia="Calibri"/>
                <w:i/>
                <w:sz w:val="20"/>
                <w:szCs w:val="20"/>
              </w:rPr>
              <w:t xml:space="preserve">Занятия традиционные, сюжетные, тематические, индивидуальная работа, тематические беседы, игровые ситуации, </w:t>
            </w:r>
            <w:r w:rsidRPr="00F23C55">
              <w:rPr>
                <w:rFonts w:eastAsia="Calibri"/>
                <w:i/>
                <w:sz w:val="20"/>
                <w:szCs w:val="20"/>
              </w:rPr>
              <w:lastRenderedPageBreak/>
              <w:t>дидактические игры, беседы о личной гигиене.</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i/>
                <w:sz w:val="20"/>
                <w:szCs w:val="20"/>
              </w:rPr>
            </w:pPr>
            <w:r w:rsidRPr="00F23C55">
              <w:rPr>
                <w:rFonts w:eastAsia="Calibri"/>
                <w:i/>
                <w:sz w:val="20"/>
                <w:szCs w:val="20"/>
              </w:rPr>
              <w:lastRenderedPageBreak/>
              <w:t xml:space="preserve">Показ, объяснение, личный пример педагога, беседа. </w:t>
            </w:r>
          </w:p>
        </w:tc>
        <w:tc>
          <w:tcPr>
            <w:tcW w:w="2046"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i/>
                <w:sz w:val="20"/>
                <w:szCs w:val="20"/>
              </w:rPr>
            </w:pPr>
            <w:r w:rsidRPr="00F23C55">
              <w:rPr>
                <w:rFonts w:eastAsia="Calibri"/>
                <w:i/>
                <w:sz w:val="20"/>
                <w:szCs w:val="20"/>
              </w:rPr>
              <w:t xml:space="preserve">Игра, предметная деятельность, ориентированная на зону ближайшего развития, действие с предметами, </w:t>
            </w:r>
            <w:r w:rsidRPr="00F23C55">
              <w:rPr>
                <w:rFonts w:eastAsia="Calibri"/>
                <w:i/>
                <w:sz w:val="20"/>
                <w:szCs w:val="20"/>
              </w:rPr>
              <w:lastRenderedPageBreak/>
              <w:t>орудиями, дидактическими игрушками.</w:t>
            </w:r>
          </w:p>
        </w:tc>
        <w:tc>
          <w:tcPr>
            <w:tcW w:w="2261"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i/>
                <w:sz w:val="20"/>
                <w:szCs w:val="20"/>
              </w:rPr>
            </w:pPr>
            <w:r w:rsidRPr="00F23C55">
              <w:rPr>
                <w:rFonts w:eastAsia="Calibri"/>
                <w:i/>
                <w:sz w:val="20"/>
                <w:szCs w:val="20"/>
              </w:rPr>
              <w:lastRenderedPageBreak/>
              <w:t xml:space="preserve">Обучение правилам личной гигиены, побуждение детей к самостоятельности и опрятности при приеме пищи, одевании </w:t>
            </w:r>
            <w:r w:rsidRPr="00F23C55">
              <w:rPr>
                <w:rFonts w:eastAsia="Calibri"/>
                <w:i/>
                <w:sz w:val="20"/>
                <w:szCs w:val="20"/>
              </w:rPr>
              <w:lastRenderedPageBreak/>
              <w:t>и раздевании.</w:t>
            </w:r>
          </w:p>
        </w:tc>
      </w:tr>
      <w:tr w:rsidR="005C218D" w:rsidRPr="00F23C55" w:rsidTr="008E10C3">
        <w:tc>
          <w:tcPr>
            <w:tcW w:w="9321" w:type="dxa"/>
            <w:gridSpan w:val="5"/>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jc w:val="center"/>
              <w:rPr>
                <w:rFonts w:eastAsia="Calibri"/>
                <w:i/>
                <w:sz w:val="20"/>
                <w:szCs w:val="20"/>
              </w:rPr>
            </w:pPr>
            <w:r w:rsidRPr="00F23C55">
              <w:rPr>
                <w:rFonts w:eastAsia="Calibri"/>
                <w:i/>
                <w:sz w:val="20"/>
                <w:szCs w:val="20"/>
              </w:rPr>
              <w:lastRenderedPageBreak/>
              <w:t>Формирование основы безопасного поведения</w:t>
            </w:r>
          </w:p>
        </w:tc>
      </w:tr>
      <w:tr w:rsidR="005C218D" w:rsidRPr="00F23C55" w:rsidTr="008E10C3">
        <w:tc>
          <w:tcPr>
            <w:tcW w:w="255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rPr>
                <w:rFonts w:eastAsia="Calibri"/>
                <w:bCs/>
                <w:sz w:val="20"/>
                <w:szCs w:val="20"/>
              </w:rPr>
            </w:pPr>
            <w:r w:rsidRPr="00F23C55">
              <w:rPr>
                <w:rFonts w:eastAsia="Calibri"/>
                <w:bCs/>
                <w:sz w:val="20"/>
                <w:szCs w:val="20"/>
              </w:rPr>
              <w:t>Игровые упражнения, индивидуальная работа, игры – забавы, игры – драматизации, досуги, театрализация, беседа, разыгрывание сюжета, экспериментирование с игрушками и природным материалом, слушание и проигрование коротких текстов, упражнения подражательного и иммитационного характера, активизирующее общение педагога с детьми, работа в книжном уголке, чтение литературы с рассматриванием иллюстраций и тематических картинок, работа в тематических уголках, использование информационной компьютерной техники и технических средств обучения.</w:t>
            </w:r>
          </w:p>
        </w:tc>
        <w:tc>
          <w:tcPr>
            <w:tcW w:w="2462"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rPr>
                <w:rFonts w:eastAsia="Calibri"/>
                <w:bCs/>
                <w:sz w:val="20"/>
                <w:szCs w:val="20"/>
              </w:rPr>
            </w:pPr>
            <w:r w:rsidRPr="00F23C55">
              <w:rPr>
                <w:rFonts w:eastAsia="Calibri"/>
                <w:bCs/>
                <w:sz w:val="20"/>
                <w:szCs w:val="20"/>
              </w:rPr>
              <w:t>Во всех режимных моментах: утренний прием, утренняя гимнастика, прием пищи, занятия, самостоятельная деятельность, прогулка, подготовка ко сну, дневной сон.</w:t>
            </w:r>
          </w:p>
        </w:tc>
        <w:tc>
          <w:tcPr>
            <w:tcW w:w="2039" w:type="dxa"/>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rPr>
                <w:rFonts w:eastAsia="Calibri"/>
                <w:bCs/>
                <w:sz w:val="20"/>
                <w:szCs w:val="20"/>
              </w:rPr>
            </w:pPr>
            <w:r w:rsidRPr="00F23C55">
              <w:rPr>
                <w:rFonts w:eastAsia="Calibri"/>
                <w:bCs/>
                <w:sz w:val="20"/>
                <w:szCs w:val="20"/>
              </w:rPr>
              <w:t>Игры – забавы, дидактические игры, подвижные игры, сюжетно ролевые игры, игровое сотрудничество  в рамках одного сюжета, рассматривание иллюстраций и тематических картинок, настольно – печатные игры.</w:t>
            </w:r>
          </w:p>
        </w:tc>
        <w:tc>
          <w:tcPr>
            <w:tcW w:w="2268" w:type="dxa"/>
            <w:gridSpan w:val="2"/>
            <w:tcBorders>
              <w:top w:val="single" w:sz="4" w:space="0" w:color="auto"/>
              <w:left w:val="single" w:sz="4" w:space="0" w:color="auto"/>
              <w:bottom w:val="single" w:sz="4" w:space="0" w:color="auto"/>
              <w:right w:val="single" w:sz="4" w:space="0" w:color="auto"/>
            </w:tcBorders>
            <w:hideMark/>
          </w:tcPr>
          <w:p w:rsidR="005C218D" w:rsidRPr="00F23C55" w:rsidRDefault="005C218D" w:rsidP="005C218D">
            <w:pPr>
              <w:rPr>
                <w:rFonts w:eastAsia="Calibri"/>
                <w:bCs/>
                <w:sz w:val="20"/>
                <w:szCs w:val="20"/>
              </w:rPr>
            </w:pPr>
            <w:r w:rsidRPr="00F23C55">
              <w:rPr>
                <w:rFonts w:eastAsia="Calibri"/>
                <w:bCs/>
                <w:sz w:val="20"/>
                <w:szCs w:val="20"/>
              </w:rPr>
              <w:t>Массовые мероприятия, праздники, досуги, открытые занятия, театрализация, консультации, родительские собрания, использование ИКТ и технических средств обучения, оформление стендов, дни открытых дверей, тематические недели.</w:t>
            </w:r>
          </w:p>
        </w:tc>
      </w:tr>
    </w:tbl>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7919E2" w:rsidRDefault="007919E2" w:rsidP="007919E2">
      <w:pPr>
        <w:pStyle w:val="a3"/>
        <w:tabs>
          <w:tab w:val="left" w:pos="0"/>
        </w:tabs>
        <w:ind w:left="915"/>
        <w:rPr>
          <w:b/>
          <w:sz w:val="28"/>
          <w:szCs w:val="28"/>
        </w:rPr>
      </w:pPr>
    </w:p>
    <w:p w:rsidR="0022372E" w:rsidRPr="00416EFB" w:rsidRDefault="0022372E" w:rsidP="007919E2">
      <w:pPr>
        <w:pStyle w:val="a3"/>
        <w:numPr>
          <w:ilvl w:val="1"/>
          <w:numId w:val="51"/>
        </w:numPr>
        <w:tabs>
          <w:tab w:val="left" w:pos="0"/>
        </w:tabs>
        <w:jc w:val="center"/>
        <w:rPr>
          <w:b/>
          <w:sz w:val="28"/>
          <w:szCs w:val="28"/>
          <w:shd w:val="clear" w:color="auto" w:fill="FFFFFF"/>
        </w:rPr>
      </w:pPr>
      <w:r w:rsidRPr="00416EFB">
        <w:rPr>
          <w:b/>
          <w:sz w:val="28"/>
          <w:szCs w:val="28"/>
        </w:rPr>
        <w:t>Модуль образовательной деятельности</w:t>
      </w:r>
    </w:p>
    <w:p w:rsidR="0022372E" w:rsidRDefault="0022372E" w:rsidP="0022372E">
      <w:pPr>
        <w:tabs>
          <w:tab w:val="left" w:pos="0"/>
        </w:tabs>
        <w:contextualSpacing/>
        <w:jc w:val="center"/>
        <w:rPr>
          <w:b/>
          <w:sz w:val="28"/>
          <w:szCs w:val="28"/>
          <w:shd w:val="clear" w:color="auto" w:fill="FFFFFF"/>
        </w:rPr>
      </w:pPr>
      <w:r>
        <w:rPr>
          <w:b/>
          <w:sz w:val="28"/>
          <w:szCs w:val="28"/>
          <w:shd w:val="clear" w:color="auto" w:fill="FFFFFF"/>
        </w:rPr>
        <w:t>«Познавательное развитие»</w:t>
      </w:r>
    </w:p>
    <w:p w:rsidR="0022372E" w:rsidRDefault="0022372E" w:rsidP="0022372E">
      <w:pPr>
        <w:tabs>
          <w:tab w:val="left" w:pos="0"/>
        </w:tabs>
        <w:contextualSpacing/>
        <w:jc w:val="center"/>
        <w:rPr>
          <w:b/>
          <w:sz w:val="28"/>
          <w:szCs w:val="28"/>
          <w:shd w:val="clear" w:color="auto" w:fill="FFFFFF"/>
        </w:rPr>
      </w:pPr>
    </w:p>
    <w:p w:rsidR="00416EFB" w:rsidRDefault="0022372E" w:rsidP="00E46FCB">
      <w:pPr>
        <w:pStyle w:val="a4"/>
        <w:spacing w:before="0" w:beforeAutospacing="0" w:after="0" w:afterAutospacing="0"/>
        <w:jc w:val="both"/>
        <w:rPr>
          <w:color w:val="231F20"/>
        </w:rPr>
      </w:pPr>
      <w:r w:rsidRPr="000A4A33">
        <w:rPr>
          <w:color w:val="231F20"/>
        </w:rPr>
        <w:t>«Познавательное развитие предпол</w:t>
      </w:r>
      <w:r>
        <w:rPr>
          <w:color w:val="231F20"/>
        </w:rPr>
        <w:t xml:space="preserve">агает развитие интересов детей, </w:t>
      </w:r>
      <w:r w:rsidRPr="000A4A33">
        <w:rPr>
          <w:color w:val="231F20"/>
        </w:rPr>
        <w:t>любознательности и познавательной м</w:t>
      </w:r>
      <w:r>
        <w:rPr>
          <w:color w:val="231F20"/>
        </w:rPr>
        <w:t xml:space="preserve">отивации; формирование познавательных действий, становление </w:t>
      </w:r>
      <w:r w:rsidRPr="000A4A33">
        <w:rPr>
          <w:color w:val="231F20"/>
        </w:rPr>
        <w:t>сознания; развитие воображения и тво</w:t>
      </w:r>
      <w:r>
        <w:rPr>
          <w:color w:val="231F20"/>
        </w:rPr>
        <w:t>р</w:t>
      </w:r>
      <w:r w:rsidRPr="000A4A33">
        <w:rPr>
          <w:color w:val="231F20"/>
        </w:rPr>
        <w:t>ческой активности; формирование перви</w:t>
      </w:r>
      <w:r>
        <w:rPr>
          <w:color w:val="231F20"/>
        </w:rPr>
        <w:t>чных представлений о себе, дру</w:t>
      </w:r>
      <w:r w:rsidRPr="000A4A33">
        <w:rPr>
          <w:color w:val="231F20"/>
        </w:rPr>
        <w:t xml:space="preserve">гих людях, объектах </w:t>
      </w:r>
      <w:r>
        <w:rPr>
          <w:color w:val="231F20"/>
        </w:rPr>
        <w:t xml:space="preserve">окружающего мира, о свойствах и отношениях объектов </w:t>
      </w:r>
      <w:r w:rsidRPr="000A4A33">
        <w:rPr>
          <w:color w:val="231F20"/>
        </w:rPr>
        <w:t>окружающего мира (форме, цвете, разме</w:t>
      </w:r>
      <w:r>
        <w:rPr>
          <w:color w:val="231F20"/>
        </w:rPr>
        <w:t xml:space="preserve">ре, материале, звучании, ритме, </w:t>
      </w:r>
      <w:r w:rsidRPr="000A4A33">
        <w:rPr>
          <w:color w:val="231F20"/>
        </w:rPr>
        <w:t>темпе, количестве, числе, части и целом, пр</w:t>
      </w:r>
      <w:r>
        <w:rPr>
          <w:color w:val="231F20"/>
        </w:rPr>
        <w:t xml:space="preserve">остранстве и времени, движении и </w:t>
      </w:r>
      <w:r w:rsidRPr="000A4A33">
        <w:rPr>
          <w:color w:val="231F20"/>
        </w:rPr>
        <w:t>покое, причинах и следствиях и др</w:t>
      </w:r>
      <w:r>
        <w:rPr>
          <w:color w:val="231F20"/>
        </w:rPr>
        <w:t xml:space="preserve">.), о малой родине и Отечестве, представлений о </w:t>
      </w:r>
      <w:r w:rsidRPr="000A4A33">
        <w:rPr>
          <w:color w:val="231F20"/>
        </w:rPr>
        <w:t>социокультурных ценно</w:t>
      </w:r>
      <w:r>
        <w:rPr>
          <w:color w:val="231F20"/>
        </w:rPr>
        <w:t>стях нашего народа, об отечест</w:t>
      </w:r>
      <w:r w:rsidRPr="000A4A33">
        <w:rPr>
          <w:color w:val="231F20"/>
        </w:rPr>
        <w:t>венных традициях и праздниках, о план</w:t>
      </w:r>
      <w:r>
        <w:rPr>
          <w:color w:val="231F20"/>
        </w:rPr>
        <w:t xml:space="preserve">ете Земля как общем доме людей, </w:t>
      </w:r>
      <w:r w:rsidRPr="000A4A33">
        <w:rPr>
          <w:color w:val="231F20"/>
        </w:rPr>
        <w:t>об особенностях ее природы, многообразии стран и народов мира»</w:t>
      </w:r>
      <w:r>
        <w:rPr>
          <w:color w:val="231F20"/>
        </w:rPr>
        <w:t>.</w:t>
      </w:r>
    </w:p>
    <w:p w:rsidR="0022372E" w:rsidRPr="00BF0CB8" w:rsidRDefault="0022372E" w:rsidP="00E46FCB">
      <w:pPr>
        <w:pStyle w:val="a4"/>
        <w:spacing w:before="0" w:beforeAutospacing="0" w:after="0" w:afterAutospacing="0"/>
        <w:jc w:val="both"/>
      </w:pPr>
    </w:p>
    <w:p w:rsidR="0022372E" w:rsidRPr="00394C0D" w:rsidRDefault="0022372E" w:rsidP="008E10C3">
      <w:pPr>
        <w:pStyle w:val="a4"/>
        <w:spacing w:before="0" w:beforeAutospacing="0" w:after="0" w:afterAutospacing="0"/>
        <w:jc w:val="center"/>
        <w:rPr>
          <w:b/>
        </w:rPr>
      </w:pPr>
      <w:r w:rsidRPr="00394C0D">
        <w:rPr>
          <w:b/>
        </w:rPr>
        <w:t>Цели и задачи реализации образовательной области «Познавательное развитие»</w:t>
      </w:r>
    </w:p>
    <w:p w:rsidR="0067062D" w:rsidRDefault="0067062D" w:rsidP="0067062D">
      <w:pPr>
        <w:jc w:val="center"/>
        <w:rPr>
          <w:rFonts w:eastAsia="Calibri"/>
          <w:b/>
          <w:bCs/>
          <w:sz w:val="26"/>
          <w:szCs w:val="26"/>
        </w:rPr>
      </w:pPr>
    </w:p>
    <w:p w:rsidR="0067062D" w:rsidRDefault="0067062D" w:rsidP="0067062D">
      <w:pPr>
        <w:pStyle w:val="a4"/>
        <w:spacing w:before="0" w:beforeAutospacing="0" w:after="0" w:afterAutospacing="0"/>
        <w:ind w:left="27"/>
        <w:jc w:val="both"/>
      </w:pPr>
      <w:r w:rsidRPr="00763EF7">
        <w:rPr>
          <w:b/>
        </w:rPr>
        <w:t>Цель:</w:t>
      </w:r>
      <w: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окружающий мир (форма, цвет, размер, материал, количество, числа, часть и целом, пространстве и времени, движение и покой ),о малой родине и Отечестве, представление о социокультурных ценностях нашего народа об отечественных традициях и праздниках, о планете Земля как общем доме людей, об особенностях и ее природе, многообразии стран и народов мира </w:t>
      </w:r>
    </w:p>
    <w:p w:rsidR="0067062D" w:rsidRPr="00763EF7" w:rsidRDefault="0067062D" w:rsidP="0067062D">
      <w:pPr>
        <w:pStyle w:val="a4"/>
        <w:spacing w:before="0" w:beforeAutospacing="0" w:after="0" w:afterAutospacing="0"/>
        <w:ind w:left="27"/>
        <w:jc w:val="both"/>
        <w:rPr>
          <w:b/>
        </w:rPr>
      </w:pPr>
      <w:r w:rsidRPr="00763EF7">
        <w:rPr>
          <w:b/>
        </w:rPr>
        <w:t>Задачи:</w:t>
      </w:r>
    </w:p>
    <w:p w:rsidR="0067062D" w:rsidRPr="00DE4905" w:rsidRDefault="0067062D" w:rsidP="0067062D">
      <w:pPr>
        <w:tabs>
          <w:tab w:val="left" w:pos="567"/>
        </w:tabs>
        <w:jc w:val="both"/>
      </w:pPr>
      <w:r>
        <w:t xml:space="preserve"> -</w:t>
      </w:r>
      <w:r w:rsidRPr="00DE4905">
        <w:t>Развития</w:t>
      </w:r>
      <w:r>
        <w:t xml:space="preserve"> </w:t>
      </w:r>
      <w:r w:rsidRPr="00DE4905">
        <w:t xml:space="preserve"> любознательности, познавательной активности, познавательных способностей детей;</w:t>
      </w:r>
    </w:p>
    <w:p w:rsidR="0067062D" w:rsidRDefault="0067062D" w:rsidP="0067062D">
      <w:pPr>
        <w:tabs>
          <w:tab w:val="left" w:pos="567"/>
        </w:tabs>
        <w:jc w:val="both"/>
        <w:rPr>
          <w:color w:val="0070C0"/>
        </w:rPr>
      </w:pPr>
      <w:r>
        <w:t>-</w:t>
      </w:r>
      <w:r w:rsidRPr="00DE4905">
        <w:t>Развития</w:t>
      </w:r>
      <w:r>
        <w:t xml:space="preserve"> </w:t>
      </w:r>
      <w:r w:rsidRPr="00DE4905">
        <w:t xml:space="preserve"> представлений в разных сферах знаний об окружающей действительности</w:t>
      </w:r>
      <w:r>
        <w:t xml:space="preserve">. </w:t>
      </w:r>
    </w:p>
    <w:p w:rsidR="0067062D" w:rsidRDefault="0067062D" w:rsidP="0067062D">
      <w:pPr>
        <w:tabs>
          <w:tab w:val="left" w:pos="567"/>
        </w:tabs>
        <w:jc w:val="both"/>
      </w:pPr>
      <w:r w:rsidRPr="00763EF7">
        <w:t>-В сфере развития любознательности, познавательной активности, познавательных способностей</w:t>
      </w:r>
    </w:p>
    <w:p w:rsidR="0067062D" w:rsidRDefault="0067062D" w:rsidP="0067062D">
      <w:pPr>
        <w:tabs>
          <w:tab w:val="left" w:pos="567"/>
        </w:tabs>
        <w:jc w:val="both"/>
      </w:pPr>
      <w:r>
        <w:t>-Развитие умения устанавливать причинно- следствен</w:t>
      </w:r>
      <w:r w:rsidR="00996614">
        <w:t xml:space="preserve">ные связи между миром предметом </w:t>
      </w:r>
      <w:r>
        <w:t xml:space="preserve">и природным миром </w:t>
      </w:r>
    </w:p>
    <w:p w:rsidR="0067062D" w:rsidRPr="008F0F1A" w:rsidRDefault="0067062D" w:rsidP="0067062D">
      <w:pPr>
        <w:tabs>
          <w:tab w:val="left" w:pos="567"/>
        </w:tabs>
        <w:jc w:val="both"/>
      </w:pPr>
      <w:r>
        <w:rPr>
          <w:color w:val="000000" w:themeColor="text1"/>
        </w:rPr>
        <w:t>-разви</w:t>
      </w:r>
      <w:r w:rsidRPr="00763EF7">
        <w:rPr>
          <w:color w:val="000000" w:themeColor="text1"/>
        </w:rPr>
        <w:t>тия способность  ориентироваться в пространстве</w:t>
      </w:r>
      <w:r w:rsidRPr="008F0F1A">
        <w:t xml:space="preserve"> </w:t>
      </w:r>
    </w:p>
    <w:p w:rsidR="00996614" w:rsidRDefault="0067062D" w:rsidP="0067062D">
      <w:pPr>
        <w:tabs>
          <w:tab w:val="left" w:pos="567"/>
        </w:tabs>
        <w:jc w:val="both"/>
      </w:pPr>
      <w:r>
        <w:t>-</w:t>
      </w:r>
      <w:r w:rsidRPr="004A03E3">
        <w:t>Формировать  пред</w:t>
      </w:r>
      <w:r>
        <w:t>ставления об использовании слов.</w:t>
      </w:r>
      <w:r w:rsidRPr="004A03E3">
        <w:t xml:space="preserve"> </w:t>
      </w:r>
    </w:p>
    <w:p w:rsidR="0067062D" w:rsidRPr="00996614" w:rsidRDefault="0067062D" w:rsidP="0067062D">
      <w:pPr>
        <w:tabs>
          <w:tab w:val="left" w:pos="567"/>
        </w:tabs>
        <w:jc w:val="both"/>
      </w:pPr>
      <w:r>
        <w:t>-Развития   понимания</w:t>
      </w:r>
      <w:r w:rsidRPr="004A03E3">
        <w:t xml:space="preserve"> соотношения между количеством предметов и обозначающим это количество числовым символом</w:t>
      </w:r>
      <w:r>
        <w:t>.</w:t>
      </w:r>
      <w:r w:rsidRPr="004A03E3">
        <w:rPr>
          <w:color w:val="000000" w:themeColor="text1"/>
        </w:rPr>
        <w:t xml:space="preserve"> </w:t>
      </w:r>
    </w:p>
    <w:p w:rsidR="0067062D" w:rsidRPr="008F0F1A" w:rsidRDefault="0067062D" w:rsidP="0067062D">
      <w:pPr>
        <w:tabs>
          <w:tab w:val="left" w:pos="567"/>
        </w:tabs>
        <w:jc w:val="both"/>
      </w:pPr>
      <w:r>
        <w:t>-</w:t>
      </w:r>
      <w:r w:rsidRPr="00763EF7">
        <w:t>Развития  способность воспринимать «на глаз» небольшие множества до 6–10 объектов (например, при играх с использованием игральных костей или на пальцах рук).</w:t>
      </w:r>
      <w:r w:rsidRPr="008F0F1A">
        <w:t xml:space="preserve"> </w:t>
      </w:r>
    </w:p>
    <w:p w:rsidR="0067062D" w:rsidRDefault="0067062D" w:rsidP="00996614">
      <w:pPr>
        <w:tabs>
          <w:tab w:val="left" w:pos="567"/>
        </w:tabs>
        <w:jc w:val="both"/>
      </w:pPr>
      <w:r>
        <w:t>-Раз</w:t>
      </w:r>
      <w:r w:rsidRPr="008F0F1A">
        <w:t>в</w:t>
      </w:r>
      <w:r>
        <w:t xml:space="preserve">ития </w:t>
      </w:r>
      <w:r w:rsidRPr="008F0F1A">
        <w:t xml:space="preserve"> способность применять </w:t>
      </w:r>
      <w:r w:rsidRPr="00763EF7">
        <w:t>математические знания</w:t>
      </w:r>
      <w:r>
        <w:t>.</w:t>
      </w:r>
      <w:r w:rsidRPr="00763EF7">
        <w:t xml:space="preserve"> </w:t>
      </w:r>
    </w:p>
    <w:p w:rsidR="0067062D" w:rsidRDefault="0067062D" w:rsidP="00996614">
      <w:pPr>
        <w:tabs>
          <w:tab w:val="left" w:pos="567"/>
        </w:tabs>
        <w:jc w:val="both"/>
      </w:pPr>
      <w:r>
        <w:t>-</w:t>
      </w:r>
      <w:r w:rsidRPr="00763EF7">
        <w:t xml:space="preserve">Развития математических представлений </w:t>
      </w:r>
    </w:p>
    <w:p w:rsidR="0067062D" w:rsidRPr="008F0F1A" w:rsidRDefault="0067062D" w:rsidP="0067062D">
      <w:pPr>
        <w:tabs>
          <w:tab w:val="left" w:pos="567"/>
        </w:tabs>
        <w:ind w:hanging="108"/>
        <w:jc w:val="both"/>
      </w:pPr>
    </w:p>
    <w:p w:rsidR="0067062D" w:rsidRPr="0067062D" w:rsidRDefault="0067062D" w:rsidP="0067062D">
      <w:pPr>
        <w:jc w:val="center"/>
        <w:rPr>
          <w:rFonts w:eastAsia="Calibri"/>
          <w:b/>
          <w:bCs/>
          <w:sz w:val="26"/>
          <w:szCs w:val="26"/>
        </w:rPr>
      </w:pPr>
      <w:r w:rsidRPr="0067062D">
        <w:rPr>
          <w:b/>
        </w:rPr>
        <w:t>Принципы и подходы</w:t>
      </w:r>
    </w:p>
    <w:p w:rsidR="0067062D" w:rsidRPr="0047573A" w:rsidRDefault="0067062D" w:rsidP="0067062D">
      <w:pPr>
        <w:pStyle w:val="a4"/>
        <w:spacing w:before="0" w:beforeAutospacing="0" w:after="0" w:afterAutospacing="0"/>
        <w:ind w:left="27"/>
        <w:rPr>
          <w:bCs/>
        </w:rPr>
      </w:pPr>
      <w:r>
        <w:rPr>
          <w:bCs/>
        </w:rPr>
        <w:t xml:space="preserve">- </w:t>
      </w:r>
      <w:r w:rsidRPr="0047573A">
        <w:rPr>
          <w:bCs/>
        </w:rPr>
        <w:t xml:space="preserve">Поддержка разнообразия </w:t>
      </w:r>
      <w:r>
        <w:rPr>
          <w:bCs/>
        </w:rPr>
        <w:t xml:space="preserve"> и инициативы </w:t>
      </w:r>
      <w:r w:rsidRPr="0047573A">
        <w:rPr>
          <w:bCs/>
        </w:rPr>
        <w:t>детства</w:t>
      </w:r>
      <w:r>
        <w:rPr>
          <w:bCs/>
        </w:rPr>
        <w:t>;</w:t>
      </w:r>
    </w:p>
    <w:p w:rsidR="0067062D" w:rsidRPr="0047573A" w:rsidRDefault="0067062D" w:rsidP="0067062D">
      <w:pPr>
        <w:pStyle w:val="a4"/>
        <w:spacing w:before="0" w:beforeAutospacing="0" w:after="0" w:afterAutospacing="0"/>
        <w:ind w:left="27"/>
        <w:rPr>
          <w:bCs/>
        </w:rPr>
      </w:pPr>
      <w:r>
        <w:rPr>
          <w:bCs/>
        </w:rPr>
        <w:t>-</w:t>
      </w:r>
      <w:r w:rsidRPr="0047573A">
        <w:rPr>
          <w:bCs/>
        </w:rPr>
        <w:t>Личностно-развивающий и гуманистический характер взаимодействия</w:t>
      </w:r>
      <w:r>
        <w:rPr>
          <w:bCs/>
        </w:rPr>
        <w:t>;</w:t>
      </w:r>
    </w:p>
    <w:p w:rsidR="0067062D" w:rsidRPr="0047573A" w:rsidRDefault="0067062D" w:rsidP="0067062D">
      <w:pPr>
        <w:pStyle w:val="a4"/>
        <w:spacing w:before="0" w:beforeAutospacing="0" w:after="0" w:afterAutospacing="0"/>
        <w:ind w:left="27"/>
        <w:rPr>
          <w:bCs/>
        </w:rPr>
      </w:pPr>
      <w:r>
        <w:rPr>
          <w:bCs/>
        </w:rPr>
        <w:t>-</w:t>
      </w:r>
      <w:r w:rsidRPr="0047573A">
        <w:rPr>
          <w:bCs/>
        </w:rPr>
        <w:t>Содействие и сотрудничество детей и взрослых, признание ребенка полноценным участником (субъектом) образовательных отношений.</w:t>
      </w:r>
    </w:p>
    <w:p w:rsidR="0067062D" w:rsidRPr="0047573A" w:rsidRDefault="0067062D" w:rsidP="0067062D">
      <w:pPr>
        <w:pStyle w:val="a4"/>
        <w:spacing w:before="0" w:beforeAutospacing="0" w:after="0" w:afterAutospacing="0"/>
        <w:ind w:left="27"/>
        <w:rPr>
          <w:bCs/>
        </w:rPr>
      </w:pPr>
      <w:r>
        <w:rPr>
          <w:bCs/>
        </w:rPr>
        <w:t>-</w:t>
      </w:r>
      <w:r w:rsidRPr="0047573A">
        <w:rPr>
          <w:bCs/>
        </w:rPr>
        <w:t>Сотрудничество Организации с семьей.</w:t>
      </w:r>
    </w:p>
    <w:p w:rsidR="0067062D" w:rsidRPr="0047573A" w:rsidRDefault="0067062D" w:rsidP="0067062D">
      <w:pPr>
        <w:pStyle w:val="a4"/>
        <w:spacing w:before="0" w:beforeAutospacing="0" w:after="0" w:afterAutospacing="0"/>
        <w:ind w:left="27"/>
        <w:rPr>
          <w:bCs/>
        </w:rPr>
      </w:pPr>
      <w:r>
        <w:rPr>
          <w:bCs/>
        </w:rPr>
        <w:t>-</w:t>
      </w:r>
      <w:r w:rsidRPr="0047573A">
        <w:rPr>
          <w:bCs/>
        </w:rPr>
        <w:t>Индивидуализация дошкольного образования</w:t>
      </w:r>
    </w:p>
    <w:p w:rsidR="0067062D" w:rsidRPr="0047573A" w:rsidRDefault="0067062D" w:rsidP="0067062D">
      <w:pPr>
        <w:pStyle w:val="a4"/>
        <w:spacing w:before="0" w:beforeAutospacing="0" w:after="0" w:afterAutospacing="0"/>
        <w:ind w:left="27"/>
      </w:pPr>
      <w:r>
        <w:rPr>
          <w:bCs/>
        </w:rPr>
        <w:t>-</w:t>
      </w:r>
      <w:r w:rsidRPr="0047573A">
        <w:rPr>
          <w:bCs/>
        </w:rPr>
        <w:t xml:space="preserve">Возрастная адекватность </w:t>
      </w:r>
      <w:r w:rsidRPr="0047573A">
        <w:t>образования</w:t>
      </w:r>
    </w:p>
    <w:p w:rsidR="0067062D" w:rsidRPr="0047573A" w:rsidRDefault="0067062D" w:rsidP="0067062D">
      <w:pPr>
        <w:pStyle w:val="a4"/>
        <w:spacing w:before="0" w:beforeAutospacing="0" w:after="0" w:afterAutospacing="0"/>
        <w:ind w:left="27"/>
        <w:rPr>
          <w:bCs/>
        </w:rPr>
      </w:pPr>
      <w:r>
        <w:rPr>
          <w:bCs/>
        </w:rPr>
        <w:t>-</w:t>
      </w:r>
      <w:r w:rsidRPr="0047573A">
        <w:rPr>
          <w:bCs/>
        </w:rPr>
        <w:t>Развивающее вариативное образование.</w:t>
      </w:r>
    </w:p>
    <w:p w:rsidR="00394C0D" w:rsidRPr="002C7F2C" w:rsidRDefault="0067062D" w:rsidP="002C7F2C">
      <w:pPr>
        <w:pStyle w:val="a4"/>
        <w:spacing w:before="0" w:beforeAutospacing="0" w:after="0" w:afterAutospacing="0"/>
        <w:ind w:left="27"/>
        <w:rPr>
          <w:bCs/>
        </w:rPr>
      </w:pPr>
      <w:r>
        <w:t>-</w:t>
      </w:r>
      <w:r w:rsidRPr="0047573A">
        <w:t xml:space="preserve">Полнота содержания и интеграция </w:t>
      </w:r>
      <w:r w:rsidRPr="0047573A">
        <w:rPr>
          <w:bCs/>
        </w:rPr>
        <w:t>отдельных образовательных областей.</w:t>
      </w:r>
    </w:p>
    <w:p w:rsidR="002C7F2C" w:rsidRDefault="002C7F2C" w:rsidP="007919E2">
      <w:pPr>
        <w:rPr>
          <w:rFonts w:eastAsia="Calibri"/>
          <w:b/>
          <w:bCs/>
        </w:rPr>
      </w:pPr>
    </w:p>
    <w:p w:rsidR="0022372E" w:rsidRDefault="0067062D" w:rsidP="00394C0D">
      <w:pPr>
        <w:jc w:val="center"/>
        <w:rPr>
          <w:rFonts w:eastAsia="Calibri"/>
          <w:b/>
          <w:bCs/>
        </w:rPr>
      </w:pPr>
      <w:r w:rsidRPr="00070CF2">
        <w:rPr>
          <w:rFonts w:eastAsia="Calibri"/>
          <w:b/>
          <w:bCs/>
        </w:rPr>
        <w:t>Направления образовательной деятельности</w:t>
      </w:r>
    </w:p>
    <w:p w:rsidR="002C7F2C" w:rsidRPr="00070CF2" w:rsidRDefault="002C7F2C" w:rsidP="00394C0D">
      <w:pPr>
        <w:jc w:val="center"/>
        <w:rPr>
          <w:b/>
        </w:rPr>
      </w:pPr>
    </w:p>
    <w:p w:rsidR="00416EFB" w:rsidRPr="00416EFB" w:rsidRDefault="0022372E" w:rsidP="002C7F2C">
      <w:pPr>
        <w:pStyle w:val="a4"/>
        <w:spacing w:before="0" w:beforeAutospacing="0" w:after="0" w:afterAutospacing="0"/>
        <w:ind w:firstLine="709"/>
        <w:jc w:val="both"/>
        <w:rPr>
          <w:rFonts w:ascii="PetersburgC" w:hAnsi="PetersburgC"/>
          <w:color w:val="231F20"/>
        </w:rPr>
      </w:pPr>
      <w:r w:rsidRPr="00416EFB">
        <w:rPr>
          <w:rFonts w:ascii="PetersburgC-Bold" w:hAnsi="PetersburgC-Bold"/>
          <w:color w:val="231F20"/>
          <w:u w:val="single"/>
        </w:rPr>
        <w:t>Формирование элементарных математических представлений.</w:t>
      </w:r>
      <w:r w:rsidRPr="00416EFB">
        <w:rPr>
          <w:rFonts w:ascii="PetersburgC-Bold" w:hAnsi="PetersburgC-Bold"/>
          <w:color w:val="231F20"/>
        </w:rPr>
        <w:t xml:space="preserve"> </w:t>
      </w:r>
      <w:r w:rsidRPr="00416EFB">
        <w:rPr>
          <w:rFonts w:ascii="PetersburgC" w:hAnsi="PetersburgC"/>
          <w:color w:val="231F20"/>
        </w:rPr>
        <w:t>Формирование элементарных математических представлений, первичных</w:t>
      </w:r>
      <w:r w:rsidRPr="00416EFB">
        <w:rPr>
          <w:rFonts w:ascii="PragmaticaC" w:hAnsi="PragmaticaC"/>
          <w:color w:val="231F20"/>
        </w:rPr>
        <w:t xml:space="preserve"> </w:t>
      </w:r>
      <w:r w:rsidRPr="00416EFB">
        <w:rPr>
          <w:rFonts w:ascii="PetersburgC" w:hAnsi="PetersburgC"/>
          <w:color w:val="231F20"/>
        </w:rPr>
        <w:t>представлений об основных свойствах и отношениях объектов окружающего мира: форме, цвете, размере, ко</w:t>
      </w:r>
      <w:r w:rsidR="00416EFB">
        <w:rPr>
          <w:rFonts w:ascii="PetersburgC" w:hAnsi="PetersburgC"/>
          <w:color w:val="231F20"/>
        </w:rPr>
        <w:t xml:space="preserve">личестве, числе, части и целом, </w:t>
      </w:r>
      <w:r w:rsidRPr="00416EFB">
        <w:rPr>
          <w:rFonts w:ascii="PetersburgC" w:hAnsi="PetersburgC"/>
          <w:color w:val="231F20"/>
        </w:rPr>
        <w:t>пространстве и времени.</w:t>
      </w:r>
    </w:p>
    <w:p w:rsidR="00416EFB" w:rsidRDefault="0022372E" w:rsidP="002C7F2C">
      <w:pPr>
        <w:pStyle w:val="a4"/>
        <w:spacing w:before="0" w:beforeAutospacing="0" w:after="0" w:afterAutospacing="0"/>
        <w:ind w:firstLine="709"/>
        <w:jc w:val="both"/>
        <w:rPr>
          <w:rFonts w:ascii="PetersburgC" w:hAnsi="PetersburgC"/>
          <w:color w:val="231F20"/>
        </w:rPr>
      </w:pPr>
      <w:r w:rsidRPr="00416EFB">
        <w:rPr>
          <w:rFonts w:ascii="PetersburgC-Bold" w:hAnsi="PetersburgC-Bold"/>
          <w:color w:val="231F20"/>
          <w:u w:val="single"/>
        </w:rPr>
        <w:t>Развитие познавательно-исследовательской деятельн</w:t>
      </w:r>
      <w:r w:rsidRPr="00416EFB">
        <w:rPr>
          <w:rFonts w:ascii="PetersburgC-Bold" w:hAnsi="PetersburgC-Bold"/>
          <w:color w:val="231F20"/>
        </w:rPr>
        <w:t xml:space="preserve">ости. </w:t>
      </w:r>
      <w:r w:rsidRPr="00416EFB">
        <w:rPr>
          <w:rFonts w:ascii="PetersburgC" w:hAnsi="PetersburgC"/>
          <w:color w:val="231F20"/>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416EFB" w:rsidRDefault="0022372E" w:rsidP="002C7F2C">
      <w:pPr>
        <w:pStyle w:val="a4"/>
        <w:spacing w:before="0" w:beforeAutospacing="0" w:after="0" w:afterAutospacing="0"/>
        <w:ind w:firstLine="709"/>
        <w:jc w:val="both"/>
        <w:rPr>
          <w:rFonts w:ascii="PetersburgC" w:hAnsi="PetersburgC"/>
          <w:color w:val="231F20"/>
        </w:rPr>
      </w:pPr>
      <w:r w:rsidRPr="00416EFB">
        <w:rPr>
          <w:rFonts w:ascii="PetersburgC" w:hAnsi="PetersburgC"/>
          <w:color w:val="231F20"/>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16EFB" w:rsidRDefault="0022372E" w:rsidP="002C7F2C">
      <w:pPr>
        <w:pStyle w:val="a4"/>
        <w:spacing w:before="0" w:beforeAutospacing="0" w:after="0" w:afterAutospacing="0"/>
        <w:ind w:firstLine="709"/>
        <w:jc w:val="both"/>
        <w:rPr>
          <w:rFonts w:ascii="PetersburgC" w:hAnsi="PetersburgC"/>
          <w:color w:val="231F20"/>
        </w:rPr>
      </w:pPr>
      <w:r w:rsidRPr="00416EFB">
        <w:rPr>
          <w:rFonts w:ascii="PetersburgC-Bold" w:hAnsi="PetersburgC-Bold"/>
          <w:color w:val="231F20"/>
          <w:u w:val="single"/>
        </w:rPr>
        <w:t>Ознакомление с предметным окружением</w:t>
      </w:r>
      <w:r w:rsidRPr="00416EFB">
        <w:rPr>
          <w:rFonts w:ascii="PetersburgC-Bold" w:hAnsi="PetersburgC-Bold"/>
          <w:color w:val="231F20"/>
        </w:rPr>
        <w:t xml:space="preserve">. </w:t>
      </w:r>
      <w:r w:rsidRPr="00416EFB">
        <w:rPr>
          <w:rFonts w:ascii="PetersburgC" w:hAnsi="PetersburgC"/>
          <w:color w:val="231F20"/>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2C7F2C" w:rsidRPr="007919E2" w:rsidRDefault="0022372E" w:rsidP="007919E2">
      <w:pPr>
        <w:pStyle w:val="a4"/>
        <w:spacing w:before="0" w:beforeAutospacing="0" w:after="0" w:afterAutospacing="0"/>
        <w:ind w:firstLine="709"/>
        <w:jc w:val="both"/>
        <w:rPr>
          <w:rFonts w:ascii="PetersburgC" w:hAnsi="PetersburgC"/>
          <w:color w:val="231F20"/>
          <w:spacing w:val="-4"/>
        </w:rPr>
      </w:pPr>
      <w:r w:rsidRPr="007919E2">
        <w:rPr>
          <w:rFonts w:ascii="PetersburgC" w:hAnsi="PetersburgC"/>
          <w:color w:val="231F20"/>
          <w:spacing w:val="-4"/>
        </w:rPr>
        <w:t>Формирование первичных представлений о многоо</w:t>
      </w:r>
      <w:r w:rsidR="002C7F2C" w:rsidRPr="007919E2">
        <w:rPr>
          <w:rFonts w:ascii="PetersburgC" w:hAnsi="PetersburgC"/>
          <w:color w:val="231F20"/>
          <w:spacing w:val="-4"/>
        </w:rPr>
        <w:t xml:space="preserve">бразии предметного окружения; о </w:t>
      </w:r>
      <w:r w:rsidRPr="007919E2">
        <w:rPr>
          <w:rFonts w:ascii="PetersburgC" w:hAnsi="PetersburgC"/>
          <w:color w:val="231F20"/>
          <w:spacing w:val="-4"/>
        </w:rPr>
        <w:t>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C7F2C" w:rsidRDefault="0022372E" w:rsidP="007919E2">
      <w:pPr>
        <w:pStyle w:val="a4"/>
        <w:spacing w:before="0" w:beforeAutospacing="0" w:after="0" w:afterAutospacing="0"/>
        <w:ind w:firstLine="709"/>
        <w:jc w:val="both"/>
        <w:rPr>
          <w:rFonts w:ascii="PetersburgC" w:hAnsi="PetersburgC"/>
          <w:color w:val="231F20"/>
        </w:rPr>
      </w:pPr>
      <w:r w:rsidRPr="00416EFB">
        <w:rPr>
          <w:rFonts w:ascii="PetersburgC-Bold" w:hAnsi="PetersburgC-Bold"/>
          <w:color w:val="231F20"/>
          <w:u w:val="single"/>
        </w:rPr>
        <w:t>Ознакомление с социальным миром.</w:t>
      </w:r>
      <w:r w:rsidRPr="00416EFB">
        <w:rPr>
          <w:rFonts w:ascii="PetersburgC-Bold" w:hAnsi="PetersburgC-Bold"/>
          <w:color w:val="231F20"/>
        </w:rPr>
        <w:t xml:space="preserve"> </w:t>
      </w:r>
      <w:r w:rsidRPr="00416EFB">
        <w:rPr>
          <w:rFonts w:ascii="PetersburgC" w:hAnsi="PetersburgC"/>
          <w:color w:val="231F20"/>
        </w:rPr>
        <w:t>Ознакомление</w:t>
      </w:r>
      <w:r w:rsidR="002C7F2C">
        <w:rPr>
          <w:rFonts w:ascii="PetersburgC" w:hAnsi="PetersburgC"/>
          <w:color w:val="231F20"/>
        </w:rPr>
        <w:t xml:space="preserve"> с окружающим социальным миром.</w:t>
      </w:r>
      <w:r w:rsidR="007919E2">
        <w:rPr>
          <w:rFonts w:ascii="PetersburgC" w:hAnsi="PetersburgC"/>
          <w:color w:val="231F20"/>
        </w:rPr>
        <w:t xml:space="preserve"> </w:t>
      </w:r>
      <w:r w:rsidR="007919E2" w:rsidRPr="00416EFB">
        <w:rPr>
          <w:rFonts w:ascii="PetersburgC" w:hAnsi="PetersburgC" w:hint="eastAsia"/>
          <w:color w:val="231F20"/>
        </w:rPr>
        <w:t>Р</w:t>
      </w:r>
      <w:r w:rsidRPr="00416EFB">
        <w:rPr>
          <w:rFonts w:ascii="PetersburgC" w:hAnsi="PetersburgC"/>
          <w:color w:val="231F20"/>
        </w:rPr>
        <w:t>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22372E" w:rsidRPr="00416EFB" w:rsidRDefault="0022372E" w:rsidP="002C7F2C">
      <w:pPr>
        <w:pStyle w:val="a4"/>
        <w:spacing w:before="0" w:beforeAutospacing="0" w:after="0" w:afterAutospacing="0"/>
        <w:ind w:firstLine="709"/>
        <w:jc w:val="both"/>
        <w:rPr>
          <w:rFonts w:ascii="PetersburgC" w:hAnsi="PetersburgC"/>
          <w:color w:val="231F20"/>
        </w:rPr>
      </w:pPr>
      <w:r w:rsidRPr="00416EFB">
        <w:rPr>
          <w:rFonts w:ascii="PetersburgC-Bold" w:hAnsi="PetersburgC-Bold"/>
          <w:color w:val="231F20"/>
          <w:u w:val="single"/>
        </w:rPr>
        <w:t>Ознакомление с миром природы.</w:t>
      </w:r>
      <w:r w:rsidRPr="00416EFB">
        <w:rPr>
          <w:rFonts w:ascii="PetersburgC-Bold" w:hAnsi="PetersburgC-Bold"/>
          <w:color w:val="231F20"/>
        </w:rPr>
        <w:t xml:space="preserve"> </w:t>
      </w:r>
      <w:r w:rsidRPr="00416EFB">
        <w:rPr>
          <w:rFonts w:ascii="PetersburgC" w:hAnsi="PetersburgC"/>
          <w:color w:val="231F20"/>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w:t>
      </w:r>
      <w:r w:rsidR="00416EFB">
        <w:rPr>
          <w:rFonts w:ascii="PetersburgC" w:hAnsi="PetersburgC"/>
          <w:color w:val="231F20"/>
        </w:rPr>
        <w:t xml:space="preserve">ормирование понимания того, что </w:t>
      </w:r>
      <w:r w:rsidRPr="00416EFB">
        <w:rPr>
          <w:rFonts w:ascii="PetersburgC" w:hAnsi="PetersburgC"/>
          <w:color w:val="231F20"/>
        </w:rPr>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2372E" w:rsidRDefault="0022372E" w:rsidP="0067062D">
      <w:pPr>
        <w:tabs>
          <w:tab w:val="left" w:pos="1134"/>
        </w:tabs>
        <w:contextualSpacing/>
        <w:rPr>
          <w:b/>
          <w:shd w:val="clear" w:color="auto" w:fill="FFFFFF"/>
        </w:rPr>
      </w:pPr>
    </w:p>
    <w:p w:rsidR="0022372E" w:rsidRPr="00BB5C22" w:rsidRDefault="0022372E" w:rsidP="0022372E">
      <w:pPr>
        <w:tabs>
          <w:tab w:val="left" w:pos="1134"/>
        </w:tabs>
        <w:contextualSpacing/>
        <w:jc w:val="center"/>
        <w:rPr>
          <w:b/>
          <w:shd w:val="clear" w:color="auto" w:fill="FFFFFF"/>
        </w:rPr>
      </w:pPr>
      <w:r w:rsidRPr="00BB5C22">
        <w:rPr>
          <w:b/>
          <w:shd w:val="clear" w:color="auto" w:fill="FFFFFF"/>
        </w:rPr>
        <w:t>Содержание психолого-педагогической деятельности</w:t>
      </w:r>
    </w:p>
    <w:p w:rsidR="0022372E" w:rsidRDefault="0022372E" w:rsidP="0022372E">
      <w:pPr>
        <w:pStyle w:val="a4"/>
        <w:spacing w:before="0" w:beforeAutospacing="0" w:after="0" w:afterAutospacing="0"/>
        <w:rPr>
          <w:rFonts w:ascii="PetersburgC" w:hAnsi="PetersburgC"/>
          <w:color w:val="231F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0"/>
        <w:gridCol w:w="3401"/>
        <w:gridCol w:w="3850"/>
      </w:tblGrid>
      <w:tr w:rsidR="0022372E" w:rsidRPr="002C12D8" w:rsidTr="00D3281B">
        <w:tc>
          <w:tcPr>
            <w:tcW w:w="1951" w:type="dxa"/>
          </w:tcPr>
          <w:p w:rsidR="0022372E" w:rsidRPr="002C12D8" w:rsidRDefault="0022372E" w:rsidP="00D3281B">
            <w:pPr>
              <w:pStyle w:val="a4"/>
              <w:spacing w:before="0" w:beforeAutospacing="0" w:after="0" w:afterAutospacing="0"/>
              <w:rPr>
                <w:rFonts w:ascii="PetersburgC" w:hAnsi="PetersburgC"/>
                <w:color w:val="231F20"/>
              </w:rPr>
            </w:pPr>
          </w:p>
        </w:tc>
        <w:tc>
          <w:tcPr>
            <w:tcW w:w="3544" w:type="dxa"/>
          </w:tcPr>
          <w:p w:rsidR="0022372E" w:rsidRPr="006F72FF" w:rsidRDefault="0022372E" w:rsidP="00D3281B">
            <w:pPr>
              <w:pStyle w:val="a4"/>
              <w:spacing w:before="0" w:beforeAutospacing="0" w:after="0" w:afterAutospacing="0"/>
              <w:rPr>
                <w:rFonts w:ascii="PetersburgC" w:hAnsi="PetersburgC"/>
                <w:b/>
                <w:color w:val="231F20"/>
              </w:rPr>
            </w:pPr>
            <w:r w:rsidRPr="006F72FF">
              <w:rPr>
                <w:rFonts w:ascii="PetersburgC" w:hAnsi="PetersburgC" w:hint="eastAsia"/>
                <w:b/>
                <w:color w:val="231F20"/>
                <w:sz w:val="22"/>
                <w:szCs w:val="22"/>
              </w:rPr>
              <w:t>С</w:t>
            </w:r>
            <w:r w:rsidRPr="006F72FF">
              <w:rPr>
                <w:rFonts w:ascii="PetersburgC" w:hAnsi="PetersburgC"/>
                <w:b/>
                <w:color w:val="231F20"/>
                <w:sz w:val="22"/>
                <w:szCs w:val="22"/>
              </w:rPr>
              <w:t>редняя группа (4-5 лет)</w:t>
            </w:r>
          </w:p>
        </w:tc>
        <w:tc>
          <w:tcPr>
            <w:tcW w:w="4076" w:type="dxa"/>
          </w:tcPr>
          <w:p w:rsidR="0022372E" w:rsidRPr="006F72FF" w:rsidRDefault="0022372E" w:rsidP="00D3281B">
            <w:pPr>
              <w:pStyle w:val="a4"/>
              <w:spacing w:before="0" w:beforeAutospacing="0" w:after="0" w:afterAutospacing="0"/>
              <w:rPr>
                <w:rFonts w:ascii="PetersburgC" w:hAnsi="PetersburgC"/>
                <w:b/>
                <w:color w:val="231F20"/>
              </w:rPr>
            </w:pPr>
            <w:r w:rsidRPr="006F72FF">
              <w:rPr>
                <w:rFonts w:ascii="PetersburgC" w:hAnsi="PetersburgC" w:hint="eastAsia"/>
                <w:b/>
                <w:color w:val="231F20"/>
                <w:sz w:val="22"/>
                <w:szCs w:val="22"/>
              </w:rPr>
              <w:t>С</w:t>
            </w:r>
            <w:r w:rsidRPr="006F72FF">
              <w:rPr>
                <w:rFonts w:ascii="PetersburgC" w:hAnsi="PetersburgC"/>
                <w:b/>
                <w:color w:val="231F20"/>
                <w:sz w:val="22"/>
                <w:szCs w:val="22"/>
              </w:rPr>
              <w:t>таршая группа (5-6 лет)</w:t>
            </w:r>
          </w:p>
        </w:tc>
      </w:tr>
      <w:tr w:rsidR="0022372E" w:rsidRPr="002C12D8" w:rsidTr="00D3281B">
        <w:tc>
          <w:tcPr>
            <w:tcW w:w="1951" w:type="dxa"/>
          </w:tcPr>
          <w:p w:rsidR="0022372E" w:rsidRPr="002C12D8" w:rsidRDefault="0022372E" w:rsidP="00D3281B">
            <w:pPr>
              <w:pStyle w:val="a4"/>
              <w:spacing w:before="0" w:beforeAutospacing="0" w:after="0" w:afterAutospacing="0"/>
              <w:rPr>
                <w:rFonts w:ascii="PetersburgC" w:hAnsi="PetersburgC"/>
                <w:color w:val="231F20"/>
              </w:rPr>
            </w:pPr>
            <w:r w:rsidRPr="002C12D8">
              <w:rPr>
                <w:rFonts w:ascii="PetersburgC" w:hAnsi="PetersburgC"/>
                <w:color w:val="231F20"/>
                <w:sz w:val="22"/>
                <w:szCs w:val="22"/>
              </w:rPr>
              <w:t>ФЭМП</w:t>
            </w:r>
          </w:p>
        </w:tc>
        <w:tc>
          <w:tcPr>
            <w:tcW w:w="3544" w:type="dxa"/>
          </w:tcPr>
          <w:p w:rsidR="0022372E" w:rsidRDefault="0022372E" w:rsidP="00D3281B">
            <w:pPr>
              <w:pStyle w:val="a4"/>
              <w:spacing w:before="0" w:beforeAutospacing="0" w:after="0" w:afterAutospacing="0"/>
              <w:rPr>
                <w:rFonts w:ascii="PetersburgC" w:hAnsi="PetersburgC"/>
                <w:color w:val="231F20"/>
              </w:rPr>
            </w:pPr>
            <w:r>
              <w:rPr>
                <w:rFonts w:ascii="PetersburgC-Bold" w:hAnsi="PetersburgC-Bold"/>
                <w:color w:val="231F20"/>
                <w:sz w:val="22"/>
                <w:szCs w:val="22"/>
              </w:rPr>
              <w:t xml:space="preserve">Количество и счет. </w:t>
            </w:r>
            <w:r>
              <w:rPr>
                <w:rFonts w:ascii="PetersburgC" w:hAnsi="PetersburgC"/>
                <w:color w:val="231F20"/>
                <w:sz w:val="22"/>
                <w:szCs w:val="22"/>
              </w:rPr>
              <w:t>Дать детям пре</w:t>
            </w:r>
            <w:r w:rsidR="007919E2">
              <w:rPr>
                <w:rFonts w:ascii="PetersburgC" w:hAnsi="PetersburgC"/>
                <w:color w:val="231F20"/>
                <w:sz w:val="22"/>
                <w:szCs w:val="22"/>
              </w:rPr>
              <w:t xml:space="preserve">дставление о том, что множество </w:t>
            </w:r>
            <w:r>
              <w:rPr>
                <w:rFonts w:ascii="PetersburgC" w:hAnsi="PetersburgC"/>
                <w:color w:val="231F20"/>
                <w:sz w:val="22"/>
                <w:szCs w:val="22"/>
              </w:rPr>
              <w:t>(«много») может состоять из разных по кач</w:t>
            </w:r>
            <w:r w:rsidR="007919E2">
              <w:rPr>
                <w:rFonts w:ascii="PetersburgC" w:hAnsi="PetersburgC"/>
                <w:color w:val="231F20"/>
                <w:sz w:val="22"/>
                <w:szCs w:val="22"/>
              </w:rPr>
              <w:t>еству элементов: предметов раз</w:t>
            </w:r>
            <w:r>
              <w:rPr>
                <w:rFonts w:ascii="PetersburgC" w:hAnsi="PetersburgC"/>
                <w:color w:val="231F20"/>
                <w:sz w:val="22"/>
                <w:szCs w:val="22"/>
              </w:rPr>
              <w:t>ного цвета, размера, формы; учить сравнивать части множест</w:t>
            </w:r>
            <w:r w:rsidR="007919E2">
              <w:rPr>
                <w:rFonts w:ascii="PetersburgC" w:hAnsi="PetersburgC"/>
                <w:color w:val="231F20"/>
                <w:sz w:val="22"/>
                <w:szCs w:val="22"/>
              </w:rPr>
              <w:t xml:space="preserve">ва, определяя </w:t>
            </w:r>
            <w:r>
              <w:rPr>
                <w:rFonts w:ascii="PetersburgC" w:hAnsi="PetersburgC"/>
                <w:color w:val="231F20"/>
                <w:sz w:val="22"/>
                <w:szCs w:val="22"/>
              </w:rPr>
              <w:t>их равенство или неравенство на основ</w:t>
            </w:r>
            <w:r w:rsidR="00416EFB">
              <w:rPr>
                <w:rFonts w:ascii="PetersburgC" w:hAnsi="PetersburgC"/>
                <w:color w:val="231F20"/>
                <w:sz w:val="22"/>
                <w:szCs w:val="22"/>
              </w:rPr>
              <w:t xml:space="preserve">е </w:t>
            </w:r>
            <w:r w:rsidR="00416EFB">
              <w:rPr>
                <w:rFonts w:ascii="PetersburgC" w:hAnsi="PetersburgC"/>
                <w:color w:val="231F20"/>
                <w:sz w:val="22"/>
                <w:szCs w:val="22"/>
              </w:rPr>
              <w:lastRenderedPageBreak/>
              <w:t xml:space="preserve">составления пар предметов (не </w:t>
            </w:r>
            <w:r>
              <w:rPr>
                <w:rFonts w:ascii="PetersburgC" w:hAnsi="PetersburgC"/>
                <w:color w:val="231F20"/>
                <w:sz w:val="22"/>
                <w:szCs w:val="22"/>
              </w:rPr>
              <w:t>прибегая к счету). Вводить в речь дете</w:t>
            </w:r>
            <w:r w:rsidR="00416EFB">
              <w:rPr>
                <w:rFonts w:ascii="PetersburgC" w:hAnsi="PetersburgC"/>
                <w:color w:val="231F20"/>
                <w:sz w:val="22"/>
                <w:szCs w:val="22"/>
              </w:rPr>
              <w:t>й выражения: «Здесь много круж</w:t>
            </w:r>
            <w:r>
              <w:rPr>
                <w:rFonts w:ascii="PetersburgC" w:hAnsi="PetersburgC"/>
                <w:color w:val="231F20"/>
                <w:sz w:val="22"/>
                <w:szCs w:val="22"/>
              </w:rPr>
              <w:t xml:space="preserve">ков, одни — красного цвета, а другие — </w:t>
            </w:r>
            <w:r w:rsidR="00416EFB">
              <w:rPr>
                <w:rFonts w:ascii="PetersburgC" w:hAnsi="PetersburgC"/>
                <w:color w:val="231F20"/>
                <w:sz w:val="22"/>
                <w:szCs w:val="22"/>
              </w:rPr>
              <w:t xml:space="preserve">синего; красных кружков больше, </w:t>
            </w:r>
            <w:r>
              <w:rPr>
                <w:rFonts w:ascii="PetersburgC" w:hAnsi="PetersburgC"/>
                <w:color w:val="231F20"/>
                <w:sz w:val="22"/>
                <w:szCs w:val="22"/>
              </w:rPr>
              <w:t>чем синих, а синих меньше, чем красны</w:t>
            </w:r>
            <w:r w:rsidR="00416EFB">
              <w:rPr>
                <w:rFonts w:ascii="PetersburgC" w:hAnsi="PetersburgC"/>
                <w:color w:val="231F20"/>
                <w:sz w:val="22"/>
                <w:szCs w:val="22"/>
              </w:rPr>
              <w:t xml:space="preserve">х» или «красных и синих кружков </w:t>
            </w:r>
            <w:r>
              <w:rPr>
                <w:rFonts w:ascii="PetersburgC" w:hAnsi="PetersburgC"/>
                <w:color w:val="231F20"/>
                <w:sz w:val="22"/>
                <w:szCs w:val="22"/>
              </w:rPr>
              <w:t>поровну».</w:t>
            </w:r>
            <w:r>
              <w:rPr>
                <w:rFonts w:ascii="PetersburgC" w:hAnsi="PetersburgC"/>
                <w:color w:val="231F20"/>
                <w:sz w:val="22"/>
                <w:szCs w:val="22"/>
              </w:rPr>
              <w:br/>
              <w:t>Учить считать до 5 (на основе нагл</w:t>
            </w:r>
            <w:r w:rsidR="00416EFB">
              <w:rPr>
                <w:rFonts w:ascii="PetersburgC" w:hAnsi="PetersburgC"/>
                <w:color w:val="231F20"/>
                <w:sz w:val="22"/>
                <w:szCs w:val="22"/>
              </w:rPr>
              <w:t xml:space="preserve">ядности), пользуясь правильными </w:t>
            </w:r>
            <w:r>
              <w:rPr>
                <w:rFonts w:ascii="PetersburgC" w:hAnsi="PetersburgC"/>
                <w:color w:val="231F20"/>
                <w:sz w:val="22"/>
                <w:szCs w:val="22"/>
              </w:rPr>
              <w:t>приемами счета: называть числительные по порядку; соотносить каждое</w:t>
            </w:r>
            <w:r>
              <w:rPr>
                <w:rFonts w:ascii="PetersburgC" w:hAnsi="PetersburgC"/>
                <w:color w:val="231F20"/>
                <w:sz w:val="22"/>
                <w:szCs w:val="22"/>
              </w:rPr>
              <w:br/>
              <w:t>числительное только с одним предметом п</w:t>
            </w:r>
            <w:r w:rsidR="00416EFB">
              <w:rPr>
                <w:rFonts w:ascii="PetersburgC" w:hAnsi="PetersburgC"/>
                <w:color w:val="231F20"/>
                <w:sz w:val="22"/>
                <w:szCs w:val="22"/>
              </w:rPr>
              <w:t xml:space="preserve">ересчитываемой группы; относить </w:t>
            </w:r>
            <w:r>
              <w:rPr>
                <w:rFonts w:ascii="PetersburgC" w:hAnsi="PetersburgC"/>
                <w:color w:val="231F20"/>
                <w:sz w:val="22"/>
                <w:szCs w:val="22"/>
              </w:rPr>
              <w:t>последнее числительное ко всем пересчитанным предм</w:t>
            </w:r>
            <w:r w:rsidR="00416EFB">
              <w:rPr>
                <w:rFonts w:ascii="PetersburgC" w:hAnsi="PetersburgC"/>
                <w:color w:val="231F20"/>
                <w:sz w:val="22"/>
                <w:szCs w:val="22"/>
              </w:rPr>
              <w:t xml:space="preserve">етам, например: «Один, </w:t>
            </w:r>
            <w:r>
              <w:rPr>
                <w:rFonts w:ascii="PetersburgC" w:hAnsi="PetersburgC"/>
                <w:color w:val="231F20"/>
                <w:sz w:val="22"/>
                <w:szCs w:val="22"/>
              </w:rPr>
              <w:t xml:space="preserve">два, три — всего три кружка». Сравнивать </w:t>
            </w:r>
            <w:r w:rsidR="00416EFB">
              <w:rPr>
                <w:rFonts w:ascii="PetersburgC" w:hAnsi="PetersburgC"/>
                <w:color w:val="231F20"/>
                <w:sz w:val="22"/>
                <w:szCs w:val="22"/>
              </w:rPr>
              <w:t xml:space="preserve">две группы предметов, именуемые </w:t>
            </w:r>
            <w:r>
              <w:rPr>
                <w:rFonts w:ascii="PetersburgC" w:hAnsi="PetersburgC"/>
                <w:color w:val="231F20"/>
                <w:sz w:val="22"/>
                <w:szCs w:val="22"/>
              </w:rPr>
              <w:t>числами 1–2, 2–2, 2–3, 3–3, 3–4, 4–4, 4–5, 5–5.</w:t>
            </w:r>
            <w:r>
              <w:rPr>
                <w:rFonts w:ascii="PetersburgC" w:hAnsi="PetersburgC"/>
                <w:color w:val="231F20"/>
                <w:sz w:val="22"/>
                <w:szCs w:val="22"/>
              </w:rPr>
              <w:br/>
              <w:t>Формировать представления о по</w:t>
            </w:r>
            <w:r w:rsidR="008E10C3">
              <w:rPr>
                <w:rFonts w:ascii="PetersburgC" w:hAnsi="PetersburgC"/>
                <w:color w:val="231F20"/>
                <w:sz w:val="22"/>
                <w:szCs w:val="22"/>
              </w:rPr>
              <w:t xml:space="preserve">рядковом счете, учить правильно </w:t>
            </w:r>
            <w:r>
              <w:rPr>
                <w:rFonts w:ascii="PetersburgC" w:hAnsi="PetersburgC"/>
                <w:color w:val="231F20"/>
                <w:sz w:val="22"/>
                <w:szCs w:val="22"/>
              </w:rPr>
              <w:t>пользоваться количественными и поря</w:t>
            </w:r>
            <w:r w:rsidR="008E10C3">
              <w:rPr>
                <w:rFonts w:ascii="PetersburgC" w:hAnsi="PetersburgC"/>
                <w:color w:val="231F20"/>
                <w:sz w:val="22"/>
                <w:szCs w:val="22"/>
              </w:rPr>
              <w:t xml:space="preserve">дковыми числительными, отвечать </w:t>
            </w:r>
            <w:r>
              <w:rPr>
                <w:rFonts w:ascii="PetersburgC" w:hAnsi="PetersburgC"/>
                <w:color w:val="231F20"/>
                <w:sz w:val="22"/>
                <w:szCs w:val="22"/>
              </w:rPr>
              <w:t>на вопросы «Сколько?», «Который по счету?», «На котором месте?».</w:t>
            </w:r>
            <w:r>
              <w:rPr>
                <w:rFonts w:ascii="PetersburgC" w:hAnsi="PetersburgC"/>
                <w:color w:val="231F20"/>
                <w:sz w:val="22"/>
                <w:szCs w:val="22"/>
              </w:rPr>
              <w:br/>
              <w:t>Формировать представление о равенств</w:t>
            </w:r>
            <w:r w:rsidR="008E10C3">
              <w:rPr>
                <w:rFonts w:ascii="PetersburgC" w:hAnsi="PetersburgC"/>
                <w:color w:val="231F20"/>
                <w:sz w:val="22"/>
                <w:szCs w:val="22"/>
              </w:rPr>
              <w:t xml:space="preserve">е и неравенстве групп на основе </w:t>
            </w:r>
            <w:r>
              <w:rPr>
                <w:rFonts w:ascii="PetersburgC" w:hAnsi="PetersburgC"/>
                <w:color w:val="231F20"/>
                <w:sz w:val="22"/>
                <w:szCs w:val="22"/>
              </w:rPr>
              <w:t>счета: «Здесь один, два зайчика, а здес</w:t>
            </w:r>
            <w:r w:rsidR="008E10C3">
              <w:rPr>
                <w:rFonts w:ascii="PetersburgC" w:hAnsi="PetersburgC"/>
                <w:color w:val="231F20"/>
                <w:sz w:val="22"/>
                <w:szCs w:val="22"/>
              </w:rPr>
              <w:t xml:space="preserve">ь одна, две, три елочки. Елочек </w:t>
            </w:r>
            <w:r>
              <w:rPr>
                <w:rFonts w:ascii="PetersburgC" w:hAnsi="PetersburgC"/>
                <w:color w:val="231F20"/>
                <w:sz w:val="22"/>
                <w:szCs w:val="22"/>
              </w:rPr>
              <w:t>больше, чем зайчиков; 3 больше, чем 2, а 2 меньше, чем 3».</w:t>
            </w:r>
            <w:r>
              <w:rPr>
                <w:rFonts w:ascii="PetersburgC" w:hAnsi="PetersburgC"/>
                <w:color w:val="231F20"/>
                <w:sz w:val="22"/>
                <w:szCs w:val="22"/>
              </w:rPr>
              <w:br/>
              <w:t>Учить уравнивать неравные г</w:t>
            </w:r>
            <w:r w:rsidR="008E10C3">
              <w:rPr>
                <w:rFonts w:ascii="PetersburgC" w:hAnsi="PetersburgC"/>
                <w:color w:val="231F20"/>
                <w:sz w:val="22"/>
                <w:szCs w:val="22"/>
              </w:rPr>
              <w:t xml:space="preserve">руппы двумя способами, добавляя </w:t>
            </w:r>
            <w:r>
              <w:rPr>
                <w:rFonts w:ascii="PetersburgC" w:hAnsi="PetersburgC"/>
                <w:color w:val="231F20"/>
                <w:sz w:val="22"/>
                <w:szCs w:val="22"/>
              </w:rPr>
              <w:t>к меньшей группе один (недостающий) предмет или убирая из большей</w:t>
            </w:r>
            <w:r>
              <w:rPr>
                <w:rFonts w:ascii="PetersburgC" w:hAnsi="PetersburgC"/>
                <w:color w:val="231F20"/>
                <w:sz w:val="22"/>
                <w:szCs w:val="22"/>
              </w:rPr>
              <w:br/>
              <w:t>группы один (лишний) предмет («К 2 зайчикам добавили 1 зайчика, стало 3 зайчика и елочек тоже 3. Елочек и зайчиков поровну — 3 и 3» или:</w:t>
            </w:r>
            <w:r>
              <w:rPr>
                <w:rFonts w:ascii="PetersburgC" w:hAnsi="PetersburgC"/>
                <w:color w:val="231F20"/>
                <w:sz w:val="22"/>
                <w:szCs w:val="22"/>
              </w:rPr>
              <w:br/>
              <w:t>«Елочек больше (3), а зайчиков меньше</w:t>
            </w:r>
            <w:r w:rsidR="008E10C3">
              <w:rPr>
                <w:rFonts w:ascii="PetersburgC" w:hAnsi="PetersburgC"/>
                <w:color w:val="231F20"/>
                <w:sz w:val="22"/>
                <w:szCs w:val="22"/>
              </w:rPr>
              <w:t xml:space="preserve"> (2). Убрали 1 елочку, их стало </w:t>
            </w:r>
            <w:r>
              <w:rPr>
                <w:rFonts w:ascii="PetersburgC" w:hAnsi="PetersburgC"/>
                <w:color w:val="231F20"/>
                <w:sz w:val="22"/>
                <w:szCs w:val="22"/>
              </w:rPr>
              <w:t>тоже 2. Елочек и зайчиков стало поровну: 2 и 2»).</w:t>
            </w:r>
            <w:r>
              <w:rPr>
                <w:rFonts w:ascii="PetersburgC" w:hAnsi="PetersburgC"/>
                <w:color w:val="231F20"/>
                <w:sz w:val="22"/>
                <w:szCs w:val="22"/>
              </w:rPr>
              <w:br/>
              <w:t>Отсчитывать предметы из большего</w:t>
            </w:r>
            <w:r w:rsidR="008E10C3">
              <w:rPr>
                <w:rFonts w:ascii="PetersburgC" w:hAnsi="PetersburgC"/>
                <w:color w:val="231F20"/>
                <w:sz w:val="22"/>
                <w:szCs w:val="22"/>
              </w:rPr>
              <w:t xml:space="preserve"> количества; выкладывать, прино</w:t>
            </w:r>
            <w:r>
              <w:rPr>
                <w:rFonts w:ascii="PetersburgC" w:hAnsi="PetersburgC"/>
                <w:color w:val="231F20"/>
                <w:sz w:val="22"/>
                <w:szCs w:val="22"/>
              </w:rPr>
              <w:t xml:space="preserve">сить определенное количество </w:t>
            </w:r>
            <w:r>
              <w:rPr>
                <w:rFonts w:ascii="PetersburgC" w:hAnsi="PetersburgC"/>
                <w:color w:val="231F20"/>
                <w:sz w:val="22"/>
                <w:szCs w:val="22"/>
              </w:rPr>
              <w:lastRenderedPageBreak/>
              <w:t>предметов в соо</w:t>
            </w:r>
            <w:r w:rsidR="00416EFB">
              <w:rPr>
                <w:rFonts w:ascii="PetersburgC" w:hAnsi="PetersburgC"/>
                <w:color w:val="231F20"/>
                <w:sz w:val="22"/>
                <w:szCs w:val="22"/>
              </w:rPr>
              <w:t xml:space="preserve">тветствии с образцом или </w:t>
            </w:r>
            <w:r>
              <w:rPr>
                <w:rFonts w:ascii="PetersburgC" w:hAnsi="PetersburgC"/>
                <w:color w:val="231F20"/>
                <w:sz w:val="22"/>
                <w:szCs w:val="22"/>
              </w:rPr>
              <w:t>заданным числом в пределах 5 (отсчитай 4 петушка, принеси 3 зайчика).</w:t>
            </w:r>
            <w:r>
              <w:rPr>
                <w:rFonts w:ascii="PetersburgC" w:hAnsi="PetersburgC"/>
                <w:color w:val="231F20"/>
                <w:sz w:val="22"/>
                <w:szCs w:val="22"/>
              </w:rPr>
              <w:br/>
              <w:t>На основе счета устанавливать раве</w:t>
            </w:r>
            <w:r w:rsidR="008E10C3">
              <w:rPr>
                <w:rFonts w:ascii="PetersburgC" w:hAnsi="PetersburgC"/>
                <w:color w:val="231F20"/>
                <w:sz w:val="22"/>
                <w:szCs w:val="22"/>
              </w:rPr>
              <w:t>нство (неравенство) групп пред</w:t>
            </w:r>
            <w:r>
              <w:rPr>
                <w:rFonts w:ascii="PetersburgC" w:hAnsi="PetersburgC"/>
                <w:color w:val="231F20"/>
                <w:sz w:val="22"/>
                <w:szCs w:val="22"/>
              </w:rPr>
              <w:t>метов в ситуациях, когда предметы в группах расположены на разном</w:t>
            </w:r>
            <w:r>
              <w:rPr>
                <w:rFonts w:ascii="PetersburgC" w:hAnsi="PetersburgC"/>
                <w:color w:val="231F20"/>
                <w:sz w:val="22"/>
                <w:szCs w:val="22"/>
              </w:rPr>
              <w:br/>
              <w:t>расстоянии друг от друга, когда они о</w:t>
            </w:r>
            <w:r w:rsidR="00416EFB">
              <w:rPr>
                <w:rFonts w:ascii="PetersburgC" w:hAnsi="PetersburgC"/>
                <w:color w:val="231F20"/>
                <w:sz w:val="22"/>
                <w:szCs w:val="22"/>
              </w:rPr>
              <w:t xml:space="preserve">тличаются по размерам, по форме </w:t>
            </w:r>
            <w:r>
              <w:rPr>
                <w:rFonts w:ascii="PetersburgC" w:hAnsi="PetersburgC"/>
                <w:color w:val="231F20"/>
                <w:sz w:val="22"/>
                <w:szCs w:val="22"/>
              </w:rPr>
              <w:t>расположения в пространстве.</w:t>
            </w:r>
            <w:r>
              <w:rPr>
                <w:rFonts w:ascii="PetersburgC" w:hAnsi="PetersburgC"/>
                <w:color w:val="231F20"/>
                <w:sz w:val="22"/>
                <w:szCs w:val="22"/>
              </w:rPr>
              <w:br/>
            </w:r>
            <w:r>
              <w:rPr>
                <w:rFonts w:ascii="PetersburgC-Bold" w:hAnsi="PetersburgC-Bold"/>
                <w:color w:val="231F20"/>
                <w:sz w:val="22"/>
                <w:szCs w:val="22"/>
              </w:rPr>
              <w:t xml:space="preserve">Величина. </w:t>
            </w:r>
            <w:r>
              <w:rPr>
                <w:rFonts w:ascii="PetersburgC" w:hAnsi="PetersburgC"/>
                <w:color w:val="231F20"/>
                <w:sz w:val="22"/>
                <w:szCs w:val="22"/>
              </w:rPr>
              <w:t>Совершенствовать умение</w:t>
            </w:r>
            <w:r w:rsidR="008E10C3">
              <w:rPr>
                <w:rFonts w:ascii="PetersburgC" w:hAnsi="PetersburgC"/>
                <w:color w:val="231F20"/>
                <w:sz w:val="22"/>
                <w:szCs w:val="22"/>
              </w:rPr>
              <w:t xml:space="preserve"> сравнивать два предмета по ве</w:t>
            </w:r>
            <w:r>
              <w:rPr>
                <w:rFonts w:ascii="PetersburgC" w:hAnsi="PetersburgC"/>
                <w:color w:val="231F20"/>
                <w:sz w:val="22"/>
                <w:szCs w:val="22"/>
              </w:rPr>
              <w:t>личине (длине, ширине, высоте), а также учить сравнивать два предмета</w:t>
            </w:r>
            <w:r>
              <w:rPr>
                <w:rFonts w:ascii="PetersburgC" w:hAnsi="PetersburgC"/>
                <w:color w:val="231F20"/>
                <w:sz w:val="22"/>
                <w:szCs w:val="22"/>
              </w:rPr>
              <w:br/>
              <w:t>по толщине путем непосредственного наложения или приложения их друг</w:t>
            </w:r>
            <w:r>
              <w:rPr>
                <w:rFonts w:ascii="PetersburgC" w:hAnsi="PetersburgC"/>
                <w:color w:val="231F20"/>
                <w:sz w:val="22"/>
                <w:szCs w:val="22"/>
              </w:rPr>
              <w:br/>
              <w:t>к другу; отражать результаты сравнения в речи, используя прилагательные</w:t>
            </w:r>
            <w:r>
              <w:rPr>
                <w:rFonts w:ascii="PetersburgC" w:hAnsi="PetersburgC"/>
                <w:color w:val="231F20"/>
                <w:sz w:val="22"/>
                <w:szCs w:val="22"/>
              </w:rPr>
              <w:br/>
              <w:t xml:space="preserve">(длиннее — короче, шире — уже, выше — </w:t>
            </w:r>
            <w:r w:rsidR="008E10C3">
              <w:rPr>
                <w:rFonts w:ascii="PetersburgC" w:hAnsi="PetersburgC"/>
                <w:color w:val="231F20"/>
                <w:sz w:val="22"/>
                <w:szCs w:val="22"/>
              </w:rPr>
              <w:t xml:space="preserve">ниже, толще — тоньше или равные </w:t>
            </w:r>
            <w:r>
              <w:rPr>
                <w:rFonts w:ascii="PetersburgC" w:hAnsi="PetersburgC"/>
                <w:color w:val="231F20"/>
                <w:sz w:val="22"/>
                <w:szCs w:val="22"/>
              </w:rPr>
              <w:t>(одинаковые) по длине, ширине, высоте, толщине).</w:t>
            </w:r>
            <w:r>
              <w:rPr>
                <w:rFonts w:ascii="PetersburgC" w:hAnsi="PetersburgC"/>
                <w:color w:val="231F20"/>
                <w:sz w:val="22"/>
                <w:szCs w:val="22"/>
              </w:rPr>
              <w:br/>
              <w:t>Учить сравнивать предметы по д</w:t>
            </w:r>
            <w:r w:rsidR="008E10C3">
              <w:rPr>
                <w:rFonts w:ascii="PetersburgC" w:hAnsi="PetersburgC"/>
                <w:color w:val="231F20"/>
                <w:sz w:val="22"/>
                <w:szCs w:val="22"/>
              </w:rPr>
              <w:t xml:space="preserve">вум признакам величины (красная </w:t>
            </w:r>
            <w:r>
              <w:rPr>
                <w:rFonts w:ascii="PetersburgC" w:hAnsi="PetersburgC"/>
                <w:color w:val="231F20"/>
                <w:sz w:val="22"/>
                <w:szCs w:val="22"/>
              </w:rPr>
              <w:t>лента длиннее и шире зеленой, желтый шарфик короче и уже синего).</w:t>
            </w:r>
            <w:r>
              <w:rPr>
                <w:rFonts w:ascii="PetersburgC" w:hAnsi="PetersburgC"/>
                <w:color w:val="231F20"/>
                <w:sz w:val="22"/>
                <w:szCs w:val="22"/>
              </w:rPr>
              <w:br/>
              <w:t>Устанавливать размерные отношения между 3–5 предметами разной</w:t>
            </w:r>
            <w:r>
              <w:rPr>
                <w:rFonts w:ascii="PetersburgC" w:hAnsi="PetersburgC"/>
                <w:color w:val="231F20"/>
                <w:sz w:val="22"/>
                <w:szCs w:val="22"/>
              </w:rPr>
              <w:br/>
              <w:t>длины (ширины, высоты), толщины, рас</w:t>
            </w:r>
            <w:r w:rsidR="008E10C3">
              <w:rPr>
                <w:rFonts w:ascii="PetersburgC" w:hAnsi="PetersburgC"/>
                <w:color w:val="231F20"/>
                <w:sz w:val="22"/>
                <w:szCs w:val="22"/>
              </w:rPr>
              <w:t>полагать их в определенной пос</w:t>
            </w:r>
            <w:r>
              <w:rPr>
                <w:rFonts w:ascii="PetersburgC" w:hAnsi="PetersburgC"/>
                <w:color w:val="231F20"/>
                <w:sz w:val="22"/>
                <w:szCs w:val="22"/>
              </w:rPr>
              <w:t>ледовательности — в порядке убывания или нарастания величины. Вводить</w:t>
            </w:r>
            <w:r>
              <w:rPr>
                <w:rFonts w:ascii="PetersburgC" w:hAnsi="PetersburgC"/>
                <w:color w:val="231F20"/>
                <w:sz w:val="22"/>
                <w:szCs w:val="22"/>
              </w:rPr>
              <w:br/>
              <w:t>в активную речь детей понятия, обознач</w:t>
            </w:r>
            <w:r w:rsidR="008E10C3">
              <w:rPr>
                <w:rFonts w:ascii="PetersburgC" w:hAnsi="PetersburgC"/>
                <w:color w:val="231F20"/>
                <w:sz w:val="22"/>
                <w:szCs w:val="22"/>
              </w:rPr>
              <w:t>ающие размерные отношения пред</w:t>
            </w:r>
            <w:r>
              <w:rPr>
                <w:rFonts w:ascii="PetersburgC" w:hAnsi="PetersburgC"/>
                <w:color w:val="231F20"/>
                <w:sz w:val="22"/>
                <w:szCs w:val="22"/>
              </w:rPr>
              <w:t>метов (эта (красная) башенка — самая высокая, эта (оранжевая) — пониж</w:t>
            </w:r>
            <w:r w:rsidR="008E10C3">
              <w:rPr>
                <w:rFonts w:ascii="PetersburgC" w:hAnsi="PetersburgC"/>
                <w:color w:val="231F20"/>
                <w:sz w:val="22"/>
                <w:szCs w:val="22"/>
              </w:rPr>
              <w:t xml:space="preserve">е, </w:t>
            </w:r>
            <w:r>
              <w:rPr>
                <w:rFonts w:ascii="PetersburgC" w:hAnsi="PetersburgC"/>
                <w:color w:val="231F20"/>
                <w:sz w:val="22"/>
                <w:szCs w:val="22"/>
              </w:rPr>
              <w:t>эта (розовая) — еще ниже, а эта (желтая) — самая низкая» и т. д.).</w:t>
            </w:r>
            <w:r>
              <w:rPr>
                <w:rFonts w:ascii="PetersburgC" w:hAnsi="PetersburgC"/>
                <w:color w:val="231F20"/>
                <w:sz w:val="22"/>
                <w:szCs w:val="22"/>
              </w:rPr>
              <w:br/>
            </w:r>
            <w:r>
              <w:rPr>
                <w:rFonts w:ascii="PetersburgC-Bold" w:hAnsi="PetersburgC-Bold"/>
                <w:color w:val="231F20"/>
                <w:sz w:val="22"/>
                <w:szCs w:val="22"/>
              </w:rPr>
              <w:t xml:space="preserve">Форма. </w:t>
            </w:r>
            <w:r>
              <w:rPr>
                <w:rFonts w:ascii="PetersburgC" w:hAnsi="PetersburgC"/>
                <w:color w:val="231F20"/>
                <w:sz w:val="22"/>
                <w:szCs w:val="22"/>
              </w:rPr>
              <w:t>Развивать представление детей о геометрических фигурах:</w:t>
            </w:r>
            <w:r>
              <w:rPr>
                <w:rFonts w:ascii="PetersburgC" w:hAnsi="PetersburgC"/>
                <w:color w:val="231F20"/>
                <w:sz w:val="22"/>
                <w:szCs w:val="22"/>
              </w:rPr>
              <w:br/>
              <w:t>круге, квадрате, треугольнике, а т</w:t>
            </w:r>
            <w:r w:rsidR="00996614">
              <w:rPr>
                <w:rFonts w:ascii="PetersburgC" w:hAnsi="PetersburgC"/>
                <w:color w:val="231F20"/>
                <w:sz w:val="22"/>
                <w:szCs w:val="22"/>
              </w:rPr>
              <w:t xml:space="preserve">акже шаре, кубе. Учить выделять </w:t>
            </w:r>
            <w:r>
              <w:rPr>
                <w:rFonts w:ascii="PetersburgC" w:hAnsi="PetersburgC"/>
                <w:color w:val="231F20"/>
                <w:sz w:val="22"/>
                <w:szCs w:val="22"/>
              </w:rPr>
              <w:t>особые признаки фигур с по</w:t>
            </w:r>
            <w:r w:rsidR="002A70DD">
              <w:rPr>
                <w:rFonts w:ascii="PetersburgC" w:hAnsi="PetersburgC"/>
                <w:color w:val="231F20"/>
                <w:sz w:val="22"/>
                <w:szCs w:val="22"/>
              </w:rPr>
              <w:t xml:space="preserve">мощью зрительного и </w:t>
            </w:r>
            <w:r w:rsidR="002A70DD">
              <w:rPr>
                <w:rFonts w:ascii="PetersburgC" w:hAnsi="PetersburgC"/>
                <w:color w:val="231F20"/>
                <w:sz w:val="22"/>
                <w:szCs w:val="22"/>
              </w:rPr>
              <w:lastRenderedPageBreak/>
              <w:t>осязательно-двига</w:t>
            </w:r>
            <w:r>
              <w:rPr>
                <w:rFonts w:ascii="PetersburgC" w:hAnsi="PetersburgC"/>
                <w:color w:val="231F20"/>
                <w:sz w:val="22"/>
                <w:szCs w:val="22"/>
              </w:rPr>
              <w:t>тельного анализаторов (наличие или отсутствие углов, устойчивость,</w:t>
            </w:r>
            <w:r>
              <w:rPr>
                <w:rFonts w:ascii="PetersburgC" w:hAnsi="PetersburgC"/>
                <w:color w:val="231F20"/>
                <w:sz w:val="22"/>
                <w:szCs w:val="22"/>
              </w:rPr>
              <w:br/>
              <w:t>подвижность и др.).</w:t>
            </w:r>
            <w:r>
              <w:rPr>
                <w:rFonts w:ascii="PetersburgC" w:hAnsi="PetersburgC"/>
                <w:color w:val="231F20"/>
                <w:sz w:val="22"/>
                <w:szCs w:val="22"/>
              </w:rPr>
              <w:br/>
              <w:t>Познакомить детей с прямоугольником</w:t>
            </w:r>
            <w:r w:rsidR="002A70DD">
              <w:rPr>
                <w:rFonts w:ascii="PetersburgC" w:hAnsi="PetersburgC"/>
                <w:color w:val="231F20"/>
                <w:sz w:val="22"/>
                <w:szCs w:val="22"/>
              </w:rPr>
              <w:t>, сравнивая его с кругом, квад</w:t>
            </w:r>
            <w:r>
              <w:rPr>
                <w:rFonts w:ascii="PetersburgC" w:hAnsi="PetersburgC"/>
                <w:color w:val="231F20"/>
                <w:sz w:val="22"/>
                <w:szCs w:val="22"/>
              </w:rPr>
              <w:t>ратом, треугольником. Учить различать и называть прямоугольник, его</w:t>
            </w:r>
            <w:r>
              <w:rPr>
                <w:rFonts w:ascii="PetersburgC" w:hAnsi="PetersburgC"/>
                <w:color w:val="231F20"/>
                <w:sz w:val="22"/>
                <w:szCs w:val="22"/>
              </w:rPr>
              <w:br/>
              <w:t>элементы: углы и стороны.</w:t>
            </w:r>
            <w:r>
              <w:rPr>
                <w:rFonts w:ascii="PetersburgC" w:hAnsi="PetersburgC"/>
                <w:color w:val="231F20"/>
                <w:sz w:val="22"/>
                <w:szCs w:val="22"/>
              </w:rPr>
              <w:br/>
              <w:t>Формировать представление о то</w:t>
            </w:r>
            <w:r w:rsidR="002A70DD">
              <w:rPr>
                <w:rFonts w:ascii="PetersburgC" w:hAnsi="PetersburgC"/>
                <w:color w:val="231F20"/>
                <w:sz w:val="22"/>
                <w:szCs w:val="22"/>
              </w:rPr>
              <w:t xml:space="preserve">м, что фигуры могут быть разных </w:t>
            </w:r>
            <w:r>
              <w:rPr>
                <w:rFonts w:ascii="PetersburgC" w:hAnsi="PetersburgC"/>
                <w:color w:val="231F20"/>
                <w:sz w:val="22"/>
                <w:szCs w:val="22"/>
              </w:rPr>
              <w:t>размеров: большой — маленький куб (шар, к</w:t>
            </w:r>
            <w:r w:rsidR="002A70DD">
              <w:rPr>
                <w:rFonts w:ascii="PetersburgC" w:hAnsi="PetersburgC"/>
                <w:color w:val="231F20"/>
                <w:sz w:val="22"/>
                <w:szCs w:val="22"/>
              </w:rPr>
              <w:t>руг, квадрат, треугольник, пря</w:t>
            </w:r>
            <w:r>
              <w:rPr>
                <w:rFonts w:ascii="PetersburgC" w:hAnsi="PetersburgC"/>
                <w:color w:val="231F20"/>
                <w:sz w:val="22"/>
                <w:szCs w:val="22"/>
              </w:rPr>
              <w:t>моугольник).</w:t>
            </w:r>
            <w:r>
              <w:rPr>
                <w:rFonts w:ascii="PetersburgC" w:hAnsi="PetersburgC"/>
                <w:color w:val="231F20"/>
                <w:sz w:val="22"/>
                <w:szCs w:val="22"/>
              </w:rPr>
              <w:br/>
              <w:t>Учить соотносить форму предметов с известными геометрическими</w:t>
            </w:r>
            <w:r>
              <w:rPr>
                <w:rFonts w:ascii="PetersburgC" w:hAnsi="PetersburgC"/>
                <w:color w:val="231F20"/>
                <w:sz w:val="22"/>
                <w:szCs w:val="22"/>
              </w:rPr>
              <w:br/>
              <w:t xml:space="preserve">фигурами: тарелка — круг, платок — квадрат, </w:t>
            </w:r>
            <w:r w:rsidR="002A70DD">
              <w:rPr>
                <w:rFonts w:ascii="PetersburgC" w:hAnsi="PetersburgC"/>
                <w:color w:val="231F20"/>
                <w:sz w:val="22"/>
                <w:szCs w:val="22"/>
              </w:rPr>
              <w:t>мяч — шар, окно, дверь — прямо</w:t>
            </w:r>
            <w:r>
              <w:rPr>
                <w:rFonts w:ascii="PetersburgC" w:hAnsi="PetersburgC"/>
                <w:color w:val="231F20"/>
                <w:sz w:val="22"/>
                <w:szCs w:val="22"/>
              </w:rPr>
              <w:t>угольник и др.</w:t>
            </w:r>
            <w:r>
              <w:rPr>
                <w:rFonts w:ascii="PetersburgC" w:hAnsi="PetersburgC"/>
                <w:color w:val="231F20"/>
                <w:sz w:val="22"/>
                <w:szCs w:val="22"/>
              </w:rPr>
              <w:br/>
            </w:r>
            <w:r>
              <w:rPr>
                <w:rFonts w:ascii="PetersburgC-Bold" w:hAnsi="PetersburgC-Bold"/>
                <w:color w:val="231F20"/>
                <w:sz w:val="22"/>
                <w:szCs w:val="22"/>
              </w:rPr>
              <w:t xml:space="preserve">Ориентировка в пространстве. </w:t>
            </w:r>
            <w:r>
              <w:rPr>
                <w:rFonts w:ascii="PetersburgC" w:hAnsi="PetersburgC"/>
                <w:color w:val="231F20"/>
                <w:sz w:val="22"/>
                <w:szCs w:val="22"/>
              </w:rPr>
              <w:t>Р</w:t>
            </w:r>
            <w:r w:rsidR="002A70DD">
              <w:rPr>
                <w:rFonts w:ascii="PetersburgC" w:hAnsi="PetersburgC"/>
                <w:color w:val="231F20"/>
                <w:sz w:val="22"/>
                <w:szCs w:val="22"/>
              </w:rPr>
              <w:t>азвивать умения определять про</w:t>
            </w:r>
            <w:r>
              <w:rPr>
                <w:rFonts w:ascii="PetersburgC" w:hAnsi="PetersburgC"/>
                <w:color w:val="231F20"/>
                <w:sz w:val="22"/>
                <w:szCs w:val="22"/>
              </w:rPr>
              <w:t>странственные направления от себя, двигаться в заданном направлении</w:t>
            </w:r>
            <w:r>
              <w:rPr>
                <w:rFonts w:ascii="PetersburgC" w:hAnsi="PetersburgC"/>
                <w:color w:val="231F20"/>
                <w:sz w:val="22"/>
                <w:szCs w:val="22"/>
              </w:rPr>
              <w:br/>
              <w:t>(вперед — назад, направо — налево, вверх — вниз); обозначать словами</w:t>
            </w:r>
            <w:r>
              <w:rPr>
                <w:rFonts w:ascii="PetersburgC" w:hAnsi="PetersburgC"/>
                <w:color w:val="231F20"/>
                <w:sz w:val="22"/>
                <w:szCs w:val="22"/>
              </w:rPr>
              <w:br/>
              <w:t>положение предметов по отношению к себе (передо мной стол, справа от</w:t>
            </w:r>
            <w:r>
              <w:rPr>
                <w:rFonts w:ascii="PetersburgC" w:hAnsi="PetersburgC"/>
                <w:color w:val="231F20"/>
                <w:sz w:val="22"/>
                <w:szCs w:val="22"/>
              </w:rPr>
              <w:br/>
              <w:t>меня дверь, слева — окно, сзади на п</w:t>
            </w:r>
            <w:r w:rsidR="00996614">
              <w:rPr>
                <w:rFonts w:ascii="PetersburgC" w:hAnsi="PetersburgC"/>
                <w:color w:val="231F20"/>
                <w:sz w:val="22"/>
                <w:szCs w:val="22"/>
              </w:rPr>
              <w:t>олках — игрушки).</w:t>
            </w:r>
            <w:r w:rsidR="00996614">
              <w:rPr>
                <w:rFonts w:ascii="PetersburgC" w:hAnsi="PetersburgC"/>
                <w:color w:val="231F20"/>
                <w:sz w:val="22"/>
                <w:szCs w:val="22"/>
              </w:rPr>
              <w:br/>
              <w:t xml:space="preserve">Познакомить с </w:t>
            </w:r>
            <w:r>
              <w:rPr>
                <w:rFonts w:ascii="PetersburgC" w:hAnsi="PetersburgC"/>
                <w:color w:val="231F20"/>
                <w:sz w:val="22"/>
                <w:szCs w:val="22"/>
              </w:rPr>
              <w:t>пространственными отношениями: далеко — близко</w:t>
            </w:r>
            <w:r>
              <w:rPr>
                <w:rFonts w:ascii="PetersburgC" w:hAnsi="PetersburgC"/>
                <w:color w:val="231F20"/>
                <w:sz w:val="22"/>
                <w:szCs w:val="22"/>
              </w:rPr>
              <w:br/>
              <w:t>(дом стоит близко, а березка растет далеко).</w:t>
            </w:r>
          </w:p>
          <w:p w:rsidR="0022372E" w:rsidRPr="00F02BEC" w:rsidRDefault="0022372E" w:rsidP="00D3281B">
            <w:pPr>
              <w:pStyle w:val="a4"/>
              <w:spacing w:before="0" w:beforeAutospacing="0" w:after="0" w:afterAutospacing="0"/>
              <w:rPr>
                <w:rFonts w:ascii="PetersburgC" w:hAnsi="PetersburgC"/>
                <w:color w:val="231F20"/>
              </w:rPr>
            </w:pPr>
            <w:r>
              <w:rPr>
                <w:rFonts w:ascii="PetersburgC-Bold" w:hAnsi="PetersburgC-Bold"/>
                <w:color w:val="231F20"/>
                <w:sz w:val="22"/>
                <w:szCs w:val="22"/>
              </w:rPr>
              <w:t xml:space="preserve">Ориентировка во времени. </w:t>
            </w:r>
            <w:r>
              <w:rPr>
                <w:rFonts w:ascii="PetersburgC" w:hAnsi="PetersburgC"/>
                <w:color w:val="231F20"/>
                <w:sz w:val="22"/>
                <w:szCs w:val="22"/>
              </w:rPr>
              <w:t>Расширя</w:t>
            </w:r>
            <w:r w:rsidR="00996614">
              <w:rPr>
                <w:rFonts w:ascii="PetersburgC" w:hAnsi="PetersburgC"/>
                <w:color w:val="231F20"/>
                <w:sz w:val="22"/>
                <w:szCs w:val="22"/>
              </w:rPr>
              <w:t xml:space="preserve">ть представления детей о частях </w:t>
            </w:r>
            <w:r>
              <w:rPr>
                <w:rFonts w:ascii="PetersburgC" w:hAnsi="PetersburgC"/>
                <w:color w:val="231F20"/>
                <w:sz w:val="22"/>
                <w:szCs w:val="22"/>
              </w:rPr>
              <w:t>суток, их характерных особенностях, последо</w:t>
            </w:r>
            <w:r w:rsidR="002A70DD">
              <w:rPr>
                <w:rFonts w:ascii="PetersburgC" w:hAnsi="PetersburgC"/>
                <w:color w:val="231F20"/>
                <w:sz w:val="22"/>
                <w:szCs w:val="22"/>
              </w:rPr>
              <w:t>вательности (утро — день — ве</w:t>
            </w:r>
            <w:r>
              <w:rPr>
                <w:rFonts w:ascii="PetersburgC" w:hAnsi="PetersburgC"/>
                <w:color w:val="231F20"/>
                <w:sz w:val="22"/>
                <w:szCs w:val="22"/>
              </w:rPr>
              <w:t>чер — ночь).</w:t>
            </w:r>
            <w:r>
              <w:rPr>
                <w:rFonts w:ascii="PetersburgC" w:hAnsi="PetersburgC"/>
                <w:color w:val="231F20"/>
                <w:sz w:val="22"/>
                <w:szCs w:val="22"/>
              </w:rPr>
              <w:br/>
              <w:t>Объяснить значение слов: «вчера», «сегодня», «завтра».</w:t>
            </w:r>
          </w:p>
        </w:tc>
        <w:tc>
          <w:tcPr>
            <w:tcW w:w="4076" w:type="dxa"/>
          </w:tcPr>
          <w:p w:rsidR="0022372E" w:rsidRPr="002C12D8" w:rsidRDefault="0022372E" w:rsidP="00D3281B">
            <w:pPr>
              <w:pStyle w:val="a4"/>
              <w:spacing w:before="0" w:beforeAutospacing="0" w:after="0" w:afterAutospacing="0"/>
              <w:rPr>
                <w:rFonts w:ascii="PetersburgC" w:hAnsi="PetersburgC"/>
                <w:color w:val="231F20"/>
              </w:rPr>
            </w:pPr>
            <w:r>
              <w:rPr>
                <w:rFonts w:ascii="PetersburgC-Bold" w:hAnsi="PetersburgC-Bold"/>
                <w:color w:val="231F20"/>
                <w:sz w:val="22"/>
                <w:szCs w:val="22"/>
              </w:rPr>
              <w:lastRenderedPageBreak/>
              <w:t xml:space="preserve">Количество и счет. </w:t>
            </w:r>
            <w:r>
              <w:rPr>
                <w:rFonts w:ascii="PetersburgC" w:hAnsi="PetersburgC"/>
                <w:color w:val="231F20"/>
                <w:sz w:val="22"/>
                <w:szCs w:val="22"/>
              </w:rPr>
              <w:t>Учить созд</w:t>
            </w:r>
            <w:r w:rsidR="007919E2">
              <w:rPr>
                <w:rFonts w:ascii="PetersburgC" w:hAnsi="PetersburgC"/>
                <w:color w:val="231F20"/>
                <w:sz w:val="22"/>
                <w:szCs w:val="22"/>
              </w:rPr>
              <w:t>авать множества (группы предме</w:t>
            </w:r>
            <w:r>
              <w:rPr>
                <w:rFonts w:ascii="PetersburgC" w:hAnsi="PetersburgC"/>
                <w:color w:val="231F20"/>
                <w:sz w:val="22"/>
                <w:szCs w:val="22"/>
              </w:rPr>
              <w:t>тов) из разных по качеству элементов (предметов разного цвета, раз-</w:t>
            </w:r>
            <w:r>
              <w:rPr>
                <w:rFonts w:ascii="PetersburgC" w:hAnsi="PetersburgC"/>
                <w:color w:val="231F20"/>
                <w:sz w:val="22"/>
                <w:szCs w:val="22"/>
              </w:rPr>
              <w:br/>
              <w:t>мера, формы, назначения; звуков, движений); разбивать множества на</w:t>
            </w:r>
            <w:r>
              <w:rPr>
                <w:rFonts w:ascii="PetersburgC" w:hAnsi="PetersburgC"/>
                <w:color w:val="231F20"/>
                <w:sz w:val="22"/>
                <w:szCs w:val="22"/>
              </w:rPr>
              <w:br/>
              <w:t>части и воссоединять их; устанавли</w:t>
            </w:r>
            <w:r w:rsidR="007919E2">
              <w:rPr>
                <w:rFonts w:ascii="PetersburgC" w:hAnsi="PetersburgC"/>
                <w:color w:val="231F20"/>
                <w:sz w:val="22"/>
                <w:szCs w:val="22"/>
              </w:rPr>
              <w:t>вать отношения между целым мно</w:t>
            </w:r>
            <w:r>
              <w:rPr>
                <w:rFonts w:ascii="PetersburgC" w:hAnsi="PetersburgC"/>
                <w:color w:val="231F20"/>
                <w:sz w:val="22"/>
                <w:szCs w:val="22"/>
              </w:rPr>
              <w:t xml:space="preserve">жеством и каждой его </w:t>
            </w:r>
            <w:r>
              <w:rPr>
                <w:rFonts w:ascii="PetersburgC" w:hAnsi="PetersburgC"/>
                <w:color w:val="231F20"/>
                <w:sz w:val="22"/>
                <w:szCs w:val="22"/>
              </w:rPr>
              <w:lastRenderedPageBreak/>
              <w:t>частью, понима</w:t>
            </w:r>
            <w:r w:rsidR="00416EFB">
              <w:rPr>
                <w:rFonts w:ascii="PetersburgC" w:hAnsi="PetersburgC"/>
                <w:color w:val="231F20"/>
                <w:sz w:val="22"/>
                <w:szCs w:val="22"/>
              </w:rPr>
              <w:t xml:space="preserve">ть, что множество больше части, </w:t>
            </w:r>
            <w:r>
              <w:rPr>
                <w:rFonts w:ascii="PetersburgC" w:hAnsi="PetersburgC"/>
                <w:color w:val="231F20"/>
                <w:sz w:val="22"/>
                <w:szCs w:val="22"/>
              </w:rPr>
              <w:t>а часть меньше целого множества; ср</w:t>
            </w:r>
            <w:r w:rsidR="00416EFB">
              <w:rPr>
                <w:rFonts w:ascii="PetersburgC" w:hAnsi="PetersburgC"/>
                <w:color w:val="231F20"/>
                <w:sz w:val="22"/>
                <w:szCs w:val="22"/>
              </w:rPr>
              <w:t xml:space="preserve">авнивать разные части множества </w:t>
            </w:r>
            <w:r>
              <w:rPr>
                <w:rFonts w:ascii="PetersburgC" w:hAnsi="PetersburgC"/>
                <w:color w:val="231F20"/>
                <w:sz w:val="22"/>
                <w:szCs w:val="22"/>
              </w:rPr>
              <w:t>на основе счета и соотнесения элементов (пр</w:t>
            </w:r>
            <w:r w:rsidR="00416EFB">
              <w:rPr>
                <w:rFonts w:ascii="PetersburgC" w:hAnsi="PetersburgC"/>
                <w:color w:val="231F20"/>
                <w:sz w:val="22"/>
                <w:szCs w:val="22"/>
              </w:rPr>
              <w:t xml:space="preserve">едметов) один к одному; </w:t>
            </w:r>
            <w:r>
              <w:rPr>
                <w:rFonts w:ascii="PetersburgC" w:hAnsi="PetersburgC"/>
                <w:color w:val="231F20"/>
                <w:sz w:val="22"/>
                <w:szCs w:val="22"/>
              </w:rPr>
              <w:t>определять большую (меньшую) часть множества или их равенство.</w:t>
            </w:r>
            <w:r>
              <w:rPr>
                <w:rFonts w:ascii="PetersburgC" w:hAnsi="PetersburgC"/>
                <w:color w:val="231F20"/>
                <w:sz w:val="22"/>
                <w:szCs w:val="22"/>
              </w:rPr>
              <w:br/>
              <w:t>Учить считать до 10; последовательн</w:t>
            </w:r>
            <w:r w:rsidR="00416EFB">
              <w:rPr>
                <w:rFonts w:ascii="PetersburgC" w:hAnsi="PetersburgC"/>
                <w:color w:val="231F20"/>
                <w:sz w:val="22"/>
                <w:szCs w:val="22"/>
              </w:rPr>
              <w:t>о знакомить с образованием каж</w:t>
            </w:r>
            <w:r>
              <w:rPr>
                <w:rFonts w:ascii="PetersburgC" w:hAnsi="PetersburgC"/>
                <w:color w:val="231F20"/>
                <w:sz w:val="22"/>
                <w:szCs w:val="22"/>
              </w:rPr>
              <w:t>дого числа в пределах от 5 до 10 (на наглядной основе).</w:t>
            </w:r>
            <w:r>
              <w:rPr>
                <w:rFonts w:ascii="PetersburgC" w:hAnsi="PetersburgC"/>
                <w:color w:val="231F20"/>
                <w:sz w:val="22"/>
                <w:szCs w:val="22"/>
              </w:rPr>
              <w:br/>
              <w:t>Сравнивать рядом стоящие числа в пределах 10 на основе сравнения</w:t>
            </w:r>
            <w:r>
              <w:rPr>
                <w:rFonts w:ascii="PetersburgC" w:hAnsi="PetersburgC"/>
                <w:color w:val="231F20"/>
                <w:sz w:val="22"/>
                <w:szCs w:val="22"/>
              </w:rPr>
              <w:br/>
              <w:t>конкретных множеств; получать равенство</w:t>
            </w:r>
            <w:r w:rsidR="008E10C3">
              <w:rPr>
                <w:rFonts w:ascii="PetersburgC" w:hAnsi="PetersburgC"/>
                <w:color w:val="231F20"/>
                <w:sz w:val="22"/>
                <w:szCs w:val="22"/>
              </w:rPr>
              <w:t xml:space="preserve"> из неравенства (неравенство из </w:t>
            </w:r>
            <w:r>
              <w:rPr>
                <w:rFonts w:ascii="PetersburgC" w:hAnsi="PetersburgC"/>
                <w:color w:val="231F20"/>
                <w:sz w:val="22"/>
                <w:szCs w:val="22"/>
              </w:rPr>
              <w:t>равенства), добавляя к меньшему количе</w:t>
            </w:r>
            <w:r w:rsidR="008E10C3">
              <w:rPr>
                <w:rFonts w:ascii="PetersburgC" w:hAnsi="PetersburgC"/>
                <w:color w:val="231F20"/>
                <w:sz w:val="22"/>
                <w:szCs w:val="22"/>
              </w:rPr>
              <w:t xml:space="preserve">ству один предмет или убирая из </w:t>
            </w:r>
            <w:r>
              <w:rPr>
                <w:rFonts w:ascii="PetersburgC" w:hAnsi="PetersburgC"/>
                <w:color w:val="231F20"/>
                <w:sz w:val="22"/>
                <w:szCs w:val="22"/>
              </w:rPr>
              <w:t>большего количества один предмет («7 м</w:t>
            </w:r>
            <w:r w:rsidR="00416EFB">
              <w:rPr>
                <w:rFonts w:ascii="PetersburgC" w:hAnsi="PetersburgC"/>
                <w:color w:val="231F20"/>
                <w:sz w:val="22"/>
                <w:szCs w:val="22"/>
              </w:rPr>
              <w:t xml:space="preserve">еньше 8, если к 7 добавить один </w:t>
            </w:r>
            <w:r>
              <w:rPr>
                <w:rFonts w:ascii="PetersburgC" w:hAnsi="PetersburgC"/>
                <w:color w:val="231F20"/>
                <w:sz w:val="22"/>
                <w:szCs w:val="22"/>
              </w:rPr>
              <w:t>предмет, будет 8, поровну», «8 больше 7; е</w:t>
            </w:r>
            <w:r w:rsidR="008E10C3">
              <w:rPr>
                <w:rFonts w:ascii="PetersburgC" w:hAnsi="PetersburgC"/>
                <w:color w:val="231F20"/>
                <w:sz w:val="22"/>
                <w:szCs w:val="22"/>
              </w:rPr>
              <w:t xml:space="preserve">сли из 8 предметов убрать один, </w:t>
            </w:r>
            <w:r>
              <w:rPr>
                <w:rFonts w:ascii="PetersburgC" w:hAnsi="PetersburgC"/>
                <w:color w:val="231F20"/>
                <w:sz w:val="22"/>
                <w:szCs w:val="22"/>
              </w:rPr>
              <w:t>то станет по 7, поровну»).</w:t>
            </w:r>
            <w:r>
              <w:rPr>
                <w:rFonts w:ascii="PetersburgC" w:hAnsi="PetersburgC"/>
                <w:color w:val="231F20"/>
                <w:sz w:val="22"/>
                <w:szCs w:val="22"/>
              </w:rPr>
              <w:br/>
              <w:t>Формировать умение понимать отнош</w:t>
            </w:r>
            <w:r w:rsidR="008E10C3">
              <w:rPr>
                <w:rFonts w:ascii="PetersburgC" w:hAnsi="PetersburgC"/>
                <w:color w:val="231F20"/>
                <w:sz w:val="22"/>
                <w:szCs w:val="22"/>
              </w:rPr>
              <w:t xml:space="preserve">ения рядом стоящих чисел (5 &lt; </w:t>
            </w:r>
            <w:r>
              <w:rPr>
                <w:rFonts w:ascii="PetersburgC" w:hAnsi="PetersburgC"/>
                <w:color w:val="231F20"/>
                <w:sz w:val="22"/>
                <w:szCs w:val="22"/>
              </w:rPr>
              <w:t>на 1, 6 &gt; 5 на 1).</w:t>
            </w:r>
            <w:r>
              <w:rPr>
                <w:rFonts w:ascii="PetersburgC" w:hAnsi="PetersburgC"/>
                <w:color w:val="231F20"/>
                <w:sz w:val="22"/>
                <w:szCs w:val="22"/>
              </w:rPr>
              <w:br/>
              <w:t>Отсчитывать предметы из большого количества по образцу и задан-</w:t>
            </w:r>
            <w:r>
              <w:rPr>
                <w:rFonts w:ascii="PetersburgC" w:hAnsi="PetersburgC"/>
                <w:color w:val="231F20"/>
                <w:sz w:val="22"/>
                <w:szCs w:val="22"/>
              </w:rPr>
              <w:br/>
              <w:t>ному числу (в пределах 10).</w:t>
            </w:r>
            <w:r>
              <w:rPr>
                <w:rFonts w:ascii="PetersburgC" w:hAnsi="PetersburgC"/>
                <w:color w:val="231F20"/>
                <w:sz w:val="22"/>
                <w:szCs w:val="22"/>
              </w:rPr>
              <w:br/>
              <w:t>Совершенствовать умение считать в прямом и обратном порядке</w:t>
            </w:r>
            <w:r>
              <w:rPr>
                <w:rFonts w:ascii="PetersburgC" w:hAnsi="PetersburgC"/>
                <w:color w:val="231F20"/>
                <w:sz w:val="22"/>
                <w:szCs w:val="22"/>
              </w:rPr>
              <w:br/>
              <w:t>(в пределах 10). Считать предметы на ощуп</w:t>
            </w:r>
            <w:r w:rsidR="008E10C3">
              <w:rPr>
                <w:rFonts w:ascii="PetersburgC" w:hAnsi="PetersburgC"/>
                <w:color w:val="231F20"/>
                <w:sz w:val="22"/>
                <w:szCs w:val="22"/>
              </w:rPr>
              <w:t>ь, считать и воспроизводить ко</w:t>
            </w:r>
            <w:r>
              <w:rPr>
                <w:rFonts w:ascii="PetersburgC" w:hAnsi="PetersburgC"/>
                <w:color w:val="231F20"/>
                <w:sz w:val="22"/>
                <w:szCs w:val="22"/>
              </w:rPr>
              <w:t>личество звуков, движений по образцу и заданному числу (в пределах 10).</w:t>
            </w:r>
            <w:r>
              <w:rPr>
                <w:rFonts w:ascii="PetersburgC" w:hAnsi="PetersburgC"/>
                <w:color w:val="231F20"/>
                <w:sz w:val="22"/>
                <w:szCs w:val="22"/>
              </w:rPr>
              <w:br/>
              <w:t>Познакомить с цифрами от 0 до 9.</w:t>
            </w:r>
            <w:r>
              <w:rPr>
                <w:rFonts w:ascii="PetersburgC" w:hAnsi="PetersburgC"/>
                <w:color w:val="231F20"/>
                <w:sz w:val="22"/>
                <w:szCs w:val="22"/>
              </w:rPr>
              <w:br/>
              <w:t>Познакомить с порядковым счетом в пр</w:t>
            </w:r>
            <w:r w:rsidR="008E10C3">
              <w:rPr>
                <w:rFonts w:ascii="PetersburgC" w:hAnsi="PetersburgC"/>
                <w:color w:val="231F20"/>
                <w:sz w:val="22"/>
                <w:szCs w:val="22"/>
              </w:rPr>
              <w:t>еделах 10, учить различать воп</w:t>
            </w:r>
            <w:r>
              <w:rPr>
                <w:rFonts w:ascii="PetersburgC" w:hAnsi="PetersburgC"/>
                <w:color w:val="231F20"/>
                <w:sz w:val="22"/>
                <w:szCs w:val="22"/>
              </w:rPr>
              <w:t>росы «Сколько?», «Который?» («Какой?») и правильно отвечать на них.</w:t>
            </w:r>
            <w:r>
              <w:rPr>
                <w:rFonts w:ascii="PetersburgC" w:hAnsi="PetersburgC"/>
                <w:color w:val="231F20"/>
                <w:sz w:val="22"/>
                <w:szCs w:val="22"/>
              </w:rPr>
              <w:br/>
              <w:t>Продолжать формировать представление о равенстве:</w:t>
            </w:r>
            <w:r w:rsidR="008E10C3">
              <w:rPr>
                <w:rFonts w:ascii="PetersburgC" w:hAnsi="PetersburgC"/>
                <w:color w:val="231F20"/>
                <w:sz w:val="22"/>
                <w:szCs w:val="22"/>
              </w:rPr>
              <w:t xml:space="preserve"> определять </w:t>
            </w:r>
            <w:r>
              <w:rPr>
                <w:rFonts w:ascii="PetersburgC" w:hAnsi="PetersburgC"/>
                <w:color w:val="231F20"/>
                <w:sz w:val="22"/>
                <w:szCs w:val="22"/>
              </w:rPr>
              <w:t>равное количество в группах, состоящих из разных предметов; правильно</w:t>
            </w:r>
            <w:r>
              <w:rPr>
                <w:rFonts w:ascii="PetersburgC" w:hAnsi="PetersburgC"/>
                <w:color w:val="231F20"/>
                <w:sz w:val="22"/>
                <w:szCs w:val="22"/>
              </w:rPr>
              <w:br/>
              <w:t>обобщать числовые значения на основе счета и сравнения групп (здесь</w:t>
            </w:r>
            <w:r>
              <w:rPr>
                <w:rFonts w:ascii="PetersburgC" w:hAnsi="PetersburgC"/>
                <w:color w:val="231F20"/>
                <w:sz w:val="22"/>
                <w:szCs w:val="22"/>
              </w:rPr>
              <w:br/>
              <w:t>5 петушков, 5 матрешек, 5 машин — всех игрушек поровну — по 5).</w:t>
            </w:r>
            <w:r>
              <w:rPr>
                <w:rFonts w:ascii="PetersburgC" w:hAnsi="PetersburgC"/>
                <w:color w:val="231F20"/>
                <w:sz w:val="22"/>
                <w:szCs w:val="22"/>
              </w:rPr>
              <w:br/>
              <w:t>Упражнять детей в понимании то</w:t>
            </w:r>
            <w:r w:rsidR="00416EFB">
              <w:rPr>
                <w:rFonts w:ascii="PetersburgC" w:hAnsi="PetersburgC"/>
                <w:color w:val="231F20"/>
                <w:sz w:val="22"/>
                <w:szCs w:val="22"/>
              </w:rPr>
              <w:t>го, что число не зависит от ве</w:t>
            </w:r>
            <w:r>
              <w:rPr>
                <w:rFonts w:ascii="PetersburgC" w:hAnsi="PetersburgC"/>
                <w:color w:val="231F20"/>
                <w:sz w:val="22"/>
                <w:szCs w:val="22"/>
              </w:rPr>
              <w:t>личины предметов, расстояния меж</w:t>
            </w:r>
            <w:r w:rsidR="00416EFB">
              <w:rPr>
                <w:rFonts w:ascii="PetersburgC" w:hAnsi="PetersburgC"/>
                <w:color w:val="231F20"/>
                <w:sz w:val="22"/>
                <w:szCs w:val="22"/>
              </w:rPr>
              <w:t>ду предметами, формы, их распо</w:t>
            </w:r>
            <w:r>
              <w:rPr>
                <w:rFonts w:ascii="PetersburgC" w:hAnsi="PetersburgC"/>
                <w:color w:val="231F20"/>
                <w:sz w:val="22"/>
                <w:szCs w:val="22"/>
              </w:rPr>
              <w:t>ложения, а также направления счета (справа налево, слева направо, с</w:t>
            </w:r>
            <w:r>
              <w:rPr>
                <w:rFonts w:ascii="PetersburgC" w:hAnsi="PetersburgC"/>
                <w:color w:val="231F20"/>
                <w:sz w:val="22"/>
                <w:szCs w:val="22"/>
              </w:rPr>
              <w:br/>
            </w:r>
            <w:r>
              <w:rPr>
                <w:rFonts w:ascii="PetersburgC" w:hAnsi="PetersburgC"/>
                <w:color w:val="231F20"/>
                <w:sz w:val="22"/>
                <w:szCs w:val="22"/>
              </w:rPr>
              <w:lastRenderedPageBreak/>
              <w:t>любого предмета).</w:t>
            </w:r>
            <w:r>
              <w:rPr>
                <w:rFonts w:ascii="PragmaticaC" w:hAnsi="PragmaticaC"/>
                <w:color w:val="231F20"/>
                <w:sz w:val="22"/>
                <w:szCs w:val="22"/>
              </w:rPr>
              <w:br/>
            </w:r>
            <w:r>
              <w:rPr>
                <w:rFonts w:ascii="PetersburgC" w:hAnsi="PetersburgC"/>
                <w:color w:val="231F20"/>
                <w:sz w:val="22"/>
                <w:szCs w:val="22"/>
              </w:rPr>
              <w:t>Познакомить с количественным составом числа из единиц в пределах</w:t>
            </w:r>
            <w:r>
              <w:rPr>
                <w:rFonts w:ascii="PetersburgC" w:hAnsi="PetersburgC"/>
                <w:color w:val="231F20"/>
                <w:sz w:val="22"/>
                <w:szCs w:val="22"/>
              </w:rPr>
              <w:br/>
              <w:t>5 на конкретном материале: 5 — это один, еще один, еще один, еще один</w:t>
            </w:r>
            <w:r>
              <w:rPr>
                <w:rFonts w:ascii="PetersburgC" w:hAnsi="PetersburgC"/>
                <w:color w:val="231F20"/>
                <w:sz w:val="22"/>
                <w:szCs w:val="22"/>
              </w:rPr>
              <w:br/>
              <w:t>и еще один.</w:t>
            </w:r>
            <w:r>
              <w:rPr>
                <w:rFonts w:ascii="PetersburgC" w:hAnsi="PetersburgC"/>
                <w:color w:val="231F20"/>
                <w:sz w:val="22"/>
                <w:szCs w:val="22"/>
              </w:rPr>
              <w:br/>
            </w:r>
            <w:r>
              <w:rPr>
                <w:rFonts w:ascii="PetersburgC-Bold" w:hAnsi="PetersburgC-Bold"/>
                <w:color w:val="231F20"/>
                <w:sz w:val="22"/>
                <w:szCs w:val="22"/>
              </w:rPr>
              <w:t xml:space="preserve">Величина. </w:t>
            </w:r>
            <w:r>
              <w:rPr>
                <w:rFonts w:ascii="PetersburgC" w:hAnsi="PetersburgC"/>
                <w:color w:val="231F20"/>
                <w:sz w:val="22"/>
                <w:szCs w:val="22"/>
              </w:rPr>
              <w:t>Учить устанавливать размерные отношения между</w:t>
            </w:r>
            <w:r>
              <w:rPr>
                <w:rFonts w:ascii="PetersburgC" w:hAnsi="PetersburgC"/>
                <w:color w:val="231F20"/>
                <w:sz w:val="22"/>
                <w:szCs w:val="22"/>
              </w:rPr>
              <w:br/>
              <w:t>5–10 предметами разной длины (вы</w:t>
            </w:r>
            <w:r w:rsidR="008E10C3">
              <w:rPr>
                <w:rFonts w:ascii="PetersburgC" w:hAnsi="PetersburgC"/>
                <w:color w:val="231F20"/>
                <w:sz w:val="22"/>
                <w:szCs w:val="22"/>
              </w:rPr>
              <w:t>соты, ширины) или толщины: сис</w:t>
            </w:r>
            <w:r>
              <w:rPr>
                <w:rFonts w:ascii="PetersburgC" w:hAnsi="PetersburgC"/>
                <w:color w:val="231F20"/>
                <w:sz w:val="22"/>
                <w:szCs w:val="22"/>
              </w:rPr>
              <w:t>тематизировать предметы, располага</w:t>
            </w:r>
            <w:r w:rsidR="00416EFB">
              <w:rPr>
                <w:rFonts w:ascii="PetersburgC" w:hAnsi="PetersburgC"/>
                <w:color w:val="231F20"/>
                <w:sz w:val="22"/>
                <w:szCs w:val="22"/>
              </w:rPr>
              <w:t xml:space="preserve">я их в возрастающем (убывающем) </w:t>
            </w:r>
            <w:r>
              <w:rPr>
                <w:rFonts w:ascii="PetersburgC" w:hAnsi="PetersburgC"/>
                <w:color w:val="231F20"/>
                <w:sz w:val="22"/>
                <w:szCs w:val="22"/>
              </w:rPr>
              <w:t>порядке по величине; отражать в речи</w:t>
            </w:r>
            <w:r w:rsidR="00416EFB">
              <w:rPr>
                <w:rFonts w:ascii="PetersburgC" w:hAnsi="PetersburgC"/>
                <w:color w:val="231F20"/>
                <w:sz w:val="22"/>
                <w:szCs w:val="22"/>
              </w:rPr>
              <w:t xml:space="preserve"> порядок расположения предметов </w:t>
            </w:r>
            <w:r>
              <w:rPr>
                <w:rFonts w:ascii="PetersburgC" w:hAnsi="PetersburgC"/>
                <w:color w:val="231F20"/>
                <w:sz w:val="22"/>
                <w:szCs w:val="22"/>
              </w:rPr>
              <w:t xml:space="preserve">и соотношение между ними по размеру: </w:t>
            </w:r>
            <w:r w:rsidR="008E10C3">
              <w:rPr>
                <w:rFonts w:ascii="PetersburgC" w:hAnsi="PetersburgC"/>
                <w:color w:val="231F20"/>
                <w:sz w:val="22"/>
                <w:szCs w:val="22"/>
              </w:rPr>
              <w:t xml:space="preserve">«Розовая лента — самая широкая, </w:t>
            </w:r>
            <w:r>
              <w:rPr>
                <w:rFonts w:ascii="PetersburgC" w:hAnsi="PetersburgC"/>
                <w:color w:val="231F20"/>
                <w:sz w:val="22"/>
                <w:szCs w:val="22"/>
              </w:rPr>
              <w:t>фиолетовая — немного уже, красная — еще</w:t>
            </w:r>
            <w:r w:rsidR="008E10C3">
              <w:rPr>
                <w:rFonts w:ascii="PetersburgC" w:hAnsi="PetersburgC"/>
                <w:color w:val="231F20"/>
                <w:sz w:val="22"/>
                <w:szCs w:val="22"/>
              </w:rPr>
              <w:t xml:space="preserve"> уже, но она шире желтой, а зе</w:t>
            </w:r>
            <w:r>
              <w:rPr>
                <w:rFonts w:ascii="PetersburgC" w:hAnsi="PetersburgC"/>
                <w:color w:val="231F20"/>
                <w:sz w:val="22"/>
                <w:szCs w:val="22"/>
              </w:rPr>
              <w:t>леная уже желтой и всех остальных лент» и т. д.</w:t>
            </w:r>
            <w:r>
              <w:rPr>
                <w:rFonts w:ascii="PetersburgC" w:hAnsi="PetersburgC"/>
                <w:color w:val="231F20"/>
                <w:sz w:val="22"/>
                <w:szCs w:val="22"/>
              </w:rPr>
              <w:br/>
              <w:t xml:space="preserve">Сравнивать два предмета по величине </w:t>
            </w:r>
            <w:r w:rsidR="008E10C3">
              <w:rPr>
                <w:rFonts w:ascii="PetersburgC" w:hAnsi="PetersburgC"/>
                <w:color w:val="231F20"/>
                <w:sz w:val="22"/>
                <w:szCs w:val="22"/>
              </w:rPr>
              <w:t>(длине, ширине, высоте) опосре</w:t>
            </w:r>
            <w:r>
              <w:rPr>
                <w:rFonts w:ascii="PetersburgC" w:hAnsi="PetersburgC"/>
                <w:color w:val="231F20"/>
                <w:sz w:val="22"/>
                <w:szCs w:val="22"/>
              </w:rPr>
              <w:t>дованно — с помощью третьего (условной м</w:t>
            </w:r>
            <w:r w:rsidR="008E10C3">
              <w:rPr>
                <w:rFonts w:ascii="PetersburgC" w:hAnsi="PetersburgC"/>
                <w:color w:val="231F20"/>
                <w:sz w:val="22"/>
                <w:szCs w:val="22"/>
              </w:rPr>
              <w:t>еры), равного одному из сравни</w:t>
            </w:r>
            <w:r>
              <w:rPr>
                <w:rFonts w:ascii="PetersburgC" w:hAnsi="PetersburgC"/>
                <w:color w:val="231F20"/>
                <w:sz w:val="22"/>
                <w:szCs w:val="22"/>
              </w:rPr>
              <w:t>ваемых предметов.</w:t>
            </w:r>
            <w:r>
              <w:rPr>
                <w:rFonts w:ascii="PetersburgC" w:hAnsi="PetersburgC"/>
                <w:color w:val="231F20"/>
                <w:sz w:val="22"/>
                <w:szCs w:val="22"/>
              </w:rPr>
              <w:br/>
              <w:t>Развивать глазомер, умение находить предметы длиннее (короче), выше</w:t>
            </w:r>
            <w:r>
              <w:rPr>
                <w:rFonts w:ascii="PetersburgC" w:hAnsi="PetersburgC"/>
                <w:color w:val="231F20"/>
                <w:sz w:val="22"/>
                <w:szCs w:val="22"/>
              </w:rPr>
              <w:br/>
              <w:t>(ниже), шире (уже), толще (тоньше) образца и равные ему.</w:t>
            </w:r>
            <w:r>
              <w:rPr>
                <w:rFonts w:ascii="PetersburgC" w:hAnsi="PetersburgC"/>
                <w:color w:val="231F20"/>
                <w:sz w:val="22"/>
                <w:szCs w:val="22"/>
              </w:rPr>
              <w:br/>
              <w:t>Формировать понятие о том, что предмет (лист бумаги, лента, круг,</w:t>
            </w:r>
            <w:r>
              <w:rPr>
                <w:rFonts w:ascii="PetersburgC" w:hAnsi="PetersburgC"/>
                <w:color w:val="231F20"/>
                <w:sz w:val="22"/>
                <w:szCs w:val="22"/>
              </w:rPr>
              <w:br/>
              <w:t>квадрат и др.) можно разделить на несколько равных частей (на две, четыре).</w:t>
            </w:r>
            <w:r>
              <w:rPr>
                <w:rFonts w:ascii="PetersburgC" w:hAnsi="PetersburgC"/>
                <w:color w:val="231F20"/>
                <w:sz w:val="22"/>
                <w:szCs w:val="22"/>
              </w:rPr>
              <w:br/>
              <w:t>Учить называть части, полученные от деления, сравнивать целое</w:t>
            </w:r>
            <w:r>
              <w:rPr>
                <w:rFonts w:ascii="PetersburgC" w:hAnsi="PetersburgC"/>
                <w:color w:val="231F20"/>
                <w:sz w:val="22"/>
                <w:szCs w:val="22"/>
              </w:rPr>
              <w:br/>
              <w:t>и части, понимать, что целый предмет больше каждой своей части, а часть</w:t>
            </w:r>
            <w:r>
              <w:rPr>
                <w:rFonts w:ascii="PetersburgC" w:hAnsi="PetersburgC"/>
                <w:color w:val="231F20"/>
                <w:sz w:val="22"/>
                <w:szCs w:val="22"/>
              </w:rPr>
              <w:br/>
              <w:t>меньше целого.</w:t>
            </w:r>
            <w:r>
              <w:rPr>
                <w:rFonts w:ascii="PetersburgC" w:hAnsi="PetersburgC"/>
                <w:color w:val="231F20"/>
                <w:sz w:val="22"/>
                <w:szCs w:val="22"/>
              </w:rPr>
              <w:br/>
            </w:r>
            <w:r>
              <w:rPr>
                <w:rFonts w:ascii="PetersburgC-Bold" w:hAnsi="PetersburgC-Bold"/>
                <w:color w:val="231F20"/>
                <w:sz w:val="22"/>
                <w:szCs w:val="22"/>
              </w:rPr>
              <w:t xml:space="preserve">Форма. </w:t>
            </w:r>
            <w:r>
              <w:rPr>
                <w:rFonts w:ascii="PetersburgC" w:hAnsi="PetersburgC"/>
                <w:color w:val="231F20"/>
                <w:sz w:val="22"/>
                <w:szCs w:val="22"/>
              </w:rPr>
              <w:t>Познакомить детей с овалом на основе сравнения его с кругом</w:t>
            </w:r>
            <w:r>
              <w:rPr>
                <w:rFonts w:ascii="PetersburgC" w:hAnsi="PetersburgC"/>
                <w:color w:val="231F20"/>
                <w:sz w:val="22"/>
                <w:szCs w:val="22"/>
              </w:rPr>
              <w:br/>
              <w:t>и прямоу</w:t>
            </w:r>
            <w:r w:rsidR="002A70DD">
              <w:rPr>
                <w:rFonts w:ascii="PetersburgC" w:hAnsi="PetersburgC"/>
                <w:color w:val="231F20"/>
                <w:sz w:val="22"/>
                <w:szCs w:val="22"/>
              </w:rPr>
              <w:t>гольником.</w:t>
            </w:r>
            <w:r w:rsidR="002A70DD">
              <w:rPr>
                <w:rFonts w:ascii="PetersburgC" w:hAnsi="PetersburgC"/>
                <w:color w:val="231F20"/>
                <w:sz w:val="22"/>
                <w:szCs w:val="22"/>
              </w:rPr>
              <w:br/>
              <w:t xml:space="preserve">Дать представление о </w:t>
            </w:r>
            <w:r>
              <w:rPr>
                <w:rFonts w:ascii="PetersburgC" w:hAnsi="PetersburgC"/>
                <w:color w:val="231F20"/>
                <w:sz w:val="22"/>
                <w:szCs w:val="22"/>
              </w:rPr>
              <w:t>четырехугольнике: подвести к пониманию того,</w:t>
            </w:r>
            <w:r>
              <w:rPr>
                <w:rFonts w:ascii="PetersburgC" w:hAnsi="PetersburgC"/>
                <w:color w:val="231F20"/>
                <w:sz w:val="22"/>
                <w:szCs w:val="22"/>
              </w:rPr>
              <w:br/>
              <w:t>что квадрат и прямоугольник являются разновидностями четырехугольника.</w:t>
            </w:r>
            <w:r>
              <w:rPr>
                <w:rFonts w:ascii="PetersburgC" w:hAnsi="PetersburgC"/>
                <w:color w:val="231F20"/>
                <w:sz w:val="22"/>
                <w:szCs w:val="22"/>
              </w:rPr>
              <w:br/>
              <w:t>Развивать у детей геометрическую зоркость: умение анализировать и</w:t>
            </w:r>
            <w:r>
              <w:rPr>
                <w:rFonts w:ascii="PetersburgC" w:hAnsi="PetersburgC"/>
                <w:color w:val="231F20"/>
                <w:sz w:val="22"/>
                <w:szCs w:val="22"/>
              </w:rPr>
              <w:br/>
              <w:t>сравнивать предметы по форме, наход</w:t>
            </w:r>
            <w:r w:rsidR="008E10C3">
              <w:rPr>
                <w:rFonts w:ascii="PetersburgC" w:hAnsi="PetersburgC"/>
                <w:color w:val="231F20"/>
                <w:sz w:val="22"/>
                <w:szCs w:val="22"/>
              </w:rPr>
              <w:t>ить в ближайшем окружении пред</w:t>
            </w:r>
            <w:r>
              <w:rPr>
                <w:rFonts w:ascii="PetersburgC" w:hAnsi="PetersburgC"/>
                <w:color w:val="231F20"/>
                <w:sz w:val="22"/>
                <w:szCs w:val="22"/>
              </w:rPr>
              <w:t>меты одинаковой и разной формы: книг</w:t>
            </w:r>
            <w:r w:rsidR="008E10C3">
              <w:rPr>
                <w:rFonts w:ascii="PetersburgC" w:hAnsi="PetersburgC"/>
                <w:color w:val="231F20"/>
                <w:sz w:val="22"/>
                <w:szCs w:val="22"/>
              </w:rPr>
              <w:t>и, картина, одеяла, крышки сто</w:t>
            </w:r>
            <w:r>
              <w:rPr>
                <w:rFonts w:ascii="PetersburgC" w:hAnsi="PetersburgC"/>
                <w:color w:val="231F20"/>
                <w:sz w:val="22"/>
                <w:szCs w:val="22"/>
              </w:rPr>
              <w:t xml:space="preserve">лов — прямоугольные, поднос и блюдо — овальные, тарелки </w:t>
            </w:r>
            <w:r>
              <w:rPr>
                <w:rFonts w:ascii="PetersburgC" w:hAnsi="PetersburgC"/>
                <w:color w:val="231F20"/>
                <w:sz w:val="22"/>
                <w:szCs w:val="22"/>
              </w:rPr>
              <w:lastRenderedPageBreak/>
              <w:t>— круглые и т. д.</w:t>
            </w:r>
            <w:r>
              <w:rPr>
                <w:rFonts w:ascii="PetersburgC" w:hAnsi="PetersburgC"/>
                <w:color w:val="231F20"/>
                <w:sz w:val="22"/>
                <w:szCs w:val="22"/>
              </w:rPr>
              <w:br/>
              <w:t>Развивать представления о том, как из одной формы сделать другую.</w:t>
            </w:r>
            <w:r>
              <w:rPr>
                <w:rFonts w:ascii="PetersburgC" w:hAnsi="PetersburgC"/>
                <w:color w:val="231F20"/>
                <w:sz w:val="22"/>
                <w:szCs w:val="22"/>
              </w:rPr>
              <w:br/>
            </w:r>
            <w:r>
              <w:rPr>
                <w:rFonts w:ascii="PetersburgC-Bold" w:hAnsi="PetersburgC-Bold"/>
                <w:color w:val="231F20"/>
                <w:sz w:val="22"/>
                <w:szCs w:val="22"/>
              </w:rPr>
              <w:t xml:space="preserve">Ориентировка в пространстве. </w:t>
            </w:r>
            <w:r>
              <w:rPr>
                <w:rFonts w:ascii="PetersburgC" w:hAnsi="PetersburgC"/>
                <w:color w:val="231F20"/>
                <w:sz w:val="22"/>
                <w:szCs w:val="22"/>
              </w:rPr>
              <w:t>Совершенствовать умение ориентироваться</w:t>
            </w:r>
            <w:r>
              <w:rPr>
                <w:rFonts w:ascii="PetersburgC" w:hAnsi="PetersburgC"/>
                <w:color w:val="231F20"/>
                <w:sz w:val="22"/>
                <w:szCs w:val="22"/>
              </w:rPr>
              <w:br/>
              <w:t>в окружающем пространстве; понимать смысл пространственных отношений</w:t>
            </w:r>
            <w:r>
              <w:rPr>
                <w:rFonts w:ascii="PetersburgC" w:hAnsi="PetersburgC"/>
                <w:color w:val="231F20"/>
                <w:sz w:val="22"/>
                <w:szCs w:val="22"/>
              </w:rPr>
              <w:br/>
              <w:t>(вверху — внизу, впереди (спереди) — сзади (за</w:t>
            </w:r>
            <w:r w:rsidR="002A70DD">
              <w:rPr>
                <w:rFonts w:ascii="PetersburgC" w:hAnsi="PetersburgC"/>
                <w:color w:val="231F20"/>
                <w:sz w:val="22"/>
                <w:szCs w:val="22"/>
              </w:rPr>
              <w:t xml:space="preserve">), слева — справа, между, рядом </w:t>
            </w:r>
            <w:r>
              <w:rPr>
                <w:rFonts w:ascii="PetersburgC" w:hAnsi="PetersburgC"/>
                <w:color w:val="231F20"/>
                <w:sz w:val="22"/>
                <w:szCs w:val="22"/>
              </w:rPr>
              <w:t>с, около); двигаться в заданном направлении</w:t>
            </w:r>
            <w:r w:rsidR="002A70DD">
              <w:rPr>
                <w:rFonts w:ascii="PetersburgC" w:hAnsi="PetersburgC"/>
                <w:color w:val="231F20"/>
                <w:sz w:val="22"/>
                <w:szCs w:val="22"/>
              </w:rPr>
              <w:t xml:space="preserve">, меняя его по сигналу, а также </w:t>
            </w:r>
            <w:r>
              <w:rPr>
                <w:rFonts w:ascii="PetersburgC" w:hAnsi="PetersburgC"/>
                <w:color w:val="231F20"/>
                <w:sz w:val="22"/>
                <w:szCs w:val="22"/>
              </w:rPr>
              <w:t>в соответствии со знаками — указателям</w:t>
            </w:r>
            <w:r w:rsidR="002A70DD">
              <w:rPr>
                <w:rFonts w:ascii="PetersburgC" w:hAnsi="PetersburgC"/>
                <w:color w:val="231F20"/>
                <w:sz w:val="22"/>
                <w:szCs w:val="22"/>
              </w:rPr>
              <w:t xml:space="preserve">и направления движения (вперед, </w:t>
            </w:r>
            <w:r>
              <w:rPr>
                <w:rFonts w:ascii="PetersburgC" w:hAnsi="PetersburgC"/>
                <w:color w:val="231F20"/>
                <w:sz w:val="22"/>
                <w:szCs w:val="22"/>
              </w:rPr>
              <w:t>назад, налево, направо и т. п.); опреде</w:t>
            </w:r>
            <w:r w:rsidR="002A70DD">
              <w:rPr>
                <w:rFonts w:ascii="PetersburgC" w:hAnsi="PetersburgC"/>
                <w:color w:val="231F20"/>
                <w:sz w:val="22"/>
                <w:szCs w:val="22"/>
              </w:rPr>
              <w:t xml:space="preserve">лять свое местонахождение среди </w:t>
            </w:r>
            <w:r>
              <w:rPr>
                <w:rFonts w:ascii="PetersburgC" w:hAnsi="PetersburgC"/>
                <w:color w:val="231F20"/>
                <w:sz w:val="22"/>
                <w:szCs w:val="22"/>
              </w:rPr>
              <w:t>окружающих людей и предметов: «Я стою между Олей и Таней, за Мишей,</w:t>
            </w:r>
            <w:r w:rsidR="002A70DD">
              <w:rPr>
                <w:rFonts w:ascii="PetersburgC" w:hAnsi="PetersburgC"/>
                <w:color w:val="231F20"/>
                <w:sz w:val="22"/>
                <w:szCs w:val="22"/>
              </w:rPr>
              <w:t xml:space="preserve"> </w:t>
            </w:r>
            <w:r>
              <w:rPr>
                <w:rFonts w:ascii="PetersburgC" w:hAnsi="PetersburgC"/>
                <w:color w:val="231F20"/>
                <w:sz w:val="22"/>
                <w:szCs w:val="22"/>
              </w:rPr>
              <w:t>позади (сзади) Кати, перед Наташей, около Юры»; обозначать в речи взаимное</w:t>
            </w:r>
            <w:r>
              <w:rPr>
                <w:rFonts w:ascii="PetersburgC" w:hAnsi="PetersburgC"/>
                <w:color w:val="231F20"/>
                <w:sz w:val="22"/>
                <w:szCs w:val="22"/>
              </w:rPr>
              <w:br/>
              <w:t>расположение предметов: «Справа от куклы сид</w:t>
            </w:r>
            <w:r w:rsidR="002A70DD">
              <w:rPr>
                <w:rFonts w:ascii="PetersburgC" w:hAnsi="PetersburgC"/>
                <w:color w:val="231F20"/>
                <w:sz w:val="22"/>
                <w:szCs w:val="22"/>
              </w:rPr>
              <w:t xml:space="preserve">ит заяц, а слева от куклы стоит </w:t>
            </w:r>
            <w:r>
              <w:rPr>
                <w:rFonts w:ascii="PetersburgC" w:hAnsi="PetersburgC"/>
                <w:color w:val="231F20"/>
                <w:sz w:val="22"/>
                <w:szCs w:val="22"/>
              </w:rPr>
              <w:t>лошадка, сзади — мишка, а впереди — машина».</w:t>
            </w:r>
            <w:r>
              <w:rPr>
                <w:rFonts w:ascii="PetersburgC" w:hAnsi="PetersburgC"/>
                <w:color w:val="231F20"/>
                <w:sz w:val="22"/>
                <w:szCs w:val="22"/>
              </w:rPr>
              <w:br/>
              <w:t>Учить ориентироваться на листе бумаги (справа — слева, вверху — внизу, в середине, в углу).</w:t>
            </w:r>
            <w:r>
              <w:rPr>
                <w:rFonts w:ascii="PetersburgC" w:hAnsi="PetersburgC"/>
                <w:color w:val="231F20"/>
                <w:sz w:val="22"/>
                <w:szCs w:val="22"/>
              </w:rPr>
              <w:br/>
            </w:r>
            <w:r>
              <w:rPr>
                <w:rFonts w:ascii="PetersburgC-Bold" w:hAnsi="PetersburgC-Bold"/>
                <w:color w:val="231F20"/>
                <w:sz w:val="22"/>
                <w:szCs w:val="22"/>
              </w:rPr>
              <w:t xml:space="preserve">Ориентировка во времени. </w:t>
            </w:r>
            <w:r>
              <w:rPr>
                <w:rFonts w:ascii="PetersburgC" w:hAnsi="PetersburgC"/>
                <w:color w:val="231F20"/>
                <w:sz w:val="22"/>
                <w:szCs w:val="22"/>
              </w:rPr>
              <w:t>Дать детям представление о том, что утро,</w:t>
            </w:r>
            <w:r>
              <w:rPr>
                <w:rFonts w:ascii="PetersburgC" w:hAnsi="PetersburgC"/>
                <w:color w:val="231F20"/>
                <w:sz w:val="22"/>
                <w:szCs w:val="22"/>
              </w:rPr>
              <w:br/>
              <w:t>вечер, день и ночь составляют сутки.</w:t>
            </w:r>
            <w:r>
              <w:rPr>
                <w:rFonts w:ascii="PragmaticaC" w:hAnsi="PragmaticaC"/>
                <w:color w:val="231F20"/>
                <w:sz w:val="22"/>
                <w:szCs w:val="22"/>
              </w:rPr>
              <w:br/>
            </w:r>
            <w:r>
              <w:rPr>
                <w:rFonts w:ascii="PetersburgC" w:hAnsi="PetersburgC"/>
                <w:color w:val="231F20"/>
                <w:sz w:val="22"/>
                <w:szCs w:val="22"/>
              </w:rPr>
              <w:t>Учить на конкретных примерах устанавливать последовательность</w:t>
            </w:r>
            <w:r>
              <w:rPr>
                <w:rFonts w:ascii="PetersburgC" w:hAnsi="PetersburgC"/>
                <w:color w:val="231F20"/>
                <w:sz w:val="22"/>
                <w:szCs w:val="22"/>
              </w:rPr>
              <w:br/>
              <w:t>различных событий: что было раньше (сначала), что позже (потом), определять, какой день сегодня, какой был вчера, какой будет завтра.</w:t>
            </w:r>
          </w:p>
        </w:tc>
      </w:tr>
      <w:tr w:rsidR="0022372E" w:rsidRPr="002C12D8" w:rsidTr="00D3281B">
        <w:tc>
          <w:tcPr>
            <w:tcW w:w="1951" w:type="dxa"/>
          </w:tcPr>
          <w:p w:rsidR="0022372E" w:rsidRPr="002C12D8" w:rsidRDefault="0022372E" w:rsidP="00D3281B">
            <w:pPr>
              <w:pStyle w:val="a4"/>
              <w:spacing w:before="0" w:beforeAutospacing="0" w:after="0" w:afterAutospacing="0"/>
              <w:rPr>
                <w:rFonts w:ascii="PetersburgC" w:hAnsi="PetersburgC"/>
                <w:color w:val="231F20"/>
              </w:rPr>
            </w:pPr>
            <w:r>
              <w:rPr>
                <w:rFonts w:ascii="PragmaticaC" w:hAnsi="PragmaticaC"/>
                <w:color w:val="231F20"/>
                <w:sz w:val="26"/>
                <w:szCs w:val="26"/>
              </w:rPr>
              <w:lastRenderedPageBreak/>
              <w:t>Развитие познавательно-</w:t>
            </w:r>
            <w:r>
              <w:rPr>
                <w:rFonts w:ascii="PragmaticaC" w:hAnsi="PragmaticaC"/>
                <w:color w:val="231F20"/>
                <w:sz w:val="26"/>
                <w:szCs w:val="26"/>
              </w:rPr>
              <w:br/>
              <w:t>исследовательской деятельности</w:t>
            </w:r>
          </w:p>
        </w:tc>
        <w:tc>
          <w:tcPr>
            <w:tcW w:w="3544" w:type="dxa"/>
          </w:tcPr>
          <w:p w:rsidR="0022372E" w:rsidRPr="002C12D8" w:rsidRDefault="0022372E" w:rsidP="00D3281B">
            <w:pPr>
              <w:pStyle w:val="a4"/>
              <w:spacing w:before="0" w:beforeAutospacing="0" w:after="0" w:afterAutospacing="0"/>
              <w:rPr>
                <w:rFonts w:ascii="PetersburgC" w:hAnsi="PetersburgC"/>
                <w:color w:val="231F20"/>
              </w:rPr>
            </w:pPr>
            <w:r>
              <w:rPr>
                <w:rFonts w:ascii="PetersburgC-Bold" w:hAnsi="PetersburgC-Bold"/>
                <w:color w:val="231F20"/>
                <w:sz w:val="22"/>
                <w:szCs w:val="22"/>
              </w:rPr>
              <w:t xml:space="preserve">Познавательно-исследовательская деятельность. </w:t>
            </w:r>
            <w:r w:rsidR="002A70DD">
              <w:rPr>
                <w:rFonts w:ascii="PetersburgC" w:hAnsi="PetersburgC"/>
                <w:color w:val="231F20"/>
                <w:sz w:val="22"/>
                <w:szCs w:val="22"/>
              </w:rPr>
              <w:t>Продолжать зна</w:t>
            </w:r>
            <w:r>
              <w:rPr>
                <w:rFonts w:ascii="PetersburgC" w:hAnsi="PetersburgC"/>
                <w:color w:val="231F20"/>
                <w:sz w:val="22"/>
                <w:szCs w:val="22"/>
              </w:rPr>
              <w:t>комить детей с обобщенными способами исследования разных объектов</w:t>
            </w:r>
            <w:r>
              <w:rPr>
                <w:rFonts w:ascii="PetersburgC" w:hAnsi="PetersburgC"/>
                <w:color w:val="231F20"/>
                <w:sz w:val="22"/>
                <w:szCs w:val="22"/>
              </w:rPr>
              <w:br/>
              <w:t>с помощью специально разработанных с</w:t>
            </w:r>
            <w:r w:rsidR="002A70DD">
              <w:rPr>
                <w:rFonts w:ascii="PetersburgC" w:hAnsi="PetersburgC"/>
                <w:color w:val="231F20"/>
                <w:sz w:val="22"/>
                <w:szCs w:val="22"/>
              </w:rPr>
              <w:t>истем сенсорных эталонов, помо</w:t>
            </w:r>
            <w:r>
              <w:rPr>
                <w:rFonts w:ascii="PetersburgC" w:hAnsi="PetersburgC"/>
                <w:color w:val="231F20"/>
                <w:sz w:val="22"/>
                <w:szCs w:val="22"/>
              </w:rPr>
              <w:t xml:space="preserve">гать осваивать </w:t>
            </w:r>
            <w:r>
              <w:rPr>
                <w:rFonts w:ascii="PetersburgC" w:hAnsi="PetersburgC"/>
                <w:color w:val="231F20"/>
                <w:sz w:val="22"/>
                <w:szCs w:val="22"/>
              </w:rPr>
              <w:lastRenderedPageBreak/>
              <w:t>перцептивные действия. Формировать умение получать</w:t>
            </w:r>
            <w:r>
              <w:rPr>
                <w:rFonts w:ascii="PetersburgC" w:hAnsi="PetersburgC"/>
                <w:color w:val="231F20"/>
                <w:sz w:val="22"/>
                <w:szCs w:val="22"/>
              </w:rPr>
              <w:br/>
              <w:t>сведения о новом объекте в процессе его практического исследования.</w:t>
            </w:r>
            <w:r>
              <w:rPr>
                <w:rFonts w:ascii="PetersburgC" w:hAnsi="PetersburgC"/>
                <w:color w:val="231F20"/>
                <w:sz w:val="22"/>
                <w:szCs w:val="22"/>
              </w:rPr>
              <w:br/>
              <w:t>Формировать умение выполнять ряд последовательных действий</w:t>
            </w:r>
            <w:r>
              <w:rPr>
                <w:rFonts w:ascii="PetersburgC" w:hAnsi="PetersburgC"/>
                <w:color w:val="231F20"/>
                <w:sz w:val="22"/>
                <w:szCs w:val="22"/>
              </w:rPr>
              <w:br/>
              <w:t>в соответствии с задачей и предлагаемым алгоритмом деятельности. Учить</w:t>
            </w:r>
            <w:r>
              <w:rPr>
                <w:rFonts w:ascii="PetersburgC" w:hAnsi="PetersburgC"/>
                <w:color w:val="231F20"/>
                <w:sz w:val="22"/>
                <w:szCs w:val="22"/>
              </w:rPr>
              <w:br/>
              <w:t>понимать и использовать в познавательн</w:t>
            </w:r>
            <w:r w:rsidR="002A70DD">
              <w:rPr>
                <w:rFonts w:ascii="PetersburgC" w:hAnsi="PetersburgC"/>
                <w:color w:val="231F20"/>
                <w:sz w:val="22"/>
                <w:szCs w:val="22"/>
              </w:rPr>
              <w:t>о-исследовательской деятельнос</w:t>
            </w:r>
            <w:r>
              <w:rPr>
                <w:rFonts w:ascii="PetersburgC" w:hAnsi="PetersburgC"/>
                <w:color w:val="231F20"/>
                <w:sz w:val="22"/>
                <w:szCs w:val="22"/>
              </w:rPr>
              <w:t>ти модели, предложенные взрослым.</w:t>
            </w:r>
            <w:r>
              <w:rPr>
                <w:rFonts w:ascii="PetersburgC" w:hAnsi="PetersburgC"/>
                <w:color w:val="231F20"/>
                <w:sz w:val="22"/>
                <w:szCs w:val="22"/>
              </w:rPr>
              <w:br/>
            </w:r>
            <w:r>
              <w:rPr>
                <w:rFonts w:ascii="PetersburgC-Bold" w:hAnsi="PetersburgC-Bold"/>
                <w:color w:val="231F20"/>
                <w:sz w:val="22"/>
                <w:szCs w:val="22"/>
              </w:rPr>
              <w:t xml:space="preserve">Сенсорное развитие. </w:t>
            </w:r>
            <w:r>
              <w:rPr>
                <w:rFonts w:ascii="PetersburgC" w:hAnsi="PetersburgC"/>
                <w:color w:val="231F20"/>
                <w:sz w:val="22"/>
                <w:szCs w:val="22"/>
              </w:rPr>
              <w:t>Продолжать работ</w:t>
            </w:r>
            <w:r w:rsidR="0067062D">
              <w:rPr>
                <w:rFonts w:ascii="PetersburgC" w:hAnsi="PetersburgC"/>
                <w:color w:val="231F20"/>
                <w:sz w:val="22"/>
                <w:szCs w:val="22"/>
              </w:rPr>
              <w:t>у по сенсорному развитию в раз</w:t>
            </w:r>
            <w:r>
              <w:rPr>
                <w:rFonts w:ascii="PetersburgC" w:hAnsi="PetersburgC"/>
                <w:color w:val="231F20"/>
                <w:sz w:val="22"/>
                <w:szCs w:val="22"/>
              </w:rPr>
              <w:t>ных видах деятельности. Обогащать сенс</w:t>
            </w:r>
            <w:r w:rsidR="0067062D">
              <w:rPr>
                <w:rFonts w:ascii="PetersburgC" w:hAnsi="PetersburgC"/>
                <w:color w:val="231F20"/>
                <w:sz w:val="22"/>
                <w:szCs w:val="22"/>
              </w:rPr>
              <w:t>орный опыт, знакомя детей с ши</w:t>
            </w:r>
            <w:r>
              <w:rPr>
                <w:rFonts w:ascii="PetersburgC" w:hAnsi="PetersburgC"/>
                <w:color w:val="231F20"/>
                <w:sz w:val="22"/>
                <w:szCs w:val="22"/>
              </w:rPr>
              <w:t>роким кругом предметов и объектов, с новыми способами их обследования.</w:t>
            </w:r>
            <w:r>
              <w:rPr>
                <w:rFonts w:ascii="PetersburgC" w:hAnsi="PetersburgC"/>
                <w:color w:val="231F20"/>
                <w:sz w:val="22"/>
                <w:szCs w:val="22"/>
              </w:rPr>
              <w:br/>
              <w:t>Закреплять полученные ранее навыки обследования предметов и объектов.</w:t>
            </w:r>
            <w:r>
              <w:rPr>
                <w:rFonts w:ascii="PragmaticaC" w:hAnsi="PragmaticaC"/>
                <w:color w:val="231F20"/>
                <w:sz w:val="22"/>
                <w:szCs w:val="22"/>
              </w:rPr>
              <w:br/>
            </w:r>
            <w:r>
              <w:rPr>
                <w:rFonts w:ascii="PetersburgC" w:hAnsi="PetersburgC"/>
                <w:color w:val="231F20"/>
                <w:sz w:val="22"/>
                <w:szCs w:val="22"/>
              </w:rPr>
              <w:t xml:space="preserve">Совершенствовать восприятие </w:t>
            </w:r>
            <w:r w:rsidR="0067062D">
              <w:rPr>
                <w:rFonts w:ascii="PetersburgC" w:hAnsi="PetersburgC"/>
                <w:color w:val="231F20"/>
                <w:sz w:val="22"/>
                <w:szCs w:val="22"/>
              </w:rPr>
              <w:t>детей путем активного использо</w:t>
            </w:r>
            <w:r>
              <w:rPr>
                <w:rFonts w:ascii="PetersburgC" w:hAnsi="PetersburgC"/>
                <w:color w:val="231F20"/>
                <w:sz w:val="22"/>
                <w:szCs w:val="22"/>
              </w:rPr>
              <w:t>вания всех органов чувств (осязание, зрение, слух, вкус, обоняние).</w:t>
            </w:r>
            <w:r>
              <w:rPr>
                <w:rFonts w:ascii="PetersburgC" w:hAnsi="PetersburgC"/>
                <w:color w:val="231F20"/>
                <w:sz w:val="22"/>
                <w:szCs w:val="22"/>
              </w:rPr>
              <w:br/>
              <w:t>Обогащать чувственный опыт и умен</w:t>
            </w:r>
            <w:r w:rsidR="0067062D">
              <w:rPr>
                <w:rFonts w:ascii="PetersburgC" w:hAnsi="PetersburgC"/>
                <w:color w:val="231F20"/>
                <w:sz w:val="22"/>
                <w:szCs w:val="22"/>
              </w:rPr>
              <w:t>ие фиксировать полученные впеч</w:t>
            </w:r>
            <w:r>
              <w:rPr>
                <w:rFonts w:ascii="PetersburgC" w:hAnsi="PetersburgC"/>
                <w:color w:val="231F20"/>
                <w:sz w:val="22"/>
                <w:szCs w:val="22"/>
              </w:rPr>
              <w:t>атления в речи.</w:t>
            </w:r>
            <w:r>
              <w:rPr>
                <w:rFonts w:ascii="PetersburgC" w:hAnsi="PetersburgC"/>
                <w:color w:val="231F20"/>
                <w:sz w:val="22"/>
                <w:szCs w:val="22"/>
              </w:rPr>
              <w:br/>
              <w:t>Продолжать знакомить с геометриче</w:t>
            </w:r>
            <w:r w:rsidR="0067062D">
              <w:rPr>
                <w:rFonts w:ascii="PetersburgC" w:hAnsi="PetersburgC"/>
                <w:color w:val="231F20"/>
                <w:sz w:val="22"/>
                <w:szCs w:val="22"/>
              </w:rPr>
              <w:t>скими фигурами (круг, треуголь</w:t>
            </w:r>
            <w:r>
              <w:rPr>
                <w:rFonts w:ascii="PetersburgC" w:hAnsi="PetersburgC"/>
                <w:color w:val="231F20"/>
                <w:sz w:val="22"/>
                <w:szCs w:val="22"/>
              </w:rPr>
              <w:t>ник, квадрат, прямоугольник, овал), с цветами (красный, син</w:t>
            </w:r>
            <w:r w:rsidR="0067062D">
              <w:rPr>
                <w:rFonts w:ascii="PetersburgC" w:hAnsi="PetersburgC"/>
                <w:color w:val="231F20"/>
                <w:sz w:val="22"/>
                <w:szCs w:val="22"/>
              </w:rPr>
              <w:t>ий, зеленый,</w:t>
            </w:r>
            <w:r w:rsidR="0067062D">
              <w:rPr>
                <w:rFonts w:ascii="PetersburgC" w:hAnsi="PetersburgC"/>
                <w:color w:val="231F20"/>
                <w:sz w:val="22"/>
                <w:szCs w:val="22"/>
              </w:rPr>
              <w:br/>
              <w:t xml:space="preserve">желтый, оранжевый, </w:t>
            </w:r>
            <w:r>
              <w:rPr>
                <w:rFonts w:ascii="PetersburgC" w:hAnsi="PetersburgC"/>
                <w:color w:val="231F20"/>
                <w:sz w:val="22"/>
                <w:szCs w:val="22"/>
              </w:rPr>
              <w:t>фиолетовый, белый, серый).</w:t>
            </w:r>
            <w:r>
              <w:rPr>
                <w:rFonts w:ascii="PetersburgC" w:hAnsi="PetersburgC"/>
                <w:color w:val="231F20"/>
                <w:sz w:val="22"/>
                <w:szCs w:val="22"/>
              </w:rPr>
              <w:br/>
              <w:t>Развивать осязание. Знакомить с р</w:t>
            </w:r>
            <w:r w:rsidR="0067062D">
              <w:rPr>
                <w:rFonts w:ascii="PetersburgC" w:hAnsi="PetersburgC"/>
                <w:color w:val="231F20"/>
                <w:sz w:val="22"/>
                <w:szCs w:val="22"/>
              </w:rPr>
              <w:t xml:space="preserve">азличными материалами на ощупь, </w:t>
            </w:r>
            <w:r>
              <w:rPr>
                <w:rFonts w:ascii="PetersburgC" w:hAnsi="PetersburgC"/>
                <w:color w:val="231F20"/>
                <w:sz w:val="22"/>
                <w:szCs w:val="22"/>
              </w:rPr>
              <w:t>путем прикосновения, поглаживания (</w:t>
            </w:r>
            <w:r w:rsidR="0067062D">
              <w:rPr>
                <w:rFonts w:ascii="PetersburgC" w:hAnsi="PetersburgC"/>
                <w:color w:val="231F20"/>
                <w:sz w:val="22"/>
                <w:szCs w:val="22"/>
              </w:rPr>
              <w:t xml:space="preserve">характеризуя ощущения: гладкое, </w:t>
            </w:r>
            <w:r>
              <w:rPr>
                <w:rFonts w:ascii="PetersburgC" w:hAnsi="PetersburgC"/>
                <w:color w:val="231F20"/>
                <w:sz w:val="22"/>
                <w:szCs w:val="22"/>
              </w:rPr>
              <w:t>холодное, пушистое, жесткое, колючее и др.).</w:t>
            </w:r>
            <w:r>
              <w:rPr>
                <w:rFonts w:ascii="PetersburgC" w:hAnsi="PetersburgC"/>
                <w:color w:val="231F20"/>
                <w:sz w:val="22"/>
                <w:szCs w:val="22"/>
              </w:rPr>
              <w:br/>
              <w:t>Формировать образные</w:t>
            </w:r>
            <w:r w:rsidR="0067062D">
              <w:rPr>
                <w:rFonts w:ascii="PetersburgC" w:hAnsi="PetersburgC"/>
                <w:color w:val="231F20"/>
                <w:sz w:val="22"/>
                <w:szCs w:val="22"/>
              </w:rPr>
              <w:t xml:space="preserve"> </w:t>
            </w:r>
            <w:r>
              <w:rPr>
                <w:rFonts w:ascii="PetersburgC" w:hAnsi="PetersburgC"/>
                <w:color w:val="231F20"/>
                <w:sz w:val="22"/>
                <w:szCs w:val="22"/>
              </w:rPr>
              <w:t>представления на основе развития образного</w:t>
            </w:r>
            <w:r>
              <w:rPr>
                <w:rFonts w:ascii="PetersburgC" w:hAnsi="PetersburgC"/>
                <w:color w:val="231F20"/>
                <w:sz w:val="22"/>
                <w:szCs w:val="22"/>
              </w:rPr>
              <w:br/>
              <w:t>восприятия в процессе различных видов деятельности.</w:t>
            </w:r>
            <w:r>
              <w:rPr>
                <w:rFonts w:ascii="PetersburgC" w:hAnsi="PetersburgC"/>
                <w:color w:val="231F20"/>
                <w:sz w:val="22"/>
                <w:szCs w:val="22"/>
              </w:rPr>
              <w:br/>
              <w:t>Развивать умение использовать эт</w:t>
            </w:r>
            <w:r w:rsidR="00996614">
              <w:rPr>
                <w:rFonts w:ascii="PetersburgC" w:hAnsi="PetersburgC"/>
                <w:color w:val="231F20"/>
                <w:sz w:val="22"/>
                <w:szCs w:val="22"/>
              </w:rPr>
              <w:t xml:space="preserve">алоны как общепринятые свойства </w:t>
            </w:r>
            <w:r>
              <w:rPr>
                <w:rFonts w:ascii="PetersburgC" w:hAnsi="PetersburgC"/>
                <w:color w:val="231F20"/>
                <w:sz w:val="22"/>
                <w:szCs w:val="22"/>
              </w:rPr>
              <w:t>и качества предметов (цвет, форма, размер, вес и т. п.); подбирать предметы</w:t>
            </w:r>
            <w:r>
              <w:rPr>
                <w:rFonts w:ascii="PetersburgC" w:hAnsi="PetersburgC"/>
                <w:color w:val="231F20"/>
                <w:sz w:val="22"/>
                <w:szCs w:val="22"/>
              </w:rPr>
              <w:br/>
            </w:r>
            <w:r>
              <w:rPr>
                <w:rFonts w:ascii="PetersburgC" w:hAnsi="PetersburgC"/>
                <w:color w:val="231F20"/>
                <w:sz w:val="22"/>
                <w:szCs w:val="22"/>
              </w:rPr>
              <w:lastRenderedPageBreak/>
              <w:t>по 1–2 качествам (цвет, размер, материал и т. п.).</w:t>
            </w:r>
            <w:r>
              <w:rPr>
                <w:rFonts w:ascii="PetersburgC" w:hAnsi="PetersburgC"/>
                <w:color w:val="231F20"/>
                <w:sz w:val="22"/>
                <w:szCs w:val="22"/>
              </w:rPr>
              <w:br/>
            </w:r>
            <w:r>
              <w:rPr>
                <w:rFonts w:ascii="PetersburgC-Bold" w:hAnsi="PetersburgC-Bold"/>
                <w:color w:val="231F20"/>
                <w:sz w:val="22"/>
                <w:szCs w:val="22"/>
              </w:rPr>
              <w:t xml:space="preserve">Проектная деятельность. </w:t>
            </w:r>
            <w:r>
              <w:rPr>
                <w:rFonts w:ascii="PetersburgC" w:hAnsi="PetersburgC"/>
                <w:color w:val="231F20"/>
                <w:sz w:val="22"/>
                <w:szCs w:val="22"/>
              </w:rPr>
              <w:t>Развива</w:t>
            </w:r>
            <w:r w:rsidR="00996614">
              <w:rPr>
                <w:rFonts w:ascii="PetersburgC" w:hAnsi="PetersburgC"/>
                <w:color w:val="231F20"/>
                <w:sz w:val="22"/>
                <w:szCs w:val="22"/>
              </w:rPr>
              <w:t>ть первичные навыки в проектно-</w:t>
            </w:r>
            <w:r>
              <w:rPr>
                <w:rFonts w:ascii="PetersburgC" w:hAnsi="PetersburgC"/>
                <w:color w:val="231F20"/>
                <w:sz w:val="22"/>
                <w:szCs w:val="22"/>
              </w:rPr>
              <w:t>исследовательской деятельности, о</w:t>
            </w:r>
            <w:r w:rsidR="00394C0D">
              <w:rPr>
                <w:rFonts w:ascii="PetersburgC" w:hAnsi="PetersburgC"/>
                <w:color w:val="231F20"/>
                <w:sz w:val="22"/>
                <w:szCs w:val="22"/>
              </w:rPr>
              <w:t xml:space="preserve">казывать помощь в оформлении ее </w:t>
            </w:r>
            <w:r>
              <w:rPr>
                <w:rFonts w:ascii="PetersburgC" w:hAnsi="PetersburgC"/>
                <w:color w:val="231F20"/>
                <w:sz w:val="22"/>
                <w:szCs w:val="22"/>
              </w:rPr>
              <w:t>результатов и создании ус</w:t>
            </w:r>
            <w:r w:rsidR="0067062D">
              <w:rPr>
                <w:rFonts w:ascii="PetersburgC" w:hAnsi="PetersburgC"/>
                <w:color w:val="231F20"/>
                <w:sz w:val="22"/>
                <w:szCs w:val="22"/>
              </w:rPr>
              <w:t>ловий для их презентации сверстникам. При</w:t>
            </w:r>
            <w:r>
              <w:rPr>
                <w:rFonts w:ascii="PetersburgC" w:hAnsi="PetersburgC"/>
                <w:color w:val="231F20"/>
                <w:sz w:val="22"/>
                <w:szCs w:val="22"/>
              </w:rPr>
              <w:t>влекать родителей к участию в исследовательской деятельности детей.</w:t>
            </w:r>
            <w:r>
              <w:rPr>
                <w:rFonts w:ascii="PetersburgC" w:hAnsi="PetersburgC"/>
                <w:color w:val="231F20"/>
                <w:sz w:val="22"/>
                <w:szCs w:val="22"/>
              </w:rPr>
              <w:br/>
            </w:r>
            <w:r>
              <w:rPr>
                <w:rFonts w:ascii="PetersburgC-Bold" w:hAnsi="PetersburgC-Bold"/>
                <w:color w:val="231F20"/>
                <w:sz w:val="22"/>
                <w:szCs w:val="22"/>
              </w:rPr>
              <w:t xml:space="preserve">Дидактические игры. </w:t>
            </w:r>
            <w:r>
              <w:rPr>
                <w:rFonts w:ascii="PetersburgC" w:hAnsi="PetersburgC"/>
                <w:color w:val="231F20"/>
                <w:sz w:val="22"/>
                <w:szCs w:val="22"/>
              </w:rPr>
              <w:t>Учить детей и</w:t>
            </w:r>
            <w:r w:rsidR="0067062D">
              <w:rPr>
                <w:rFonts w:ascii="PetersburgC" w:hAnsi="PetersburgC"/>
                <w:color w:val="231F20"/>
                <w:sz w:val="22"/>
                <w:szCs w:val="22"/>
              </w:rPr>
              <w:t>грам, направленным на закрепле</w:t>
            </w:r>
            <w:r>
              <w:rPr>
                <w:rFonts w:ascii="PetersburgC" w:hAnsi="PetersburgC"/>
                <w:color w:val="231F20"/>
                <w:sz w:val="22"/>
                <w:szCs w:val="22"/>
              </w:rPr>
              <w:t>ние представлений о свойствах предмето</w:t>
            </w:r>
            <w:r w:rsidR="00996614">
              <w:rPr>
                <w:rFonts w:ascii="PetersburgC" w:hAnsi="PetersburgC"/>
                <w:color w:val="231F20"/>
                <w:sz w:val="22"/>
                <w:szCs w:val="22"/>
              </w:rPr>
              <w:t xml:space="preserve">в, совершенствуя умение </w:t>
            </w:r>
            <w:r w:rsidR="0067062D">
              <w:rPr>
                <w:rFonts w:ascii="PetersburgC" w:hAnsi="PetersburgC"/>
                <w:color w:val="231F20"/>
                <w:sz w:val="22"/>
                <w:szCs w:val="22"/>
              </w:rPr>
              <w:t>сравни</w:t>
            </w:r>
            <w:r>
              <w:rPr>
                <w:rFonts w:ascii="PetersburgC" w:hAnsi="PetersburgC"/>
                <w:color w:val="231F20"/>
                <w:sz w:val="22"/>
                <w:szCs w:val="22"/>
              </w:rPr>
              <w:t>вать предметы по внешним признакам, гр</w:t>
            </w:r>
            <w:r w:rsidR="0067062D">
              <w:rPr>
                <w:rFonts w:ascii="PetersburgC" w:hAnsi="PetersburgC"/>
                <w:color w:val="231F20"/>
                <w:sz w:val="22"/>
                <w:szCs w:val="22"/>
              </w:rPr>
              <w:t xml:space="preserve">уппировать; составлять целое из частей (кубики, мозаика, </w:t>
            </w:r>
            <w:r>
              <w:rPr>
                <w:rFonts w:ascii="PetersburgC" w:hAnsi="PetersburgC"/>
                <w:color w:val="231F20"/>
                <w:sz w:val="22"/>
                <w:szCs w:val="22"/>
              </w:rPr>
              <w:t>пазлы).</w:t>
            </w:r>
            <w:r>
              <w:rPr>
                <w:rFonts w:ascii="PetersburgC" w:hAnsi="PetersburgC"/>
                <w:color w:val="231F20"/>
                <w:sz w:val="22"/>
                <w:szCs w:val="22"/>
              </w:rPr>
              <w:br/>
              <w:t>Совершенствовать тактильные, сл</w:t>
            </w:r>
            <w:r w:rsidR="00394C0D">
              <w:rPr>
                <w:rFonts w:ascii="PetersburgC" w:hAnsi="PetersburgC"/>
                <w:color w:val="231F20"/>
                <w:sz w:val="22"/>
                <w:szCs w:val="22"/>
              </w:rPr>
              <w:t xml:space="preserve">уховые, вкусовые ощущения детей </w:t>
            </w:r>
            <w:r>
              <w:rPr>
                <w:rFonts w:ascii="PetersburgC" w:hAnsi="PetersburgC"/>
                <w:color w:val="231F20"/>
                <w:sz w:val="22"/>
                <w:szCs w:val="22"/>
              </w:rPr>
              <w:t>(«Определи на ощупь (по вкусу, по звуч</w:t>
            </w:r>
            <w:r w:rsidR="0067062D">
              <w:rPr>
                <w:rFonts w:ascii="PetersburgC" w:hAnsi="PetersburgC"/>
                <w:color w:val="231F20"/>
                <w:sz w:val="22"/>
                <w:szCs w:val="22"/>
              </w:rPr>
              <w:t>анию)»). Развивать наблюдатель</w:t>
            </w:r>
            <w:r>
              <w:rPr>
                <w:rFonts w:ascii="PetersburgC" w:hAnsi="PetersburgC"/>
                <w:color w:val="231F20"/>
                <w:sz w:val="22"/>
                <w:szCs w:val="22"/>
              </w:rPr>
              <w:t>ность и внимание («Что изменилось?», «У кого колечко?»).</w:t>
            </w:r>
          </w:p>
        </w:tc>
        <w:tc>
          <w:tcPr>
            <w:tcW w:w="4076" w:type="dxa"/>
          </w:tcPr>
          <w:p w:rsidR="0022372E" w:rsidRPr="003C2C31" w:rsidRDefault="0022372E" w:rsidP="002A70DD">
            <w:pPr>
              <w:pStyle w:val="a4"/>
              <w:spacing w:before="0" w:beforeAutospacing="0" w:after="0" w:afterAutospacing="0"/>
              <w:ind w:right="-143"/>
              <w:rPr>
                <w:rFonts w:ascii="PetersburgC" w:hAnsi="PetersburgC"/>
                <w:color w:val="231F20"/>
              </w:rPr>
            </w:pPr>
            <w:r>
              <w:rPr>
                <w:rFonts w:ascii="PetersburgC-Bold" w:hAnsi="PetersburgC-Bold"/>
                <w:color w:val="231F20"/>
                <w:sz w:val="22"/>
                <w:szCs w:val="22"/>
              </w:rPr>
              <w:lastRenderedPageBreak/>
              <w:t xml:space="preserve">Познавательно-исследовательская деятельность. </w:t>
            </w:r>
            <w:r w:rsidR="002A70DD">
              <w:rPr>
                <w:rFonts w:ascii="PetersburgC" w:hAnsi="PetersburgC"/>
                <w:color w:val="231F20"/>
                <w:sz w:val="22"/>
                <w:szCs w:val="22"/>
              </w:rPr>
              <w:t>Закреплять уме</w:t>
            </w:r>
            <w:r>
              <w:rPr>
                <w:rFonts w:ascii="PetersburgC" w:hAnsi="PetersburgC"/>
                <w:color w:val="231F20"/>
                <w:sz w:val="22"/>
                <w:szCs w:val="22"/>
              </w:rPr>
              <w:t>ние использовать обобщенные способ</w:t>
            </w:r>
            <w:r w:rsidR="002A70DD">
              <w:rPr>
                <w:rFonts w:ascii="PetersburgC" w:hAnsi="PetersburgC"/>
                <w:color w:val="231F20"/>
                <w:sz w:val="22"/>
                <w:szCs w:val="22"/>
              </w:rPr>
              <w:t>ы обследования объектов с помо</w:t>
            </w:r>
            <w:r>
              <w:rPr>
                <w:rFonts w:ascii="PetersburgC" w:hAnsi="PetersburgC"/>
                <w:color w:val="231F20"/>
                <w:sz w:val="22"/>
                <w:szCs w:val="22"/>
              </w:rPr>
              <w:t>щью специально разработанной сист</w:t>
            </w:r>
            <w:r w:rsidR="002A70DD">
              <w:rPr>
                <w:rFonts w:ascii="PetersburgC" w:hAnsi="PetersburgC"/>
                <w:color w:val="231F20"/>
                <w:sz w:val="22"/>
                <w:szCs w:val="22"/>
              </w:rPr>
              <w:t>емы сенсорных эталонов, перцеп</w:t>
            </w:r>
            <w:r>
              <w:rPr>
                <w:rFonts w:ascii="PetersburgC" w:hAnsi="PetersburgC"/>
                <w:color w:val="231F20"/>
                <w:sz w:val="22"/>
                <w:szCs w:val="22"/>
              </w:rPr>
              <w:t>тивных действий.</w:t>
            </w:r>
            <w:r>
              <w:rPr>
                <w:rFonts w:ascii="PetersburgC" w:hAnsi="PetersburgC"/>
                <w:color w:val="231F20"/>
                <w:sz w:val="22"/>
                <w:szCs w:val="22"/>
              </w:rPr>
              <w:br/>
              <w:t xml:space="preserve">Побуждать устанавливать </w:t>
            </w:r>
            <w:r>
              <w:rPr>
                <w:rFonts w:ascii="PetersburgC" w:hAnsi="PetersburgC"/>
                <w:color w:val="231F20"/>
                <w:sz w:val="22"/>
                <w:szCs w:val="22"/>
              </w:rPr>
              <w:lastRenderedPageBreak/>
              <w:t>функциональные связи и отношения</w:t>
            </w:r>
            <w:r>
              <w:rPr>
                <w:rFonts w:ascii="PetersburgC" w:hAnsi="PetersburgC"/>
                <w:color w:val="231F20"/>
                <w:sz w:val="22"/>
                <w:szCs w:val="22"/>
              </w:rPr>
              <w:br/>
              <w:t>между системами объектов и явлений, применяя различные средства</w:t>
            </w:r>
            <w:r>
              <w:rPr>
                <w:rFonts w:ascii="PetersburgC" w:hAnsi="PetersburgC"/>
                <w:color w:val="231F20"/>
                <w:sz w:val="22"/>
                <w:szCs w:val="22"/>
              </w:rPr>
              <w:br/>
              <w:t>познавательных действий. Способство</w:t>
            </w:r>
            <w:r w:rsidR="002A70DD">
              <w:rPr>
                <w:rFonts w:ascii="PetersburgC" w:hAnsi="PetersburgC"/>
                <w:color w:val="231F20"/>
                <w:sz w:val="22"/>
                <w:szCs w:val="22"/>
              </w:rPr>
              <w:t>вать самостоятельному использо</w:t>
            </w:r>
            <w:r>
              <w:rPr>
                <w:rFonts w:ascii="PetersburgC" w:hAnsi="PetersburgC"/>
                <w:color w:val="231F20"/>
                <w:sz w:val="22"/>
                <w:szCs w:val="22"/>
              </w:rPr>
              <w:t>ванию действий экспериментального характера для выявления скрытых</w:t>
            </w:r>
            <w:r>
              <w:rPr>
                <w:rFonts w:ascii="PetersburgC" w:hAnsi="PetersburgC"/>
                <w:color w:val="231F20"/>
                <w:sz w:val="22"/>
                <w:szCs w:val="22"/>
              </w:rPr>
              <w:br/>
              <w:t>свойств. Закреплять умение получать ин</w:t>
            </w:r>
            <w:r w:rsidR="002A70DD">
              <w:rPr>
                <w:rFonts w:ascii="PetersburgC" w:hAnsi="PetersburgC"/>
                <w:color w:val="231F20"/>
                <w:sz w:val="22"/>
                <w:szCs w:val="22"/>
              </w:rPr>
              <w:t>формацию о новом объекте в про</w:t>
            </w:r>
            <w:r>
              <w:rPr>
                <w:rFonts w:ascii="PetersburgC" w:hAnsi="PetersburgC"/>
                <w:color w:val="231F20"/>
                <w:sz w:val="22"/>
                <w:szCs w:val="22"/>
              </w:rPr>
              <w:t>цессе его исследования.</w:t>
            </w:r>
            <w:r>
              <w:rPr>
                <w:rFonts w:ascii="PetersburgC" w:hAnsi="PetersburgC"/>
                <w:color w:val="231F20"/>
                <w:sz w:val="22"/>
                <w:szCs w:val="22"/>
              </w:rPr>
              <w:br/>
              <w:t>Развивать умение детей действовать в соответствии с предлагаемым</w:t>
            </w:r>
            <w:r>
              <w:rPr>
                <w:rFonts w:ascii="PetersburgC" w:hAnsi="PetersburgC"/>
                <w:color w:val="231F20"/>
                <w:sz w:val="22"/>
                <w:szCs w:val="22"/>
              </w:rPr>
              <w:br/>
              <w:t>алгоритмом. Формировать умение определять алгоритм собственной деятельности; с помощью взрослого составлять модели и использовать их</w:t>
            </w:r>
            <w:r>
              <w:rPr>
                <w:rFonts w:ascii="PetersburgC" w:hAnsi="PetersburgC"/>
                <w:color w:val="231F20"/>
                <w:sz w:val="22"/>
                <w:szCs w:val="22"/>
              </w:rPr>
              <w:br/>
              <w:t>в познавательно-исследовательской деятельности.</w:t>
            </w:r>
            <w:r>
              <w:rPr>
                <w:rFonts w:ascii="PetersburgC" w:hAnsi="PetersburgC"/>
                <w:color w:val="231F20"/>
                <w:sz w:val="22"/>
                <w:szCs w:val="22"/>
              </w:rPr>
              <w:br/>
            </w:r>
            <w:r>
              <w:rPr>
                <w:rFonts w:ascii="PetersburgC-Bold" w:hAnsi="PetersburgC-Bold"/>
                <w:color w:val="231F20"/>
                <w:sz w:val="22"/>
                <w:szCs w:val="22"/>
              </w:rPr>
              <w:t xml:space="preserve">Сенсорное развитие. </w:t>
            </w:r>
            <w:r>
              <w:rPr>
                <w:rFonts w:ascii="PetersburgC" w:hAnsi="PetersburgC"/>
                <w:color w:val="231F20"/>
                <w:sz w:val="22"/>
                <w:szCs w:val="22"/>
              </w:rPr>
              <w:t>Развивать в</w:t>
            </w:r>
            <w:r w:rsidR="002A70DD">
              <w:rPr>
                <w:rFonts w:ascii="PetersburgC" w:hAnsi="PetersburgC"/>
                <w:color w:val="231F20"/>
                <w:sz w:val="22"/>
                <w:szCs w:val="22"/>
              </w:rPr>
              <w:t>осприятие, умение выделять раз</w:t>
            </w:r>
            <w:r>
              <w:rPr>
                <w:rFonts w:ascii="PetersburgC" w:hAnsi="PetersburgC"/>
                <w:color w:val="231F20"/>
                <w:sz w:val="22"/>
                <w:szCs w:val="22"/>
              </w:rPr>
              <w:t>нообразные свойства и отношения предметов (цвет, форма, величина,</w:t>
            </w:r>
            <w:r>
              <w:rPr>
                <w:rFonts w:ascii="PetersburgC" w:hAnsi="PetersburgC"/>
                <w:color w:val="231F20"/>
                <w:sz w:val="22"/>
                <w:szCs w:val="22"/>
              </w:rPr>
              <w:br/>
              <w:t>расположение в пространстве и т. п.), включая органы чувств: зрение, слух,</w:t>
            </w:r>
            <w:r>
              <w:rPr>
                <w:rFonts w:ascii="PetersburgC" w:hAnsi="PetersburgC"/>
                <w:color w:val="231F20"/>
                <w:sz w:val="22"/>
                <w:szCs w:val="22"/>
              </w:rPr>
              <w:br/>
              <w:t>осязание, обоняние, вкус.</w:t>
            </w:r>
            <w:r>
              <w:rPr>
                <w:rFonts w:ascii="PetersburgC" w:hAnsi="PetersburgC"/>
                <w:color w:val="231F20"/>
                <w:sz w:val="22"/>
                <w:szCs w:val="22"/>
              </w:rPr>
              <w:br/>
              <w:t>Продолжать знакомить с цветами спектра: красный, оранжевый,</w:t>
            </w:r>
            <w:r>
              <w:rPr>
                <w:rFonts w:ascii="PetersburgC" w:hAnsi="PetersburgC"/>
                <w:color w:val="231F20"/>
                <w:sz w:val="22"/>
                <w:szCs w:val="22"/>
              </w:rPr>
              <w:br/>
              <w:t>желтый, зеленый, голубой, синий, фиолетовый (хроматические) и белый,</w:t>
            </w:r>
            <w:r>
              <w:rPr>
                <w:rFonts w:ascii="PetersburgC" w:hAnsi="PetersburgC"/>
                <w:color w:val="231F20"/>
                <w:sz w:val="22"/>
                <w:szCs w:val="22"/>
              </w:rPr>
              <w:br/>
              <w:t>серый и черный (ахроматические). Учить различать цвета по светлоте</w:t>
            </w:r>
            <w:r>
              <w:rPr>
                <w:rFonts w:ascii="PetersburgC" w:hAnsi="PetersburgC"/>
                <w:color w:val="231F20"/>
                <w:sz w:val="22"/>
                <w:szCs w:val="22"/>
              </w:rPr>
              <w:br/>
              <w:t>и насыщенности, правильно называть их. Показать детям особенности</w:t>
            </w:r>
            <w:r>
              <w:rPr>
                <w:rFonts w:ascii="PetersburgC" w:hAnsi="PetersburgC"/>
                <w:color w:val="231F20"/>
                <w:sz w:val="22"/>
                <w:szCs w:val="22"/>
              </w:rPr>
              <w:br/>
              <w:t>расположения цветовых тонов в спектре.</w:t>
            </w:r>
            <w:r>
              <w:rPr>
                <w:rFonts w:ascii="PetersburgC" w:hAnsi="PetersburgC"/>
                <w:color w:val="231F20"/>
                <w:sz w:val="22"/>
                <w:szCs w:val="22"/>
              </w:rPr>
              <w:br/>
              <w:t>Продолжать знакомить с различными геометрическими фигура-</w:t>
            </w:r>
            <w:r>
              <w:rPr>
                <w:rFonts w:ascii="PetersburgC" w:hAnsi="PetersburgC"/>
                <w:color w:val="231F20"/>
                <w:sz w:val="22"/>
                <w:szCs w:val="22"/>
              </w:rPr>
              <w:br/>
              <w:t>ми, учить использовать в качестве эталонов плоскостные и объемные</w:t>
            </w:r>
            <w:r>
              <w:rPr>
                <w:rFonts w:ascii="PetersburgC" w:hAnsi="PetersburgC"/>
                <w:color w:val="231F20"/>
                <w:sz w:val="22"/>
                <w:szCs w:val="22"/>
              </w:rPr>
              <w:br/>
              <w:t>формы.</w:t>
            </w:r>
            <w:r>
              <w:rPr>
                <w:rFonts w:ascii="PetersburgC" w:hAnsi="PetersburgC"/>
                <w:color w:val="231F20"/>
                <w:sz w:val="22"/>
                <w:szCs w:val="22"/>
              </w:rPr>
              <w:br/>
              <w:t>Формировать умение обследовать пр</w:t>
            </w:r>
            <w:r w:rsidR="002A70DD">
              <w:rPr>
                <w:rFonts w:ascii="PetersburgC" w:hAnsi="PetersburgC"/>
                <w:color w:val="231F20"/>
                <w:sz w:val="22"/>
                <w:szCs w:val="22"/>
              </w:rPr>
              <w:t>едметы разной формы; при обсле</w:t>
            </w:r>
            <w:r>
              <w:rPr>
                <w:rFonts w:ascii="PetersburgC" w:hAnsi="PetersburgC"/>
                <w:color w:val="231F20"/>
                <w:sz w:val="22"/>
                <w:szCs w:val="22"/>
              </w:rPr>
              <w:t>довании включать движения рук по предмету. Расширять представления</w:t>
            </w:r>
            <w:r>
              <w:rPr>
                <w:rFonts w:ascii="PetersburgC" w:hAnsi="PetersburgC"/>
                <w:color w:val="231F20"/>
                <w:sz w:val="22"/>
                <w:szCs w:val="22"/>
              </w:rPr>
              <w:br/>
              <w:t>о фактуре предметов (гладкий, пушисты</w:t>
            </w:r>
            <w:r w:rsidR="0067062D">
              <w:rPr>
                <w:rFonts w:ascii="PetersburgC" w:hAnsi="PetersburgC"/>
                <w:color w:val="231F20"/>
                <w:sz w:val="22"/>
                <w:szCs w:val="22"/>
              </w:rPr>
              <w:t>й, шероховатый и т. п.). Совер</w:t>
            </w:r>
            <w:r>
              <w:rPr>
                <w:rFonts w:ascii="PetersburgC" w:hAnsi="PetersburgC"/>
                <w:color w:val="231F20"/>
                <w:sz w:val="22"/>
                <w:szCs w:val="22"/>
              </w:rPr>
              <w:t>шенствовать глазомер.</w:t>
            </w:r>
            <w:r>
              <w:rPr>
                <w:rFonts w:ascii="PetersburgC" w:hAnsi="PetersburgC"/>
                <w:color w:val="231F20"/>
                <w:sz w:val="22"/>
                <w:szCs w:val="22"/>
              </w:rPr>
              <w:br/>
              <w:t>Развивать познавательно-исследова</w:t>
            </w:r>
            <w:r w:rsidR="0067062D">
              <w:rPr>
                <w:rFonts w:ascii="PetersburgC" w:hAnsi="PetersburgC"/>
                <w:color w:val="231F20"/>
                <w:sz w:val="22"/>
                <w:szCs w:val="22"/>
              </w:rPr>
              <w:t>тельский интерес, показывая за</w:t>
            </w:r>
            <w:r>
              <w:rPr>
                <w:rFonts w:ascii="PetersburgC" w:hAnsi="PetersburgC"/>
                <w:color w:val="231F20"/>
                <w:sz w:val="22"/>
                <w:szCs w:val="22"/>
              </w:rPr>
              <w:t>нимательные опыты, фокусы, привлекая к простейшим экспериментам.</w:t>
            </w:r>
            <w:r>
              <w:rPr>
                <w:rFonts w:ascii="PetersburgC" w:hAnsi="PetersburgC"/>
                <w:color w:val="231F20"/>
                <w:sz w:val="22"/>
                <w:szCs w:val="22"/>
              </w:rPr>
              <w:br/>
            </w:r>
            <w:r>
              <w:rPr>
                <w:rFonts w:ascii="PetersburgC-Bold" w:hAnsi="PetersburgC-Bold"/>
                <w:color w:val="231F20"/>
                <w:sz w:val="22"/>
                <w:szCs w:val="22"/>
              </w:rPr>
              <w:t xml:space="preserve">Проектная деятельность. </w:t>
            </w:r>
            <w:r>
              <w:rPr>
                <w:rFonts w:ascii="PetersburgC" w:hAnsi="PetersburgC"/>
                <w:color w:val="231F20"/>
                <w:sz w:val="22"/>
                <w:szCs w:val="22"/>
              </w:rPr>
              <w:t>Создавать условия для реализации детьми</w:t>
            </w:r>
            <w:r>
              <w:rPr>
                <w:rFonts w:ascii="PetersburgC" w:hAnsi="PetersburgC"/>
                <w:color w:val="231F20"/>
                <w:sz w:val="22"/>
                <w:szCs w:val="22"/>
              </w:rPr>
              <w:br/>
              <w:t xml:space="preserve">проектов трех типов: исследовательских, творческих и </w:t>
            </w:r>
            <w:r>
              <w:rPr>
                <w:rFonts w:ascii="PetersburgC" w:hAnsi="PetersburgC"/>
                <w:color w:val="231F20"/>
                <w:sz w:val="22"/>
                <w:szCs w:val="22"/>
              </w:rPr>
              <w:lastRenderedPageBreak/>
              <w:t>нормативных.</w:t>
            </w:r>
            <w:r>
              <w:rPr>
                <w:rFonts w:ascii="PetersburgC" w:hAnsi="PetersburgC"/>
                <w:color w:val="231F20"/>
                <w:sz w:val="22"/>
                <w:szCs w:val="22"/>
              </w:rPr>
              <w:br/>
              <w:t>Развивать проектную деятельность и</w:t>
            </w:r>
            <w:r w:rsidR="0067062D">
              <w:rPr>
                <w:rFonts w:ascii="PetersburgC" w:hAnsi="PetersburgC"/>
                <w:color w:val="231F20"/>
                <w:sz w:val="22"/>
                <w:szCs w:val="22"/>
              </w:rPr>
              <w:t>сследовательского типа. Органи</w:t>
            </w:r>
            <w:r>
              <w:rPr>
                <w:rFonts w:ascii="PetersburgC" w:hAnsi="PetersburgC"/>
                <w:color w:val="231F20"/>
                <w:sz w:val="22"/>
                <w:szCs w:val="22"/>
              </w:rPr>
              <w:t>зовывать презентации проектов. Формировать у детей представления об</w:t>
            </w:r>
            <w:r>
              <w:rPr>
                <w:rFonts w:ascii="PetersburgC" w:hAnsi="PetersburgC"/>
                <w:color w:val="231F20"/>
                <w:sz w:val="22"/>
                <w:szCs w:val="22"/>
              </w:rPr>
              <w:br/>
              <w:t>авторстве проекта.</w:t>
            </w:r>
            <w:r>
              <w:rPr>
                <w:rFonts w:ascii="PetersburgC" w:hAnsi="PetersburgC"/>
                <w:color w:val="231F20"/>
                <w:sz w:val="22"/>
                <w:szCs w:val="22"/>
              </w:rPr>
              <w:br/>
              <w:t>Создавать условия для реализац</w:t>
            </w:r>
            <w:r w:rsidR="0067062D">
              <w:rPr>
                <w:rFonts w:ascii="PetersburgC" w:hAnsi="PetersburgC"/>
                <w:color w:val="231F20"/>
                <w:sz w:val="22"/>
                <w:szCs w:val="22"/>
              </w:rPr>
              <w:t>ии проектной деятельности твор</w:t>
            </w:r>
            <w:r>
              <w:rPr>
                <w:rFonts w:ascii="PetersburgC" w:hAnsi="PetersburgC"/>
                <w:color w:val="231F20"/>
                <w:sz w:val="22"/>
                <w:szCs w:val="22"/>
              </w:rPr>
              <w:t xml:space="preserve">ческого типа. (Творческие проекты </w:t>
            </w:r>
            <w:r w:rsidR="0067062D">
              <w:rPr>
                <w:rFonts w:ascii="PetersburgC" w:hAnsi="PetersburgC"/>
                <w:color w:val="231F20"/>
                <w:sz w:val="22"/>
                <w:szCs w:val="22"/>
              </w:rPr>
              <w:t>в этом возрасте носят индивиду</w:t>
            </w:r>
            <w:r>
              <w:rPr>
                <w:rFonts w:ascii="PetersburgC" w:hAnsi="PetersburgC"/>
                <w:color w:val="231F20"/>
                <w:sz w:val="22"/>
                <w:szCs w:val="22"/>
              </w:rPr>
              <w:t>альный характер.)</w:t>
            </w:r>
            <w:r>
              <w:rPr>
                <w:rFonts w:ascii="PetersburgC" w:hAnsi="PetersburgC"/>
                <w:color w:val="231F20"/>
                <w:sz w:val="22"/>
                <w:szCs w:val="22"/>
              </w:rPr>
              <w:br/>
              <w:t>Способствовать развитию проектно</w:t>
            </w:r>
            <w:r w:rsidR="0067062D">
              <w:rPr>
                <w:rFonts w:ascii="PetersburgC" w:hAnsi="PetersburgC"/>
                <w:color w:val="231F20"/>
                <w:sz w:val="22"/>
                <w:szCs w:val="22"/>
              </w:rPr>
              <w:t>й деятельности нормативного ти</w:t>
            </w:r>
            <w:r>
              <w:rPr>
                <w:rFonts w:ascii="PetersburgC" w:hAnsi="PetersburgC"/>
                <w:color w:val="231F20"/>
                <w:sz w:val="22"/>
                <w:szCs w:val="22"/>
              </w:rPr>
              <w:t>па. (Нормативная проектная деятельность — это проектная деятельность,</w:t>
            </w:r>
            <w:r>
              <w:rPr>
                <w:rFonts w:ascii="PetersburgC" w:hAnsi="PetersburgC"/>
                <w:color w:val="231F20"/>
                <w:sz w:val="22"/>
                <w:szCs w:val="22"/>
              </w:rPr>
              <w:br/>
              <w:t>направленная на выработку детьми норм и правил поведения в детском</w:t>
            </w:r>
            <w:r>
              <w:rPr>
                <w:rFonts w:ascii="PetersburgC" w:hAnsi="PetersburgC"/>
                <w:color w:val="231F20"/>
                <w:sz w:val="22"/>
                <w:szCs w:val="22"/>
              </w:rPr>
              <w:br/>
              <w:t>коллективе.)</w:t>
            </w:r>
            <w:r>
              <w:rPr>
                <w:rFonts w:ascii="PetersburgC" w:hAnsi="PetersburgC"/>
                <w:color w:val="231F20"/>
                <w:sz w:val="22"/>
                <w:szCs w:val="22"/>
              </w:rPr>
              <w:br/>
            </w:r>
            <w:r>
              <w:rPr>
                <w:rFonts w:ascii="PetersburgC-Bold" w:hAnsi="PetersburgC-Bold"/>
                <w:color w:val="231F20"/>
                <w:sz w:val="22"/>
                <w:szCs w:val="22"/>
              </w:rPr>
              <w:t xml:space="preserve">Дидактические игры. </w:t>
            </w:r>
            <w:r>
              <w:rPr>
                <w:rFonts w:ascii="PetersburgC" w:hAnsi="PetersburgC"/>
                <w:color w:val="231F20"/>
                <w:sz w:val="22"/>
                <w:szCs w:val="22"/>
              </w:rPr>
              <w:t>Организо</w:t>
            </w:r>
            <w:r w:rsidR="0067062D">
              <w:rPr>
                <w:rFonts w:ascii="PetersburgC" w:hAnsi="PetersburgC"/>
                <w:color w:val="231F20"/>
                <w:sz w:val="22"/>
                <w:szCs w:val="22"/>
              </w:rPr>
              <w:t>вывать дидактические игры, объ</w:t>
            </w:r>
            <w:r>
              <w:rPr>
                <w:rFonts w:ascii="PetersburgC" w:hAnsi="PetersburgC"/>
                <w:color w:val="231F20"/>
                <w:sz w:val="22"/>
                <w:szCs w:val="22"/>
              </w:rPr>
              <w:t>единяя детей в подгруппы по 2–4 че</w:t>
            </w:r>
            <w:r w:rsidR="00996614">
              <w:rPr>
                <w:rFonts w:ascii="PetersburgC" w:hAnsi="PetersburgC"/>
                <w:color w:val="231F20"/>
                <w:sz w:val="22"/>
                <w:szCs w:val="22"/>
              </w:rPr>
              <w:t xml:space="preserve">ловека; учить выполнять правила </w:t>
            </w:r>
            <w:r>
              <w:rPr>
                <w:rFonts w:ascii="PetersburgC" w:hAnsi="PetersburgC"/>
                <w:color w:val="231F20"/>
                <w:sz w:val="22"/>
                <w:szCs w:val="22"/>
              </w:rPr>
              <w:t>игры.</w:t>
            </w:r>
            <w:r>
              <w:rPr>
                <w:rFonts w:ascii="PetersburgC" w:hAnsi="PetersburgC"/>
                <w:color w:val="231F20"/>
                <w:sz w:val="22"/>
                <w:szCs w:val="22"/>
              </w:rPr>
              <w:br/>
              <w:t>Развивать в играх память, внимание, воображение, мышление, речь,</w:t>
            </w:r>
            <w:r>
              <w:rPr>
                <w:rFonts w:ascii="PetersburgC" w:hAnsi="PetersburgC"/>
                <w:color w:val="231F20"/>
                <w:sz w:val="22"/>
                <w:szCs w:val="22"/>
              </w:rPr>
              <w:br/>
              <w:t>сенсорные способности детей. Учить сравнивать предметы, подмечать не-</w:t>
            </w:r>
            <w:r>
              <w:rPr>
                <w:rFonts w:ascii="PetersburgC" w:hAnsi="PetersburgC"/>
                <w:color w:val="231F20"/>
                <w:sz w:val="22"/>
                <w:szCs w:val="22"/>
              </w:rPr>
              <w:br/>
              <w:t>значительные различия в их признаках (цвет, форма, величина, материал),</w:t>
            </w:r>
            <w:r>
              <w:rPr>
                <w:rFonts w:ascii="PetersburgC" w:hAnsi="PetersburgC"/>
                <w:color w:val="231F20"/>
                <w:sz w:val="22"/>
                <w:szCs w:val="22"/>
              </w:rPr>
              <w:br/>
              <w:t>объединять предметы по общим признакам, составлять из части целое</w:t>
            </w:r>
            <w:r>
              <w:rPr>
                <w:rFonts w:ascii="PetersburgC" w:hAnsi="PetersburgC"/>
                <w:color w:val="231F20"/>
                <w:sz w:val="22"/>
                <w:szCs w:val="22"/>
              </w:rPr>
              <w:br/>
              <w:t>(складные кубики, мозаика, пазлы), определять изменения в расположении</w:t>
            </w:r>
            <w:r>
              <w:rPr>
                <w:rFonts w:ascii="PetersburgC" w:hAnsi="PetersburgC"/>
                <w:color w:val="231F20"/>
                <w:sz w:val="22"/>
                <w:szCs w:val="22"/>
              </w:rPr>
              <w:br/>
              <w:t>предметов (впереди, сзади, направо, налево, под, над, посередине, сбоку).</w:t>
            </w:r>
            <w:r>
              <w:rPr>
                <w:rFonts w:ascii="PetersburgC" w:hAnsi="PetersburgC"/>
                <w:color w:val="231F20"/>
                <w:sz w:val="22"/>
                <w:szCs w:val="22"/>
              </w:rPr>
              <w:br/>
              <w:t>Формировать желание действовать с разнообразными дидактическими</w:t>
            </w:r>
            <w:r>
              <w:rPr>
                <w:rFonts w:ascii="PetersburgC" w:hAnsi="PetersburgC"/>
                <w:color w:val="231F20"/>
                <w:sz w:val="22"/>
                <w:szCs w:val="22"/>
              </w:rPr>
              <w:br/>
              <w:t>играми и игрушками (народными, электрон</w:t>
            </w:r>
            <w:r w:rsidR="002A70DD">
              <w:rPr>
                <w:rFonts w:ascii="PetersburgC" w:hAnsi="PetersburgC"/>
                <w:color w:val="231F20"/>
                <w:sz w:val="22"/>
                <w:szCs w:val="22"/>
              </w:rPr>
              <w:t xml:space="preserve">ными, компьютерными и </w:t>
            </w:r>
            <w:r>
              <w:rPr>
                <w:rFonts w:ascii="PetersburgC" w:hAnsi="PetersburgC"/>
                <w:color w:val="231F20"/>
                <w:sz w:val="22"/>
                <w:szCs w:val="22"/>
              </w:rPr>
              <w:t>др.).</w:t>
            </w:r>
            <w:r>
              <w:rPr>
                <w:rFonts w:ascii="PragmaticaC" w:hAnsi="PragmaticaC"/>
                <w:color w:val="231F20"/>
                <w:sz w:val="22"/>
                <w:szCs w:val="22"/>
              </w:rPr>
              <w:br/>
            </w:r>
            <w:r>
              <w:rPr>
                <w:rFonts w:ascii="PetersburgC" w:hAnsi="PetersburgC"/>
                <w:color w:val="231F20"/>
                <w:sz w:val="22"/>
                <w:szCs w:val="22"/>
              </w:rPr>
              <w:t>Побуждать детей к самостоятельност</w:t>
            </w:r>
            <w:r w:rsidR="0067062D">
              <w:rPr>
                <w:rFonts w:ascii="PetersburgC" w:hAnsi="PetersburgC"/>
                <w:color w:val="231F20"/>
                <w:sz w:val="22"/>
                <w:szCs w:val="22"/>
              </w:rPr>
              <w:t>и в игре, вызывая у них эмоцио</w:t>
            </w:r>
            <w:r>
              <w:rPr>
                <w:rFonts w:ascii="PetersburgC" w:hAnsi="PetersburgC"/>
                <w:color w:val="231F20"/>
                <w:sz w:val="22"/>
                <w:szCs w:val="22"/>
              </w:rPr>
              <w:t>нально-положительный отклик на игровое действие.</w:t>
            </w:r>
            <w:r>
              <w:rPr>
                <w:rFonts w:ascii="PetersburgC" w:hAnsi="PetersburgC"/>
                <w:color w:val="231F20"/>
                <w:sz w:val="22"/>
                <w:szCs w:val="22"/>
              </w:rPr>
              <w:br/>
              <w:t>Учить подчиняться правилам в гру</w:t>
            </w:r>
            <w:r w:rsidR="0067062D">
              <w:rPr>
                <w:rFonts w:ascii="PetersburgC" w:hAnsi="PetersburgC"/>
                <w:color w:val="231F20"/>
                <w:sz w:val="22"/>
                <w:szCs w:val="22"/>
              </w:rPr>
              <w:t>пповых играх. Воспитывать твор</w:t>
            </w:r>
            <w:r>
              <w:rPr>
                <w:rFonts w:ascii="PetersburgC" w:hAnsi="PetersburgC"/>
                <w:color w:val="231F20"/>
                <w:sz w:val="22"/>
                <w:szCs w:val="22"/>
              </w:rPr>
              <w:t>ческую самостоятельность. Формировать такие качества,</w:t>
            </w:r>
            <w:r w:rsidR="002A70DD">
              <w:rPr>
                <w:rFonts w:ascii="PetersburgC" w:hAnsi="PetersburgC"/>
                <w:color w:val="231F20"/>
                <w:sz w:val="22"/>
                <w:szCs w:val="22"/>
              </w:rPr>
              <w:t xml:space="preserve"> как дружелюбие, </w:t>
            </w:r>
            <w:r>
              <w:rPr>
                <w:rFonts w:ascii="PetersburgC" w:hAnsi="PetersburgC"/>
                <w:color w:val="231F20"/>
                <w:sz w:val="22"/>
                <w:szCs w:val="22"/>
              </w:rPr>
              <w:t>дисциплинированность. Воспитывать культуру честного соперничества</w:t>
            </w:r>
            <w:r>
              <w:rPr>
                <w:rFonts w:ascii="PetersburgC" w:hAnsi="PetersburgC"/>
                <w:color w:val="231F20"/>
                <w:sz w:val="22"/>
                <w:szCs w:val="22"/>
              </w:rPr>
              <w:br/>
              <w:t>в играх-соревнованиях.</w:t>
            </w:r>
          </w:p>
        </w:tc>
      </w:tr>
      <w:tr w:rsidR="0022372E" w:rsidRPr="002C12D8" w:rsidTr="00D3281B">
        <w:tc>
          <w:tcPr>
            <w:tcW w:w="1951" w:type="dxa"/>
          </w:tcPr>
          <w:p w:rsidR="0022372E" w:rsidRPr="00B10D0E" w:rsidRDefault="0022372E" w:rsidP="00D3281B">
            <w:pPr>
              <w:pStyle w:val="a4"/>
              <w:spacing w:before="0" w:beforeAutospacing="0" w:after="0" w:afterAutospacing="0"/>
              <w:rPr>
                <w:rFonts w:ascii="PetersburgC" w:hAnsi="PetersburgC"/>
                <w:color w:val="231F20"/>
              </w:rPr>
            </w:pPr>
            <w:r>
              <w:rPr>
                <w:rFonts w:ascii="PetersburgC" w:hAnsi="PetersburgC" w:hint="eastAsia"/>
                <w:color w:val="231F20"/>
                <w:sz w:val="22"/>
                <w:szCs w:val="22"/>
              </w:rPr>
              <w:lastRenderedPageBreak/>
              <w:t>О</w:t>
            </w:r>
            <w:r>
              <w:rPr>
                <w:rFonts w:ascii="PetersburgC" w:hAnsi="PetersburgC"/>
                <w:color w:val="231F20"/>
                <w:sz w:val="22"/>
                <w:szCs w:val="22"/>
              </w:rPr>
              <w:t>знакомление с предметным окружением</w:t>
            </w:r>
          </w:p>
        </w:tc>
        <w:tc>
          <w:tcPr>
            <w:tcW w:w="3544" w:type="dxa"/>
          </w:tcPr>
          <w:p w:rsidR="0022372E" w:rsidRPr="00B10D0E" w:rsidRDefault="0022372E" w:rsidP="002A70DD">
            <w:pPr>
              <w:pStyle w:val="a4"/>
              <w:spacing w:before="0" w:beforeAutospacing="0" w:after="0" w:afterAutospacing="0"/>
              <w:ind w:right="-165"/>
              <w:rPr>
                <w:rFonts w:ascii="PetersburgC" w:hAnsi="PetersburgC"/>
                <w:color w:val="231F20"/>
              </w:rPr>
            </w:pPr>
            <w:r>
              <w:rPr>
                <w:rFonts w:ascii="PetersburgC" w:hAnsi="PetersburgC"/>
                <w:color w:val="231F20"/>
                <w:sz w:val="22"/>
                <w:szCs w:val="22"/>
              </w:rPr>
              <w:t>Создавать условия для расширени</w:t>
            </w:r>
            <w:r w:rsidR="0067062D">
              <w:rPr>
                <w:rFonts w:ascii="PetersburgC" w:hAnsi="PetersburgC"/>
                <w:color w:val="231F20"/>
                <w:sz w:val="22"/>
                <w:szCs w:val="22"/>
              </w:rPr>
              <w:t>я представлений детей об объек</w:t>
            </w:r>
            <w:r>
              <w:rPr>
                <w:rFonts w:ascii="PetersburgC" w:hAnsi="PetersburgC"/>
                <w:color w:val="231F20"/>
                <w:sz w:val="22"/>
                <w:szCs w:val="22"/>
              </w:rPr>
              <w:t>тах окружающего мира. Рассказывать о предметах, необходимых детям</w:t>
            </w:r>
            <w:r>
              <w:rPr>
                <w:rFonts w:ascii="PetersburgC" w:hAnsi="PetersburgC"/>
                <w:color w:val="231F20"/>
                <w:sz w:val="22"/>
                <w:szCs w:val="22"/>
              </w:rPr>
              <w:br/>
              <w:t>в разных видах деятельности (игре, труде, рисовании, аппликации и т. д.).</w:t>
            </w:r>
            <w:r>
              <w:rPr>
                <w:rFonts w:ascii="PetersburgC" w:hAnsi="PetersburgC"/>
                <w:color w:val="231F20"/>
                <w:sz w:val="22"/>
                <w:szCs w:val="22"/>
              </w:rPr>
              <w:br/>
            </w:r>
            <w:r>
              <w:rPr>
                <w:rFonts w:ascii="PetersburgC" w:hAnsi="PetersburgC"/>
                <w:color w:val="231F20"/>
                <w:sz w:val="22"/>
                <w:szCs w:val="22"/>
              </w:rPr>
              <w:lastRenderedPageBreak/>
              <w:t>Расширять знания детей об обществен</w:t>
            </w:r>
            <w:r w:rsidR="002A70DD">
              <w:rPr>
                <w:rFonts w:ascii="PetersburgC" w:hAnsi="PetersburgC"/>
                <w:color w:val="231F20"/>
                <w:sz w:val="22"/>
                <w:szCs w:val="22"/>
              </w:rPr>
              <w:t xml:space="preserve">ном транспорте (автобус, поезд, самолет, </w:t>
            </w:r>
            <w:r>
              <w:rPr>
                <w:rFonts w:ascii="PetersburgC" w:hAnsi="PetersburgC"/>
                <w:color w:val="231F20"/>
                <w:sz w:val="22"/>
                <w:szCs w:val="22"/>
              </w:rPr>
              <w:t>теплоход).</w:t>
            </w:r>
            <w:r>
              <w:rPr>
                <w:rFonts w:ascii="PetersburgC" w:hAnsi="PetersburgC"/>
                <w:color w:val="231F20"/>
                <w:sz w:val="22"/>
                <w:szCs w:val="22"/>
              </w:rPr>
              <w:br/>
              <w:t xml:space="preserve">Продолжать знакомить детей с </w:t>
            </w:r>
            <w:r w:rsidR="002A70DD">
              <w:rPr>
                <w:rFonts w:ascii="PetersburgC" w:hAnsi="PetersburgC"/>
                <w:color w:val="231F20"/>
                <w:sz w:val="22"/>
                <w:szCs w:val="22"/>
              </w:rPr>
              <w:t xml:space="preserve">признаками предметов, побуждать </w:t>
            </w:r>
            <w:r>
              <w:rPr>
                <w:rFonts w:ascii="PetersburgC" w:hAnsi="PetersburgC"/>
                <w:color w:val="231F20"/>
                <w:sz w:val="22"/>
                <w:szCs w:val="22"/>
              </w:rPr>
              <w:t>определять их цвет, форму, величину,</w:t>
            </w:r>
            <w:r w:rsidR="00394C0D">
              <w:rPr>
                <w:rFonts w:ascii="PetersburgC" w:hAnsi="PetersburgC"/>
                <w:color w:val="231F20"/>
                <w:sz w:val="22"/>
                <w:szCs w:val="22"/>
              </w:rPr>
              <w:t xml:space="preserve"> вес. Рассказывать о материалах </w:t>
            </w:r>
            <w:r>
              <w:rPr>
                <w:rFonts w:ascii="PetersburgC" w:hAnsi="PetersburgC"/>
                <w:color w:val="231F20"/>
                <w:sz w:val="22"/>
                <w:szCs w:val="22"/>
              </w:rPr>
              <w:t>(стекло, металл, резина, кожа, пластмасса</w:t>
            </w:r>
            <w:r w:rsidR="002A70DD">
              <w:rPr>
                <w:rFonts w:ascii="PetersburgC" w:hAnsi="PetersburgC"/>
                <w:color w:val="231F20"/>
                <w:sz w:val="22"/>
                <w:szCs w:val="22"/>
              </w:rPr>
              <w:t xml:space="preserve">), из которых сделаны предметы, </w:t>
            </w:r>
            <w:r>
              <w:rPr>
                <w:rFonts w:ascii="PetersburgC" w:hAnsi="PetersburgC"/>
                <w:color w:val="231F20"/>
                <w:sz w:val="22"/>
                <w:szCs w:val="22"/>
              </w:rPr>
              <w:t>об их свойствах и качествах. Объяснять целесообразность изготовления</w:t>
            </w:r>
            <w:r>
              <w:rPr>
                <w:rFonts w:ascii="PetersburgC" w:hAnsi="PetersburgC"/>
                <w:color w:val="231F20"/>
                <w:sz w:val="22"/>
                <w:szCs w:val="22"/>
              </w:rPr>
              <w:br/>
              <w:t xml:space="preserve">предмета из определенного материала </w:t>
            </w:r>
            <w:r w:rsidR="0067062D">
              <w:rPr>
                <w:rFonts w:ascii="PetersburgC" w:hAnsi="PetersburgC"/>
                <w:color w:val="231F20"/>
                <w:sz w:val="22"/>
                <w:szCs w:val="22"/>
              </w:rPr>
              <w:t>(корпус машин — из металла, ши</w:t>
            </w:r>
            <w:r w:rsidR="002A70DD">
              <w:rPr>
                <w:rFonts w:ascii="PetersburgC" w:hAnsi="PetersburgC"/>
                <w:color w:val="231F20"/>
                <w:sz w:val="22"/>
                <w:szCs w:val="22"/>
              </w:rPr>
              <w:t>ны — из резины и т.п.</w:t>
            </w:r>
            <w:r>
              <w:rPr>
                <w:rFonts w:ascii="PetersburgC" w:hAnsi="PetersburgC"/>
                <w:color w:val="231F20"/>
                <w:sz w:val="22"/>
                <w:szCs w:val="22"/>
              </w:rPr>
              <w:br/>
              <w:t>Формировать элементарные предста</w:t>
            </w:r>
            <w:r w:rsidR="0067062D">
              <w:rPr>
                <w:rFonts w:ascii="PetersburgC" w:hAnsi="PetersburgC"/>
                <w:color w:val="231F20"/>
                <w:sz w:val="22"/>
                <w:szCs w:val="22"/>
              </w:rPr>
              <w:t>вления об изменении видов чело</w:t>
            </w:r>
            <w:r>
              <w:rPr>
                <w:rFonts w:ascii="PetersburgC" w:hAnsi="PetersburgC"/>
                <w:color w:val="231F20"/>
                <w:sz w:val="22"/>
                <w:szCs w:val="22"/>
              </w:rPr>
              <w:t>веческого труда и быта на примере истории игрушки и предметов обихода.</w:t>
            </w:r>
            <w:r>
              <w:rPr>
                <w:rFonts w:ascii="PetersburgC" w:hAnsi="PetersburgC"/>
                <w:color w:val="231F20"/>
                <w:sz w:val="22"/>
                <w:szCs w:val="22"/>
              </w:rPr>
              <w:br/>
            </w:r>
          </w:p>
        </w:tc>
        <w:tc>
          <w:tcPr>
            <w:tcW w:w="4076" w:type="dxa"/>
          </w:tcPr>
          <w:p w:rsidR="0022372E" w:rsidRPr="002C12D8" w:rsidRDefault="0022372E" w:rsidP="00D3281B">
            <w:pPr>
              <w:pStyle w:val="a4"/>
              <w:spacing w:before="0" w:beforeAutospacing="0" w:after="0" w:afterAutospacing="0"/>
              <w:rPr>
                <w:rFonts w:ascii="PetersburgC" w:hAnsi="PetersburgC"/>
                <w:color w:val="231F20"/>
              </w:rPr>
            </w:pPr>
            <w:r>
              <w:rPr>
                <w:rFonts w:ascii="PetersburgC" w:hAnsi="PetersburgC"/>
                <w:color w:val="231F20"/>
                <w:sz w:val="22"/>
                <w:szCs w:val="22"/>
              </w:rPr>
              <w:lastRenderedPageBreak/>
              <w:t>Продолжать обогащать представлен</w:t>
            </w:r>
            <w:r w:rsidR="0067062D">
              <w:rPr>
                <w:rFonts w:ascii="PetersburgC" w:hAnsi="PetersburgC"/>
                <w:color w:val="231F20"/>
                <w:sz w:val="22"/>
                <w:szCs w:val="22"/>
              </w:rPr>
              <w:t>ия детей о мире предметов. Объ</w:t>
            </w:r>
            <w:r>
              <w:rPr>
                <w:rFonts w:ascii="PetersburgC" w:hAnsi="PetersburgC"/>
                <w:color w:val="231F20"/>
                <w:sz w:val="22"/>
                <w:szCs w:val="22"/>
              </w:rPr>
              <w:t>яснять назначение незнакомых предметов. Формировать представление</w:t>
            </w:r>
            <w:r>
              <w:rPr>
                <w:rFonts w:ascii="PetersburgC" w:hAnsi="PetersburgC"/>
                <w:color w:val="231F20"/>
                <w:sz w:val="22"/>
                <w:szCs w:val="22"/>
              </w:rPr>
              <w:br/>
              <w:t>о предметах, облегчающих труд человека в</w:t>
            </w:r>
            <w:r w:rsidR="002A70DD">
              <w:rPr>
                <w:rFonts w:ascii="PetersburgC" w:hAnsi="PetersburgC"/>
                <w:color w:val="231F20"/>
                <w:sz w:val="22"/>
                <w:szCs w:val="22"/>
              </w:rPr>
              <w:t xml:space="preserve"> быту (кофемолка, миксер, мясо</w:t>
            </w:r>
            <w:r>
              <w:rPr>
                <w:rFonts w:ascii="PetersburgC" w:hAnsi="PetersburgC"/>
                <w:color w:val="231F20"/>
                <w:sz w:val="22"/>
                <w:szCs w:val="22"/>
              </w:rPr>
              <w:t xml:space="preserve">рубка и др.), создающих комфорт </w:t>
            </w:r>
            <w:r>
              <w:rPr>
                <w:rFonts w:ascii="PetersburgC" w:hAnsi="PetersburgC"/>
                <w:color w:val="231F20"/>
                <w:sz w:val="22"/>
                <w:szCs w:val="22"/>
              </w:rPr>
              <w:lastRenderedPageBreak/>
              <w:t>(бра, картины, ковер и т. п.). Объяснять,</w:t>
            </w:r>
            <w:r w:rsidR="002A70DD">
              <w:rPr>
                <w:rFonts w:ascii="PragmaticaC" w:hAnsi="PragmaticaC"/>
                <w:color w:val="231F20"/>
                <w:sz w:val="22"/>
                <w:szCs w:val="22"/>
              </w:rPr>
              <w:t xml:space="preserve"> </w:t>
            </w:r>
            <w:r>
              <w:rPr>
                <w:rFonts w:ascii="PetersburgC" w:hAnsi="PetersburgC"/>
                <w:color w:val="231F20"/>
                <w:sz w:val="22"/>
                <w:szCs w:val="22"/>
              </w:rPr>
              <w:t xml:space="preserve">что прочность и долговечность зависят от </w:t>
            </w:r>
            <w:r w:rsidR="002A70DD">
              <w:rPr>
                <w:rFonts w:ascii="PetersburgC" w:hAnsi="PetersburgC"/>
                <w:color w:val="231F20"/>
                <w:sz w:val="22"/>
                <w:szCs w:val="22"/>
              </w:rPr>
              <w:t xml:space="preserve">свойств и качеств материала, из </w:t>
            </w:r>
            <w:r>
              <w:rPr>
                <w:rFonts w:ascii="PetersburgC" w:hAnsi="PetersburgC"/>
                <w:color w:val="231F20"/>
                <w:sz w:val="22"/>
                <w:szCs w:val="22"/>
              </w:rPr>
              <w:t>которого сделан предмет. Развивать умение самостоятельно определять</w:t>
            </w:r>
            <w:r>
              <w:rPr>
                <w:rFonts w:ascii="PetersburgC" w:hAnsi="PetersburgC"/>
                <w:color w:val="231F20"/>
                <w:sz w:val="22"/>
                <w:szCs w:val="22"/>
              </w:rPr>
              <w:br/>
              <w:t>материалы, из которых изготовлены предметы, характеризовать свойства</w:t>
            </w:r>
            <w:r>
              <w:rPr>
                <w:rFonts w:ascii="PetersburgC" w:hAnsi="PetersburgC"/>
                <w:color w:val="231F20"/>
                <w:sz w:val="22"/>
                <w:szCs w:val="22"/>
              </w:rPr>
              <w:br/>
              <w:t>и качества предметов: структуру и температуру поверхности, твердость –</w:t>
            </w:r>
            <w:r>
              <w:rPr>
                <w:rFonts w:ascii="PetersburgC" w:hAnsi="PetersburgC"/>
                <w:color w:val="231F20"/>
                <w:sz w:val="22"/>
                <w:szCs w:val="22"/>
              </w:rPr>
              <w:br/>
              <w:t>мягкость, хрупкость – прочность, блеск, звонкость.</w:t>
            </w:r>
            <w:r>
              <w:rPr>
                <w:rFonts w:ascii="PetersburgC" w:hAnsi="PetersburgC"/>
                <w:color w:val="231F20"/>
                <w:sz w:val="22"/>
                <w:szCs w:val="22"/>
              </w:rPr>
              <w:br/>
              <w:t>Побуждать сравнивать предметы (по назначению, цвету, форме, мате-</w:t>
            </w:r>
            <w:r>
              <w:rPr>
                <w:rFonts w:ascii="PetersburgC" w:hAnsi="PetersburgC"/>
                <w:color w:val="231F20"/>
                <w:sz w:val="22"/>
                <w:szCs w:val="22"/>
              </w:rPr>
              <w:br/>
              <w:t xml:space="preserve">риалу), классифицировать их (посуда – </w:t>
            </w:r>
            <w:r w:rsidR="0067062D">
              <w:rPr>
                <w:rFonts w:ascii="PetersburgC" w:hAnsi="PetersburgC"/>
                <w:color w:val="231F20"/>
                <w:sz w:val="22"/>
                <w:szCs w:val="22"/>
              </w:rPr>
              <w:t>фарфоровая, стеклянная, керами</w:t>
            </w:r>
            <w:r>
              <w:rPr>
                <w:rFonts w:ascii="PetersburgC" w:hAnsi="PetersburgC"/>
                <w:color w:val="231F20"/>
                <w:sz w:val="22"/>
                <w:szCs w:val="22"/>
              </w:rPr>
              <w:t>ческая, пластмассовая).</w:t>
            </w:r>
            <w:r>
              <w:rPr>
                <w:rFonts w:ascii="PetersburgC" w:hAnsi="PetersburgC"/>
                <w:color w:val="231F20"/>
                <w:sz w:val="22"/>
                <w:szCs w:val="22"/>
              </w:rPr>
              <w:br/>
              <w:t>Рассказывать о том, что любая вещь создана трудом многих людей</w:t>
            </w:r>
            <w:r>
              <w:rPr>
                <w:rFonts w:ascii="PetersburgC" w:hAnsi="PetersburgC"/>
                <w:color w:val="231F20"/>
                <w:sz w:val="22"/>
                <w:szCs w:val="22"/>
              </w:rPr>
              <w:br/>
              <w:t>(«Откуда пришел стол?», «Как получил</w:t>
            </w:r>
            <w:r w:rsidR="002A70DD">
              <w:rPr>
                <w:rFonts w:ascii="PetersburgC" w:hAnsi="PetersburgC"/>
                <w:color w:val="231F20"/>
                <w:sz w:val="22"/>
                <w:szCs w:val="22"/>
              </w:rPr>
              <w:t xml:space="preserve">ась книжка?» и т. п.). Предметы </w:t>
            </w:r>
            <w:r>
              <w:rPr>
                <w:rFonts w:ascii="PetersburgC" w:hAnsi="PetersburgC"/>
                <w:color w:val="231F20"/>
                <w:sz w:val="22"/>
                <w:szCs w:val="22"/>
              </w:rPr>
              <w:t>имеют прошлое, настоящее и будущее.</w:t>
            </w:r>
          </w:p>
        </w:tc>
      </w:tr>
      <w:tr w:rsidR="0022372E" w:rsidRPr="002C12D8" w:rsidTr="00D3281B">
        <w:tc>
          <w:tcPr>
            <w:tcW w:w="1951" w:type="dxa"/>
          </w:tcPr>
          <w:p w:rsidR="0022372E" w:rsidRPr="00B10D0E" w:rsidRDefault="0022372E" w:rsidP="00D3281B">
            <w:pPr>
              <w:pStyle w:val="a4"/>
              <w:spacing w:before="0" w:beforeAutospacing="0" w:after="0" w:afterAutospacing="0"/>
              <w:rPr>
                <w:rFonts w:ascii="PetersburgC" w:hAnsi="PetersburgC"/>
                <w:color w:val="231F20"/>
              </w:rPr>
            </w:pPr>
            <w:r>
              <w:rPr>
                <w:rFonts w:ascii="PetersburgC" w:hAnsi="PetersburgC" w:hint="eastAsia"/>
                <w:color w:val="231F20"/>
                <w:sz w:val="22"/>
                <w:szCs w:val="22"/>
              </w:rPr>
              <w:lastRenderedPageBreak/>
              <w:t>О</w:t>
            </w:r>
            <w:r>
              <w:rPr>
                <w:rFonts w:ascii="PetersburgC" w:hAnsi="PetersburgC"/>
                <w:color w:val="231F20"/>
                <w:sz w:val="22"/>
                <w:szCs w:val="22"/>
              </w:rPr>
              <w:t xml:space="preserve">знакомление с социальным миром </w:t>
            </w:r>
          </w:p>
        </w:tc>
        <w:tc>
          <w:tcPr>
            <w:tcW w:w="3544" w:type="dxa"/>
          </w:tcPr>
          <w:p w:rsidR="0022372E" w:rsidRPr="002C12D8" w:rsidRDefault="0022372E" w:rsidP="00D3281B">
            <w:pPr>
              <w:pStyle w:val="a4"/>
              <w:spacing w:before="0" w:beforeAutospacing="0" w:after="0" w:afterAutospacing="0"/>
              <w:rPr>
                <w:rFonts w:ascii="PetersburgC" w:hAnsi="PetersburgC"/>
                <w:color w:val="231F20"/>
              </w:rPr>
            </w:pPr>
            <w:r>
              <w:rPr>
                <w:rFonts w:ascii="PetersburgC" w:hAnsi="PetersburgC"/>
                <w:color w:val="231F20"/>
                <w:sz w:val="22"/>
                <w:szCs w:val="22"/>
              </w:rPr>
              <w:t>Расширять представления о пр</w:t>
            </w:r>
            <w:r w:rsidR="002A70DD">
              <w:rPr>
                <w:rFonts w:ascii="PetersburgC" w:hAnsi="PetersburgC"/>
                <w:color w:val="231F20"/>
                <w:sz w:val="22"/>
                <w:szCs w:val="22"/>
              </w:rPr>
              <w:t xml:space="preserve">авилах поведения в общественных </w:t>
            </w:r>
            <w:r>
              <w:rPr>
                <w:rFonts w:ascii="PetersburgC" w:hAnsi="PetersburgC"/>
                <w:color w:val="231F20"/>
                <w:sz w:val="22"/>
                <w:szCs w:val="22"/>
              </w:rPr>
              <w:t>местах.</w:t>
            </w:r>
            <w:r>
              <w:rPr>
                <w:rFonts w:ascii="PetersburgC" w:hAnsi="PetersburgC"/>
                <w:color w:val="231F20"/>
                <w:sz w:val="22"/>
                <w:szCs w:val="22"/>
              </w:rPr>
              <w:br/>
              <w:t>Расширять знания детей об общественном транспорте (автобус, поезд,</w:t>
            </w:r>
            <w:r>
              <w:rPr>
                <w:rFonts w:ascii="PetersburgC" w:hAnsi="PetersburgC"/>
                <w:color w:val="231F20"/>
                <w:sz w:val="22"/>
                <w:szCs w:val="22"/>
              </w:rPr>
              <w:br/>
              <w:t>самолет, теплоход).</w:t>
            </w:r>
            <w:r>
              <w:rPr>
                <w:rFonts w:ascii="PetersburgC" w:hAnsi="PetersburgC"/>
                <w:color w:val="231F20"/>
                <w:sz w:val="22"/>
                <w:szCs w:val="22"/>
              </w:rPr>
              <w:br/>
              <w:t>Формировать первичные представления о школе.</w:t>
            </w:r>
            <w:r>
              <w:rPr>
                <w:rFonts w:ascii="PetersburgC" w:hAnsi="PetersburgC"/>
                <w:color w:val="231F20"/>
                <w:sz w:val="22"/>
                <w:szCs w:val="22"/>
              </w:rPr>
              <w:br/>
              <w:t>Продолжать знакомить с культурн</w:t>
            </w:r>
            <w:r w:rsidR="002A70DD">
              <w:rPr>
                <w:rFonts w:ascii="PetersburgC" w:hAnsi="PetersburgC"/>
                <w:color w:val="231F20"/>
                <w:sz w:val="22"/>
                <w:szCs w:val="22"/>
              </w:rPr>
              <w:t xml:space="preserve">ыми явлениями (театром, цирком, </w:t>
            </w:r>
            <w:r>
              <w:rPr>
                <w:rFonts w:ascii="PetersburgC" w:hAnsi="PetersburgC"/>
                <w:color w:val="231F20"/>
                <w:sz w:val="22"/>
                <w:szCs w:val="22"/>
              </w:rPr>
              <w:t>зоопарком, вернисажем), их атрибутами, людьми, работающими в них,</w:t>
            </w:r>
            <w:r>
              <w:rPr>
                <w:rFonts w:ascii="PetersburgC" w:hAnsi="PetersburgC"/>
                <w:color w:val="231F20"/>
                <w:sz w:val="22"/>
                <w:szCs w:val="22"/>
              </w:rPr>
              <w:br/>
              <w:t>правилами поведения.</w:t>
            </w:r>
            <w:r>
              <w:rPr>
                <w:rFonts w:ascii="PetersburgC" w:hAnsi="PetersburgC"/>
                <w:color w:val="231F20"/>
                <w:sz w:val="22"/>
                <w:szCs w:val="22"/>
              </w:rPr>
              <w:br/>
              <w:t>Рассказывать о самых красивых местах родного города (поселка),</w:t>
            </w:r>
            <w:r>
              <w:rPr>
                <w:rFonts w:ascii="PetersburgC" w:hAnsi="PetersburgC"/>
                <w:color w:val="231F20"/>
                <w:sz w:val="22"/>
                <w:szCs w:val="22"/>
              </w:rPr>
              <w:br/>
              <w:t>его достопримечательностях. Дать дет</w:t>
            </w:r>
            <w:r w:rsidR="0067062D">
              <w:rPr>
                <w:rFonts w:ascii="PetersburgC" w:hAnsi="PetersburgC"/>
                <w:color w:val="231F20"/>
                <w:sz w:val="22"/>
                <w:szCs w:val="22"/>
              </w:rPr>
              <w:t>ям доступные их пониманию пред</w:t>
            </w:r>
            <w:r>
              <w:rPr>
                <w:rFonts w:ascii="PetersburgC" w:hAnsi="PetersburgC"/>
                <w:color w:val="231F20"/>
                <w:sz w:val="22"/>
                <w:szCs w:val="22"/>
              </w:rPr>
              <w:t>ставления о государственных праздниках. Рассказывать о Российской</w:t>
            </w:r>
            <w:r>
              <w:rPr>
                <w:rFonts w:ascii="PetersburgC" w:hAnsi="PetersburgC"/>
                <w:color w:val="231F20"/>
                <w:sz w:val="22"/>
                <w:szCs w:val="22"/>
              </w:rPr>
              <w:br/>
              <w:t>армии, о воинах, которые охраняют наш</w:t>
            </w:r>
            <w:r w:rsidR="002A70DD">
              <w:rPr>
                <w:rFonts w:ascii="PetersburgC" w:hAnsi="PetersburgC"/>
                <w:color w:val="231F20"/>
                <w:sz w:val="22"/>
                <w:szCs w:val="22"/>
              </w:rPr>
              <w:t xml:space="preserve">у Родину (пограничники, моряки, </w:t>
            </w:r>
            <w:r>
              <w:rPr>
                <w:rFonts w:ascii="PetersburgC" w:hAnsi="PetersburgC"/>
                <w:color w:val="231F20"/>
                <w:sz w:val="22"/>
                <w:szCs w:val="22"/>
              </w:rPr>
              <w:t>летчики).</w:t>
            </w:r>
            <w:r>
              <w:rPr>
                <w:rFonts w:ascii="PetersburgC" w:hAnsi="PetersburgC"/>
                <w:color w:val="231F20"/>
                <w:sz w:val="22"/>
                <w:szCs w:val="22"/>
              </w:rPr>
              <w:br/>
              <w:t>Дать элементарные представления о жизни и особенностях труда</w:t>
            </w:r>
            <w:r w:rsidR="0067062D">
              <w:rPr>
                <w:rFonts w:ascii="PetersburgC" w:hAnsi="PetersburgC"/>
                <w:color w:val="231F20"/>
                <w:sz w:val="22"/>
                <w:szCs w:val="22"/>
              </w:rPr>
              <w:t xml:space="preserve"> </w:t>
            </w:r>
            <w:r>
              <w:rPr>
                <w:rFonts w:ascii="PetersburgC" w:hAnsi="PetersburgC"/>
                <w:color w:val="231F20"/>
                <w:sz w:val="22"/>
                <w:szCs w:val="22"/>
              </w:rPr>
              <w:t>в городе и в сельской местности (с опорой на опыт детей). Продолжать</w:t>
            </w:r>
            <w:r>
              <w:rPr>
                <w:rFonts w:ascii="PetersburgC" w:hAnsi="PetersburgC"/>
                <w:color w:val="231F20"/>
                <w:sz w:val="22"/>
                <w:szCs w:val="22"/>
              </w:rPr>
              <w:br/>
              <w:t>знакомить с различными профессиями (шофер, почтальон, продавец, врач</w:t>
            </w:r>
            <w:r w:rsidR="0067062D">
              <w:rPr>
                <w:rFonts w:ascii="PragmaticaC" w:hAnsi="PragmaticaC"/>
                <w:color w:val="231F20"/>
                <w:sz w:val="22"/>
                <w:szCs w:val="22"/>
              </w:rPr>
              <w:t xml:space="preserve"> </w:t>
            </w:r>
            <w:r>
              <w:rPr>
                <w:rFonts w:ascii="PetersburgC" w:hAnsi="PetersburgC"/>
                <w:color w:val="231F20"/>
                <w:sz w:val="22"/>
                <w:szCs w:val="22"/>
              </w:rPr>
              <w:t xml:space="preserve">и т. д.); </w:t>
            </w:r>
            <w:r>
              <w:rPr>
                <w:rFonts w:ascii="PetersburgC" w:hAnsi="PetersburgC"/>
                <w:color w:val="231F20"/>
                <w:sz w:val="22"/>
                <w:szCs w:val="22"/>
              </w:rPr>
              <w:lastRenderedPageBreak/>
              <w:t>расширять и обогащать представл</w:t>
            </w:r>
            <w:r w:rsidR="0067062D">
              <w:rPr>
                <w:rFonts w:ascii="PetersburgC" w:hAnsi="PetersburgC"/>
                <w:color w:val="231F20"/>
                <w:sz w:val="22"/>
                <w:szCs w:val="22"/>
              </w:rPr>
              <w:t>ения о трудовых действиях, ору</w:t>
            </w:r>
            <w:r>
              <w:rPr>
                <w:rFonts w:ascii="PetersburgC" w:hAnsi="PetersburgC"/>
                <w:color w:val="231F20"/>
                <w:sz w:val="22"/>
                <w:szCs w:val="22"/>
              </w:rPr>
              <w:t>диях труда, результатах труда.</w:t>
            </w:r>
            <w:r>
              <w:rPr>
                <w:rFonts w:ascii="PetersburgC" w:hAnsi="PetersburgC"/>
                <w:color w:val="231F20"/>
                <w:sz w:val="22"/>
                <w:szCs w:val="22"/>
              </w:rPr>
              <w:br/>
              <w:t>Познакомить детей с деньгами, возможностями их использования.</w:t>
            </w:r>
            <w:r>
              <w:rPr>
                <w:rFonts w:ascii="PetersburgC" w:hAnsi="PetersburgC"/>
                <w:color w:val="231F20"/>
                <w:sz w:val="22"/>
                <w:szCs w:val="22"/>
              </w:rPr>
              <w:br/>
              <w:t>Продолжать воспитывать любовь к родному</w:t>
            </w:r>
            <w:r w:rsidR="0067062D">
              <w:rPr>
                <w:rFonts w:ascii="PetersburgC" w:hAnsi="PetersburgC"/>
                <w:color w:val="231F20"/>
                <w:sz w:val="22"/>
                <w:szCs w:val="22"/>
              </w:rPr>
              <w:t xml:space="preserve"> краю; рассказывать детям о са</w:t>
            </w:r>
            <w:r>
              <w:rPr>
                <w:rFonts w:ascii="PetersburgC" w:hAnsi="PetersburgC"/>
                <w:color w:val="231F20"/>
                <w:sz w:val="22"/>
                <w:szCs w:val="22"/>
              </w:rPr>
              <w:t>мых красивых местах родного города (поселка), его достопримечательностях.</w:t>
            </w:r>
            <w:r>
              <w:rPr>
                <w:rFonts w:ascii="PetersburgC" w:hAnsi="PetersburgC"/>
                <w:color w:val="231F20"/>
                <w:sz w:val="22"/>
                <w:szCs w:val="22"/>
              </w:rPr>
              <w:br/>
              <w:t>Дать детям доступные их пониманию представления о государственных праздниках.</w:t>
            </w:r>
            <w:r>
              <w:rPr>
                <w:rFonts w:ascii="PetersburgC" w:hAnsi="PetersburgC"/>
                <w:color w:val="231F20"/>
                <w:sz w:val="22"/>
                <w:szCs w:val="22"/>
              </w:rPr>
              <w:br/>
              <w:t xml:space="preserve">Рассказывать о Российской армии, </w:t>
            </w:r>
            <w:r w:rsidR="002A70DD">
              <w:rPr>
                <w:rFonts w:ascii="PetersburgC" w:hAnsi="PetersburgC"/>
                <w:color w:val="231F20"/>
                <w:sz w:val="22"/>
                <w:szCs w:val="22"/>
              </w:rPr>
              <w:t xml:space="preserve">о воинах, которые охраняют нашу </w:t>
            </w:r>
            <w:r>
              <w:rPr>
                <w:rFonts w:ascii="PetersburgC" w:hAnsi="PetersburgC"/>
                <w:color w:val="231F20"/>
                <w:sz w:val="22"/>
                <w:szCs w:val="22"/>
              </w:rPr>
              <w:t>Родину (пограничники, моряки, летчики).</w:t>
            </w:r>
            <w:r>
              <w:rPr>
                <w:rFonts w:ascii="PetersburgC" w:hAnsi="PetersburgC"/>
                <w:color w:val="231F20"/>
                <w:sz w:val="22"/>
                <w:szCs w:val="22"/>
              </w:rPr>
              <w:br/>
            </w:r>
            <w:r>
              <w:rPr>
                <w:rFonts w:ascii="PragmaticaC-Bold" w:hAnsi="PragmaticaC-Bold"/>
                <w:b/>
                <w:bCs/>
                <w:color w:val="231F20"/>
              </w:rPr>
              <w:t xml:space="preserve"> </w:t>
            </w:r>
            <w:r>
              <w:rPr>
                <w:rFonts w:ascii="PragmaticaC-Bold" w:hAnsi="PragmaticaC-Bold"/>
                <w:color w:val="231F20"/>
              </w:rPr>
              <w:br/>
            </w:r>
          </w:p>
        </w:tc>
        <w:tc>
          <w:tcPr>
            <w:tcW w:w="4076" w:type="dxa"/>
          </w:tcPr>
          <w:p w:rsidR="0022372E" w:rsidRPr="002C12D8" w:rsidRDefault="0022372E" w:rsidP="00D3281B">
            <w:pPr>
              <w:pStyle w:val="a4"/>
              <w:spacing w:before="0" w:beforeAutospacing="0" w:after="0" w:afterAutospacing="0"/>
              <w:rPr>
                <w:rFonts w:ascii="PetersburgC" w:hAnsi="PetersburgC"/>
                <w:color w:val="231F20"/>
              </w:rPr>
            </w:pPr>
            <w:r>
              <w:rPr>
                <w:rFonts w:ascii="PetersburgC" w:hAnsi="PetersburgC"/>
                <w:color w:val="231F20"/>
                <w:sz w:val="22"/>
                <w:szCs w:val="22"/>
              </w:rPr>
              <w:lastRenderedPageBreak/>
              <w:t>Обогащать представления детей о профессиях.</w:t>
            </w:r>
            <w:r>
              <w:rPr>
                <w:rFonts w:ascii="PetersburgC" w:hAnsi="PetersburgC"/>
                <w:color w:val="231F20"/>
                <w:sz w:val="22"/>
                <w:szCs w:val="22"/>
              </w:rPr>
              <w:br/>
              <w:t>Расширять представления об учебны</w:t>
            </w:r>
            <w:r w:rsidR="0067062D">
              <w:rPr>
                <w:rFonts w:ascii="PetersburgC" w:hAnsi="PetersburgC"/>
                <w:color w:val="231F20"/>
                <w:sz w:val="22"/>
                <w:szCs w:val="22"/>
              </w:rPr>
              <w:t>х заведениях (детский сад, шко</w:t>
            </w:r>
            <w:r>
              <w:rPr>
                <w:rFonts w:ascii="PetersburgC" w:hAnsi="PetersburgC"/>
                <w:color w:val="231F20"/>
                <w:sz w:val="22"/>
                <w:szCs w:val="22"/>
              </w:rPr>
              <w:t>ла, колледж, вуз), сферах человеческой деятельности (наука, искусство,</w:t>
            </w:r>
            <w:r>
              <w:rPr>
                <w:rFonts w:ascii="PetersburgC" w:hAnsi="PetersburgC"/>
                <w:color w:val="231F20"/>
                <w:sz w:val="22"/>
                <w:szCs w:val="22"/>
              </w:rPr>
              <w:br/>
              <w:t>производство, сельское хозяйство).</w:t>
            </w:r>
            <w:r>
              <w:rPr>
                <w:rFonts w:ascii="PetersburgC" w:hAnsi="PetersburgC"/>
                <w:color w:val="231F20"/>
                <w:sz w:val="22"/>
                <w:szCs w:val="22"/>
              </w:rPr>
              <w:br/>
              <w:t>Продолжать знакомить с культурны</w:t>
            </w:r>
            <w:r w:rsidR="002A70DD">
              <w:rPr>
                <w:rFonts w:ascii="PetersburgC" w:hAnsi="PetersburgC"/>
                <w:color w:val="231F20"/>
                <w:sz w:val="22"/>
                <w:szCs w:val="22"/>
              </w:rPr>
              <w:t xml:space="preserve">ми явлениями (цирк, библиотека, </w:t>
            </w:r>
            <w:r>
              <w:rPr>
                <w:rFonts w:ascii="PetersburgC" w:hAnsi="PetersburgC"/>
                <w:color w:val="231F20"/>
                <w:sz w:val="22"/>
                <w:szCs w:val="22"/>
              </w:rPr>
              <w:t>музей и др.), их атрибутами, значением в жизни общества, связанными</w:t>
            </w:r>
            <w:r>
              <w:rPr>
                <w:rFonts w:ascii="PetersburgC" w:hAnsi="PetersburgC"/>
                <w:color w:val="231F20"/>
                <w:sz w:val="22"/>
                <w:szCs w:val="22"/>
              </w:rPr>
              <w:br/>
              <w:t>с ними профессиями, правилами поведения.</w:t>
            </w:r>
            <w:r>
              <w:rPr>
                <w:rFonts w:ascii="PetersburgC" w:hAnsi="PetersburgC"/>
                <w:color w:val="231F20"/>
                <w:sz w:val="22"/>
                <w:szCs w:val="22"/>
              </w:rPr>
              <w:br/>
              <w:t>Продолжать знакомить с деньгами, их функциями (средство для оп-</w:t>
            </w:r>
            <w:r>
              <w:rPr>
                <w:rFonts w:ascii="PetersburgC" w:hAnsi="PetersburgC"/>
                <w:color w:val="231F20"/>
                <w:sz w:val="22"/>
                <w:szCs w:val="22"/>
              </w:rPr>
              <w:br/>
              <w:t>латы труда, расчетов при покупках), бюджетом и возможностями семьи.</w:t>
            </w:r>
            <w:r>
              <w:rPr>
                <w:rFonts w:ascii="PetersburgC" w:hAnsi="PetersburgC"/>
                <w:color w:val="231F20"/>
                <w:sz w:val="22"/>
                <w:szCs w:val="22"/>
              </w:rPr>
              <w:br/>
              <w:t>Формировать элементарные представления</w:t>
            </w:r>
            <w:r w:rsidR="0067062D">
              <w:rPr>
                <w:rFonts w:ascii="PetersburgC" w:hAnsi="PetersburgC"/>
                <w:color w:val="231F20"/>
                <w:sz w:val="22"/>
                <w:szCs w:val="22"/>
              </w:rPr>
              <w:t xml:space="preserve"> об истории человечества (Древ</w:t>
            </w:r>
            <w:r>
              <w:rPr>
                <w:rFonts w:ascii="PetersburgC" w:hAnsi="PetersburgC"/>
                <w:color w:val="231F20"/>
                <w:sz w:val="22"/>
                <w:szCs w:val="22"/>
              </w:rPr>
              <w:t>ний мир, Средние века, современное общество) через з</w:t>
            </w:r>
            <w:r w:rsidR="0067062D">
              <w:rPr>
                <w:rFonts w:ascii="PetersburgC" w:hAnsi="PetersburgC"/>
                <w:color w:val="231F20"/>
                <w:sz w:val="22"/>
                <w:szCs w:val="22"/>
              </w:rPr>
              <w:t>накомство с произведени</w:t>
            </w:r>
            <w:r>
              <w:rPr>
                <w:rFonts w:ascii="PetersburgC" w:hAnsi="PetersburgC"/>
                <w:color w:val="231F20"/>
                <w:sz w:val="22"/>
                <w:szCs w:val="22"/>
              </w:rPr>
              <w:t>ями искусства (живопись, скульптура, мифы и</w:t>
            </w:r>
            <w:r w:rsidR="0067062D">
              <w:rPr>
                <w:rFonts w:ascii="PetersburgC" w:hAnsi="PetersburgC"/>
                <w:color w:val="231F20"/>
                <w:sz w:val="22"/>
                <w:szCs w:val="22"/>
              </w:rPr>
              <w:t xml:space="preserve"> легенды народов мира), реконс</w:t>
            </w:r>
            <w:r>
              <w:rPr>
                <w:rFonts w:ascii="PetersburgC" w:hAnsi="PetersburgC"/>
                <w:color w:val="231F20"/>
                <w:sz w:val="22"/>
                <w:szCs w:val="22"/>
              </w:rPr>
              <w:t>трукцию образа жизни людей разных времен (одежда, утварь, традиции и др.).</w:t>
            </w:r>
            <w:r>
              <w:rPr>
                <w:rFonts w:ascii="PetersburgC" w:hAnsi="PetersburgC"/>
                <w:color w:val="231F20"/>
                <w:sz w:val="22"/>
                <w:szCs w:val="22"/>
              </w:rPr>
              <w:br/>
              <w:t>Рассказывать детям о профессиях вос</w:t>
            </w:r>
            <w:r w:rsidR="0067062D">
              <w:rPr>
                <w:rFonts w:ascii="PetersburgC" w:hAnsi="PetersburgC"/>
                <w:color w:val="231F20"/>
                <w:sz w:val="22"/>
                <w:szCs w:val="22"/>
              </w:rPr>
              <w:t>питателя, учителя, врача, стро</w:t>
            </w:r>
            <w:r>
              <w:rPr>
                <w:rFonts w:ascii="PetersburgC" w:hAnsi="PetersburgC"/>
                <w:color w:val="231F20"/>
                <w:sz w:val="22"/>
                <w:szCs w:val="22"/>
              </w:rPr>
              <w:t>ителя, работников сельского хозяйства, транспорта, торговли, связи др.;</w:t>
            </w:r>
            <w:r>
              <w:rPr>
                <w:rFonts w:ascii="PetersburgC" w:hAnsi="PetersburgC"/>
                <w:color w:val="231F20"/>
                <w:sz w:val="22"/>
                <w:szCs w:val="22"/>
              </w:rPr>
              <w:br/>
              <w:t xml:space="preserve">о важности и значимости их труда; о </w:t>
            </w:r>
            <w:r>
              <w:rPr>
                <w:rFonts w:ascii="PetersburgC" w:hAnsi="PetersburgC"/>
                <w:color w:val="231F20"/>
                <w:sz w:val="22"/>
                <w:szCs w:val="22"/>
              </w:rPr>
              <w:lastRenderedPageBreak/>
              <w:t>то</w:t>
            </w:r>
            <w:r w:rsidR="0067062D">
              <w:rPr>
                <w:rFonts w:ascii="PetersburgC" w:hAnsi="PetersburgC"/>
                <w:color w:val="231F20"/>
                <w:sz w:val="22"/>
                <w:szCs w:val="22"/>
              </w:rPr>
              <w:t>м, что для облегчения труда ис</w:t>
            </w:r>
            <w:r>
              <w:rPr>
                <w:rFonts w:ascii="PetersburgC" w:hAnsi="PetersburgC"/>
                <w:color w:val="231F20"/>
                <w:sz w:val="22"/>
                <w:szCs w:val="22"/>
              </w:rPr>
              <w:t>пользуется разнообразная техника. Рассказывать о личностных и деловых</w:t>
            </w:r>
            <w:r>
              <w:rPr>
                <w:rFonts w:ascii="PetersburgC" w:hAnsi="PetersburgC"/>
                <w:color w:val="231F20"/>
                <w:sz w:val="22"/>
                <w:szCs w:val="22"/>
              </w:rPr>
              <w:br/>
              <w:t>качествах человека-труженика.</w:t>
            </w:r>
            <w:r>
              <w:rPr>
                <w:rFonts w:ascii="PetersburgC" w:hAnsi="PetersburgC"/>
                <w:color w:val="231F20"/>
                <w:sz w:val="22"/>
                <w:szCs w:val="22"/>
              </w:rPr>
              <w:br/>
              <w:t>Знакомить с трудом людей творческ</w:t>
            </w:r>
            <w:r w:rsidR="0067062D">
              <w:rPr>
                <w:rFonts w:ascii="PetersburgC" w:hAnsi="PetersburgC"/>
                <w:color w:val="231F20"/>
                <w:sz w:val="22"/>
                <w:szCs w:val="22"/>
              </w:rPr>
              <w:t>их профессий: художников, писа</w:t>
            </w:r>
            <w:r>
              <w:rPr>
                <w:rFonts w:ascii="PetersburgC" w:hAnsi="PetersburgC"/>
                <w:color w:val="231F20"/>
                <w:sz w:val="22"/>
                <w:szCs w:val="22"/>
              </w:rPr>
              <w:t>телей, композиторов, мастеров народного</w:t>
            </w:r>
            <w:r w:rsidR="0067062D">
              <w:rPr>
                <w:rFonts w:ascii="PetersburgC" w:hAnsi="PetersburgC"/>
                <w:color w:val="231F20"/>
                <w:sz w:val="22"/>
                <w:szCs w:val="22"/>
              </w:rPr>
              <w:t xml:space="preserve"> декоративно-прикладного искус</w:t>
            </w:r>
            <w:r>
              <w:rPr>
                <w:rFonts w:ascii="PetersburgC" w:hAnsi="PetersburgC"/>
                <w:color w:val="231F20"/>
                <w:sz w:val="22"/>
                <w:szCs w:val="22"/>
              </w:rPr>
              <w:t>ства; с результатами их труда (картина</w:t>
            </w:r>
            <w:r w:rsidR="002A70DD">
              <w:rPr>
                <w:rFonts w:ascii="PetersburgC" w:hAnsi="PetersburgC"/>
                <w:color w:val="231F20"/>
                <w:sz w:val="22"/>
                <w:szCs w:val="22"/>
              </w:rPr>
              <w:t>ми, книгами, нотами, предметами декоративного искусства)</w:t>
            </w:r>
            <w:r>
              <w:rPr>
                <w:rFonts w:ascii="PetersburgC" w:hAnsi="PetersburgC"/>
                <w:color w:val="231F20"/>
                <w:sz w:val="22"/>
                <w:szCs w:val="22"/>
              </w:rPr>
              <w:br/>
              <w:t>Прививать чувство благодарности к человеку за его труд.</w:t>
            </w:r>
            <w:r>
              <w:rPr>
                <w:rFonts w:ascii="PetersburgC" w:hAnsi="PetersburgC"/>
                <w:color w:val="231F20"/>
                <w:sz w:val="22"/>
                <w:szCs w:val="22"/>
              </w:rPr>
              <w:br/>
              <w:t>Расширять представления о малой Родине. Рассказывать детям</w:t>
            </w:r>
            <w:r>
              <w:rPr>
                <w:rFonts w:ascii="PetersburgC" w:hAnsi="PetersburgC"/>
                <w:color w:val="231F20"/>
                <w:sz w:val="22"/>
                <w:szCs w:val="22"/>
              </w:rPr>
              <w:br/>
              <w:t>о достопримечательностях, культуре, тр</w:t>
            </w:r>
            <w:r w:rsidR="0067062D">
              <w:rPr>
                <w:rFonts w:ascii="PetersburgC" w:hAnsi="PetersburgC"/>
                <w:color w:val="231F20"/>
                <w:sz w:val="22"/>
                <w:szCs w:val="22"/>
              </w:rPr>
              <w:t>адициях родного края; о замеча</w:t>
            </w:r>
            <w:r>
              <w:rPr>
                <w:rFonts w:ascii="PetersburgC" w:hAnsi="PetersburgC"/>
                <w:color w:val="231F20"/>
                <w:sz w:val="22"/>
                <w:szCs w:val="22"/>
              </w:rPr>
              <w:t>тельных людях, прославивших свой край.</w:t>
            </w:r>
            <w:r>
              <w:rPr>
                <w:rFonts w:ascii="PetersburgC" w:hAnsi="PetersburgC"/>
                <w:color w:val="231F20"/>
                <w:sz w:val="22"/>
                <w:szCs w:val="22"/>
              </w:rPr>
              <w:br/>
              <w:t>Расширять представления детей о родной стране, о государственных</w:t>
            </w:r>
            <w:r>
              <w:rPr>
                <w:rFonts w:ascii="PetersburgC" w:hAnsi="PetersburgC"/>
                <w:color w:val="231F20"/>
                <w:sz w:val="22"/>
                <w:szCs w:val="22"/>
              </w:rPr>
              <w:br/>
              <w:t>праздниках (8 Марта, День защитника Отечества, День Победы, Новый</w:t>
            </w:r>
            <w:r>
              <w:rPr>
                <w:rFonts w:ascii="PetersburgC" w:hAnsi="PetersburgC"/>
                <w:color w:val="231F20"/>
                <w:sz w:val="22"/>
                <w:szCs w:val="22"/>
              </w:rPr>
              <w:br/>
              <w:t>год и т. д.). Воспитывать любовь к Родине.</w:t>
            </w:r>
            <w:r>
              <w:rPr>
                <w:rFonts w:ascii="PetersburgC" w:hAnsi="PetersburgC"/>
                <w:color w:val="231F20"/>
                <w:sz w:val="22"/>
                <w:szCs w:val="22"/>
              </w:rPr>
              <w:br/>
              <w:t>Формировать представления о том, что Российская Федерация</w:t>
            </w:r>
            <w:r>
              <w:rPr>
                <w:rFonts w:ascii="PetersburgC" w:hAnsi="PetersburgC"/>
                <w:color w:val="231F20"/>
                <w:sz w:val="22"/>
                <w:szCs w:val="22"/>
              </w:rPr>
              <w:br/>
              <w:t>(Россия) — огромная, многонациональная страна. Рассказывать детям</w:t>
            </w:r>
            <w:r w:rsidR="0067062D">
              <w:rPr>
                <w:rFonts w:ascii="PragmaticaC" w:hAnsi="PragmaticaC"/>
                <w:color w:val="231F20"/>
                <w:sz w:val="22"/>
                <w:szCs w:val="22"/>
              </w:rPr>
              <w:t xml:space="preserve"> </w:t>
            </w:r>
            <w:r>
              <w:rPr>
                <w:rFonts w:ascii="PetersburgC" w:hAnsi="PetersburgC"/>
                <w:color w:val="231F20"/>
                <w:sz w:val="22"/>
                <w:szCs w:val="22"/>
              </w:rPr>
              <w:t>о том, что Москва — главный город, стол</w:t>
            </w:r>
            <w:r w:rsidR="0067062D">
              <w:rPr>
                <w:rFonts w:ascii="PetersburgC" w:hAnsi="PetersburgC"/>
                <w:color w:val="231F20"/>
                <w:sz w:val="22"/>
                <w:szCs w:val="22"/>
              </w:rPr>
              <w:t xml:space="preserve">ица нашей Родины. Познакомить </w:t>
            </w:r>
            <w:r>
              <w:rPr>
                <w:rFonts w:ascii="PetersburgC" w:hAnsi="PetersburgC"/>
                <w:color w:val="231F20"/>
                <w:sz w:val="22"/>
                <w:szCs w:val="22"/>
              </w:rPr>
              <w:t>с флагом и гербом России, мелодией гимна.</w:t>
            </w:r>
            <w:r>
              <w:rPr>
                <w:rFonts w:ascii="PetersburgC" w:hAnsi="PetersburgC"/>
                <w:color w:val="231F20"/>
                <w:sz w:val="22"/>
                <w:szCs w:val="22"/>
              </w:rPr>
              <w:br/>
              <w:t>Расширять представления детей о Российской армии. Воспитывать</w:t>
            </w:r>
            <w:r>
              <w:rPr>
                <w:rFonts w:ascii="PetersburgC" w:hAnsi="PetersburgC"/>
                <w:color w:val="231F20"/>
                <w:sz w:val="22"/>
                <w:szCs w:val="22"/>
              </w:rPr>
              <w:br/>
              <w:t>уважение к защитникам отечества. Рассказывать о трудной, но почетной</w:t>
            </w:r>
            <w:r>
              <w:rPr>
                <w:rFonts w:ascii="PetersburgC" w:hAnsi="PetersburgC"/>
                <w:color w:val="231F20"/>
                <w:sz w:val="22"/>
                <w:szCs w:val="22"/>
              </w:rPr>
              <w:br/>
              <w:t xml:space="preserve">обязанности защищать Родину, охранять ее спокойствие </w:t>
            </w:r>
            <w:r w:rsidR="0067062D">
              <w:rPr>
                <w:rFonts w:ascii="PetersburgC" w:hAnsi="PetersburgC"/>
                <w:color w:val="231F20"/>
                <w:sz w:val="22"/>
                <w:szCs w:val="22"/>
              </w:rPr>
              <w:t xml:space="preserve">и безопасность; </w:t>
            </w:r>
            <w:r>
              <w:rPr>
                <w:rFonts w:ascii="PetersburgC" w:hAnsi="PetersburgC"/>
                <w:color w:val="231F20"/>
                <w:sz w:val="22"/>
                <w:szCs w:val="22"/>
              </w:rPr>
              <w:t>о том, как в годы войн храбро сражались и защищали нашу страну от врагов прадеды, деды, отцы. Приглашать в</w:t>
            </w:r>
            <w:r w:rsidR="0067062D">
              <w:rPr>
                <w:rFonts w:ascii="PetersburgC" w:hAnsi="PetersburgC"/>
                <w:color w:val="231F20"/>
                <w:sz w:val="22"/>
                <w:szCs w:val="22"/>
              </w:rPr>
              <w:t xml:space="preserve"> детский сад военных, ветеранов </w:t>
            </w:r>
            <w:r>
              <w:rPr>
                <w:rFonts w:ascii="PetersburgC" w:hAnsi="PetersburgC"/>
                <w:color w:val="231F20"/>
                <w:sz w:val="22"/>
                <w:szCs w:val="22"/>
              </w:rPr>
              <w:t xml:space="preserve">из числа близких родственников детей. </w:t>
            </w:r>
            <w:r w:rsidR="0067062D">
              <w:rPr>
                <w:rFonts w:ascii="PetersburgC" w:hAnsi="PetersburgC"/>
                <w:color w:val="231F20"/>
                <w:sz w:val="22"/>
                <w:szCs w:val="22"/>
              </w:rPr>
              <w:t xml:space="preserve">Рассматривать с детьми картины, </w:t>
            </w:r>
            <w:r>
              <w:rPr>
                <w:rFonts w:ascii="PetersburgC" w:hAnsi="PetersburgC"/>
                <w:color w:val="231F20"/>
                <w:sz w:val="22"/>
                <w:szCs w:val="22"/>
              </w:rPr>
              <w:t>репродукции, альбомы с военной тематикой</w:t>
            </w:r>
          </w:p>
        </w:tc>
      </w:tr>
      <w:tr w:rsidR="0022372E" w:rsidRPr="002C12D8" w:rsidTr="00D3281B">
        <w:tc>
          <w:tcPr>
            <w:tcW w:w="1951" w:type="dxa"/>
          </w:tcPr>
          <w:p w:rsidR="0022372E" w:rsidRPr="00B10D0E" w:rsidRDefault="0022372E" w:rsidP="00D3281B">
            <w:pPr>
              <w:pStyle w:val="a4"/>
              <w:spacing w:before="0" w:beforeAutospacing="0" w:after="0" w:afterAutospacing="0"/>
              <w:rPr>
                <w:rFonts w:ascii="PetersburgC" w:hAnsi="PetersburgC"/>
                <w:color w:val="231F20"/>
              </w:rPr>
            </w:pPr>
            <w:r>
              <w:rPr>
                <w:rFonts w:ascii="PetersburgC" w:hAnsi="PetersburgC" w:hint="eastAsia"/>
                <w:color w:val="231F20"/>
                <w:sz w:val="22"/>
                <w:szCs w:val="22"/>
              </w:rPr>
              <w:lastRenderedPageBreak/>
              <w:t>О</w:t>
            </w:r>
            <w:r>
              <w:rPr>
                <w:rFonts w:ascii="PetersburgC" w:hAnsi="PetersburgC"/>
                <w:color w:val="231F20"/>
                <w:sz w:val="22"/>
                <w:szCs w:val="22"/>
              </w:rPr>
              <w:t xml:space="preserve">знакомление с миром природы </w:t>
            </w:r>
          </w:p>
        </w:tc>
        <w:tc>
          <w:tcPr>
            <w:tcW w:w="3544" w:type="dxa"/>
          </w:tcPr>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Расширять </w:t>
            </w:r>
            <w:r>
              <w:rPr>
                <w:rFonts w:ascii="PetersburgC" w:hAnsi="PetersburgC"/>
                <w:color w:val="231F20"/>
                <w:sz w:val="22"/>
                <w:szCs w:val="22"/>
              </w:rPr>
              <w:t xml:space="preserve">представления детей о природе.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Знакомить с домашними животными, декоративными рыбками (с золотыми рыбками, кроме вуалехвоста и телескопа, карасем и др.), птицами  (волнистые п</w:t>
            </w:r>
            <w:r>
              <w:rPr>
                <w:rFonts w:ascii="PetersburgC" w:hAnsi="PetersburgC"/>
                <w:color w:val="231F20"/>
                <w:sz w:val="22"/>
                <w:szCs w:val="22"/>
              </w:rPr>
              <w:t xml:space="preserve">опугайчики, канарейки и др.).  </w:t>
            </w:r>
          </w:p>
          <w:p w:rsidR="0022372E" w:rsidRPr="00346A13" w:rsidRDefault="002A70DD" w:rsidP="00D3281B">
            <w:pPr>
              <w:pStyle w:val="a4"/>
              <w:spacing w:before="0" w:beforeAutospacing="0" w:after="0" w:afterAutospacing="0"/>
              <w:rPr>
                <w:rFonts w:ascii="PetersburgC" w:hAnsi="PetersburgC"/>
                <w:color w:val="231F20"/>
              </w:rPr>
            </w:pPr>
            <w:r>
              <w:rPr>
                <w:rFonts w:ascii="PetersburgC" w:hAnsi="PetersburgC"/>
                <w:color w:val="231F20"/>
                <w:sz w:val="22"/>
                <w:szCs w:val="22"/>
              </w:rPr>
              <w:t xml:space="preserve">Знакомить детей с </w:t>
            </w:r>
            <w:r w:rsidR="0022372E" w:rsidRPr="00346A13">
              <w:rPr>
                <w:rFonts w:ascii="PetersburgC" w:hAnsi="PetersburgC"/>
                <w:color w:val="231F20"/>
                <w:sz w:val="22"/>
                <w:szCs w:val="22"/>
              </w:rPr>
              <w:lastRenderedPageBreak/>
              <w:t xml:space="preserve">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w:t>
            </w:r>
            <w:r w:rsidR="0022372E">
              <w:rPr>
                <w:rFonts w:ascii="PetersburgC" w:hAnsi="PetersburgC"/>
                <w:color w:val="231F20"/>
                <w:sz w:val="22"/>
                <w:szCs w:val="22"/>
              </w:rPr>
              <w:t xml:space="preserve">ящерица очень быстро бегает).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Расширять  представления  детей  о  некоторых  насекомых  (муравей,  </w:t>
            </w:r>
            <w:r>
              <w:rPr>
                <w:rFonts w:ascii="PetersburgC" w:hAnsi="PetersburgC"/>
                <w:color w:val="231F20"/>
                <w:sz w:val="22"/>
                <w:szCs w:val="22"/>
              </w:rPr>
              <w:t xml:space="preserve">бабочка, жук, божья коровка).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Расширять представления о фруктах (яблоко, груша, слива, персик  и др.), овощах (помидор, огурец, морковь</w:t>
            </w:r>
            <w:r>
              <w:rPr>
                <w:rFonts w:ascii="PetersburgC" w:hAnsi="PetersburgC"/>
                <w:color w:val="231F20"/>
                <w:sz w:val="22"/>
                <w:szCs w:val="22"/>
              </w:rPr>
              <w:t xml:space="preserve">, свекла, лук и др.) и ягодах  </w:t>
            </w:r>
            <w:r w:rsidRPr="00346A13">
              <w:rPr>
                <w:rFonts w:ascii="PetersburgC" w:hAnsi="PetersburgC"/>
                <w:color w:val="231F20"/>
                <w:sz w:val="22"/>
                <w:szCs w:val="22"/>
              </w:rPr>
              <w:t>(малина, смородина, крыжовник и др.), грибах (маслята, опята, сыро</w:t>
            </w:r>
            <w:r>
              <w:rPr>
                <w:rFonts w:ascii="PetersburgC" w:hAnsi="PetersburgC"/>
                <w:color w:val="231F20"/>
                <w:sz w:val="22"/>
                <w:szCs w:val="22"/>
              </w:rPr>
              <w:t xml:space="preserve">ежки и др.).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Закреплять знания детей о травянистых и комнатных растениях (бальзамин, фикус, хлорофитум, герань, бегония, примула и др.); знакомить со  </w:t>
            </w:r>
            <w:r>
              <w:rPr>
                <w:rFonts w:ascii="PetersburgC" w:hAnsi="PetersburgC"/>
                <w:color w:val="231F20"/>
                <w:sz w:val="22"/>
                <w:szCs w:val="22"/>
              </w:rPr>
              <w:t xml:space="preserve">способами ухода за ними.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Учить  узнавать  и  называть  3–4  вида  деревьев  (елка,  сосна,  береза,  </w:t>
            </w:r>
            <w:r>
              <w:rPr>
                <w:rFonts w:ascii="PetersburgC" w:hAnsi="PetersburgC"/>
                <w:color w:val="231F20"/>
                <w:sz w:val="22"/>
                <w:szCs w:val="22"/>
              </w:rPr>
              <w:t xml:space="preserve">клен  и др.).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w:t>
            </w:r>
            <w:r w:rsidR="002A70DD">
              <w:rPr>
                <w:rFonts w:ascii="PetersburgC" w:hAnsi="PetersburgC"/>
                <w:color w:val="231F20"/>
                <w:sz w:val="22"/>
                <w:szCs w:val="22"/>
              </w:rPr>
              <w:t xml:space="preserve"> др.), </w:t>
            </w:r>
            <w:r>
              <w:rPr>
                <w:rFonts w:ascii="PetersburgC" w:hAnsi="PetersburgC"/>
                <w:color w:val="231F20"/>
                <w:sz w:val="22"/>
                <w:szCs w:val="22"/>
              </w:rPr>
              <w:t xml:space="preserve">подкармливать их зимой. </w:t>
            </w:r>
            <w:r w:rsidRPr="00346A13">
              <w:rPr>
                <w:rFonts w:ascii="PetersburgC" w:hAnsi="PetersburgC"/>
                <w:color w:val="231F20"/>
                <w:sz w:val="22"/>
                <w:szCs w:val="22"/>
              </w:rPr>
              <w:t>Закреплять представления детей об условиях, необходимых для жизни  людей, животных, растений (воздух,</w:t>
            </w:r>
            <w:r>
              <w:rPr>
                <w:rFonts w:ascii="PetersburgC" w:hAnsi="PetersburgC"/>
                <w:color w:val="231F20"/>
                <w:sz w:val="22"/>
                <w:szCs w:val="22"/>
              </w:rPr>
              <w:t xml:space="preserve"> вода, питание и т. п.). </w:t>
            </w:r>
          </w:p>
          <w:p w:rsidR="002A70DD"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Учить детей</w:t>
            </w:r>
            <w:r>
              <w:rPr>
                <w:rFonts w:ascii="PetersburgC" w:hAnsi="PetersburgC"/>
                <w:color w:val="231F20"/>
                <w:sz w:val="22"/>
                <w:szCs w:val="22"/>
              </w:rPr>
              <w:t xml:space="preserve"> замечать изменения в природе.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Рассказывать об охране растений и животных. </w:t>
            </w:r>
          </w:p>
          <w:p w:rsidR="0022372E" w:rsidRPr="00346A13" w:rsidRDefault="0022372E" w:rsidP="00D3281B">
            <w:pPr>
              <w:pStyle w:val="a4"/>
              <w:spacing w:before="0" w:beforeAutospacing="0" w:after="0" w:afterAutospacing="0"/>
              <w:rPr>
                <w:rFonts w:ascii="PetersburgC" w:hAnsi="PetersburgC"/>
                <w:color w:val="231F20"/>
                <w:u w:val="single"/>
              </w:rPr>
            </w:pPr>
            <w:r w:rsidRPr="00346A13">
              <w:rPr>
                <w:rFonts w:ascii="PetersburgC" w:hAnsi="PetersburgC"/>
                <w:color w:val="231F20"/>
                <w:sz w:val="22"/>
                <w:szCs w:val="22"/>
                <w:u w:val="single"/>
              </w:rPr>
              <w:t xml:space="preserve">Сезонные наблюдения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Осень. Учить детей замечать и называть изменения в природе: похолодало,  осадки, ветер, листопад, созревают плоды и ко</w:t>
            </w:r>
            <w:r>
              <w:rPr>
                <w:rFonts w:ascii="PetersburgC" w:hAnsi="PetersburgC"/>
                <w:color w:val="231F20"/>
                <w:sz w:val="22"/>
                <w:szCs w:val="22"/>
              </w:rPr>
              <w:t xml:space="preserve">рнеплоды, птицы улетают на юг.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Устанавливать простейшие связи между явлениями живой и неживой  природы (похолодало </w:t>
            </w:r>
            <w:r w:rsidRPr="00346A13">
              <w:rPr>
                <w:rFonts w:ascii="PetersburgC" w:hAnsi="PetersburgC"/>
                <w:color w:val="231F20"/>
                <w:sz w:val="22"/>
                <w:szCs w:val="22"/>
              </w:rPr>
              <w:lastRenderedPageBreak/>
              <w:t>— исчезли бабочки,</w:t>
            </w:r>
            <w:r>
              <w:rPr>
                <w:rFonts w:ascii="PetersburgC" w:hAnsi="PetersburgC"/>
                <w:color w:val="231F20"/>
                <w:sz w:val="22"/>
                <w:szCs w:val="22"/>
              </w:rPr>
              <w:t xml:space="preserve"> жуки; отцвели цветы и т. д.).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Привлекать к участию в сборе се</w:t>
            </w:r>
            <w:r>
              <w:rPr>
                <w:rFonts w:ascii="PetersburgC" w:hAnsi="PetersburgC"/>
                <w:color w:val="231F20"/>
                <w:sz w:val="22"/>
                <w:szCs w:val="22"/>
              </w:rPr>
              <w:t xml:space="preserve">мян растений.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Зима. Учить детей замечать изменения в природе, сравнивать осенний  </w:t>
            </w:r>
            <w:r>
              <w:rPr>
                <w:rFonts w:ascii="PetersburgC" w:hAnsi="PetersburgC"/>
                <w:color w:val="231F20"/>
                <w:sz w:val="22"/>
                <w:szCs w:val="22"/>
              </w:rPr>
              <w:t xml:space="preserve">и зимний пейзажи.  </w:t>
            </w:r>
            <w:r w:rsidRPr="00346A13">
              <w:rPr>
                <w:rFonts w:ascii="PetersburgC" w:hAnsi="PetersburgC"/>
                <w:color w:val="231F20"/>
                <w:sz w:val="22"/>
                <w:szCs w:val="22"/>
              </w:rPr>
              <w:t xml:space="preserve"> Наблюдать за поведением пти</w:t>
            </w:r>
            <w:r>
              <w:rPr>
                <w:rFonts w:ascii="PetersburgC" w:hAnsi="PetersburgC"/>
                <w:color w:val="231F20"/>
                <w:sz w:val="22"/>
                <w:szCs w:val="22"/>
              </w:rPr>
              <w:t xml:space="preserve">ц на улице и в уголке природы.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Рассматривать и сравнивать следы птиц на снегу. Оказывать помощь  зимующ</w:t>
            </w:r>
            <w:r>
              <w:rPr>
                <w:rFonts w:ascii="PetersburgC" w:hAnsi="PetersburgC"/>
                <w:color w:val="231F20"/>
                <w:sz w:val="22"/>
                <w:szCs w:val="22"/>
              </w:rPr>
              <w:t xml:space="preserve">им птицам, называть их.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Расширять представления детей о том, </w:t>
            </w:r>
            <w:r>
              <w:rPr>
                <w:rFonts w:ascii="PetersburgC" w:hAnsi="PetersburgC"/>
                <w:color w:val="231F20"/>
                <w:sz w:val="22"/>
                <w:szCs w:val="22"/>
              </w:rPr>
              <w:t xml:space="preserve">что в мороз вода превращается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в лед, сосульки; лед и снег в теплом помещении тают.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Привлекать к участию в зимних забавах: катание с горки на санках,  ходьба на </w:t>
            </w:r>
            <w:r>
              <w:rPr>
                <w:rFonts w:ascii="PetersburgC" w:hAnsi="PetersburgC"/>
                <w:color w:val="231F20"/>
                <w:sz w:val="22"/>
                <w:szCs w:val="22"/>
              </w:rPr>
              <w:t xml:space="preserve">лыжах, лепка поделок из снега.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w:t>
            </w:r>
            <w:r>
              <w:rPr>
                <w:rFonts w:ascii="PetersburgC" w:hAnsi="PetersburgC"/>
                <w:color w:val="231F20"/>
                <w:sz w:val="22"/>
                <w:szCs w:val="22"/>
              </w:rPr>
              <w:t xml:space="preserve">нежники, появились насекомые.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Рассказывать  детям  о  том,  что  весной  зацветают  многие  комнатные  </w:t>
            </w:r>
            <w:r>
              <w:rPr>
                <w:rFonts w:ascii="PetersburgC" w:hAnsi="PetersburgC"/>
                <w:color w:val="231F20"/>
                <w:sz w:val="22"/>
                <w:szCs w:val="22"/>
              </w:rPr>
              <w:t xml:space="preserve">растения.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Формировать представления детей о работах, проводимых в весенний  период в саду и в огороде. Учить наблюдать </w:t>
            </w:r>
            <w:r>
              <w:rPr>
                <w:rFonts w:ascii="PetersburgC" w:hAnsi="PetersburgC"/>
                <w:color w:val="231F20"/>
                <w:sz w:val="22"/>
                <w:szCs w:val="22"/>
              </w:rPr>
              <w:t xml:space="preserve">за посадкой и всходами семян.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Привлекать детей к работам в огороде и цветниках.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Лето. Расширять представления детей о</w:t>
            </w:r>
            <w:r>
              <w:rPr>
                <w:rFonts w:ascii="PetersburgC" w:hAnsi="PetersburgC"/>
                <w:color w:val="231F20"/>
                <w:sz w:val="22"/>
                <w:szCs w:val="22"/>
              </w:rPr>
              <w:t xml:space="preserve"> летних изменениях в природе:  </w:t>
            </w:r>
            <w:r w:rsidRPr="00346A13">
              <w:rPr>
                <w:rFonts w:ascii="PetersburgC" w:hAnsi="PetersburgC"/>
                <w:color w:val="231F20"/>
                <w:sz w:val="22"/>
                <w:szCs w:val="22"/>
              </w:rPr>
              <w:t xml:space="preserve">голубое чистое небо, ярко светит солнце, жара, люди легко </w:t>
            </w:r>
            <w:r>
              <w:rPr>
                <w:rFonts w:ascii="PetersburgC" w:hAnsi="PetersburgC"/>
                <w:color w:val="231F20"/>
                <w:sz w:val="22"/>
                <w:szCs w:val="22"/>
              </w:rPr>
              <w:t xml:space="preserve">одеты, загорают,  купаются.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В процессе различных видов деятель</w:t>
            </w:r>
            <w:r>
              <w:rPr>
                <w:rFonts w:ascii="PetersburgC" w:hAnsi="PetersburgC"/>
                <w:color w:val="231F20"/>
                <w:sz w:val="22"/>
                <w:szCs w:val="22"/>
              </w:rPr>
              <w:t xml:space="preserve">ности расширять представления  </w:t>
            </w:r>
            <w:r w:rsidRPr="00346A13">
              <w:rPr>
                <w:rFonts w:ascii="PetersburgC" w:hAnsi="PetersburgC"/>
                <w:color w:val="231F20"/>
                <w:sz w:val="22"/>
                <w:szCs w:val="22"/>
              </w:rPr>
              <w:t>детей о свойства</w:t>
            </w:r>
            <w:r>
              <w:rPr>
                <w:rFonts w:ascii="PetersburgC" w:hAnsi="PetersburgC"/>
                <w:color w:val="231F20"/>
                <w:sz w:val="22"/>
                <w:szCs w:val="22"/>
              </w:rPr>
              <w:t xml:space="preserve">х песка, воды, камней и глины. </w:t>
            </w:r>
          </w:p>
          <w:p w:rsidR="0022372E" w:rsidRPr="000C481E"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Закреплять знания о том, что летом созревают многие фрукты, овощи,  </w:t>
            </w:r>
            <w:r w:rsidRPr="00346A13">
              <w:rPr>
                <w:rFonts w:ascii="PetersburgC" w:hAnsi="PetersburgC"/>
                <w:color w:val="231F20"/>
                <w:sz w:val="22"/>
                <w:szCs w:val="22"/>
              </w:rPr>
              <w:cr/>
              <w:t xml:space="preserve">ягоды и грибы; у животных подрастают детеныши. </w:t>
            </w:r>
          </w:p>
        </w:tc>
        <w:tc>
          <w:tcPr>
            <w:tcW w:w="4076" w:type="dxa"/>
          </w:tcPr>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lastRenderedPageBreak/>
              <w:t xml:space="preserve">Расширять и уточнять представления детей о природе. Учить наблюдать, развивать любознательность. </w:t>
            </w:r>
            <w:r w:rsidRPr="00346A13">
              <w:rPr>
                <w:rFonts w:ascii="PetersburgC" w:hAnsi="PetersburgC"/>
                <w:color w:val="231F20"/>
                <w:sz w:val="22"/>
                <w:szCs w:val="22"/>
              </w:rPr>
              <w:cr/>
              <w:t xml:space="preserve"> Закреплять  представления  о  растениях  ближайшего  окружения:  деревьях, кустарниках и травянистых растениях. Познакомить с понятиями</w:t>
            </w:r>
            <w:r w:rsidR="002A70DD">
              <w:rPr>
                <w:rFonts w:ascii="PetersburgC" w:hAnsi="PetersburgC"/>
                <w:color w:val="231F20"/>
                <w:sz w:val="22"/>
                <w:szCs w:val="22"/>
              </w:rPr>
              <w:t xml:space="preserve">  «лес», «луг» и «сад». </w:t>
            </w:r>
            <w:r w:rsidR="002A70DD">
              <w:rPr>
                <w:rFonts w:ascii="PetersburgC" w:hAnsi="PetersburgC"/>
                <w:color w:val="231F20"/>
                <w:sz w:val="22"/>
                <w:szCs w:val="22"/>
              </w:rPr>
              <w:cr/>
            </w:r>
            <w:r w:rsidRPr="00346A13">
              <w:rPr>
                <w:rFonts w:ascii="PetersburgC" w:hAnsi="PetersburgC"/>
                <w:color w:val="231F20"/>
                <w:sz w:val="22"/>
                <w:szCs w:val="22"/>
              </w:rPr>
              <w:t>Продолжать знак</w:t>
            </w:r>
            <w:r>
              <w:rPr>
                <w:rFonts w:ascii="PetersburgC" w:hAnsi="PetersburgC"/>
                <w:color w:val="231F20"/>
                <w:sz w:val="22"/>
                <w:szCs w:val="22"/>
              </w:rPr>
              <w:t xml:space="preserve">омить с комнатными растениями.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lastRenderedPageBreak/>
              <w:t>Учить ухаживать за растениями. Расска</w:t>
            </w:r>
            <w:r>
              <w:rPr>
                <w:rFonts w:ascii="PetersburgC" w:hAnsi="PetersburgC"/>
                <w:color w:val="231F20"/>
                <w:sz w:val="22"/>
                <w:szCs w:val="22"/>
              </w:rPr>
              <w:t xml:space="preserve">зать о способах вегетативного  </w:t>
            </w:r>
          </w:p>
          <w:p w:rsidR="0022372E" w:rsidRPr="00346A13" w:rsidRDefault="0022372E" w:rsidP="00D3281B">
            <w:pPr>
              <w:pStyle w:val="a4"/>
              <w:spacing w:before="0" w:beforeAutospacing="0" w:after="0" w:afterAutospacing="0"/>
              <w:rPr>
                <w:rFonts w:ascii="PetersburgC" w:hAnsi="PetersburgC"/>
                <w:color w:val="231F20"/>
              </w:rPr>
            </w:pPr>
            <w:r>
              <w:rPr>
                <w:rFonts w:ascii="PetersburgC" w:hAnsi="PetersburgC"/>
                <w:color w:val="231F20"/>
                <w:sz w:val="22"/>
                <w:szCs w:val="22"/>
              </w:rPr>
              <w:t xml:space="preserve">размножения растений.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Расширять представления о домашних животных, их повадках, зави</w:t>
            </w:r>
            <w:r>
              <w:rPr>
                <w:rFonts w:ascii="PetersburgC" w:hAnsi="PetersburgC"/>
                <w:color w:val="231F20"/>
                <w:sz w:val="22"/>
                <w:szCs w:val="22"/>
              </w:rPr>
              <w:t xml:space="preserve">симости от человека.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Учить детей ухаживать </w:t>
            </w:r>
            <w:r>
              <w:rPr>
                <w:rFonts w:ascii="PetersburgC" w:hAnsi="PetersburgC"/>
                <w:color w:val="231F20"/>
                <w:sz w:val="22"/>
                <w:szCs w:val="22"/>
              </w:rPr>
              <w:t xml:space="preserve">за обитателями уголка природы.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w:t>
            </w:r>
            <w:r>
              <w:rPr>
                <w:rFonts w:ascii="PetersburgC" w:hAnsi="PetersburgC"/>
                <w:color w:val="231F20"/>
                <w:sz w:val="22"/>
                <w:szCs w:val="22"/>
              </w:rPr>
              <w:t xml:space="preserve">ширять представления о птицах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(на при</w:t>
            </w:r>
            <w:r>
              <w:rPr>
                <w:rFonts w:ascii="PetersburgC" w:hAnsi="PetersburgC"/>
                <w:color w:val="231F20"/>
                <w:sz w:val="22"/>
                <w:szCs w:val="22"/>
              </w:rPr>
              <w:t xml:space="preserve">мере ласточки, скворца и др.). </w:t>
            </w:r>
          </w:p>
          <w:p w:rsidR="002A70DD"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Дать  детям  представления  о  пресмыкающихся  (ящерица,  черепаха  и др.) и насеком</w:t>
            </w:r>
            <w:r>
              <w:rPr>
                <w:rFonts w:ascii="PetersburgC" w:hAnsi="PetersburgC"/>
                <w:color w:val="231F20"/>
                <w:sz w:val="22"/>
                <w:szCs w:val="22"/>
              </w:rPr>
              <w:t xml:space="preserve">ых (пчела, комар, муха и др.).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Формировать представления о чередовании времен года, частей суток  и</w:t>
            </w:r>
            <w:r w:rsidR="002A70DD">
              <w:rPr>
                <w:rFonts w:ascii="PetersburgC" w:hAnsi="PetersburgC"/>
                <w:color w:val="231F20"/>
                <w:sz w:val="22"/>
                <w:szCs w:val="22"/>
              </w:rPr>
              <w:t xml:space="preserve"> их некоторых </w:t>
            </w:r>
            <w:r>
              <w:rPr>
                <w:rFonts w:ascii="PetersburgC" w:hAnsi="PetersburgC"/>
                <w:color w:val="231F20"/>
                <w:sz w:val="22"/>
                <w:szCs w:val="22"/>
              </w:rPr>
              <w:t xml:space="preserve">характеристиках. </w:t>
            </w:r>
          </w:p>
          <w:p w:rsidR="002A70DD"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Знакомить  детей  с  многообразием  родной  природы;  с  растениями  и животным</w:t>
            </w:r>
            <w:r>
              <w:rPr>
                <w:rFonts w:ascii="PetersburgC" w:hAnsi="PetersburgC"/>
                <w:color w:val="231F20"/>
                <w:sz w:val="22"/>
                <w:szCs w:val="22"/>
              </w:rPr>
              <w:t xml:space="preserve">и различных климатических зон.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Показать, как человек в своей жизни и</w:t>
            </w:r>
            <w:r w:rsidR="002A70DD">
              <w:rPr>
                <w:rFonts w:ascii="PetersburgC" w:hAnsi="PetersburgC"/>
                <w:color w:val="231F20"/>
                <w:sz w:val="22"/>
                <w:szCs w:val="22"/>
              </w:rPr>
              <w:t xml:space="preserve">спользует воду, песок, глину,  </w:t>
            </w:r>
            <w:r w:rsidRPr="00346A13">
              <w:rPr>
                <w:rFonts w:ascii="PetersburgC" w:hAnsi="PetersburgC"/>
                <w:color w:val="231F20"/>
                <w:sz w:val="22"/>
                <w:szCs w:val="22"/>
              </w:rPr>
              <w:t xml:space="preserve">камни.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Использовать  в  процессе  ознакомления  с  природой  произведения  художественной литерат</w:t>
            </w:r>
            <w:r>
              <w:rPr>
                <w:rFonts w:ascii="PetersburgC" w:hAnsi="PetersburgC"/>
                <w:color w:val="231F20"/>
                <w:sz w:val="22"/>
                <w:szCs w:val="22"/>
              </w:rPr>
              <w:t xml:space="preserve">уры, музыки, народные приметы.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Формировать представления о том, что </w:t>
            </w:r>
            <w:r>
              <w:rPr>
                <w:rFonts w:ascii="PetersburgC" w:hAnsi="PetersburgC"/>
                <w:color w:val="231F20"/>
                <w:sz w:val="22"/>
                <w:szCs w:val="22"/>
              </w:rPr>
              <w:t xml:space="preserve">человек — часть природы и что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он должен бе</w:t>
            </w:r>
            <w:r>
              <w:rPr>
                <w:rFonts w:ascii="PetersburgC" w:hAnsi="PetersburgC"/>
                <w:color w:val="231F20"/>
                <w:sz w:val="22"/>
                <w:szCs w:val="22"/>
              </w:rPr>
              <w:t xml:space="preserve">речь, охранять и защищать ее.  </w:t>
            </w:r>
          </w:p>
          <w:p w:rsidR="0022372E" w:rsidRPr="00346A13" w:rsidRDefault="002A70DD" w:rsidP="00D3281B">
            <w:pPr>
              <w:pStyle w:val="a4"/>
              <w:spacing w:before="0" w:beforeAutospacing="0" w:after="0" w:afterAutospacing="0"/>
              <w:rPr>
                <w:rFonts w:ascii="PetersburgC" w:hAnsi="PetersburgC"/>
                <w:color w:val="231F20"/>
              </w:rPr>
            </w:pPr>
            <w:r>
              <w:rPr>
                <w:rFonts w:ascii="PetersburgC" w:hAnsi="PetersburgC"/>
                <w:color w:val="231F20"/>
                <w:sz w:val="22"/>
                <w:szCs w:val="22"/>
              </w:rPr>
              <w:t xml:space="preserve"> </w:t>
            </w:r>
            <w:r w:rsidR="0022372E" w:rsidRPr="00346A13">
              <w:rPr>
                <w:rFonts w:ascii="PetersburgC" w:hAnsi="PetersburgC"/>
                <w:color w:val="231F20"/>
                <w:sz w:val="22"/>
                <w:szCs w:val="22"/>
              </w:rPr>
              <w:t xml:space="preserve">Учить укреплять свое здоровье </w:t>
            </w:r>
            <w:r w:rsidR="0022372E">
              <w:rPr>
                <w:rFonts w:ascii="PetersburgC" w:hAnsi="PetersburgC"/>
                <w:color w:val="231F20"/>
                <w:sz w:val="22"/>
                <w:szCs w:val="22"/>
              </w:rPr>
              <w:t xml:space="preserve">в процессе общения с природой.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Учить устанавливать причинно-следственные связи между природными</w:t>
            </w:r>
            <w:r>
              <w:rPr>
                <w:rFonts w:ascii="PetersburgC" w:hAnsi="PetersburgC"/>
                <w:color w:val="231F20"/>
                <w:sz w:val="22"/>
                <w:szCs w:val="22"/>
              </w:rPr>
              <w:t xml:space="preserve"> </w:t>
            </w:r>
            <w:r w:rsidRPr="00346A13">
              <w:rPr>
                <w:rFonts w:ascii="PetersburgC" w:hAnsi="PetersburgC"/>
                <w:color w:val="231F20"/>
                <w:sz w:val="22"/>
                <w:szCs w:val="22"/>
              </w:rPr>
              <w:t xml:space="preserve"> явлениями (сезон — </w:t>
            </w:r>
            <w:r>
              <w:rPr>
                <w:rFonts w:ascii="PetersburgC" w:hAnsi="PetersburgC"/>
                <w:color w:val="231F20"/>
                <w:sz w:val="22"/>
                <w:szCs w:val="22"/>
              </w:rPr>
              <w:t xml:space="preserve">растительность — труд людей).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Показать взаимодействие живой и неживой природы. </w:t>
            </w:r>
            <w:r w:rsidRPr="00346A13">
              <w:rPr>
                <w:rFonts w:ascii="PetersburgC" w:hAnsi="PetersburgC"/>
                <w:color w:val="231F20"/>
                <w:sz w:val="22"/>
                <w:szCs w:val="22"/>
              </w:rPr>
              <w:cr/>
              <w:t xml:space="preserve">Рассказывать о значении солнца и воздуха в жизни человека, животных и растений. </w:t>
            </w:r>
            <w:r w:rsidRPr="00346A13">
              <w:rPr>
                <w:rFonts w:ascii="PetersburgC" w:hAnsi="PetersburgC"/>
                <w:color w:val="231F20"/>
                <w:sz w:val="22"/>
                <w:szCs w:val="22"/>
              </w:rPr>
              <w:cr/>
              <w:t xml:space="preserve"> </w:t>
            </w:r>
            <w:r w:rsidRPr="00346A13">
              <w:rPr>
                <w:rFonts w:ascii="PetersburgC" w:hAnsi="PetersburgC"/>
                <w:color w:val="231F20"/>
                <w:sz w:val="22"/>
                <w:szCs w:val="22"/>
                <w:u w:val="single"/>
              </w:rPr>
              <w:t>Сезонные наблюдения</w:t>
            </w:r>
            <w:r>
              <w:rPr>
                <w:rFonts w:ascii="PetersburgC" w:hAnsi="PetersburgC"/>
                <w:color w:val="231F20"/>
                <w:sz w:val="22"/>
                <w:szCs w:val="22"/>
              </w:rPr>
              <w:t xml:space="preserve">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Осень.  Закреплять  представления  о  том,  как  похолодание  и  сокращение  продолжительности  дня  изменяют  жизнь  растений,  животных  </w:t>
            </w:r>
            <w:r>
              <w:rPr>
                <w:rFonts w:ascii="PetersburgC" w:hAnsi="PetersburgC"/>
                <w:color w:val="231F20"/>
                <w:sz w:val="22"/>
                <w:szCs w:val="22"/>
              </w:rPr>
              <w:t xml:space="preserve">и человека.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Знакомить детей с тем, как некоторые </w:t>
            </w:r>
            <w:r w:rsidRPr="00346A13">
              <w:rPr>
                <w:rFonts w:ascii="PetersburgC" w:hAnsi="PetersburgC"/>
                <w:color w:val="231F20"/>
                <w:sz w:val="22"/>
                <w:szCs w:val="22"/>
              </w:rPr>
              <w:lastRenderedPageBreak/>
              <w:t>животные готовятся</w:t>
            </w:r>
            <w:r>
              <w:rPr>
                <w:rFonts w:ascii="PetersburgC" w:hAnsi="PetersburgC"/>
                <w:color w:val="231F20"/>
                <w:sz w:val="22"/>
                <w:szCs w:val="22"/>
              </w:rPr>
              <w:t xml:space="preserve"> к зиме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(лягушки, ящерицы, черепахи, ежи, ме</w:t>
            </w:r>
            <w:r>
              <w:rPr>
                <w:rFonts w:ascii="PetersburgC" w:hAnsi="PetersburgC"/>
                <w:color w:val="231F20"/>
                <w:sz w:val="22"/>
                <w:szCs w:val="22"/>
              </w:rPr>
              <w:t xml:space="preserve">дведи впадают в спячку, зайцы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линяют, некоторые птицы (гуси, утки, жу</w:t>
            </w:r>
            <w:r>
              <w:rPr>
                <w:rFonts w:ascii="PetersburgC" w:hAnsi="PetersburgC"/>
                <w:color w:val="231F20"/>
                <w:sz w:val="22"/>
                <w:szCs w:val="22"/>
              </w:rPr>
              <w:t xml:space="preserve">равли) улетают в теплые края).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Зима. Расширять и обогащать знания</w:t>
            </w:r>
            <w:r>
              <w:rPr>
                <w:rFonts w:ascii="PetersburgC" w:hAnsi="PetersburgC"/>
                <w:color w:val="231F20"/>
                <w:sz w:val="22"/>
                <w:szCs w:val="22"/>
              </w:rPr>
              <w:t xml:space="preserve"> детей об особенностях зимней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природы  (холода,  заморозки,  снегопады,  с</w:t>
            </w:r>
            <w:r>
              <w:rPr>
                <w:rFonts w:ascii="PetersburgC" w:hAnsi="PetersburgC"/>
                <w:color w:val="231F20"/>
                <w:sz w:val="22"/>
                <w:szCs w:val="22"/>
              </w:rPr>
              <w:t xml:space="preserve">ильные  ветры),  особенностях  </w:t>
            </w:r>
            <w:r w:rsidRPr="00346A13">
              <w:rPr>
                <w:rFonts w:ascii="PetersburgC" w:hAnsi="PetersburgC"/>
                <w:color w:val="231F20"/>
                <w:sz w:val="22"/>
                <w:szCs w:val="22"/>
              </w:rPr>
              <w:t xml:space="preserve">деятельности людей в городе, на селе. </w:t>
            </w:r>
            <w:r>
              <w:rPr>
                <w:rFonts w:ascii="PetersburgC" w:hAnsi="PetersburgC"/>
                <w:color w:val="231F20"/>
                <w:sz w:val="22"/>
                <w:szCs w:val="22"/>
              </w:rPr>
              <w:t xml:space="preserve">Познакомить с таким природным  явлением, как туман.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Весна.  Расширять и обогащать знани</w:t>
            </w:r>
            <w:r>
              <w:rPr>
                <w:rFonts w:ascii="PetersburgC" w:hAnsi="PetersburgC"/>
                <w:color w:val="231F20"/>
                <w:sz w:val="22"/>
                <w:szCs w:val="22"/>
              </w:rPr>
              <w:t xml:space="preserve">я детей о весенних изменениях  </w:t>
            </w:r>
          </w:p>
          <w:p w:rsidR="0022372E" w:rsidRPr="00346A13"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в природе: тает снег, разливаются реки, прилет</w:t>
            </w:r>
            <w:r>
              <w:rPr>
                <w:rFonts w:ascii="PetersburgC" w:hAnsi="PetersburgC"/>
                <w:color w:val="231F20"/>
                <w:sz w:val="22"/>
                <w:szCs w:val="22"/>
              </w:rPr>
              <w:t xml:space="preserve">ают птицы, травка и цветы  </w:t>
            </w:r>
            <w:r w:rsidRPr="00346A13">
              <w:rPr>
                <w:rFonts w:ascii="PetersburgC" w:hAnsi="PetersburgC"/>
                <w:color w:val="231F20"/>
                <w:sz w:val="22"/>
                <w:szCs w:val="22"/>
              </w:rPr>
              <w:t>быстрее появляются на солнечной стороне, чем в тени. Наблюдать гнез</w:t>
            </w:r>
            <w:r>
              <w:rPr>
                <w:rFonts w:ascii="PetersburgC" w:hAnsi="PetersburgC"/>
                <w:color w:val="231F20"/>
                <w:sz w:val="22"/>
                <w:szCs w:val="22"/>
              </w:rPr>
              <w:t xml:space="preserve">дование птиц (ворон и др.).  </w:t>
            </w:r>
          </w:p>
          <w:p w:rsidR="002A70DD"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 xml:space="preserve">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w:t>
            </w:r>
            <w:r>
              <w:rPr>
                <w:rFonts w:ascii="PetersburgC" w:hAnsi="PetersburgC"/>
                <w:color w:val="231F20"/>
                <w:sz w:val="22"/>
                <w:szCs w:val="22"/>
              </w:rPr>
              <w:t xml:space="preserve">детенышей). </w:t>
            </w:r>
          </w:p>
          <w:p w:rsidR="0022372E" w:rsidRPr="002C12D8" w:rsidRDefault="0022372E" w:rsidP="00D3281B">
            <w:pPr>
              <w:pStyle w:val="a4"/>
              <w:spacing w:before="0" w:beforeAutospacing="0" w:after="0" w:afterAutospacing="0"/>
              <w:rPr>
                <w:rFonts w:ascii="PetersburgC" w:hAnsi="PetersburgC"/>
                <w:color w:val="231F20"/>
              </w:rPr>
            </w:pPr>
            <w:r w:rsidRPr="00346A13">
              <w:rPr>
                <w:rFonts w:ascii="PetersburgC" w:hAnsi="PetersburgC"/>
                <w:color w:val="231F20"/>
                <w:sz w:val="22"/>
                <w:szCs w:val="22"/>
              </w:rPr>
              <w:t>Дать представления о съедобных и несъедобных грибах (съедобные — маслята, опята, лисички и т. п.; несъедобные — мухомор, ложный опенок).</w:t>
            </w:r>
          </w:p>
        </w:tc>
      </w:tr>
    </w:tbl>
    <w:p w:rsidR="002C7F2C" w:rsidRDefault="002C7F2C" w:rsidP="002A70DD">
      <w:pPr>
        <w:tabs>
          <w:tab w:val="left" w:pos="1134"/>
        </w:tabs>
        <w:contextualSpacing/>
        <w:jc w:val="center"/>
        <w:rPr>
          <w:b/>
          <w:shd w:val="clear" w:color="auto" w:fill="FFFFFF"/>
        </w:rPr>
      </w:pPr>
    </w:p>
    <w:p w:rsidR="00996614" w:rsidRDefault="00996614" w:rsidP="002A70DD">
      <w:pPr>
        <w:tabs>
          <w:tab w:val="left" w:pos="1134"/>
        </w:tabs>
        <w:contextualSpacing/>
        <w:jc w:val="center"/>
        <w:rPr>
          <w:b/>
          <w:shd w:val="clear" w:color="auto" w:fill="FFFFFF"/>
        </w:rPr>
      </w:pPr>
    </w:p>
    <w:p w:rsidR="007919E2" w:rsidRDefault="007919E2" w:rsidP="002A70DD">
      <w:pPr>
        <w:tabs>
          <w:tab w:val="left" w:pos="1134"/>
        </w:tabs>
        <w:contextualSpacing/>
        <w:jc w:val="center"/>
        <w:rPr>
          <w:b/>
          <w:shd w:val="clear" w:color="auto" w:fill="FFFFFF"/>
        </w:rPr>
      </w:pPr>
    </w:p>
    <w:p w:rsidR="007919E2" w:rsidRDefault="007919E2" w:rsidP="002A70DD">
      <w:pPr>
        <w:tabs>
          <w:tab w:val="left" w:pos="1134"/>
        </w:tabs>
        <w:contextualSpacing/>
        <w:jc w:val="center"/>
        <w:rPr>
          <w:b/>
          <w:shd w:val="clear" w:color="auto" w:fill="FFFFFF"/>
        </w:rPr>
      </w:pPr>
    </w:p>
    <w:p w:rsidR="007919E2" w:rsidRDefault="007919E2" w:rsidP="002A70DD">
      <w:pPr>
        <w:tabs>
          <w:tab w:val="left" w:pos="1134"/>
        </w:tabs>
        <w:contextualSpacing/>
        <w:jc w:val="center"/>
        <w:rPr>
          <w:b/>
          <w:shd w:val="clear" w:color="auto" w:fill="FFFFFF"/>
        </w:rPr>
      </w:pPr>
    </w:p>
    <w:p w:rsidR="002A70DD" w:rsidRDefault="0067062D" w:rsidP="00394C0D">
      <w:pPr>
        <w:tabs>
          <w:tab w:val="left" w:pos="1134"/>
        </w:tabs>
        <w:contextualSpacing/>
        <w:jc w:val="center"/>
        <w:rPr>
          <w:b/>
          <w:shd w:val="clear" w:color="auto" w:fill="FFFFFF"/>
        </w:rPr>
      </w:pPr>
      <w:r w:rsidRPr="00BB5C22">
        <w:rPr>
          <w:b/>
          <w:shd w:val="clear" w:color="auto" w:fill="FFFFFF"/>
        </w:rPr>
        <w:t>Планируемые результаты:</w:t>
      </w:r>
    </w:p>
    <w:p w:rsidR="00996614" w:rsidRPr="00BB5C22" w:rsidRDefault="00996614" w:rsidP="00394C0D">
      <w:pPr>
        <w:tabs>
          <w:tab w:val="left" w:pos="1134"/>
        </w:tabs>
        <w:contextualSpacing/>
        <w:jc w:val="center"/>
        <w:rPr>
          <w:b/>
          <w:shd w:val="clear" w:color="auto" w:fill="FFFFFF"/>
        </w:rPr>
      </w:pPr>
    </w:p>
    <w:p w:rsidR="0067062D" w:rsidRPr="00DE4905" w:rsidRDefault="0067062D" w:rsidP="0067062D">
      <w:pPr>
        <w:pStyle w:val="Default"/>
        <w:tabs>
          <w:tab w:val="left" w:pos="0"/>
        </w:tabs>
        <w:jc w:val="both"/>
      </w:pPr>
      <w:r>
        <w:t xml:space="preserve">- </w:t>
      </w:r>
      <w:r w:rsidRPr="00DE4905">
        <w:t xml:space="preserve">ребенок </w:t>
      </w:r>
      <w:r w:rsidRPr="00DE4905">
        <w:rPr>
          <w:color w:val="auto"/>
        </w:rPr>
        <w:t xml:space="preserve">овладевает основными культурными способами деятельности, </w:t>
      </w:r>
      <w:r w:rsidRPr="00DE4905">
        <w:t xml:space="preserve">проявляет </w:t>
      </w:r>
      <w:r w:rsidRPr="00DE4905">
        <w:rPr>
          <w:bCs/>
          <w:iCs/>
        </w:rPr>
        <w:t xml:space="preserve">инициативу </w:t>
      </w:r>
      <w:r w:rsidRPr="00DE4905">
        <w:t xml:space="preserve">и </w:t>
      </w:r>
      <w:r w:rsidRPr="00DE4905">
        <w:rPr>
          <w:bCs/>
          <w:iCs/>
        </w:rPr>
        <w:t xml:space="preserve">самостоятельность </w:t>
      </w:r>
      <w:r w:rsidRPr="00DE4905">
        <w:t>в игре, общении, конструировании и других видах детской активности</w:t>
      </w:r>
      <w:r>
        <w:t>. С</w:t>
      </w:r>
      <w:r w:rsidRPr="00DE4905">
        <w:t xml:space="preserve">пособен </w:t>
      </w:r>
      <w:r w:rsidRPr="00DE4905">
        <w:rPr>
          <w:bCs/>
          <w:iCs/>
        </w:rPr>
        <w:t xml:space="preserve">выбирать </w:t>
      </w:r>
      <w:r w:rsidRPr="00DE4905">
        <w:t>себе род занятий, участников по совместной деятельности;</w:t>
      </w:r>
    </w:p>
    <w:p w:rsidR="0067062D" w:rsidRPr="00DE4905" w:rsidRDefault="0067062D" w:rsidP="0067062D">
      <w:pPr>
        <w:pStyle w:val="Default"/>
        <w:tabs>
          <w:tab w:val="left" w:pos="0"/>
        </w:tabs>
        <w:jc w:val="both"/>
      </w:pPr>
      <w:r>
        <w:t>-</w:t>
      </w:r>
      <w:r w:rsidRPr="00DE4905">
        <w:t>р</w:t>
      </w:r>
      <w:r w:rsidRPr="00DE4905">
        <w:rPr>
          <w:bCs/>
          <w:iCs/>
        </w:rPr>
        <w:t xml:space="preserve">ебенок положительно относится </w:t>
      </w:r>
      <w:r w:rsidRPr="00DE4905">
        <w:rPr>
          <w:color w:val="auto"/>
        </w:rPr>
        <w:t>к миру, другим людям и самому себе</w:t>
      </w:r>
      <w:r w:rsidRPr="00DE4905">
        <w:t xml:space="preserve">, обладает </w:t>
      </w:r>
      <w:r w:rsidRPr="00DE4905">
        <w:rPr>
          <w:bCs/>
          <w:iCs/>
        </w:rPr>
        <w:t>чувством собственного достоинства</w:t>
      </w:r>
      <w:r>
        <w:rPr>
          <w:bCs/>
          <w:iCs/>
        </w:rPr>
        <w:t xml:space="preserve">. </w:t>
      </w:r>
      <w:r>
        <w:t>А</w:t>
      </w:r>
      <w:r w:rsidRPr="00DE4905">
        <w:t xml:space="preserve">ктивно </w:t>
      </w:r>
      <w:r w:rsidRPr="00DE4905">
        <w:rPr>
          <w:bCs/>
          <w:iCs/>
        </w:rPr>
        <w:t xml:space="preserve">взаимодействует со сверстниками и взрослыми, </w:t>
      </w:r>
      <w:r w:rsidRPr="00DE4905">
        <w:t>участвует в совместных играх. Способен договариваться, учитывать интересы и чувства др</w:t>
      </w:r>
      <w:r>
        <w:t xml:space="preserve">угих, сопереживать неудачам и </w:t>
      </w:r>
      <w:r w:rsidRPr="00DE4905">
        <w:t>радоваться успехам других, адекватно проявляет свои чувства, в том числе чувство веры в себя, старается разрешать конфликты;</w:t>
      </w:r>
    </w:p>
    <w:p w:rsidR="0067062D" w:rsidRPr="00DE4905" w:rsidRDefault="0067062D" w:rsidP="0067062D">
      <w:pPr>
        <w:pStyle w:val="Default"/>
        <w:tabs>
          <w:tab w:val="left" w:pos="0"/>
        </w:tabs>
        <w:jc w:val="both"/>
      </w:pPr>
      <w:r>
        <w:t>-</w:t>
      </w:r>
      <w:r w:rsidRPr="00DE4905">
        <w:t xml:space="preserve">ребенок обладает </w:t>
      </w:r>
      <w:r w:rsidRPr="00DE4905">
        <w:rPr>
          <w:bCs/>
          <w:iCs/>
        </w:rPr>
        <w:t xml:space="preserve">воображением, </w:t>
      </w:r>
      <w:r w:rsidRPr="00DE4905">
        <w:t xml:space="preserve">которое реализуется в разных видах деятельности и прежде всего в </w:t>
      </w:r>
      <w:r w:rsidRPr="00DE4905">
        <w:rPr>
          <w:bCs/>
          <w:iCs/>
        </w:rPr>
        <w:t>игре</w:t>
      </w:r>
      <w:r>
        <w:rPr>
          <w:bCs/>
          <w:iCs/>
        </w:rPr>
        <w:t xml:space="preserve">. </w:t>
      </w:r>
      <w:r>
        <w:t>Р</w:t>
      </w:r>
      <w:r w:rsidRPr="00DE4905">
        <w:t>ебенок владеет разными формами и видами игры, различает условную и реальную ситуации,</w:t>
      </w:r>
      <w:r>
        <w:t xml:space="preserve"> следует игровым правилам</w:t>
      </w:r>
      <w:r w:rsidRPr="00DE4905">
        <w:t xml:space="preserve">; </w:t>
      </w:r>
    </w:p>
    <w:p w:rsidR="0067062D" w:rsidRPr="00DE4905" w:rsidRDefault="0067062D" w:rsidP="00D35D35">
      <w:pPr>
        <w:pStyle w:val="Default"/>
        <w:numPr>
          <w:ilvl w:val="0"/>
          <w:numId w:val="55"/>
        </w:numPr>
        <w:tabs>
          <w:tab w:val="left" w:pos="0"/>
        </w:tabs>
        <w:ind w:left="0" w:firstLine="0"/>
        <w:jc w:val="both"/>
      </w:pPr>
      <w:r>
        <w:t xml:space="preserve"> </w:t>
      </w:r>
      <w:r w:rsidRPr="00DE4905">
        <w:t xml:space="preserve">ребенок достаточно хорошо владеет устной речью, может </w:t>
      </w:r>
      <w:r>
        <w:t>высказывать</w:t>
      </w:r>
      <w:r w:rsidRPr="00DE4905">
        <w:t xml:space="preserve"> свои мысли и желания, </w:t>
      </w:r>
      <w:r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7062D" w:rsidRPr="00DE4905" w:rsidRDefault="0067062D" w:rsidP="0067062D">
      <w:pPr>
        <w:pStyle w:val="Default"/>
        <w:tabs>
          <w:tab w:val="left" w:pos="0"/>
          <w:tab w:val="left" w:pos="176"/>
        </w:tabs>
        <w:jc w:val="both"/>
      </w:pPr>
      <w:r>
        <w:t xml:space="preserve">- </w:t>
      </w:r>
      <w:r w:rsidRPr="00DE4905">
        <w:t>у ребенка развита крупная и мелкая моторика</w:t>
      </w:r>
      <w:r>
        <w:t>. О</w:t>
      </w:r>
      <w:r w:rsidRPr="00DE4905">
        <w:t xml:space="preserve">н подвижен, вынослив, владеет основными </w:t>
      </w:r>
      <w:r w:rsidRPr="00DE4905">
        <w:rPr>
          <w:color w:val="auto"/>
        </w:rPr>
        <w:t>произвольными</w:t>
      </w:r>
      <w:r w:rsidRPr="00DE4905">
        <w:t xml:space="preserve"> движениями, может контролировать свои движения и управлять ими; </w:t>
      </w:r>
    </w:p>
    <w:p w:rsidR="0067062D" w:rsidRPr="00DE4905" w:rsidRDefault="0067062D" w:rsidP="0067062D">
      <w:pPr>
        <w:pStyle w:val="Default"/>
        <w:tabs>
          <w:tab w:val="left" w:pos="0"/>
          <w:tab w:val="left" w:pos="176"/>
        </w:tabs>
        <w:jc w:val="both"/>
        <w:rPr>
          <w:color w:val="auto"/>
        </w:rPr>
      </w:pPr>
      <w:r>
        <w:t xml:space="preserve">- </w:t>
      </w:r>
      <w:r w:rsidRPr="00DE4905">
        <w:t xml:space="preserve">ребенок способен к волевым усилиям, </w:t>
      </w:r>
      <w:r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E46FCB" w:rsidRDefault="0067062D" w:rsidP="0067062D">
      <w:pPr>
        <w:tabs>
          <w:tab w:val="left" w:pos="0"/>
        </w:tabs>
        <w:contextualSpacing/>
        <w:jc w:val="both"/>
        <w:rPr>
          <w:b/>
          <w:shd w:val="clear" w:color="auto" w:fill="FFFFFF"/>
        </w:rPr>
      </w:pPr>
      <w:r w:rsidRPr="00CD37AA">
        <w:t xml:space="preserve">-ребенок проявляет </w:t>
      </w:r>
      <w:r w:rsidRPr="00CD37AA">
        <w:rPr>
          <w:bCs/>
          <w:iCs/>
        </w:rPr>
        <w:t xml:space="preserve">любознательность, </w:t>
      </w:r>
      <w:r w:rsidRPr="00CD37AA">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CD37AA">
        <w:rPr>
          <w:bCs/>
          <w:iCs/>
        </w:rPr>
        <w:t xml:space="preserve">наблюдать, экспериментировать, </w:t>
      </w:r>
      <w:r w:rsidRPr="00CD37AA">
        <w:t>строить смысловую картину окружающей реальности, обладает начальными знаниями о себе, о природном и социальном мире, в котором он живет.</w:t>
      </w:r>
    </w:p>
    <w:p w:rsidR="0022372E" w:rsidRDefault="0022372E" w:rsidP="0022372E">
      <w:pPr>
        <w:tabs>
          <w:tab w:val="left" w:pos="1134"/>
        </w:tabs>
        <w:contextualSpacing/>
        <w:jc w:val="center"/>
        <w:rPr>
          <w:b/>
          <w:shd w:val="clear" w:color="auto" w:fill="FFFFFF"/>
        </w:rPr>
      </w:pPr>
    </w:p>
    <w:p w:rsidR="0022372E" w:rsidRDefault="0022372E" w:rsidP="0067062D">
      <w:pPr>
        <w:tabs>
          <w:tab w:val="left" w:pos="1134"/>
        </w:tabs>
        <w:contextualSpacing/>
        <w:rPr>
          <w:b/>
          <w:shd w:val="clear" w:color="auto" w:fill="FFFFFF"/>
        </w:rPr>
      </w:pPr>
    </w:p>
    <w:p w:rsidR="00E46FCB" w:rsidRPr="00070CF2" w:rsidRDefault="00E46FCB" w:rsidP="00E46FCB">
      <w:pPr>
        <w:jc w:val="center"/>
        <w:rPr>
          <w:b/>
          <w:sz w:val="28"/>
          <w:szCs w:val="28"/>
        </w:rPr>
      </w:pPr>
      <w:r w:rsidRPr="00070CF2">
        <w:rPr>
          <w:b/>
          <w:sz w:val="28"/>
          <w:szCs w:val="28"/>
        </w:rPr>
        <w:t xml:space="preserve">Часть, формируемая участниками образовательных отношений </w:t>
      </w:r>
    </w:p>
    <w:p w:rsidR="00E46FCB" w:rsidRPr="00070CF2" w:rsidRDefault="00E46FCB" w:rsidP="00E46FCB">
      <w:pPr>
        <w:jc w:val="center"/>
        <w:rPr>
          <w:sz w:val="28"/>
          <w:szCs w:val="28"/>
        </w:rPr>
      </w:pPr>
      <w:r w:rsidRPr="00070CF2">
        <w:rPr>
          <w:b/>
          <w:sz w:val="28"/>
          <w:szCs w:val="28"/>
        </w:rPr>
        <w:t xml:space="preserve">(дошкольный возраст). Программа </w:t>
      </w:r>
      <w:r w:rsidRPr="00070CF2">
        <w:rPr>
          <w:sz w:val="28"/>
          <w:szCs w:val="28"/>
        </w:rPr>
        <w:t>«Мы живем на Урале»</w:t>
      </w:r>
    </w:p>
    <w:p w:rsidR="002A70DD" w:rsidRDefault="002A70DD" w:rsidP="00E46FCB">
      <w:pPr>
        <w:jc w:val="center"/>
        <w:rPr>
          <w:spacing w:val="-8"/>
          <w:sz w:val="28"/>
          <w:szCs w:val="28"/>
        </w:rPr>
      </w:pPr>
    </w:p>
    <w:p w:rsidR="0067062D" w:rsidRDefault="008A1EAB" w:rsidP="008A1EAB">
      <w:pPr>
        <w:jc w:val="center"/>
        <w:rPr>
          <w:b/>
        </w:rPr>
      </w:pPr>
      <w:r w:rsidRPr="008A1EAB">
        <w:rPr>
          <w:b/>
        </w:rPr>
        <w:t>Цели и задачи реализации образовательной области (части, формируемой участниками образовательных отношений)</w:t>
      </w:r>
    </w:p>
    <w:p w:rsidR="008A1EAB" w:rsidRDefault="008A1EAB" w:rsidP="008A1EAB">
      <w:pPr>
        <w:pStyle w:val="a4"/>
        <w:spacing w:before="0" w:beforeAutospacing="0" w:after="0" w:afterAutospacing="0"/>
        <w:ind w:left="27"/>
        <w:rPr>
          <w:b/>
        </w:rPr>
      </w:pPr>
      <w:r w:rsidRPr="008E23C4">
        <w:rPr>
          <w:b/>
        </w:rPr>
        <w:t>Цель:</w:t>
      </w:r>
    </w:p>
    <w:p w:rsidR="008A1EAB" w:rsidRPr="008E23C4" w:rsidRDefault="008A1EAB" w:rsidP="008A1EAB">
      <w:pPr>
        <w:pStyle w:val="a4"/>
        <w:spacing w:before="0" w:beforeAutospacing="0" w:after="0" w:afterAutospacing="0"/>
        <w:ind w:left="27"/>
      </w:pPr>
      <w:r w:rsidRPr="008E23C4">
        <w:t xml:space="preserve">Ребенок проявляет </w:t>
      </w:r>
      <w:r>
        <w:t xml:space="preserve"> интерес к животным и растениям ближайшего природного   окружения; стремится проявлять настойчивость в достижении результата своих действий.</w:t>
      </w:r>
    </w:p>
    <w:p w:rsidR="008A1EAB" w:rsidRDefault="008A1EAB" w:rsidP="008A1EAB">
      <w:pPr>
        <w:pStyle w:val="a4"/>
        <w:spacing w:before="0" w:beforeAutospacing="0" w:after="0" w:afterAutospacing="0"/>
        <w:ind w:left="27"/>
        <w:rPr>
          <w:b/>
        </w:rPr>
      </w:pPr>
      <w:r w:rsidRPr="008E23C4">
        <w:rPr>
          <w:b/>
        </w:rPr>
        <w:t>Задачи:</w:t>
      </w:r>
    </w:p>
    <w:p w:rsidR="008A1EAB" w:rsidRDefault="008A1EAB" w:rsidP="008A1EAB">
      <w:pPr>
        <w:pStyle w:val="a4"/>
        <w:spacing w:before="0" w:beforeAutospacing="0" w:after="0" w:afterAutospacing="0"/>
        <w:ind w:left="27"/>
      </w:pPr>
      <w:r w:rsidRPr="00845E5C">
        <w:t xml:space="preserve">Развивать </w:t>
      </w:r>
      <w:r>
        <w:t xml:space="preserve">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Воспитывать у ребенка охранительно- бережное и действенное отношение к природе Уральского региона  как среды жизни ребенка.</w:t>
      </w:r>
    </w:p>
    <w:p w:rsidR="008A1EAB" w:rsidRDefault="008A1EAB" w:rsidP="008A1EAB">
      <w:pPr>
        <w:pStyle w:val="a4"/>
        <w:spacing w:before="0" w:beforeAutospacing="0" w:after="0" w:afterAutospacing="0"/>
      </w:pPr>
      <w:r>
        <w:t>-развитие  интереса к животным и растениям ближайшего природного окружения;</w:t>
      </w:r>
    </w:p>
    <w:p w:rsidR="008A1EAB" w:rsidRDefault="008A1EAB" w:rsidP="008A1EAB">
      <w:pPr>
        <w:pStyle w:val="a4"/>
        <w:spacing w:before="0" w:beforeAutospacing="0" w:after="0" w:afterAutospacing="0"/>
        <w:ind w:left="27"/>
      </w:pPr>
      <w:r>
        <w:t>-развивать взаимосвязь между явлениями живой и неживой природы;</w:t>
      </w:r>
    </w:p>
    <w:p w:rsidR="008A1EAB" w:rsidRDefault="008A1EAB" w:rsidP="008A1EAB">
      <w:pPr>
        <w:pStyle w:val="a4"/>
        <w:spacing w:before="0" w:beforeAutospacing="0" w:after="0" w:afterAutospacing="0"/>
        <w:ind w:left="27"/>
      </w:pPr>
      <w:r>
        <w:t>-поддерживать потребность в общении со взрослым как источником разнообразной интересной познавательной информации об окружающем мире.</w:t>
      </w:r>
    </w:p>
    <w:p w:rsidR="008A1EAB" w:rsidRPr="008A1EAB" w:rsidRDefault="008A1EAB" w:rsidP="008A1EAB">
      <w:pPr>
        <w:pStyle w:val="a4"/>
        <w:spacing w:before="0" w:beforeAutospacing="0" w:after="0" w:afterAutospacing="0"/>
        <w:ind w:left="27"/>
        <w:jc w:val="center"/>
        <w:rPr>
          <w:b/>
        </w:rPr>
      </w:pPr>
    </w:p>
    <w:p w:rsidR="008A1EAB" w:rsidRDefault="008A1EAB" w:rsidP="008A1EAB">
      <w:pPr>
        <w:jc w:val="center"/>
        <w:rPr>
          <w:b/>
        </w:rPr>
      </w:pPr>
      <w:r w:rsidRPr="008A1EAB">
        <w:rPr>
          <w:b/>
        </w:rPr>
        <w:t>Принципы и подходы</w:t>
      </w:r>
    </w:p>
    <w:p w:rsidR="008A1EAB" w:rsidRDefault="008A1EAB" w:rsidP="008A1EAB">
      <w:pPr>
        <w:jc w:val="both"/>
      </w:pPr>
      <w:r>
        <w:lastRenderedPageBreak/>
        <w:t>Природосообразности,  культуросообразности,</w:t>
      </w:r>
      <w:r w:rsidRPr="0007610F">
        <w:t xml:space="preserve"> </w:t>
      </w:r>
      <w:r>
        <w:t>вариативности,</w:t>
      </w:r>
      <w:r w:rsidRPr="0007610F">
        <w:t xml:space="preserve"> </w:t>
      </w:r>
      <w:r>
        <w:t>индивидуализации.</w:t>
      </w:r>
    </w:p>
    <w:p w:rsidR="008A1EAB" w:rsidRPr="008A1EAB" w:rsidRDefault="008A1EAB" w:rsidP="008A1EAB">
      <w:pPr>
        <w:jc w:val="both"/>
        <w:rPr>
          <w:rFonts w:eastAsia="Calibri"/>
          <w:bCs/>
          <w:color w:val="FF0000"/>
        </w:rPr>
      </w:pPr>
    </w:p>
    <w:p w:rsidR="0022372E" w:rsidRPr="008E10C3" w:rsidRDefault="00E46FCB" w:rsidP="008E10C3">
      <w:pPr>
        <w:tabs>
          <w:tab w:val="left" w:pos="0"/>
        </w:tabs>
        <w:ind w:firstLine="709"/>
        <w:jc w:val="center"/>
        <w:rPr>
          <w:b/>
          <w:iCs/>
        </w:rPr>
      </w:pPr>
      <w:r w:rsidRPr="008E10C3">
        <w:rPr>
          <w:b/>
          <w:iCs/>
        </w:rPr>
        <w:t>Содержание и средства реализации образовательных областей</w:t>
      </w:r>
    </w:p>
    <w:p w:rsidR="0022372E" w:rsidRDefault="0022372E" w:rsidP="0022372E">
      <w:pPr>
        <w:tabs>
          <w:tab w:val="left" w:pos="1134"/>
        </w:tabs>
        <w:contextualSpacing/>
        <w:jc w:val="center"/>
        <w:rPr>
          <w:b/>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6"/>
        <w:gridCol w:w="7805"/>
      </w:tblGrid>
      <w:tr w:rsidR="00E46FCB" w:rsidRPr="00E203E0" w:rsidTr="000269D9">
        <w:tc>
          <w:tcPr>
            <w:tcW w:w="10137" w:type="dxa"/>
            <w:gridSpan w:val="2"/>
          </w:tcPr>
          <w:p w:rsidR="00E46FCB" w:rsidRPr="00E203E0" w:rsidRDefault="00E46FCB" w:rsidP="000B05AC">
            <w:pPr>
              <w:jc w:val="center"/>
              <w:rPr>
                <w:b/>
                <w:i/>
                <w:iCs/>
              </w:rPr>
            </w:pPr>
            <w:r w:rsidRPr="00E203E0">
              <w:rPr>
                <w:b/>
                <w:i/>
                <w:iCs/>
              </w:rPr>
              <w:t>Образовательная область «Познавательное развитие»</w:t>
            </w:r>
          </w:p>
        </w:tc>
      </w:tr>
      <w:tr w:rsidR="00E46FCB" w:rsidRPr="00E203E0" w:rsidTr="000269D9">
        <w:tc>
          <w:tcPr>
            <w:tcW w:w="1788" w:type="dxa"/>
          </w:tcPr>
          <w:p w:rsidR="00E46FCB" w:rsidRPr="00E203E0" w:rsidRDefault="00E46FCB" w:rsidP="000269D9">
            <w:pPr>
              <w:jc w:val="both"/>
              <w:rPr>
                <w:b/>
                <w:i/>
                <w:iCs/>
              </w:rPr>
            </w:pPr>
            <w:r w:rsidRPr="00E203E0">
              <w:rPr>
                <w:b/>
                <w:i/>
                <w:iCs/>
              </w:rPr>
              <w:t>Содержание</w:t>
            </w:r>
          </w:p>
        </w:tc>
        <w:tc>
          <w:tcPr>
            <w:tcW w:w="8349" w:type="dxa"/>
          </w:tcPr>
          <w:p w:rsidR="00E46FCB" w:rsidRPr="00E203E0" w:rsidRDefault="00E46FCB" w:rsidP="000269D9">
            <w:pPr>
              <w:tabs>
                <w:tab w:val="left" w:pos="3915"/>
              </w:tabs>
              <w:ind w:firstLine="380"/>
              <w:jc w:val="both"/>
              <w:rPr>
                <w:bCs/>
              </w:rPr>
            </w:pPr>
            <w:r w:rsidRPr="00E203E0">
              <w:rPr>
                <w:bCs/>
              </w:rPr>
              <w:t>История Урала.</w:t>
            </w:r>
          </w:p>
          <w:p w:rsidR="00E46FCB" w:rsidRPr="00E203E0" w:rsidRDefault="00E46FCB" w:rsidP="000269D9">
            <w:pPr>
              <w:tabs>
                <w:tab w:val="left" w:pos="-180"/>
                <w:tab w:val="left" w:pos="0"/>
                <w:tab w:val="num" w:pos="900"/>
                <w:tab w:val="left" w:pos="10076"/>
                <w:tab w:val="left" w:pos="10992"/>
                <w:tab w:val="left" w:pos="11908"/>
                <w:tab w:val="left" w:pos="12824"/>
                <w:tab w:val="left" w:pos="13740"/>
                <w:tab w:val="left" w:pos="14656"/>
              </w:tabs>
              <w:ind w:firstLine="380"/>
              <w:jc w:val="both"/>
            </w:pPr>
            <w:r w:rsidRPr="00E203E0">
              <w:t xml:space="preserve">Географическое расположение своего края, города (поселка). Уральские горы. </w:t>
            </w:r>
          </w:p>
          <w:p w:rsidR="00E46FCB" w:rsidRPr="00E203E0" w:rsidRDefault="00E46FCB" w:rsidP="000269D9">
            <w:pPr>
              <w:tabs>
                <w:tab w:val="left" w:pos="3915"/>
              </w:tabs>
              <w:ind w:firstLine="380"/>
              <w:jc w:val="both"/>
            </w:pPr>
            <w:r w:rsidRPr="00E203E0">
              <w:t xml:space="preserve">Древний Урал. Гиперборейские горы, древние  племена Урала. </w:t>
            </w:r>
          </w:p>
          <w:p w:rsidR="00E46FCB" w:rsidRPr="00E203E0" w:rsidRDefault="00E46FCB" w:rsidP="000269D9">
            <w:pPr>
              <w:ind w:firstLine="380"/>
              <w:jc w:val="both"/>
            </w:pPr>
            <w:r w:rsidRPr="00E203E0">
              <w:t>«Уральская мифология» или «Как первый человек пришел на Урал». Археологические находки.</w:t>
            </w:r>
          </w:p>
          <w:p w:rsidR="00E46FCB" w:rsidRPr="00E203E0" w:rsidRDefault="00E46FCB" w:rsidP="000269D9">
            <w:pPr>
              <w:ind w:firstLine="380"/>
              <w:jc w:val="both"/>
            </w:pPr>
            <w:r w:rsidRPr="00E203E0">
              <w:rPr>
                <w:iCs/>
              </w:rPr>
              <w:t>Горнозаводской Урал.</w:t>
            </w:r>
            <w:r w:rsidRPr="00E203E0">
              <w:rPr>
                <w:i/>
              </w:rPr>
              <w:t xml:space="preserve"> </w:t>
            </w:r>
            <w:r w:rsidRPr="00E203E0">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E46FCB" w:rsidRPr="00E203E0" w:rsidRDefault="00E46FCB" w:rsidP="000269D9">
            <w:pPr>
              <w:ind w:firstLine="380"/>
              <w:jc w:val="both"/>
            </w:pPr>
            <w:r w:rsidRPr="00E203E0">
              <w:rPr>
                <w:i/>
              </w:rPr>
              <w:t>Виды минералов Урала (камни).</w:t>
            </w:r>
            <w:r w:rsidRPr="00E203E0">
              <w:t xml:space="preserve"> Три группы: строительные, поделочные и полудрагоценные (камни самоцветы). Металлы (рудные полезные ископаемые и свойства магнита).</w:t>
            </w:r>
          </w:p>
          <w:p w:rsidR="00E46FCB" w:rsidRPr="00E203E0" w:rsidRDefault="00E46FCB" w:rsidP="000269D9">
            <w:pPr>
              <w:tabs>
                <w:tab w:val="left" w:pos="3915"/>
              </w:tabs>
              <w:ind w:firstLine="380"/>
              <w:jc w:val="both"/>
            </w:pPr>
            <w:r w:rsidRPr="00E203E0">
              <w:t>Природно-климатические зоны Урала. Географическое расположение Урала.</w:t>
            </w:r>
          </w:p>
          <w:p w:rsidR="00E46FCB" w:rsidRPr="00E203E0" w:rsidRDefault="00E46FCB" w:rsidP="000269D9">
            <w:pPr>
              <w:tabs>
                <w:tab w:val="left" w:pos="3915"/>
              </w:tabs>
              <w:ind w:firstLine="380"/>
              <w:jc w:val="both"/>
            </w:pPr>
            <w:r w:rsidRPr="00E203E0">
              <w:rPr>
                <w:i/>
              </w:rPr>
              <w:t xml:space="preserve"> </w:t>
            </w:r>
            <w:r w:rsidRPr="00E203E0">
              <w:rPr>
                <w:iCs/>
              </w:rPr>
              <w:t xml:space="preserve">«История города Екатеринбурга». </w:t>
            </w:r>
            <w:r w:rsidRPr="00E203E0">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E46FCB" w:rsidRPr="00E203E0" w:rsidRDefault="00E46FCB" w:rsidP="000269D9">
            <w:pPr>
              <w:ind w:firstLine="380"/>
              <w:jc w:val="both"/>
            </w:pPr>
            <w:r w:rsidRPr="00E203E0">
              <w:t>«Монетный двор и все, что в нем». История Екатеринбургского монетного двора. Как и какие деньги чеканили в Екатеринбурге.</w:t>
            </w:r>
          </w:p>
          <w:p w:rsidR="00E46FCB" w:rsidRPr="00E203E0" w:rsidRDefault="00E46FCB" w:rsidP="000269D9">
            <w:pPr>
              <w:ind w:firstLine="380"/>
              <w:jc w:val="both"/>
            </w:pPr>
            <w:r w:rsidRPr="00E203E0">
              <w:t xml:space="preserve"> Экскурсия по городу </w:t>
            </w:r>
            <w:r w:rsidRPr="00E203E0">
              <w:rPr>
                <w:lang w:val="en-US"/>
              </w:rPr>
              <w:t>XIX</w:t>
            </w:r>
            <w:r w:rsidRPr="00E203E0">
              <w:t xml:space="preserve"> века. г. Екатеринбург в начале </w:t>
            </w:r>
            <w:r w:rsidRPr="00E203E0">
              <w:rPr>
                <w:lang w:val="en-US"/>
              </w:rPr>
              <w:t>XX</w:t>
            </w:r>
            <w:r w:rsidRPr="00E203E0">
              <w:t xml:space="preserve"> века: границы города, быт, горожане. </w:t>
            </w:r>
          </w:p>
          <w:p w:rsidR="00E46FCB" w:rsidRPr="00E203E0" w:rsidRDefault="00E46FCB" w:rsidP="000269D9">
            <w:pPr>
              <w:ind w:firstLine="380"/>
              <w:jc w:val="both"/>
              <w:rPr>
                <w:rStyle w:val="61MicrosoftSansSerif85pt0pt"/>
                <w:b w:val="0"/>
                <w:bCs w:val="0"/>
              </w:rPr>
            </w:pPr>
            <w:r w:rsidRPr="00E203E0">
              <w:t xml:space="preserve">«Как и чему учили в Екатеринбурге». Особенности обучения в Екатеринбурге </w:t>
            </w:r>
            <w:r w:rsidRPr="00E203E0">
              <w:rPr>
                <w:lang w:val="en-US"/>
              </w:rPr>
              <w:t>XIX</w:t>
            </w:r>
            <w:r w:rsidRPr="00E203E0">
              <w:t xml:space="preserve"> века. Предметы для учебы. Занятие  чистописанием: письмо гусиным пером.</w:t>
            </w:r>
          </w:p>
          <w:p w:rsidR="00E46FCB" w:rsidRPr="00E203E0" w:rsidRDefault="00E46FCB" w:rsidP="000269D9">
            <w:pPr>
              <w:tabs>
                <w:tab w:val="left" w:pos="3915"/>
              </w:tabs>
              <w:ind w:firstLine="380"/>
              <w:jc w:val="both"/>
            </w:pPr>
            <w:r w:rsidRPr="00E203E0">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E46FCB" w:rsidRPr="00E203E0" w:rsidRDefault="00E46FCB" w:rsidP="000269D9">
            <w:pPr>
              <w:ind w:firstLine="380"/>
              <w:jc w:val="both"/>
            </w:pPr>
            <w:r w:rsidRPr="00E203E0">
              <w:t xml:space="preserve">Карта Свердловской области, карта города (поселка). География места проживания. </w:t>
            </w:r>
            <w:r w:rsidRPr="00E203E0">
              <w:rPr>
                <w:color w:val="000000"/>
              </w:rPr>
              <w:t>Виды ландшафта: лес, луг, водоем, овраг, пруд. П</w:t>
            </w:r>
            <w:r w:rsidRPr="00E203E0">
              <w:t>рирода, население и хозяйство родного края, Свердловской области.</w:t>
            </w:r>
          </w:p>
          <w:p w:rsidR="00E46FCB" w:rsidRPr="00E203E0" w:rsidRDefault="00E46FCB" w:rsidP="000269D9">
            <w:pPr>
              <w:tabs>
                <w:tab w:val="left" w:pos="-180"/>
                <w:tab w:val="left" w:pos="0"/>
                <w:tab w:val="num" w:pos="900"/>
                <w:tab w:val="left" w:pos="10076"/>
                <w:tab w:val="left" w:pos="10992"/>
                <w:tab w:val="left" w:pos="11908"/>
                <w:tab w:val="left" w:pos="12824"/>
                <w:tab w:val="left" w:pos="13740"/>
                <w:tab w:val="left" w:pos="14656"/>
              </w:tabs>
              <w:ind w:firstLine="380"/>
              <w:jc w:val="both"/>
            </w:pPr>
            <w:r w:rsidRPr="00E203E0">
              <w:t>Климатические особенности Среднего Урала.</w:t>
            </w:r>
          </w:p>
          <w:p w:rsidR="00E46FCB" w:rsidRPr="00E203E0" w:rsidRDefault="00E46FCB" w:rsidP="000269D9">
            <w:pPr>
              <w:ind w:firstLine="380"/>
              <w:jc w:val="both"/>
            </w:pPr>
            <w:r w:rsidRPr="00E203E0">
              <w:t>Природные богатства недр Уральской земли: уголь, нефть, руды, минералы и пр. (с учетом местных условий).</w:t>
            </w:r>
          </w:p>
          <w:p w:rsidR="00E46FCB" w:rsidRPr="00E203E0" w:rsidRDefault="00E46FCB" w:rsidP="000269D9">
            <w:pPr>
              <w:ind w:firstLine="380"/>
              <w:jc w:val="both"/>
            </w:pPr>
            <w:r w:rsidRPr="00E203E0">
              <w:rPr>
                <w:bCs/>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r w:rsidRPr="00E203E0">
              <w:t xml:space="preserve"> </w:t>
            </w:r>
          </w:p>
          <w:p w:rsidR="00E46FCB" w:rsidRPr="00E203E0" w:rsidRDefault="00E46FCB" w:rsidP="000269D9">
            <w:pPr>
              <w:ind w:firstLine="380"/>
              <w:jc w:val="both"/>
              <w:rPr>
                <w:bCs/>
                <w:i/>
                <w:iCs/>
              </w:rPr>
            </w:pPr>
            <w:r w:rsidRPr="00E203E0">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E46FCB" w:rsidRPr="00E203E0" w:rsidTr="000269D9">
        <w:tc>
          <w:tcPr>
            <w:tcW w:w="1788" w:type="dxa"/>
          </w:tcPr>
          <w:p w:rsidR="00E46FCB" w:rsidRPr="00E203E0" w:rsidRDefault="00E46FCB" w:rsidP="000269D9">
            <w:pPr>
              <w:jc w:val="both"/>
              <w:rPr>
                <w:b/>
                <w:i/>
                <w:iCs/>
              </w:rPr>
            </w:pPr>
            <w:r w:rsidRPr="00E203E0">
              <w:rPr>
                <w:b/>
                <w:i/>
                <w:iCs/>
              </w:rPr>
              <w:t>Средства</w:t>
            </w:r>
          </w:p>
        </w:tc>
        <w:tc>
          <w:tcPr>
            <w:tcW w:w="8349" w:type="dxa"/>
          </w:tcPr>
          <w:p w:rsidR="00E46FCB" w:rsidRPr="00E203E0" w:rsidRDefault="00E46FCB" w:rsidP="000269D9">
            <w:pPr>
              <w:ind w:firstLine="380"/>
              <w:jc w:val="both"/>
            </w:pPr>
            <w:r w:rsidRPr="00E203E0">
              <w:t xml:space="preserve">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w:t>
            </w:r>
            <w:r w:rsidRPr="00E203E0">
              <w:lastRenderedPageBreak/>
              <w:t>свойства. Компас. Определение сторон света по компасу.</w:t>
            </w:r>
          </w:p>
          <w:p w:rsidR="00E46FCB" w:rsidRPr="00E203E0" w:rsidRDefault="00E46FCB" w:rsidP="000269D9">
            <w:pPr>
              <w:ind w:firstLine="380"/>
              <w:jc w:val="both"/>
            </w:pPr>
            <w:r w:rsidRPr="00E203E0">
              <w:rPr>
                <w:bCs/>
                <w:i/>
                <w:iCs/>
              </w:rPr>
              <w:t>Путешествие по карте.</w:t>
            </w:r>
            <w:r w:rsidRPr="00E203E0">
              <w:rPr>
                <w:b/>
              </w:rPr>
              <w:t xml:space="preserve"> </w:t>
            </w:r>
            <w:r w:rsidRPr="00E203E0">
              <w:rPr>
                <w:iCs/>
              </w:rPr>
              <w:t>Какие они, Уральские горы (природно-климатические зоны Урала).</w:t>
            </w:r>
            <w:r w:rsidRPr="00E203E0">
              <w:rPr>
                <w:i/>
              </w:rPr>
              <w:t xml:space="preserve"> </w:t>
            </w:r>
            <w:r w:rsidRPr="00E203E0">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E46FCB" w:rsidRPr="00E203E0" w:rsidRDefault="00E46FCB" w:rsidP="000269D9">
            <w:pPr>
              <w:bidi/>
              <w:ind w:firstLine="380"/>
              <w:jc w:val="right"/>
            </w:pPr>
            <w:r w:rsidRPr="00E203E0">
              <w:t>Подбор иллюстраций, фотографий, картинок         хвойного и лиственного леса Среднего Урала и для  Южного Урала (степи)</w:t>
            </w:r>
          </w:p>
          <w:p w:rsidR="00E46FCB" w:rsidRPr="00E203E0" w:rsidRDefault="00E46FCB" w:rsidP="000269D9">
            <w:pPr>
              <w:ind w:firstLine="380"/>
              <w:jc w:val="both"/>
            </w:pPr>
            <w:r w:rsidRPr="00E203E0">
              <w:t>«Путешествие» по городам, рекам, нахождение по карте Урала полезных ископаемых, выяснение - люди, каких национальностей живут на Урале.</w:t>
            </w:r>
          </w:p>
          <w:p w:rsidR="00E46FCB" w:rsidRPr="00E203E0" w:rsidRDefault="00E46FCB" w:rsidP="000269D9">
            <w:pPr>
              <w:ind w:firstLine="380"/>
              <w:jc w:val="both"/>
              <w:rPr>
                <w:b/>
              </w:rPr>
            </w:pPr>
            <w:r w:rsidRPr="00E203E0">
              <w:rPr>
                <w:b/>
                <w:i/>
                <w:iCs/>
              </w:rPr>
              <w:t>Путешествие по «реке времени».</w:t>
            </w:r>
            <w:r w:rsidRPr="00E203E0">
              <w:rPr>
                <w:b/>
              </w:rPr>
              <w:t xml:space="preserve"> </w:t>
            </w:r>
            <w:r w:rsidRPr="00E203E0">
              <w:rPr>
                <w:bCs/>
              </w:rPr>
              <w:t>З</w:t>
            </w:r>
            <w:r w:rsidRPr="00E203E0">
              <w:t>анятия-исследования.</w:t>
            </w:r>
          </w:p>
          <w:p w:rsidR="00E46FCB" w:rsidRPr="00E203E0" w:rsidRDefault="00E46FCB" w:rsidP="000269D9">
            <w:pPr>
              <w:ind w:firstLine="380"/>
              <w:jc w:val="both"/>
            </w:pPr>
            <w:r w:rsidRPr="00E203E0">
              <w:rPr>
                <w:bCs/>
                <w:i/>
                <w:iCs/>
              </w:rPr>
              <w:t>Мой край.</w:t>
            </w:r>
            <w:r w:rsidRPr="00E203E0">
              <w:rPr>
                <w:b/>
              </w:rPr>
              <w:t xml:space="preserve"> </w:t>
            </w:r>
            <w:r w:rsidRPr="00E203E0">
              <w:rPr>
                <w:iCs/>
              </w:rPr>
              <w:t>Человек пришел на Урал.</w:t>
            </w:r>
            <w:r w:rsidRPr="00E203E0">
              <w:rPr>
                <w:i/>
              </w:rPr>
              <w:t xml:space="preserve"> </w:t>
            </w:r>
            <w:r w:rsidRPr="00E203E0">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E46FCB" w:rsidRPr="00E203E0" w:rsidRDefault="00E46FCB" w:rsidP="000269D9">
            <w:pPr>
              <w:ind w:firstLine="380"/>
              <w:jc w:val="both"/>
            </w:pPr>
            <w:r w:rsidRPr="00E203E0">
              <w:t>Воображаемое путешествие по «реке времени» от настоящего в прошлое.</w:t>
            </w:r>
          </w:p>
          <w:p w:rsidR="00E46FCB" w:rsidRPr="00E203E0" w:rsidRDefault="00E46FCB" w:rsidP="000269D9">
            <w:pPr>
              <w:ind w:firstLine="380"/>
              <w:jc w:val="both"/>
            </w:pPr>
            <w:r w:rsidRPr="00E203E0">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E46FCB" w:rsidRPr="00E203E0" w:rsidRDefault="00E46FCB" w:rsidP="000269D9">
            <w:pPr>
              <w:ind w:firstLine="380"/>
              <w:jc w:val="both"/>
            </w:pPr>
            <w:r w:rsidRPr="00E203E0">
              <w:rPr>
                <w:i/>
              </w:rPr>
              <w:t xml:space="preserve">Мой город (село). </w:t>
            </w:r>
            <w:r w:rsidRPr="00E203E0">
              <w:t>Путешествие по «реке времени» по этой теме имеет соответственно две остановки: настоящее города (села) и его прошлое.</w:t>
            </w:r>
          </w:p>
          <w:p w:rsidR="00E46FCB" w:rsidRPr="00E203E0" w:rsidRDefault="00E46FCB" w:rsidP="000269D9">
            <w:pPr>
              <w:ind w:firstLine="380"/>
              <w:jc w:val="both"/>
              <w:rPr>
                <w:color w:val="FF0000"/>
              </w:rPr>
            </w:pPr>
            <w:r w:rsidRPr="00E203E0">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r w:rsidRPr="00E203E0">
              <w:rPr>
                <w:color w:val="FF0000"/>
              </w:rPr>
              <w:t xml:space="preserve"> </w:t>
            </w:r>
          </w:p>
          <w:p w:rsidR="00E46FCB" w:rsidRPr="00E203E0" w:rsidRDefault="00E46FCB" w:rsidP="000269D9">
            <w:pPr>
              <w:ind w:firstLine="380"/>
              <w:jc w:val="both"/>
            </w:pPr>
            <w:r w:rsidRPr="00E203E0">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E46FCB" w:rsidRPr="00E203E0" w:rsidRDefault="00E46FCB" w:rsidP="000269D9">
            <w:pPr>
              <w:ind w:firstLine="380"/>
              <w:jc w:val="both"/>
            </w:pPr>
            <w:r w:rsidRPr="00E203E0">
              <w:t>Рассматривание уральских камней из имеющейся в детском саду коллекции, определение схожести и различия. Оформление коллекций.</w:t>
            </w:r>
          </w:p>
          <w:p w:rsidR="00E46FCB" w:rsidRPr="00E203E0" w:rsidRDefault="00E46FCB" w:rsidP="000269D9">
            <w:pPr>
              <w:ind w:firstLine="380"/>
              <w:jc w:val="both"/>
            </w:pPr>
            <w:r w:rsidRPr="00E203E0">
              <w:t>Рассматривание книг с изображениями изделий уральских мастеров, использовавших для своих работ камни самоцветы.</w:t>
            </w:r>
          </w:p>
          <w:p w:rsidR="00E46FCB" w:rsidRPr="00E203E0" w:rsidRDefault="00E46FCB" w:rsidP="000269D9">
            <w:pPr>
              <w:ind w:firstLine="380"/>
              <w:jc w:val="both"/>
            </w:pPr>
            <w:r w:rsidRPr="00E203E0">
              <w:t>Оформление выставки поделок и ювелирных изделий из различных уральских камней (мини-музей).</w:t>
            </w:r>
          </w:p>
          <w:p w:rsidR="00E46FCB" w:rsidRPr="00E203E0" w:rsidRDefault="00E46FCB" w:rsidP="000269D9">
            <w:pPr>
              <w:tabs>
                <w:tab w:val="left" w:pos="3915"/>
              </w:tabs>
              <w:ind w:firstLine="380"/>
              <w:jc w:val="both"/>
              <w:rPr>
                <w:b/>
              </w:rPr>
            </w:pPr>
            <w:r w:rsidRPr="00E203E0">
              <w:t>Чтение сказов П.П. Бажова, лепка ювелирных изделий из пластилина, рисование по мотивам сказов писателя.</w:t>
            </w:r>
          </w:p>
          <w:p w:rsidR="00E46FCB" w:rsidRPr="00E203E0" w:rsidRDefault="00E46FCB" w:rsidP="000269D9">
            <w:pPr>
              <w:ind w:firstLine="380"/>
              <w:jc w:val="both"/>
            </w:pPr>
            <w:r w:rsidRPr="00E203E0">
              <w:t>Рассматривание ил</w:t>
            </w:r>
            <w:r w:rsidRPr="00E203E0">
              <w:softHyphen/>
              <w:t>люстративного материала, слайдов, отображающих основные функ</w:t>
            </w:r>
            <w:r w:rsidRPr="00E203E0">
              <w:softHyphen/>
              <w:t>ции родного города (защитно-оборонительная, торговая, промыш</w:t>
            </w:r>
            <w:r w:rsidRPr="00E203E0">
              <w:softHyphen/>
              <w:t>ленная, функция отдыха и развлечения), села, сооружения архитектуры и скульптуры исторические и современные здания города, культур</w:t>
            </w:r>
            <w:r w:rsidRPr="00E203E0">
              <w:softHyphen/>
              <w:t>ные сооружения.</w:t>
            </w:r>
          </w:p>
          <w:p w:rsidR="00E46FCB" w:rsidRPr="00E203E0" w:rsidRDefault="00E46FCB" w:rsidP="000269D9">
            <w:pPr>
              <w:ind w:firstLine="380"/>
              <w:jc w:val="both"/>
            </w:pPr>
            <w:r w:rsidRPr="00E203E0">
              <w:lastRenderedPageBreak/>
              <w:t>Поддержка проявления интереса детей к малой родине в вопросах, играх, рассматривании книг, слушании историй, рисова</w:t>
            </w:r>
            <w:r w:rsidRPr="00E203E0">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E46FCB" w:rsidRPr="00E203E0" w:rsidRDefault="00E46FCB" w:rsidP="000269D9">
            <w:pPr>
              <w:ind w:firstLine="380"/>
              <w:jc w:val="both"/>
            </w:pPr>
            <w:r w:rsidRPr="00E203E0">
              <w:t>Плоскостное моделирование архитектурных сооружений и их частей (например, крепости, площади), прорисо</w:t>
            </w:r>
            <w:r w:rsidRPr="00E203E0">
              <w:softHyphen/>
              <w:t>вывание и размещение архитектурных сооружений на детализирован</w:t>
            </w:r>
            <w:r w:rsidRPr="00E203E0">
              <w:softHyphen/>
              <w:t>ной карте города, участие в играх в «город-мечту» («что могло бы здесь находиться и происходить»).</w:t>
            </w:r>
          </w:p>
          <w:p w:rsidR="00E46FCB" w:rsidRPr="00E203E0" w:rsidRDefault="00E46FCB" w:rsidP="000269D9">
            <w:pPr>
              <w:ind w:firstLine="380"/>
              <w:jc w:val="both"/>
            </w:pPr>
            <w:r w:rsidRPr="00E203E0">
              <w:t>Проблемные ситуации и по</w:t>
            </w:r>
            <w:r w:rsidRPr="00E203E0">
              <w:softHyphen/>
              <w:t>исковые вопросы, стимулирующие проявления любознатель</w:t>
            </w:r>
            <w:r w:rsidRPr="00E203E0">
              <w:softHyphen/>
              <w:t>ности детей, самостоятельный поиск информации (найти интерес</w:t>
            </w:r>
            <w:r w:rsidRPr="00E203E0">
              <w:softHyphen/>
              <w:t>ный факт, новую иллюстрацию), выдвижение гипотез и предполо</w:t>
            </w:r>
            <w:r w:rsidRPr="00E203E0">
              <w:softHyphen/>
              <w:t>жений, связанных с функцией элементов архитектурного убранства города, значения символов в городской среде.</w:t>
            </w:r>
          </w:p>
          <w:p w:rsidR="00E46FCB" w:rsidRPr="00E203E0" w:rsidRDefault="00E46FCB" w:rsidP="000269D9">
            <w:pPr>
              <w:ind w:firstLine="380"/>
              <w:jc w:val="both"/>
            </w:pPr>
            <w:r w:rsidRPr="00E203E0">
              <w:t>Игры-путешествия по родному городу,  проведение воображаемых экскурсий, побуж</w:t>
            </w:r>
            <w:r w:rsidRPr="00E203E0">
              <w:softHyphen/>
              <w:t>дение к поиску ответов на возникающие у детей вопросы о городе (селе), использование имеющейся инфор</w:t>
            </w:r>
            <w:r w:rsidRPr="00E203E0">
              <w:softHyphen/>
              <w:t>мации.</w:t>
            </w:r>
          </w:p>
          <w:p w:rsidR="00E46FCB" w:rsidRPr="00E203E0" w:rsidRDefault="00E46FCB" w:rsidP="000269D9">
            <w:pPr>
              <w:ind w:firstLine="380"/>
              <w:jc w:val="both"/>
            </w:pPr>
            <w:r w:rsidRPr="00E203E0">
              <w:t>Участие в проектной деятельности, продуктом которой являются журналы или газеты о малой родине, создание карт города, состав</w:t>
            </w:r>
            <w:r w:rsidRPr="00E203E0">
              <w:softHyphen/>
              <w:t>ление маршрутов экскурсий и прогулок по городу; коллекциони</w:t>
            </w:r>
            <w:r w:rsidRPr="00E203E0">
              <w:softHyphen/>
              <w:t>рование картинок, открыток, символов, значков.</w:t>
            </w:r>
          </w:p>
          <w:p w:rsidR="00E46FCB" w:rsidRPr="00E203E0" w:rsidRDefault="00E46FCB" w:rsidP="000269D9">
            <w:pPr>
              <w:ind w:firstLine="380"/>
              <w:jc w:val="both"/>
              <w:rPr>
                <w:b/>
                <w:i/>
                <w:iCs/>
              </w:rPr>
            </w:pPr>
            <w:r w:rsidRPr="00E203E0">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bl>
    <w:p w:rsidR="002C7F2C" w:rsidRDefault="002C7F2C" w:rsidP="0022372E">
      <w:pPr>
        <w:tabs>
          <w:tab w:val="left" w:pos="1134"/>
        </w:tabs>
        <w:contextualSpacing/>
        <w:jc w:val="center"/>
        <w:rPr>
          <w:b/>
          <w:shd w:val="clear" w:color="auto" w:fill="FFFFFF"/>
        </w:rPr>
      </w:pPr>
    </w:p>
    <w:p w:rsidR="002C7F2C" w:rsidRDefault="002C7F2C" w:rsidP="0022372E">
      <w:pPr>
        <w:tabs>
          <w:tab w:val="left" w:pos="1134"/>
        </w:tabs>
        <w:contextualSpacing/>
        <w:jc w:val="center"/>
        <w:rPr>
          <w:b/>
          <w:shd w:val="clear" w:color="auto" w:fill="FFFFFF"/>
        </w:rPr>
      </w:pPr>
    </w:p>
    <w:p w:rsidR="0022372E" w:rsidRDefault="008A1EAB" w:rsidP="0022372E">
      <w:pPr>
        <w:tabs>
          <w:tab w:val="left" w:pos="1134"/>
        </w:tabs>
        <w:contextualSpacing/>
        <w:jc w:val="center"/>
        <w:rPr>
          <w:b/>
        </w:rPr>
      </w:pPr>
      <w:r w:rsidRPr="008A1EAB">
        <w:rPr>
          <w:b/>
        </w:rPr>
        <w:t>Планируемые результаты освоения парциальных программ</w:t>
      </w:r>
    </w:p>
    <w:p w:rsidR="00996614" w:rsidRPr="008A1EAB" w:rsidRDefault="00996614" w:rsidP="0022372E">
      <w:pPr>
        <w:tabs>
          <w:tab w:val="left" w:pos="1134"/>
        </w:tabs>
        <w:contextualSpacing/>
        <w:jc w:val="center"/>
        <w:rPr>
          <w:b/>
        </w:rPr>
      </w:pPr>
    </w:p>
    <w:p w:rsidR="008A1EAB" w:rsidRDefault="008A1EAB" w:rsidP="008A1EAB">
      <w:pPr>
        <w:jc w:val="both"/>
      </w:pPr>
      <w:r>
        <w:t>-Воспитанник достаточно хорошо использует разные способы выражения своего отношения к литературному произведению;</w:t>
      </w:r>
    </w:p>
    <w:p w:rsidR="008A1EAB" w:rsidRDefault="008A1EAB" w:rsidP="008A1EAB">
      <w:pPr>
        <w:jc w:val="both"/>
      </w:pPr>
      <w:r>
        <w:t>-ребенок активно  и с желанием участвует в разных видах творческой художественной деятельности на основе фольклорных произведений;</w:t>
      </w:r>
    </w:p>
    <w:p w:rsidR="008A1EAB" w:rsidRPr="008A1EAB" w:rsidRDefault="008A1EAB" w:rsidP="008A1EAB">
      <w:pPr>
        <w:tabs>
          <w:tab w:val="left" w:pos="1134"/>
        </w:tabs>
        <w:contextualSpacing/>
        <w:jc w:val="both"/>
        <w:rPr>
          <w:b/>
        </w:rPr>
      </w:pPr>
      <w:r>
        <w:t>-ребенок откликается на интересные декоративно-оформительские решения, замечает новые красивые предметы в пространстве комнаты.</w:t>
      </w:r>
    </w:p>
    <w:p w:rsidR="00996614" w:rsidRDefault="00996614" w:rsidP="0022372E">
      <w:pPr>
        <w:tabs>
          <w:tab w:val="left" w:pos="1134"/>
        </w:tabs>
        <w:contextualSpacing/>
        <w:jc w:val="center"/>
        <w:rPr>
          <w:b/>
          <w:shd w:val="clear" w:color="auto" w:fill="FFFFFF"/>
        </w:rPr>
      </w:pPr>
    </w:p>
    <w:p w:rsidR="008A1EAB" w:rsidRDefault="008A1EAB" w:rsidP="0022372E">
      <w:pPr>
        <w:tabs>
          <w:tab w:val="left" w:pos="1134"/>
        </w:tabs>
        <w:contextualSpacing/>
        <w:jc w:val="center"/>
        <w:rPr>
          <w:b/>
          <w:shd w:val="clear" w:color="auto" w:fill="FFFFFF"/>
        </w:rPr>
      </w:pPr>
      <w:r>
        <w:rPr>
          <w:b/>
          <w:shd w:val="clear" w:color="auto" w:fill="FFFFFF"/>
        </w:rPr>
        <w:t>Содержательный раздел</w:t>
      </w:r>
    </w:p>
    <w:p w:rsidR="008A1EAB" w:rsidRDefault="008A1EAB" w:rsidP="0022372E">
      <w:pPr>
        <w:tabs>
          <w:tab w:val="left" w:pos="1134"/>
        </w:tabs>
        <w:contextualSpacing/>
        <w:jc w:val="center"/>
        <w:rPr>
          <w:b/>
          <w:shd w:val="clear" w:color="auto" w:fill="FFFFFF"/>
        </w:rPr>
      </w:pPr>
      <w:r>
        <w:rPr>
          <w:b/>
          <w:shd w:val="clear" w:color="auto" w:fill="FFFFFF"/>
        </w:rPr>
        <w:t>Обязательная часть</w:t>
      </w:r>
    </w:p>
    <w:p w:rsidR="002A70DD" w:rsidRDefault="002A70DD" w:rsidP="0022372E">
      <w:pPr>
        <w:tabs>
          <w:tab w:val="left" w:pos="1134"/>
        </w:tabs>
        <w:contextualSpacing/>
        <w:jc w:val="center"/>
        <w:rPr>
          <w:b/>
          <w:shd w:val="clear" w:color="auto" w:fill="FFFFFF"/>
        </w:rPr>
      </w:pPr>
    </w:p>
    <w:p w:rsidR="008A1EAB" w:rsidRPr="0036505D" w:rsidRDefault="008A1EAB" w:rsidP="008A1EAB">
      <w:pPr>
        <w:tabs>
          <w:tab w:val="left" w:pos="567"/>
        </w:tabs>
        <w:ind w:firstLine="34"/>
        <w:jc w:val="both"/>
      </w:pPr>
      <w:r w:rsidRPr="0036505D">
        <w:t xml:space="preserve">– </w:t>
      </w:r>
      <w:r w:rsidRPr="002A70DD">
        <w:rPr>
          <w:spacing w:val="-8"/>
        </w:rPr>
        <w:t>развития любознательности, познавательной активности, познавательных способностей детей;</w:t>
      </w:r>
    </w:p>
    <w:p w:rsidR="008A1EAB" w:rsidRPr="0036505D" w:rsidRDefault="008A1EAB" w:rsidP="008A1EAB">
      <w:pPr>
        <w:tabs>
          <w:tab w:val="left" w:pos="567"/>
        </w:tabs>
        <w:ind w:firstLine="34"/>
        <w:jc w:val="both"/>
        <w:rPr>
          <w:color w:val="0070C0"/>
        </w:rPr>
      </w:pPr>
      <w:r w:rsidRPr="0036505D">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36505D">
        <w:rPr>
          <w:color w:val="0070C0"/>
        </w:rPr>
        <w:t xml:space="preserve">. </w:t>
      </w:r>
    </w:p>
    <w:p w:rsidR="008A1EAB" w:rsidRPr="0036505D" w:rsidRDefault="002A70DD" w:rsidP="008A1EAB">
      <w:pPr>
        <w:tabs>
          <w:tab w:val="left" w:pos="567"/>
        </w:tabs>
        <w:ind w:firstLine="34"/>
        <w:jc w:val="both"/>
      </w:pPr>
      <w:r>
        <w:tab/>
      </w:r>
      <w:r w:rsidR="008A1EAB" w:rsidRPr="0036505D">
        <w:t>В сфере развития любознательности, познавательной активности, познавательных способностей</w:t>
      </w:r>
    </w:p>
    <w:p w:rsidR="008A1EAB" w:rsidRPr="0036505D" w:rsidRDefault="002A70DD" w:rsidP="008A1EAB">
      <w:pPr>
        <w:tabs>
          <w:tab w:val="left" w:pos="567"/>
        </w:tabs>
        <w:ind w:firstLine="34"/>
        <w:jc w:val="both"/>
      </w:pPr>
      <w:r>
        <w:tab/>
      </w:r>
      <w:r w:rsidR="008A1EAB" w:rsidRPr="0036505D">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8A1EAB" w:rsidRPr="0036505D" w:rsidRDefault="008A1EAB" w:rsidP="008A1EAB">
      <w:pPr>
        <w:tabs>
          <w:tab w:val="left" w:pos="567"/>
        </w:tabs>
        <w:ind w:firstLine="34"/>
        <w:jc w:val="both"/>
      </w:pPr>
      <w:r w:rsidRPr="0036505D">
        <w:t>Ребенок с самого раннего возраста проявляет исследовательскую активность и интерес к окружающим предмета</w:t>
      </w:r>
      <w:r w:rsidR="0075152C">
        <w:t>м и их свойствам, а в возрасте 4-6</w:t>
      </w:r>
      <w:r w:rsidRPr="0036505D">
        <w:t xml:space="preserve">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8A1EAB" w:rsidRPr="002A70DD" w:rsidRDefault="008A1EAB" w:rsidP="008A1EAB">
      <w:pPr>
        <w:tabs>
          <w:tab w:val="left" w:pos="567"/>
        </w:tabs>
        <w:ind w:firstLine="567"/>
        <w:jc w:val="both"/>
        <w:rPr>
          <w:spacing w:val="-4"/>
        </w:rPr>
      </w:pPr>
      <w:r w:rsidRPr="0036505D">
        <w:lastRenderedPageBreak/>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w:t>
      </w:r>
      <w:r w:rsidRPr="002A70DD">
        <w:rPr>
          <w:spacing w:val="-4"/>
        </w:rPr>
        <w:t xml:space="preserve">ает попытки разбираться во взаимосвязях, присущих этой сфере. </w:t>
      </w:r>
    </w:p>
    <w:p w:rsidR="008A1EAB" w:rsidRPr="002A70DD" w:rsidRDefault="008A1EAB" w:rsidP="008A1EAB">
      <w:pPr>
        <w:tabs>
          <w:tab w:val="left" w:pos="567"/>
        </w:tabs>
        <w:ind w:firstLine="567"/>
        <w:jc w:val="both"/>
        <w:rPr>
          <w:spacing w:val="-4"/>
        </w:rPr>
      </w:pPr>
      <w:r w:rsidRPr="002A70DD">
        <w:rPr>
          <w:spacing w:val="-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A1EAB" w:rsidRPr="0036505D" w:rsidRDefault="008A1EAB" w:rsidP="008A1EAB">
      <w:pPr>
        <w:tabs>
          <w:tab w:val="left" w:pos="567"/>
        </w:tabs>
        <w:ind w:firstLine="567"/>
        <w:jc w:val="both"/>
      </w:pPr>
      <w:r w:rsidRPr="0036505D">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8A1EAB" w:rsidRPr="0036505D" w:rsidRDefault="008A1EAB" w:rsidP="008A1EAB">
      <w:pPr>
        <w:tabs>
          <w:tab w:val="left" w:pos="567"/>
        </w:tabs>
        <w:ind w:firstLine="567"/>
        <w:jc w:val="both"/>
      </w:pPr>
      <w:r w:rsidRPr="0036505D">
        <w:t>В сфере развития представлений в разных сферах знаний об окружающей действительности</w:t>
      </w:r>
    </w:p>
    <w:p w:rsidR="008A1EAB" w:rsidRPr="0036505D" w:rsidRDefault="008A1EAB" w:rsidP="008A1EAB">
      <w:pPr>
        <w:tabs>
          <w:tab w:val="left" w:pos="567"/>
        </w:tabs>
        <w:ind w:firstLine="567"/>
        <w:jc w:val="both"/>
      </w:pPr>
      <w:r w:rsidRPr="0036505D">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8A1EAB" w:rsidRPr="0036505D" w:rsidRDefault="008A1EAB" w:rsidP="008A1EAB">
      <w:pPr>
        <w:tabs>
          <w:tab w:val="left" w:pos="567"/>
        </w:tabs>
        <w:ind w:firstLine="567"/>
        <w:jc w:val="both"/>
      </w:pPr>
      <w:r w:rsidRPr="0036505D">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8A1EAB" w:rsidRPr="0036505D" w:rsidRDefault="008A1EAB" w:rsidP="008A1EAB">
      <w:pPr>
        <w:tabs>
          <w:tab w:val="left" w:pos="567"/>
        </w:tabs>
        <w:ind w:firstLine="567"/>
        <w:jc w:val="both"/>
      </w:pPr>
      <w:r w:rsidRPr="0036505D">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8A1EAB" w:rsidRPr="0036505D" w:rsidRDefault="008A1EAB" w:rsidP="008A1EAB">
      <w:pPr>
        <w:tabs>
          <w:tab w:val="left" w:pos="567"/>
        </w:tabs>
        <w:ind w:firstLine="567"/>
        <w:jc w:val="both"/>
      </w:pPr>
      <w:r w:rsidRPr="0036505D">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8A1EAB" w:rsidRPr="0036505D" w:rsidRDefault="008A1EAB" w:rsidP="008A1EAB">
      <w:pPr>
        <w:tabs>
          <w:tab w:val="left" w:pos="567"/>
        </w:tabs>
        <w:ind w:firstLine="567"/>
        <w:jc w:val="both"/>
      </w:pPr>
      <w:r w:rsidRPr="0036505D">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8A1EAB" w:rsidRPr="0036505D" w:rsidRDefault="008A1EAB" w:rsidP="008A1EAB">
      <w:pPr>
        <w:tabs>
          <w:tab w:val="left" w:pos="567"/>
        </w:tabs>
        <w:ind w:firstLine="567"/>
        <w:jc w:val="both"/>
      </w:pPr>
      <w:r w:rsidRPr="0036505D">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8A1EAB" w:rsidRPr="0036505D" w:rsidRDefault="008A1EAB" w:rsidP="008A1EAB">
      <w:pPr>
        <w:tabs>
          <w:tab w:val="left" w:pos="567"/>
        </w:tabs>
        <w:ind w:firstLine="567"/>
        <w:jc w:val="both"/>
      </w:pPr>
      <w:r w:rsidRPr="0036505D">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8A1EAB" w:rsidRPr="0036505D" w:rsidRDefault="008A1EAB" w:rsidP="008A1EAB">
      <w:pPr>
        <w:tabs>
          <w:tab w:val="left" w:pos="567"/>
        </w:tabs>
        <w:ind w:firstLine="567"/>
        <w:jc w:val="both"/>
      </w:pPr>
      <w:r w:rsidRPr="0036505D">
        <w:lastRenderedPageBreak/>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8A1EAB" w:rsidRPr="0036505D" w:rsidRDefault="008A1EAB" w:rsidP="008A1EAB">
      <w:pPr>
        <w:tabs>
          <w:tab w:val="left" w:pos="567"/>
        </w:tabs>
        <w:ind w:firstLine="567"/>
        <w:jc w:val="both"/>
      </w:pPr>
      <w:r w:rsidRPr="0036505D">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8A1EAB" w:rsidRPr="0036505D" w:rsidRDefault="008A1EAB" w:rsidP="008A1EAB">
      <w:pPr>
        <w:tabs>
          <w:tab w:val="left" w:pos="567"/>
        </w:tabs>
        <w:ind w:firstLine="567"/>
        <w:jc w:val="both"/>
      </w:pPr>
      <w:r w:rsidRPr="0036505D">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8A1EAB" w:rsidRPr="0036505D" w:rsidRDefault="008A1EAB" w:rsidP="008A1EAB">
      <w:pPr>
        <w:tabs>
          <w:tab w:val="left" w:pos="567"/>
        </w:tabs>
        <w:ind w:firstLine="567"/>
        <w:jc w:val="both"/>
      </w:pPr>
      <w:r w:rsidRPr="0036505D">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8A1EAB" w:rsidRPr="0036505D" w:rsidRDefault="008A1EAB" w:rsidP="008A1EAB">
      <w:pPr>
        <w:tabs>
          <w:tab w:val="left" w:pos="567"/>
        </w:tabs>
        <w:ind w:firstLine="567"/>
        <w:jc w:val="both"/>
      </w:pPr>
      <w:r w:rsidRPr="0036505D">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8A1EAB" w:rsidRPr="0036505D" w:rsidRDefault="008A1EAB" w:rsidP="008A1EAB">
      <w:pPr>
        <w:tabs>
          <w:tab w:val="left" w:pos="567"/>
        </w:tabs>
        <w:ind w:firstLine="567"/>
        <w:jc w:val="both"/>
      </w:pPr>
      <w:r w:rsidRPr="0036505D">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8A1EAB" w:rsidRPr="0036505D" w:rsidRDefault="008A1EAB" w:rsidP="008A1EAB">
      <w:pPr>
        <w:tabs>
          <w:tab w:val="left" w:pos="567"/>
        </w:tabs>
        <w:ind w:firstLine="567"/>
        <w:jc w:val="both"/>
      </w:pPr>
      <w:r w:rsidRPr="0036505D">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8A1EAB" w:rsidRPr="0036505D" w:rsidRDefault="008A1EAB" w:rsidP="008A1EAB">
      <w:pPr>
        <w:tabs>
          <w:tab w:val="left" w:pos="567"/>
        </w:tabs>
        <w:ind w:firstLine="567"/>
        <w:jc w:val="both"/>
      </w:pPr>
      <w:r w:rsidRPr="0036505D">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8A1EAB" w:rsidRPr="0036505D" w:rsidRDefault="008A1EAB" w:rsidP="008A1EAB">
      <w:pPr>
        <w:tabs>
          <w:tab w:val="left" w:pos="567"/>
        </w:tabs>
        <w:ind w:firstLine="567"/>
        <w:jc w:val="both"/>
      </w:pPr>
      <w:r w:rsidRPr="0036505D">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8A1EAB" w:rsidRPr="0036505D" w:rsidRDefault="008A1EAB" w:rsidP="008A1EAB">
      <w:pPr>
        <w:tabs>
          <w:tab w:val="left" w:pos="567"/>
        </w:tabs>
        <w:ind w:firstLine="567"/>
        <w:jc w:val="both"/>
      </w:pPr>
      <w:r w:rsidRPr="0036505D">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w:t>
      </w:r>
      <w:r w:rsidRPr="0036505D">
        <w:lastRenderedPageBreak/>
        <w:t>чтобы разделить кубики поровну между участниками игры), в том числе в других образовательных областях.</w:t>
      </w:r>
    </w:p>
    <w:p w:rsidR="008A1EAB" w:rsidRPr="008F0F1A" w:rsidRDefault="008A1EAB" w:rsidP="008A1EAB">
      <w:pPr>
        <w:tabs>
          <w:tab w:val="left" w:pos="567"/>
        </w:tabs>
        <w:ind w:firstLine="567"/>
        <w:jc w:val="both"/>
      </w:pPr>
      <w:r w:rsidRPr="0036505D">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B55AF5" w:rsidRPr="0022372E" w:rsidRDefault="00B55AF5" w:rsidP="00B55AF5">
      <w:pPr>
        <w:tabs>
          <w:tab w:val="left" w:pos="0"/>
        </w:tabs>
        <w:contextualSpacing/>
        <w:rPr>
          <w:b/>
          <w:shd w:val="clear" w:color="auto" w:fill="FFFFFF"/>
        </w:rPr>
      </w:pPr>
    </w:p>
    <w:p w:rsidR="00B55AF5" w:rsidRPr="00BB5C22" w:rsidRDefault="00B55AF5" w:rsidP="008E10C3">
      <w:pPr>
        <w:tabs>
          <w:tab w:val="left" w:pos="1134"/>
        </w:tabs>
        <w:contextualSpacing/>
        <w:jc w:val="center"/>
        <w:rPr>
          <w:b/>
          <w:bCs/>
          <w:shd w:val="clear" w:color="auto" w:fill="FFFFFF"/>
        </w:rPr>
      </w:pPr>
      <w:r w:rsidRPr="00BB5C22">
        <w:rPr>
          <w:b/>
          <w:bCs/>
          <w:shd w:val="clear" w:color="auto" w:fill="FFFFFF"/>
        </w:rPr>
        <w:t>Вариативные формы, способы, методы и средства образовательной деятельности</w:t>
      </w:r>
    </w:p>
    <w:p w:rsidR="00B55AF5" w:rsidRPr="00BB5C22" w:rsidRDefault="00B55AF5" w:rsidP="00B55AF5">
      <w:pPr>
        <w:tabs>
          <w:tab w:val="left" w:pos="1134"/>
        </w:tabs>
        <w:ind w:firstLine="709"/>
        <w:contextualSpacing/>
        <w:rPr>
          <w:b/>
          <w:bCs/>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5"/>
        <w:gridCol w:w="2147"/>
        <w:gridCol w:w="2147"/>
        <w:gridCol w:w="2354"/>
      </w:tblGrid>
      <w:tr w:rsidR="00B55AF5" w:rsidRPr="00F23C55" w:rsidTr="008E10C3">
        <w:tc>
          <w:tcPr>
            <w:tcW w:w="2912"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firstLine="34"/>
              <w:contextualSpacing/>
              <w:rPr>
                <w:b/>
                <w:bCs/>
                <w:sz w:val="20"/>
                <w:szCs w:val="20"/>
                <w:shd w:val="clear" w:color="auto" w:fill="FFFFFF"/>
              </w:rPr>
            </w:pPr>
            <w:r w:rsidRPr="00F23C55">
              <w:rPr>
                <w:b/>
                <w:bCs/>
                <w:sz w:val="20"/>
                <w:szCs w:val="20"/>
                <w:shd w:val="clear" w:color="auto" w:fill="FFFFFF"/>
              </w:rPr>
              <w:t>В совместной деятельности</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firstLine="34"/>
              <w:contextualSpacing/>
              <w:rPr>
                <w:b/>
                <w:bCs/>
                <w:sz w:val="20"/>
                <w:szCs w:val="20"/>
                <w:shd w:val="clear" w:color="auto" w:fill="FFFFFF"/>
              </w:rPr>
            </w:pPr>
            <w:r w:rsidRPr="00F23C55">
              <w:rPr>
                <w:b/>
                <w:bCs/>
                <w:sz w:val="20"/>
                <w:szCs w:val="20"/>
                <w:shd w:val="clear" w:color="auto" w:fill="FFFFFF"/>
              </w:rPr>
              <w:t>В ходе режимных моментов</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firstLine="34"/>
              <w:contextualSpacing/>
              <w:rPr>
                <w:b/>
                <w:bCs/>
                <w:sz w:val="20"/>
                <w:szCs w:val="20"/>
                <w:shd w:val="clear" w:color="auto" w:fill="FFFFFF"/>
              </w:rPr>
            </w:pPr>
            <w:r w:rsidRPr="00F23C55">
              <w:rPr>
                <w:b/>
                <w:bCs/>
                <w:sz w:val="20"/>
                <w:szCs w:val="20"/>
                <w:shd w:val="clear" w:color="auto" w:fill="FFFFFF"/>
              </w:rPr>
              <w:t>В самостоятельной деятельности</w:t>
            </w: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firstLine="34"/>
              <w:contextualSpacing/>
              <w:rPr>
                <w:b/>
                <w:bCs/>
                <w:sz w:val="20"/>
                <w:szCs w:val="20"/>
                <w:shd w:val="clear" w:color="auto" w:fill="FFFFFF"/>
              </w:rPr>
            </w:pPr>
            <w:r w:rsidRPr="00F23C55">
              <w:rPr>
                <w:b/>
                <w:bCs/>
                <w:sz w:val="20"/>
                <w:szCs w:val="20"/>
                <w:shd w:val="clear" w:color="auto" w:fill="FFFFFF"/>
              </w:rPr>
              <w:t>При взаимодействии с семьями</w:t>
            </w:r>
          </w:p>
        </w:tc>
      </w:tr>
      <w:tr w:rsidR="00B55AF5" w:rsidRPr="00F23C55" w:rsidTr="008E10C3">
        <w:tc>
          <w:tcPr>
            <w:tcW w:w="9463" w:type="dxa"/>
            <w:gridSpan w:val="4"/>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108" w:firstLine="108"/>
              <w:contextualSpacing/>
              <w:jc w:val="center"/>
              <w:rPr>
                <w:b/>
                <w:bCs/>
                <w:sz w:val="20"/>
                <w:szCs w:val="20"/>
                <w:shd w:val="clear" w:color="auto" w:fill="FFFFFF"/>
              </w:rPr>
            </w:pPr>
            <w:r w:rsidRPr="00F23C55">
              <w:rPr>
                <w:b/>
                <w:i/>
                <w:sz w:val="20"/>
                <w:szCs w:val="20"/>
                <w:shd w:val="clear" w:color="auto" w:fill="FFFFFF"/>
              </w:rPr>
              <w:t>Развитие познавательно – исследовательской и конструктивной деятельности детей</w:t>
            </w:r>
          </w:p>
        </w:tc>
      </w:tr>
      <w:tr w:rsidR="00B55AF5" w:rsidRPr="00F23C55" w:rsidTr="008E10C3">
        <w:tc>
          <w:tcPr>
            <w:tcW w:w="2912"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108" w:firstLine="108"/>
              <w:contextualSpacing/>
              <w:jc w:val="center"/>
              <w:rPr>
                <w:bCs/>
                <w:sz w:val="20"/>
                <w:szCs w:val="20"/>
                <w:shd w:val="clear" w:color="auto" w:fill="FFFFFF"/>
              </w:rPr>
            </w:pPr>
            <w:r w:rsidRPr="00F23C55">
              <w:rPr>
                <w:bCs/>
                <w:sz w:val="20"/>
                <w:szCs w:val="20"/>
                <w:shd w:val="clear" w:color="auto" w:fill="FFFFFF"/>
              </w:rPr>
              <w:t>Занятия, интегративные занятия, игровые занятия, игры со строительным материалом,  дидактические игры, игры с природным материалом, развивающие игры, опыты и эксперименты, игровые задания, выставки, проектная деятельность, проблемные ситуации.</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108" w:firstLine="108"/>
              <w:contextualSpacing/>
              <w:jc w:val="center"/>
              <w:rPr>
                <w:bCs/>
                <w:sz w:val="20"/>
                <w:szCs w:val="20"/>
                <w:shd w:val="clear" w:color="auto" w:fill="FFFFFF"/>
              </w:rPr>
            </w:pPr>
            <w:r w:rsidRPr="00F23C55">
              <w:rPr>
                <w:bCs/>
                <w:sz w:val="20"/>
                <w:szCs w:val="20"/>
                <w:shd w:val="clear" w:color="auto" w:fill="FFFFFF"/>
              </w:rPr>
              <w:t>Развивающие игры, дидактические игры, игровые задания, игры с природным материалом на прогулке,  игры – экспериментирования на прогулке.</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108" w:firstLine="108"/>
              <w:contextualSpacing/>
              <w:jc w:val="center"/>
              <w:rPr>
                <w:bCs/>
                <w:sz w:val="20"/>
                <w:szCs w:val="20"/>
                <w:shd w:val="clear" w:color="auto" w:fill="FFFFFF"/>
              </w:rPr>
            </w:pPr>
            <w:r w:rsidRPr="00F23C55">
              <w:rPr>
                <w:bCs/>
                <w:sz w:val="20"/>
                <w:szCs w:val="20"/>
                <w:shd w:val="clear" w:color="auto" w:fill="FFFFFF"/>
              </w:rPr>
              <w:t>Дидактические игры, развивающие игры, игры с природным материалом, игры со строительным материалом, постройки для сюжетно – ролевой игры, продуктивная деятельность, постройки по замыслу.</w:t>
            </w: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108" w:firstLine="108"/>
              <w:contextualSpacing/>
              <w:jc w:val="center"/>
              <w:rPr>
                <w:bCs/>
                <w:sz w:val="20"/>
                <w:szCs w:val="20"/>
                <w:shd w:val="clear" w:color="auto" w:fill="FFFFFF"/>
              </w:rPr>
            </w:pPr>
            <w:r w:rsidRPr="00F23C55">
              <w:rPr>
                <w:bCs/>
                <w:sz w:val="20"/>
                <w:szCs w:val="20"/>
                <w:shd w:val="clear" w:color="auto" w:fill="FFFFFF"/>
              </w:rPr>
              <w:t>Беседа, консультации,  целевые прогулки, экскурсии, анкетирование, информационные листки, мастер – класс, ситуативное обучение, просмотр видео, день открытых дверей, выставки, проектная деятельность.</w:t>
            </w:r>
          </w:p>
        </w:tc>
      </w:tr>
      <w:tr w:rsidR="00B55AF5" w:rsidRPr="00F23C55" w:rsidTr="008E10C3">
        <w:tc>
          <w:tcPr>
            <w:tcW w:w="9463" w:type="dxa"/>
            <w:gridSpan w:val="4"/>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720" w:firstLine="709"/>
              <w:contextualSpacing/>
              <w:jc w:val="center"/>
              <w:rPr>
                <w:b/>
                <w:bCs/>
                <w:i/>
                <w:sz w:val="20"/>
                <w:szCs w:val="20"/>
                <w:shd w:val="clear" w:color="auto" w:fill="FFFFFF"/>
              </w:rPr>
            </w:pPr>
            <w:r w:rsidRPr="00F23C55">
              <w:rPr>
                <w:b/>
                <w:i/>
                <w:sz w:val="20"/>
                <w:szCs w:val="20"/>
                <w:shd w:val="clear" w:color="auto" w:fill="FFFFFF"/>
              </w:rPr>
              <w:t>Сенсорное  развитие</w:t>
            </w:r>
          </w:p>
        </w:tc>
      </w:tr>
      <w:tr w:rsidR="00B55AF5" w:rsidRPr="00F23C55" w:rsidTr="007919E2">
        <w:trPr>
          <w:trHeight w:val="2500"/>
        </w:trPr>
        <w:tc>
          <w:tcPr>
            <w:tcW w:w="2912"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Мини - занятия, интегрированные занятия, экспериментирование, игровые занятия с использованием полифункционального оборудования, игровые упражнения, дидактические игры, тематическая прогулка. Проблемные ситуации, подвижные игры, показ.</w:t>
            </w:r>
          </w:p>
        </w:tc>
        <w:tc>
          <w:tcPr>
            <w:tcW w:w="2053" w:type="dxa"/>
            <w:tcBorders>
              <w:top w:val="single" w:sz="4" w:space="0" w:color="auto"/>
              <w:left w:val="single" w:sz="4" w:space="0" w:color="auto"/>
              <w:bottom w:val="single" w:sz="4" w:space="0" w:color="auto"/>
              <w:right w:val="single" w:sz="4" w:space="0" w:color="auto"/>
            </w:tcBorders>
          </w:tcPr>
          <w:p w:rsidR="00B55AF5" w:rsidRPr="00F23C55" w:rsidRDefault="00B55AF5" w:rsidP="00F76EC2">
            <w:pPr>
              <w:tabs>
                <w:tab w:val="left" w:pos="1134"/>
              </w:tabs>
              <w:contextualSpacing/>
              <w:rPr>
                <w:b/>
                <w:bCs/>
                <w:sz w:val="20"/>
                <w:szCs w:val="20"/>
                <w:shd w:val="clear" w:color="auto" w:fill="FFFFFF"/>
              </w:rPr>
            </w:pPr>
            <w:r w:rsidRPr="00F23C55">
              <w:rPr>
                <w:bCs/>
                <w:sz w:val="20"/>
                <w:szCs w:val="20"/>
                <w:shd w:val="clear" w:color="auto" w:fill="FFFFFF"/>
              </w:rPr>
              <w:t>Наблюдения на прогулке, развивающие игры, игровые упражнения, напоминания, объяснение, обследование, иры – экспериментирования, проблемные ситуации</w:t>
            </w:r>
            <w:r w:rsidRPr="00F23C55">
              <w:rPr>
                <w:b/>
                <w:bCs/>
                <w:sz w:val="20"/>
                <w:szCs w:val="20"/>
                <w:shd w:val="clear" w:color="auto" w:fill="FFFFFF"/>
              </w:rPr>
              <w:t>.</w:t>
            </w:r>
          </w:p>
          <w:p w:rsidR="00B55AF5" w:rsidRPr="00F23C55" w:rsidRDefault="00B55AF5" w:rsidP="007919E2">
            <w:pPr>
              <w:tabs>
                <w:tab w:val="left" w:pos="1134"/>
              </w:tabs>
              <w:contextualSpacing/>
              <w:rPr>
                <w:b/>
                <w:bCs/>
                <w:sz w:val="20"/>
                <w:szCs w:val="20"/>
                <w:shd w:val="clear" w:color="auto" w:fill="FFFFFF"/>
              </w:rPr>
            </w:pP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 развивающие игры, игры – экспериментирования, интегративная детская деятельность,  наблюдение.</w:t>
            </w: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0B05AC">
            <w:pPr>
              <w:tabs>
                <w:tab w:val="left" w:pos="1134"/>
              </w:tabs>
              <w:contextualSpacing/>
              <w:rPr>
                <w:b/>
                <w:bCs/>
                <w:sz w:val="20"/>
                <w:szCs w:val="20"/>
                <w:shd w:val="clear" w:color="auto" w:fill="FFFFFF"/>
              </w:rPr>
            </w:pPr>
            <w:r w:rsidRPr="000B05AC">
              <w:rPr>
                <w:bCs/>
                <w:sz w:val="20"/>
                <w:szCs w:val="20"/>
                <w:shd w:val="clear" w:color="auto" w:fill="FFFFFF"/>
              </w:rPr>
              <w:t>Акетирование, информационные листы,  мастер – класс, ситуативное обучение, досуг, беседа, консультации,  просмотр видео,  упражнения</w:t>
            </w:r>
            <w:r w:rsidRPr="00F23C55">
              <w:rPr>
                <w:b/>
                <w:bCs/>
                <w:sz w:val="20"/>
                <w:szCs w:val="20"/>
                <w:shd w:val="clear" w:color="auto" w:fill="FFFFFF"/>
              </w:rPr>
              <w:t>.</w:t>
            </w:r>
          </w:p>
        </w:tc>
      </w:tr>
      <w:tr w:rsidR="00B55AF5" w:rsidRPr="00F23C55" w:rsidTr="008E10C3">
        <w:tc>
          <w:tcPr>
            <w:tcW w:w="9463" w:type="dxa"/>
            <w:gridSpan w:val="4"/>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720" w:firstLine="709"/>
              <w:contextualSpacing/>
              <w:jc w:val="center"/>
              <w:rPr>
                <w:b/>
                <w:bCs/>
                <w:i/>
                <w:sz w:val="20"/>
                <w:szCs w:val="20"/>
                <w:shd w:val="clear" w:color="auto" w:fill="FFFFFF"/>
              </w:rPr>
            </w:pPr>
            <w:r w:rsidRPr="00F23C55">
              <w:rPr>
                <w:b/>
                <w:i/>
                <w:sz w:val="20"/>
                <w:szCs w:val="20"/>
                <w:shd w:val="clear" w:color="auto" w:fill="FFFFFF"/>
              </w:rPr>
              <w:t>Формирование элементарных математических представлений</w:t>
            </w:r>
          </w:p>
        </w:tc>
      </w:tr>
      <w:tr w:rsidR="00B55AF5" w:rsidRPr="00F23C55" w:rsidTr="008E10C3">
        <w:tc>
          <w:tcPr>
            <w:tcW w:w="2912"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Интегративные занятия, проблемно – поисковые ситуации, дидактические игры, подвижные игры, чтение, досуг, игровые упражнения, игровые занятия, использования художественного слова, индивидуальная работа, работа с демонстрационным и дидактическим материалом, экспериментирование.</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Подвижные игры, дидактические игры, сюжетно – ролевые игры, утренняя гимнастика, исследовательская деятельность, игровые проблемные ситуации, индивидуальная работа, использование художественного слова.</w:t>
            </w:r>
          </w:p>
        </w:tc>
        <w:tc>
          <w:tcPr>
            <w:tcW w:w="2053" w:type="dxa"/>
            <w:tcBorders>
              <w:top w:val="single" w:sz="4" w:space="0" w:color="auto"/>
              <w:left w:val="single" w:sz="4" w:space="0" w:color="auto"/>
              <w:bottom w:val="single" w:sz="4" w:space="0" w:color="auto"/>
              <w:right w:val="single" w:sz="4" w:space="0" w:color="auto"/>
            </w:tcBorders>
            <w:hideMark/>
          </w:tcPr>
          <w:p w:rsidR="00B55AF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 развивающие игры, подвижные игры, продуктивная деятельность, игры – экспериментирования, работа с демонстрационными дидактическим материалом, работа в тематических уголках, продуктивная деятельность.</w:t>
            </w:r>
          </w:p>
          <w:p w:rsidR="007919E2" w:rsidRPr="00F23C55" w:rsidRDefault="007919E2" w:rsidP="00F76EC2">
            <w:pPr>
              <w:tabs>
                <w:tab w:val="left" w:pos="1134"/>
              </w:tabs>
              <w:contextualSpacing/>
              <w:rPr>
                <w:bCs/>
                <w:sz w:val="20"/>
                <w:szCs w:val="20"/>
                <w:shd w:val="clear" w:color="auto" w:fill="FFFFFF"/>
              </w:rPr>
            </w:pP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консультации, ситуативное обучение, просмотр видео.</w:t>
            </w:r>
          </w:p>
        </w:tc>
      </w:tr>
      <w:tr w:rsidR="00B55AF5" w:rsidRPr="00F23C55" w:rsidTr="008E10C3">
        <w:tc>
          <w:tcPr>
            <w:tcW w:w="9463" w:type="dxa"/>
            <w:gridSpan w:val="4"/>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 w:val="left" w:pos="8414"/>
              </w:tabs>
              <w:ind w:left="720" w:firstLine="709"/>
              <w:contextualSpacing/>
              <w:jc w:val="center"/>
              <w:rPr>
                <w:b/>
                <w:bCs/>
                <w:i/>
                <w:sz w:val="20"/>
                <w:szCs w:val="20"/>
                <w:shd w:val="clear" w:color="auto" w:fill="FFFFFF"/>
              </w:rPr>
            </w:pPr>
            <w:r w:rsidRPr="00F23C55">
              <w:rPr>
                <w:b/>
                <w:i/>
                <w:sz w:val="20"/>
                <w:szCs w:val="20"/>
                <w:shd w:val="clear" w:color="auto" w:fill="FFFFFF"/>
              </w:rPr>
              <w:t>Приобщение к социальным ценностям</w:t>
            </w:r>
          </w:p>
        </w:tc>
      </w:tr>
      <w:tr w:rsidR="00B55AF5" w:rsidRPr="00F23C55" w:rsidTr="008E10C3">
        <w:tc>
          <w:tcPr>
            <w:tcW w:w="2912" w:type="dxa"/>
            <w:tcBorders>
              <w:top w:val="single" w:sz="4" w:space="0" w:color="auto"/>
              <w:left w:val="single" w:sz="4" w:space="0" w:color="auto"/>
              <w:bottom w:val="single" w:sz="4" w:space="0" w:color="auto"/>
              <w:right w:val="single" w:sz="4" w:space="0" w:color="auto"/>
            </w:tcBorders>
            <w:hideMark/>
          </w:tcPr>
          <w:p w:rsidR="00B55AF5" w:rsidRDefault="00B55AF5" w:rsidP="00F76EC2">
            <w:pPr>
              <w:tabs>
                <w:tab w:val="left" w:pos="1134"/>
              </w:tabs>
              <w:contextualSpacing/>
              <w:rPr>
                <w:bCs/>
                <w:sz w:val="20"/>
                <w:szCs w:val="20"/>
                <w:shd w:val="clear" w:color="auto" w:fill="FFFFFF"/>
              </w:rPr>
            </w:pPr>
            <w:r w:rsidRPr="00F23C55">
              <w:rPr>
                <w:bCs/>
                <w:sz w:val="20"/>
                <w:szCs w:val="20"/>
                <w:shd w:val="clear" w:color="auto" w:fill="FFFFFF"/>
              </w:rPr>
              <w:t xml:space="preserve">Занятие, беседа, дидактическая игра, театрализованные игры, подвижные игры, развивающие игры, сюжетно – ролевые игры, чтение, игровой эксперимент, целевые прогулки, продуктивная деятельность, народные игры, праздники, </w:t>
            </w:r>
            <w:r w:rsidRPr="00F23C55">
              <w:rPr>
                <w:bCs/>
                <w:sz w:val="20"/>
                <w:szCs w:val="20"/>
                <w:shd w:val="clear" w:color="auto" w:fill="FFFFFF"/>
              </w:rPr>
              <w:lastRenderedPageBreak/>
              <w:t>развлечения.</w:t>
            </w:r>
          </w:p>
          <w:p w:rsidR="007919E2" w:rsidRPr="00F23C55" w:rsidRDefault="007919E2" w:rsidP="00F76EC2">
            <w:pPr>
              <w:tabs>
                <w:tab w:val="left" w:pos="1134"/>
              </w:tabs>
              <w:contextualSpacing/>
              <w:rPr>
                <w:bCs/>
                <w:sz w:val="20"/>
                <w:szCs w:val="20"/>
                <w:shd w:val="clear" w:color="auto" w:fill="FFFFFF"/>
              </w:rPr>
            </w:pP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
                <w:bCs/>
                <w:sz w:val="20"/>
                <w:szCs w:val="20"/>
                <w:shd w:val="clear" w:color="auto" w:fill="FFFFFF"/>
              </w:rPr>
            </w:pPr>
            <w:r w:rsidRPr="00F23C55">
              <w:rPr>
                <w:bCs/>
                <w:sz w:val="20"/>
                <w:szCs w:val="20"/>
                <w:shd w:val="clear" w:color="auto" w:fill="FFFFFF"/>
              </w:rPr>
              <w:lastRenderedPageBreak/>
              <w:t>Беседа, развивающие игры,  игровые задания, дидактические игры, подвижные игры, игры – эксперименты, на прогулке наблюдение за окружающей действительностью</w:t>
            </w:r>
            <w:r w:rsidRPr="00F23C55">
              <w:rPr>
                <w:b/>
                <w:bCs/>
                <w:sz w:val="20"/>
                <w:szCs w:val="20"/>
                <w:shd w:val="clear" w:color="auto" w:fill="FFFFFF"/>
              </w:rPr>
              <w:t>.</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  сюжетно – ролевые игры, развивающие игры ,   игры – экспериментирования, продуктивная деятельность.</w:t>
            </w: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bCs/>
                <w:sz w:val="20"/>
                <w:szCs w:val="20"/>
                <w:shd w:val="clear" w:color="auto" w:fill="FFFFFF"/>
              </w:rPr>
            </w:pPr>
            <w:r w:rsidRPr="00F23C55">
              <w:rPr>
                <w:bCs/>
                <w:sz w:val="20"/>
                <w:szCs w:val="20"/>
                <w:shd w:val="clear" w:color="auto" w:fill="FFFFFF"/>
              </w:rPr>
              <w:t>Беседа, анкетирование, информационные листки, мастер – класс, ситуативное обучение, консультации, просмотр видео,  день открытых дверей, фотовыставки, выставки, праздники, развлечения, досуги, проектная деятельность.</w:t>
            </w:r>
          </w:p>
        </w:tc>
      </w:tr>
      <w:tr w:rsidR="00B55AF5" w:rsidRPr="00F23C55" w:rsidTr="008E10C3">
        <w:tc>
          <w:tcPr>
            <w:tcW w:w="9463" w:type="dxa"/>
            <w:gridSpan w:val="4"/>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ind w:left="720" w:firstLine="709"/>
              <w:contextualSpacing/>
              <w:jc w:val="center"/>
              <w:rPr>
                <w:b/>
                <w:bCs/>
                <w:i/>
                <w:sz w:val="20"/>
                <w:szCs w:val="20"/>
                <w:shd w:val="clear" w:color="auto" w:fill="FFFFFF"/>
              </w:rPr>
            </w:pPr>
            <w:r w:rsidRPr="00F23C55">
              <w:rPr>
                <w:b/>
                <w:bCs/>
                <w:i/>
                <w:sz w:val="20"/>
                <w:szCs w:val="20"/>
                <w:shd w:val="clear" w:color="auto" w:fill="FFFFFF"/>
              </w:rPr>
              <w:lastRenderedPageBreak/>
              <w:t>Ознакомление с миром природы</w:t>
            </w:r>
          </w:p>
        </w:tc>
      </w:tr>
      <w:tr w:rsidR="00B55AF5" w:rsidRPr="00F23C55" w:rsidTr="008E10C3">
        <w:tc>
          <w:tcPr>
            <w:tcW w:w="2912"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Занятия, </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интегрированные  занятия, беседа, </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экспериментирование, труд в уголке природы, театрализованные игры, </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сюжетно – ролевые игры, </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чтение, </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целевые прогулки,</w:t>
            </w:r>
          </w:p>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 xml:space="preserve"> продуктивная деятельность, народные игры, </w:t>
            </w:r>
          </w:p>
          <w:p w:rsidR="00B55AF5" w:rsidRPr="00F23C55" w:rsidRDefault="00B55AF5" w:rsidP="00F76EC2">
            <w:pPr>
              <w:tabs>
                <w:tab w:val="left" w:pos="1134"/>
              </w:tabs>
              <w:contextualSpacing/>
              <w:jc w:val="both"/>
              <w:rPr>
                <w:color w:val="FF0000"/>
                <w:sz w:val="20"/>
                <w:szCs w:val="20"/>
                <w:shd w:val="clear" w:color="auto" w:fill="FFFFFF"/>
              </w:rPr>
            </w:pPr>
            <w:r w:rsidRPr="00F23C55">
              <w:rPr>
                <w:sz w:val="20"/>
                <w:szCs w:val="20"/>
                <w:shd w:val="clear" w:color="auto" w:fill="FFFFFF"/>
              </w:rPr>
              <w:t>праздники, развлечения.</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jc w:val="both"/>
              <w:rPr>
                <w:sz w:val="20"/>
                <w:szCs w:val="20"/>
                <w:shd w:val="clear" w:color="auto" w:fill="FFFFFF"/>
              </w:rPr>
            </w:pPr>
            <w:r w:rsidRPr="00F23C55">
              <w:rPr>
                <w:sz w:val="20"/>
                <w:szCs w:val="20"/>
                <w:shd w:val="clear" w:color="auto" w:fill="FFFFFF"/>
              </w:rPr>
              <w:t>Беседа, развивающие игры, игровые задания, дидактические игры, подвижные игры, игры – экспериментирования, на прогулке наблюдение за погодными явлениями.</w:t>
            </w:r>
          </w:p>
        </w:tc>
        <w:tc>
          <w:tcPr>
            <w:tcW w:w="2053"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color w:val="FF0000"/>
                <w:sz w:val="20"/>
                <w:szCs w:val="20"/>
                <w:shd w:val="clear" w:color="auto" w:fill="FFFFFF"/>
              </w:rPr>
            </w:pPr>
            <w:r w:rsidRPr="00F23C55">
              <w:rPr>
                <w:sz w:val="20"/>
                <w:szCs w:val="20"/>
                <w:shd w:val="clear" w:color="auto" w:fill="FFFFFF"/>
              </w:rPr>
              <w:t>Дидактическя  игра, театрализованная игра, сюжетно – ролевая игра, развивающие игры, игры – экспериментирования, игры с природным материалом, наблюдения в уголке природы,  труд в уголке природы, продуктивная деятельность</w:t>
            </w:r>
            <w:r w:rsidRPr="00F23C55">
              <w:rPr>
                <w:color w:val="FF0000"/>
                <w:sz w:val="20"/>
                <w:szCs w:val="20"/>
                <w:shd w:val="clear" w:color="auto" w:fill="FFFFFF"/>
              </w:rPr>
              <w:t>.</w:t>
            </w:r>
          </w:p>
        </w:tc>
        <w:tc>
          <w:tcPr>
            <w:tcW w:w="2445" w:type="dxa"/>
            <w:tcBorders>
              <w:top w:val="single" w:sz="4" w:space="0" w:color="auto"/>
              <w:left w:val="single" w:sz="4" w:space="0" w:color="auto"/>
              <w:bottom w:val="single" w:sz="4" w:space="0" w:color="auto"/>
              <w:right w:val="single" w:sz="4" w:space="0" w:color="auto"/>
            </w:tcBorders>
            <w:hideMark/>
          </w:tcPr>
          <w:p w:rsidR="00B55AF5" w:rsidRPr="00F23C55" w:rsidRDefault="00B55AF5" w:rsidP="00F76EC2">
            <w:pPr>
              <w:tabs>
                <w:tab w:val="left" w:pos="1134"/>
              </w:tabs>
              <w:contextualSpacing/>
              <w:rPr>
                <w:color w:val="FF0000"/>
                <w:sz w:val="20"/>
                <w:szCs w:val="20"/>
                <w:shd w:val="clear" w:color="auto" w:fill="FFFFFF"/>
              </w:rPr>
            </w:pPr>
            <w:r w:rsidRPr="00F23C55">
              <w:rPr>
                <w:bCs/>
                <w:sz w:val="20"/>
                <w:szCs w:val="20"/>
                <w:shd w:val="clear" w:color="auto" w:fill="FFFFFF"/>
              </w:rPr>
              <w:t>Беседа, анкетирование, информационные листки, мастер – класс, ситуативное обучение, консультации, просмотр видео,  день открытых дверей, фотовыставки, выставки, праздники, развлечения, досуги, проектная деятельность</w:t>
            </w:r>
            <w:r w:rsidRPr="00F23C55">
              <w:rPr>
                <w:bCs/>
                <w:color w:val="FF0000"/>
                <w:sz w:val="20"/>
                <w:szCs w:val="20"/>
                <w:shd w:val="clear" w:color="auto" w:fill="FFFFFF"/>
              </w:rPr>
              <w:t>.</w:t>
            </w:r>
          </w:p>
        </w:tc>
      </w:tr>
    </w:tbl>
    <w:p w:rsidR="008A1EAB" w:rsidRDefault="008A1EAB"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2A70DD" w:rsidRDefault="002A70DD" w:rsidP="008E10C3">
      <w:pPr>
        <w:tabs>
          <w:tab w:val="left" w:pos="1134"/>
        </w:tabs>
        <w:contextualSpacing/>
        <w:rPr>
          <w:b/>
          <w:shd w:val="clear" w:color="auto" w:fill="FFFFFF"/>
        </w:rPr>
      </w:pPr>
    </w:p>
    <w:p w:rsidR="00996614" w:rsidRDefault="00996614"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7919E2" w:rsidRDefault="007919E2" w:rsidP="00070CF2">
      <w:pPr>
        <w:pStyle w:val="a3"/>
        <w:ind w:left="0"/>
        <w:rPr>
          <w:b/>
          <w:shd w:val="clear" w:color="auto" w:fill="FFFFFF"/>
        </w:rPr>
      </w:pPr>
    </w:p>
    <w:p w:rsidR="002C7F2C" w:rsidRDefault="002C7F2C" w:rsidP="00070CF2">
      <w:pPr>
        <w:pStyle w:val="a3"/>
        <w:ind w:left="0"/>
        <w:rPr>
          <w:b/>
          <w:shd w:val="clear" w:color="auto" w:fill="FFFFFF"/>
        </w:rPr>
      </w:pPr>
    </w:p>
    <w:p w:rsidR="0022372E" w:rsidRPr="00394C0D" w:rsidRDefault="0022372E" w:rsidP="00D35D35">
      <w:pPr>
        <w:pStyle w:val="a3"/>
        <w:numPr>
          <w:ilvl w:val="1"/>
          <w:numId w:val="51"/>
        </w:numPr>
        <w:ind w:left="0" w:firstLine="0"/>
        <w:jc w:val="center"/>
        <w:rPr>
          <w:b/>
          <w:sz w:val="28"/>
          <w:szCs w:val="28"/>
        </w:rPr>
      </w:pPr>
      <w:r w:rsidRPr="00394C0D">
        <w:rPr>
          <w:b/>
          <w:sz w:val="28"/>
          <w:szCs w:val="28"/>
        </w:rPr>
        <w:t>Модуль образовательной области «Речевое развитие»</w:t>
      </w:r>
    </w:p>
    <w:p w:rsidR="0022372E" w:rsidRDefault="0022372E" w:rsidP="0022372E">
      <w:pPr>
        <w:tabs>
          <w:tab w:val="left" w:pos="1134"/>
        </w:tabs>
        <w:contextualSpacing/>
        <w:jc w:val="center"/>
        <w:rPr>
          <w:b/>
          <w:shd w:val="clear" w:color="auto" w:fill="FFFFFF"/>
        </w:rPr>
      </w:pPr>
    </w:p>
    <w:p w:rsidR="0022372E" w:rsidRDefault="0022372E" w:rsidP="0022372E">
      <w:pPr>
        <w:pStyle w:val="a4"/>
        <w:spacing w:before="0" w:beforeAutospacing="0" w:after="0" w:afterAutospacing="0"/>
        <w:jc w:val="both"/>
      </w:pPr>
      <w:r>
        <w:t xml:space="preserve">  </w:t>
      </w:r>
      <w:r w:rsidR="00070CF2">
        <w:tab/>
      </w:r>
      <w: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22372E" w:rsidRPr="00960A4A" w:rsidRDefault="0022372E" w:rsidP="0022372E">
      <w:pPr>
        <w:pStyle w:val="a4"/>
        <w:spacing w:before="0" w:beforeAutospacing="0" w:after="0" w:afterAutospacing="0"/>
        <w:jc w:val="both"/>
      </w:pPr>
    </w:p>
    <w:p w:rsidR="00F65C57" w:rsidRDefault="0022372E" w:rsidP="00394C0D">
      <w:pPr>
        <w:pStyle w:val="a4"/>
        <w:spacing w:before="0" w:beforeAutospacing="0" w:after="0" w:afterAutospacing="0"/>
        <w:ind w:left="360"/>
        <w:jc w:val="center"/>
        <w:rPr>
          <w:b/>
        </w:rPr>
      </w:pPr>
      <w:r w:rsidRPr="00070CF2">
        <w:rPr>
          <w:b/>
        </w:rPr>
        <w:t>Цели и задачи реализации образовательной области «Речевое развитие»</w:t>
      </w:r>
    </w:p>
    <w:p w:rsidR="002C7F2C" w:rsidRPr="00070CF2" w:rsidRDefault="002C7F2C" w:rsidP="00394C0D">
      <w:pPr>
        <w:pStyle w:val="a4"/>
        <w:spacing w:before="0" w:beforeAutospacing="0" w:after="0" w:afterAutospacing="0"/>
        <w:ind w:left="360"/>
        <w:jc w:val="center"/>
        <w:rPr>
          <w:b/>
        </w:rPr>
      </w:pPr>
    </w:p>
    <w:p w:rsidR="00F65C57" w:rsidRPr="002A69F3" w:rsidRDefault="00F65C57" w:rsidP="008E10C3">
      <w:pPr>
        <w:pStyle w:val="a4"/>
        <w:spacing w:before="0" w:beforeAutospacing="0" w:after="0" w:afterAutospacing="0"/>
        <w:ind w:firstLine="709"/>
        <w:jc w:val="both"/>
      </w:pPr>
      <w:r w:rsidRPr="0047573A">
        <w:t>Цель: Развит</w:t>
      </w:r>
      <w:r>
        <w:t>ие</w:t>
      </w:r>
      <w:r w:rsidRPr="0047573A">
        <w:t xml:space="preserve"> </w:t>
      </w:r>
      <w:r>
        <w:t>свободного общения с взрослыми и детьми, овладение конструктивными способами и средствами взаимодействия с окружающими людьми. Развитие всех компонентов устной речи детей: грамматического строя речи, связанной речи-диалогической и монологической форм; формирование словаря, воспитание звуковой культуры речи.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F65C57" w:rsidRDefault="00F65C57" w:rsidP="008E10C3">
      <w:pPr>
        <w:pStyle w:val="a4"/>
        <w:spacing w:before="0" w:beforeAutospacing="0" w:after="0" w:afterAutospacing="0"/>
        <w:ind w:firstLine="709"/>
        <w:jc w:val="both"/>
      </w:pPr>
      <w:r w:rsidRPr="0047573A">
        <w:t>Задачи:</w:t>
      </w:r>
      <w:r>
        <w:t xml:space="preserve"> </w:t>
      </w:r>
    </w:p>
    <w:p w:rsidR="00F65C57" w:rsidRPr="00DE4905" w:rsidRDefault="00F65C57" w:rsidP="008E10C3">
      <w:pPr>
        <w:tabs>
          <w:tab w:val="left" w:pos="567"/>
          <w:tab w:val="left" w:pos="709"/>
        </w:tabs>
        <w:ind w:firstLine="709"/>
      </w:pPr>
      <w:r>
        <w:t xml:space="preserve">-формирование </w:t>
      </w:r>
      <w:r w:rsidRPr="00DE4905">
        <w:t xml:space="preserve"> основы речевой и языковой культуры, совершенствования разных сторон речи ребенка;</w:t>
      </w:r>
    </w:p>
    <w:p w:rsidR="00F65C57" w:rsidRPr="00A8347A" w:rsidRDefault="00F65C57" w:rsidP="00F65C57">
      <w:pPr>
        <w:tabs>
          <w:tab w:val="left" w:pos="567"/>
        </w:tabs>
        <w:ind w:left="360"/>
      </w:pPr>
      <w:r>
        <w:tab/>
      </w:r>
      <w:r w:rsidRPr="00A8347A">
        <w:t>– приобщения детей к культуре чтения художественной литературы</w:t>
      </w:r>
    </w:p>
    <w:p w:rsidR="00F65C57" w:rsidRPr="00A8347A" w:rsidRDefault="00F65C57" w:rsidP="00F65C57">
      <w:pPr>
        <w:tabs>
          <w:tab w:val="left" w:pos="567"/>
        </w:tabs>
      </w:pPr>
      <w:r>
        <w:t xml:space="preserve">    </w:t>
      </w:r>
      <w:r>
        <w:tab/>
        <w:t xml:space="preserve"> </w:t>
      </w:r>
      <w:r w:rsidRPr="00A8347A">
        <w:t>-воспитание желания и умения слушать художественные произведения;  следить за развитием действия;</w:t>
      </w:r>
    </w:p>
    <w:p w:rsidR="00F65C57" w:rsidRDefault="00F65C57" w:rsidP="00F65C57">
      <w:pPr>
        <w:pStyle w:val="a4"/>
        <w:spacing w:before="0" w:beforeAutospacing="0" w:after="0" w:afterAutospacing="0"/>
        <w:ind w:firstLine="708"/>
        <w:jc w:val="both"/>
      </w:pPr>
      <w:r w:rsidRPr="00A8347A">
        <w:t>-развитие звуковой и интонационной культуры речи, фонематического слуха, обогащение активного словаря.</w:t>
      </w:r>
    </w:p>
    <w:p w:rsidR="00F65C57" w:rsidRDefault="00F65C57" w:rsidP="00F65C57">
      <w:pPr>
        <w:pStyle w:val="a4"/>
        <w:spacing w:before="0" w:beforeAutospacing="0" w:after="0" w:afterAutospacing="0"/>
        <w:ind w:firstLine="708"/>
        <w:jc w:val="both"/>
      </w:pPr>
    </w:p>
    <w:p w:rsidR="00F65C57" w:rsidRDefault="00F65C57" w:rsidP="00394C0D">
      <w:pPr>
        <w:pStyle w:val="a4"/>
        <w:spacing w:before="0" w:beforeAutospacing="0" w:after="0" w:afterAutospacing="0"/>
        <w:ind w:firstLine="708"/>
        <w:jc w:val="center"/>
        <w:rPr>
          <w:b/>
        </w:rPr>
      </w:pPr>
      <w:r w:rsidRPr="00F65C57">
        <w:rPr>
          <w:b/>
        </w:rPr>
        <w:t>Принципы и подходы</w:t>
      </w:r>
    </w:p>
    <w:p w:rsidR="00F65C57" w:rsidRPr="0047573A" w:rsidRDefault="00F65C57" w:rsidP="00F65C57">
      <w:pPr>
        <w:pStyle w:val="a4"/>
        <w:spacing w:before="0" w:beforeAutospacing="0" w:after="0" w:afterAutospacing="0"/>
        <w:rPr>
          <w:bCs/>
        </w:rPr>
      </w:pPr>
      <w:r>
        <w:rPr>
          <w:bCs/>
        </w:rPr>
        <w:t xml:space="preserve">- </w:t>
      </w:r>
      <w:r w:rsidRPr="0047573A">
        <w:rPr>
          <w:bCs/>
        </w:rPr>
        <w:t xml:space="preserve">Поддержка разнообразия </w:t>
      </w:r>
      <w:r>
        <w:rPr>
          <w:bCs/>
        </w:rPr>
        <w:t xml:space="preserve"> и инициативы </w:t>
      </w:r>
      <w:r w:rsidRPr="0047573A">
        <w:rPr>
          <w:bCs/>
        </w:rPr>
        <w:t>детства</w:t>
      </w:r>
      <w:r>
        <w:rPr>
          <w:bCs/>
        </w:rPr>
        <w:t>;</w:t>
      </w:r>
    </w:p>
    <w:p w:rsidR="00F65C57" w:rsidRPr="0047573A" w:rsidRDefault="00F65C57" w:rsidP="00F65C57">
      <w:pPr>
        <w:pStyle w:val="a4"/>
        <w:spacing w:before="0" w:beforeAutospacing="0" w:after="0" w:afterAutospacing="0"/>
        <w:ind w:left="27"/>
        <w:rPr>
          <w:bCs/>
        </w:rPr>
      </w:pPr>
      <w:r>
        <w:rPr>
          <w:bCs/>
        </w:rPr>
        <w:t>-</w:t>
      </w:r>
      <w:r w:rsidRPr="0047573A">
        <w:rPr>
          <w:bCs/>
        </w:rPr>
        <w:t>Личностно-развивающий и гуманистический характер взаимодействия</w:t>
      </w:r>
      <w:r>
        <w:rPr>
          <w:bCs/>
        </w:rPr>
        <w:t>;</w:t>
      </w:r>
    </w:p>
    <w:p w:rsidR="00F65C57" w:rsidRPr="0047573A" w:rsidRDefault="00F65C57" w:rsidP="00F65C57">
      <w:pPr>
        <w:pStyle w:val="a4"/>
        <w:spacing w:before="0" w:beforeAutospacing="0" w:after="0" w:afterAutospacing="0"/>
        <w:ind w:left="27"/>
        <w:rPr>
          <w:bCs/>
        </w:rPr>
      </w:pPr>
      <w:r>
        <w:rPr>
          <w:bCs/>
        </w:rPr>
        <w:t>-</w:t>
      </w:r>
      <w:r w:rsidRPr="0047573A">
        <w:rPr>
          <w:bCs/>
        </w:rPr>
        <w:t>Содействие и сотрудничество детей и взрослых, признание ребенка полноценным участником (субъектом) образовательных отношений.</w:t>
      </w:r>
    </w:p>
    <w:p w:rsidR="00F65C57" w:rsidRPr="0047573A" w:rsidRDefault="00F65C57" w:rsidP="00F65C57">
      <w:pPr>
        <w:pStyle w:val="a4"/>
        <w:spacing w:before="0" w:beforeAutospacing="0" w:after="0" w:afterAutospacing="0"/>
        <w:ind w:left="27"/>
        <w:rPr>
          <w:bCs/>
        </w:rPr>
      </w:pPr>
      <w:r>
        <w:rPr>
          <w:bCs/>
        </w:rPr>
        <w:t>-</w:t>
      </w:r>
      <w:r w:rsidRPr="0047573A">
        <w:rPr>
          <w:bCs/>
        </w:rPr>
        <w:t>Сотрудничество Организации с семьей.</w:t>
      </w:r>
    </w:p>
    <w:p w:rsidR="00F65C57" w:rsidRPr="0047573A" w:rsidRDefault="00F65C57" w:rsidP="00F65C57">
      <w:pPr>
        <w:pStyle w:val="a4"/>
        <w:spacing w:before="0" w:beforeAutospacing="0" w:after="0" w:afterAutospacing="0"/>
        <w:ind w:left="27"/>
        <w:rPr>
          <w:bCs/>
        </w:rPr>
      </w:pPr>
      <w:r>
        <w:rPr>
          <w:bCs/>
        </w:rPr>
        <w:t>-</w:t>
      </w:r>
      <w:r w:rsidRPr="0047573A">
        <w:rPr>
          <w:bCs/>
        </w:rPr>
        <w:t>Индивидуализация дошкольного образования</w:t>
      </w:r>
    </w:p>
    <w:p w:rsidR="00F65C57" w:rsidRPr="0047573A" w:rsidRDefault="00F65C57" w:rsidP="00F65C57">
      <w:pPr>
        <w:pStyle w:val="a4"/>
        <w:spacing w:before="0" w:beforeAutospacing="0" w:after="0" w:afterAutospacing="0"/>
        <w:ind w:left="27"/>
      </w:pPr>
      <w:r>
        <w:rPr>
          <w:bCs/>
        </w:rPr>
        <w:t>-</w:t>
      </w:r>
      <w:r w:rsidRPr="0047573A">
        <w:rPr>
          <w:bCs/>
        </w:rPr>
        <w:t xml:space="preserve">Возрастная адекватность </w:t>
      </w:r>
      <w:r w:rsidRPr="0047573A">
        <w:t>образования</w:t>
      </w:r>
    </w:p>
    <w:p w:rsidR="00F65C57" w:rsidRPr="0047573A" w:rsidRDefault="00F65C57" w:rsidP="00F65C57">
      <w:pPr>
        <w:pStyle w:val="a4"/>
        <w:spacing w:before="0" w:beforeAutospacing="0" w:after="0" w:afterAutospacing="0"/>
        <w:ind w:left="27"/>
        <w:rPr>
          <w:bCs/>
        </w:rPr>
      </w:pPr>
      <w:r>
        <w:rPr>
          <w:bCs/>
        </w:rPr>
        <w:t>-</w:t>
      </w:r>
      <w:r w:rsidRPr="0047573A">
        <w:rPr>
          <w:bCs/>
        </w:rPr>
        <w:t>Развивающее вариативное образование.</w:t>
      </w:r>
    </w:p>
    <w:p w:rsidR="00F65C57" w:rsidRPr="0047573A" w:rsidRDefault="00F65C57" w:rsidP="00F65C57">
      <w:pPr>
        <w:pStyle w:val="a4"/>
        <w:spacing w:before="0" w:beforeAutospacing="0" w:after="0" w:afterAutospacing="0"/>
        <w:ind w:left="27"/>
        <w:rPr>
          <w:bCs/>
        </w:rPr>
      </w:pPr>
      <w:r>
        <w:t>-</w:t>
      </w:r>
      <w:r w:rsidRPr="0047573A">
        <w:t xml:space="preserve">Полнота содержания и интеграция </w:t>
      </w:r>
      <w:r w:rsidRPr="0047573A">
        <w:rPr>
          <w:bCs/>
        </w:rPr>
        <w:t>отдельных образовательных областей.</w:t>
      </w:r>
    </w:p>
    <w:p w:rsidR="00F65C57" w:rsidRPr="00F65C57" w:rsidRDefault="00F65C57" w:rsidP="00F65C57">
      <w:pPr>
        <w:pStyle w:val="a4"/>
        <w:spacing w:before="0" w:beforeAutospacing="0" w:after="0" w:afterAutospacing="0"/>
        <w:ind w:firstLine="708"/>
        <w:jc w:val="center"/>
        <w:rPr>
          <w:b/>
        </w:rPr>
      </w:pPr>
    </w:p>
    <w:p w:rsidR="0022372E" w:rsidRPr="00394C0D" w:rsidRDefault="00F65C57" w:rsidP="00394C0D">
      <w:pPr>
        <w:jc w:val="center"/>
        <w:rPr>
          <w:b/>
        </w:rPr>
      </w:pPr>
      <w:r w:rsidRPr="008E10C3">
        <w:rPr>
          <w:rFonts w:eastAsia="Calibri"/>
          <w:b/>
          <w:bCs/>
        </w:rPr>
        <w:t>Направления образовательной деятельности</w:t>
      </w:r>
    </w:p>
    <w:p w:rsidR="0022372E" w:rsidRPr="008E10C3" w:rsidRDefault="0022372E" w:rsidP="00394C0D">
      <w:pPr>
        <w:pStyle w:val="a4"/>
        <w:spacing w:before="0" w:beforeAutospacing="0" w:after="0" w:afterAutospacing="0"/>
        <w:ind w:firstLine="708"/>
        <w:jc w:val="both"/>
        <w:rPr>
          <w:spacing w:val="-4"/>
        </w:rPr>
      </w:pPr>
      <w:r w:rsidRPr="008E10C3">
        <w:rPr>
          <w:spacing w:val="-4"/>
        </w:rPr>
        <w:t xml:space="preserve">Развитие речи. Развитие свободного общения с взрослыми и детьми,  овладение  конструктивными  способами  и  средствами  взаимодействия  с окружающими. </w:t>
      </w:r>
    </w:p>
    <w:p w:rsidR="0022372E" w:rsidRPr="00E46FCB" w:rsidRDefault="0022372E" w:rsidP="00394C0D">
      <w:pPr>
        <w:pStyle w:val="a4"/>
        <w:spacing w:before="0" w:beforeAutospacing="0" w:after="0" w:afterAutospacing="0"/>
        <w:ind w:firstLine="708"/>
        <w:jc w:val="both"/>
        <w:rPr>
          <w:spacing w:val="-6"/>
        </w:rPr>
      </w:pPr>
      <w:r w:rsidRPr="008E10C3">
        <w:rPr>
          <w:spacing w:val="-4"/>
        </w:rP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22372E" w:rsidRPr="00E46FCB" w:rsidRDefault="0022372E" w:rsidP="00394C0D">
      <w:pPr>
        <w:pStyle w:val="a4"/>
        <w:spacing w:before="0" w:beforeAutospacing="0" w:after="0" w:afterAutospacing="0"/>
        <w:ind w:firstLine="708"/>
        <w:jc w:val="both"/>
      </w:pPr>
      <w:r w:rsidRPr="00E46FCB">
        <w:t>Практическое овладени</w:t>
      </w:r>
      <w:r w:rsidR="00394C0D">
        <w:t xml:space="preserve">е воспитанниками нормами речи. </w:t>
      </w:r>
    </w:p>
    <w:p w:rsidR="0022372E" w:rsidRPr="00E46FCB" w:rsidRDefault="0022372E" w:rsidP="00394C0D">
      <w:pPr>
        <w:pStyle w:val="a4"/>
        <w:spacing w:before="0" w:beforeAutospacing="0" w:after="0" w:afterAutospacing="0"/>
        <w:ind w:firstLine="708"/>
        <w:jc w:val="both"/>
        <w:rPr>
          <w:spacing w:val="-8"/>
        </w:rPr>
      </w:pPr>
      <w:r w:rsidRPr="00E46FCB">
        <w:rPr>
          <w:spacing w:val="-6"/>
        </w:rPr>
        <w:t xml:space="preserve">Художественная литература. Воспитание интереса и любви к чтению;  развитие литературной речи.  </w:t>
      </w:r>
    </w:p>
    <w:p w:rsidR="0022372E" w:rsidRPr="00E46FCB" w:rsidRDefault="0022372E" w:rsidP="00394C0D">
      <w:pPr>
        <w:pStyle w:val="a4"/>
        <w:spacing w:before="0" w:beforeAutospacing="0" w:after="0" w:afterAutospacing="0"/>
        <w:ind w:firstLine="708"/>
        <w:jc w:val="both"/>
        <w:rPr>
          <w:spacing w:val="-8"/>
        </w:rPr>
      </w:pPr>
      <w:r w:rsidRPr="00E46FCB">
        <w:rPr>
          <w:spacing w:val="-8"/>
        </w:rPr>
        <w:t>Воспитание желания и умения слушать художественные произведения,  следить за развитием действия.</w:t>
      </w:r>
    </w:p>
    <w:p w:rsidR="0022372E" w:rsidRDefault="0022372E" w:rsidP="0022372E">
      <w:pPr>
        <w:pStyle w:val="a4"/>
        <w:spacing w:before="0" w:beforeAutospacing="0" w:after="0" w:afterAutospacing="0"/>
        <w:jc w:val="both"/>
        <w:rPr>
          <w:spacing w:val="-12"/>
        </w:rPr>
      </w:pPr>
    </w:p>
    <w:p w:rsidR="002C7F2C" w:rsidRDefault="002C7F2C" w:rsidP="0022372E">
      <w:pPr>
        <w:pStyle w:val="a4"/>
        <w:spacing w:before="0" w:beforeAutospacing="0" w:after="0" w:afterAutospacing="0"/>
        <w:jc w:val="both"/>
        <w:rPr>
          <w:spacing w:val="-12"/>
        </w:rPr>
      </w:pPr>
    </w:p>
    <w:p w:rsidR="0022372E" w:rsidRDefault="0022372E" w:rsidP="0022372E">
      <w:pPr>
        <w:pStyle w:val="a4"/>
        <w:spacing w:before="0" w:beforeAutospacing="0" w:after="0" w:afterAutospacing="0"/>
        <w:jc w:val="center"/>
        <w:rPr>
          <w:spacing w:val="-12"/>
        </w:rPr>
      </w:pPr>
      <w:r w:rsidRPr="00BB5C22">
        <w:rPr>
          <w:b/>
          <w:shd w:val="clear" w:color="auto" w:fill="FFFFFF"/>
        </w:rPr>
        <w:t>Содержание психолого-педагогической деятельности</w:t>
      </w:r>
    </w:p>
    <w:p w:rsidR="0022372E" w:rsidRDefault="0022372E" w:rsidP="0022372E">
      <w:pPr>
        <w:pStyle w:val="a4"/>
        <w:spacing w:before="0" w:beforeAutospacing="0" w:after="0" w:afterAutospacing="0"/>
        <w:jc w:val="both"/>
        <w:rPr>
          <w:spacing w:val="-12"/>
        </w:rPr>
      </w:pPr>
    </w:p>
    <w:tbl>
      <w:tblPr>
        <w:tblStyle w:val="a6"/>
        <w:tblW w:w="0" w:type="auto"/>
        <w:tblLook w:val="05A0"/>
      </w:tblPr>
      <w:tblGrid>
        <w:gridCol w:w="3190"/>
        <w:gridCol w:w="3190"/>
        <w:gridCol w:w="3191"/>
      </w:tblGrid>
      <w:tr w:rsidR="0022372E" w:rsidTr="00D3281B">
        <w:tc>
          <w:tcPr>
            <w:tcW w:w="3190" w:type="dxa"/>
          </w:tcPr>
          <w:p w:rsidR="0022372E" w:rsidRDefault="0022372E" w:rsidP="00D3281B">
            <w:pPr>
              <w:pStyle w:val="a4"/>
              <w:spacing w:before="0" w:beforeAutospacing="0" w:after="0" w:afterAutospacing="0"/>
              <w:jc w:val="both"/>
              <w:rPr>
                <w:spacing w:val="-12"/>
              </w:rPr>
            </w:pPr>
          </w:p>
        </w:tc>
        <w:tc>
          <w:tcPr>
            <w:tcW w:w="3190" w:type="dxa"/>
          </w:tcPr>
          <w:p w:rsidR="0022372E" w:rsidRPr="006F72FF" w:rsidRDefault="0022372E" w:rsidP="00D3281B">
            <w:pPr>
              <w:pStyle w:val="a4"/>
              <w:spacing w:before="0" w:beforeAutospacing="0" w:after="0" w:afterAutospacing="0"/>
              <w:rPr>
                <w:rFonts w:ascii="PetersburgC" w:hAnsi="PetersburgC"/>
                <w:b/>
                <w:color w:val="231F20"/>
                <w:sz w:val="22"/>
                <w:szCs w:val="22"/>
              </w:rPr>
            </w:pPr>
            <w:r w:rsidRPr="006F72FF">
              <w:rPr>
                <w:rFonts w:ascii="PetersburgC" w:hAnsi="PetersburgC" w:hint="eastAsia"/>
                <w:b/>
                <w:color w:val="231F20"/>
                <w:sz w:val="22"/>
                <w:szCs w:val="22"/>
              </w:rPr>
              <w:t>С</w:t>
            </w:r>
            <w:r w:rsidRPr="006F72FF">
              <w:rPr>
                <w:rFonts w:ascii="PetersburgC" w:hAnsi="PetersburgC"/>
                <w:b/>
                <w:color w:val="231F20"/>
                <w:sz w:val="22"/>
                <w:szCs w:val="22"/>
              </w:rPr>
              <w:t>редняя группа (4-5 лет)</w:t>
            </w:r>
          </w:p>
        </w:tc>
        <w:tc>
          <w:tcPr>
            <w:tcW w:w="3191" w:type="dxa"/>
          </w:tcPr>
          <w:p w:rsidR="0022372E" w:rsidRPr="006F72FF" w:rsidRDefault="0022372E" w:rsidP="00D3281B">
            <w:pPr>
              <w:pStyle w:val="a4"/>
              <w:spacing w:before="0" w:beforeAutospacing="0" w:after="0" w:afterAutospacing="0"/>
              <w:rPr>
                <w:rFonts w:ascii="PetersburgC" w:hAnsi="PetersburgC"/>
                <w:b/>
                <w:color w:val="231F20"/>
                <w:sz w:val="22"/>
                <w:szCs w:val="22"/>
              </w:rPr>
            </w:pPr>
            <w:r w:rsidRPr="006F72FF">
              <w:rPr>
                <w:rFonts w:ascii="PetersburgC" w:hAnsi="PetersburgC" w:hint="eastAsia"/>
                <w:b/>
                <w:color w:val="231F20"/>
                <w:sz w:val="22"/>
                <w:szCs w:val="22"/>
              </w:rPr>
              <w:t>С</w:t>
            </w:r>
            <w:r w:rsidRPr="006F72FF">
              <w:rPr>
                <w:rFonts w:ascii="PetersburgC" w:hAnsi="PetersburgC"/>
                <w:b/>
                <w:color w:val="231F20"/>
                <w:sz w:val="22"/>
                <w:szCs w:val="22"/>
              </w:rPr>
              <w:t>таршая группа (5-6 лет)</w:t>
            </w:r>
          </w:p>
        </w:tc>
      </w:tr>
      <w:tr w:rsidR="0022372E" w:rsidTr="00D3281B">
        <w:tc>
          <w:tcPr>
            <w:tcW w:w="3190" w:type="dxa"/>
          </w:tcPr>
          <w:p w:rsidR="0022372E" w:rsidRPr="002A70DD" w:rsidRDefault="0022372E" w:rsidP="00D3281B">
            <w:pPr>
              <w:pStyle w:val="a4"/>
              <w:spacing w:before="0" w:beforeAutospacing="0" w:after="0" w:afterAutospacing="0"/>
              <w:jc w:val="both"/>
              <w:rPr>
                <w:spacing w:val="-6"/>
              </w:rPr>
            </w:pPr>
            <w:r w:rsidRPr="002A70DD">
              <w:rPr>
                <w:spacing w:val="-6"/>
              </w:rPr>
              <w:t xml:space="preserve">Развитие речи </w:t>
            </w:r>
          </w:p>
        </w:tc>
        <w:tc>
          <w:tcPr>
            <w:tcW w:w="3190" w:type="dxa"/>
          </w:tcPr>
          <w:p w:rsidR="0022372E" w:rsidRPr="002A70DD" w:rsidRDefault="0022372E" w:rsidP="00D3281B">
            <w:pPr>
              <w:pStyle w:val="a4"/>
              <w:spacing w:before="0" w:beforeAutospacing="0" w:after="0" w:afterAutospacing="0"/>
              <w:jc w:val="both"/>
              <w:rPr>
                <w:spacing w:val="-6"/>
              </w:rPr>
            </w:pPr>
            <w:r w:rsidRPr="002A70DD">
              <w:rPr>
                <w:spacing w:val="-6"/>
              </w:rPr>
              <w:t xml:space="preserve">Развивающая   речевая   среда.   Обсуждать   с   детьми   информацию  о предметах, явлениях, событиях, выходящих за пределы привычного им  ближайшего окружения. </w:t>
            </w:r>
          </w:p>
          <w:p w:rsidR="0022372E" w:rsidRPr="002A70DD" w:rsidRDefault="0022372E" w:rsidP="00D3281B">
            <w:pPr>
              <w:pStyle w:val="a4"/>
              <w:spacing w:before="0" w:beforeAutospacing="0" w:after="0" w:afterAutospacing="0"/>
              <w:jc w:val="both"/>
              <w:rPr>
                <w:spacing w:val="-6"/>
              </w:rPr>
            </w:pPr>
            <w:r w:rsidRPr="002A70DD">
              <w:rPr>
                <w:spacing w:val="-6"/>
              </w:rPr>
              <w:t xml:space="preserve">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r w:rsidRPr="002A70DD">
              <w:rPr>
                <w:spacing w:val="-6"/>
              </w:rPr>
              <w:cr/>
              <w:t xml:space="preserve">         Способствовать развитию любознательности.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22372E" w:rsidRPr="002A70DD" w:rsidRDefault="0022372E" w:rsidP="00D3281B">
            <w:pPr>
              <w:pStyle w:val="a4"/>
              <w:spacing w:before="0" w:beforeAutospacing="0" w:after="0" w:afterAutospacing="0"/>
              <w:jc w:val="both"/>
              <w:rPr>
                <w:spacing w:val="-6"/>
              </w:rPr>
            </w:pPr>
            <w:r w:rsidRPr="002A70DD">
              <w:rPr>
                <w:spacing w:val="-6"/>
              </w:rPr>
              <w:t xml:space="preserve">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22372E" w:rsidRPr="002A70DD" w:rsidRDefault="0022372E" w:rsidP="00D3281B">
            <w:pPr>
              <w:pStyle w:val="a4"/>
              <w:spacing w:before="0" w:beforeAutospacing="0" w:after="0" w:afterAutospacing="0"/>
              <w:jc w:val="both"/>
              <w:rPr>
                <w:spacing w:val="-6"/>
              </w:rPr>
            </w:pPr>
            <w:r w:rsidRPr="002A70DD">
              <w:rPr>
                <w:spacing w:val="-6"/>
              </w:rPr>
              <w:t xml:space="preserve">    Активизировать употребление в речи названий предметов, их частей,  материалов, из которых они изготовлены.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использовать в речи наиболее употребительные прилагательные, глаголы, наречия, предлоги. </w:t>
            </w:r>
          </w:p>
          <w:p w:rsidR="0022372E" w:rsidRPr="002A70DD" w:rsidRDefault="0022372E" w:rsidP="00D3281B">
            <w:pPr>
              <w:pStyle w:val="a4"/>
              <w:spacing w:before="0" w:beforeAutospacing="0" w:after="0" w:afterAutospacing="0"/>
              <w:jc w:val="both"/>
              <w:rPr>
                <w:spacing w:val="-6"/>
              </w:rPr>
            </w:pPr>
            <w:r w:rsidRPr="002A70DD">
              <w:rPr>
                <w:spacing w:val="-6"/>
              </w:rPr>
              <w:t xml:space="preserve">    Вводить в словарь детей существительные, обозначающие профессии;  </w:t>
            </w:r>
          </w:p>
          <w:p w:rsidR="0022372E" w:rsidRPr="002A70DD" w:rsidRDefault="0022372E" w:rsidP="00D3281B">
            <w:pPr>
              <w:pStyle w:val="a4"/>
              <w:spacing w:before="0" w:beforeAutospacing="0" w:after="0" w:afterAutospacing="0"/>
              <w:jc w:val="both"/>
              <w:rPr>
                <w:spacing w:val="-6"/>
              </w:rPr>
            </w:pPr>
            <w:r w:rsidRPr="002A70DD">
              <w:rPr>
                <w:spacing w:val="-6"/>
              </w:rPr>
              <w:t xml:space="preserve">глаголы, характеризующие </w:t>
            </w:r>
            <w:r w:rsidRPr="002A70DD">
              <w:rPr>
                <w:spacing w:val="-6"/>
              </w:rPr>
              <w:lastRenderedPageBreak/>
              <w:t xml:space="preserve">трудовые действия.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w:t>
            </w:r>
            <w:r w:rsidRPr="002A70DD">
              <w:rPr>
                <w:spacing w:val="-6"/>
              </w:rPr>
              <w:cr/>
              <w:t xml:space="preserve">туда, такой, этот) более точными выразительными словами; употреблять  слова-антонимы (чистый — грязный, светло — темно).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употреблять существительные с обобщающим значением (мебель, овощи, животные и т. п.).  </w:t>
            </w:r>
          </w:p>
          <w:p w:rsidR="0022372E" w:rsidRPr="002A70DD" w:rsidRDefault="0022372E" w:rsidP="00D3281B">
            <w:pPr>
              <w:pStyle w:val="a4"/>
              <w:spacing w:before="0" w:beforeAutospacing="0" w:after="0" w:afterAutospacing="0"/>
              <w:jc w:val="both"/>
              <w:rPr>
                <w:spacing w:val="-6"/>
              </w:rPr>
            </w:pPr>
            <w:r w:rsidRPr="002A70DD">
              <w:rPr>
                <w:spacing w:val="-6"/>
              </w:rPr>
              <w:t xml:space="preserve">    Звуковая  культура  речи.  Закреплять  правильное  произношение  гласных и согласных звуков, отрабатывать произношение свистящих,  </w:t>
            </w:r>
          </w:p>
          <w:p w:rsidR="0022372E" w:rsidRPr="002A70DD" w:rsidRDefault="0022372E" w:rsidP="00D3281B">
            <w:pPr>
              <w:pStyle w:val="a4"/>
              <w:spacing w:before="0" w:beforeAutospacing="0" w:after="0" w:afterAutospacing="0"/>
              <w:jc w:val="both"/>
              <w:rPr>
                <w:spacing w:val="-6"/>
              </w:rPr>
            </w:pPr>
            <w:r w:rsidRPr="002A70DD">
              <w:rPr>
                <w:spacing w:val="-6"/>
              </w:rPr>
              <w:t xml:space="preserve">шипящих  и  сонорных  (р,  л)  звуков.  Развивать  артикуляционный  аппарат.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работу над дикцией: совершенствовать отчетливое произнесение слов и словосочетаний.  </w:t>
            </w:r>
          </w:p>
          <w:p w:rsidR="0022372E" w:rsidRPr="002A70DD" w:rsidRDefault="0022372E" w:rsidP="00D3281B">
            <w:pPr>
              <w:pStyle w:val="a4"/>
              <w:spacing w:before="0" w:beforeAutospacing="0" w:after="0" w:afterAutospacing="0"/>
              <w:jc w:val="both"/>
              <w:rPr>
                <w:spacing w:val="-6"/>
              </w:rPr>
            </w:pPr>
            <w:r w:rsidRPr="002A70DD">
              <w:rPr>
                <w:spacing w:val="-6"/>
              </w:rPr>
              <w:t xml:space="preserve">    Развивать фонематический слух: учить различать на слух и называть  слова, начинающиеся на определенный звук. </w:t>
            </w:r>
          </w:p>
          <w:p w:rsidR="0022372E" w:rsidRPr="002A70DD" w:rsidRDefault="0022372E" w:rsidP="00D3281B">
            <w:pPr>
              <w:pStyle w:val="a4"/>
              <w:spacing w:before="0" w:beforeAutospacing="0" w:after="0" w:afterAutospacing="0"/>
              <w:jc w:val="both"/>
              <w:rPr>
                <w:spacing w:val="-6"/>
              </w:rPr>
            </w:pPr>
            <w:r w:rsidRPr="002A70DD">
              <w:rPr>
                <w:spacing w:val="-6"/>
              </w:rPr>
              <w:t xml:space="preserve">    Совершенствовать интон</w:t>
            </w:r>
            <w:r w:rsidR="002A70DD" w:rsidRPr="002A70DD">
              <w:rPr>
                <w:spacing w:val="-6"/>
              </w:rPr>
              <w:t xml:space="preserve">ационную </w:t>
            </w:r>
            <w:r w:rsidRPr="002A70DD">
              <w:rPr>
                <w:spacing w:val="-6"/>
              </w:rPr>
              <w:t xml:space="preserve">выразительность речи. </w:t>
            </w:r>
          </w:p>
          <w:p w:rsidR="0022372E" w:rsidRPr="002A70DD" w:rsidRDefault="0022372E" w:rsidP="00D3281B">
            <w:pPr>
              <w:pStyle w:val="a4"/>
              <w:spacing w:before="0" w:beforeAutospacing="0" w:after="0" w:afterAutospacing="0"/>
              <w:jc w:val="both"/>
              <w:rPr>
                <w:spacing w:val="-6"/>
              </w:rPr>
            </w:pPr>
            <w:r w:rsidRPr="002A70DD">
              <w:rPr>
                <w:spacing w:val="-6"/>
              </w:rPr>
              <w:t xml:space="preserve">    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w:t>
            </w:r>
            <w:r w:rsidR="002A70DD" w:rsidRPr="002A70DD">
              <w:rPr>
                <w:spacing w:val="-6"/>
              </w:rPr>
              <w:t xml:space="preserve"> </w:t>
            </w:r>
            <w:r w:rsidRPr="002A70DD">
              <w:rPr>
                <w:spacing w:val="-6"/>
              </w:rPr>
              <w:t xml:space="preserve">обозначающих детенышей животных (по аналогии), </w:t>
            </w:r>
            <w:r w:rsidRPr="002A70DD">
              <w:rPr>
                <w:spacing w:val="-6"/>
              </w:rPr>
              <w:lastRenderedPageBreak/>
              <w:t xml:space="preserve">употреблять эти существительные в именительном и винительном падежах (лисята — лисят,  </w:t>
            </w:r>
            <w:r w:rsidRPr="002A70DD">
              <w:rPr>
                <w:spacing w:val="-6"/>
              </w:rPr>
              <w:cr/>
              <w:t xml:space="preserve">медвежата — медвежат);  правильно  употреблять  форму  множественного  числа родительного падежа существительных (вилок, яблок, туфель).  </w:t>
            </w:r>
          </w:p>
          <w:p w:rsidR="0022372E" w:rsidRPr="002A70DD" w:rsidRDefault="0022372E" w:rsidP="00D3281B">
            <w:pPr>
              <w:pStyle w:val="a4"/>
              <w:spacing w:before="0" w:beforeAutospacing="0" w:after="0" w:afterAutospacing="0"/>
              <w:jc w:val="both"/>
              <w:rPr>
                <w:spacing w:val="-6"/>
              </w:rPr>
            </w:pPr>
            <w:r w:rsidRPr="002A70DD">
              <w:rPr>
                <w:spacing w:val="-6"/>
              </w:rPr>
              <w:t xml:space="preserve">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Поощрять характерное для пятого года жизни словотворчество, тактично подсказывать общепринятый образец слова.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Побуждать детей активно употреблять в речи простейшие виды сложносочиненных и сложноподчиненных предложений. </w:t>
            </w:r>
          </w:p>
          <w:p w:rsidR="0022372E" w:rsidRPr="002A70DD" w:rsidRDefault="0022372E" w:rsidP="00D3281B">
            <w:pPr>
              <w:pStyle w:val="a4"/>
              <w:spacing w:before="0" w:beforeAutospacing="0" w:after="0" w:afterAutospacing="0"/>
              <w:jc w:val="both"/>
              <w:rPr>
                <w:spacing w:val="-6"/>
              </w:rPr>
            </w:pPr>
            <w:r w:rsidRPr="002A70DD">
              <w:rPr>
                <w:spacing w:val="-6"/>
              </w:rPr>
              <w:t xml:space="preserve">     Связная речь. Совершенствовать диалогическую речь: учить участвовать в беседе, понятно для слушателей отвечать на вопросы и задавать их.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детей  рассказывать:  описывать  предмет,  картину;  упражнять  </w:t>
            </w:r>
          </w:p>
          <w:p w:rsidR="0022372E" w:rsidRPr="002A70DD" w:rsidRDefault="0022372E" w:rsidP="00D3281B">
            <w:pPr>
              <w:pStyle w:val="a4"/>
              <w:spacing w:before="0" w:beforeAutospacing="0" w:after="0" w:afterAutospacing="0"/>
              <w:jc w:val="both"/>
              <w:rPr>
                <w:spacing w:val="-6"/>
              </w:rPr>
            </w:pPr>
            <w:r w:rsidRPr="002A70DD">
              <w:rPr>
                <w:spacing w:val="-6"/>
              </w:rPr>
              <w:t xml:space="preserve">в составлении рассказов по картине, созданной ребенком с использованием  раздаточного дидактического материала. </w:t>
            </w:r>
          </w:p>
          <w:p w:rsidR="0022372E" w:rsidRPr="002A70DD" w:rsidRDefault="0022372E" w:rsidP="00D3281B">
            <w:pPr>
              <w:pStyle w:val="a4"/>
              <w:spacing w:before="0" w:beforeAutospacing="0" w:after="0" w:afterAutospacing="0"/>
              <w:jc w:val="both"/>
              <w:rPr>
                <w:spacing w:val="-6"/>
              </w:rPr>
            </w:pPr>
            <w:r w:rsidRPr="002A70DD">
              <w:rPr>
                <w:spacing w:val="-6"/>
              </w:rPr>
              <w:t xml:space="preserve">     Упражнять  детей  в  умении  пересказывать  наиболее  выразительные  и динамичные отрывки из сказок.</w:t>
            </w:r>
          </w:p>
        </w:tc>
        <w:tc>
          <w:tcPr>
            <w:tcW w:w="3191" w:type="dxa"/>
          </w:tcPr>
          <w:p w:rsidR="0022372E" w:rsidRPr="002A70DD" w:rsidRDefault="0022372E" w:rsidP="00D3281B">
            <w:pPr>
              <w:pStyle w:val="a4"/>
              <w:spacing w:before="0" w:beforeAutospacing="0" w:after="0" w:afterAutospacing="0"/>
              <w:jc w:val="both"/>
              <w:rPr>
                <w:spacing w:val="-6"/>
              </w:rPr>
            </w:pPr>
            <w:r w:rsidRPr="002A70DD">
              <w:rPr>
                <w:spacing w:val="-6"/>
              </w:rPr>
              <w:lastRenderedPageBreak/>
              <w:t xml:space="preserve">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Поощрять попытки ребенка делиться с педагогом и другими детьми разнообразными впечатлениями, уточнять источник полученной информации  </w:t>
            </w:r>
          </w:p>
          <w:p w:rsidR="0022372E" w:rsidRPr="002A70DD" w:rsidRDefault="0022372E" w:rsidP="00D3281B">
            <w:pPr>
              <w:pStyle w:val="a4"/>
              <w:spacing w:before="0" w:beforeAutospacing="0" w:after="0" w:afterAutospacing="0"/>
              <w:jc w:val="both"/>
              <w:rPr>
                <w:spacing w:val="-6"/>
              </w:rPr>
            </w:pPr>
            <w:r w:rsidRPr="002A70DD">
              <w:rPr>
                <w:spacing w:val="-6"/>
              </w:rPr>
              <w:t xml:space="preserve">(телепередача,  рассказ  близкого  человека,  посещение  выставки,  детского  спектакля и т. д.). </w:t>
            </w:r>
          </w:p>
          <w:p w:rsidR="0022372E" w:rsidRPr="002A70DD" w:rsidRDefault="0022372E" w:rsidP="00D3281B">
            <w:pPr>
              <w:pStyle w:val="a4"/>
              <w:spacing w:before="0" w:beforeAutospacing="0" w:after="0" w:afterAutospacing="0"/>
              <w:jc w:val="both"/>
              <w:rPr>
                <w:spacing w:val="-6"/>
              </w:rPr>
            </w:pPr>
            <w:r w:rsidRPr="002A70DD">
              <w:rPr>
                <w:spacing w:val="-6"/>
              </w:rPr>
              <w:t xml:space="preserve">     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детей решать спорные вопросы и улаживать конфликты с помощью речи: убеждать, доказывать, объяснять. </w:t>
            </w:r>
          </w:p>
          <w:p w:rsidR="0022372E" w:rsidRPr="002A70DD" w:rsidRDefault="0022372E" w:rsidP="00D3281B">
            <w:pPr>
              <w:pStyle w:val="a4"/>
              <w:spacing w:before="0" w:beforeAutospacing="0" w:after="0" w:afterAutospacing="0"/>
              <w:jc w:val="both"/>
              <w:rPr>
                <w:spacing w:val="-6"/>
              </w:rPr>
            </w:pPr>
            <w:r w:rsidRPr="002A70DD">
              <w:rPr>
                <w:spacing w:val="-6"/>
              </w:rPr>
              <w:t xml:space="preserve">     Формирование  словаря.  </w:t>
            </w:r>
            <w:r w:rsidRPr="002A70DD">
              <w:rPr>
                <w:spacing w:val="-6"/>
              </w:rPr>
              <w:lastRenderedPageBreak/>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rsidR="0022372E" w:rsidRPr="002A70DD" w:rsidRDefault="0022372E" w:rsidP="00D3281B">
            <w:pPr>
              <w:pStyle w:val="a4"/>
              <w:spacing w:before="0" w:beforeAutospacing="0" w:after="0" w:afterAutospacing="0"/>
              <w:jc w:val="both"/>
              <w:rPr>
                <w:spacing w:val="-6"/>
              </w:rPr>
            </w:pPr>
            <w:r w:rsidRPr="002A70DD">
              <w:rPr>
                <w:spacing w:val="-6"/>
              </w:rPr>
              <w:t xml:space="preserve">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Помогать детям употреблять в речи слова в точном соответствии со  смыслом. </w:t>
            </w:r>
          </w:p>
          <w:p w:rsidR="0022372E" w:rsidRPr="002A70DD" w:rsidRDefault="0022372E" w:rsidP="00D3281B">
            <w:pPr>
              <w:pStyle w:val="a4"/>
              <w:spacing w:before="0" w:beforeAutospacing="0" w:after="0" w:afterAutospacing="0"/>
              <w:jc w:val="both"/>
              <w:rPr>
                <w:spacing w:val="-6"/>
              </w:rPr>
            </w:pPr>
            <w:r w:rsidRPr="002A70DD">
              <w:rPr>
                <w:spacing w:val="-6"/>
              </w:rPr>
              <w:t xml:space="preserve">    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w:t>
            </w:r>
          </w:p>
          <w:p w:rsidR="0022372E" w:rsidRPr="002A70DD" w:rsidRDefault="0022372E" w:rsidP="00D3281B">
            <w:pPr>
              <w:pStyle w:val="a4"/>
              <w:spacing w:before="0" w:beforeAutospacing="0" w:after="0" w:afterAutospacing="0"/>
              <w:jc w:val="both"/>
              <w:rPr>
                <w:spacing w:val="-6"/>
              </w:rPr>
            </w:pPr>
            <w:r w:rsidRPr="002A70DD">
              <w:rPr>
                <w:spacing w:val="-6"/>
              </w:rPr>
              <w:t xml:space="preserve">с — ш, ж — з, л — р.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развивать фонематический слух. Учить определять место  звука в слове (начало, середина, конец). </w:t>
            </w:r>
          </w:p>
          <w:p w:rsidR="0022372E" w:rsidRPr="002A70DD" w:rsidRDefault="0022372E" w:rsidP="00D3281B">
            <w:pPr>
              <w:pStyle w:val="a4"/>
              <w:spacing w:before="0" w:beforeAutospacing="0" w:after="0" w:afterAutospacing="0"/>
              <w:jc w:val="both"/>
              <w:rPr>
                <w:spacing w:val="-6"/>
              </w:rPr>
            </w:pPr>
            <w:r w:rsidRPr="002A70DD">
              <w:rPr>
                <w:spacing w:val="-6"/>
              </w:rPr>
              <w:t xml:space="preserve">     Отрабатывать интонационную выразительность речи. </w:t>
            </w:r>
          </w:p>
          <w:p w:rsidR="0022372E" w:rsidRPr="002A70DD" w:rsidRDefault="0022372E" w:rsidP="00D3281B">
            <w:pPr>
              <w:pStyle w:val="a4"/>
              <w:spacing w:before="0" w:beforeAutospacing="0" w:after="0" w:afterAutospacing="0"/>
              <w:jc w:val="both"/>
              <w:rPr>
                <w:spacing w:val="-6"/>
              </w:rPr>
            </w:pPr>
            <w:r w:rsidRPr="002A70DD">
              <w:rPr>
                <w:spacing w:val="-6"/>
              </w:rPr>
              <w:t xml:space="preserve">    Грамматический  строй  речи.  Совершенствовать  умение  согласов</w:t>
            </w:r>
            <w:r w:rsidR="002A70DD" w:rsidRPr="002A70DD">
              <w:rPr>
                <w:spacing w:val="-6"/>
              </w:rPr>
              <w:t xml:space="preserve">ывать  слова  в  предложениях: </w:t>
            </w:r>
            <w:r w:rsidRPr="002A70DD">
              <w:rPr>
                <w:spacing w:val="-6"/>
              </w:rPr>
              <w:t xml:space="preserve">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w:t>
            </w:r>
            <w:r w:rsidRPr="002A70DD">
              <w:rPr>
                <w:spacing w:val="-6"/>
              </w:rPr>
              <w:lastRenderedPageBreak/>
              <w:t xml:space="preserve">чередовании согласных, предоставлять возможность самостоятельно ее исправить. </w:t>
            </w:r>
          </w:p>
          <w:p w:rsidR="0022372E" w:rsidRPr="002A70DD" w:rsidRDefault="0022372E" w:rsidP="00D3281B">
            <w:pPr>
              <w:pStyle w:val="a4"/>
              <w:spacing w:before="0" w:beforeAutospacing="0" w:after="0" w:afterAutospacing="0"/>
              <w:jc w:val="both"/>
              <w:rPr>
                <w:spacing w:val="-6"/>
              </w:rPr>
            </w:pPr>
            <w:r w:rsidRPr="002A70DD">
              <w:rPr>
                <w:spacing w:val="-6"/>
              </w:rPr>
              <w:t xml:space="preserve">     Знакомить с разными способами образования слов (сахарница, хлебница; масленка, солонка; воспитатель, учитель, строитель). </w:t>
            </w:r>
          </w:p>
          <w:p w:rsidR="0022372E" w:rsidRPr="002A70DD" w:rsidRDefault="0022372E" w:rsidP="00D3281B">
            <w:pPr>
              <w:pStyle w:val="a4"/>
              <w:spacing w:before="0" w:beforeAutospacing="0" w:after="0" w:afterAutospacing="0"/>
              <w:jc w:val="both"/>
              <w:rPr>
                <w:spacing w:val="-6"/>
              </w:rPr>
            </w:pPr>
            <w:r w:rsidRPr="002A70DD">
              <w:rPr>
                <w:spacing w:val="-6"/>
              </w:rPr>
              <w:t xml:space="preserve">     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составлять по образцу простые и сложные предложения.  </w:t>
            </w:r>
          </w:p>
          <w:p w:rsidR="0022372E" w:rsidRPr="002A70DD" w:rsidRDefault="0022372E" w:rsidP="00D3281B">
            <w:pPr>
              <w:pStyle w:val="a4"/>
              <w:spacing w:before="0" w:beforeAutospacing="0" w:after="0" w:afterAutospacing="0"/>
              <w:jc w:val="both"/>
              <w:rPr>
                <w:spacing w:val="-6"/>
              </w:rPr>
            </w:pPr>
            <w:r w:rsidRPr="002A70DD">
              <w:rPr>
                <w:spacing w:val="-6"/>
              </w:rPr>
              <w:t xml:space="preserve">     Совершенствовать умение пользоваться прямой и косвенной речью. </w:t>
            </w:r>
          </w:p>
          <w:p w:rsidR="0022372E" w:rsidRPr="002A70DD" w:rsidRDefault="0022372E" w:rsidP="00D3281B">
            <w:pPr>
              <w:pStyle w:val="a4"/>
              <w:spacing w:before="0" w:beforeAutospacing="0" w:after="0" w:afterAutospacing="0"/>
              <w:jc w:val="both"/>
              <w:rPr>
                <w:spacing w:val="-6"/>
              </w:rPr>
            </w:pPr>
            <w:r w:rsidRPr="002A70DD">
              <w:rPr>
                <w:spacing w:val="-6"/>
              </w:rPr>
              <w:t xml:space="preserve">     Связная речь. Развивать умение поддерживать беседу. </w:t>
            </w:r>
          </w:p>
          <w:p w:rsidR="0022372E" w:rsidRPr="002A70DD" w:rsidRDefault="0022372E" w:rsidP="00D3281B">
            <w:pPr>
              <w:pStyle w:val="a4"/>
              <w:spacing w:before="0" w:beforeAutospacing="0" w:after="0" w:afterAutospacing="0"/>
              <w:jc w:val="both"/>
              <w:rPr>
                <w:spacing w:val="-6"/>
              </w:rPr>
            </w:pPr>
            <w:r w:rsidRPr="002A70DD">
              <w:rPr>
                <w:spacing w:val="-6"/>
              </w:rPr>
              <w:t xml:space="preserve">     Совершенствовать диалогическую форму речи. Поощрять попытки высказывать свою точку зрения, согласие или несогласие с ответом товарища.  </w:t>
            </w:r>
          </w:p>
          <w:p w:rsidR="0022372E" w:rsidRPr="002A70DD" w:rsidRDefault="0022372E" w:rsidP="00D3281B">
            <w:pPr>
              <w:pStyle w:val="a4"/>
              <w:spacing w:before="0" w:beforeAutospacing="0" w:after="0" w:afterAutospacing="0"/>
              <w:jc w:val="both"/>
              <w:rPr>
                <w:spacing w:val="-6"/>
              </w:rPr>
            </w:pPr>
            <w:r w:rsidRPr="002A70DD">
              <w:rPr>
                <w:spacing w:val="-6"/>
              </w:rPr>
              <w:t xml:space="preserve">     Развивать монологическую форму речи.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связно,  последовательно  и  выразительно  пересказывать  небольшие сказки, рассказы. </w:t>
            </w:r>
          </w:p>
          <w:p w:rsidR="0022372E" w:rsidRPr="002A70DD" w:rsidRDefault="0022372E" w:rsidP="00D3281B">
            <w:pPr>
              <w:pStyle w:val="a4"/>
              <w:spacing w:before="0" w:beforeAutospacing="0" w:after="0" w:afterAutospacing="0"/>
              <w:jc w:val="both"/>
              <w:rPr>
                <w:spacing w:val="-6"/>
              </w:rPr>
            </w:pPr>
            <w:r w:rsidRPr="002A70DD">
              <w:rPr>
                <w:spacing w:val="-6"/>
              </w:rPr>
              <w:t xml:space="preserve">     Учить  (по  плану  и  образцу)  рассказывать  о  предмете,  содержании  сюжетной картины, </w:t>
            </w:r>
            <w:r w:rsidRPr="002A70DD">
              <w:rPr>
                <w:spacing w:val="-6"/>
              </w:rPr>
              <w:lastRenderedPageBreak/>
              <w:t xml:space="preserve">составлять рассказ по картинкам с последовательно развивающимся действием. </w:t>
            </w:r>
          </w:p>
          <w:p w:rsidR="0022372E" w:rsidRPr="002A70DD" w:rsidRDefault="0022372E" w:rsidP="00D3281B">
            <w:pPr>
              <w:pStyle w:val="a4"/>
              <w:spacing w:before="0" w:beforeAutospacing="0" w:after="0" w:afterAutospacing="0"/>
              <w:jc w:val="both"/>
              <w:rPr>
                <w:spacing w:val="-6"/>
              </w:rPr>
            </w:pPr>
            <w:r w:rsidRPr="002A70DD">
              <w:rPr>
                <w:spacing w:val="-6"/>
              </w:rPr>
              <w:t xml:space="preserve">     Развивать умение составлять рассказы о событиях из личного опыта,  придумывать свои концовки к сказкам.  </w:t>
            </w:r>
          </w:p>
          <w:p w:rsidR="0022372E" w:rsidRPr="002A70DD" w:rsidRDefault="0022372E" w:rsidP="00D3281B">
            <w:pPr>
              <w:pStyle w:val="a4"/>
              <w:spacing w:before="0" w:beforeAutospacing="0" w:after="0" w:afterAutospacing="0"/>
              <w:jc w:val="both"/>
              <w:rPr>
                <w:spacing w:val="-6"/>
              </w:rPr>
            </w:pPr>
            <w:r w:rsidRPr="002A70DD">
              <w:rPr>
                <w:spacing w:val="-6"/>
              </w:rPr>
              <w:t xml:space="preserve">     Формировать  умение  составлять небольшие  рассказы  творческого  </w:t>
            </w:r>
            <w:r w:rsidRPr="002A70DD">
              <w:rPr>
                <w:spacing w:val="-6"/>
              </w:rPr>
              <w:cr/>
              <w:t>характера  на тему, предложенную воспитателем.</w:t>
            </w:r>
          </w:p>
        </w:tc>
      </w:tr>
      <w:tr w:rsidR="0022372E" w:rsidTr="00D3281B">
        <w:tc>
          <w:tcPr>
            <w:tcW w:w="3190" w:type="dxa"/>
          </w:tcPr>
          <w:p w:rsidR="0022372E" w:rsidRPr="002A70DD" w:rsidRDefault="0022372E" w:rsidP="00D3281B">
            <w:pPr>
              <w:pStyle w:val="a4"/>
              <w:jc w:val="both"/>
              <w:rPr>
                <w:spacing w:val="-6"/>
              </w:rPr>
            </w:pPr>
            <w:r w:rsidRPr="002A70DD">
              <w:rPr>
                <w:spacing w:val="-6"/>
              </w:rPr>
              <w:lastRenderedPageBreak/>
              <w:t>Приобщение  к художественной литературе</w:t>
            </w:r>
          </w:p>
        </w:tc>
        <w:tc>
          <w:tcPr>
            <w:tcW w:w="3190" w:type="dxa"/>
          </w:tcPr>
          <w:p w:rsidR="0022372E" w:rsidRPr="002A70DD" w:rsidRDefault="0022372E" w:rsidP="00D3281B">
            <w:pPr>
              <w:pStyle w:val="a4"/>
              <w:spacing w:before="0" w:beforeAutospacing="0" w:after="0" w:afterAutospacing="0"/>
              <w:jc w:val="both"/>
              <w:rPr>
                <w:spacing w:val="-6"/>
              </w:rPr>
            </w:pPr>
            <w:r w:rsidRPr="002A70DD">
              <w:rPr>
                <w:spacing w:val="-6"/>
              </w:rPr>
              <w:t xml:space="preserve">Продолжать  приучать  детей  слушать  сказки,  рассказы,  стихотворения;  запоминать  небольшие  и  простые  по  содержанию  считалки.  </w:t>
            </w:r>
          </w:p>
          <w:p w:rsidR="0022372E" w:rsidRPr="002A70DD" w:rsidRDefault="0022372E" w:rsidP="00D3281B">
            <w:pPr>
              <w:pStyle w:val="a4"/>
              <w:spacing w:before="0" w:beforeAutospacing="0" w:after="0" w:afterAutospacing="0"/>
              <w:jc w:val="both"/>
              <w:rPr>
                <w:spacing w:val="-6"/>
              </w:rPr>
            </w:pPr>
            <w:r w:rsidRPr="002A70DD">
              <w:rPr>
                <w:spacing w:val="-6"/>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22372E" w:rsidRPr="002A70DD" w:rsidRDefault="0022372E" w:rsidP="00D3281B">
            <w:pPr>
              <w:pStyle w:val="a4"/>
              <w:spacing w:before="0" w:beforeAutospacing="0" w:after="0" w:afterAutospacing="0"/>
              <w:jc w:val="both"/>
              <w:rPr>
                <w:spacing w:val="-6"/>
              </w:rPr>
            </w:pPr>
            <w:r w:rsidRPr="002A70DD">
              <w:rPr>
                <w:spacing w:val="-6"/>
              </w:rPr>
              <w:t xml:space="preserve">    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Поддерживать внимание и интерес к слову в литературном произведении.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работу  по  формированию  интереса  к  книге.  Предлагать  </w:t>
            </w:r>
          </w:p>
          <w:p w:rsidR="0022372E" w:rsidRPr="002A70DD" w:rsidRDefault="0022372E" w:rsidP="00D3281B">
            <w:pPr>
              <w:pStyle w:val="a4"/>
              <w:spacing w:before="0" w:beforeAutospacing="0" w:after="0" w:afterAutospacing="0"/>
              <w:jc w:val="both"/>
              <w:rPr>
                <w:spacing w:val="-6"/>
              </w:rPr>
            </w:pPr>
            <w:r w:rsidRPr="002A70DD">
              <w:rPr>
                <w:spacing w:val="-6"/>
              </w:rPr>
              <w:t>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c>
          <w:tcPr>
            <w:tcW w:w="3191" w:type="dxa"/>
          </w:tcPr>
          <w:p w:rsidR="0022372E" w:rsidRPr="002A70DD" w:rsidRDefault="0022372E" w:rsidP="00D3281B">
            <w:pPr>
              <w:pStyle w:val="a4"/>
              <w:spacing w:before="0" w:beforeAutospacing="0" w:after="0" w:afterAutospacing="0"/>
              <w:jc w:val="both"/>
              <w:rPr>
                <w:spacing w:val="-6"/>
              </w:rPr>
            </w:pPr>
            <w:r w:rsidRPr="002A70DD">
              <w:rPr>
                <w:spacing w:val="-6"/>
              </w:rPr>
              <w:t xml:space="preserve">Продолжать развивать интерес детей к художественной литературе. Учить  </w:t>
            </w:r>
          </w:p>
          <w:p w:rsidR="0022372E" w:rsidRPr="002A70DD" w:rsidRDefault="0022372E" w:rsidP="00D3281B">
            <w:pPr>
              <w:pStyle w:val="a4"/>
              <w:spacing w:before="0" w:beforeAutospacing="0" w:after="0" w:afterAutospacing="0"/>
              <w:jc w:val="both"/>
              <w:rPr>
                <w:spacing w:val="-6"/>
              </w:rPr>
            </w:pPr>
            <w:r w:rsidRPr="002A70DD">
              <w:rPr>
                <w:spacing w:val="-6"/>
              </w:rPr>
              <w:t xml:space="preserve">внимательно  и  заинтересованно  слушать  сказки,  рассказы,  стихотворения;  </w:t>
            </w:r>
          </w:p>
          <w:p w:rsidR="0022372E" w:rsidRPr="002A70DD" w:rsidRDefault="0022372E" w:rsidP="00D3281B">
            <w:pPr>
              <w:pStyle w:val="a4"/>
              <w:spacing w:before="0" w:beforeAutospacing="0" w:after="0" w:afterAutospacing="0"/>
              <w:jc w:val="both"/>
              <w:rPr>
                <w:spacing w:val="-6"/>
              </w:rPr>
            </w:pPr>
            <w:r w:rsidRPr="002A70DD">
              <w:rPr>
                <w:spacing w:val="-6"/>
              </w:rPr>
              <w:t xml:space="preserve">запоминать считалки, скороговорки, загадки. Прививать интерес к чтению  </w:t>
            </w:r>
            <w:r w:rsidRPr="002A70DD">
              <w:rPr>
                <w:spacing w:val="-6"/>
              </w:rPr>
              <w:cr/>
              <w:t xml:space="preserve">больших произведений (по главам).  </w:t>
            </w:r>
          </w:p>
          <w:p w:rsidR="0022372E" w:rsidRPr="002A70DD" w:rsidRDefault="0022372E" w:rsidP="00D3281B">
            <w:pPr>
              <w:pStyle w:val="a4"/>
              <w:spacing w:before="0" w:beforeAutospacing="0" w:after="0" w:afterAutospacing="0"/>
              <w:jc w:val="both"/>
              <w:rPr>
                <w:spacing w:val="-6"/>
              </w:rPr>
            </w:pPr>
            <w:r w:rsidRPr="002A70DD">
              <w:rPr>
                <w:spacing w:val="-6"/>
              </w:rPr>
              <w:t xml:space="preserve">    Способствовать  формированию  эмоционального  отношения  к  литературным произведениям.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объяснять (с опорой на прочитанное произведение) доступные детям жанровые особенности сказок, рассказов, стихотворений.</w:t>
            </w:r>
          </w:p>
          <w:p w:rsidR="0022372E" w:rsidRPr="002A70DD" w:rsidRDefault="0022372E" w:rsidP="00D3281B">
            <w:pPr>
              <w:pStyle w:val="a4"/>
              <w:spacing w:before="0" w:beforeAutospacing="0" w:after="0" w:afterAutospacing="0"/>
              <w:jc w:val="both"/>
              <w:rPr>
                <w:spacing w:val="-6"/>
              </w:rPr>
            </w:pPr>
            <w:r w:rsidRPr="002A70DD">
              <w:rPr>
                <w:spacing w:val="-6"/>
              </w:rPr>
              <w:t xml:space="preserve">Воспитывать чуткость к художественному слову; зачитывать отрывки  </w:t>
            </w:r>
          </w:p>
          <w:p w:rsidR="0022372E" w:rsidRPr="002A70DD" w:rsidRDefault="0022372E" w:rsidP="00D3281B">
            <w:pPr>
              <w:pStyle w:val="a4"/>
              <w:spacing w:before="0" w:beforeAutospacing="0" w:after="0" w:afterAutospacing="0"/>
              <w:jc w:val="both"/>
              <w:rPr>
                <w:spacing w:val="-6"/>
              </w:rPr>
            </w:pPr>
            <w:r w:rsidRPr="002A70DD">
              <w:rPr>
                <w:spacing w:val="-6"/>
              </w:rPr>
              <w:t xml:space="preserve">с наиболее яркими, запоминающимися описаниями, сравнениями, эпитетами. Учить детей вслушиваться в ритм и </w:t>
            </w:r>
            <w:r w:rsidRPr="002A70DD">
              <w:rPr>
                <w:spacing w:val="-6"/>
              </w:rPr>
              <w:lastRenderedPageBreak/>
              <w:t xml:space="preserve">мелодику поэтического текста.  </w:t>
            </w:r>
          </w:p>
          <w:p w:rsidR="0022372E" w:rsidRPr="002A70DD" w:rsidRDefault="0022372E" w:rsidP="00D3281B">
            <w:pPr>
              <w:pStyle w:val="a4"/>
              <w:spacing w:before="0" w:beforeAutospacing="0" w:after="0" w:afterAutospacing="0"/>
              <w:jc w:val="both"/>
              <w:rPr>
                <w:spacing w:val="-6"/>
              </w:rPr>
            </w:pPr>
            <w:r w:rsidRPr="002A70DD">
              <w:rPr>
                <w:spacing w:val="-6"/>
              </w:rPr>
              <w:t xml:space="preserve">    Помогать  выразительно,  с  естественными  интонациями  читать  стихи,  участвовать в чтении текста по ролям, в инсценировках. </w:t>
            </w:r>
          </w:p>
          <w:p w:rsidR="0022372E" w:rsidRPr="002A70DD" w:rsidRDefault="0022372E" w:rsidP="00D3281B">
            <w:pPr>
              <w:pStyle w:val="a4"/>
              <w:spacing w:before="0" w:beforeAutospacing="0" w:after="0" w:afterAutospacing="0"/>
              <w:jc w:val="both"/>
              <w:rPr>
                <w:spacing w:val="-6"/>
              </w:rPr>
            </w:pPr>
            <w:r w:rsidRPr="002A70DD">
              <w:rPr>
                <w:spacing w:val="-6"/>
              </w:rPr>
              <w:t xml:space="preserve">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w:t>
            </w:r>
            <w:r w:rsidRPr="002A70DD">
              <w:rPr>
                <w:spacing w:val="-6"/>
              </w:rPr>
              <w:cr/>
              <w:t>и предпочтения детей.</w:t>
            </w:r>
          </w:p>
        </w:tc>
      </w:tr>
    </w:tbl>
    <w:p w:rsidR="0022372E" w:rsidRDefault="0022372E" w:rsidP="0022372E">
      <w:pPr>
        <w:tabs>
          <w:tab w:val="left" w:pos="1134"/>
        </w:tabs>
        <w:contextualSpacing/>
        <w:rPr>
          <w:shd w:val="clear" w:color="auto" w:fill="FFFFFF"/>
        </w:rPr>
      </w:pPr>
    </w:p>
    <w:p w:rsidR="002C7F2C" w:rsidRPr="00BB5C22" w:rsidRDefault="002A70DD" w:rsidP="007919E2">
      <w:pPr>
        <w:tabs>
          <w:tab w:val="left" w:pos="1134"/>
        </w:tabs>
        <w:ind w:left="720"/>
        <w:contextualSpacing/>
        <w:jc w:val="center"/>
        <w:rPr>
          <w:b/>
          <w:bCs/>
          <w:shd w:val="clear" w:color="auto" w:fill="FFFFFF"/>
        </w:rPr>
      </w:pPr>
      <w:r>
        <w:rPr>
          <w:b/>
          <w:bCs/>
          <w:shd w:val="clear" w:color="auto" w:fill="FFFFFF"/>
        </w:rPr>
        <w:t>Планируемые результаты</w:t>
      </w:r>
    </w:p>
    <w:p w:rsidR="00F65C57" w:rsidRPr="00DE4905" w:rsidRDefault="00F65C57" w:rsidP="00F65C57">
      <w:pPr>
        <w:tabs>
          <w:tab w:val="left" w:pos="567"/>
          <w:tab w:val="left" w:pos="709"/>
        </w:tabs>
      </w:pPr>
      <w:r>
        <w:t>-</w:t>
      </w:r>
      <w:r w:rsidRPr="00DE4905">
        <w:t>приобщения детей к культуре чтения художественной литературы.</w:t>
      </w:r>
    </w:p>
    <w:p w:rsidR="00F65C57" w:rsidRPr="00DE4905" w:rsidRDefault="00F65C57" w:rsidP="00F65C57">
      <w:pPr>
        <w:pStyle w:val="1"/>
        <w:tabs>
          <w:tab w:val="left" w:pos="567"/>
        </w:tabs>
        <w:spacing w:after="0" w:line="240" w:lineRule="auto"/>
        <w:ind w:left="0"/>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развития у детей эстетического отношения к окружающему миру;</w:t>
      </w:r>
    </w:p>
    <w:p w:rsidR="00F65C57" w:rsidRPr="00DE4905" w:rsidRDefault="00F65C57" w:rsidP="00F65C57">
      <w:pPr>
        <w:pStyle w:val="1"/>
        <w:tabs>
          <w:tab w:val="left" w:pos="567"/>
        </w:tabs>
        <w:spacing w:after="0" w:line="240" w:lineRule="auto"/>
        <w:ind w:left="0"/>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 xml:space="preserve">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F65C57" w:rsidRDefault="00F65C57" w:rsidP="00F65C57">
      <w:pPr>
        <w:pStyle w:val="Default"/>
        <w:tabs>
          <w:tab w:val="left" w:pos="567"/>
        </w:tabs>
      </w:pPr>
      <w:r>
        <w:t>-</w:t>
      </w:r>
      <w:r w:rsidRPr="00DE4905">
        <w:t xml:space="preserve">приобщения к театрализованной деятельности. </w:t>
      </w:r>
    </w:p>
    <w:p w:rsidR="00F65C57" w:rsidRDefault="00F65C57" w:rsidP="00F65C57">
      <w:pPr>
        <w:pStyle w:val="Default"/>
        <w:tabs>
          <w:tab w:val="left" w:pos="567"/>
        </w:tabs>
        <w:rPr>
          <w:color w:val="auto"/>
        </w:rPr>
      </w:pPr>
      <w:r>
        <w:t>-</w:t>
      </w:r>
      <w:r w:rsidRPr="00DE4905">
        <w:t xml:space="preserve"> </w:t>
      </w:r>
      <w:r>
        <w:t xml:space="preserve"> развитие устной речи</w:t>
      </w:r>
      <w:r w:rsidRPr="00DE4905">
        <w:t xml:space="preserve">, </w:t>
      </w:r>
      <w:r>
        <w:t xml:space="preserve">высказывание </w:t>
      </w:r>
      <w:r w:rsidRPr="00DE4905">
        <w:t xml:space="preserve"> свои мысли и желания, </w:t>
      </w:r>
      <w:r>
        <w:rPr>
          <w:color w:val="auto"/>
        </w:rPr>
        <w:t>использование  речи</w:t>
      </w:r>
      <w:r w:rsidRPr="00DE4905">
        <w:rPr>
          <w:color w:val="auto"/>
        </w:rPr>
        <w:t xml:space="preserve"> для выражения своих мыслей, чувств и желаний, </w:t>
      </w:r>
    </w:p>
    <w:p w:rsidR="0022372E" w:rsidRPr="002C7F2C" w:rsidRDefault="00F65C57" w:rsidP="002C7F2C">
      <w:pPr>
        <w:tabs>
          <w:tab w:val="left" w:pos="1134"/>
        </w:tabs>
        <w:contextualSpacing/>
        <w:jc w:val="both"/>
      </w:pPr>
      <w:r>
        <w:t xml:space="preserve">-развитие </w:t>
      </w:r>
      <w:r w:rsidRPr="00DE4905">
        <w:t>построения речевого в</w:t>
      </w:r>
      <w:r>
        <w:t xml:space="preserve">ысказывания в ситуации общения, </w:t>
      </w:r>
      <w:r w:rsidRPr="00DE4905">
        <w:t>выделять звуки в словах, складываются предпосылки грамотности</w:t>
      </w:r>
      <w:r>
        <w:t>.</w:t>
      </w:r>
    </w:p>
    <w:p w:rsidR="0022372E" w:rsidRDefault="0022372E" w:rsidP="0022372E">
      <w:pPr>
        <w:rPr>
          <w:rFonts w:eastAsia="Calibri"/>
          <w:bCs/>
          <w:color w:val="FF0000"/>
          <w:sz w:val="20"/>
          <w:szCs w:val="20"/>
        </w:rPr>
      </w:pPr>
    </w:p>
    <w:p w:rsidR="007919E2" w:rsidRDefault="007919E2" w:rsidP="000269D9">
      <w:pPr>
        <w:jc w:val="center"/>
        <w:rPr>
          <w:b/>
          <w:sz w:val="28"/>
          <w:szCs w:val="28"/>
        </w:rPr>
      </w:pPr>
    </w:p>
    <w:p w:rsidR="000269D9" w:rsidRPr="00070CF2" w:rsidRDefault="000269D9" w:rsidP="000269D9">
      <w:pPr>
        <w:jc w:val="center"/>
        <w:rPr>
          <w:b/>
          <w:sz w:val="28"/>
          <w:szCs w:val="28"/>
        </w:rPr>
      </w:pPr>
      <w:r w:rsidRPr="00070CF2">
        <w:rPr>
          <w:b/>
          <w:sz w:val="28"/>
          <w:szCs w:val="28"/>
        </w:rPr>
        <w:t xml:space="preserve">Часть, формируемая участниками образовательных отношений </w:t>
      </w:r>
    </w:p>
    <w:p w:rsidR="000269D9" w:rsidRPr="00070CF2" w:rsidRDefault="000269D9" w:rsidP="000269D9">
      <w:pPr>
        <w:jc w:val="center"/>
        <w:rPr>
          <w:sz w:val="28"/>
          <w:szCs w:val="28"/>
        </w:rPr>
      </w:pPr>
      <w:r w:rsidRPr="00070CF2">
        <w:rPr>
          <w:b/>
          <w:sz w:val="28"/>
          <w:szCs w:val="28"/>
        </w:rPr>
        <w:t xml:space="preserve">(дошкольный возраст). Программа </w:t>
      </w:r>
      <w:r w:rsidRPr="00070CF2">
        <w:rPr>
          <w:sz w:val="28"/>
          <w:szCs w:val="28"/>
        </w:rPr>
        <w:t>«Мы живем на Урале»</w:t>
      </w:r>
    </w:p>
    <w:p w:rsidR="00394C0D" w:rsidRDefault="00394C0D" w:rsidP="00F65C57">
      <w:pPr>
        <w:jc w:val="both"/>
      </w:pPr>
    </w:p>
    <w:p w:rsidR="00F65C57" w:rsidRPr="00996614" w:rsidRDefault="00F65C57" w:rsidP="00996614">
      <w:pPr>
        <w:jc w:val="center"/>
        <w:rPr>
          <w:b/>
        </w:rPr>
      </w:pPr>
      <w:r w:rsidRPr="00F65C57">
        <w:rPr>
          <w:b/>
        </w:rPr>
        <w:t>Цели и задачи реализации образовательной области (части, формируемой участниками образовательных отношений)</w:t>
      </w:r>
    </w:p>
    <w:p w:rsidR="00F65C57" w:rsidRDefault="00996614" w:rsidP="00F65C57">
      <w:pPr>
        <w:pStyle w:val="a4"/>
        <w:spacing w:before="0" w:beforeAutospacing="0" w:after="0" w:afterAutospacing="0"/>
        <w:ind w:left="27"/>
        <w:jc w:val="both"/>
      </w:pPr>
      <w:r w:rsidRPr="004E682D">
        <w:rPr>
          <w:b/>
        </w:rPr>
        <w:t>Цель:</w:t>
      </w:r>
      <w:r w:rsidR="00F65C57">
        <w:t>развивать интерес ребенка к специфике народных декоративных промыслов, русской и марийской национальных культур;</w:t>
      </w:r>
    </w:p>
    <w:p w:rsidR="00F65C57" w:rsidRPr="00F208C0" w:rsidRDefault="00F65C57" w:rsidP="00F65C57">
      <w:pPr>
        <w:pStyle w:val="a4"/>
        <w:spacing w:before="0" w:beforeAutospacing="0" w:after="0" w:afterAutospacing="0"/>
        <w:ind w:left="27"/>
        <w:jc w:val="both"/>
      </w:pPr>
      <w:r w:rsidRPr="00F208C0">
        <w:t>ребенок понимает значе</w:t>
      </w:r>
      <w:r>
        <w:t>ние эмоциональной окраски слова</w:t>
      </w:r>
      <w:r w:rsidRPr="00F208C0">
        <w:t xml:space="preserve">, его значения </w:t>
      </w:r>
      <w:r>
        <w:t>в процессе общения, а также то</w:t>
      </w:r>
      <w:r w:rsidRPr="00F208C0">
        <w:t>,</w:t>
      </w:r>
      <w:r>
        <w:t xml:space="preserve"> как влияют отрицательные эмоции</w:t>
      </w:r>
      <w:r w:rsidRPr="00F208C0">
        <w:t>,</w:t>
      </w:r>
      <w:r>
        <w:t xml:space="preserve"> </w:t>
      </w:r>
      <w:r w:rsidRPr="00F208C0">
        <w:t xml:space="preserve">речевые высказывания на состояние самого человека и других людей </w:t>
      </w:r>
    </w:p>
    <w:p w:rsidR="00F65C57" w:rsidRDefault="00F65C57" w:rsidP="00F65C57">
      <w:pPr>
        <w:pStyle w:val="a4"/>
        <w:spacing w:before="0" w:beforeAutospacing="0" w:after="0" w:afterAutospacing="0"/>
        <w:ind w:left="27"/>
        <w:jc w:val="both"/>
        <w:rPr>
          <w:b/>
        </w:rPr>
      </w:pPr>
    </w:p>
    <w:p w:rsidR="00F65C57" w:rsidRDefault="00F65C57" w:rsidP="00F65C57">
      <w:pPr>
        <w:pStyle w:val="a4"/>
        <w:spacing w:before="0" w:beforeAutospacing="0" w:after="0" w:afterAutospacing="0"/>
        <w:ind w:left="27"/>
        <w:jc w:val="both"/>
        <w:rPr>
          <w:b/>
        </w:rPr>
      </w:pPr>
      <w:r w:rsidRPr="004E682D">
        <w:rPr>
          <w:b/>
        </w:rPr>
        <w:t>Задачи:</w:t>
      </w:r>
    </w:p>
    <w:p w:rsidR="00F65C57" w:rsidRPr="004E682D" w:rsidRDefault="00F65C57" w:rsidP="00F65C57">
      <w:pPr>
        <w:pStyle w:val="a4"/>
        <w:spacing w:before="0" w:beforeAutospacing="0" w:after="0" w:afterAutospacing="0"/>
        <w:ind w:left="27"/>
        <w:jc w:val="both"/>
        <w:rPr>
          <w:b/>
        </w:rPr>
      </w:pPr>
      <w:r w:rsidRPr="004E682D">
        <w:t>Развивать у ребенка способность чувствовать красоту и выразительность родного языка</w:t>
      </w:r>
    </w:p>
    <w:p w:rsidR="00F65C57" w:rsidRDefault="00F65C57" w:rsidP="00F65C57">
      <w:pPr>
        <w:pStyle w:val="a4"/>
        <w:spacing w:before="0" w:beforeAutospacing="0" w:after="0" w:afterAutospacing="0"/>
        <w:ind w:left="27"/>
      </w:pPr>
      <w:r>
        <w:t>-развитие  устойчивого  интереса  ребенка к устному народному творчеству,  праздникам.</w:t>
      </w:r>
    </w:p>
    <w:p w:rsidR="00F65C57" w:rsidRDefault="00F65C57" w:rsidP="00F65C57">
      <w:pPr>
        <w:pStyle w:val="a4"/>
        <w:spacing w:before="0" w:beforeAutospacing="0" w:after="0" w:afterAutospacing="0"/>
        <w:ind w:left="27"/>
      </w:pPr>
      <w:r>
        <w:t>-развитие основных норм регулирующих устную речь.</w:t>
      </w:r>
    </w:p>
    <w:p w:rsidR="00F65C57" w:rsidRDefault="00F65C57" w:rsidP="00F65C57">
      <w:pPr>
        <w:pStyle w:val="a4"/>
        <w:spacing w:before="0" w:beforeAutospacing="0" w:after="0" w:afterAutospacing="0"/>
        <w:ind w:left="27"/>
      </w:pPr>
      <w:r>
        <w:t xml:space="preserve">-развитие  умения  употреблять образные слова, выражения в загадках, пословицах, поговорках народов Урала </w:t>
      </w:r>
    </w:p>
    <w:p w:rsidR="00F65C57" w:rsidRDefault="00F65C57" w:rsidP="00F65C57">
      <w:pPr>
        <w:pStyle w:val="a4"/>
        <w:spacing w:before="0" w:beforeAutospacing="0" w:after="0" w:afterAutospacing="0"/>
        <w:ind w:left="27"/>
      </w:pPr>
      <w:r>
        <w:t>- развитие  образных слов, сравнения, эпитеты, точные глаголы, подходящие по смыслу слов при обозначении предметов, действий, качеств</w:t>
      </w:r>
    </w:p>
    <w:p w:rsidR="008E10C3" w:rsidRDefault="008E10C3" w:rsidP="00F65C57">
      <w:pPr>
        <w:pStyle w:val="a4"/>
        <w:spacing w:before="0" w:beforeAutospacing="0" w:after="0" w:afterAutospacing="0"/>
        <w:ind w:left="27"/>
      </w:pPr>
    </w:p>
    <w:p w:rsidR="00F65C57" w:rsidRDefault="00F65C57" w:rsidP="00F65C57">
      <w:pPr>
        <w:jc w:val="center"/>
        <w:rPr>
          <w:b/>
        </w:rPr>
      </w:pPr>
      <w:r w:rsidRPr="00F65C57">
        <w:rPr>
          <w:b/>
        </w:rPr>
        <w:t>Принципы и подходы</w:t>
      </w:r>
    </w:p>
    <w:p w:rsidR="00F65C57" w:rsidRDefault="00F65C57" w:rsidP="00F65C57">
      <w:pPr>
        <w:pStyle w:val="a4"/>
        <w:spacing w:before="0" w:beforeAutospacing="0" w:after="0" w:afterAutospacing="0"/>
        <w:ind w:left="27"/>
      </w:pPr>
      <w:r>
        <w:t>Природосообразности,</w:t>
      </w:r>
    </w:p>
    <w:p w:rsidR="00F65C57" w:rsidRDefault="00F65C57" w:rsidP="00F65C57">
      <w:pPr>
        <w:pStyle w:val="a4"/>
        <w:spacing w:before="0" w:beforeAutospacing="0" w:after="0" w:afterAutospacing="0"/>
        <w:ind w:left="27"/>
      </w:pPr>
      <w:r>
        <w:t xml:space="preserve"> -Культуросообразности,</w:t>
      </w:r>
    </w:p>
    <w:p w:rsidR="00F65C57" w:rsidRDefault="00F65C57" w:rsidP="00F65C57">
      <w:pPr>
        <w:pStyle w:val="a4"/>
        <w:spacing w:before="0" w:beforeAutospacing="0" w:after="0" w:afterAutospacing="0"/>
        <w:ind w:left="27"/>
      </w:pPr>
      <w:r w:rsidRPr="0007610F">
        <w:lastRenderedPageBreak/>
        <w:t xml:space="preserve"> </w:t>
      </w:r>
      <w:r>
        <w:t>-Вариативности,</w:t>
      </w:r>
      <w:r w:rsidRPr="0007610F">
        <w:t xml:space="preserve"> </w:t>
      </w:r>
    </w:p>
    <w:p w:rsidR="00F65C57" w:rsidRPr="001A4435" w:rsidRDefault="00F65C57" w:rsidP="001A4435">
      <w:pPr>
        <w:rPr>
          <w:rFonts w:eastAsia="Calibri"/>
          <w:b/>
          <w:bCs/>
          <w:color w:val="FF0000"/>
        </w:rPr>
      </w:pPr>
      <w:r>
        <w:t>-Индивидуализации</w:t>
      </w:r>
    </w:p>
    <w:p w:rsidR="000269D9" w:rsidRPr="00E203E0" w:rsidRDefault="000269D9" w:rsidP="000269D9">
      <w:pPr>
        <w:tabs>
          <w:tab w:val="left" w:pos="0"/>
        </w:tabs>
        <w:jc w:val="center"/>
        <w:rPr>
          <w:b/>
          <w:i/>
          <w:iCs/>
        </w:rPr>
      </w:pPr>
      <w:r w:rsidRPr="00E203E0">
        <w:rPr>
          <w:b/>
          <w:i/>
          <w:iCs/>
        </w:rPr>
        <w:t>Содержание и средства реализации образовательных областей</w:t>
      </w:r>
    </w:p>
    <w:p w:rsidR="0022372E" w:rsidRDefault="0022372E" w:rsidP="0022372E">
      <w:pPr>
        <w:rPr>
          <w:rFonts w:eastAsia="Calibri"/>
          <w:b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8"/>
        <w:gridCol w:w="7803"/>
      </w:tblGrid>
      <w:tr w:rsidR="000269D9" w:rsidRPr="00E203E0" w:rsidTr="000269D9">
        <w:tc>
          <w:tcPr>
            <w:tcW w:w="10137" w:type="dxa"/>
            <w:gridSpan w:val="2"/>
          </w:tcPr>
          <w:p w:rsidR="000269D9" w:rsidRPr="00E203E0" w:rsidRDefault="000269D9" w:rsidP="000269D9">
            <w:pPr>
              <w:jc w:val="both"/>
              <w:rPr>
                <w:b/>
                <w:i/>
                <w:iCs/>
              </w:rPr>
            </w:pPr>
            <w:r w:rsidRPr="00E203E0">
              <w:rPr>
                <w:b/>
                <w:i/>
                <w:iCs/>
              </w:rPr>
              <w:t>Образовательная область «Речевое развитие»</w:t>
            </w:r>
          </w:p>
        </w:tc>
      </w:tr>
      <w:tr w:rsidR="000269D9" w:rsidRPr="00E203E0" w:rsidTr="000269D9">
        <w:tc>
          <w:tcPr>
            <w:tcW w:w="1788" w:type="dxa"/>
          </w:tcPr>
          <w:p w:rsidR="000269D9" w:rsidRPr="00E203E0" w:rsidRDefault="000269D9" w:rsidP="000269D9">
            <w:pPr>
              <w:jc w:val="both"/>
              <w:rPr>
                <w:b/>
                <w:i/>
                <w:iCs/>
              </w:rPr>
            </w:pPr>
            <w:r w:rsidRPr="00E203E0">
              <w:rPr>
                <w:b/>
                <w:i/>
                <w:iCs/>
              </w:rPr>
              <w:t>Содержание</w:t>
            </w:r>
          </w:p>
        </w:tc>
        <w:tc>
          <w:tcPr>
            <w:tcW w:w="8349" w:type="dxa"/>
          </w:tcPr>
          <w:p w:rsidR="000269D9" w:rsidRPr="00E203E0" w:rsidRDefault="000269D9" w:rsidP="000269D9">
            <w:pPr>
              <w:ind w:firstLine="372"/>
              <w:jc w:val="both"/>
              <w:rPr>
                <w:color w:val="000000"/>
              </w:rPr>
            </w:pPr>
            <w:r w:rsidRPr="00E203E0">
              <w:rPr>
                <w:color w:val="000000"/>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0269D9" w:rsidRPr="00E203E0" w:rsidRDefault="000269D9" w:rsidP="000269D9">
            <w:pPr>
              <w:ind w:firstLine="380"/>
              <w:jc w:val="both"/>
              <w:rPr>
                <w:b/>
                <w:i/>
                <w:iCs/>
              </w:rPr>
            </w:pPr>
            <w:r w:rsidRPr="00E203E0">
              <w:rPr>
                <w:color w:val="000000"/>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0269D9" w:rsidRPr="00E203E0" w:rsidTr="000269D9">
        <w:tc>
          <w:tcPr>
            <w:tcW w:w="1788" w:type="dxa"/>
          </w:tcPr>
          <w:p w:rsidR="000269D9" w:rsidRPr="00E203E0" w:rsidRDefault="000269D9" w:rsidP="000269D9">
            <w:pPr>
              <w:jc w:val="both"/>
              <w:rPr>
                <w:b/>
                <w:i/>
                <w:iCs/>
              </w:rPr>
            </w:pPr>
            <w:r w:rsidRPr="00E203E0">
              <w:rPr>
                <w:b/>
                <w:i/>
                <w:iCs/>
              </w:rPr>
              <w:t>Средства</w:t>
            </w:r>
          </w:p>
        </w:tc>
        <w:tc>
          <w:tcPr>
            <w:tcW w:w="8349" w:type="dxa"/>
          </w:tcPr>
          <w:p w:rsidR="000269D9" w:rsidRPr="00E203E0" w:rsidRDefault="000269D9" w:rsidP="000269D9">
            <w:pPr>
              <w:keepNext/>
              <w:keepLines/>
              <w:ind w:firstLine="380"/>
              <w:jc w:val="both"/>
            </w:pPr>
            <w:r w:rsidRPr="00E203E0">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0269D9" w:rsidRPr="00E203E0" w:rsidRDefault="000269D9" w:rsidP="000269D9">
            <w:pPr>
              <w:ind w:firstLine="380"/>
              <w:jc w:val="both"/>
            </w:pPr>
            <w:r w:rsidRPr="00E203E0">
              <w:rPr>
                <w:i/>
                <w:iCs/>
              </w:rPr>
              <w:t>Метод проектов</w:t>
            </w:r>
            <w:r w:rsidRPr="00E203E0">
              <w:t xml:space="preserve"> углубляющий интерес ребенка к этнической про</w:t>
            </w:r>
            <w:r w:rsidRPr="00E203E0">
              <w:softHyphen/>
              <w:t>блематике, мотивирующий к самостоятельному поиску информации. Темы (примерные) проектной деятель</w:t>
            </w:r>
            <w:r w:rsidRPr="00E203E0">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0269D9" w:rsidRPr="00E203E0" w:rsidRDefault="000269D9" w:rsidP="000269D9">
            <w:pPr>
              <w:ind w:firstLine="380"/>
              <w:jc w:val="both"/>
            </w:pPr>
            <w:r w:rsidRPr="00E203E0">
              <w:t>Условия для формирования у ребенка умения общать</w:t>
            </w:r>
            <w:r w:rsidRPr="00E203E0">
              <w:softHyphen/>
              <w:t>ся и организовывать разные виды деятельности с детьми другой на</w:t>
            </w:r>
            <w:r w:rsidRPr="00E203E0">
              <w:softHyphen/>
              <w:t>циональности, в том числе с теми, для кого русский язык не родной.</w:t>
            </w:r>
          </w:p>
          <w:p w:rsidR="000269D9" w:rsidRPr="00E203E0" w:rsidRDefault="000269D9" w:rsidP="000269D9">
            <w:pPr>
              <w:ind w:firstLine="380"/>
              <w:jc w:val="both"/>
              <w:rPr>
                <w:b/>
                <w:i/>
                <w:iCs/>
              </w:rPr>
            </w:pPr>
            <w:r w:rsidRPr="00E203E0">
              <w:t>Участие детей, родителей и педагогов в социально-значимых со</w:t>
            </w:r>
            <w:r w:rsidRPr="00E203E0">
              <w:softHyphen/>
              <w:t>бытиях, происходящих в городе (поселке): чествование ветеранов, социаль</w:t>
            </w:r>
            <w:r w:rsidRPr="00E203E0">
              <w:softHyphen/>
              <w:t>ные акции и прочее</w:t>
            </w:r>
          </w:p>
        </w:tc>
      </w:tr>
    </w:tbl>
    <w:p w:rsidR="00996614" w:rsidRDefault="00996614" w:rsidP="00996614">
      <w:pPr>
        <w:tabs>
          <w:tab w:val="left" w:pos="1125"/>
          <w:tab w:val="center" w:pos="4677"/>
        </w:tabs>
        <w:rPr>
          <w:b/>
        </w:rPr>
      </w:pPr>
      <w:r>
        <w:rPr>
          <w:b/>
        </w:rPr>
        <w:tab/>
      </w:r>
    </w:p>
    <w:p w:rsidR="002A70DD" w:rsidRDefault="00996614" w:rsidP="00996614">
      <w:pPr>
        <w:tabs>
          <w:tab w:val="left" w:pos="1125"/>
          <w:tab w:val="center" w:pos="4677"/>
        </w:tabs>
        <w:rPr>
          <w:b/>
        </w:rPr>
      </w:pPr>
      <w:r>
        <w:rPr>
          <w:b/>
        </w:rPr>
        <w:tab/>
      </w:r>
      <w:r w:rsidR="00F65C57" w:rsidRPr="00F65C57">
        <w:rPr>
          <w:b/>
        </w:rPr>
        <w:t>Планируемые результаты освоения парциальных программ</w:t>
      </w:r>
    </w:p>
    <w:p w:rsidR="00996614" w:rsidRDefault="00996614" w:rsidP="00996614">
      <w:pPr>
        <w:tabs>
          <w:tab w:val="left" w:pos="1125"/>
          <w:tab w:val="center" w:pos="4677"/>
        </w:tabs>
        <w:rPr>
          <w:b/>
        </w:rPr>
      </w:pPr>
    </w:p>
    <w:p w:rsidR="00F65C57" w:rsidRDefault="00F65C57" w:rsidP="00F65C57">
      <w:r>
        <w:t>-Воспитанник достаточно хорошо использует разные способы выражения своего отношения к литературному произведению;</w:t>
      </w:r>
    </w:p>
    <w:p w:rsidR="00F65C57" w:rsidRDefault="00F65C57" w:rsidP="00F65C57">
      <w:r>
        <w:t>-ребенок активно  и с желанием участвует в разных видах творческой художественной деятельности на основе фольклорных произведений;</w:t>
      </w:r>
    </w:p>
    <w:p w:rsidR="008E10C3" w:rsidRDefault="00F65C57" w:rsidP="00F65C57">
      <w:pPr>
        <w:jc w:val="both"/>
      </w:pPr>
      <w:r>
        <w:t>-ребенок откликается на интересные декоративно-оформительские решения, замечает новые красивые предметы в пространстве комнаты.</w:t>
      </w:r>
    </w:p>
    <w:p w:rsidR="00F65C57" w:rsidRDefault="00F65C57" w:rsidP="00F65C57">
      <w:pPr>
        <w:jc w:val="both"/>
      </w:pPr>
    </w:p>
    <w:p w:rsidR="00F65C57" w:rsidRPr="00F65C57" w:rsidRDefault="00F65C57" w:rsidP="00F65C57">
      <w:pPr>
        <w:jc w:val="center"/>
        <w:rPr>
          <w:b/>
        </w:rPr>
      </w:pPr>
      <w:r w:rsidRPr="00F65C57">
        <w:rPr>
          <w:b/>
        </w:rPr>
        <w:t>Содержательный раздел</w:t>
      </w:r>
    </w:p>
    <w:p w:rsidR="00F65C57" w:rsidRPr="00F65C57" w:rsidRDefault="00F65C57" w:rsidP="00F65C57">
      <w:pPr>
        <w:jc w:val="center"/>
        <w:rPr>
          <w:rFonts w:eastAsia="Calibri"/>
          <w:b/>
          <w:bCs/>
          <w:color w:val="FF0000"/>
          <w:sz w:val="20"/>
          <w:szCs w:val="20"/>
        </w:rPr>
      </w:pPr>
      <w:r w:rsidRPr="00F65C57">
        <w:rPr>
          <w:b/>
        </w:rPr>
        <w:t>Обязательная часть</w:t>
      </w:r>
    </w:p>
    <w:p w:rsidR="0022372E" w:rsidRDefault="0022372E" w:rsidP="0022372E">
      <w:pPr>
        <w:rPr>
          <w:rFonts w:eastAsia="Calibri"/>
          <w:bCs/>
          <w:color w:val="FF0000"/>
          <w:sz w:val="20"/>
          <w:szCs w:val="20"/>
        </w:rPr>
      </w:pPr>
    </w:p>
    <w:p w:rsidR="00F65C57" w:rsidRPr="00F65C57" w:rsidRDefault="00F65C57" w:rsidP="00F65C57">
      <w:pPr>
        <w:tabs>
          <w:tab w:val="left" w:pos="567"/>
          <w:tab w:val="left" w:pos="709"/>
        </w:tabs>
        <w:ind w:firstLine="567"/>
        <w:jc w:val="both"/>
      </w:pPr>
      <w:r w:rsidRPr="00F65C57">
        <w:t>В сфере совершенствования разных сторон речи ребенка</w:t>
      </w:r>
    </w:p>
    <w:p w:rsidR="00F65C57" w:rsidRPr="00F65C57" w:rsidRDefault="00F65C57" w:rsidP="00F65C57">
      <w:pPr>
        <w:tabs>
          <w:tab w:val="left" w:pos="567"/>
          <w:tab w:val="left" w:pos="709"/>
        </w:tabs>
        <w:ind w:firstLine="567"/>
        <w:jc w:val="both"/>
      </w:pPr>
      <w:r w:rsidRPr="00F65C57">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r w:rsidRPr="00F65C57">
        <w:lastRenderedPageBreak/>
        <w:t>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F65C57" w:rsidRPr="00F65C57" w:rsidRDefault="00F65C57" w:rsidP="00F65C57">
      <w:pPr>
        <w:tabs>
          <w:tab w:val="left" w:pos="567"/>
          <w:tab w:val="left" w:pos="709"/>
        </w:tabs>
        <w:ind w:firstLine="567"/>
        <w:jc w:val="both"/>
      </w:pPr>
      <w:r w:rsidRPr="00F65C57">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2372E" w:rsidRDefault="0022372E" w:rsidP="00F65C57">
      <w:pPr>
        <w:jc w:val="both"/>
        <w:rPr>
          <w:rFonts w:eastAsia="Calibri"/>
          <w:bCs/>
          <w:color w:val="FF0000"/>
        </w:rPr>
      </w:pPr>
    </w:p>
    <w:p w:rsidR="00767673" w:rsidRPr="00E46FCB" w:rsidRDefault="00767673" w:rsidP="00767673">
      <w:pPr>
        <w:tabs>
          <w:tab w:val="left" w:pos="1134"/>
        </w:tabs>
        <w:ind w:left="1502" w:hanging="1502"/>
        <w:contextualSpacing/>
        <w:jc w:val="center"/>
        <w:rPr>
          <w:b/>
          <w:bCs/>
          <w:shd w:val="clear" w:color="auto" w:fill="FFFFFF"/>
        </w:rPr>
      </w:pPr>
      <w:r w:rsidRPr="00E46FCB">
        <w:rPr>
          <w:b/>
          <w:bCs/>
          <w:shd w:val="clear" w:color="auto" w:fill="FFFFFF"/>
        </w:rPr>
        <w:t>Вариативные формы, способы, методы и средства образовательной деятельности</w:t>
      </w:r>
    </w:p>
    <w:p w:rsidR="00767673" w:rsidRPr="00BB5C22" w:rsidRDefault="00767673" w:rsidP="00767673">
      <w:pPr>
        <w:tabs>
          <w:tab w:val="left" w:pos="1134"/>
        </w:tabs>
        <w:ind w:left="1502"/>
        <w:contextualSpacing/>
        <w:rPr>
          <w:bCs/>
          <w:shd w:val="clear" w:color="auto" w:fill="FFFFFF"/>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405"/>
        <w:gridCol w:w="2321"/>
        <w:gridCol w:w="2332"/>
      </w:tblGrid>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34"/>
              <w:contextualSpacing/>
              <w:rPr>
                <w:bCs/>
                <w:sz w:val="20"/>
                <w:szCs w:val="20"/>
                <w:shd w:val="clear" w:color="auto" w:fill="FFFFFF"/>
              </w:rPr>
            </w:pPr>
            <w:r w:rsidRPr="00F23C55">
              <w:rPr>
                <w:bCs/>
                <w:sz w:val="20"/>
                <w:szCs w:val="20"/>
                <w:shd w:val="clear" w:color="auto" w:fill="FFFFFF"/>
              </w:rPr>
              <w:t>В совместной деятельности</w:t>
            </w: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34"/>
              <w:contextualSpacing/>
              <w:rPr>
                <w:bCs/>
                <w:sz w:val="20"/>
                <w:szCs w:val="20"/>
                <w:shd w:val="clear" w:color="auto" w:fill="FFFFFF"/>
              </w:rPr>
            </w:pPr>
            <w:r w:rsidRPr="00F23C55">
              <w:rPr>
                <w:bCs/>
                <w:sz w:val="20"/>
                <w:szCs w:val="20"/>
                <w:shd w:val="clear" w:color="auto" w:fill="FFFFFF"/>
              </w:rPr>
              <w:t>В ходе режимных моментов</w:t>
            </w:r>
          </w:p>
        </w:tc>
        <w:tc>
          <w:tcPr>
            <w:tcW w:w="2436" w:type="dxa"/>
            <w:tcBorders>
              <w:top w:val="single" w:sz="4" w:space="0" w:color="auto"/>
              <w:left w:val="single" w:sz="4" w:space="0" w:color="auto"/>
              <w:bottom w:val="single" w:sz="4" w:space="0" w:color="auto"/>
              <w:right w:val="single" w:sz="4" w:space="0" w:color="auto"/>
            </w:tcBorders>
            <w:hideMark/>
          </w:tcPr>
          <w:p w:rsidR="00394C0D" w:rsidRPr="00F23C55" w:rsidRDefault="00767673" w:rsidP="00394C0D">
            <w:pPr>
              <w:tabs>
                <w:tab w:val="left" w:pos="1134"/>
              </w:tabs>
              <w:ind w:left="34"/>
              <w:contextualSpacing/>
              <w:rPr>
                <w:bCs/>
                <w:sz w:val="20"/>
                <w:szCs w:val="20"/>
                <w:shd w:val="clear" w:color="auto" w:fill="FFFFFF"/>
              </w:rPr>
            </w:pPr>
            <w:r w:rsidRPr="00F23C55">
              <w:rPr>
                <w:bCs/>
                <w:sz w:val="20"/>
                <w:szCs w:val="20"/>
                <w:shd w:val="clear" w:color="auto" w:fill="FFFFFF"/>
              </w:rPr>
              <w:t>В самостоятельной деятельности</w:t>
            </w: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34"/>
              <w:contextualSpacing/>
              <w:rPr>
                <w:bCs/>
                <w:sz w:val="20"/>
                <w:szCs w:val="20"/>
                <w:shd w:val="clear" w:color="auto" w:fill="FFFFFF"/>
              </w:rPr>
            </w:pPr>
            <w:r w:rsidRPr="00F23C55">
              <w:rPr>
                <w:bCs/>
                <w:sz w:val="20"/>
                <w:szCs w:val="20"/>
                <w:shd w:val="clear" w:color="auto" w:fill="FFFFFF"/>
              </w:rPr>
              <w:t>При взаимодействии с семьями</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720"/>
              <w:contextualSpacing/>
              <w:jc w:val="center"/>
              <w:rPr>
                <w:bCs/>
                <w:sz w:val="20"/>
                <w:szCs w:val="20"/>
                <w:shd w:val="clear" w:color="auto" w:fill="FFFFFF"/>
              </w:rPr>
            </w:pPr>
            <w:r w:rsidRPr="00F23C55">
              <w:rPr>
                <w:i/>
                <w:sz w:val="20"/>
                <w:szCs w:val="20"/>
                <w:shd w:val="clear" w:color="auto" w:fill="FFFFFF"/>
              </w:rPr>
              <w:t>Развитие свободного общения со взрослым</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jc w:val="both"/>
              <w:rPr>
                <w:bCs/>
                <w:sz w:val="20"/>
                <w:szCs w:val="20"/>
                <w:shd w:val="clear" w:color="auto" w:fill="FFFFFF"/>
              </w:rPr>
            </w:pPr>
            <w:r w:rsidRPr="00F23C55">
              <w:rPr>
                <w:bCs/>
                <w:sz w:val="20"/>
                <w:szCs w:val="20"/>
                <w:shd w:val="clear" w:color="auto" w:fill="FFFFFF"/>
              </w:rPr>
              <w:t>Речевое стимулирование (повторение, объяснение, побуждение, напоминание, уточнение);</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Хороводные игры, пальчиковые игры, речевые игры, дидактические игры,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Гимнастики,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Чтение сказок, рассматривание иллюстраций.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Игровые занятия.</w:t>
            </w: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Чтение, рассматривание иллюстраций (беседы);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Совместная продуктивная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Экскурсия,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Беседа о персонажах,</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Сюжетно – ролевая игра,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Коммуникативные игры с включением малых форм фольклора,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Гимнастики,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Обучающие игры с использованием предметов и игрушек, </w:t>
            </w:r>
          </w:p>
          <w:p w:rsidR="00394C0D"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Использование сюрпризных моментов</w:t>
            </w:r>
          </w:p>
        </w:tc>
        <w:tc>
          <w:tcPr>
            <w:tcW w:w="2436"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Самостоятельная  художественно – речевая деятельность детей;</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Сюжетно – ролевая игра;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импровизация по мотивам сказок;</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Театрализованная игра,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Игры с правилами,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Совместная продуктивная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Конструирование,</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Подражательные движения.</w:t>
            </w: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Чтение, рассматривание иллюстраций,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Консультации специалистов,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Информационная поддержка родителей,</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Заседание клубов,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Мастер – классы.</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720" w:firstLine="709"/>
              <w:contextualSpacing/>
              <w:jc w:val="center"/>
              <w:rPr>
                <w:b/>
                <w:bCs/>
                <w:i/>
                <w:sz w:val="20"/>
                <w:szCs w:val="20"/>
                <w:shd w:val="clear" w:color="auto" w:fill="FFFFFF"/>
              </w:rPr>
            </w:pPr>
            <w:r w:rsidRPr="00F23C55">
              <w:rPr>
                <w:b/>
                <w:i/>
                <w:sz w:val="20"/>
                <w:szCs w:val="20"/>
                <w:shd w:val="clear" w:color="auto" w:fill="FFFFFF"/>
              </w:rPr>
              <w:t>Развитие всех компонентов устной речи детей</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Речевые Д/И,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Чтение,</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Беседы, досуги,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Артикуляционные гимнастики,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Тренинги,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Разучивание потешек, чистоговорок, четверостиший.</w:t>
            </w:r>
          </w:p>
        </w:tc>
        <w:tc>
          <w:tcPr>
            <w:tcW w:w="2537"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Дидактическая игра,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Игры – драмотизации,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Познавательно – исследовательская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Продуктивная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Игры - занятия</w:t>
            </w:r>
          </w:p>
          <w:p w:rsidR="00767673" w:rsidRPr="00F23C55" w:rsidRDefault="00767673" w:rsidP="00F76EC2">
            <w:pPr>
              <w:tabs>
                <w:tab w:val="left" w:pos="1134"/>
              </w:tabs>
              <w:ind w:left="720" w:firstLine="709"/>
              <w:contextualSpacing/>
              <w:rPr>
                <w:bCs/>
                <w:color w:val="FF0000"/>
                <w:sz w:val="20"/>
                <w:szCs w:val="20"/>
                <w:shd w:val="clear" w:color="auto" w:fill="FFFFFF"/>
              </w:rPr>
            </w:pPr>
          </w:p>
          <w:p w:rsidR="00767673" w:rsidRPr="00F23C55" w:rsidRDefault="00767673" w:rsidP="00F76EC2">
            <w:pPr>
              <w:tabs>
                <w:tab w:val="left" w:pos="1134"/>
              </w:tabs>
              <w:ind w:left="720" w:firstLine="709"/>
              <w:contextualSpacing/>
              <w:rPr>
                <w:bCs/>
                <w:color w:val="FF0000"/>
                <w:sz w:val="20"/>
                <w:szCs w:val="20"/>
                <w:shd w:val="clear" w:color="auto" w:fill="FFFFFF"/>
              </w:rPr>
            </w:pPr>
          </w:p>
          <w:p w:rsidR="00767673" w:rsidRPr="00F23C55" w:rsidRDefault="00767673" w:rsidP="00F76EC2">
            <w:pPr>
              <w:tabs>
                <w:tab w:val="left" w:pos="1134"/>
              </w:tabs>
              <w:ind w:left="720" w:firstLine="709"/>
              <w:contextualSpacing/>
              <w:rPr>
                <w:bCs/>
                <w:color w:val="FF0000"/>
                <w:sz w:val="20"/>
                <w:szCs w:val="20"/>
                <w:shd w:val="clear" w:color="auto" w:fill="FFFFFF"/>
              </w:rPr>
            </w:pPr>
          </w:p>
          <w:p w:rsidR="00767673" w:rsidRPr="00F23C55" w:rsidRDefault="00767673" w:rsidP="00F76EC2">
            <w:pPr>
              <w:tabs>
                <w:tab w:val="left" w:pos="1134"/>
              </w:tabs>
              <w:ind w:left="720" w:firstLine="709"/>
              <w:contextualSpacing/>
              <w:rPr>
                <w:bCs/>
                <w:color w:val="FF0000"/>
                <w:sz w:val="20"/>
                <w:szCs w:val="20"/>
                <w:shd w:val="clear" w:color="auto" w:fill="FFFFFF"/>
              </w:rPr>
            </w:pPr>
          </w:p>
        </w:tc>
        <w:tc>
          <w:tcPr>
            <w:tcW w:w="2436"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драматизация,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Совместная продуктивная и игровая деятельность детей,</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Самостоятельная художественно – речевая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импровизация по мотивам сказок,</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драматизация.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Театрализованная деятельность</w:t>
            </w: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Консультация специалистов,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Информационная поддержка родителей,</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Заседания клубов,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Мастер – класс,</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Разучивание чистоговорок , скороговорок, стихов,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драматизация,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Консультация у логопедов.</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720" w:firstLine="709"/>
              <w:contextualSpacing/>
              <w:jc w:val="center"/>
              <w:rPr>
                <w:b/>
                <w:bCs/>
                <w:i/>
                <w:sz w:val="20"/>
                <w:szCs w:val="20"/>
                <w:shd w:val="clear" w:color="auto" w:fill="FFFFFF"/>
              </w:rPr>
            </w:pPr>
            <w:r w:rsidRPr="00F23C55">
              <w:rPr>
                <w:b/>
                <w:i/>
                <w:sz w:val="20"/>
                <w:szCs w:val="20"/>
                <w:shd w:val="clear" w:color="auto" w:fill="FFFFFF"/>
              </w:rPr>
              <w:t>Звуковая культура речи</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Артикуляционная гимнастика,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Речевые дидактические игры,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Тренинги,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Разучивание потешек, стихов.</w:t>
            </w: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Речевые упражнения, задания,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Имметационные упражнения,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Досуг.</w:t>
            </w:r>
          </w:p>
        </w:tc>
        <w:tc>
          <w:tcPr>
            <w:tcW w:w="2436"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импровизация по мотивам сказок,</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драматизация.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Театрализованная деятельность</w:t>
            </w:r>
          </w:p>
          <w:p w:rsidR="00767673" w:rsidRPr="00F23C55" w:rsidRDefault="00767673" w:rsidP="00F76EC2">
            <w:pPr>
              <w:tabs>
                <w:tab w:val="left" w:pos="1134"/>
              </w:tabs>
              <w:contextualSpacing/>
              <w:rPr>
                <w:bCs/>
                <w:sz w:val="20"/>
                <w:szCs w:val="20"/>
                <w:shd w:val="clear" w:color="auto" w:fill="FFFFFF"/>
              </w:rPr>
            </w:pP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Разучивание чистоговорок , скороговорок, стихов,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драматизация,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Консультация у логопедов.</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 w:val="left" w:pos="8414"/>
              </w:tabs>
              <w:ind w:left="720" w:firstLine="709"/>
              <w:contextualSpacing/>
              <w:jc w:val="center"/>
              <w:rPr>
                <w:b/>
                <w:bCs/>
                <w:i/>
                <w:sz w:val="20"/>
                <w:szCs w:val="20"/>
                <w:shd w:val="clear" w:color="auto" w:fill="FFFFFF"/>
              </w:rPr>
            </w:pPr>
            <w:r w:rsidRPr="00F23C55">
              <w:rPr>
                <w:b/>
                <w:i/>
                <w:sz w:val="20"/>
                <w:szCs w:val="20"/>
                <w:shd w:val="clear" w:color="auto" w:fill="FFFFFF"/>
              </w:rPr>
              <w:t>Грамматический строй речи</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Дидактическая игра,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Речевые тренинги,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разучивание стихов</w:t>
            </w:r>
          </w:p>
          <w:p w:rsidR="00767673" w:rsidRPr="00F23C55" w:rsidRDefault="00767673" w:rsidP="00F76EC2">
            <w:pPr>
              <w:tabs>
                <w:tab w:val="left" w:pos="1134"/>
              </w:tabs>
              <w:contextualSpacing/>
              <w:rPr>
                <w:bCs/>
                <w:color w:val="FF0000"/>
                <w:sz w:val="20"/>
                <w:szCs w:val="20"/>
                <w:shd w:val="clear" w:color="auto" w:fill="FFFFFF"/>
              </w:rPr>
            </w:pP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Игры – занятия,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Досуг,</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Речевые занятия и упражнения</w:t>
            </w:r>
          </w:p>
        </w:tc>
        <w:tc>
          <w:tcPr>
            <w:tcW w:w="2436"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Игра – импровизация по мотивам сказок,</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Театрализованная деятельность</w:t>
            </w:r>
          </w:p>
          <w:p w:rsidR="00767673" w:rsidRPr="00F23C55" w:rsidRDefault="00767673" w:rsidP="00F76EC2">
            <w:pPr>
              <w:tabs>
                <w:tab w:val="left" w:pos="1134"/>
              </w:tabs>
              <w:contextualSpacing/>
              <w:rPr>
                <w:bCs/>
                <w:sz w:val="20"/>
                <w:szCs w:val="20"/>
                <w:shd w:val="clear" w:color="auto" w:fill="FFFFFF"/>
              </w:rPr>
            </w:pP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Дидактические игры,</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Чтение и разучивание стихов,</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Родительские </w:t>
            </w:r>
            <w:r w:rsidRPr="00F23C55">
              <w:rPr>
                <w:bCs/>
                <w:sz w:val="20"/>
                <w:szCs w:val="20"/>
                <w:shd w:val="clear" w:color="auto" w:fill="FFFFFF"/>
              </w:rPr>
              <w:lastRenderedPageBreak/>
              <w:t>собрания,консультации. Деловые игры, круглые столы,</w:t>
            </w:r>
            <w:r w:rsidR="00394C0D">
              <w:rPr>
                <w:bCs/>
                <w:sz w:val="20"/>
                <w:szCs w:val="20"/>
                <w:shd w:val="clear" w:color="auto" w:fill="FFFFFF"/>
              </w:rPr>
              <w:t xml:space="preserve"> </w:t>
            </w:r>
            <w:r w:rsidRPr="00F23C55">
              <w:rPr>
                <w:bCs/>
                <w:sz w:val="20"/>
                <w:szCs w:val="20"/>
                <w:shd w:val="clear" w:color="auto" w:fill="FFFFFF"/>
              </w:rPr>
              <w:t>Семинары.</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ind w:left="720" w:firstLine="709"/>
              <w:contextualSpacing/>
              <w:jc w:val="center"/>
              <w:rPr>
                <w:b/>
                <w:bCs/>
                <w:i/>
                <w:sz w:val="20"/>
                <w:szCs w:val="20"/>
                <w:shd w:val="clear" w:color="auto" w:fill="FFFFFF"/>
              </w:rPr>
            </w:pPr>
            <w:r w:rsidRPr="00F23C55">
              <w:rPr>
                <w:b/>
                <w:bCs/>
                <w:i/>
                <w:sz w:val="20"/>
                <w:szCs w:val="20"/>
                <w:shd w:val="clear" w:color="auto" w:fill="FFFFFF"/>
              </w:rPr>
              <w:lastRenderedPageBreak/>
              <w:t>Связная речь</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Наблюдения за объектами живой природы, предметным миром.</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Чтение сказок, рассматривание иллюстраций,</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Дидактические игры</w:t>
            </w: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Дидактические игры,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Экскурсии,</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Досуги, праздники,</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Экспериментирования,</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Познавательно – исследовательская деятельность,</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Игры – занятия,</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Театрализованная деятельность</w:t>
            </w:r>
          </w:p>
        </w:tc>
        <w:tc>
          <w:tcPr>
            <w:tcW w:w="2436"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Игры – импровизации по мотивам сказок</w:t>
            </w:r>
          </w:p>
        </w:tc>
        <w:tc>
          <w:tcPr>
            <w:tcW w:w="2363"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Открытый показ занятий по обучению рассказыванию,</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Информационная поддержка родителей,</w:t>
            </w:r>
          </w:p>
          <w:p w:rsidR="00767673" w:rsidRPr="00F23C55" w:rsidRDefault="00767673" w:rsidP="00F76EC2">
            <w:pPr>
              <w:tabs>
                <w:tab w:val="left" w:pos="1134"/>
              </w:tabs>
              <w:contextualSpacing/>
              <w:rPr>
                <w:sz w:val="20"/>
                <w:szCs w:val="20"/>
                <w:shd w:val="clear" w:color="auto" w:fill="FFFFFF"/>
              </w:rPr>
            </w:pPr>
            <w:r w:rsidRPr="00F23C55">
              <w:rPr>
                <w:bCs/>
                <w:sz w:val="20"/>
                <w:szCs w:val="20"/>
                <w:shd w:val="clear" w:color="auto" w:fill="FFFFFF"/>
              </w:rPr>
              <w:t>Участие в проектной деятельности</w:t>
            </w:r>
          </w:p>
        </w:tc>
      </w:tr>
      <w:tr w:rsidR="00767673" w:rsidRPr="00BB5C22" w:rsidTr="00F76EC2">
        <w:tc>
          <w:tcPr>
            <w:tcW w:w="9888" w:type="dxa"/>
            <w:gridSpan w:val="4"/>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jc w:val="center"/>
              <w:rPr>
                <w:b/>
                <w:bCs/>
                <w:i/>
                <w:sz w:val="20"/>
                <w:szCs w:val="20"/>
                <w:shd w:val="clear" w:color="auto" w:fill="FFFFFF"/>
              </w:rPr>
            </w:pPr>
            <w:r w:rsidRPr="00F23C55">
              <w:rPr>
                <w:b/>
                <w:bCs/>
                <w:i/>
                <w:sz w:val="20"/>
                <w:szCs w:val="20"/>
                <w:shd w:val="clear" w:color="auto" w:fill="FFFFFF"/>
              </w:rPr>
              <w:t>Художественная литература</w:t>
            </w:r>
          </w:p>
        </w:tc>
      </w:tr>
      <w:tr w:rsidR="00767673" w:rsidRPr="00BB5C22" w:rsidTr="00F76EC2">
        <w:tc>
          <w:tcPr>
            <w:tcW w:w="2552"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Занятия,</w:t>
            </w:r>
          </w:p>
          <w:p w:rsidR="00767673" w:rsidRPr="00B23C58" w:rsidRDefault="00767673" w:rsidP="00F76EC2">
            <w:pPr>
              <w:tabs>
                <w:tab w:val="left" w:pos="676"/>
                <w:tab w:val="left" w:pos="1134"/>
              </w:tabs>
              <w:contextualSpacing/>
              <w:jc w:val="both"/>
              <w:rPr>
                <w:sz w:val="20"/>
                <w:szCs w:val="20"/>
                <w:shd w:val="clear" w:color="auto" w:fill="FFFFFF"/>
              </w:rPr>
            </w:pPr>
            <w:r w:rsidRPr="00F23C55">
              <w:rPr>
                <w:sz w:val="20"/>
                <w:szCs w:val="20"/>
                <w:shd w:val="clear" w:color="auto" w:fill="FFFFFF"/>
              </w:rPr>
              <w:t>Чтение,</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Рассказывание,</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Заучивание наизусть,</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Театрализованные игры,</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Игры – забавы,</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Подвижная игра со словом,</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Хороводные игры,</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Пальчиковые игры,</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Дидактические игры,</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Рассматривание иллюстраций,</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Использование компьютерных технологий и технических средств обучения,</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Беседа,</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Досуги,</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Праздники,</w:t>
            </w:r>
          </w:p>
          <w:p w:rsidR="00767673" w:rsidRPr="00F23C55" w:rsidRDefault="00767673" w:rsidP="00F76EC2">
            <w:pPr>
              <w:tabs>
                <w:tab w:val="left" w:pos="1134"/>
              </w:tabs>
              <w:contextualSpacing/>
              <w:jc w:val="both"/>
              <w:rPr>
                <w:sz w:val="20"/>
                <w:szCs w:val="20"/>
                <w:shd w:val="clear" w:color="auto" w:fill="FFFFFF"/>
              </w:rPr>
            </w:pPr>
            <w:r w:rsidRPr="00F23C55">
              <w:rPr>
                <w:sz w:val="20"/>
                <w:szCs w:val="20"/>
                <w:shd w:val="clear" w:color="auto" w:fill="FFFFFF"/>
              </w:rPr>
              <w:t>развлечения</w:t>
            </w:r>
          </w:p>
        </w:tc>
        <w:tc>
          <w:tcPr>
            <w:tcW w:w="2537" w:type="dxa"/>
            <w:tcBorders>
              <w:top w:val="single" w:sz="4" w:space="0" w:color="auto"/>
              <w:left w:val="single" w:sz="4" w:space="0" w:color="auto"/>
              <w:bottom w:val="single" w:sz="4" w:space="0" w:color="auto"/>
              <w:right w:val="single" w:sz="4" w:space="0" w:color="auto"/>
            </w:tcBorders>
            <w:hideMark/>
          </w:tcPr>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Чтение художественной литературы,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Рассматривание иллюстраций,</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Использование художественного слова,</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Подвижная игра со словами,</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Хороводные игры,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Пальчиковые игры,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Загадки, считалки, скороговорки, пословицы,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 xml:space="preserve"> Поговорки.</w:t>
            </w:r>
          </w:p>
        </w:tc>
        <w:tc>
          <w:tcPr>
            <w:tcW w:w="2436" w:type="dxa"/>
            <w:tcBorders>
              <w:top w:val="single" w:sz="4" w:space="0" w:color="auto"/>
              <w:left w:val="single" w:sz="4" w:space="0" w:color="auto"/>
              <w:bottom w:val="single" w:sz="4" w:space="0" w:color="auto"/>
              <w:right w:val="single" w:sz="4" w:space="0" w:color="auto"/>
            </w:tcBorders>
            <w:hideMark/>
          </w:tcPr>
          <w:p w:rsidR="00767673" w:rsidRPr="00F23C55" w:rsidRDefault="00394C0D" w:rsidP="00394C0D">
            <w:pPr>
              <w:tabs>
                <w:tab w:val="left" w:pos="1134"/>
              </w:tabs>
              <w:ind w:right="-64"/>
              <w:contextualSpacing/>
              <w:rPr>
                <w:sz w:val="20"/>
                <w:szCs w:val="20"/>
                <w:shd w:val="clear" w:color="auto" w:fill="FFFFFF"/>
              </w:rPr>
            </w:pPr>
            <w:r>
              <w:rPr>
                <w:sz w:val="20"/>
                <w:szCs w:val="20"/>
                <w:shd w:val="clear" w:color="auto" w:fill="FFFFFF"/>
              </w:rPr>
              <w:t xml:space="preserve">Работа в книжном уголке, </w:t>
            </w:r>
            <w:r w:rsidR="00767673" w:rsidRPr="00F23C55">
              <w:rPr>
                <w:sz w:val="20"/>
                <w:szCs w:val="20"/>
                <w:shd w:val="clear" w:color="auto" w:fill="FFFFFF"/>
              </w:rPr>
              <w:t xml:space="preserve">рассматривание иллюстраций, </w:t>
            </w:r>
          </w:p>
          <w:p w:rsidR="00767673" w:rsidRPr="00F23C55" w:rsidRDefault="00394C0D" w:rsidP="00394C0D">
            <w:pPr>
              <w:tabs>
                <w:tab w:val="left" w:pos="1134"/>
              </w:tabs>
              <w:ind w:right="-63"/>
              <w:contextualSpacing/>
              <w:rPr>
                <w:sz w:val="20"/>
                <w:szCs w:val="20"/>
                <w:shd w:val="clear" w:color="auto" w:fill="FFFFFF"/>
              </w:rPr>
            </w:pPr>
            <w:r>
              <w:rPr>
                <w:sz w:val="20"/>
                <w:szCs w:val="20"/>
                <w:shd w:val="clear" w:color="auto" w:fill="FFFFFF"/>
              </w:rPr>
              <w:t xml:space="preserve">Использование художественного </w:t>
            </w:r>
            <w:r w:rsidR="00767673" w:rsidRPr="00F23C55">
              <w:rPr>
                <w:sz w:val="20"/>
                <w:szCs w:val="20"/>
                <w:shd w:val="clear" w:color="auto" w:fill="FFFFFF"/>
              </w:rPr>
              <w:t>слова,</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Игра,</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Подражате</w:t>
            </w:r>
            <w:r w:rsidR="00394C0D">
              <w:rPr>
                <w:sz w:val="20"/>
                <w:szCs w:val="20"/>
                <w:shd w:val="clear" w:color="auto" w:fill="FFFFFF"/>
              </w:rPr>
              <w:t xml:space="preserve">льные действия с дид. </w:t>
            </w:r>
            <w:r w:rsidRPr="00F23C55">
              <w:rPr>
                <w:sz w:val="20"/>
                <w:szCs w:val="20"/>
                <w:shd w:val="clear" w:color="auto" w:fill="FFFFFF"/>
              </w:rPr>
              <w:t>игрушками, игры – забавы,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Игра – драматизация,</w:t>
            </w:r>
          </w:p>
          <w:p w:rsidR="00767673" w:rsidRPr="00F23C55" w:rsidRDefault="00394C0D" w:rsidP="00F76EC2">
            <w:pPr>
              <w:tabs>
                <w:tab w:val="left" w:pos="1134"/>
              </w:tabs>
              <w:contextualSpacing/>
              <w:rPr>
                <w:sz w:val="20"/>
                <w:szCs w:val="20"/>
                <w:shd w:val="clear" w:color="auto" w:fill="FFFFFF"/>
              </w:rPr>
            </w:pPr>
            <w:r>
              <w:rPr>
                <w:sz w:val="20"/>
                <w:szCs w:val="20"/>
                <w:shd w:val="clear" w:color="auto" w:fill="FFFFFF"/>
              </w:rPr>
              <w:t xml:space="preserve">Выставка - </w:t>
            </w:r>
            <w:r w:rsidR="00767673" w:rsidRPr="00F23C55">
              <w:rPr>
                <w:sz w:val="20"/>
                <w:szCs w:val="20"/>
                <w:shd w:val="clear" w:color="auto" w:fill="FFFFFF"/>
              </w:rPr>
              <w:t xml:space="preserve">рассматривание </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книг, художников иллюстраторов,работа с фланелеграфом,</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игры с персонажами настольного, пальчикового театра, би – ба – бо,</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дидактические, настольные игры,</w:t>
            </w:r>
          </w:p>
          <w:p w:rsidR="00767673" w:rsidRPr="00F23C55" w:rsidRDefault="00767673" w:rsidP="00F76EC2">
            <w:pPr>
              <w:tabs>
                <w:tab w:val="left" w:pos="1134"/>
              </w:tabs>
              <w:contextualSpacing/>
              <w:rPr>
                <w:sz w:val="20"/>
                <w:szCs w:val="20"/>
                <w:shd w:val="clear" w:color="auto" w:fill="FFFFFF"/>
              </w:rPr>
            </w:pPr>
            <w:r w:rsidRPr="00F23C55">
              <w:rPr>
                <w:sz w:val="20"/>
                <w:szCs w:val="20"/>
                <w:shd w:val="clear" w:color="auto" w:fill="FFFFFF"/>
              </w:rPr>
              <w:t>пальчиковые игры.</w:t>
            </w:r>
          </w:p>
        </w:tc>
        <w:tc>
          <w:tcPr>
            <w:tcW w:w="2363" w:type="dxa"/>
            <w:tcBorders>
              <w:top w:val="single" w:sz="4" w:space="0" w:color="auto"/>
              <w:left w:val="single" w:sz="4" w:space="0" w:color="auto"/>
              <w:bottom w:val="single" w:sz="4" w:space="0" w:color="auto"/>
              <w:right w:val="single" w:sz="4" w:space="0" w:color="auto"/>
            </w:tcBorders>
          </w:tcPr>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Консультации,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Рекомендации по чтению,</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 xml:space="preserve">Консультативные встречи по запросам, </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Проектная деятельность,</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Открытые занятия.</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Досуги,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Праздники.</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Участие:</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В создании выставки детской литературы в группе,</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В дне открытых дверей,</w:t>
            </w:r>
          </w:p>
          <w:p w:rsidR="00767673" w:rsidRPr="00F23C55" w:rsidRDefault="00767673" w:rsidP="00F76EC2">
            <w:pPr>
              <w:tabs>
                <w:tab w:val="left" w:pos="1134"/>
              </w:tabs>
              <w:contextualSpacing/>
              <w:rPr>
                <w:bCs/>
                <w:sz w:val="20"/>
                <w:szCs w:val="20"/>
                <w:shd w:val="clear" w:color="auto" w:fill="FFFFFF"/>
              </w:rPr>
            </w:pPr>
            <w:r w:rsidRPr="00F23C55">
              <w:rPr>
                <w:bCs/>
                <w:sz w:val="20"/>
                <w:szCs w:val="20"/>
                <w:shd w:val="clear" w:color="auto" w:fill="FFFFFF"/>
              </w:rPr>
              <w:t>В «книжкиной неделе»,</w:t>
            </w:r>
          </w:p>
          <w:p w:rsidR="00767673" w:rsidRPr="00F23C55" w:rsidRDefault="00767673" w:rsidP="00F76EC2">
            <w:pPr>
              <w:tabs>
                <w:tab w:val="left" w:pos="1134"/>
              </w:tabs>
              <w:contextualSpacing/>
              <w:rPr>
                <w:bCs/>
                <w:sz w:val="20"/>
                <w:szCs w:val="20"/>
                <w:shd w:val="clear" w:color="auto" w:fill="FFFFFF"/>
              </w:rPr>
            </w:pPr>
          </w:p>
        </w:tc>
      </w:tr>
    </w:tbl>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996614" w:rsidRDefault="00996614" w:rsidP="00996614">
      <w:pPr>
        <w:pStyle w:val="a3"/>
        <w:tabs>
          <w:tab w:val="left" w:pos="0"/>
        </w:tabs>
        <w:ind w:left="0"/>
        <w:rPr>
          <w:b/>
          <w:sz w:val="28"/>
          <w:szCs w:val="28"/>
        </w:rPr>
      </w:pPr>
    </w:p>
    <w:p w:rsidR="003E6F04" w:rsidRPr="003E6F04" w:rsidRDefault="003E6F04" w:rsidP="00D35D35">
      <w:pPr>
        <w:pStyle w:val="a3"/>
        <w:numPr>
          <w:ilvl w:val="1"/>
          <w:numId w:val="51"/>
        </w:numPr>
        <w:tabs>
          <w:tab w:val="left" w:pos="0"/>
        </w:tabs>
        <w:ind w:left="0" w:firstLine="0"/>
        <w:jc w:val="center"/>
        <w:rPr>
          <w:b/>
          <w:sz w:val="28"/>
          <w:szCs w:val="28"/>
        </w:rPr>
      </w:pPr>
      <w:r w:rsidRPr="003E6F04">
        <w:rPr>
          <w:b/>
          <w:sz w:val="28"/>
          <w:szCs w:val="28"/>
        </w:rPr>
        <w:t>Модуль образовательной деятельности</w:t>
      </w:r>
    </w:p>
    <w:p w:rsidR="003E6F04" w:rsidRPr="00394C0D" w:rsidRDefault="003E6F04" w:rsidP="00070CF2">
      <w:pPr>
        <w:pStyle w:val="a3"/>
        <w:tabs>
          <w:tab w:val="left" w:pos="0"/>
        </w:tabs>
        <w:ind w:left="0"/>
        <w:jc w:val="center"/>
        <w:rPr>
          <w:b/>
          <w:sz w:val="28"/>
          <w:szCs w:val="28"/>
        </w:rPr>
      </w:pPr>
      <w:r w:rsidRPr="003E6F04">
        <w:rPr>
          <w:b/>
          <w:sz w:val="28"/>
          <w:szCs w:val="28"/>
        </w:rPr>
        <w:t>«Художественно-эстетическое развитие»</w:t>
      </w:r>
    </w:p>
    <w:p w:rsidR="003E6F04" w:rsidRPr="00BF0CB8" w:rsidRDefault="003E6F04" w:rsidP="000269D9">
      <w:pPr>
        <w:pStyle w:val="a4"/>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8E10C3" w:rsidRPr="00070CF2" w:rsidRDefault="003E6F04" w:rsidP="008E10C3">
      <w:pPr>
        <w:pStyle w:val="a4"/>
        <w:spacing w:before="0" w:beforeAutospacing="0" w:after="0" w:afterAutospacing="0"/>
        <w:jc w:val="center"/>
        <w:rPr>
          <w:b/>
        </w:rPr>
      </w:pPr>
      <w:r w:rsidRPr="00070CF2">
        <w:rPr>
          <w:b/>
        </w:rPr>
        <w:t xml:space="preserve">Цели и задачи реализации образовательной области </w:t>
      </w:r>
    </w:p>
    <w:p w:rsidR="006F5262" w:rsidRPr="00070CF2" w:rsidRDefault="003E6F04" w:rsidP="00394C0D">
      <w:pPr>
        <w:pStyle w:val="a4"/>
        <w:spacing w:before="0" w:beforeAutospacing="0" w:after="0" w:afterAutospacing="0"/>
        <w:jc w:val="center"/>
        <w:rPr>
          <w:b/>
        </w:rPr>
      </w:pPr>
      <w:r w:rsidRPr="00070CF2">
        <w:rPr>
          <w:b/>
        </w:rPr>
        <w:t>«Художественно-эстетическое развитие»</w:t>
      </w:r>
    </w:p>
    <w:p w:rsidR="00767673" w:rsidRPr="0047573A" w:rsidRDefault="00767673" w:rsidP="00767673">
      <w:pPr>
        <w:pStyle w:val="a4"/>
        <w:spacing w:before="0" w:beforeAutospacing="0" w:after="0" w:afterAutospacing="0"/>
        <w:ind w:left="27"/>
        <w:jc w:val="both"/>
      </w:pPr>
      <w:r w:rsidRPr="0047573A">
        <w:t>Цель: Развит</w:t>
      </w:r>
      <w:r>
        <w:t>ие</w:t>
      </w:r>
      <w:r w:rsidRPr="0047573A">
        <w:t xml:space="preserve"> предпосыл</w:t>
      </w:r>
      <w:r>
        <w:t>ок</w:t>
      </w:r>
      <w:r w:rsidRPr="0047573A">
        <w:t xml:space="preserve"> ценностно-смыслового восприятия и понимания произведения искусства</w:t>
      </w:r>
      <w:r>
        <w:t>, эстетического восприятия окружающего мира</w:t>
      </w:r>
      <w:r w:rsidRPr="0047573A">
        <w:t>.</w:t>
      </w:r>
    </w:p>
    <w:p w:rsidR="00767673" w:rsidRPr="0047573A" w:rsidRDefault="00767673" w:rsidP="008E10C3">
      <w:pPr>
        <w:pStyle w:val="a4"/>
        <w:spacing w:before="0" w:beforeAutospacing="0" w:after="0" w:afterAutospacing="0"/>
        <w:ind w:left="27"/>
        <w:jc w:val="both"/>
      </w:pPr>
      <w:r w:rsidRPr="0047573A">
        <w:t>Задачи:</w:t>
      </w:r>
    </w:p>
    <w:p w:rsidR="00767673" w:rsidRPr="0047573A" w:rsidRDefault="00767673" w:rsidP="00767673">
      <w:pPr>
        <w:tabs>
          <w:tab w:val="left" w:pos="567"/>
        </w:tabs>
        <w:jc w:val="both"/>
        <w:rPr>
          <w:position w:val="-2"/>
        </w:rPr>
      </w:pPr>
      <w:r w:rsidRPr="0047573A">
        <w:rPr>
          <w:position w:val="-2"/>
        </w:rPr>
        <w:t>– развить у детей интереса к эстетической стороне действительности, ознакомить с разными видами и жанрами искусства (словесного, музыкального, изобразительного), в том числе народного творчества;</w:t>
      </w:r>
    </w:p>
    <w:p w:rsidR="00767673" w:rsidRPr="0047573A" w:rsidRDefault="00767673" w:rsidP="00767673">
      <w:pPr>
        <w:tabs>
          <w:tab w:val="left" w:pos="567"/>
        </w:tabs>
        <w:jc w:val="both"/>
        <w:rPr>
          <w:position w:val="-2"/>
        </w:rPr>
      </w:pPr>
      <w:r w:rsidRPr="0047573A">
        <w:rPr>
          <w:position w:val="-2"/>
        </w:rPr>
        <w:t xml:space="preserve">– развить способности к восприятию музыки, художественной литературы, фольклора; </w:t>
      </w:r>
    </w:p>
    <w:p w:rsidR="00767673" w:rsidRDefault="00767673" w:rsidP="00767673">
      <w:pPr>
        <w:tabs>
          <w:tab w:val="left" w:pos="567"/>
        </w:tabs>
        <w:jc w:val="both"/>
        <w:rPr>
          <w:position w:val="-2"/>
        </w:rPr>
      </w:pPr>
      <w:r w:rsidRPr="0047573A">
        <w:rPr>
          <w:position w:val="-2"/>
        </w:rPr>
        <w:t>– приобщить к разным видам художественно-эстетической деятельности, развить потребность в творческом самовыражении, инициативности и самостоятельности в воплощении художественного замысла.</w:t>
      </w:r>
    </w:p>
    <w:p w:rsidR="008E10C3" w:rsidRDefault="008E10C3" w:rsidP="00767673">
      <w:pPr>
        <w:tabs>
          <w:tab w:val="left" w:pos="567"/>
        </w:tabs>
        <w:jc w:val="both"/>
        <w:rPr>
          <w:position w:val="-2"/>
        </w:rPr>
      </w:pPr>
    </w:p>
    <w:p w:rsidR="00767673" w:rsidRDefault="00767673" w:rsidP="00767673">
      <w:pPr>
        <w:tabs>
          <w:tab w:val="left" w:pos="567"/>
        </w:tabs>
        <w:jc w:val="center"/>
        <w:rPr>
          <w:b/>
        </w:rPr>
      </w:pPr>
      <w:r w:rsidRPr="00767673">
        <w:rPr>
          <w:b/>
        </w:rPr>
        <w:t>Принципы и подходы</w:t>
      </w:r>
    </w:p>
    <w:p w:rsidR="00767673" w:rsidRPr="0047573A" w:rsidRDefault="00767673" w:rsidP="00767673">
      <w:pPr>
        <w:pStyle w:val="a4"/>
        <w:spacing w:before="0" w:beforeAutospacing="0" w:after="0" w:afterAutospacing="0"/>
        <w:ind w:left="27"/>
        <w:rPr>
          <w:bCs/>
        </w:rPr>
      </w:pPr>
      <w:r>
        <w:rPr>
          <w:bCs/>
        </w:rPr>
        <w:t xml:space="preserve">- </w:t>
      </w:r>
      <w:r w:rsidRPr="0047573A">
        <w:rPr>
          <w:bCs/>
        </w:rPr>
        <w:t xml:space="preserve">Поддержка разнообразия </w:t>
      </w:r>
      <w:r>
        <w:rPr>
          <w:bCs/>
        </w:rPr>
        <w:t xml:space="preserve"> и инициативы </w:t>
      </w:r>
      <w:r w:rsidRPr="0047573A">
        <w:rPr>
          <w:bCs/>
        </w:rPr>
        <w:t>детства</w:t>
      </w:r>
      <w:r>
        <w:rPr>
          <w:bCs/>
        </w:rPr>
        <w:t>;</w:t>
      </w:r>
    </w:p>
    <w:p w:rsidR="00767673" w:rsidRPr="0047573A" w:rsidRDefault="00767673" w:rsidP="00767673">
      <w:pPr>
        <w:pStyle w:val="a4"/>
        <w:spacing w:before="0" w:beforeAutospacing="0" w:after="0" w:afterAutospacing="0"/>
        <w:ind w:left="27"/>
        <w:rPr>
          <w:bCs/>
        </w:rPr>
      </w:pPr>
      <w:r>
        <w:rPr>
          <w:bCs/>
        </w:rPr>
        <w:t>-</w:t>
      </w:r>
      <w:r w:rsidRPr="0047573A">
        <w:rPr>
          <w:bCs/>
        </w:rPr>
        <w:t>Личностно-развивающий и гуманистический характер взаимодействия</w:t>
      </w:r>
      <w:r>
        <w:rPr>
          <w:bCs/>
        </w:rPr>
        <w:t>;</w:t>
      </w:r>
    </w:p>
    <w:p w:rsidR="00767673" w:rsidRPr="0047573A" w:rsidRDefault="00767673" w:rsidP="00767673">
      <w:pPr>
        <w:pStyle w:val="a4"/>
        <w:spacing w:before="0" w:beforeAutospacing="0" w:after="0" w:afterAutospacing="0"/>
        <w:ind w:left="27"/>
        <w:rPr>
          <w:bCs/>
        </w:rPr>
      </w:pPr>
      <w:r>
        <w:rPr>
          <w:bCs/>
        </w:rPr>
        <w:t>-</w:t>
      </w:r>
      <w:r w:rsidRPr="0047573A">
        <w:rPr>
          <w:bCs/>
        </w:rPr>
        <w:t>Содействие и сотрудничество детей и взрослых, признание ребенка полноценным участником (субъектом) образовательных отношений.</w:t>
      </w:r>
    </w:p>
    <w:p w:rsidR="00767673" w:rsidRPr="0047573A" w:rsidRDefault="00767673" w:rsidP="00767673">
      <w:pPr>
        <w:pStyle w:val="a4"/>
        <w:spacing w:before="0" w:beforeAutospacing="0" w:after="0" w:afterAutospacing="0"/>
        <w:ind w:left="27"/>
        <w:rPr>
          <w:bCs/>
        </w:rPr>
      </w:pPr>
      <w:r>
        <w:rPr>
          <w:bCs/>
        </w:rPr>
        <w:t>-</w:t>
      </w:r>
      <w:r w:rsidRPr="0047573A">
        <w:rPr>
          <w:bCs/>
        </w:rPr>
        <w:t>Сотрудничество Организации с семьей.</w:t>
      </w:r>
    </w:p>
    <w:p w:rsidR="00767673" w:rsidRPr="0047573A" w:rsidRDefault="00767673" w:rsidP="00767673">
      <w:pPr>
        <w:pStyle w:val="a4"/>
        <w:spacing w:before="0" w:beforeAutospacing="0" w:after="0" w:afterAutospacing="0"/>
        <w:ind w:left="27"/>
        <w:rPr>
          <w:bCs/>
        </w:rPr>
      </w:pPr>
      <w:r>
        <w:rPr>
          <w:bCs/>
        </w:rPr>
        <w:t>-</w:t>
      </w:r>
      <w:r w:rsidRPr="0047573A">
        <w:rPr>
          <w:bCs/>
        </w:rPr>
        <w:t>Индивидуализация дошкольного образования</w:t>
      </w:r>
    </w:p>
    <w:p w:rsidR="00767673" w:rsidRPr="0047573A" w:rsidRDefault="00767673" w:rsidP="00767673">
      <w:pPr>
        <w:pStyle w:val="a4"/>
        <w:spacing w:before="0" w:beforeAutospacing="0" w:after="0" w:afterAutospacing="0"/>
        <w:ind w:left="27"/>
      </w:pPr>
      <w:r>
        <w:rPr>
          <w:bCs/>
        </w:rPr>
        <w:t>-</w:t>
      </w:r>
      <w:r w:rsidRPr="0047573A">
        <w:rPr>
          <w:bCs/>
        </w:rPr>
        <w:t xml:space="preserve">Возрастная адекватность </w:t>
      </w:r>
      <w:r w:rsidRPr="0047573A">
        <w:t>образования</w:t>
      </w:r>
    </w:p>
    <w:p w:rsidR="00767673" w:rsidRPr="0047573A" w:rsidRDefault="00767673" w:rsidP="00767673">
      <w:pPr>
        <w:pStyle w:val="a4"/>
        <w:spacing w:before="0" w:beforeAutospacing="0" w:after="0" w:afterAutospacing="0"/>
        <w:ind w:left="27"/>
        <w:rPr>
          <w:bCs/>
        </w:rPr>
      </w:pPr>
      <w:r>
        <w:rPr>
          <w:bCs/>
        </w:rPr>
        <w:t>-</w:t>
      </w:r>
      <w:r w:rsidRPr="0047573A">
        <w:rPr>
          <w:bCs/>
        </w:rPr>
        <w:t>Развивающее вариативное образование.</w:t>
      </w:r>
    </w:p>
    <w:p w:rsidR="00767673" w:rsidRPr="006F5262" w:rsidRDefault="00767673" w:rsidP="006F5262">
      <w:pPr>
        <w:pStyle w:val="a4"/>
        <w:spacing w:before="0" w:beforeAutospacing="0" w:after="0" w:afterAutospacing="0"/>
        <w:ind w:left="27"/>
        <w:rPr>
          <w:bCs/>
        </w:rPr>
      </w:pPr>
      <w:r>
        <w:t>-</w:t>
      </w:r>
      <w:r w:rsidRPr="0047573A">
        <w:t xml:space="preserve">Полнота содержания и интеграция </w:t>
      </w:r>
      <w:r w:rsidRPr="0047573A">
        <w:rPr>
          <w:bCs/>
        </w:rPr>
        <w:t>отдельных образовательных областей.</w:t>
      </w:r>
    </w:p>
    <w:p w:rsidR="00394C0D" w:rsidRDefault="00394C0D" w:rsidP="00767673">
      <w:pPr>
        <w:pStyle w:val="a4"/>
        <w:spacing w:before="0" w:beforeAutospacing="0" w:after="0" w:afterAutospacing="0"/>
        <w:jc w:val="center"/>
        <w:rPr>
          <w:b/>
        </w:rPr>
      </w:pPr>
    </w:p>
    <w:p w:rsidR="00767673" w:rsidRPr="00767673" w:rsidRDefault="006F5262" w:rsidP="00767673">
      <w:pPr>
        <w:pStyle w:val="a4"/>
        <w:spacing w:before="0" w:beforeAutospacing="0" w:after="0" w:afterAutospacing="0"/>
        <w:jc w:val="center"/>
        <w:rPr>
          <w:b/>
        </w:rPr>
      </w:pPr>
      <w:r>
        <w:rPr>
          <w:b/>
        </w:rPr>
        <w:t>Направления ОД</w:t>
      </w:r>
      <w:r w:rsidR="00767673" w:rsidRPr="00767673">
        <w:rPr>
          <w:b/>
        </w:rPr>
        <w:t>:</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3E6F04" w:rsidRPr="006F5262" w:rsidRDefault="003E6F04" w:rsidP="006F5262">
      <w:pPr>
        <w:pStyle w:val="a4"/>
        <w:spacing w:before="0" w:beforeAutospacing="0" w:after="0" w:afterAutospacing="0"/>
        <w:ind w:firstLine="709"/>
        <w:jc w:val="both"/>
        <w:rPr>
          <w:spacing w:val="-6"/>
        </w:rPr>
      </w:pPr>
      <w:r w:rsidRPr="006F5262">
        <w:rPr>
          <w:b/>
          <w:spacing w:val="-6"/>
        </w:rPr>
        <w:t>Приобщение к искусству.</w:t>
      </w:r>
      <w:r w:rsidRPr="006F5262">
        <w:rPr>
          <w:spacing w:val="-6"/>
        </w:rPr>
        <w:t xml:space="preserve"> Развитие эмоциональной восприимчивости,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эмоционального отклика на литературные и музыкальные произведения,  красоту окружающего мира, произведения искусства.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w:t>
      </w:r>
      <w:r w:rsidRPr="006F5262">
        <w:rPr>
          <w:spacing w:val="-6"/>
        </w:rPr>
        <w:lastRenderedPageBreak/>
        <w:t xml:space="preserve">лучшими  образцами  отечественного  и  мирового  искусства;  воспитание  умения  понимать  содержание  произведений  искусства.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Формирование элементарных представлений о видах и жанрах искусства, средствах выразительности в различных видах искусства. </w:t>
      </w:r>
    </w:p>
    <w:p w:rsidR="003E6F04" w:rsidRPr="006F5262" w:rsidRDefault="003E6F04" w:rsidP="006F5262">
      <w:pPr>
        <w:pStyle w:val="a4"/>
        <w:spacing w:before="0" w:beforeAutospacing="0" w:after="0" w:afterAutospacing="0"/>
        <w:ind w:firstLine="709"/>
        <w:jc w:val="both"/>
        <w:rPr>
          <w:spacing w:val="-6"/>
        </w:rPr>
      </w:pPr>
      <w:r w:rsidRPr="006F5262">
        <w:rPr>
          <w:b/>
          <w:spacing w:val="-6"/>
        </w:rPr>
        <w:t>Изобразительная   деятельность.</w:t>
      </w:r>
      <w:r w:rsidRPr="006F5262">
        <w:rPr>
          <w:spacing w:val="-6"/>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F5262" w:rsidRDefault="003E6F04" w:rsidP="006F5262">
      <w:pPr>
        <w:pStyle w:val="a4"/>
        <w:spacing w:before="0" w:beforeAutospacing="0" w:after="0" w:afterAutospacing="0"/>
        <w:ind w:firstLine="709"/>
        <w:jc w:val="both"/>
        <w:rPr>
          <w:spacing w:val="-6"/>
        </w:rPr>
      </w:pPr>
      <w:r w:rsidRPr="006F5262">
        <w:rPr>
          <w:spacing w:val="-6"/>
        </w:rPr>
        <w:t xml:space="preserve">Воспитание эмоциональной отзывчивости при восприятии произведений изобразительного искусства.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Воспитание  желания  и  умения  взаимодействовать  со  сверстниками  при создании коллективных работ. </w:t>
      </w:r>
    </w:p>
    <w:p w:rsidR="003E6F04" w:rsidRPr="006F5262" w:rsidRDefault="003E6F04" w:rsidP="006F5262">
      <w:pPr>
        <w:pStyle w:val="a4"/>
        <w:spacing w:before="0" w:beforeAutospacing="0" w:after="0" w:afterAutospacing="0"/>
        <w:ind w:firstLine="709"/>
        <w:jc w:val="both"/>
        <w:rPr>
          <w:spacing w:val="-6"/>
        </w:rPr>
      </w:pPr>
      <w:r w:rsidRPr="006F5262">
        <w:rPr>
          <w:b/>
          <w:spacing w:val="-6"/>
        </w:rPr>
        <w:t>Конструктивно-модельная  деятельность.</w:t>
      </w:r>
      <w:r w:rsidRPr="006F5262">
        <w:rPr>
          <w:spacing w:val="-6"/>
        </w:rPr>
        <w:t xml:space="preserve">  Приобщение  к  конструированию; развитие интереса к конструктивной деятельности, знакомство  с различными видами конструкторов.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E6F04" w:rsidRPr="006F5262" w:rsidRDefault="003E6F04" w:rsidP="006F5262">
      <w:pPr>
        <w:pStyle w:val="a4"/>
        <w:spacing w:before="0" w:beforeAutospacing="0" w:after="0" w:afterAutospacing="0"/>
        <w:ind w:firstLine="709"/>
        <w:jc w:val="both"/>
        <w:rPr>
          <w:spacing w:val="-6"/>
        </w:rPr>
      </w:pPr>
      <w:r w:rsidRPr="006F5262">
        <w:rPr>
          <w:b/>
          <w:spacing w:val="-6"/>
        </w:rPr>
        <w:t>Музыкальная деятельность.</w:t>
      </w:r>
      <w:r w:rsidRPr="006F5262">
        <w:rPr>
          <w:spacing w:val="-6"/>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3E6F04" w:rsidRPr="006F5262" w:rsidRDefault="003E6F04" w:rsidP="006F5262">
      <w:pPr>
        <w:pStyle w:val="a4"/>
        <w:spacing w:before="0" w:beforeAutospacing="0" w:after="0" w:afterAutospacing="0"/>
        <w:ind w:firstLine="709"/>
        <w:jc w:val="both"/>
        <w:rPr>
          <w:spacing w:val="-6"/>
        </w:rPr>
      </w:pPr>
      <w:r w:rsidRPr="006F5262">
        <w:rPr>
          <w:spacing w:val="-6"/>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Воспитание  интереса  к  музыкально-художественной  деятельности,  совершенствование умений в этом виде деятельности. </w:t>
      </w:r>
    </w:p>
    <w:p w:rsidR="003E6F04" w:rsidRPr="006F5262" w:rsidRDefault="003E6F04" w:rsidP="006F5262">
      <w:pPr>
        <w:pStyle w:val="a4"/>
        <w:spacing w:before="0" w:beforeAutospacing="0" w:after="0" w:afterAutospacing="0"/>
        <w:ind w:firstLine="709"/>
        <w:jc w:val="both"/>
        <w:rPr>
          <w:spacing w:val="-6"/>
        </w:rPr>
      </w:pPr>
      <w:r w:rsidRPr="006F5262">
        <w:rPr>
          <w:spacing w:val="-6"/>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r w:rsidRPr="006F5262">
        <w:rPr>
          <w:spacing w:val="-6"/>
        </w:rPr>
        <w:cr/>
      </w:r>
    </w:p>
    <w:p w:rsidR="003E6F04" w:rsidRPr="003E6F04" w:rsidRDefault="003E6F04" w:rsidP="003E6F04">
      <w:pPr>
        <w:jc w:val="center"/>
        <w:rPr>
          <w:rFonts w:eastAsia="Calibri"/>
          <w:bCs/>
          <w:color w:val="FF0000"/>
          <w:sz w:val="20"/>
          <w:szCs w:val="20"/>
        </w:rPr>
      </w:pPr>
      <w:r w:rsidRPr="00BB5C22">
        <w:rPr>
          <w:b/>
          <w:shd w:val="clear" w:color="auto" w:fill="FFFFFF"/>
        </w:rPr>
        <w:t>Содержание психолого-педагогической деятельности</w:t>
      </w:r>
    </w:p>
    <w:p w:rsidR="003E6F04" w:rsidRPr="004D15EA" w:rsidRDefault="003E6F04" w:rsidP="003E6F04">
      <w:pPr>
        <w:pStyle w:val="a4"/>
        <w:spacing w:before="0" w:beforeAutospacing="0" w:after="0" w:afterAutospacing="0"/>
        <w:jc w:val="both"/>
        <w:rPr>
          <w:spacing w:val="-12"/>
        </w:rPr>
      </w:pPr>
    </w:p>
    <w:tbl>
      <w:tblPr>
        <w:tblStyle w:val="a6"/>
        <w:tblW w:w="0" w:type="auto"/>
        <w:tblLook w:val="04A0"/>
      </w:tblPr>
      <w:tblGrid>
        <w:gridCol w:w="2518"/>
        <w:gridCol w:w="3402"/>
        <w:gridCol w:w="3651"/>
      </w:tblGrid>
      <w:tr w:rsidR="003E6F04" w:rsidTr="00D3281B">
        <w:tc>
          <w:tcPr>
            <w:tcW w:w="2518" w:type="dxa"/>
          </w:tcPr>
          <w:p w:rsidR="003E6F04" w:rsidRDefault="003E6F04" w:rsidP="00D3281B">
            <w:pPr>
              <w:pStyle w:val="a4"/>
              <w:spacing w:before="0" w:beforeAutospacing="0" w:after="0" w:afterAutospacing="0"/>
              <w:jc w:val="both"/>
              <w:rPr>
                <w:spacing w:val="-12"/>
              </w:rPr>
            </w:pPr>
          </w:p>
        </w:tc>
        <w:tc>
          <w:tcPr>
            <w:tcW w:w="3402" w:type="dxa"/>
          </w:tcPr>
          <w:p w:rsidR="003E6F04" w:rsidRPr="00820035" w:rsidRDefault="003E6F04" w:rsidP="00D3281B">
            <w:pPr>
              <w:pStyle w:val="a4"/>
              <w:spacing w:before="0" w:beforeAutospacing="0" w:after="0" w:afterAutospacing="0"/>
              <w:jc w:val="center"/>
              <w:rPr>
                <w:b/>
                <w:spacing w:val="-12"/>
              </w:rPr>
            </w:pPr>
            <w:r w:rsidRPr="00820035">
              <w:rPr>
                <w:b/>
                <w:spacing w:val="-12"/>
              </w:rPr>
              <w:t>Средняя группа (4-5 лет)</w:t>
            </w:r>
          </w:p>
        </w:tc>
        <w:tc>
          <w:tcPr>
            <w:tcW w:w="3651" w:type="dxa"/>
          </w:tcPr>
          <w:p w:rsidR="003E6F04" w:rsidRPr="00820035" w:rsidRDefault="003E6F04" w:rsidP="00D3281B">
            <w:pPr>
              <w:pStyle w:val="a4"/>
              <w:spacing w:before="0" w:beforeAutospacing="0" w:after="0" w:afterAutospacing="0"/>
              <w:jc w:val="center"/>
              <w:rPr>
                <w:b/>
                <w:spacing w:val="-12"/>
              </w:rPr>
            </w:pPr>
            <w:r w:rsidRPr="00820035">
              <w:rPr>
                <w:b/>
                <w:spacing w:val="-12"/>
              </w:rPr>
              <w:t>Старшая группа (5-6 лет)</w:t>
            </w:r>
          </w:p>
        </w:tc>
      </w:tr>
      <w:tr w:rsidR="003E6F04" w:rsidTr="00D3281B">
        <w:tc>
          <w:tcPr>
            <w:tcW w:w="2518" w:type="dxa"/>
          </w:tcPr>
          <w:p w:rsidR="003E6F04" w:rsidRPr="006F5262" w:rsidRDefault="003E6F04" w:rsidP="00D3281B">
            <w:pPr>
              <w:pStyle w:val="a4"/>
              <w:jc w:val="both"/>
              <w:rPr>
                <w:spacing w:val="-6"/>
              </w:rPr>
            </w:pPr>
            <w:r w:rsidRPr="006F5262">
              <w:rPr>
                <w:spacing w:val="-6"/>
              </w:rPr>
              <w:t xml:space="preserve">Приобщение  </w:t>
            </w:r>
            <w:r w:rsidRPr="006F5262">
              <w:rPr>
                <w:spacing w:val="-6"/>
              </w:rPr>
              <w:cr/>
              <w:t>к искусству</w:t>
            </w:r>
          </w:p>
        </w:tc>
        <w:tc>
          <w:tcPr>
            <w:tcW w:w="3402" w:type="dxa"/>
          </w:tcPr>
          <w:p w:rsidR="003E6F04" w:rsidRPr="006F5262" w:rsidRDefault="003E6F04" w:rsidP="00D3281B">
            <w:pPr>
              <w:pStyle w:val="a4"/>
              <w:spacing w:before="0" w:beforeAutospacing="0" w:after="0" w:afterAutospacing="0"/>
              <w:jc w:val="both"/>
              <w:rPr>
                <w:spacing w:val="-6"/>
              </w:rPr>
            </w:pPr>
            <w:r w:rsidRPr="006F5262">
              <w:rPr>
                <w:spacing w:val="-6"/>
              </w:rPr>
              <w:t xml:space="preserve">Приобщать детей к восприятию искусства, развивать интерес к нему.  </w:t>
            </w:r>
            <w:r w:rsidRPr="006F5262">
              <w:rPr>
                <w:spacing w:val="-6"/>
              </w:rPr>
              <w:cr/>
              <w:t xml:space="preserve">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детей с профессиями артиста, художника, композитора.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Побуждать узнавать и называть предметы и явления природы, окружающей действительности в художественных образах (литература, музыка,  </w:t>
            </w:r>
            <w:r w:rsidRPr="006F5262">
              <w:rPr>
                <w:spacing w:val="-6"/>
              </w:rPr>
              <w:lastRenderedPageBreak/>
              <w:t xml:space="preserve">изобразительное искусство).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Вызывать интерес к различным строениям, расположенным вокруг  детского сада (дома, в которых живут ребенок и его друзья, школа, кинотеатр).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Привлекать внимание детей к сходству и различиям разных зданий, поощрять  самостоятельное  выделение  частей  здания,  его  особенностей.  </w:t>
            </w:r>
          </w:p>
          <w:p w:rsidR="003E6F04" w:rsidRPr="006F5262" w:rsidRDefault="003E6F04" w:rsidP="00D3281B">
            <w:pPr>
              <w:pStyle w:val="a4"/>
              <w:spacing w:before="0" w:beforeAutospacing="0" w:after="0" w:afterAutospacing="0"/>
              <w:jc w:val="both"/>
              <w:rPr>
                <w:spacing w:val="-6"/>
              </w:rPr>
            </w:pPr>
            <w:r w:rsidRPr="006F5262">
              <w:rPr>
                <w:spacing w:val="-6"/>
              </w:rPr>
              <w:t xml:space="preserve">Закреплять  умение  замечать  различия  в  сходных  по  форме  и  строению  зданиях (форма и величина входных дверей, окон и других частей).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Поощрять  стремление  детей  изображать  в  рисунках,  аппликациях  реальные и сказочные строения.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Организовать посещение музея (совместно с родителями), рассказать  о назначении музея.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интерес к </w:t>
            </w:r>
            <w:r w:rsidRPr="006F5262">
              <w:rPr>
                <w:spacing w:val="-6"/>
              </w:rPr>
              <w:lastRenderedPageBreak/>
              <w:t xml:space="preserve">посещению кукольного театра, выставок.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знания детей о книге, книжной иллюстрации. Познакомить с  библиотекой как центром хранения книг, созданных писателями и поэтами.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Знакомить с произведениями народного искусства (потешки, сказки,  загадки, песни, хоро</w:t>
            </w:r>
          </w:p>
          <w:p w:rsidR="003E6F04" w:rsidRPr="006F5262" w:rsidRDefault="003E6F04" w:rsidP="00D3281B">
            <w:pPr>
              <w:pStyle w:val="a4"/>
              <w:spacing w:before="0" w:beforeAutospacing="0" w:after="0" w:afterAutospacing="0"/>
              <w:jc w:val="both"/>
              <w:rPr>
                <w:spacing w:val="-6"/>
              </w:rPr>
            </w:pPr>
            <w:r w:rsidRPr="006F5262">
              <w:rPr>
                <w:spacing w:val="-6"/>
              </w:rPr>
              <w:t xml:space="preserve">     Воспитывать бережное отношение к произведениям искусства. воды, заклички, изделия народного декоративно-прикладного искусства). </w:t>
            </w:r>
          </w:p>
        </w:tc>
        <w:tc>
          <w:tcPr>
            <w:tcW w:w="3651"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Продолжать  формировать  интерес  к  музыке,  живописи,  литературе,  народному искусству.  </w:t>
            </w:r>
            <w:r w:rsidRPr="006F5262">
              <w:rPr>
                <w:spacing w:val="-6"/>
              </w:rPr>
              <w:cr/>
              <w:t xml:space="preserve">Развивать эстетические чувства, эмоции, эстетический вкус, эстетическое восприятие произведений искусства, формировать умение выделять их  </w:t>
            </w:r>
            <w:r w:rsidRPr="006F5262">
              <w:rPr>
                <w:spacing w:val="-6"/>
              </w:rPr>
              <w:cr/>
              <w:t xml:space="preserve">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выделять, называть, группировать произведения  по видам искусства (литература, музыка, </w:t>
            </w:r>
            <w:r w:rsidRPr="006F5262">
              <w:rPr>
                <w:spacing w:val="-6"/>
              </w:rPr>
              <w:lastRenderedPageBreak/>
              <w:t xml:space="preserve">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с произведениями живописи (И. Шишкин, И. Левитан,  </w:t>
            </w:r>
          </w:p>
          <w:p w:rsidR="003E6F04" w:rsidRPr="006F5262" w:rsidRDefault="003E6F04" w:rsidP="00D3281B">
            <w:pPr>
              <w:pStyle w:val="a4"/>
              <w:spacing w:before="0" w:beforeAutospacing="0" w:after="0" w:afterAutospacing="0"/>
              <w:jc w:val="both"/>
              <w:rPr>
                <w:spacing w:val="-6"/>
              </w:rPr>
            </w:pPr>
            <w:r w:rsidRPr="006F5262">
              <w:rPr>
                <w:spacing w:val="-6"/>
              </w:rPr>
              <w:t xml:space="preserve">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При чтении литературных произведений, сказок обращать внимание  детей на описание сказочных домиков (теремок, </w:t>
            </w:r>
            <w:r w:rsidRPr="006F5262">
              <w:rPr>
                <w:spacing w:val="-6"/>
              </w:rPr>
              <w:lastRenderedPageBreak/>
              <w:t xml:space="preserve">рукавичка, избушка на  курьих ножках), дворцов.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Формвировать у детей бережное отношение к произведениям искусства.</w:t>
            </w:r>
          </w:p>
        </w:tc>
      </w:tr>
      <w:tr w:rsidR="003E6F04" w:rsidTr="00D3281B">
        <w:tc>
          <w:tcPr>
            <w:tcW w:w="2518"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Изобразительная деятельность </w:t>
            </w:r>
          </w:p>
        </w:tc>
        <w:tc>
          <w:tcPr>
            <w:tcW w:w="3402" w:type="dxa"/>
          </w:tcPr>
          <w:p w:rsidR="003E6F04" w:rsidRPr="006F5262" w:rsidRDefault="003E6F04" w:rsidP="00D3281B">
            <w:pPr>
              <w:pStyle w:val="a4"/>
              <w:spacing w:before="0" w:beforeAutospacing="0" w:after="0" w:afterAutospacing="0"/>
              <w:jc w:val="both"/>
              <w:rPr>
                <w:spacing w:val="-6"/>
              </w:rPr>
            </w:pPr>
            <w:r w:rsidRPr="006F5262">
              <w:rPr>
                <w:spacing w:val="-6"/>
              </w:rPr>
              <w:t xml:space="preserve">Продолжать развивать интерес детей к изобразительной деятельности.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Вызывать положительный эмоциональный отклик на предложение рисовать, лепить, вырезать и наклеивать.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формировать умение рассматривать и обследовать предметы, в том числе с помощью рук. </w:t>
            </w:r>
          </w:p>
          <w:p w:rsidR="003E6F04" w:rsidRPr="006F5262" w:rsidRDefault="003E6F04" w:rsidP="00D3281B">
            <w:pPr>
              <w:pStyle w:val="a4"/>
              <w:spacing w:before="0" w:beforeAutospacing="0" w:after="0" w:afterAutospacing="0"/>
              <w:jc w:val="both"/>
              <w:rPr>
                <w:spacing w:val="-6"/>
              </w:rPr>
            </w:pPr>
            <w:r w:rsidRPr="006F5262">
              <w:rPr>
                <w:spacing w:val="-6"/>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как основе развития творчества. Учить детей выделять и использовать средства выразительности в рисовании, лепке, аппликации.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формировать умение создавать коллективные произведения в рисовании, лепке, аппликации.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w:t>
            </w:r>
            <w:r w:rsidRPr="006F5262">
              <w:rPr>
                <w:spacing w:val="-6"/>
              </w:rPr>
              <w:lastRenderedPageBreak/>
              <w:t xml:space="preserve">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проявлять дружелюбие при оценке работ других детей.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Рисование.</w:t>
            </w:r>
            <w:r w:rsidRPr="006F5262">
              <w:rPr>
                <w:spacing w:val="-6"/>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Учить смешивать краски для получения нужных цветов и оттенков.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желание использовать в рисовании, аппликации разнообразные цвета, обращать внимание на многоцветие окружающего мира.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правильно  держать  карандаш,  кисть,  фломастер,  цветной мелок; использовать их при создании изображения.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детей   закрашивать   рисунки   кистью,   карандашом,   проводя  </w:t>
            </w:r>
            <w:r w:rsidR="00F95AA0">
              <w:rPr>
                <w:spacing w:val="-6"/>
              </w:rPr>
              <w:t>л</w:t>
            </w:r>
            <w:r w:rsidRPr="006F5262">
              <w:rPr>
                <w:spacing w:val="-6"/>
              </w:rPr>
              <w:t xml:space="preserve">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правильно передавать расположение частей при  рисовании  сложных  предметов  (кукла,  зайчик  и  др.)  и  соотносить  их  по  величине. </w:t>
            </w:r>
          </w:p>
          <w:p w:rsidR="003E6F04" w:rsidRPr="006F5262" w:rsidRDefault="003E6F04" w:rsidP="00D3281B">
            <w:pPr>
              <w:pStyle w:val="a4"/>
              <w:spacing w:before="0" w:beforeAutospacing="0" w:after="0" w:afterAutospacing="0"/>
              <w:jc w:val="both"/>
              <w:rPr>
                <w:spacing w:val="-6"/>
              </w:rPr>
            </w:pPr>
            <w:r w:rsidRPr="006F5262">
              <w:rPr>
                <w:spacing w:val="-6"/>
              </w:rPr>
              <w:t xml:space="preserve">    </w:t>
            </w:r>
            <w:r w:rsidRPr="006F5262">
              <w:rPr>
                <w:spacing w:val="-6"/>
                <w:u w:val="single"/>
              </w:rPr>
              <w:t>Декоративное рисование.</w:t>
            </w:r>
            <w:r w:rsidRPr="006F5262">
              <w:rPr>
                <w:spacing w:val="-6"/>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w:t>
            </w:r>
            <w:r w:rsidRPr="006F5262">
              <w:rPr>
                <w:spacing w:val="-6"/>
              </w:rPr>
              <w:lastRenderedPageBreak/>
              <w:t xml:space="preserve">вылепленные детьми игрушки и силуэты игрушек, вырезанные  из бумаги).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детей с городецкими издел</w:t>
            </w:r>
            <w:r w:rsidR="00394C0D">
              <w:rPr>
                <w:spacing w:val="-6"/>
              </w:rPr>
              <w:t xml:space="preserve">иями. Учить выделять элементы  </w:t>
            </w:r>
          </w:p>
          <w:p w:rsidR="003E6F04" w:rsidRPr="006F5262" w:rsidRDefault="003E6F04" w:rsidP="00D3281B">
            <w:pPr>
              <w:pStyle w:val="a4"/>
              <w:spacing w:before="0" w:beforeAutospacing="0" w:after="0" w:afterAutospacing="0"/>
              <w:jc w:val="both"/>
              <w:rPr>
                <w:spacing w:val="-6"/>
              </w:rPr>
            </w:pPr>
            <w:r w:rsidRPr="006F5262">
              <w:rPr>
                <w:spacing w:val="-6"/>
              </w:rPr>
              <w:t xml:space="preserve">городецкой росписи (бутоны, купавки, розаны, листья); видеть и называть  цвета, используемые в росписи.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Лепка. </w:t>
            </w:r>
            <w:r w:rsidRPr="006F5262">
              <w:rPr>
                <w:spacing w:val="-6"/>
              </w:rPr>
              <w:t xml:space="preserve">Продолжать развивать интерес детей к лепке; совершенствовать  </w:t>
            </w:r>
          </w:p>
          <w:p w:rsidR="003E6F04" w:rsidRPr="006F5262" w:rsidRDefault="003E6F04" w:rsidP="00D3281B">
            <w:pPr>
              <w:pStyle w:val="a4"/>
              <w:spacing w:before="0" w:beforeAutospacing="0" w:after="0" w:afterAutospacing="0"/>
              <w:jc w:val="both"/>
              <w:rPr>
                <w:spacing w:val="-6"/>
              </w:rPr>
            </w:pPr>
            <w:r w:rsidRPr="006F5262">
              <w:rPr>
                <w:spacing w:val="-6"/>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приемы аккуратной лепки. </w:t>
            </w:r>
          </w:p>
          <w:p w:rsidR="003E6F04" w:rsidRPr="006F5262" w:rsidRDefault="003E6F04" w:rsidP="00D3281B">
            <w:pPr>
              <w:pStyle w:val="a4"/>
              <w:spacing w:before="0" w:beforeAutospacing="0" w:after="0" w:afterAutospacing="0"/>
              <w:jc w:val="both"/>
              <w:rPr>
                <w:spacing w:val="-6"/>
              </w:rPr>
            </w:pPr>
            <w:r w:rsidRPr="006F5262">
              <w:rPr>
                <w:spacing w:val="-6"/>
              </w:rPr>
              <w:t xml:space="preserve">    </w:t>
            </w:r>
            <w:r w:rsidRPr="006F5262">
              <w:rPr>
                <w:spacing w:val="-6"/>
                <w:u w:val="single"/>
              </w:rPr>
              <w:t>Аппликация.</w:t>
            </w:r>
            <w:r w:rsidRPr="006F5262">
              <w:rPr>
                <w:spacing w:val="-6"/>
              </w:rPr>
              <w:t xml:space="preserve"> Воспитывать интерес к аппликации, усложняя ее содержание и расширяя возможности создания разнообразных изображений.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6F5262">
              <w:rPr>
                <w:spacing w:val="-6"/>
              </w:rPr>
              <w:lastRenderedPageBreak/>
              <w:t xml:space="preserve">(забор,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навыки аккуратного вырезывания и наклеивания.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Поощрять проявление активности и творчества.</w:t>
            </w:r>
          </w:p>
        </w:tc>
        <w:tc>
          <w:tcPr>
            <w:tcW w:w="3651"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Продолжать развивать интерес детей к изобразительной деятельности.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 </w:t>
            </w:r>
            <w:r w:rsidRPr="006F5262">
              <w:rPr>
                <w:spacing w:val="-6"/>
              </w:rPr>
              <w:cr/>
            </w:r>
          </w:p>
          <w:p w:rsidR="003E6F04" w:rsidRPr="006F5262" w:rsidRDefault="003E6F04" w:rsidP="00D3281B">
            <w:pPr>
              <w:pStyle w:val="a4"/>
              <w:spacing w:before="0" w:beforeAutospacing="0" w:after="0" w:afterAutospacing="0"/>
              <w:jc w:val="both"/>
              <w:rPr>
                <w:spacing w:val="-6"/>
              </w:rPr>
            </w:pPr>
            <w:r w:rsidRPr="006F5262">
              <w:rPr>
                <w:spacing w:val="-6"/>
              </w:rPr>
              <w:t xml:space="preserve">давать в изображении не только основные свойства предметов (форма,  величина, цвет), но и характерные детали, соотношение предметов и их  </w:t>
            </w:r>
          </w:p>
          <w:p w:rsidR="003E6F04" w:rsidRPr="006F5262" w:rsidRDefault="003E6F04" w:rsidP="00D3281B">
            <w:pPr>
              <w:pStyle w:val="a4"/>
              <w:spacing w:before="0" w:beforeAutospacing="0" w:after="0" w:afterAutospacing="0"/>
              <w:jc w:val="both"/>
              <w:rPr>
                <w:spacing w:val="-6"/>
              </w:rPr>
            </w:pPr>
            <w:r w:rsidRPr="006F5262">
              <w:rPr>
                <w:spacing w:val="-6"/>
              </w:rPr>
              <w:t xml:space="preserve">частей по величине, высоте, расположению относительно друг друга.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способность наблюдать, всматриваться (вслушиваться) в явления и объекты природы, замечать их изменения (например, как изменяются форма и цвет </w:t>
            </w:r>
            <w:r w:rsidRPr="006F5262">
              <w:rPr>
                <w:spacing w:val="-6"/>
              </w:rPr>
              <w:lastRenderedPageBreak/>
              <w:t xml:space="preserve">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передавать в изображении основные свойства предметов (форма,  величина, цвет), характерные детали, соотношение предметов и их частей  </w:t>
            </w:r>
            <w:r w:rsidRPr="006F5262">
              <w:rPr>
                <w:spacing w:val="-6"/>
              </w:rPr>
              <w:cr/>
              <w:t xml:space="preserve">по величине, высоте, расположению относительно друг друга.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способность наблюдать явления природы, замечать их динамику, форму и цвет медленно плывущих облаков. </w:t>
            </w:r>
          </w:p>
          <w:p w:rsidR="003E6F04" w:rsidRPr="006F5262" w:rsidRDefault="003E6F04" w:rsidP="00D3281B">
            <w:pPr>
              <w:pStyle w:val="a4"/>
              <w:spacing w:before="0" w:beforeAutospacing="0" w:after="0" w:afterAutospacing="0"/>
              <w:jc w:val="both"/>
              <w:rPr>
                <w:spacing w:val="-6"/>
              </w:rPr>
            </w:pPr>
            <w:r w:rsidRPr="006F5262">
              <w:rPr>
                <w:spacing w:val="-6"/>
              </w:rPr>
              <w:t xml:space="preserve">    Совершенствовать  изобразительные  навыки  и  умения,  формировать  </w:t>
            </w:r>
            <w:r w:rsidRPr="006F5262">
              <w:rPr>
                <w:spacing w:val="-6"/>
              </w:rPr>
              <w:cr/>
            </w:r>
          </w:p>
          <w:p w:rsidR="003E6F04" w:rsidRPr="006F5262" w:rsidRDefault="003E6F04" w:rsidP="00D3281B">
            <w:pPr>
              <w:pStyle w:val="a4"/>
              <w:spacing w:before="0" w:beforeAutospacing="0" w:after="0" w:afterAutospacing="0"/>
              <w:jc w:val="both"/>
              <w:rPr>
                <w:spacing w:val="-6"/>
              </w:rPr>
            </w:pPr>
            <w:r w:rsidRPr="006F5262">
              <w:rPr>
                <w:spacing w:val="-6"/>
              </w:rPr>
              <w:t xml:space="preserve">художественно-творческие способности.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чувство формы, цвета, пропорций.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w:t>
            </w:r>
            <w:r w:rsidRPr="006F5262">
              <w:rPr>
                <w:spacing w:val="-6"/>
              </w:rPr>
              <w:lastRenderedPageBreak/>
              <w:t xml:space="preserve">по окончании работы приводить  его в порядок.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Предметное  рисование.  </w:t>
            </w:r>
            <w:r w:rsidRPr="006F5262">
              <w:rPr>
                <w:spacing w:val="-6"/>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Учить передавать движения фигур. </w:t>
            </w:r>
          </w:p>
          <w:p w:rsidR="003E6F04" w:rsidRPr="006F5262" w:rsidRDefault="003E6F04" w:rsidP="00D3281B">
            <w:pPr>
              <w:pStyle w:val="a4"/>
              <w:spacing w:before="0" w:beforeAutospacing="0" w:after="0" w:afterAutospacing="0"/>
              <w:jc w:val="both"/>
              <w:rPr>
                <w:spacing w:val="-6"/>
              </w:rPr>
            </w:pPr>
            <w:r w:rsidRPr="006F5262">
              <w:rPr>
                <w:spacing w:val="-6"/>
              </w:rPr>
              <w:t xml:space="preserve">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w:t>
            </w:r>
          </w:p>
          <w:p w:rsidR="003E6F04" w:rsidRPr="006F5262" w:rsidRDefault="003E6F04" w:rsidP="00D3281B">
            <w:pPr>
              <w:pStyle w:val="a4"/>
              <w:spacing w:before="0" w:beforeAutospacing="0" w:after="0" w:afterAutospacing="0"/>
              <w:jc w:val="both"/>
              <w:rPr>
                <w:spacing w:val="-6"/>
              </w:rPr>
            </w:pPr>
            <w:r w:rsidRPr="006F5262">
              <w:rPr>
                <w:spacing w:val="-6"/>
              </w:rPr>
              <w:t xml:space="preserve">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E6F04" w:rsidRPr="006F5262" w:rsidRDefault="003E6F04" w:rsidP="00D3281B">
            <w:pPr>
              <w:pStyle w:val="a4"/>
              <w:spacing w:before="0" w:beforeAutospacing="0" w:after="0" w:afterAutospacing="0"/>
              <w:jc w:val="both"/>
              <w:rPr>
                <w:spacing w:val="-6"/>
              </w:rPr>
            </w:pPr>
            <w:r w:rsidRPr="006F5262">
              <w:rPr>
                <w:spacing w:val="-6"/>
              </w:rPr>
              <w:t xml:space="preserve">    Вырабатывать навыки рисования контура предмета простым карандашом с легким </w:t>
            </w:r>
            <w:r w:rsidRPr="006F5262">
              <w:rPr>
                <w:spacing w:val="-6"/>
              </w:rPr>
              <w:lastRenderedPageBreak/>
              <w:t xml:space="preserve">нажимом на него, чтобы при последующем закрашивании  изображения не оставалось жестких, грубых линий, пачкающих рисунок.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рисовать акварелью в соответствии с ее спецификой (прозрачностью и легкостью цвета, плавностью перехода одного цвета в другой).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рисовать кистью разными сп</w:t>
            </w:r>
            <w:r w:rsidR="00394C0D">
              <w:rPr>
                <w:spacing w:val="-6"/>
              </w:rPr>
              <w:t xml:space="preserve">особами: широкие линии — всем  </w:t>
            </w:r>
            <w:r w:rsidRPr="006F5262">
              <w:rPr>
                <w:spacing w:val="-6"/>
              </w:rPr>
              <w:t xml:space="preserve">ворсом, тонкие — концом кисти; наносить мазки, прикладывая кисть всем  ворсом к бумаге, рисовать концом кисти мелкие пятнышки.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Сюжетное  рисование.</w:t>
            </w:r>
            <w:r w:rsidRPr="006F5262">
              <w:rPr>
                <w:spacing w:val="-6"/>
              </w:rPr>
              <w:t xml:space="preserve">  Учить  детей  создавать  сюжетные  композиции на темы окружающей жизни и на темы литературных произведений  </w:t>
            </w:r>
          </w:p>
          <w:p w:rsidR="003E6F04" w:rsidRPr="006F5262" w:rsidRDefault="003E6F04" w:rsidP="00D3281B">
            <w:pPr>
              <w:pStyle w:val="a4"/>
              <w:spacing w:before="0" w:beforeAutospacing="0" w:after="0" w:afterAutospacing="0"/>
              <w:jc w:val="both"/>
              <w:rPr>
                <w:spacing w:val="-6"/>
              </w:rPr>
            </w:pPr>
            <w:r w:rsidRPr="006F5262">
              <w:rPr>
                <w:spacing w:val="-6"/>
              </w:rPr>
              <w:t xml:space="preserve">(«Кого встретил Колобок», «Два жадных медвежонка», «Где обедал воробей?»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композиционные умения, учить располагать изображения на  полосе внизу листа, по всему листу.  </w:t>
            </w:r>
          </w:p>
          <w:p w:rsidR="003E6F04" w:rsidRPr="006F5262" w:rsidRDefault="003E6F04" w:rsidP="00D3281B">
            <w:pPr>
              <w:pStyle w:val="a4"/>
              <w:spacing w:before="0" w:beforeAutospacing="0" w:after="0" w:afterAutospacing="0"/>
              <w:jc w:val="both"/>
              <w:rPr>
                <w:spacing w:val="-6"/>
              </w:rPr>
            </w:pPr>
            <w:r w:rsidRPr="006F5262">
              <w:rPr>
                <w:spacing w:val="-6"/>
              </w:rPr>
              <w:t xml:space="preserve">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r w:rsidRPr="006F5262">
              <w:rPr>
                <w:spacing w:val="-6"/>
              </w:rPr>
              <w:lastRenderedPageBreak/>
              <w:t xml:space="preserve">Учить располагать на рисунке  предметы так, чтобы они загораживали друг друга (растущие перед домом  еревья и частично его загораживающие и т. п.). </w:t>
            </w:r>
          </w:p>
          <w:p w:rsidR="003E6F04" w:rsidRPr="006F5262" w:rsidRDefault="003E6F04" w:rsidP="00D3281B">
            <w:pPr>
              <w:pStyle w:val="a4"/>
              <w:spacing w:before="0" w:beforeAutospacing="0" w:after="0" w:afterAutospacing="0"/>
              <w:jc w:val="both"/>
              <w:rPr>
                <w:spacing w:val="-6"/>
              </w:rPr>
            </w:pPr>
            <w:r w:rsidRPr="006F5262">
              <w:rPr>
                <w:spacing w:val="-6"/>
              </w:rPr>
              <w:t xml:space="preserve">    </w:t>
            </w:r>
            <w:r w:rsidRPr="006F5262">
              <w:rPr>
                <w:spacing w:val="-6"/>
                <w:u w:val="single"/>
              </w:rPr>
              <w:t>Декоративное рисование</w:t>
            </w:r>
            <w:r w:rsidRPr="006F5262">
              <w:rPr>
                <w:spacing w:val="-6"/>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создавать узоры на листах в форме народного изделия (поднос,  </w:t>
            </w:r>
          </w:p>
          <w:p w:rsidR="003E6F04" w:rsidRPr="006F5262" w:rsidRDefault="003E6F04" w:rsidP="00D3281B">
            <w:pPr>
              <w:pStyle w:val="a4"/>
              <w:spacing w:before="0" w:beforeAutospacing="0" w:after="0" w:afterAutospacing="0"/>
              <w:jc w:val="both"/>
              <w:rPr>
                <w:spacing w:val="-6"/>
              </w:rPr>
            </w:pPr>
            <w:r w:rsidRPr="006F5262">
              <w:rPr>
                <w:spacing w:val="-6"/>
              </w:rPr>
              <w:t xml:space="preserve">солонка, чашка, розетка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w:t>
            </w:r>
            <w:r w:rsidRPr="006F5262">
              <w:rPr>
                <w:spacing w:val="-6"/>
              </w:rPr>
              <w:lastRenderedPageBreak/>
              <w:t xml:space="preserve">полотенце).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ритмично располагать узор. Предлагать расписывать бумажные  </w:t>
            </w:r>
            <w:r w:rsidRPr="006F5262">
              <w:rPr>
                <w:spacing w:val="-6"/>
              </w:rPr>
              <w:cr/>
              <w:t xml:space="preserve">силуэты и объемные фигуры.  </w:t>
            </w:r>
          </w:p>
          <w:p w:rsidR="003E6F04" w:rsidRPr="006F5262" w:rsidRDefault="003E6F04" w:rsidP="00D3281B">
            <w:pPr>
              <w:pStyle w:val="a4"/>
              <w:spacing w:before="0" w:beforeAutospacing="0" w:after="0" w:afterAutospacing="0"/>
              <w:jc w:val="both"/>
              <w:rPr>
                <w:spacing w:val="-6"/>
              </w:rPr>
            </w:pPr>
            <w:r w:rsidRPr="006F5262">
              <w:rPr>
                <w:spacing w:val="-6"/>
              </w:rPr>
              <w:t xml:space="preserve">    </w:t>
            </w:r>
            <w:r w:rsidRPr="006F5262">
              <w:rPr>
                <w:spacing w:val="-6"/>
                <w:u w:val="single"/>
              </w:rPr>
              <w:t>Лепка.</w:t>
            </w:r>
            <w:r w:rsidRPr="006F5262">
              <w:rPr>
                <w:spacing w:val="-6"/>
              </w:rPr>
              <w:t xml:space="preserve"> Продолжать знакомить детей с особенностями лепки из глины,  пластилина и пластической массы.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формировать технические умения и навыки работы с разнообразными </w:t>
            </w:r>
            <w:r w:rsidRPr="006F5262">
              <w:rPr>
                <w:spacing w:val="-6"/>
              </w:rPr>
              <w:lastRenderedPageBreak/>
              <w:t xml:space="preserve">материалами для лепки; побуждать использовать дополнительные  материалы (косточки, зернышки, бусинки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навыки аккуратной лепки.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навык тщательно мыть руки по окончании лепки. </w:t>
            </w:r>
          </w:p>
          <w:p w:rsidR="003E6F04" w:rsidRPr="006F5262" w:rsidRDefault="003E6F04" w:rsidP="00D3281B">
            <w:pPr>
              <w:pStyle w:val="a4"/>
              <w:spacing w:before="0" w:beforeAutospacing="0" w:after="0" w:afterAutospacing="0"/>
              <w:jc w:val="both"/>
              <w:rPr>
                <w:spacing w:val="-6"/>
              </w:rPr>
            </w:pPr>
            <w:r w:rsidRPr="006F5262">
              <w:rPr>
                <w:spacing w:val="-6"/>
              </w:rPr>
              <w:t xml:space="preserve">    </w:t>
            </w:r>
            <w:r w:rsidRPr="006F5262">
              <w:rPr>
                <w:spacing w:val="-6"/>
                <w:u w:val="single"/>
              </w:rPr>
              <w:t>Декоративная лепка.</w:t>
            </w:r>
            <w:r w:rsidRPr="006F5262">
              <w:rPr>
                <w:spacing w:val="-6"/>
              </w:rPr>
              <w:t xml:space="preserve">  Продолжать знакомить детей с особенностями  </w:t>
            </w:r>
          </w:p>
          <w:p w:rsidR="003E6F04" w:rsidRPr="006F5262" w:rsidRDefault="003E6F04" w:rsidP="00D3281B">
            <w:pPr>
              <w:pStyle w:val="a4"/>
              <w:spacing w:before="0" w:beforeAutospacing="0" w:after="0" w:afterAutospacing="0"/>
              <w:jc w:val="both"/>
              <w:rPr>
                <w:spacing w:val="-6"/>
              </w:rPr>
            </w:pPr>
            <w:r w:rsidRPr="006F5262">
              <w:rPr>
                <w:spacing w:val="-6"/>
              </w:rPr>
              <w:t xml:space="preserve">декоративной  лепки.  Формировать  интерес  и  эстетическое  отношение  </w:t>
            </w:r>
            <w:r w:rsidRPr="006F5262">
              <w:rPr>
                <w:spacing w:val="-6"/>
              </w:rPr>
              <w:cr/>
              <w:t xml:space="preserve">к предметам народного декоративно-прикладного искусства.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лепить  птиц,  животных,  людей  по  типу  народных  игрушек  </w:t>
            </w:r>
          </w:p>
          <w:p w:rsidR="003E6F04" w:rsidRPr="006F5262" w:rsidRDefault="003E6F04" w:rsidP="00D3281B">
            <w:pPr>
              <w:pStyle w:val="a4"/>
              <w:spacing w:before="0" w:beforeAutospacing="0" w:after="0" w:afterAutospacing="0"/>
              <w:jc w:val="both"/>
              <w:rPr>
                <w:spacing w:val="-6"/>
              </w:rPr>
            </w:pPr>
            <w:r w:rsidRPr="006F5262">
              <w:rPr>
                <w:spacing w:val="-6"/>
              </w:rPr>
              <w:t xml:space="preserve">(дымковской, филимоновской, каргопольской и др.).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обмакивать пальцы в воду, чтобы сгладить неровности вылепленного изображения, когда это необходимо для передачи образа.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Аппликация.</w:t>
            </w:r>
            <w:r w:rsidRPr="006F5262">
              <w:rPr>
                <w:spacing w:val="-6"/>
              </w:rPr>
              <w:t xml:space="preserve">   Закреплять   умение   детей   создавать   изображения  (разрезать бумагу на короткие и длинные полоски; вырезать круги из  </w:t>
            </w:r>
            <w:r w:rsidRPr="006F5262">
              <w:rPr>
                <w:spacing w:val="-6"/>
              </w:rPr>
              <w:cr/>
              <w:t xml:space="preserve">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w:t>
            </w:r>
            <w:r w:rsidRPr="006F5262">
              <w:rPr>
                <w:spacing w:val="-6"/>
              </w:rPr>
              <w:cr/>
              <w:t xml:space="preserve">создавать  из  этих  фигур  изображения  разных  предметов  или  декоративные композиции.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вырезать одинаковые фигуры или их детали из бумаги, </w:t>
            </w:r>
            <w:r w:rsidRPr="006F5262">
              <w:rPr>
                <w:spacing w:val="-6"/>
              </w:rPr>
              <w:lastRenderedPageBreak/>
              <w:t xml:space="preserve">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Побуждать создавать предметные и сюжетные композиции, дополнять  </w:t>
            </w:r>
            <w:r w:rsidRPr="006F5262">
              <w:rPr>
                <w:spacing w:val="-6"/>
              </w:rPr>
              <w:cr/>
              <w:t xml:space="preserve">их деталями, обогащающими изображения.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аккуратное и бережное отношение к материалам.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создавать  из  бумаги  объемные  фигуры:  делить  </w:t>
            </w:r>
            <w:r w:rsidRPr="006F5262">
              <w:rPr>
                <w:spacing w:val="-6"/>
              </w:rPr>
              <w:cr/>
              <w:t xml:space="preserve">квадратный лист на несколько равных частей, сглаживать сгибы, надрезать  по сгибам (домик, корзинка, кубик).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E6F04" w:rsidRPr="006F5262" w:rsidRDefault="003E6F04" w:rsidP="00D3281B">
            <w:pPr>
              <w:pStyle w:val="a4"/>
              <w:spacing w:before="0" w:beforeAutospacing="0" w:after="0" w:afterAutospacing="0"/>
              <w:jc w:val="both"/>
              <w:rPr>
                <w:spacing w:val="-6"/>
              </w:rPr>
            </w:pPr>
            <w:r w:rsidRPr="006F5262">
              <w:rPr>
                <w:spacing w:val="-6"/>
              </w:rPr>
              <w:t xml:space="preserve">    Закреплять умение детей экономно и рационально расходовать материалы.</w:t>
            </w:r>
          </w:p>
        </w:tc>
      </w:tr>
      <w:tr w:rsidR="003E6F04" w:rsidTr="00D3281B">
        <w:tc>
          <w:tcPr>
            <w:tcW w:w="2518" w:type="dxa"/>
          </w:tcPr>
          <w:p w:rsidR="003E6F04" w:rsidRPr="006F5262" w:rsidRDefault="003E6F04" w:rsidP="00D3281B">
            <w:pPr>
              <w:pStyle w:val="a4"/>
              <w:jc w:val="both"/>
              <w:rPr>
                <w:spacing w:val="-6"/>
              </w:rPr>
            </w:pPr>
            <w:r w:rsidRPr="006F5262">
              <w:rPr>
                <w:spacing w:val="-6"/>
              </w:rPr>
              <w:lastRenderedPageBreak/>
              <w:t>Конструктивно-</w:t>
            </w:r>
            <w:r w:rsidRPr="006F5262">
              <w:rPr>
                <w:spacing w:val="-6"/>
              </w:rPr>
              <w:lastRenderedPageBreak/>
              <w:t xml:space="preserve">модельная  деятельность </w:t>
            </w:r>
          </w:p>
        </w:tc>
        <w:tc>
          <w:tcPr>
            <w:tcW w:w="3402"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Обращать внимание детей на </w:t>
            </w:r>
            <w:r w:rsidRPr="006F5262">
              <w:rPr>
                <w:spacing w:val="-6"/>
              </w:rPr>
              <w:lastRenderedPageBreak/>
              <w:t xml:space="preserve">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3E6F04" w:rsidRPr="006F5262" w:rsidRDefault="003E6F04" w:rsidP="00D3281B">
            <w:pPr>
              <w:pStyle w:val="a4"/>
              <w:spacing w:before="0" w:beforeAutospacing="0" w:after="0" w:afterAutospacing="0"/>
              <w:jc w:val="both"/>
              <w:rPr>
                <w:spacing w:val="-6"/>
              </w:rPr>
            </w:pPr>
            <w:r w:rsidRPr="006F5262">
              <w:rPr>
                <w:spacing w:val="-6"/>
              </w:rPr>
              <w:t xml:space="preserve">Развивать умение устанавливать ассоциативные связи, предлагая вспомнить, какие похожие сооружения дети видели.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самостоятельно измерять постройки (по высоте, длине и ширне), соблюдать заданный воспитателем принцип конструкции («Построй  такой же домик, но высокий»).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3E6F04" w:rsidRPr="006F5262" w:rsidRDefault="003E6F04" w:rsidP="00D3281B">
            <w:pPr>
              <w:pStyle w:val="a4"/>
              <w:spacing w:before="0" w:beforeAutospacing="0" w:after="0" w:afterAutospacing="0"/>
              <w:jc w:val="both"/>
              <w:rPr>
                <w:spacing w:val="-6"/>
              </w:rPr>
            </w:pPr>
            <w:r w:rsidRPr="006F5262">
              <w:rPr>
                <w:spacing w:val="-6"/>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w:t>
            </w:r>
            <w:r w:rsidRPr="006F5262">
              <w:rPr>
                <w:spacing w:val="-6"/>
              </w:rPr>
              <w:lastRenderedPageBreak/>
              <w:t xml:space="preserve">поздравительная открытка), приклеивать к основной форме детали  (к дому — окна, двери, трубу; к автобусу — колеса; к стулу — спинку).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w:t>
            </w:r>
            <w:r w:rsidRPr="006F5262">
              <w:rPr>
                <w:spacing w:val="-6"/>
              </w:rPr>
              <w:cr/>
              <w:t xml:space="preserve">и другие предметы. </w:t>
            </w:r>
          </w:p>
        </w:tc>
        <w:tc>
          <w:tcPr>
            <w:tcW w:w="3651"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Продолжать развивать умение </w:t>
            </w:r>
            <w:r w:rsidRPr="006F5262">
              <w:rPr>
                <w:spacing w:val="-6"/>
              </w:rPr>
              <w:lastRenderedPageBreak/>
              <w:t xml:space="preserve">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выделять основные части и характерные детали конструкций.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Поощрять самостоятельность, творчество, инициативу, дружелюбие.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Помогать анализировать сделанные воспитателем поделки и постройки;  </w:t>
            </w:r>
          </w:p>
          <w:p w:rsidR="003E6F04" w:rsidRPr="006F5262" w:rsidRDefault="003E6F04" w:rsidP="00D3281B">
            <w:pPr>
              <w:pStyle w:val="a4"/>
              <w:spacing w:before="0" w:beforeAutospacing="0" w:after="0" w:afterAutospacing="0"/>
              <w:jc w:val="both"/>
              <w:rPr>
                <w:spacing w:val="-6"/>
              </w:rPr>
            </w:pPr>
            <w:r w:rsidRPr="006F5262">
              <w:rPr>
                <w:spacing w:val="-6"/>
              </w:rPr>
              <w:t xml:space="preserve">на основе анализа находить конструктивные решения и планировать создание собственной постройки. </w:t>
            </w:r>
          </w:p>
          <w:p w:rsidR="003E6F04" w:rsidRPr="006F5262" w:rsidRDefault="003E6F04" w:rsidP="00D3281B">
            <w:pPr>
              <w:pStyle w:val="a4"/>
              <w:spacing w:before="0" w:beforeAutospacing="0" w:after="0" w:afterAutospacing="0"/>
              <w:jc w:val="both"/>
              <w:rPr>
                <w:spacing w:val="-6"/>
              </w:rPr>
            </w:pPr>
            <w:r w:rsidRPr="006F5262">
              <w:rPr>
                <w:spacing w:val="-6"/>
              </w:rPr>
              <w:t xml:space="preserve">    Знакомить с новыми деталями: разнообразными по форме и величине  пластинами, брусками, цилиндрами, конусами и др. Учить заменять одни  детали другими. </w:t>
            </w:r>
            <w:r w:rsidRPr="006F5262">
              <w:rPr>
                <w:spacing w:val="-6"/>
              </w:rPr>
              <w:cr/>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умение создавать различные по величине и конструкции  постройки одного и того же объекта.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строить  по  рисунку,  самостоятельно  подбирать  необходимый  строительный материал.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tc>
      </w:tr>
      <w:tr w:rsidR="003E6F04" w:rsidTr="00D3281B">
        <w:tc>
          <w:tcPr>
            <w:tcW w:w="2518" w:type="dxa"/>
          </w:tcPr>
          <w:p w:rsidR="003E6F04" w:rsidRPr="006F5262" w:rsidRDefault="003E6F04" w:rsidP="00D3281B">
            <w:pPr>
              <w:pStyle w:val="a4"/>
              <w:jc w:val="both"/>
              <w:rPr>
                <w:spacing w:val="-6"/>
              </w:rPr>
            </w:pPr>
            <w:r w:rsidRPr="006F5262">
              <w:rPr>
                <w:spacing w:val="-6"/>
              </w:rPr>
              <w:lastRenderedPageBreak/>
              <w:t xml:space="preserve">Музыкальная </w:t>
            </w:r>
            <w:r w:rsidRPr="006F5262">
              <w:rPr>
                <w:spacing w:val="-6"/>
              </w:rPr>
              <w:cr/>
              <w:t>деятельность</w:t>
            </w:r>
          </w:p>
        </w:tc>
        <w:tc>
          <w:tcPr>
            <w:tcW w:w="3402" w:type="dxa"/>
          </w:tcPr>
          <w:p w:rsidR="003E6F04" w:rsidRPr="006F5262" w:rsidRDefault="003E6F04" w:rsidP="00D3281B">
            <w:pPr>
              <w:pStyle w:val="a4"/>
              <w:spacing w:before="0" w:beforeAutospacing="0" w:after="0" w:afterAutospacing="0"/>
              <w:jc w:val="both"/>
              <w:rPr>
                <w:spacing w:val="-6"/>
              </w:rPr>
            </w:pPr>
            <w:r w:rsidRPr="006F5262">
              <w:rPr>
                <w:spacing w:val="-6"/>
              </w:rPr>
              <w:t xml:space="preserve">Продолжать развивать у детей интерес к музыке, желание ее слушать, вызывать  эмоциональную  отзывчивость  при  восприятии  музыкальных  </w:t>
            </w:r>
            <w:r w:rsidRPr="006F5262">
              <w:rPr>
                <w:spacing w:val="-6"/>
              </w:rPr>
              <w:cr/>
              <w:t xml:space="preserve">произведений. </w:t>
            </w:r>
          </w:p>
          <w:p w:rsidR="003E6F04" w:rsidRPr="006F5262" w:rsidRDefault="003E6F04" w:rsidP="00D3281B">
            <w:pPr>
              <w:pStyle w:val="a4"/>
              <w:spacing w:before="0" w:beforeAutospacing="0" w:after="0" w:afterAutospacing="0"/>
              <w:jc w:val="both"/>
              <w:rPr>
                <w:spacing w:val="-6"/>
              </w:rPr>
            </w:pPr>
            <w:r w:rsidRPr="006F5262">
              <w:rPr>
                <w:spacing w:val="-6"/>
              </w:rPr>
              <w:t xml:space="preserve">Обогащать музыкальные впечатления, способствовать дальнейшему  развитию основ музыкальной культуры. </w:t>
            </w:r>
          </w:p>
          <w:p w:rsidR="003E6F04" w:rsidRPr="006F5262" w:rsidRDefault="003E6F04" w:rsidP="00D3281B">
            <w:pPr>
              <w:pStyle w:val="a4"/>
              <w:spacing w:before="0" w:beforeAutospacing="0" w:after="0" w:afterAutospacing="0"/>
              <w:jc w:val="both"/>
              <w:rPr>
                <w:spacing w:val="-6"/>
              </w:rPr>
            </w:pPr>
            <w:r w:rsidRPr="006F5262">
              <w:rPr>
                <w:spacing w:val="-6"/>
              </w:rPr>
              <w:t xml:space="preserve">    Слушание.  Формировать  навыки  культуры  слушания  музыки  (не  отвлекаться, дослушивать произведение до конца).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чувствовать характер музыки, узнавать знакомые произведения,  высказывать свои впечатления о прослушанном.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3E6F04" w:rsidRPr="006F5262" w:rsidRDefault="003E6F04" w:rsidP="00D3281B">
            <w:pPr>
              <w:pStyle w:val="a4"/>
              <w:spacing w:before="0" w:beforeAutospacing="0" w:after="0" w:afterAutospacing="0"/>
              <w:jc w:val="both"/>
              <w:rPr>
                <w:spacing w:val="-6"/>
              </w:rPr>
            </w:pPr>
            <w:r w:rsidRPr="006F5262">
              <w:rPr>
                <w:spacing w:val="-6"/>
              </w:rPr>
              <w:t xml:space="preserve">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w:t>
            </w:r>
            <w:r w:rsidRPr="006F5262">
              <w:rPr>
                <w:spacing w:val="-6"/>
              </w:rPr>
              <w:lastRenderedPageBreak/>
              <w:t xml:space="preserve">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3E6F04" w:rsidRPr="006F5262" w:rsidRDefault="003E6F04" w:rsidP="00D3281B">
            <w:pPr>
              <w:pStyle w:val="a4"/>
              <w:spacing w:before="0" w:beforeAutospacing="0" w:after="0" w:afterAutospacing="0"/>
              <w:jc w:val="both"/>
              <w:rPr>
                <w:spacing w:val="-6"/>
              </w:rPr>
            </w:pPr>
            <w:r w:rsidRPr="006F5262">
              <w:rPr>
                <w:spacing w:val="-6"/>
              </w:rPr>
              <w:t xml:space="preserve">Учить петь с инструментальным сопровождением и без него (с помощью  воспитателя). </w:t>
            </w:r>
          </w:p>
          <w:p w:rsidR="003E6F04" w:rsidRPr="006F5262" w:rsidRDefault="003E6F04" w:rsidP="00D3281B">
            <w:pPr>
              <w:pStyle w:val="a4"/>
              <w:spacing w:before="0" w:beforeAutospacing="0" w:after="0" w:afterAutospacing="0"/>
              <w:jc w:val="both"/>
              <w:rPr>
                <w:spacing w:val="-6"/>
              </w:rPr>
            </w:pPr>
            <w:r w:rsidRPr="006F5262">
              <w:rPr>
                <w:spacing w:val="-6"/>
              </w:rPr>
              <w:t xml:space="preserve">    Песенное творчество. Учить самостоятельно сочинять мелодию колыбельной песни и отвечать на музыкальные вопросы («Как тебя зовут?»,  </w:t>
            </w:r>
          </w:p>
          <w:p w:rsidR="003E6F04" w:rsidRPr="006F5262" w:rsidRDefault="003E6F04" w:rsidP="00D3281B">
            <w:pPr>
              <w:pStyle w:val="a4"/>
              <w:spacing w:before="0" w:beforeAutospacing="0" w:after="0" w:afterAutospacing="0"/>
              <w:jc w:val="both"/>
              <w:rPr>
                <w:spacing w:val="-6"/>
              </w:rPr>
            </w:pPr>
            <w:r w:rsidRPr="006F5262">
              <w:rPr>
                <w:spacing w:val="-6"/>
              </w:rPr>
              <w:t xml:space="preserve">«Что ты хочешь, кошечка?», «Где ты?»). Формировать умение импровизировать мелодии на заданный текст. </w:t>
            </w:r>
          </w:p>
          <w:p w:rsidR="003E6F04" w:rsidRPr="006F5262" w:rsidRDefault="003E6F04" w:rsidP="00D3281B">
            <w:pPr>
              <w:pStyle w:val="a4"/>
              <w:spacing w:before="0" w:beforeAutospacing="0" w:after="0" w:afterAutospacing="0"/>
              <w:jc w:val="both"/>
              <w:rPr>
                <w:spacing w:val="-6"/>
              </w:rPr>
            </w:pPr>
            <w:r w:rsidRPr="006F5262">
              <w:rPr>
                <w:spacing w:val="-6"/>
              </w:rPr>
              <w:t xml:space="preserve">    Музыкально-ритмические  движения.  Продолжать  формировать  у детей навык ритмичного движения в соответствии с характером музыки.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самостоятельно менять движения в соответствии с двух- и трехчастной формой музыки.  </w:t>
            </w:r>
          </w:p>
          <w:p w:rsidR="003E6F04" w:rsidRPr="006F5262" w:rsidRDefault="003E6F04" w:rsidP="00D3281B">
            <w:pPr>
              <w:pStyle w:val="a4"/>
              <w:spacing w:before="0" w:beforeAutospacing="0" w:after="0" w:afterAutospacing="0"/>
              <w:jc w:val="both"/>
              <w:rPr>
                <w:spacing w:val="-6"/>
              </w:rPr>
            </w:pPr>
            <w:r w:rsidRPr="006F5262">
              <w:rPr>
                <w:spacing w:val="-6"/>
              </w:rPr>
              <w:t xml:space="preserve">    Совершенствовать танцевальные движения: прямой галоп, пружинка,  кружение по одному и в парах.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6F5262" w:rsidRDefault="006F5262" w:rsidP="006F5262">
            <w:pPr>
              <w:pStyle w:val="a4"/>
              <w:spacing w:before="0" w:beforeAutospacing="0" w:after="0" w:afterAutospacing="0"/>
              <w:ind w:right="-108"/>
              <w:jc w:val="both"/>
              <w:rPr>
                <w:spacing w:val="-6"/>
              </w:rPr>
            </w:pPr>
            <w:r>
              <w:rPr>
                <w:spacing w:val="-6"/>
              </w:rPr>
              <w:t xml:space="preserve"> Продолжать </w:t>
            </w:r>
            <w:r w:rsidR="003E6F04" w:rsidRPr="006F5262">
              <w:rPr>
                <w:spacing w:val="-6"/>
              </w:rPr>
              <w:t>совершенствовать</w:t>
            </w:r>
          </w:p>
          <w:p w:rsidR="003E6F04" w:rsidRPr="006F5262" w:rsidRDefault="003E6F04" w:rsidP="00D3281B">
            <w:pPr>
              <w:pStyle w:val="a4"/>
              <w:spacing w:before="0" w:beforeAutospacing="0" w:after="0" w:afterAutospacing="0"/>
              <w:jc w:val="both"/>
              <w:rPr>
                <w:spacing w:val="-6"/>
              </w:rPr>
            </w:pPr>
            <w:r w:rsidRPr="006F5262">
              <w:rPr>
                <w:spacing w:val="-6"/>
              </w:rPr>
              <w:t xml:space="preserve"> у детей навыки основных движений  (ходьба: «торжественная», спокойная, «таинственная»; бег: легкий, стремительный).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w:t>
            </w:r>
            <w:r w:rsidRPr="006F5262">
              <w:rPr>
                <w:spacing w:val="-6"/>
              </w:rPr>
              <w:lastRenderedPageBreak/>
              <w:t xml:space="preserve">листочки, падают снежинки) и сценок, используя  мимику  и  пантомиму  (зайка  веселый  и  грустный,  хитрая  лисичка,  сердитый волк и т. д.).  </w:t>
            </w:r>
          </w:p>
          <w:p w:rsidR="003E6F04" w:rsidRPr="006F5262" w:rsidRDefault="003E6F04" w:rsidP="00D3281B">
            <w:pPr>
              <w:pStyle w:val="a4"/>
              <w:spacing w:before="0" w:beforeAutospacing="0" w:after="0" w:afterAutospacing="0"/>
              <w:jc w:val="both"/>
              <w:rPr>
                <w:spacing w:val="-6"/>
              </w:rPr>
            </w:pPr>
            <w:r w:rsidRPr="006F5262">
              <w:rPr>
                <w:spacing w:val="-6"/>
              </w:rPr>
              <w:t xml:space="preserve">    Обучать инсценированию песен и постановке небольших музыкальных  спектаклей. </w:t>
            </w:r>
          </w:p>
          <w:p w:rsidR="003E6F04" w:rsidRPr="006F5262" w:rsidRDefault="003E6F04" w:rsidP="00D3281B">
            <w:pPr>
              <w:pStyle w:val="a4"/>
              <w:spacing w:before="0" w:beforeAutospacing="0" w:after="0" w:afterAutospacing="0"/>
              <w:jc w:val="both"/>
              <w:rPr>
                <w:spacing w:val="-6"/>
              </w:rPr>
            </w:pPr>
            <w:r w:rsidRPr="006F5262">
              <w:rPr>
                <w:spacing w:val="-6"/>
              </w:rPr>
              <w:t xml:space="preserve">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3E6F04" w:rsidRPr="006F5262" w:rsidRDefault="003E6F04" w:rsidP="00D3281B">
            <w:pPr>
              <w:pStyle w:val="a4"/>
              <w:jc w:val="both"/>
              <w:rPr>
                <w:spacing w:val="-6"/>
              </w:rPr>
            </w:pPr>
            <w:r w:rsidRPr="006F5262">
              <w:rPr>
                <w:spacing w:val="-6"/>
              </w:rPr>
              <w:t xml:space="preserve"> </w:t>
            </w:r>
          </w:p>
          <w:p w:rsidR="003E6F04" w:rsidRPr="006F5262" w:rsidRDefault="003E6F04" w:rsidP="00D3281B">
            <w:pPr>
              <w:pStyle w:val="a4"/>
              <w:jc w:val="both"/>
              <w:rPr>
                <w:spacing w:val="-6"/>
              </w:rPr>
            </w:pPr>
          </w:p>
        </w:tc>
        <w:tc>
          <w:tcPr>
            <w:tcW w:w="3651" w:type="dxa"/>
          </w:tcPr>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Продолжать развивать интерес и любовь к музыке, музыкальную отзывчивость на нее. </w:t>
            </w:r>
          </w:p>
          <w:p w:rsidR="003E6F04" w:rsidRPr="006F5262" w:rsidRDefault="003E6F04" w:rsidP="00D3281B">
            <w:pPr>
              <w:pStyle w:val="a4"/>
              <w:spacing w:before="0" w:beforeAutospacing="0" w:after="0" w:afterAutospacing="0"/>
              <w:jc w:val="both"/>
              <w:rPr>
                <w:spacing w:val="-6"/>
              </w:rPr>
            </w:pPr>
            <w:r w:rsidRPr="006F5262">
              <w:rPr>
                <w:spacing w:val="-6"/>
              </w:rPr>
              <w:t xml:space="preserve">     Формировать музыкальную культуру на основе знакомства с классической, народной и современной музыкой.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развивать  музыкальные  способности  детей:  звуковысотный, ритмический, тембровый, динамический слух.  </w:t>
            </w:r>
          </w:p>
          <w:p w:rsidR="003E6F04" w:rsidRPr="006F5262" w:rsidRDefault="003E6F04" w:rsidP="00D3281B">
            <w:pPr>
              <w:pStyle w:val="a4"/>
              <w:spacing w:before="0" w:beforeAutospacing="0" w:after="0" w:afterAutospacing="0"/>
              <w:jc w:val="both"/>
              <w:rPr>
                <w:spacing w:val="-6"/>
              </w:rPr>
            </w:pPr>
            <w:r w:rsidRPr="006F5262">
              <w:rPr>
                <w:spacing w:val="-6"/>
              </w:rPr>
              <w:t xml:space="preserve">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3E6F04" w:rsidRPr="006F5262" w:rsidRDefault="003E6F04" w:rsidP="00D3281B">
            <w:pPr>
              <w:pStyle w:val="a4"/>
              <w:spacing w:before="0" w:beforeAutospacing="0" w:after="0" w:afterAutospacing="0"/>
              <w:jc w:val="both"/>
              <w:rPr>
                <w:spacing w:val="-6"/>
              </w:rPr>
            </w:pPr>
            <w:r w:rsidRPr="006F5262">
              <w:rPr>
                <w:spacing w:val="-6"/>
              </w:rPr>
              <w:t xml:space="preserve">     Слушание.   Учить   различать   жанры   музыкальных   произведений  (марш, танец, песня).  </w:t>
            </w:r>
          </w:p>
          <w:p w:rsidR="003E6F04" w:rsidRPr="006F5262" w:rsidRDefault="003E6F04" w:rsidP="00D3281B">
            <w:pPr>
              <w:pStyle w:val="a4"/>
              <w:spacing w:before="0" w:beforeAutospacing="0" w:after="0" w:afterAutospacing="0"/>
              <w:jc w:val="both"/>
              <w:rPr>
                <w:spacing w:val="-6"/>
              </w:rPr>
            </w:pPr>
            <w:r w:rsidRPr="006F5262">
              <w:rPr>
                <w:spacing w:val="-6"/>
              </w:rPr>
              <w:t xml:space="preserve">     Совершенствовать музыкальную память через узнавание мелодий по  </w:t>
            </w:r>
            <w:r w:rsidRPr="006F5262">
              <w:rPr>
                <w:spacing w:val="-6"/>
              </w:rPr>
              <w:cr/>
              <w:t xml:space="preserve">отдельным  фрагментам  произведения  (вступление,  заключение,  музыкальная фраза).  </w:t>
            </w:r>
          </w:p>
          <w:p w:rsidR="003E6F04" w:rsidRPr="006F5262" w:rsidRDefault="003E6F04" w:rsidP="00D3281B">
            <w:pPr>
              <w:pStyle w:val="a4"/>
              <w:spacing w:before="0" w:beforeAutospacing="0" w:after="0" w:afterAutospacing="0"/>
              <w:jc w:val="both"/>
              <w:rPr>
                <w:spacing w:val="-6"/>
              </w:rPr>
            </w:pPr>
            <w:r w:rsidRPr="006F5262">
              <w:rPr>
                <w:spacing w:val="-6"/>
              </w:rPr>
              <w:t xml:space="preserve">     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 </w:t>
            </w:r>
          </w:p>
          <w:p w:rsidR="003E6F04" w:rsidRPr="006F5262" w:rsidRDefault="003E6F04" w:rsidP="00D3281B">
            <w:pPr>
              <w:pStyle w:val="a4"/>
              <w:spacing w:before="0" w:beforeAutospacing="0" w:after="0" w:afterAutospacing="0"/>
              <w:jc w:val="both"/>
              <w:rPr>
                <w:spacing w:val="-6"/>
              </w:rPr>
            </w:pPr>
            <w:r w:rsidRPr="006F5262">
              <w:rPr>
                <w:spacing w:val="-6"/>
                <w:u w:val="single"/>
              </w:rPr>
              <w:t xml:space="preserve">    Пение.  </w:t>
            </w:r>
            <w:r w:rsidRPr="006F5262">
              <w:rPr>
                <w:spacing w:val="-6"/>
              </w:rPr>
              <w:t xml:space="preserve">Формировать певческие </w:t>
            </w:r>
            <w:r w:rsidRPr="006F5262">
              <w:rPr>
                <w:spacing w:val="-6"/>
              </w:rPr>
              <w:lastRenderedPageBreak/>
              <w:t xml:space="preserve">навыки, умение петь легким звуком  </w:t>
            </w:r>
            <w:r w:rsidRPr="006F5262">
              <w:rPr>
                <w:spacing w:val="-6"/>
              </w:rPr>
              <w:cr/>
              <w:t xml:space="preserve">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w:t>
            </w:r>
            <w:r w:rsidRPr="006F5262">
              <w:rPr>
                <w:spacing w:val="-6"/>
              </w:rPr>
              <w:cr/>
              <w:t xml:space="preserve">передавать характер мелодии, петь умеренно, громко и тихо.  </w:t>
            </w:r>
          </w:p>
          <w:p w:rsidR="003E6F04" w:rsidRPr="006F5262" w:rsidRDefault="003E6F04" w:rsidP="00D3281B">
            <w:pPr>
              <w:pStyle w:val="a4"/>
              <w:spacing w:before="0" w:beforeAutospacing="0" w:after="0" w:afterAutospacing="0"/>
              <w:jc w:val="both"/>
              <w:rPr>
                <w:spacing w:val="-6"/>
              </w:rPr>
            </w:pPr>
            <w:r w:rsidRPr="006F5262">
              <w:rPr>
                <w:spacing w:val="-6"/>
              </w:rPr>
              <w:t xml:space="preserve">     Способствовать  развитию  навыков  сольного  пения,  с  музыкальным  сопровождением и без него.  </w:t>
            </w:r>
          </w:p>
          <w:p w:rsidR="003E6F04" w:rsidRPr="006F5262" w:rsidRDefault="003E6F04" w:rsidP="00D3281B">
            <w:pPr>
              <w:pStyle w:val="a4"/>
              <w:spacing w:before="0" w:beforeAutospacing="0" w:after="0" w:afterAutospacing="0"/>
              <w:jc w:val="both"/>
              <w:rPr>
                <w:spacing w:val="-6"/>
              </w:rPr>
            </w:pPr>
            <w:r w:rsidRPr="006F5262">
              <w:rPr>
                <w:spacing w:val="-6"/>
              </w:rPr>
              <w:t xml:space="preserve">     Содействовать проявлению самостоятельности и творческому исполнению песен разного характера.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песенный музыкальный вкус. </w:t>
            </w:r>
          </w:p>
          <w:p w:rsidR="003E6F04" w:rsidRPr="006F5262" w:rsidRDefault="003E6F04" w:rsidP="00D3281B">
            <w:pPr>
              <w:pStyle w:val="a4"/>
              <w:spacing w:before="0" w:beforeAutospacing="0" w:after="0" w:afterAutospacing="0"/>
              <w:jc w:val="both"/>
              <w:rPr>
                <w:spacing w:val="-6"/>
              </w:rPr>
            </w:pPr>
            <w:r w:rsidRPr="006F5262">
              <w:rPr>
                <w:spacing w:val="-6"/>
              </w:rPr>
              <w:t xml:space="preserve">    Песенное творчество. Учить импровизировать мелодию на заданный  текст.  </w:t>
            </w:r>
            <w:r w:rsidRPr="006F5262">
              <w:rPr>
                <w:spacing w:val="-6"/>
              </w:rPr>
              <w:cr/>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детей сочинять мелодии различного характера: ласковую колыбельную, задорный или бодрый марш, плавный вальс, веселую плясовую. </w:t>
            </w:r>
          </w:p>
          <w:p w:rsidR="003E6F04" w:rsidRPr="006F5262" w:rsidRDefault="003E6F04" w:rsidP="00D3281B">
            <w:pPr>
              <w:pStyle w:val="a4"/>
              <w:spacing w:before="0" w:beforeAutospacing="0" w:after="0" w:afterAutospacing="0"/>
              <w:jc w:val="both"/>
              <w:rPr>
                <w:spacing w:val="-6"/>
              </w:rPr>
            </w:pPr>
            <w:r w:rsidRPr="006F5262">
              <w:rPr>
                <w:spacing w:val="-6"/>
              </w:rPr>
              <w:t xml:space="preserve">    Музыкально-ритмические движения. Развивать чувство ритма, умение передавать через движения характер музыки, ее эмоционально-образное содержание.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E6F04" w:rsidRPr="006F5262" w:rsidRDefault="003E6F04" w:rsidP="00D3281B">
            <w:pPr>
              <w:pStyle w:val="a4"/>
              <w:spacing w:before="0" w:beforeAutospacing="0" w:after="0" w:afterAutospacing="0"/>
              <w:jc w:val="both"/>
              <w:rPr>
                <w:spacing w:val="-6"/>
              </w:rPr>
            </w:pPr>
            <w:r w:rsidRPr="006F5262">
              <w:rPr>
                <w:spacing w:val="-6"/>
              </w:rPr>
              <w:t xml:space="preserve">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E6F04" w:rsidRPr="006F5262" w:rsidRDefault="003E6F04" w:rsidP="00D3281B">
            <w:pPr>
              <w:pStyle w:val="a4"/>
              <w:spacing w:before="0" w:beforeAutospacing="0" w:after="0" w:afterAutospacing="0"/>
              <w:jc w:val="both"/>
              <w:rPr>
                <w:spacing w:val="-6"/>
              </w:rPr>
            </w:pPr>
            <w:r w:rsidRPr="006F5262">
              <w:rPr>
                <w:spacing w:val="-6"/>
              </w:rPr>
              <w:lastRenderedPageBreak/>
              <w:t xml:space="preserve">  Познакомить с русским хороводом, пляской, а также с танцами других  </w:t>
            </w:r>
          </w:p>
          <w:p w:rsidR="003E6F04" w:rsidRPr="006F5262" w:rsidRDefault="003E6F04" w:rsidP="00D3281B">
            <w:pPr>
              <w:pStyle w:val="a4"/>
              <w:spacing w:before="0" w:beforeAutospacing="0" w:after="0" w:afterAutospacing="0"/>
              <w:jc w:val="both"/>
              <w:rPr>
                <w:spacing w:val="-6"/>
              </w:rPr>
            </w:pPr>
            <w:r w:rsidRPr="006F5262">
              <w:rPr>
                <w:spacing w:val="-6"/>
              </w:rPr>
              <w:t xml:space="preserve">народов. </w:t>
            </w:r>
          </w:p>
          <w:p w:rsidR="003E6F04" w:rsidRPr="006F5262" w:rsidRDefault="003E6F04" w:rsidP="00D3281B">
            <w:pPr>
              <w:pStyle w:val="a4"/>
              <w:spacing w:before="0" w:beforeAutospacing="0" w:after="0" w:afterAutospacing="0"/>
              <w:jc w:val="both"/>
              <w:rPr>
                <w:spacing w:val="-6"/>
              </w:rPr>
            </w:pPr>
            <w:r w:rsidRPr="006F5262">
              <w:rPr>
                <w:spacing w:val="-6"/>
              </w:rPr>
              <w:t xml:space="preserve">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3E6F04" w:rsidRPr="006F5262" w:rsidRDefault="003E6F04" w:rsidP="00D3281B">
            <w:pPr>
              <w:pStyle w:val="a4"/>
              <w:spacing w:before="0" w:beforeAutospacing="0" w:after="0" w:afterAutospacing="0"/>
              <w:jc w:val="both"/>
              <w:rPr>
                <w:spacing w:val="-6"/>
              </w:rPr>
            </w:pPr>
            <w:r w:rsidRPr="006F5262">
              <w:rPr>
                <w:spacing w:val="-6"/>
              </w:rPr>
              <w:t xml:space="preserve">    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E6F04" w:rsidRPr="006F5262" w:rsidRDefault="003E6F04" w:rsidP="00D3281B">
            <w:pPr>
              <w:pStyle w:val="a4"/>
              <w:spacing w:before="0" w:beforeAutospacing="0" w:after="0" w:afterAutospacing="0"/>
              <w:jc w:val="both"/>
              <w:rPr>
                <w:spacing w:val="-6"/>
              </w:rPr>
            </w:pPr>
            <w:r w:rsidRPr="006F5262">
              <w:rPr>
                <w:spacing w:val="-6"/>
              </w:rPr>
              <w:t xml:space="preserve">    Учить  самостоятельно  придумывать  движения,  отражающие  содержание песни.  </w:t>
            </w:r>
          </w:p>
          <w:p w:rsidR="003E6F04" w:rsidRPr="006F5262" w:rsidRDefault="003E6F04" w:rsidP="00D3281B">
            <w:pPr>
              <w:pStyle w:val="a4"/>
              <w:spacing w:before="0" w:beforeAutospacing="0" w:after="0" w:afterAutospacing="0"/>
              <w:jc w:val="both"/>
              <w:rPr>
                <w:spacing w:val="-6"/>
              </w:rPr>
            </w:pPr>
            <w:r w:rsidRPr="006F5262">
              <w:rPr>
                <w:spacing w:val="-6"/>
              </w:rPr>
              <w:t xml:space="preserve">    Побуждать к инсценированию содержания песен, хороводов. </w:t>
            </w:r>
          </w:p>
          <w:p w:rsidR="003E6F04" w:rsidRPr="006F5262" w:rsidRDefault="003E6F04" w:rsidP="00D3281B">
            <w:pPr>
              <w:pStyle w:val="a4"/>
              <w:spacing w:before="0" w:beforeAutospacing="0" w:after="0" w:afterAutospacing="0"/>
              <w:jc w:val="both"/>
              <w:rPr>
                <w:spacing w:val="-6"/>
              </w:rPr>
            </w:pPr>
            <w:r w:rsidRPr="006F5262">
              <w:rPr>
                <w:spacing w:val="-6"/>
              </w:rPr>
              <w:t xml:space="preserve">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3E6F04" w:rsidRPr="006F5262" w:rsidRDefault="003E6F04" w:rsidP="00D3281B">
            <w:pPr>
              <w:pStyle w:val="a4"/>
              <w:spacing w:before="0" w:beforeAutospacing="0" w:after="0" w:afterAutospacing="0"/>
              <w:jc w:val="both"/>
              <w:rPr>
                <w:spacing w:val="-6"/>
              </w:rPr>
            </w:pPr>
            <w:r w:rsidRPr="006F5262">
              <w:rPr>
                <w:spacing w:val="-6"/>
              </w:rPr>
              <w:t xml:space="preserve">    Развивать творчество детей, побуждать их к активным самостоятельным действиям.</w:t>
            </w:r>
          </w:p>
        </w:tc>
      </w:tr>
    </w:tbl>
    <w:p w:rsidR="006F5262" w:rsidRDefault="006F5262" w:rsidP="00394C0D">
      <w:pPr>
        <w:tabs>
          <w:tab w:val="left" w:pos="1134"/>
        </w:tabs>
        <w:contextualSpacing/>
        <w:rPr>
          <w:b/>
          <w:bCs/>
          <w:shd w:val="clear" w:color="auto" w:fill="FFFFFF"/>
        </w:rPr>
      </w:pPr>
    </w:p>
    <w:p w:rsidR="006F5262" w:rsidRDefault="006F5262" w:rsidP="00767673">
      <w:pPr>
        <w:tabs>
          <w:tab w:val="left" w:pos="1134"/>
        </w:tabs>
        <w:contextualSpacing/>
        <w:jc w:val="center"/>
        <w:rPr>
          <w:b/>
          <w:bCs/>
          <w:shd w:val="clear" w:color="auto" w:fill="FFFFFF"/>
        </w:rPr>
      </w:pPr>
    </w:p>
    <w:p w:rsidR="00767673" w:rsidRDefault="00767673" w:rsidP="00767673">
      <w:pPr>
        <w:tabs>
          <w:tab w:val="left" w:pos="1134"/>
        </w:tabs>
        <w:contextualSpacing/>
        <w:jc w:val="center"/>
        <w:rPr>
          <w:b/>
          <w:bCs/>
          <w:shd w:val="clear" w:color="auto" w:fill="FFFFFF"/>
        </w:rPr>
      </w:pPr>
      <w:r w:rsidRPr="00BB5C22">
        <w:rPr>
          <w:b/>
          <w:bCs/>
          <w:shd w:val="clear" w:color="auto" w:fill="FFFFFF"/>
        </w:rPr>
        <w:t>Планируемые результаты.</w:t>
      </w:r>
    </w:p>
    <w:p w:rsidR="00767673" w:rsidRPr="00DE4905" w:rsidRDefault="00767673" w:rsidP="0006600A">
      <w:pPr>
        <w:tabs>
          <w:tab w:val="left" w:pos="567"/>
          <w:tab w:val="left" w:pos="709"/>
        </w:tabs>
        <w:ind w:firstLine="567"/>
        <w:jc w:val="both"/>
      </w:pPr>
      <w:r w:rsidRPr="00DE4905">
        <w:t>– приобщения детей к культуре чтения художественной литературы.</w:t>
      </w:r>
    </w:p>
    <w:p w:rsidR="00767673" w:rsidRPr="00DE4905" w:rsidRDefault="00767673" w:rsidP="0006600A">
      <w:pPr>
        <w:pStyle w:val="1"/>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развития у детей эстетического отношения к окружающему миру;</w:t>
      </w:r>
    </w:p>
    <w:p w:rsidR="00767673" w:rsidRPr="00DE4905" w:rsidRDefault="00767673" w:rsidP="0006600A">
      <w:pPr>
        <w:pStyle w:val="1"/>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приобщения к изобразительным видам деятельности;</w:t>
      </w:r>
    </w:p>
    <w:p w:rsidR="00767673" w:rsidRPr="00DE4905" w:rsidRDefault="00767673" w:rsidP="0006600A">
      <w:pPr>
        <w:pStyle w:val="1"/>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767673" w:rsidRPr="00DE4905" w:rsidRDefault="00767673" w:rsidP="0006600A">
      <w:pPr>
        <w:pStyle w:val="1"/>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приобщения к театрализованной деятельности.</w:t>
      </w:r>
    </w:p>
    <w:p w:rsidR="003E6F04" w:rsidRDefault="003E6F04" w:rsidP="006F5262">
      <w:pPr>
        <w:tabs>
          <w:tab w:val="left" w:pos="1134"/>
        </w:tabs>
        <w:contextualSpacing/>
        <w:rPr>
          <w:b/>
          <w:bCs/>
          <w:shd w:val="clear" w:color="auto" w:fill="FFFFFF"/>
        </w:rPr>
      </w:pPr>
    </w:p>
    <w:p w:rsidR="0006600A" w:rsidRDefault="0006600A"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F95AA0" w:rsidRDefault="00F95AA0" w:rsidP="006F5262">
      <w:pPr>
        <w:tabs>
          <w:tab w:val="left" w:pos="1134"/>
        </w:tabs>
        <w:contextualSpacing/>
        <w:rPr>
          <w:b/>
          <w:bCs/>
          <w:shd w:val="clear" w:color="auto" w:fill="FFFFFF"/>
        </w:rPr>
      </w:pPr>
    </w:p>
    <w:p w:rsidR="000269D9" w:rsidRPr="00070CF2" w:rsidRDefault="000269D9" w:rsidP="000269D9">
      <w:pPr>
        <w:jc w:val="center"/>
        <w:rPr>
          <w:b/>
          <w:sz w:val="28"/>
          <w:szCs w:val="28"/>
        </w:rPr>
      </w:pPr>
      <w:r w:rsidRPr="00070CF2">
        <w:rPr>
          <w:b/>
          <w:sz w:val="28"/>
          <w:szCs w:val="28"/>
        </w:rPr>
        <w:t xml:space="preserve">Часть, формируемая участниками образовательных отношений </w:t>
      </w:r>
    </w:p>
    <w:p w:rsidR="0006600A" w:rsidRPr="002C7F2C" w:rsidRDefault="000269D9" w:rsidP="002C7F2C">
      <w:pPr>
        <w:jc w:val="center"/>
        <w:rPr>
          <w:sz w:val="28"/>
          <w:szCs w:val="28"/>
        </w:rPr>
      </w:pPr>
      <w:r w:rsidRPr="00070CF2">
        <w:rPr>
          <w:b/>
          <w:sz w:val="28"/>
          <w:szCs w:val="28"/>
        </w:rPr>
        <w:t xml:space="preserve">(дошкольный возраст). Программа </w:t>
      </w:r>
      <w:r w:rsidRPr="00070CF2">
        <w:rPr>
          <w:sz w:val="28"/>
          <w:szCs w:val="28"/>
        </w:rPr>
        <w:t>«Мы живем на Урале»</w:t>
      </w:r>
    </w:p>
    <w:p w:rsidR="006F5262" w:rsidRDefault="006F5262" w:rsidP="00767673">
      <w:pPr>
        <w:jc w:val="both"/>
      </w:pPr>
    </w:p>
    <w:p w:rsidR="00767673" w:rsidRDefault="00767673" w:rsidP="00767673">
      <w:pPr>
        <w:jc w:val="center"/>
        <w:rPr>
          <w:b/>
        </w:rPr>
      </w:pPr>
      <w:r w:rsidRPr="00767673">
        <w:rPr>
          <w:b/>
        </w:rPr>
        <w:t>Цели и задачи реализации образовательной области (части, формируемой участниками образовательных отношений)</w:t>
      </w:r>
    </w:p>
    <w:p w:rsidR="00767673" w:rsidRDefault="006F5262" w:rsidP="00767673">
      <w:pPr>
        <w:pStyle w:val="a4"/>
        <w:spacing w:before="0" w:beforeAutospacing="0" w:after="0" w:afterAutospacing="0"/>
        <w:ind w:left="27"/>
        <w:jc w:val="both"/>
      </w:pPr>
      <w:r>
        <w:t xml:space="preserve">- </w:t>
      </w:r>
      <w:r w:rsidR="00767673">
        <w:t>развивать интерес ребенка к специфике народных декоративных промыслов, русской национальной культуры;</w:t>
      </w:r>
    </w:p>
    <w:p w:rsidR="00767673" w:rsidRDefault="00767673" w:rsidP="00767673">
      <w:pPr>
        <w:pStyle w:val="a4"/>
        <w:spacing w:before="0" w:beforeAutospacing="0" w:after="0" w:afterAutospacing="0"/>
        <w:ind w:left="27"/>
        <w:jc w:val="both"/>
      </w:pPr>
      <w:r>
        <w:t>-развивать устойчивый интерес ребенка к устному народному изобразительному искусству,  праздникам.</w:t>
      </w:r>
    </w:p>
    <w:p w:rsidR="00767673" w:rsidRDefault="00767673" w:rsidP="00767673">
      <w:pPr>
        <w:pStyle w:val="a4"/>
        <w:spacing w:before="0" w:beforeAutospacing="0" w:after="0" w:afterAutospacing="0"/>
        <w:ind w:left="27"/>
        <w:jc w:val="both"/>
      </w:pPr>
    </w:p>
    <w:p w:rsidR="00767673" w:rsidRDefault="00767673" w:rsidP="00767673">
      <w:pPr>
        <w:pStyle w:val="a4"/>
        <w:spacing w:before="0" w:beforeAutospacing="0" w:after="0" w:afterAutospacing="0"/>
        <w:ind w:left="27"/>
        <w:jc w:val="center"/>
        <w:rPr>
          <w:b/>
        </w:rPr>
      </w:pPr>
      <w:r w:rsidRPr="00767673">
        <w:rPr>
          <w:b/>
        </w:rPr>
        <w:t>Принципы и подходы</w:t>
      </w:r>
    </w:p>
    <w:p w:rsidR="000269D9" w:rsidRPr="002C7F2C" w:rsidRDefault="00767673" w:rsidP="002C7F2C">
      <w:pPr>
        <w:pStyle w:val="a4"/>
        <w:spacing w:before="0" w:beforeAutospacing="0" w:after="0" w:afterAutospacing="0"/>
        <w:ind w:left="27"/>
        <w:jc w:val="center"/>
      </w:pPr>
      <w:r>
        <w:t>Природосообразности, культуросообразности, вариативности, индивидуализации.</w:t>
      </w:r>
    </w:p>
    <w:p w:rsidR="000269D9" w:rsidRPr="00E203E0" w:rsidRDefault="000269D9" w:rsidP="000269D9">
      <w:pPr>
        <w:tabs>
          <w:tab w:val="left" w:pos="0"/>
        </w:tabs>
        <w:ind w:firstLine="709"/>
        <w:jc w:val="center"/>
        <w:rPr>
          <w:b/>
          <w:i/>
          <w:iCs/>
        </w:rPr>
      </w:pPr>
      <w:r w:rsidRPr="00E203E0">
        <w:rPr>
          <w:b/>
          <w:i/>
          <w:iCs/>
        </w:rPr>
        <w:t>Содержание и средства реализации образовательных областей</w:t>
      </w:r>
    </w:p>
    <w:p w:rsidR="003E6F04" w:rsidRDefault="003E6F04" w:rsidP="003E6F04">
      <w:pPr>
        <w:tabs>
          <w:tab w:val="left" w:pos="1134"/>
        </w:tabs>
        <w:contextualSpacing/>
        <w:jc w:val="center"/>
        <w:rPr>
          <w:b/>
          <w:bCs/>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6"/>
        <w:gridCol w:w="7805"/>
      </w:tblGrid>
      <w:tr w:rsidR="000269D9" w:rsidRPr="00E203E0" w:rsidTr="000269D9">
        <w:tc>
          <w:tcPr>
            <w:tcW w:w="10137" w:type="dxa"/>
            <w:gridSpan w:val="2"/>
          </w:tcPr>
          <w:p w:rsidR="000269D9" w:rsidRPr="00E203E0" w:rsidRDefault="000269D9" w:rsidP="000269D9">
            <w:pPr>
              <w:jc w:val="right"/>
              <w:rPr>
                <w:b/>
                <w:i/>
                <w:iCs/>
              </w:rPr>
            </w:pPr>
            <w:r w:rsidRPr="00E203E0">
              <w:rPr>
                <w:b/>
                <w:i/>
                <w:iCs/>
              </w:rPr>
              <w:t>Образовательная область «Художественно-эстетическое развитие»</w:t>
            </w:r>
          </w:p>
        </w:tc>
      </w:tr>
      <w:tr w:rsidR="000269D9" w:rsidRPr="00E203E0" w:rsidTr="000269D9">
        <w:tc>
          <w:tcPr>
            <w:tcW w:w="1788" w:type="dxa"/>
          </w:tcPr>
          <w:p w:rsidR="000269D9" w:rsidRPr="00E203E0" w:rsidRDefault="000269D9" w:rsidP="000269D9">
            <w:pPr>
              <w:jc w:val="both"/>
              <w:rPr>
                <w:b/>
                <w:i/>
                <w:iCs/>
              </w:rPr>
            </w:pPr>
            <w:r w:rsidRPr="00E203E0">
              <w:rPr>
                <w:b/>
                <w:i/>
                <w:iCs/>
              </w:rPr>
              <w:t>Содержание</w:t>
            </w:r>
          </w:p>
        </w:tc>
        <w:tc>
          <w:tcPr>
            <w:tcW w:w="8349" w:type="dxa"/>
          </w:tcPr>
          <w:p w:rsidR="000269D9" w:rsidRPr="00E203E0" w:rsidRDefault="000269D9" w:rsidP="000269D9">
            <w:pPr>
              <w:tabs>
                <w:tab w:val="left" w:pos="0"/>
              </w:tabs>
              <w:ind w:firstLine="380"/>
              <w:jc w:val="both"/>
            </w:pPr>
            <w:r w:rsidRPr="00E203E0">
              <w:t xml:space="preserve">Народные промыслы и ремесла Урала. </w:t>
            </w:r>
            <w:r w:rsidRPr="00E203E0">
              <w:rPr>
                <w:i/>
              </w:rPr>
              <w:t>(уральская роспись на бересте, дереве, посуде, металлических подносах, каслинское литье).</w:t>
            </w:r>
            <w:r w:rsidRPr="00E203E0">
              <w:t xml:space="preserve"> Традиционные изделия мастеров-ремесленников Урала, их разнообразие, национальный колорит. </w:t>
            </w:r>
          </w:p>
          <w:p w:rsidR="000269D9" w:rsidRPr="00E203E0" w:rsidRDefault="000269D9" w:rsidP="000269D9">
            <w:pPr>
              <w:ind w:firstLine="380"/>
              <w:jc w:val="both"/>
            </w:pPr>
            <w:r w:rsidRPr="00E203E0">
              <w:rPr>
                <w:iCs/>
              </w:rPr>
              <w:t xml:space="preserve">«Уральская роспись по дереву, бересте, металлу». </w:t>
            </w:r>
            <w:r w:rsidRPr="00E203E0">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0269D9" w:rsidRPr="00E203E0" w:rsidRDefault="000269D9" w:rsidP="000269D9">
            <w:pPr>
              <w:tabs>
                <w:tab w:val="left" w:pos="0"/>
              </w:tabs>
              <w:ind w:firstLine="380"/>
              <w:jc w:val="both"/>
            </w:pPr>
            <w:r w:rsidRPr="00E203E0">
              <w:rPr>
                <w:i/>
              </w:rPr>
              <w:t xml:space="preserve"> </w:t>
            </w:r>
            <w:r w:rsidRPr="00E203E0">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0269D9" w:rsidRPr="00E203E0" w:rsidRDefault="000269D9" w:rsidP="000269D9">
            <w:pPr>
              <w:tabs>
                <w:tab w:val="left" w:pos="3915"/>
              </w:tabs>
              <w:ind w:firstLine="380"/>
              <w:jc w:val="both"/>
            </w:pPr>
            <w:r w:rsidRPr="00E203E0">
              <w:rPr>
                <w:iCs/>
              </w:rPr>
              <w:t xml:space="preserve">«Художественное литье». </w:t>
            </w:r>
            <w:r w:rsidRPr="00E203E0">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0269D9" w:rsidRPr="00E203E0" w:rsidRDefault="000269D9" w:rsidP="000269D9">
            <w:pPr>
              <w:tabs>
                <w:tab w:val="left" w:pos="3915"/>
              </w:tabs>
              <w:ind w:firstLine="380"/>
              <w:jc w:val="both"/>
            </w:pPr>
            <w:r w:rsidRPr="00E203E0">
              <w:rPr>
                <w:iCs/>
              </w:rPr>
              <w:t xml:space="preserve"> «Уральский фарфор».</w:t>
            </w:r>
            <w:r w:rsidRPr="00E203E0">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w:t>
            </w:r>
            <w:r w:rsidRPr="00E203E0">
              <w:rPr>
                <w:i/>
              </w:rPr>
              <w:t xml:space="preserve"> </w:t>
            </w:r>
            <w:r w:rsidRPr="00E203E0">
              <w:t>Мотивы уральской росписи в узорах на посуде. Нижнетагильский поднос.</w:t>
            </w:r>
          </w:p>
          <w:p w:rsidR="000269D9" w:rsidRPr="00E203E0" w:rsidRDefault="000269D9"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0269D9" w:rsidRPr="00E203E0" w:rsidRDefault="000269D9" w:rsidP="000269D9">
            <w:pPr>
              <w:tabs>
                <w:tab w:val="left" w:pos="0"/>
              </w:tabs>
              <w:ind w:firstLine="380"/>
              <w:jc w:val="both"/>
            </w:pPr>
            <w:r w:rsidRPr="00E203E0">
              <w:t xml:space="preserve">Пейзажная живопись, отражающая эмоциональную связь человека с природой. </w:t>
            </w:r>
          </w:p>
          <w:p w:rsidR="000269D9" w:rsidRPr="00E203E0" w:rsidRDefault="000269D9" w:rsidP="000269D9">
            <w:pPr>
              <w:tabs>
                <w:tab w:val="left" w:pos="0"/>
              </w:tabs>
              <w:ind w:firstLine="380"/>
              <w:jc w:val="both"/>
            </w:pPr>
            <w:r w:rsidRPr="00E203E0">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0269D9" w:rsidRPr="00E203E0" w:rsidRDefault="000269D9" w:rsidP="000269D9">
            <w:pPr>
              <w:tabs>
                <w:tab w:val="left" w:pos="0"/>
              </w:tabs>
              <w:ind w:firstLine="380"/>
              <w:jc w:val="both"/>
            </w:pPr>
            <w:r w:rsidRPr="00E203E0">
              <w:t xml:space="preserve">Натюрморт, малая скульптура, декоративно-прикладное искусство. </w:t>
            </w:r>
          </w:p>
          <w:p w:rsidR="000269D9" w:rsidRPr="00E203E0" w:rsidRDefault="000269D9" w:rsidP="000269D9">
            <w:pPr>
              <w:tabs>
                <w:tab w:val="left" w:pos="0"/>
              </w:tabs>
              <w:ind w:firstLine="380"/>
              <w:jc w:val="both"/>
            </w:pPr>
            <w:r w:rsidRPr="00E203E0">
              <w:t xml:space="preserve">Национальный колорит в различных видах художественной деятельности: лепка, рисование. </w:t>
            </w:r>
          </w:p>
          <w:p w:rsidR="000269D9" w:rsidRPr="00E203E0" w:rsidRDefault="000269D9" w:rsidP="000269D9">
            <w:pPr>
              <w:tabs>
                <w:tab w:val="left" w:pos="0"/>
                <w:tab w:val="left" w:pos="6465"/>
              </w:tabs>
              <w:ind w:firstLine="380"/>
              <w:jc w:val="both"/>
            </w:pPr>
            <w:r w:rsidRPr="00E203E0">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0269D9" w:rsidRPr="00E203E0" w:rsidRDefault="000269D9"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Народная игрушка (кукла и др.). История изготовления народной </w:t>
            </w:r>
            <w:r w:rsidRPr="00E203E0">
              <w:lastRenderedPageBreak/>
              <w:t xml:space="preserve">игрушки. </w:t>
            </w:r>
          </w:p>
          <w:p w:rsidR="000269D9" w:rsidRPr="00E203E0" w:rsidRDefault="000269D9" w:rsidP="006F5262">
            <w:pPr>
              <w:ind w:firstLine="380"/>
              <w:jc w:val="both"/>
            </w:pPr>
            <w:r w:rsidRPr="00E203E0">
              <w:t>Выставка народно-прикладного искусства.</w:t>
            </w:r>
          </w:p>
          <w:p w:rsidR="000269D9" w:rsidRPr="00E203E0" w:rsidRDefault="000269D9" w:rsidP="000269D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rPr>
                <w:b/>
                <w:i/>
              </w:rPr>
              <w:t>Музыкальный фольклор народов Урала</w:t>
            </w:r>
            <w:r w:rsidRPr="00E203E0">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0269D9" w:rsidRPr="00E203E0" w:rsidRDefault="000269D9" w:rsidP="000269D9">
            <w:pPr>
              <w:ind w:firstLine="380"/>
              <w:jc w:val="both"/>
            </w:pPr>
            <w:r w:rsidRPr="00E203E0">
              <w:t xml:space="preserve">Музыкальная жизнь Урала - часть русской национальной культуры. </w:t>
            </w:r>
          </w:p>
          <w:p w:rsidR="000269D9" w:rsidRPr="00E203E0" w:rsidRDefault="000269D9" w:rsidP="000269D9">
            <w:pPr>
              <w:ind w:firstLine="380"/>
              <w:jc w:val="both"/>
            </w:pPr>
            <w:r w:rsidRPr="00E203E0">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0269D9" w:rsidRPr="00E203E0" w:rsidRDefault="000269D9" w:rsidP="000269D9">
            <w:pPr>
              <w:ind w:firstLine="380"/>
              <w:jc w:val="both"/>
              <w:rPr>
                <w:color w:val="000000"/>
              </w:rPr>
            </w:pPr>
            <w:r w:rsidRPr="00E203E0">
              <w:rPr>
                <w:color w:val="000000"/>
              </w:rPr>
              <w:t>Великий русский композитор П.И.Чайковский родился на Урале (г. Алапаевск).</w:t>
            </w:r>
          </w:p>
          <w:p w:rsidR="000269D9" w:rsidRPr="00E203E0" w:rsidRDefault="000269D9" w:rsidP="000269D9">
            <w:pPr>
              <w:shd w:val="clear" w:color="auto" w:fill="FFFFFF"/>
              <w:autoSpaceDE w:val="0"/>
              <w:autoSpaceDN w:val="0"/>
              <w:adjustRightInd w:val="0"/>
              <w:ind w:firstLine="380"/>
              <w:jc w:val="both"/>
            </w:pPr>
            <w:r w:rsidRPr="00E203E0">
              <w:rPr>
                <w:color w:val="000000"/>
              </w:rPr>
              <w:t>Уральский народный хор, его состав: оркестр народных инструментов, танцевальная группа, хор;</w:t>
            </w:r>
          </w:p>
          <w:p w:rsidR="000269D9" w:rsidRPr="00E203E0" w:rsidRDefault="000269D9" w:rsidP="000269D9">
            <w:pPr>
              <w:ind w:firstLine="380"/>
              <w:jc w:val="both"/>
              <w:rPr>
                <w:color w:val="000000"/>
              </w:rPr>
            </w:pPr>
            <w:r w:rsidRPr="00E203E0">
              <w:rPr>
                <w:color w:val="000000"/>
              </w:rPr>
              <w:t>Уральская консерватория имени М.Мусорского, где учатся музыканты, композиторы и исполнители.</w:t>
            </w:r>
          </w:p>
          <w:p w:rsidR="000269D9" w:rsidRPr="006F5262" w:rsidRDefault="000269D9" w:rsidP="006F5262">
            <w:pPr>
              <w:ind w:firstLine="380"/>
              <w:jc w:val="both"/>
              <w:rPr>
                <w:color w:val="000000"/>
              </w:rPr>
            </w:pPr>
            <w:r w:rsidRPr="00E203E0">
              <w:rPr>
                <w:color w:val="000000"/>
              </w:rPr>
              <w:t>Филармония г. Екатеринбурга. Симфонический оркестр.</w:t>
            </w:r>
          </w:p>
          <w:p w:rsidR="000269D9" w:rsidRPr="00E203E0" w:rsidRDefault="000269D9" w:rsidP="000269D9">
            <w:pPr>
              <w:tabs>
                <w:tab w:val="left" w:pos="3915"/>
              </w:tabs>
              <w:ind w:firstLine="380"/>
              <w:jc w:val="both"/>
              <w:rPr>
                <w:b/>
              </w:rPr>
            </w:pPr>
            <w:r w:rsidRPr="00E203E0">
              <w:t>Сказочный Урал.</w:t>
            </w:r>
            <w:r w:rsidRPr="00E203E0">
              <w:rPr>
                <w:b/>
              </w:rPr>
              <w:t xml:space="preserve"> </w:t>
            </w:r>
            <w:r w:rsidRPr="00E203E0">
              <w:rPr>
                <w:iCs/>
              </w:rPr>
              <w:t xml:space="preserve">«Сказы П.П. Бажова». </w:t>
            </w:r>
            <w:r w:rsidRPr="00E203E0">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0269D9" w:rsidRPr="00E203E0" w:rsidRDefault="000269D9" w:rsidP="000269D9">
            <w:pPr>
              <w:tabs>
                <w:tab w:val="left" w:pos="3915"/>
              </w:tabs>
              <w:ind w:firstLine="380"/>
              <w:jc w:val="both"/>
            </w:pPr>
            <w:r w:rsidRPr="00E203E0">
              <w:rPr>
                <w:iCs/>
              </w:rPr>
              <w:t>Сказки  Д.Н. Мамина – Сибиряка</w:t>
            </w:r>
            <w:r w:rsidRPr="00E203E0">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0269D9" w:rsidRPr="00E203E0" w:rsidRDefault="000269D9" w:rsidP="000269D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pPr>
            <w:r w:rsidRPr="00E203E0">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0269D9" w:rsidRPr="00E203E0" w:rsidRDefault="000269D9" w:rsidP="000269D9">
            <w:pPr>
              <w:tabs>
                <w:tab w:val="left" w:pos="3915"/>
              </w:tabs>
              <w:ind w:firstLine="380"/>
              <w:jc w:val="both"/>
            </w:pPr>
            <w:r w:rsidRPr="00E203E0">
              <w:t xml:space="preserve">Мифология коренных народов Урала. </w:t>
            </w:r>
            <w:r w:rsidRPr="00E203E0">
              <w:rPr>
                <w:bCs/>
              </w:rPr>
              <w:t>Образы добра и зла, основные представления об устройстве мира в мифологии народов Урала.</w:t>
            </w:r>
          </w:p>
          <w:p w:rsidR="000269D9" w:rsidRPr="00E203E0" w:rsidRDefault="000269D9" w:rsidP="000269D9">
            <w:pPr>
              <w:ind w:firstLine="380"/>
              <w:jc w:val="both"/>
              <w:rPr>
                <w:b/>
                <w:i/>
                <w:iCs/>
              </w:rPr>
            </w:pPr>
            <w:r w:rsidRPr="00E203E0">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E203E0">
              <w:rPr>
                <w:b/>
                <w:i/>
                <w:iCs/>
              </w:rPr>
              <w:t>.</w:t>
            </w:r>
          </w:p>
        </w:tc>
      </w:tr>
      <w:tr w:rsidR="000269D9" w:rsidRPr="00E203E0" w:rsidTr="000269D9">
        <w:tc>
          <w:tcPr>
            <w:tcW w:w="1788" w:type="dxa"/>
          </w:tcPr>
          <w:p w:rsidR="000269D9" w:rsidRPr="00E203E0" w:rsidRDefault="000269D9" w:rsidP="000269D9">
            <w:pPr>
              <w:jc w:val="both"/>
              <w:rPr>
                <w:b/>
                <w:i/>
                <w:iCs/>
              </w:rPr>
            </w:pPr>
            <w:r w:rsidRPr="00E203E0">
              <w:rPr>
                <w:b/>
                <w:i/>
                <w:iCs/>
              </w:rPr>
              <w:lastRenderedPageBreak/>
              <w:t>Средства</w:t>
            </w:r>
          </w:p>
        </w:tc>
        <w:tc>
          <w:tcPr>
            <w:tcW w:w="8349" w:type="dxa"/>
          </w:tcPr>
          <w:p w:rsidR="000269D9" w:rsidRPr="00E203E0" w:rsidRDefault="000269D9" w:rsidP="000269D9">
            <w:pPr>
              <w:ind w:firstLine="380"/>
              <w:jc w:val="both"/>
            </w:pPr>
            <w:r w:rsidRPr="00E203E0">
              <w:t>Отражение представле</w:t>
            </w:r>
            <w:r w:rsidRPr="00E203E0">
              <w:softHyphen/>
              <w:t>ний о многообразии этнического состава населения страны, об особен</w:t>
            </w:r>
            <w:r w:rsidRPr="00E203E0">
              <w:softHyphen/>
              <w:t>ностях их материальной культуры и произведений устного народного творчества в рисунках, коллажах.</w:t>
            </w:r>
          </w:p>
          <w:p w:rsidR="000269D9" w:rsidRPr="00E203E0" w:rsidRDefault="000269D9" w:rsidP="000269D9">
            <w:pPr>
              <w:ind w:firstLine="380"/>
              <w:jc w:val="both"/>
            </w:pPr>
            <w:r w:rsidRPr="00E203E0">
              <w:t>Инициирование стремления детей изготавливать игрушки-самоделки, поделки в русле народных традиций.</w:t>
            </w:r>
          </w:p>
          <w:p w:rsidR="000269D9" w:rsidRPr="00E203E0" w:rsidRDefault="000269D9" w:rsidP="006F5262">
            <w:pPr>
              <w:ind w:firstLine="380"/>
              <w:jc w:val="both"/>
            </w:pPr>
            <w:r w:rsidRPr="00E203E0">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0269D9" w:rsidRPr="00E203E0" w:rsidRDefault="000269D9" w:rsidP="000269D9">
            <w:pPr>
              <w:ind w:firstLine="380"/>
              <w:jc w:val="both"/>
            </w:pPr>
            <w:r w:rsidRPr="00E203E0">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E203E0">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0269D9" w:rsidRPr="006F5262" w:rsidRDefault="000269D9" w:rsidP="006F5262">
            <w:pPr>
              <w:ind w:firstLine="380"/>
              <w:jc w:val="both"/>
            </w:pPr>
            <w:r w:rsidRPr="00E203E0">
              <w:t xml:space="preserve">Каждый народ имеет свою культуру. Инициирование стремления </w:t>
            </w:r>
            <w:r w:rsidRPr="00E203E0">
              <w:lastRenderedPageBreak/>
              <w:t>детей разучивать и исполнять некоторые произведения устного, музыкального творчества разных народов.</w:t>
            </w:r>
          </w:p>
          <w:p w:rsidR="000269D9" w:rsidRPr="00E203E0" w:rsidRDefault="000269D9" w:rsidP="000269D9">
            <w:pPr>
              <w:tabs>
                <w:tab w:val="num" w:pos="0"/>
              </w:tabs>
              <w:ind w:firstLine="380"/>
              <w:jc w:val="both"/>
              <w:rPr>
                <w:b/>
                <w:i/>
              </w:rPr>
            </w:pPr>
            <w:r w:rsidRPr="00E203E0">
              <w:rPr>
                <w:b/>
                <w:bCs/>
                <w:i/>
                <w:iCs/>
              </w:rPr>
              <w:t>Музыкальные произве</w:t>
            </w:r>
            <w:r w:rsidRPr="00E203E0">
              <w:rPr>
                <w:b/>
                <w:i/>
              </w:rPr>
              <w:t>дения:</w:t>
            </w:r>
          </w:p>
          <w:p w:rsidR="000269D9" w:rsidRPr="00E203E0" w:rsidRDefault="000269D9" w:rsidP="000269D9">
            <w:pPr>
              <w:ind w:firstLine="380"/>
              <w:jc w:val="both"/>
            </w:pPr>
            <w:r w:rsidRPr="00E203E0">
              <w:rPr>
                <w:i/>
              </w:rPr>
              <w:t>Уральские народные песни:</w:t>
            </w:r>
            <w:r w:rsidRPr="00E203E0">
              <w:t xml:space="preserve"> «Веночек, мой веночек», «Возле нас зеленый сад», «Ой, вы кумушки, мои подруженьки», «Ты шкатулка моя».</w:t>
            </w:r>
          </w:p>
          <w:p w:rsidR="000269D9" w:rsidRPr="00E203E0" w:rsidRDefault="000269D9" w:rsidP="000269D9">
            <w:pPr>
              <w:ind w:firstLine="380"/>
              <w:jc w:val="both"/>
              <w:rPr>
                <w:bCs/>
              </w:rPr>
            </w:pPr>
            <w:r w:rsidRPr="00E203E0">
              <w:rPr>
                <w:i/>
              </w:rPr>
              <w:t xml:space="preserve">Уральские песни: </w:t>
            </w:r>
            <w:r w:rsidRPr="00E203E0">
              <w:t xml:space="preserve">«Вдоль по речке, по Самарке», </w:t>
            </w:r>
            <w:r w:rsidRPr="00E203E0">
              <w:rPr>
                <w:bCs/>
              </w:rPr>
              <w:t xml:space="preserve"> «Возле нас зеленый сад»,  «Како у нас-то в мастерской»,</w:t>
            </w:r>
            <w:r w:rsidRPr="00E203E0">
              <w:t xml:space="preserve"> </w:t>
            </w:r>
            <w:r w:rsidRPr="00E203E0">
              <w:rPr>
                <w:bCs/>
              </w:rPr>
              <w:t>«По лужку было лужочку»,</w:t>
            </w:r>
            <w:r w:rsidRPr="00E203E0">
              <w:t xml:space="preserve"> «Птичка, ты пташечка»,</w:t>
            </w:r>
            <w:r w:rsidRPr="00E203E0">
              <w:rPr>
                <w:bCs/>
              </w:rPr>
              <w:t xml:space="preserve"> </w:t>
            </w:r>
            <w:r w:rsidRPr="00E203E0">
              <w:t xml:space="preserve">«Ты шкатулка моя», </w:t>
            </w:r>
            <w:r w:rsidRPr="00E203E0">
              <w:rPr>
                <w:bCs/>
              </w:rPr>
              <w:t xml:space="preserve"> «Уж ты Веснушка-весна», </w:t>
            </w:r>
            <w:r w:rsidRPr="00E203E0">
              <w:t xml:space="preserve"> «Усень, усень»; у</w:t>
            </w:r>
            <w:r w:rsidRPr="00E203E0">
              <w:rPr>
                <w:bCs/>
              </w:rPr>
              <w:t xml:space="preserve">ральская песня в обработке Н.Голованова «Уж ты прялица, ты коковица»;  Шутов И. «Уральская рябина», «Урал». </w:t>
            </w:r>
          </w:p>
          <w:p w:rsidR="000269D9" w:rsidRPr="00E203E0" w:rsidRDefault="000269D9" w:rsidP="000269D9">
            <w:pPr>
              <w:ind w:firstLine="380"/>
              <w:jc w:val="both"/>
            </w:pPr>
            <w:r w:rsidRPr="00E203E0">
              <w:rPr>
                <w:i/>
              </w:rPr>
              <w:t>Уральские частушки:</w:t>
            </w:r>
            <w:r w:rsidRPr="00E203E0">
              <w:t xml:space="preserve"> Шайтанская песенная кадриль. </w:t>
            </w:r>
          </w:p>
          <w:p w:rsidR="000269D9" w:rsidRPr="00E203E0" w:rsidRDefault="000269D9" w:rsidP="000269D9">
            <w:pPr>
              <w:shd w:val="clear" w:color="auto" w:fill="FFFFFF"/>
              <w:autoSpaceDE w:val="0"/>
              <w:autoSpaceDN w:val="0"/>
              <w:adjustRightInd w:val="0"/>
              <w:ind w:firstLine="380"/>
              <w:jc w:val="both"/>
              <w:rPr>
                <w:b/>
                <w:bCs/>
                <w:i/>
                <w:color w:val="000000"/>
              </w:rPr>
            </w:pPr>
            <w:r w:rsidRPr="00E203E0">
              <w:rPr>
                <w:b/>
                <w:bCs/>
                <w:i/>
                <w:color w:val="000000"/>
              </w:rPr>
              <w:t>Слушание музыки</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Сорокин М. «Олина полька», «Про зайку Зая» (Колыбельная), М. В. Горячих «Мама побранила, мама похвалила». </w:t>
            </w:r>
            <w:r w:rsidRPr="00E203E0">
              <w:rPr>
                <w:bCs/>
                <w:iCs/>
                <w:color w:val="000000"/>
              </w:rPr>
              <w:t xml:space="preserve">Детям о детях / Педагогический репертуар юного пианиста. - Свердловск: Екатеринбургские композиторы, 1995 - </w:t>
            </w:r>
            <w:r w:rsidRPr="00E203E0">
              <w:rPr>
                <w:iCs/>
                <w:color w:val="000000"/>
              </w:rPr>
              <w:t xml:space="preserve">55 </w:t>
            </w:r>
            <w:r w:rsidRPr="00E203E0">
              <w:rPr>
                <w:bCs/>
                <w:iCs/>
                <w:color w:val="000000"/>
              </w:rPr>
              <w:t>стр.</w:t>
            </w:r>
          </w:p>
          <w:p w:rsidR="000269D9" w:rsidRPr="006F5262" w:rsidRDefault="000269D9" w:rsidP="000269D9">
            <w:pPr>
              <w:ind w:firstLine="380"/>
              <w:jc w:val="both"/>
              <w:rPr>
                <w:bCs/>
                <w:iCs/>
                <w:color w:val="000000"/>
                <w:spacing w:val="-4"/>
              </w:rPr>
            </w:pPr>
            <w:r w:rsidRPr="006F5262">
              <w:rPr>
                <w:color w:val="000000"/>
                <w:spacing w:val="-4"/>
              </w:rPr>
              <w:t xml:space="preserve">Смирнова И. «Плакса», «Засоня», «Весельчак», «Шалунишка», «Трусишка», «Ябеда», «Почемучка», «Забияка», «Мечтатель», «Упрямец», «Умница».  </w:t>
            </w:r>
            <w:r w:rsidRPr="006F5262">
              <w:rPr>
                <w:bCs/>
                <w:iCs/>
                <w:color w:val="000000"/>
                <w:spacing w:val="-4"/>
              </w:rPr>
              <w:t>Смирнова И.Л. Забавные портреты: Сборник фортепианных пьес для детей / Урал. Гос. пед. ун-т. Екатеринбург, 1999. -20с.</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Вызов А. «Дождь», «Разбойники». </w:t>
            </w:r>
            <w:r w:rsidRPr="00E203E0">
              <w:rPr>
                <w:bCs/>
                <w:iCs/>
                <w:color w:val="000000"/>
              </w:rPr>
              <w:t>Детям о детях / Педагогический репертуар юного пианиста. Свердловск: Екатеринбургские композиторы, 1995.- 55 стр.</w:t>
            </w:r>
          </w:p>
          <w:p w:rsidR="000269D9" w:rsidRPr="006F5262" w:rsidRDefault="000269D9" w:rsidP="000269D9">
            <w:pPr>
              <w:shd w:val="clear" w:color="auto" w:fill="FFFFFF"/>
              <w:autoSpaceDE w:val="0"/>
              <w:autoSpaceDN w:val="0"/>
              <w:adjustRightInd w:val="0"/>
              <w:ind w:firstLine="380"/>
              <w:jc w:val="both"/>
              <w:rPr>
                <w:spacing w:val="-6"/>
              </w:rPr>
            </w:pPr>
            <w:r w:rsidRPr="006F5262">
              <w:rPr>
                <w:color w:val="000000"/>
                <w:spacing w:val="-6"/>
              </w:rPr>
              <w:t xml:space="preserve">Смирнова И. «Полька», «Вальс». </w:t>
            </w:r>
            <w:r w:rsidRPr="006F5262">
              <w:rPr>
                <w:bCs/>
                <w:iCs/>
                <w:color w:val="000000"/>
                <w:spacing w:val="-6"/>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0269D9" w:rsidRPr="006F5262" w:rsidRDefault="000269D9" w:rsidP="006F5262">
            <w:pPr>
              <w:shd w:val="clear" w:color="auto" w:fill="FFFFFF"/>
              <w:autoSpaceDE w:val="0"/>
              <w:autoSpaceDN w:val="0"/>
              <w:adjustRightInd w:val="0"/>
              <w:ind w:firstLine="380"/>
              <w:jc w:val="both"/>
              <w:rPr>
                <w:spacing w:val="-4"/>
              </w:rPr>
            </w:pPr>
            <w:r w:rsidRPr="006F5262">
              <w:rPr>
                <w:color w:val="000000"/>
                <w:spacing w:val="-4"/>
              </w:rPr>
              <w:t>Манакова И. «Звук-шутник», «Загадочный звук», «Разноцветные звуки»,</w:t>
            </w:r>
            <w:r w:rsidR="006F5262" w:rsidRPr="006F5262">
              <w:rPr>
                <w:spacing w:val="-4"/>
              </w:rPr>
              <w:t xml:space="preserve"> </w:t>
            </w:r>
            <w:r w:rsidRPr="006F5262">
              <w:rPr>
                <w:color w:val="000000"/>
                <w:spacing w:val="-4"/>
              </w:rPr>
              <w:t xml:space="preserve">«Сказочный звук». </w:t>
            </w:r>
            <w:r w:rsidRPr="006F5262">
              <w:rPr>
                <w:bCs/>
                <w:iCs/>
                <w:color w:val="000000"/>
                <w:spacing w:val="-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Вызов А. «Шарманка». </w:t>
            </w:r>
            <w:r w:rsidRPr="00E203E0">
              <w:rPr>
                <w:bCs/>
                <w:iCs/>
                <w:color w:val="000000"/>
              </w:rPr>
              <w:t>Детям о детях / Педагогический репертуар юного пианиста. Свердловск: Екатеринбургские композиторы, 1995.- 55</w:t>
            </w:r>
            <w:r w:rsidR="006F5262">
              <w:rPr>
                <w:bCs/>
                <w:iCs/>
                <w:color w:val="000000"/>
              </w:rPr>
              <w:t>с</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Кесарева М. «Старинная шкатулка». </w:t>
            </w:r>
            <w:r w:rsidRPr="00E203E0">
              <w:rPr>
                <w:bCs/>
                <w:iCs/>
                <w:color w:val="000000"/>
              </w:rPr>
              <w:t>Пьесы уральских композиторов для фортепиано. Москва:  Советский композитор, 1992.</w:t>
            </w:r>
          </w:p>
          <w:p w:rsidR="000269D9" w:rsidRPr="00E203E0" w:rsidRDefault="000269D9" w:rsidP="000269D9">
            <w:pPr>
              <w:shd w:val="clear" w:color="auto" w:fill="FFFFFF"/>
              <w:autoSpaceDE w:val="0"/>
              <w:autoSpaceDN w:val="0"/>
              <w:adjustRightInd w:val="0"/>
              <w:ind w:firstLine="380"/>
              <w:jc w:val="both"/>
              <w:rPr>
                <w:u w:val="single"/>
              </w:rPr>
            </w:pPr>
            <w:r w:rsidRPr="00E203E0">
              <w:rPr>
                <w:color w:val="000000"/>
              </w:rPr>
              <w:t>Фридлендер А. «По улицам слона водили». Пьесы уральских композиторов. М.: Советский композитор. 1992. - 88 стр.</w:t>
            </w:r>
          </w:p>
          <w:p w:rsidR="000269D9" w:rsidRPr="00E203E0" w:rsidRDefault="000269D9" w:rsidP="000269D9">
            <w:pPr>
              <w:shd w:val="clear" w:color="auto" w:fill="FFFFFF"/>
              <w:autoSpaceDE w:val="0"/>
              <w:autoSpaceDN w:val="0"/>
              <w:adjustRightInd w:val="0"/>
              <w:ind w:firstLine="380"/>
              <w:jc w:val="both"/>
              <w:rPr>
                <w:b/>
                <w:i/>
              </w:rPr>
            </w:pPr>
            <w:r w:rsidRPr="00E203E0">
              <w:rPr>
                <w:b/>
                <w:bCs/>
                <w:i/>
                <w:color w:val="000000"/>
              </w:rPr>
              <w:t>Пение</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E203E0">
              <w:rPr>
                <w:bCs/>
                <w:iCs/>
                <w:color w:val="000000"/>
              </w:rPr>
              <w:t>/ Уральская государственная педагогическая консерватория им. М.П. Мусоргского. Екатеринбург, 1992. - 82с.</w:t>
            </w:r>
          </w:p>
          <w:p w:rsidR="000269D9" w:rsidRPr="00E203E0" w:rsidRDefault="000269D9" w:rsidP="000269D9">
            <w:pPr>
              <w:shd w:val="clear" w:color="auto" w:fill="FFFFFF"/>
              <w:autoSpaceDE w:val="0"/>
              <w:autoSpaceDN w:val="0"/>
              <w:adjustRightInd w:val="0"/>
              <w:ind w:firstLine="380"/>
              <w:jc w:val="both"/>
            </w:pPr>
            <w:r w:rsidRPr="00E203E0">
              <w:rPr>
                <w:color w:val="000000"/>
              </w:rPr>
              <w:t>Родыгин</w:t>
            </w:r>
            <w:r w:rsidRPr="00E203E0">
              <w:rPr>
                <w:iCs/>
                <w:color w:val="000000"/>
              </w:rPr>
              <w:t xml:space="preserve">   </w:t>
            </w:r>
            <w:r w:rsidRPr="00E203E0">
              <w:rPr>
                <w:color w:val="000000"/>
              </w:rPr>
              <w:t xml:space="preserve">Е. «Как у дедушки Петра». </w:t>
            </w:r>
            <w:r w:rsidRPr="00E203E0">
              <w:rPr>
                <w:bCs/>
                <w:iCs/>
                <w:color w:val="000000"/>
              </w:rPr>
              <w:t>Родыгин Е. Избранные песни. Свердловск: Уральский рабочий. 1993. - 84стр.</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Манакова И. «Колыбельная». </w:t>
            </w:r>
            <w:r w:rsidRPr="00E203E0">
              <w:rPr>
                <w:bCs/>
                <w:iCs/>
                <w:color w:val="000000"/>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0269D9" w:rsidRPr="00E203E0" w:rsidRDefault="000269D9" w:rsidP="000269D9">
            <w:pPr>
              <w:shd w:val="clear" w:color="auto" w:fill="FFFFFF"/>
              <w:autoSpaceDE w:val="0"/>
              <w:autoSpaceDN w:val="0"/>
              <w:adjustRightInd w:val="0"/>
              <w:ind w:firstLine="380"/>
              <w:jc w:val="both"/>
            </w:pPr>
            <w:r w:rsidRPr="00E203E0">
              <w:rPr>
                <w:color w:val="000000"/>
              </w:rPr>
              <w:t xml:space="preserve">Русское народное творчество: «Сею, вею, посеваю», «Скоро Масленка придет», «Как на масляной неделе», «Дождик, лей, лей». </w:t>
            </w:r>
            <w:r w:rsidRPr="00E203E0">
              <w:rPr>
                <w:bCs/>
                <w:iCs/>
                <w:color w:val="000000"/>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0269D9" w:rsidRPr="00E203E0" w:rsidRDefault="000269D9" w:rsidP="000269D9">
            <w:pPr>
              <w:shd w:val="clear" w:color="auto" w:fill="FFFFFF"/>
              <w:autoSpaceDE w:val="0"/>
              <w:autoSpaceDN w:val="0"/>
              <w:adjustRightInd w:val="0"/>
              <w:ind w:firstLine="380"/>
              <w:jc w:val="both"/>
            </w:pPr>
            <w:r w:rsidRPr="00E203E0">
              <w:rPr>
                <w:color w:val="000000"/>
              </w:rPr>
              <w:lastRenderedPageBreak/>
              <w:t xml:space="preserve">Вызов  А.  Потешки:    «Ди-ди-ли»,    «Пошла    Дуня    из ворот», «На липовой ноге» Манакова И., Смирнова И. «Петрушка». </w:t>
            </w:r>
            <w:r w:rsidRPr="00E203E0">
              <w:rPr>
                <w:bCs/>
                <w:iCs/>
                <w:color w:val="000000"/>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0269D9" w:rsidRPr="00E203E0" w:rsidRDefault="000269D9" w:rsidP="000269D9">
            <w:pPr>
              <w:shd w:val="clear" w:color="auto" w:fill="FFFFFF"/>
              <w:autoSpaceDE w:val="0"/>
              <w:autoSpaceDN w:val="0"/>
              <w:adjustRightInd w:val="0"/>
              <w:ind w:firstLine="380"/>
              <w:jc w:val="both"/>
              <w:rPr>
                <w:bCs/>
                <w:iCs/>
                <w:color w:val="000000"/>
              </w:rPr>
            </w:pPr>
            <w:r w:rsidRPr="00E203E0">
              <w:rPr>
                <w:color w:val="000000"/>
              </w:rPr>
              <w:t xml:space="preserve">Филиппенко А. «Уральский хоровод». </w:t>
            </w:r>
            <w:r w:rsidRPr="00E203E0">
              <w:rPr>
                <w:bCs/>
                <w:iCs/>
                <w:color w:val="000000"/>
              </w:rPr>
              <w:t xml:space="preserve">Филиппенко А. В нашем садочку. Киев: Музична Украина, 1977. - 50 стр. </w:t>
            </w:r>
          </w:p>
          <w:p w:rsidR="000269D9" w:rsidRPr="00E203E0" w:rsidRDefault="000269D9" w:rsidP="000269D9">
            <w:pPr>
              <w:shd w:val="clear" w:color="auto" w:fill="FFFFFF"/>
              <w:autoSpaceDE w:val="0"/>
              <w:autoSpaceDN w:val="0"/>
              <w:adjustRightInd w:val="0"/>
              <w:ind w:firstLine="380"/>
              <w:jc w:val="both"/>
              <w:rPr>
                <w:color w:val="000000"/>
              </w:rPr>
            </w:pPr>
            <w:r w:rsidRPr="00E203E0">
              <w:rPr>
                <w:b/>
                <w:i/>
                <w:color w:val="000000"/>
              </w:rPr>
              <w:t>Русское народное творчество</w:t>
            </w:r>
          </w:p>
          <w:p w:rsidR="000269D9" w:rsidRPr="00E203E0" w:rsidRDefault="000269D9" w:rsidP="000269D9">
            <w:pPr>
              <w:ind w:firstLine="380"/>
              <w:jc w:val="both"/>
              <w:rPr>
                <w:bCs/>
                <w:iCs/>
                <w:color w:val="000000"/>
              </w:rPr>
            </w:pPr>
            <w:r w:rsidRPr="00E203E0">
              <w:rPr>
                <w:color w:val="000000"/>
              </w:rPr>
              <w:t xml:space="preserve"> «Коледка-коледка», «Славите, славите», «Мы давно блинов не ели»,    «Жаворонки прилетите»; частушки «Вот сегодня Троиса». </w:t>
            </w:r>
            <w:r w:rsidRPr="00E203E0">
              <w:rPr>
                <w:bCs/>
                <w:iCs/>
                <w:color w:val="000000"/>
              </w:rPr>
              <w:t>Т.И. Калужникова. Традиционный русский музыкальный календарь Среднего Урала. - Екатеринбург: Банк культурной информации, издательство Дома учителя. - 208 стр.</w:t>
            </w:r>
          </w:p>
          <w:p w:rsidR="000269D9" w:rsidRPr="00E203E0" w:rsidRDefault="000269D9" w:rsidP="000269D9">
            <w:pPr>
              <w:ind w:firstLine="380"/>
              <w:jc w:val="both"/>
            </w:pPr>
            <w:r w:rsidRPr="00E203E0">
              <w:t>Знакомство детей с народными играми, народным музыкальным искусством, народными праздниками</w:t>
            </w:r>
            <w:r w:rsidRPr="00E203E0">
              <w:rPr>
                <w:b/>
                <w:bCs/>
                <w:i/>
                <w:iCs/>
              </w:rPr>
              <w:t xml:space="preserve"> </w:t>
            </w:r>
            <w:r w:rsidRPr="00E203E0">
              <w:t>способствующее воспитанию интереса к культуре своего этноса, других народов и национальностей</w:t>
            </w:r>
            <w:r>
              <w:t>.</w:t>
            </w:r>
          </w:p>
          <w:p w:rsidR="000269D9" w:rsidRPr="00E203E0" w:rsidRDefault="000269D9" w:rsidP="000269D9">
            <w:pPr>
              <w:ind w:firstLine="622"/>
              <w:jc w:val="both"/>
              <w:rPr>
                <w:b/>
                <w:bCs/>
              </w:rPr>
            </w:pPr>
            <w:r w:rsidRPr="00E203E0">
              <w:t>Развитие эстетического восприятия и суждений в процессе чтения произведений художественной литературы о малой родине, накоп</w:t>
            </w:r>
            <w:r w:rsidRPr="00E203E0">
              <w:softHyphen/>
              <w:t>ление опыта участия в разговорах, беседах о событиях, происходя</w:t>
            </w:r>
            <w:r w:rsidRPr="00E203E0">
              <w:softHyphen/>
              <w:t>щих в родном городе (селе), о достопримечательностях родного города (села), участие в придумывании сказок и историй о достопримечательно</w:t>
            </w:r>
            <w:r w:rsidRPr="00E203E0">
              <w:softHyphen/>
              <w:t>стях малой родины.</w:t>
            </w:r>
          </w:p>
          <w:p w:rsidR="000269D9" w:rsidRPr="00E203E0" w:rsidRDefault="006F5262" w:rsidP="006F5262">
            <w:pPr>
              <w:jc w:val="both"/>
            </w:pPr>
            <w:r>
              <w:t xml:space="preserve">      </w:t>
            </w:r>
            <w:r w:rsidR="000269D9" w:rsidRPr="00E203E0">
              <w:t>Чтение стихов о родном городе, Урале.</w:t>
            </w:r>
          </w:p>
          <w:p w:rsidR="000269D9" w:rsidRPr="00E203E0" w:rsidRDefault="006F5262" w:rsidP="006F5262">
            <w:pPr>
              <w:jc w:val="both"/>
            </w:pPr>
            <w:r>
              <w:t xml:space="preserve">      </w:t>
            </w:r>
            <w:r w:rsidR="000269D9" w:rsidRPr="00E203E0">
              <w:t xml:space="preserve">Знакомство детей с устным народным творчеством. </w:t>
            </w:r>
          </w:p>
          <w:p w:rsidR="000269D9" w:rsidRPr="00E203E0" w:rsidRDefault="000269D9" w:rsidP="006F5262">
            <w:pPr>
              <w:ind w:firstLine="380"/>
              <w:jc w:val="both"/>
            </w:pPr>
            <w:r w:rsidRPr="00E203E0">
              <w:t>Сравнительный анализ произведений народ</w:t>
            </w:r>
            <w:r w:rsidRPr="00E203E0">
              <w:softHyphen/>
              <w:t>ного искусства, подведение к выводу о единстве социально-нравственных ценнос</w:t>
            </w:r>
            <w:r w:rsidRPr="00E203E0">
              <w:softHyphen/>
              <w:t>тей (например, ценности единства, дружбы членов семьи).</w:t>
            </w:r>
          </w:p>
          <w:p w:rsidR="000269D9" w:rsidRPr="00E203E0" w:rsidRDefault="000269D9" w:rsidP="000269D9">
            <w:pPr>
              <w:rPr>
                <w:b/>
                <w:i/>
              </w:rPr>
            </w:pPr>
            <w:r w:rsidRPr="00E203E0">
              <w:rPr>
                <w:b/>
                <w:i/>
              </w:rPr>
              <w:t>Произведения художественной литературы для чтения:</w:t>
            </w:r>
          </w:p>
          <w:p w:rsidR="000269D9" w:rsidRPr="00E203E0" w:rsidRDefault="000269D9" w:rsidP="000269D9">
            <w:pPr>
              <w:ind w:firstLine="380"/>
              <w:jc w:val="both"/>
            </w:pPr>
            <w:r w:rsidRPr="00E203E0">
              <w:t>Бажов П.П. «Голубая змейка»,</w:t>
            </w:r>
            <w:r w:rsidRPr="00E203E0">
              <w:rPr>
                <w:bCs/>
              </w:rPr>
              <w:t xml:space="preserve"> </w:t>
            </w:r>
            <w:r w:rsidRPr="00E203E0">
              <w:t>«Малахитовая шкатулка»,</w:t>
            </w:r>
            <w:r w:rsidRPr="00E203E0">
              <w:rPr>
                <w:bCs/>
              </w:rPr>
              <w:t xml:space="preserve"> «Медной горы хозяйка», «</w:t>
            </w:r>
            <w:r w:rsidRPr="00E203E0">
              <w:t xml:space="preserve">Огневушка-Поскакушка», «Серебряное копытце», «Синюшкин колодец», </w:t>
            </w:r>
            <w:r w:rsidRPr="00E203E0">
              <w:rPr>
                <w:bCs/>
              </w:rPr>
              <w:t>«Хрупкая веточка».</w:t>
            </w:r>
            <w:r w:rsidRPr="00E203E0">
              <w:t xml:space="preserve"> </w:t>
            </w:r>
          </w:p>
          <w:p w:rsidR="000269D9" w:rsidRPr="00E203E0" w:rsidRDefault="000269D9" w:rsidP="000269D9">
            <w:pPr>
              <w:ind w:firstLine="380"/>
              <w:jc w:val="both"/>
              <w:rPr>
                <w:bCs/>
              </w:rPr>
            </w:pPr>
            <w:r w:rsidRPr="00E203E0">
              <w:rPr>
                <w:bCs/>
              </w:rPr>
              <w:t>Балдина Т. «Рябина».</w:t>
            </w:r>
          </w:p>
          <w:p w:rsidR="000269D9" w:rsidRPr="00E203E0" w:rsidRDefault="000269D9" w:rsidP="000269D9">
            <w:pPr>
              <w:ind w:firstLine="380"/>
              <w:jc w:val="both"/>
            </w:pPr>
            <w:r w:rsidRPr="00E203E0">
              <w:t xml:space="preserve">Барадулин В.А. «Уральский букет». </w:t>
            </w:r>
          </w:p>
          <w:p w:rsidR="000269D9" w:rsidRPr="00E203E0" w:rsidRDefault="000269D9" w:rsidP="000269D9">
            <w:pPr>
              <w:ind w:firstLine="380"/>
              <w:jc w:val="both"/>
            </w:pPr>
            <w:r w:rsidRPr="00E203E0">
              <w:rPr>
                <w:bCs/>
              </w:rPr>
              <w:t>Бедник Н. «Цветы на подносе».</w:t>
            </w:r>
          </w:p>
          <w:p w:rsidR="000269D9" w:rsidRPr="00E203E0" w:rsidRDefault="000269D9" w:rsidP="000269D9">
            <w:pPr>
              <w:ind w:firstLine="380"/>
              <w:jc w:val="both"/>
            </w:pPr>
            <w:r w:rsidRPr="00E203E0">
              <w:t>Геппель Т. «Венок».</w:t>
            </w:r>
          </w:p>
          <w:p w:rsidR="000269D9" w:rsidRPr="00E203E0" w:rsidRDefault="000269D9" w:rsidP="000269D9">
            <w:pPr>
              <w:ind w:firstLine="380"/>
              <w:jc w:val="both"/>
            </w:pPr>
            <w:r w:rsidRPr="00E203E0">
              <w:t>Гете И. «Цветы».</w:t>
            </w:r>
          </w:p>
          <w:p w:rsidR="000269D9" w:rsidRPr="00E203E0" w:rsidRDefault="000269D9" w:rsidP="000269D9">
            <w:pPr>
              <w:ind w:firstLine="380"/>
              <w:jc w:val="both"/>
              <w:rPr>
                <w:bCs/>
              </w:rPr>
            </w:pPr>
            <w:r w:rsidRPr="00E203E0">
              <w:rPr>
                <w:bCs/>
              </w:rPr>
              <w:t>Лепихина Т. «Волшебное зеркало».</w:t>
            </w:r>
          </w:p>
          <w:p w:rsidR="000269D9" w:rsidRPr="00E203E0" w:rsidRDefault="000269D9" w:rsidP="000269D9">
            <w:pPr>
              <w:ind w:firstLine="380"/>
              <w:jc w:val="both"/>
            </w:pPr>
            <w:r w:rsidRPr="00E203E0">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0269D9" w:rsidRPr="00E203E0" w:rsidRDefault="000269D9" w:rsidP="000269D9">
            <w:pPr>
              <w:ind w:firstLine="380"/>
              <w:jc w:val="both"/>
            </w:pPr>
            <w:r w:rsidRPr="00E203E0">
              <w:rPr>
                <w:bCs/>
              </w:rPr>
              <w:t>Мей Л. «В низенькой светелке».</w:t>
            </w:r>
          </w:p>
          <w:p w:rsidR="000269D9" w:rsidRPr="00E203E0" w:rsidRDefault="000269D9" w:rsidP="000269D9">
            <w:pPr>
              <w:ind w:firstLine="380"/>
              <w:jc w:val="both"/>
              <w:rPr>
                <w:b/>
                <w:i/>
              </w:rPr>
            </w:pPr>
            <w:r w:rsidRPr="00E203E0">
              <w:rPr>
                <w:b/>
                <w:i/>
              </w:rPr>
              <w:t xml:space="preserve">Сказки народов Урала. </w:t>
            </w:r>
          </w:p>
          <w:p w:rsidR="000269D9" w:rsidRPr="006F5262" w:rsidRDefault="000269D9" w:rsidP="006F5262">
            <w:pPr>
              <w:ind w:firstLine="380"/>
              <w:jc w:val="both"/>
              <w:rPr>
                <w:i/>
              </w:rPr>
            </w:pPr>
            <w:r w:rsidRPr="00E203E0">
              <w:rPr>
                <w:i/>
              </w:rPr>
              <w:t>Русские сказки Урала: Волшебные сказки</w:t>
            </w:r>
            <w:r w:rsidRPr="00E203E0">
              <w:t xml:space="preserve"> - «Лягушка-царевна», «Марья Моревна», «Фефелищное сокола перышко». </w:t>
            </w:r>
          </w:p>
          <w:p w:rsidR="000269D9" w:rsidRPr="00E203E0" w:rsidRDefault="000269D9" w:rsidP="000269D9">
            <w:pPr>
              <w:ind w:firstLine="380"/>
              <w:jc w:val="both"/>
            </w:pPr>
            <w:r w:rsidRPr="00E203E0">
              <w:rPr>
                <w:i/>
              </w:rPr>
              <w:t xml:space="preserve">Сказки про детей - </w:t>
            </w:r>
            <w:r w:rsidRPr="00E203E0">
              <w:t>«Как старикова дочь богатой стала», «Лутошечка», «Машенька и лесной бык», «Мороз Красный нос»,  «Снегурочка и медведь»,  «Снегурочка и серый волк».</w:t>
            </w:r>
          </w:p>
          <w:p w:rsidR="000269D9" w:rsidRPr="00E203E0" w:rsidRDefault="000269D9" w:rsidP="000269D9">
            <w:pPr>
              <w:ind w:firstLine="380"/>
              <w:jc w:val="both"/>
            </w:pPr>
            <w:r w:rsidRPr="00E203E0">
              <w:t xml:space="preserve"> </w:t>
            </w:r>
            <w:r w:rsidRPr="00E203E0">
              <w:rPr>
                <w:i/>
              </w:rPr>
              <w:t>Сказки про животных -</w:t>
            </w:r>
            <w:r w:rsidRPr="00E203E0">
              <w:t xml:space="preserve">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0269D9" w:rsidRPr="00E203E0" w:rsidRDefault="000269D9" w:rsidP="000269D9">
            <w:pPr>
              <w:ind w:firstLine="380"/>
              <w:jc w:val="both"/>
            </w:pPr>
            <w:r w:rsidRPr="00E203E0">
              <w:rPr>
                <w:i/>
              </w:rPr>
              <w:t xml:space="preserve">Башкирские сказки – </w:t>
            </w:r>
            <w:r w:rsidRPr="00E203E0">
              <w:t>«Два барсука»,</w:t>
            </w:r>
            <w:r w:rsidRPr="00E203E0">
              <w:rPr>
                <w:i/>
              </w:rPr>
              <w:t xml:space="preserve"> </w:t>
            </w:r>
            <w:r w:rsidRPr="00E203E0">
              <w:t xml:space="preserve">«Курица и ястреб», «Лиса и </w:t>
            </w:r>
            <w:r w:rsidRPr="00E203E0">
              <w:lastRenderedPageBreak/>
              <w:t xml:space="preserve">петух», «Лиса сирота», «Медведь и пчелы», «Хан и Алдар». </w:t>
            </w:r>
          </w:p>
          <w:p w:rsidR="000269D9" w:rsidRPr="00E203E0" w:rsidRDefault="000269D9" w:rsidP="000269D9">
            <w:pPr>
              <w:ind w:firstLine="380"/>
              <w:jc w:val="both"/>
            </w:pPr>
            <w:r w:rsidRPr="00E203E0">
              <w:rPr>
                <w:i/>
              </w:rPr>
              <w:t xml:space="preserve">Удмуртские сказки - </w:t>
            </w:r>
            <w:r w:rsidRPr="00E203E0">
              <w:t>«Глупый котенок», «Заяц и лягушка», «Заяц и лягушка», «Кошка и белка»,</w:t>
            </w:r>
            <w:r w:rsidRPr="00E203E0">
              <w:rPr>
                <w:i/>
              </w:rPr>
              <w:t xml:space="preserve"> </w:t>
            </w:r>
            <w:r w:rsidRPr="00E203E0">
              <w:t xml:space="preserve">«Ласточка и комар», «Мышь и воробей», «Охотник и змея», «Синица и журавль», «Синица и ворона», «Старик со старухой и береза». </w:t>
            </w:r>
            <w:r w:rsidRPr="00E203E0">
              <w:rPr>
                <w:i/>
              </w:rPr>
              <w:t xml:space="preserve">Татарские сказки - </w:t>
            </w:r>
            <w:r w:rsidRPr="00E203E0">
              <w:t xml:space="preserve">«Гульчечек», </w:t>
            </w:r>
            <w:r w:rsidRPr="00E203E0">
              <w:rPr>
                <w:i/>
              </w:rPr>
              <w:t xml:space="preserve"> </w:t>
            </w:r>
            <w:r w:rsidRPr="00E203E0">
              <w:t xml:space="preserve">«Три дочери». </w:t>
            </w:r>
          </w:p>
          <w:p w:rsidR="000269D9" w:rsidRPr="00E203E0" w:rsidRDefault="000269D9" w:rsidP="000269D9">
            <w:pPr>
              <w:ind w:firstLine="380"/>
              <w:jc w:val="both"/>
            </w:pPr>
            <w:r w:rsidRPr="00E203E0">
              <w:rPr>
                <w:i/>
              </w:rPr>
              <w:t>Сказки народа коми</w:t>
            </w:r>
            <w:r w:rsidRPr="00E203E0">
              <w:t xml:space="preserve"> - «Мышь и сорока», «Пройдоха». </w:t>
            </w:r>
          </w:p>
          <w:p w:rsidR="000269D9" w:rsidRPr="00E203E0" w:rsidRDefault="000269D9" w:rsidP="000269D9">
            <w:pPr>
              <w:ind w:firstLine="380"/>
              <w:jc w:val="both"/>
            </w:pPr>
            <w:r w:rsidRPr="00E203E0">
              <w:rPr>
                <w:i/>
              </w:rPr>
              <w:t>Сказки народа манси (вогуллы)</w:t>
            </w:r>
            <w:r w:rsidRPr="00E203E0">
              <w:t xml:space="preserve"> – «Воробушек», «зайчик». Сказки народа ханты – «Береста», «Брусника», «Медвежья трава», «Мышка», «Уголек».</w:t>
            </w:r>
          </w:p>
          <w:p w:rsidR="000269D9" w:rsidRPr="00E203E0" w:rsidRDefault="000269D9" w:rsidP="000269D9">
            <w:pPr>
              <w:pStyle w:val="a7"/>
              <w:ind w:firstLine="380"/>
              <w:jc w:val="both"/>
              <w:rPr>
                <w:i/>
                <w:sz w:val="24"/>
                <w:szCs w:val="24"/>
              </w:rPr>
            </w:pPr>
            <w:r w:rsidRPr="00E203E0">
              <w:rPr>
                <w:b/>
                <w:i/>
                <w:sz w:val="24"/>
                <w:szCs w:val="24"/>
              </w:rPr>
              <w:t>Легенды и мифы.</w:t>
            </w:r>
            <w:r w:rsidRPr="00E203E0">
              <w:rPr>
                <w:i/>
                <w:sz w:val="24"/>
                <w:szCs w:val="24"/>
              </w:rPr>
              <w:t xml:space="preserve"> </w:t>
            </w:r>
          </w:p>
          <w:p w:rsidR="000269D9" w:rsidRPr="00E203E0" w:rsidRDefault="000269D9" w:rsidP="000269D9">
            <w:pPr>
              <w:pStyle w:val="a7"/>
              <w:ind w:firstLine="380"/>
              <w:jc w:val="both"/>
              <w:rPr>
                <w:sz w:val="24"/>
                <w:szCs w:val="24"/>
              </w:rPr>
            </w:pPr>
            <w:r w:rsidRPr="00E203E0">
              <w:rPr>
                <w:i/>
                <w:sz w:val="24"/>
                <w:szCs w:val="24"/>
              </w:rPr>
              <w:t xml:space="preserve">Башкирские </w:t>
            </w:r>
            <w:r w:rsidRPr="00E203E0">
              <w:rPr>
                <w:sz w:val="24"/>
                <w:szCs w:val="24"/>
              </w:rPr>
              <w:t xml:space="preserve">- «Большая медведица», «Млечный путь». </w:t>
            </w:r>
          </w:p>
          <w:p w:rsidR="000269D9" w:rsidRPr="00E203E0" w:rsidRDefault="000269D9" w:rsidP="000269D9">
            <w:pPr>
              <w:pStyle w:val="a7"/>
              <w:ind w:firstLine="380"/>
              <w:jc w:val="both"/>
              <w:rPr>
                <w:sz w:val="24"/>
                <w:szCs w:val="24"/>
              </w:rPr>
            </w:pPr>
            <w:r w:rsidRPr="00E203E0">
              <w:rPr>
                <w:i/>
                <w:sz w:val="24"/>
                <w:szCs w:val="24"/>
              </w:rPr>
              <w:t xml:space="preserve">Марийские - </w:t>
            </w:r>
            <w:r w:rsidRPr="00E203E0">
              <w:rPr>
                <w:sz w:val="24"/>
                <w:szCs w:val="24"/>
              </w:rPr>
              <w:t>«Как ворон землю мерил», «Как землю выловили».</w:t>
            </w:r>
          </w:p>
          <w:p w:rsidR="000269D9" w:rsidRPr="00E203E0" w:rsidRDefault="000269D9" w:rsidP="000269D9">
            <w:pPr>
              <w:pStyle w:val="a7"/>
              <w:ind w:firstLine="380"/>
              <w:jc w:val="both"/>
              <w:rPr>
                <w:sz w:val="24"/>
                <w:szCs w:val="24"/>
              </w:rPr>
            </w:pPr>
            <w:r w:rsidRPr="00E203E0">
              <w:rPr>
                <w:i/>
                <w:sz w:val="24"/>
                <w:szCs w:val="24"/>
              </w:rPr>
              <w:t>Удмуртские:</w:t>
            </w:r>
            <w:r w:rsidRPr="00E203E0">
              <w:rPr>
                <w:sz w:val="24"/>
                <w:szCs w:val="24"/>
              </w:rPr>
              <w:t xml:space="preserve"> «Звезды», «Горы и долы»,   «О сотворении мира», «Охотник и змея», «Пятно на луне».</w:t>
            </w:r>
          </w:p>
          <w:p w:rsidR="000269D9" w:rsidRPr="00E203E0" w:rsidRDefault="000269D9" w:rsidP="000269D9">
            <w:pPr>
              <w:ind w:firstLine="380"/>
              <w:jc w:val="both"/>
              <w:rPr>
                <w:b/>
                <w:i/>
              </w:rPr>
            </w:pPr>
            <w:r w:rsidRPr="00E203E0">
              <w:rPr>
                <w:b/>
                <w:i/>
              </w:rPr>
              <w:t>Уральские писатели детям.</w:t>
            </w:r>
          </w:p>
          <w:p w:rsidR="000269D9" w:rsidRPr="00E203E0" w:rsidRDefault="000269D9" w:rsidP="000269D9">
            <w:pPr>
              <w:ind w:firstLine="380"/>
              <w:jc w:val="both"/>
            </w:pPr>
            <w:r w:rsidRPr="00E203E0">
              <w:t>Никонов Н. «Сказки леса».</w:t>
            </w:r>
          </w:p>
          <w:p w:rsidR="000269D9" w:rsidRPr="00E203E0" w:rsidRDefault="000269D9" w:rsidP="000269D9">
            <w:pPr>
              <w:ind w:firstLine="380"/>
              <w:jc w:val="both"/>
            </w:pPr>
            <w:r w:rsidRPr="00E203E0">
              <w:t>Романовский С. «Батюшка Урал», «Как одевались в старину», «Повесть о стеклянном мальчике».</w:t>
            </w:r>
          </w:p>
          <w:p w:rsidR="000269D9" w:rsidRPr="002C7F2C" w:rsidRDefault="000269D9" w:rsidP="002C7F2C">
            <w:pPr>
              <w:ind w:firstLine="380"/>
              <w:jc w:val="both"/>
            </w:pPr>
            <w:r w:rsidRPr="00E203E0">
              <w:t>Солодухин В. «Цветы».</w:t>
            </w:r>
            <w:r w:rsidR="002C7F2C">
              <w:t xml:space="preserve"> </w:t>
            </w:r>
            <w:r w:rsidRPr="00E203E0">
              <w:t>Федотов Г. «Узоры разнотравья».</w:t>
            </w:r>
          </w:p>
        </w:tc>
      </w:tr>
    </w:tbl>
    <w:p w:rsidR="00F95AA0" w:rsidRDefault="00F95AA0" w:rsidP="002C7F2C">
      <w:pPr>
        <w:pStyle w:val="a4"/>
        <w:spacing w:before="0" w:beforeAutospacing="0" w:after="0" w:afterAutospacing="0"/>
        <w:jc w:val="center"/>
        <w:rPr>
          <w:b/>
        </w:rPr>
      </w:pPr>
    </w:p>
    <w:p w:rsidR="00A6499A" w:rsidRDefault="00A6499A" w:rsidP="002C7F2C">
      <w:pPr>
        <w:pStyle w:val="a4"/>
        <w:spacing w:before="0" w:beforeAutospacing="0" w:after="0" w:afterAutospacing="0"/>
        <w:jc w:val="center"/>
        <w:rPr>
          <w:b/>
        </w:rPr>
      </w:pPr>
      <w:r w:rsidRPr="00A6499A">
        <w:rPr>
          <w:b/>
        </w:rPr>
        <w:t>Планируемые результаты освоения парциальных программ</w:t>
      </w:r>
    </w:p>
    <w:p w:rsidR="00A6499A" w:rsidRDefault="00A6499A" w:rsidP="00A6499A">
      <w:r>
        <w:t>-Воспитанник достаточно хорошо использует разные способы выражения своего отношения к литературному произведению;</w:t>
      </w:r>
    </w:p>
    <w:p w:rsidR="00A6499A" w:rsidRDefault="00A6499A" w:rsidP="00A6499A">
      <w:r>
        <w:t>-ребенок активно  и с желанием участвует в разных видах творческой художественной деятельности на основе фольклорных произведений;</w:t>
      </w:r>
    </w:p>
    <w:p w:rsidR="00A6499A" w:rsidRDefault="00A6499A" w:rsidP="00A6499A">
      <w:pPr>
        <w:pStyle w:val="a4"/>
        <w:spacing w:before="0" w:beforeAutospacing="0" w:after="0" w:afterAutospacing="0"/>
        <w:jc w:val="both"/>
      </w:pPr>
      <w:r>
        <w:t>-ребенок откликается на интересные декоративно-оформительские решения, замечает новые красивые предметы в пространстве комнаты.</w:t>
      </w:r>
    </w:p>
    <w:p w:rsidR="00A6499A" w:rsidRDefault="00A6499A" w:rsidP="00A6499A">
      <w:pPr>
        <w:pStyle w:val="a4"/>
        <w:spacing w:before="0" w:beforeAutospacing="0" w:after="0" w:afterAutospacing="0"/>
        <w:jc w:val="both"/>
      </w:pPr>
    </w:p>
    <w:p w:rsidR="00A6499A" w:rsidRPr="00A6499A" w:rsidRDefault="00A6499A" w:rsidP="00A6499A">
      <w:pPr>
        <w:pStyle w:val="a4"/>
        <w:spacing w:before="0" w:beforeAutospacing="0" w:after="0" w:afterAutospacing="0"/>
        <w:jc w:val="center"/>
        <w:rPr>
          <w:b/>
        </w:rPr>
      </w:pPr>
      <w:r w:rsidRPr="00A6499A">
        <w:rPr>
          <w:b/>
        </w:rPr>
        <w:t>Содержательный раздел</w:t>
      </w:r>
    </w:p>
    <w:p w:rsidR="00A6499A" w:rsidRDefault="00A6499A" w:rsidP="00A6499A">
      <w:pPr>
        <w:pStyle w:val="a4"/>
        <w:spacing w:before="0" w:beforeAutospacing="0" w:after="0" w:afterAutospacing="0"/>
        <w:jc w:val="center"/>
        <w:rPr>
          <w:b/>
        </w:rPr>
      </w:pPr>
      <w:r w:rsidRPr="00A6499A">
        <w:rPr>
          <w:b/>
        </w:rPr>
        <w:t>Обязательная часть</w:t>
      </w:r>
    </w:p>
    <w:p w:rsidR="0006600A" w:rsidRDefault="0006600A" w:rsidP="00A6499A">
      <w:pPr>
        <w:pStyle w:val="a4"/>
        <w:spacing w:before="0" w:beforeAutospacing="0" w:after="0" w:afterAutospacing="0"/>
        <w:jc w:val="center"/>
        <w:rPr>
          <w:b/>
        </w:rPr>
      </w:pPr>
    </w:p>
    <w:p w:rsidR="00A6499A" w:rsidRPr="00E00F7B" w:rsidRDefault="00A6499A" w:rsidP="00A6499A">
      <w:pPr>
        <w:tabs>
          <w:tab w:val="left" w:pos="567"/>
        </w:tabs>
        <w:ind w:firstLine="567"/>
        <w:jc w:val="both"/>
        <w:rPr>
          <w:position w:val="-2"/>
        </w:rPr>
      </w:pPr>
      <w:r w:rsidRPr="00E00F7B">
        <w:rPr>
          <w:position w:val="-2"/>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A6499A" w:rsidRPr="00E00F7B" w:rsidRDefault="00A6499A" w:rsidP="00A6499A">
      <w:pPr>
        <w:tabs>
          <w:tab w:val="left" w:pos="567"/>
        </w:tabs>
        <w:ind w:firstLine="567"/>
        <w:jc w:val="both"/>
        <w:rPr>
          <w:position w:val="-2"/>
        </w:rPr>
      </w:pPr>
      <w:r w:rsidRPr="00E00F7B">
        <w:rPr>
          <w:position w:val="-2"/>
        </w:rPr>
        <w:t xml:space="preserve">– развития способности к восприятию музыки, художественной литературы, фольклора; </w:t>
      </w:r>
    </w:p>
    <w:p w:rsidR="00A6499A" w:rsidRPr="00E00F7B" w:rsidRDefault="00A6499A" w:rsidP="00A6499A">
      <w:pPr>
        <w:tabs>
          <w:tab w:val="left" w:pos="567"/>
        </w:tabs>
        <w:ind w:firstLine="567"/>
        <w:jc w:val="both"/>
        <w:rPr>
          <w:position w:val="-2"/>
        </w:rPr>
      </w:pPr>
      <w:r w:rsidRPr="00E00F7B">
        <w:rPr>
          <w:position w:val="-2"/>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6600A" w:rsidRPr="00F95AA0" w:rsidRDefault="00A6499A" w:rsidP="00F95AA0">
      <w:pPr>
        <w:pStyle w:val="a4"/>
        <w:spacing w:before="0" w:beforeAutospacing="0" w:after="0" w:afterAutospacing="0"/>
        <w:jc w:val="both"/>
      </w:pPr>
      <w:r w:rsidRPr="00E00F7B">
        <w:rPr>
          <w:position w:val="-2"/>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06600A" w:rsidRDefault="0006600A" w:rsidP="006F5262">
      <w:pPr>
        <w:tabs>
          <w:tab w:val="left" w:pos="1134"/>
        </w:tabs>
        <w:contextualSpacing/>
        <w:jc w:val="center"/>
        <w:rPr>
          <w:b/>
          <w:bCs/>
          <w:shd w:val="clear" w:color="auto" w:fill="FFFFFF"/>
        </w:rPr>
      </w:pPr>
    </w:p>
    <w:p w:rsidR="00CE1B79" w:rsidRPr="00BB5C22" w:rsidRDefault="00CE1B79" w:rsidP="006F5262">
      <w:pPr>
        <w:tabs>
          <w:tab w:val="left" w:pos="1134"/>
        </w:tabs>
        <w:contextualSpacing/>
        <w:jc w:val="center"/>
        <w:rPr>
          <w:b/>
          <w:bCs/>
          <w:shd w:val="clear" w:color="auto" w:fill="FFFFFF"/>
        </w:rPr>
      </w:pPr>
      <w:r w:rsidRPr="00BB5C22">
        <w:rPr>
          <w:b/>
          <w:bCs/>
          <w:shd w:val="clear" w:color="auto" w:fill="FFFFFF"/>
        </w:rPr>
        <w:t>Вариативные формы, способы, методы и средства образовательной деятельности</w:t>
      </w:r>
    </w:p>
    <w:p w:rsidR="00CE1B79" w:rsidRPr="00BB5C22" w:rsidRDefault="00CE1B79" w:rsidP="00CE1B79">
      <w:pPr>
        <w:tabs>
          <w:tab w:val="left" w:pos="1134"/>
        </w:tabs>
        <w:ind w:firstLine="709"/>
        <w:contextualSpacing/>
        <w:jc w:val="center"/>
        <w:rPr>
          <w:b/>
          <w:color w:val="FF0000"/>
        </w:rPr>
      </w:pPr>
    </w:p>
    <w:tbl>
      <w:tblPr>
        <w:tblW w:w="9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3"/>
        <w:gridCol w:w="2488"/>
        <w:gridCol w:w="13"/>
        <w:gridCol w:w="12"/>
        <w:gridCol w:w="2212"/>
        <w:gridCol w:w="2396"/>
      </w:tblGrid>
      <w:tr w:rsidR="00CE1B79" w:rsidRPr="00BB5C22" w:rsidTr="00F76EC2">
        <w:trPr>
          <w:trHeight w:val="221"/>
        </w:trPr>
        <w:tc>
          <w:tcPr>
            <w:tcW w:w="2433"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0"/>
              </w:tabs>
              <w:contextualSpacing/>
              <w:rPr>
                <w:bCs/>
                <w:sz w:val="20"/>
                <w:szCs w:val="20"/>
                <w:shd w:val="clear" w:color="auto" w:fill="FFFFFF"/>
              </w:rPr>
            </w:pPr>
            <w:r w:rsidRPr="00F23C55">
              <w:rPr>
                <w:bCs/>
                <w:sz w:val="20"/>
                <w:szCs w:val="20"/>
                <w:shd w:val="clear" w:color="auto" w:fill="FFFFFF"/>
              </w:rPr>
              <w:t>В совместной деятельности</w:t>
            </w:r>
          </w:p>
        </w:tc>
        <w:tc>
          <w:tcPr>
            <w:tcW w:w="2501" w:type="dxa"/>
            <w:gridSpan w:val="2"/>
            <w:tcBorders>
              <w:top w:val="single" w:sz="4" w:space="0" w:color="auto"/>
              <w:left w:val="single" w:sz="4" w:space="0" w:color="auto"/>
              <w:bottom w:val="single" w:sz="4" w:space="0" w:color="auto"/>
              <w:right w:val="single" w:sz="4" w:space="0" w:color="auto"/>
            </w:tcBorders>
            <w:hideMark/>
          </w:tcPr>
          <w:p w:rsidR="00CE1B79" w:rsidRDefault="00CE1B79" w:rsidP="00F76EC2">
            <w:pPr>
              <w:tabs>
                <w:tab w:val="left" w:pos="0"/>
              </w:tabs>
              <w:ind w:left="34" w:hanging="34"/>
              <w:contextualSpacing/>
              <w:rPr>
                <w:bCs/>
                <w:sz w:val="20"/>
                <w:szCs w:val="20"/>
                <w:shd w:val="clear" w:color="auto" w:fill="FFFFFF"/>
              </w:rPr>
            </w:pPr>
            <w:r w:rsidRPr="00F23C55">
              <w:rPr>
                <w:bCs/>
                <w:sz w:val="20"/>
                <w:szCs w:val="20"/>
                <w:shd w:val="clear" w:color="auto" w:fill="FFFFFF"/>
              </w:rPr>
              <w:t>В ходе режимных моментов</w:t>
            </w:r>
          </w:p>
          <w:p w:rsidR="0006600A" w:rsidRPr="00F23C55" w:rsidRDefault="0006600A" w:rsidP="00F76EC2">
            <w:pPr>
              <w:tabs>
                <w:tab w:val="left" w:pos="0"/>
              </w:tabs>
              <w:ind w:left="34" w:hanging="34"/>
              <w:contextualSpacing/>
              <w:rPr>
                <w:bCs/>
                <w:sz w:val="20"/>
                <w:szCs w:val="20"/>
                <w:shd w:val="clear" w:color="auto" w:fill="FFFFFF"/>
              </w:rPr>
            </w:pPr>
          </w:p>
        </w:tc>
        <w:tc>
          <w:tcPr>
            <w:tcW w:w="2224"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0"/>
              </w:tabs>
              <w:ind w:left="34" w:hanging="34"/>
              <w:contextualSpacing/>
              <w:rPr>
                <w:bCs/>
                <w:sz w:val="20"/>
                <w:szCs w:val="20"/>
                <w:shd w:val="clear" w:color="auto" w:fill="FFFFFF"/>
              </w:rPr>
            </w:pPr>
            <w:r w:rsidRPr="00F23C55">
              <w:rPr>
                <w:bCs/>
                <w:sz w:val="20"/>
                <w:szCs w:val="20"/>
                <w:shd w:val="clear" w:color="auto" w:fill="FFFFFF"/>
              </w:rPr>
              <w:t>В самостоятельной деятельности</w:t>
            </w:r>
          </w:p>
        </w:tc>
        <w:tc>
          <w:tcPr>
            <w:tcW w:w="2396"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0"/>
              </w:tabs>
              <w:ind w:left="34" w:hanging="34"/>
              <w:contextualSpacing/>
              <w:rPr>
                <w:bCs/>
                <w:sz w:val="20"/>
                <w:szCs w:val="20"/>
                <w:shd w:val="clear" w:color="auto" w:fill="FFFFFF"/>
              </w:rPr>
            </w:pPr>
            <w:r w:rsidRPr="00F23C55">
              <w:rPr>
                <w:bCs/>
                <w:sz w:val="20"/>
                <w:szCs w:val="20"/>
                <w:shd w:val="clear" w:color="auto" w:fill="FFFFFF"/>
              </w:rPr>
              <w:t>При взаимодействии с семьями</w:t>
            </w:r>
          </w:p>
        </w:tc>
      </w:tr>
      <w:tr w:rsidR="00CE1B79" w:rsidRPr="00BB5C22" w:rsidTr="00F76EC2">
        <w:trPr>
          <w:trHeight w:val="111"/>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ind w:left="720"/>
              <w:contextualSpacing/>
              <w:jc w:val="center"/>
              <w:rPr>
                <w:b/>
                <w:bCs/>
                <w:sz w:val="20"/>
                <w:szCs w:val="20"/>
                <w:shd w:val="clear" w:color="auto" w:fill="FFFFFF"/>
              </w:rPr>
            </w:pPr>
            <w:r w:rsidRPr="00F23C55">
              <w:rPr>
                <w:b/>
                <w:i/>
                <w:sz w:val="20"/>
                <w:szCs w:val="20"/>
                <w:shd w:val="clear" w:color="auto" w:fill="FFFFFF"/>
              </w:rPr>
              <w:t>Музыкально – художественная деятельность: слушание.</w:t>
            </w:r>
          </w:p>
        </w:tc>
      </w:tr>
      <w:tr w:rsidR="00CE1B79" w:rsidRPr="00BB5C22" w:rsidTr="001A4435">
        <w:trPr>
          <w:trHeight w:val="558"/>
        </w:trPr>
        <w:tc>
          <w:tcPr>
            <w:tcW w:w="2433"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Занятия,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Праздники,</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Развлечения,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Музыка в повседневной жизни: </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Другие занятия,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Театрализованная деятельность,</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Слушание музыкальных сказок,</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Просмотр мультфильмов,</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картинок, иллюстраций,</w:t>
            </w:r>
          </w:p>
          <w:p w:rsidR="00CE1B79" w:rsidRDefault="00CE1B79" w:rsidP="006F5262">
            <w:pPr>
              <w:tabs>
                <w:tab w:val="left" w:pos="1134"/>
              </w:tabs>
              <w:contextualSpacing/>
              <w:rPr>
                <w:bCs/>
                <w:sz w:val="20"/>
                <w:szCs w:val="20"/>
                <w:shd w:val="clear" w:color="auto" w:fill="FFFFFF"/>
              </w:rPr>
            </w:pPr>
            <w:r w:rsidRPr="00F23C55">
              <w:rPr>
                <w:bCs/>
                <w:sz w:val="20"/>
                <w:szCs w:val="20"/>
                <w:shd w:val="clear" w:color="auto" w:fill="FFFFFF"/>
              </w:rPr>
              <w:t>Репродукций, предметов окружающей действительности.</w:t>
            </w:r>
          </w:p>
          <w:p w:rsidR="00F95AA0" w:rsidRPr="001A4435" w:rsidRDefault="00F95AA0" w:rsidP="006F5262">
            <w:pPr>
              <w:tabs>
                <w:tab w:val="left" w:pos="1134"/>
              </w:tabs>
              <w:contextualSpacing/>
              <w:rPr>
                <w:bCs/>
                <w:sz w:val="20"/>
                <w:szCs w:val="20"/>
                <w:shd w:val="clear" w:color="auto" w:fill="FFFFFF"/>
              </w:rPr>
            </w:pPr>
          </w:p>
        </w:tc>
        <w:tc>
          <w:tcPr>
            <w:tcW w:w="2488"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Использование музыки:</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утренней гимнастики и физкультурных занятиях,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музыкальных занятиях,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Во время умывания,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других занятиях,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Во время прогулок.</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В сюжетно – ролевых играх</w:t>
            </w:r>
            <w:r w:rsidRPr="00F23C55">
              <w:rPr>
                <w:bCs/>
                <w:sz w:val="20"/>
                <w:szCs w:val="20"/>
                <w:shd w:val="clear" w:color="auto" w:fill="FFFFFF"/>
              </w:rPr>
              <w:br/>
              <w:t>перед дневным сном,</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При пробуждении, </w:t>
            </w:r>
          </w:p>
          <w:p w:rsidR="00CE1B79" w:rsidRPr="00F23C55" w:rsidRDefault="00CE1B79" w:rsidP="00F76EC2">
            <w:pPr>
              <w:tabs>
                <w:tab w:val="left" w:pos="1134"/>
              </w:tabs>
              <w:ind w:left="720"/>
              <w:contextualSpacing/>
              <w:jc w:val="center"/>
              <w:rPr>
                <w:b/>
                <w:i/>
                <w:sz w:val="20"/>
                <w:szCs w:val="20"/>
                <w:shd w:val="clear" w:color="auto" w:fill="FFFFFF"/>
              </w:rPr>
            </w:pPr>
            <w:r w:rsidRPr="00F23C55">
              <w:rPr>
                <w:bCs/>
                <w:sz w:val="20"/>
                <w:szCs w:val="20"/>
                <w:shd w:val="clear" w:color="auto" w:fill="FFFFFF"/>
              </w:rPr>
              <w:t>На пра</w:t>
            </w:r>
            <w:r>
              <w:rPr>
                <w:bCs/>
                <w:sz w:val="20"/>
                <w:szCs w:val="20"/>
                <w:shd w:val="clear" w:color="auto" w:fill="FFFFFF"/>
              </w:rPr>
              <w:t>з</w:t>
            </w:r>
            <w:r w:rsidRPr="00F23C55">
              <w:rPr>
                <w:bCs/>
                <w:sz w:val="20"/>
                <w:szCs w:val="20"/>
                <w:shd w:val="clear" w:color="auto" w:fill="FFFFFF"/>
              </w:rPr>
              <w:t>дниках и развлечениях</w:t>
            </w:r>
          </w:p>
        </w:tc>
        <w:tc>
          <w:tcPr>
            <w:tcW w:w="2236" w:type="dxa"/>
            <w:gridSpan w:val="3"/>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Создание условий для самостоятельной музыкальной деятельности в группе:</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Подбор музыкальных инструментов, </w:t>
            </w:r>
            <w:r w:rsidRPr="00F23C55">
              <w:rPr>
                <w:bCs/>
                <w:sz w:val="20"/>
                <w:szCs w:val="20"/>
                <w:shd w:val="clear" w:color="auto" w:fill="FFFFFF"/>
              </w:rPr>
              <w:lastRenderedPageBreak/>
              <w:t>игрушек,</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 Театрализованных кукол. Атрибутов для ряжения, ТСО,</w:t>
            </w:r>
          </w:p>
          <w:p w:rsidR="00CE1B79" w:rsidRPr="00F23C55" w:rsidRDefault="00CE1B79" w:rsidP="00F76EC2">
            <w:pPr>
              <w:tabs>
                <w:tab w:val="left" w:pos="1134"/>
              </w:tabs>
              <w:contextualSpacing/>
              <w:rPr>
                <w:b/>
                <w:i/>
                <w:sz w:val="20"/>
                <w:szCs w:val="20"/>
                <w:shd w:val="clear" w:color="auto" w:fill="FFFFFF"/>
              </w:rPr>
            </w:pPr>
            <w:r w:rsidRPr="00F23C55">
              <w:rPr>
                <w:bCs/>
                <w:sz w:val="20"/>
                <w:szCs w:val="20"/>
                <w:shd w:val="clear" w:color="auto" w:fill="FFFFFF"/>
              </w:rPr>
              <w:t>Экспериментирования со звуками, игры в «праздники» и «концерт».</w:t>
            </w:r>
          </w:p>
        </w:tc>
        <w:tc>
          <w:tcPr>
            <w:tcW w:w="2396"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Консультации для родителей,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Родительские собрания, индивидуальные беседы,</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Совместные праздники, развлечения в ДОУ,</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Создание наглядно – педагогической информации,</w:t>
            </w:r>
          </w:p>
          <w:p w:rsidR="00CE1B79" w:rsidRPr="00F23C55" w:rsidRDefault="00CE1B79" w:rsidP="00F76EC2">
            <w:pPr>
              <w:tabs>
                <w:tab w:val="left" w:pos="1134"/>
              </w:tabs>
              <w:contextualSpacing/>
              <w:rPr>
                <w:b/>
                <w:i/>
                <w:sz w:val="20"/>
                <w:szCs w:val="20"/>
                <w:shd w:val="clear" w:color="auto" w:fill="FFFFFF"/>
              </w:rPr>
            </w:pPr>
            <w:r w:rsidRPr="00F23C55">
              <w:rPr>
                <w:bCs/>
                <w:sz w:val="20"/>
                <w:szCs w:val="20"/>
                <w:shd w:val="clear" w:color="auto" w:fill="FFFFFF"/>
              </w:rPr>
              <w:t>Прослушивание аудио записей с просмотром соответствующих картинок и иллюстраций.</w:t>
            </w:r>
          </w:p>
        </w:tc>
      </w:tr>
      <w:tr w:rsidR="00CE1B79" w:rsidRPr="00BB5C22" w:rsidTr="00F76EC2">
        <w:trPr>
          <w:trHeight w:val="118"/>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ind w:left="720"/>
              <w:contextualSpacing/>
              <w:jc w:val="center"/>
              <w:rPr>
                <w:b/>
                <w:i/>
                <w:sz w:val="20"/>
                <w:szCs w:val="20"/>
                <w:shd w:val="clear" w:color="auto" w:fill="FFFFFF"/>
              </w:rPr>
            </w:pPr>
            <w:r w:rsidRPr="00F23C55">
              <w:rPr>
                <w:b/>
                <w:i/>
                <w:sz w:val="20"/>
                <w:szCs w:val="20"/>
                <w:shd w:val="clear" w:color="auto" w:fill="FFFFFF"/>
              </w:rPr>
              <w:lastRenderedPageBreak/>
              <w:t>Музыкально – художественная деятельность: пение</w:t>
            </w:r>
          </w:p>
        </w:tc>
      </w:tr>
      <w:tr w:rsidR="00CE1B79" w:rsidRPr="00BB5C22" w:rsidTr="002C7F2C">
        <w:trPr>
          <w:trHeight w:val="1123"/>
        </w:trPr>
        <w:tc>
          <w:tcPr>
            <w:tcW w:w="2433"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Занятия,</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Праздники,</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Развлечения,</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Музыка в повседневной жизни:</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Театрализованная деятельность,</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Пение знакомых песен во время игр, прогулок в теплую погоду,</w:t>
            </w:r>
          </w:p>
          <w:p w:rsidR="00CE1B79" w:rsidRPr="002C7F2C" w:rsidRDefault="00CE1B79" w:rsidP="002C7F2C">
            <w:pPr>
              <w:tabs>
                <w:tab w:val="left" w:pos="1134"/>
              </w:tabs>
              <w:contextualSpacing/>
              <w:rPr>
                <w:sz w:val="20"/>
                <w:szCs w:val="20"/>
                <w:shd w:val="clear" w:color="auto" w:fill="FFFFFF"/>
              </w:rPr>
            </w:pPr>
            <w:r w:rsidRPr="00F23C55">
              <w:rPr>
                <w:sz w:val="20"/>
                <w:szCs w:val="20"/>
                <w:shd w:val="clear" w:color="auto" w:fill="FFFFFF"/>
              </w:rPr>
              <w:t>Подпевание знакомых попевок при рассматривании картинок иллюстраций в детских книжках, репродукции и предметов окружающей действительности.</w:t>
            </w:r>
          </w:p>
        </w:tc>
        <w:tc>
          <w:tcPr>
            <w:tcW w:w="2513" w:type="dxa"/>
            <w:gridSpan w:val="3"/>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Использование пения:</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На музыкальных занятиях,</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Во время умывания,</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Во время прогулок,</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В сюжетно – ролевых играх,</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В театральной деятельности,</w:t>
            </w:r>
          </w:p>
          <w:p w:rsidR="00CE1B79" w:rsidRPr="00F23C55" w:rsidRDefault="004F26BD" w:rsidP="00F76EC2">
            <w:pPr>
              <w:tabs>
                <w:tab w:val="left" w:pos="1134"/>
              </w:tabs>
              <w:contextualSpacing/>
              <w:rPr>
                <w:sz w:val="20"/>
                <w:szCs w:val="20"/>
                <w:shd w:val="clear" w:color="auto" w:fill="FFFFFF"/>
              </w:rPr>
            </w:pPr>
            <w:r>
              <w:rPr>
                <w:sz w:val="20"/>
                <w:szCs w:val="20"/>
                <w:shd w:val="clear" w:color="auto" w:fill="FFFFFF"/>
              </w:rPr>
              <w:t>На пр</w:t>
            </w:r>
            <w:r w:rsidR="00CE1B79" w:rsidRPr="00F23C55">
              <w:rPr>
                <w:sz w:val="20"/>
                <w:szCs w:val="20"/>
                <w:shd w:val="clear" w:color="auto" w:fill="FFFFFF"/>
              </w:rPr>
              <w:t>аздниках и развлечениях.</w:t>
            </w:r>
          </w:p>
        </w:tc>
        <w:tc>
          <w:tcPr>
            <w:tcW w:w="2212"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Создание условий для самостоятельной музыкальной деятельности  в группе:</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Подбор музыкальных инструментов, макетов инструментов,</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Театра кукол,</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Атрибутов для ряжения ,</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 xml:space="preserve">Создания предметной среды способствующей проявлению у детей: </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песенного творчества,</w:t>
            </w:r>
          </w:p>
          <w:p w:rsidR="006F5262" w:rsidRDefault="00CE1B79" w:rsidP="00F76EC2">
            <w:pPr>
              <w:tabs>
                <w:tab w:val="left" w:pos="1134"/>
              </w:tabs>
              <w:contextualSpacing/>
              <w:rPr>
                <w:sz w:val="20"/>
                <w:szCs w:val="20"/>
                <w:shd w:val="clear" w:color="auto" w:fill="FFFFFF"/>
              </w:rPr>
            </w:pPr>
            <w:r w:rsidRPr="00F23C55">
              <w:rPr>
                <w:sz w:val="20"/>
                <w:szCs w:val="20"/>
                <w:shd w:val="clear" w:color="auto" w:fill="FFFFFF"/>
              </w:rPr>
              <w:t>музыкально – дидактические игры</w:t>
            </w:r>
          </w:p>
          <w:p w:rsidR="00F95AA0" w:rsidRPr="003E6F04" w:rsidRDefault="00F95AA0" w:rsidP="00F76EC2">
            <w:pPr>
              <w:tabs>
                <w:tab w:val="left" w:pos="1134"/>
              </w:tabs>
              <w:contextualSpacing/>
              <w:rPr>
                <w:sz w:val="20"/>
                <w:szCs w:val="20"/>
                <w:shd w:val="clear" w:color="auto" w:fill="FFFFFF"/>
              </w:rPr>
            </w:pPr>
          </w:p>
        </w:tc>
        <w:tc>
          <w:tcPr>
            <w:tcW w:w="2396"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Создание наглядно – педагогической пропоганды для родителей,</w:t>
            </w:r>
          </w:p>
          <w:p w:rsidR="00CE1B79" w:rsidRPr="00F23C55" w:rsidRDefault="00CE1B79" w:rsidP="00F76EC2">
            <w:pPr>
              <w:tabs>
                <w:tab w:val="left" w:pos="1134"/>
              </w:tabs>
              <w:contextualSpacing/>
              <w:rPr>
                <w:sz w:val="20"/>
                <w:szCs w:val="20"/>
                <w:shd w:val="clear" w:color="auto" w:fill="FFFFFF"/>
              </w:rPr>
            </w:pPr>
            <w:r w:rsidRPr="00F23C55">
              <w:rPr>
                <w:sz w:val="20"/>
                <w:szCs w:val="20"/>
                <w:shd w:val="clear" w:color="auto" w:fill="FFFFFF"/>
              </w:rPr>
              <w:t>Совместное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r>
      <w:tr w:rsidR="00CE1B79" w:rsidRPr="00BB5C22" w:rsidTr="00F76EC2">
        <w:trPr>
          <w:trHeight w:val="111"/>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jc w:val="center"/>
              <w:rPr>
                <w:bCs/>
                <w:sz w:val="20"/>
                <w:szCs w:val="20"/>
                <w:shd w:val="clear" w:color="auto" w:fill="FFFFFF"/>
              </w:rPr>
            </w:pPr>
            <w:r w:rsidRPr="00F23C55">
              <w:rPr>
                <w:bCs/>
                <w:sz w:val="20"/>
                <w:szCs w:val="20"/>
                <w:shd w:val="clear" w:color="auto" w:fill="FFFFFF"/>
              </w:rPr>
              <w:t>Музыкально – ритмические движения</w:t>
            </w:r>
          </w:p>
        </w:tc>
      </w:tr>
      <w:tr w:rsidR="00CE1B79" w:rsidRPr="00BB5C22" w:rsidTr="00F76EC2">
        <w:trPr>
          <w:trHeight w:val="1805"/>
        </w:trPr>
        <w:tc>
          <w:tcPr>
            <w:tcW w:w="2433"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Занятия, праздники  развлечения,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Музыка в повседневной жизни:</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Театрализованная деятельность.</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Игры – хороводы,</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Празднование дней рождения.</w:t>
            </w:r>
          </w:p>
          <w:p w:rsidR="00CE1B79" w:rsidRPr="00F23C55" w:rsidRDefault="00CE1B79" w:rsidP="00F76EC2">
            <w:pPr>
              <w:tabs>
                <w:tab w:val="left" w:pos="1134"/>
              </w:tabs>
              <w:contextualSpacing/>
              <w:rPr>
                <w:bCs/>
                <w:sz w:val="20"/>
                <w:szCs w:val="20"/>
                <w:shd w:val="clear" w:color="auto" w:fill="FFFFFF"/>
              </w:rPr>
            </w:pPr>
          </w:p>
        </w:tc>
        <w:tc>
          <w:tcPr>
            <w:tcW w:w="2501"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Использование музыкально – ритмических движений: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утренней гимнастике и ФИЗО,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музыкальном занятии,</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других занятиях,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Во время прогулок.</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В сюжетно – ролевых играх,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На праздниках и развлечениях.</w:t>
            </w:r>
          </w:p>
        </w:tc>
        <w:tc>
          <w:tcPr>
            <w:tcW w:w="2224"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Создание для детей игровых творческих ситуаций, способствующих активизации выполнения движений, передающих характер изображаемых животных,</w:t>
            </w:r>
          </w:p>
          <w:p w:rsidR="0006600A"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Стимулирование самостоятельного выполнения танцевальных движений под плясовые мелодии.</w:t>
            </w:r>
          </w:p>
          <w:p w:rsidR="00F95AA0" w:rsidRPr="00F23C55" w:rsidRDefault="00F95AA0" w:rsidP="00F76EC2">
            <w:pPr>
              <w:tabs>
                <w:tab w:val="left" w:pos="1134"/>
              </w:tabs>
              <w:contextualSpacing/>
              <w:rPr>
                <w:bCs/>
                <w:sz w:val="20"/>
                <w:szCs w:val="20"/>
                <w:shd w:val="clear" w:color="auto" w:fill="FFFFFF"/>
              </w:rPr>
            </w:pPr>
          </w:p>
        </w:tc>
        <w:tc>
          <w:tcPr>
            <w:tcW w:w="2396"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Создание наглядно – педагогической информации  для родителей,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Оказание помощи родителям по созданию предметно – музыкальной среды в семье.</w:t>
            </w:r>
          </w:p>
        </w:tc>
      </w:tr>
      <w:tr w:rsidR="00CE1B79" w:rsidRPr="00BB5C22" w:rsidTr="00F76EC2">
        <w:trPr>
          <w:trHeight w:val="111"/>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jc w:val="center"/>
              <w:rPr>
                <w:bCs/>
                <w:sz w:val="20"/>
                <w:szCs w:val="20"/>
                <w:shd w:val="clear" w:color="auto" w:fill="FFFFFF"/>
              </w:rPr>
            </w:pPr>
            <w:r w:rsidRPr="00F23C55">
              <w:rPr>
                <w:bCs/>
                <w:sz w:val="20"/>
                <w:szCs w:val="20"/>
                <w:shd w:val="clear" w:color="auto" w:fill="FFFFFF"/>
              </w:rPr>
              <w:t>Развитие продуктивной деятельности (рисование, лепка)</w:t>
            </w:r>
          </w:p>
        </w:tc>
      </w:tr>
      <w:tr w:rsidR="00CE1B79" w:rsidRPr="00BB5C22" w:rsidTr="00C76D6C">
        <w:trPr>
          <w:trHeight w:val="273"/>
        </w:trPr>
        <w:tc>
          <w:tcPr>
            <w:tcW w:w="2433"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Участие в выставках,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Работа в центре 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Коллективная работа,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Обыгрывание незавершенного рисунка. </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работа,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иллюстраций,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Занятия: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По теме,</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По замыслу,</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Интегрированные,</w:t>
            </w:r>
          </w:p>
          <w:p w:rsidR="00C76D6C"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Изготовление украшений, подарков</w:t>
            </w:r>
          </w:p>
          <w:p w:rsidR="00F95AA0" w:rsidRPr="00F23C55" w:rsidRDefault="00F95AA0" w:rsidP="00F76EC2">
            <w:pPr>
              <w:tabs>
                <w:tab w:val="left" w:pos="1134"/>
              </w:tabs>
              <w:contextualSpacing/>
              <w:rPr>
                <w:bCs/>
                <w:sz w:val="20"/>
                <w:szCs w:val="20"/>
                <w:shd w:val="clear" w:color="auto" w:fill="FFFFFF"/>
              </w:rPr>
            </w:pPr>
          </w:p>
        </w:tc>
        <w:tc>
          <w:tcPr>
            <w:tcW w:w="2501"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lastRenderedPageBreak/>
              <w:t>Занятия,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Игры,</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эстетически привлекательных объектов природы, быта, произведений искусства,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Конструирование из песка,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Рассказ воспитателя.</w:t>
            </w:r>
          </w:p>
        </w:tc>
        <w:tc>
          <w:tcPr>
            <w:tcW w:w="2224"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Изготовление украшений, подарков.</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Работа в центре ИЗО.</w:t>
            </w:r>
          </w:p>
        </w:tc>
        <w:tc>
          <w:tcPr>
            <w:tcW w:w="2396"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Родительские собрания,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Групповая консультация,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консультация, консультации по запросу,</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Круглый стол,</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День открытых дверей.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Мастер – класс.</w:t>
            </w:r>
          </w:p>
        </w:tc>
      </w:tr>
      <w:tr w:rsidR="00CE1B79" w:rsidRPr="00BB5C22" w:rsidTr="00F76EC2">
        <w:trPr>
          <w:trHeight w:val="111"/>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jc w:val="center"/>
              <w:rPr>
                <w:bCs/>
                <w:sz w:val="20"/>
                <w:szCs w:val="20"/>
                <w:shd w:val="clear" w:color="auto" w:fill="FFFFFF"/>
              </w:rPr>
            </w:pPr>
            <w:r w:rsidRPr="00F23C55">
              <w:rPr>
                <w:bCs/>
                <w:sz w:val="20"/>
                <w:szCs w:val="20"/>
                <w:shd w:val="clear" w:color="auto" w:fill="FFFFFF"/>
              </w:rPr>
              <w:lastRenderedPageBreak/>
              <w:t>Развитие детского творчества</w:t>
            </w:r>
          </w:p>
        </w:tc>
      </w:tr>
      <w:tr w:rsidR="00CE1B79" w:rsidRPr="00BB5C22" w:rsidTr="00F76EC2">
        <w:trPr>
          <w:trHeight w:val="2041"/>
        </w:trPr>
        <w:tc>
          <w:tcPr>
            <w:tcW w:w="2433" w:type="dxa"/>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Участие в выставках,</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Работа в центре 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Коллективная работа,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 xml:space="preserve">Обыгрывание незавершенного рисунка. </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работа,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иллюстраций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взаимопосещения</w:t>
            </w:r>
          </w:p>
        </w:tc>
        <w:tc>
          <w:tcPr>
            <w:tcW w:w="2501" w:type="dxa"/>
            <w:gridSpan w:val="2"/>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Использование различных естественно возникающих ситуаций,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Беседы.</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рассказ воспитателя,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эстетически привлекательных объектов природы, быта, произведений искусства,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Конструирование из песка,</w:t>
            </w:r>
          </w:p>
          <w:p w:rsidR="00CE1B79" w:rsidRPr="00F23C55" w:rsidRDefault="00CE1B79" w:rsidP="00F76EC2">
            <w:pPr>
              <w:tabs>
                <w:tab w:val="left" w:pos="1134"/>
              </w:tabs>
              <w:contextualSpacing/>
              <w:rPr>
                <w:bCs/>
                <w:sz w:val="20"/>
                <w:szCs w:val="20"/>
                <w:shd w:val="clear" w:color="auto" w:fill="FFFFFF"/>
              </w:rPr>
            </w:pPr>
          </w:p>
        </w:tc>
        <w:tc>
          <w:tcPr>
            <w:tcW w:w="2224"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Изготовление украшений подарков,</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Работа в центре 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Сюжетно – ролевая игра,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иллюстраций.</w:t>
            </w:r>
          </w:p>
        </w:tc>
        <w:tc>
          <w:tcPr>
            <w:tcW w:w="2396"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Родительские собрания, групповые консультации,</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консультация, консультации по запросу,</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Круглый стол,</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День открытых дверей.</w:t>
            </w:r>
          </w:p>
          <w:p w:rsidR="00CE1B79" w:rsidRPr="003E6F04"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консультация, консультации по запросу</w:t>
            </w:r>
          </w:p>
        </w:tc>
      </w:tr>
      <w:tr w:rsidR="00CE1B79" w:rsidRPr="00BB5C22" w:rsidTr="00F76EC2">
        <w:trPr>
          <w:trHeight w:val="71"/>
        </w:trPr>
        <w:tc>
          <w:tcPr>
            <w:tcW w:w="9553" w:type="dxa"/>
            <w:gridSpan w:val="6"/>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jc w:val="center"/>
              <w:rPr>
                <w:bCs/>
                <w:sz w:val="20"/>
                <w:szCs w:val="20"/>
                <w:shd w:val="clear" w:color="auto" w:fill="FFFFFF"/>
              </w:rPr>
            </w:pPr>
            <w:r w:rsidRPr="00F23C55">
              <w:rPr>
                <w:bCs/>
                <w:sz w:val="20"/>
                <w:szCs w:val="20"/>
                <w:shd w:val="clear" w:color="auto" w:fill="FFFFFF"/>
              </w:rPr>
              <w:t>Приобщение к искусству</w:t>
            </w:r>
          </w:p>
        </w:tc>
      </w:tr>
      <w:tr w:rsidR="00CE1B79" w:rsidRPr="00BB5C22" w:rsidTr="00F76EC2">
        <w:trPr>
          <w:trHeight w:val="71"/>
        </w:trPr>
        <w:tc>
          <w:tcPr>
            <w:tcW w:w="2433"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Заняттия,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Изготовление украшений, подарков,</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Праздники, досуги, развлечения. Театрализованные игры,</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Работы в центре 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иллюстраций, взаимопосещения.</w:t>
            </w:r>
          </w:p>
          <w:p w:rsidR="00CE1B79" w:rsidRPr="00F23C55" w:rsidRDefault="00CE1B79" w:rsidP="00F76EC2">
            <w:pPr>
              <w:tabs>
                <w:tab w:val="left" w:pos="1134"/>
              </w:tabs>
              <w:contextualSpacing/>
              <w:rPr>
                <w:bCs/>
                <w:sz w:val="20"/>
                <w:szCs w:val="20"/>
                <w:shd w:val="clear" w:color="auto" w:fill="FFFFFF"/>
              </w:rPr>
            </w:pPr>
          </w:p>
        </w:tc>
        <w:tc>
          <w:tcPr>
            <w:tcW w:w="2501"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Использование различных естественно возникающих ситуаций,</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Рассказ воспитателя,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эстетически привлекательных объектов природы, быта, произведений искусства,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Занятия.</w:t>
            </w:r>
          </w:p>
        </w:tc>
        <w:tc>
          <w:tcPr>
            <w:tcW w:w="2224" w:type="dxa"/>
            <w:gridSpan w:val="2"/>
            <w:tcBorders>
              <w:top w:val="single" w:sz="4" w:space="0" w:color="auto"/>
              <w:left w:val="single" w:sz="4" w:space="0" w:color="auto"/>
              <w:bottom w:val="single" w:sz="4" w:space="0" w:color="auto"/>
              <w:right w:val="single" w:sz="4" w:space="0" w:color="auto"/>
            </w:tcBorders>
            <w:hideMark/>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Изготовление украшений подарков,</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Работа в центре ИЗО,</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Сюжетно – ролевая игра,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Рассматривание иллюстраций</w:t>
            </w:r>
          </w:p>
        </w:tc>
        <w:tc>
          <w:tcPr>
            <w:tcW w:w="2396" w:type="dxa"/>
            <w:tcBorders>
              <w:top w:val="single" w:sz="4" w:space="0" w:color="auto"/>
              <w:left w:val="single" w:sz="4" w:space="0" w:color="auto"/>
              <w:bottom w:val="single" w:sz="4" w:space="0" w:color="auto"/>
              <w:right w:val="single" w:sz="4" w:space="0" w:color="auto"/>
            </w:tcBorders>
          </w:tcPr>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Родительские собрания.</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Индивидуальная консультация, консультации по запросу,</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Круглый стол,</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Беседа,</w:t>
            </w:r>
          </w:p>
          <w:p w:rsidR="00CE1B79" w:rsidRPr="00F23C55" w:rsidRDefault="00CE1B79" w:rsidP="00F76EC2">
            <w:pPr>
              <w:tabs>
                <w:tab w:val="left" w:pos="1134"/>
              </w:tabs>
              <w:contextualSpacing/>
              <w:rPr>
                <w:bCs/>
                <w:sz w:val="20"/>
                <w:szCs w:val="20"/>
                <w:shd w:val="clear" w:color="auto" w:fill="FFFFFF"/>
              </w:rPr>
            </w:pPr>
            <w:r w:rsidRPr="00F23C55">
              <w:rPr>
                <w:bCs/>
                <w:sz w:val="20"/>
                <w:szCs w:val="20"/>
                <w:shd w:val="clear" w:color="auto" w:fill="FFFFFF"/>
              </w:rPr>
              <w:t>День открытых дверей.</w:t>
            </w:r>
          </w:p>
          <w:p w:rsidR="00CE1B79" w:rsidRPr="00F23C55" w:rsidRDefault="00CE1B79" w:rsidP="00F76EC2">
            <w:pPr>
              <w:tabs>
                <w:tab w:val="left" w:pos="1134"/>
              </w:tabs>
              <w:contextualSpacing/>
              <w:rPr>
                <w:bCs/>
                <w:sz w:val="20"/>
                <w:szCs w:val="20"/>
                <w:shd w:val="clear" w:color="auto" w:fill="FFFFFF"/>
              </w:rPr>
            </w:pPr>
          </w:p>
        </w:tc>
      </w:tr>
    </w:tbl>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F95AA0" w:rsidRDefault="00F95AA0" w:rsidP="00F95AA0">
      <w:pPr>
        <w:tabs>
          <w:tab w:val="left" w:pos="0"/>
        </w:tabs>
        <w:rPr>
          <w:b/>
          <w:sz w:val="28"/>
          <w:szCs w:val="28"/>
        </w:rPr>
      </w:pPr>
    </w:p>
    <w:p w:rsidR="00CE1B79" w:rsidRPr="00F95AA0" w:rsidRDefault="003E6F04" w:rsidP="00F95AA0">
      <w:pPr>
        <w:pStyle w:val="a3"/>
        <w:numPr>
          <w:ilvl w:val="1"/>
          <w:numId w:val="51"/>
        </w:numPr>
        <w:tabs>
          <w:tab w:val="left" w:pos="0"/>
        </w:tabs>
        <w:jc w:val="center"/>
        <w:rPr>
          <w:b/>
          <w:sz w:val="28"/>
          <w:szCs w:val="28"/>
        </w:rPr>
      </w:pPr>
      <w:r w:rsidRPr="00F95AA0">
        <w:rPr>
          <w:b/>
          <w:sz w:val="28"/>
          <w:szCs w:val="28"/>
        </w:rPr>
        <w:t>Модуль образовательной области</w:t>
      </w:r>
    </w:p>
    <w:p w:rsidR="003E6F04" w:rsidRDefault="003E6F04" w:rsidP="00070CF2">
      <w:pPr>
        <w:pStyle w:val="a3"/>
        <w:tabs>
          <w:tab w:val="left" w:pos="0"/>
        </w:tabs>
        <w:ind w:left="0"/>
        <w:jc w:val="center"/>
        <w:rPr>
          <w:b/>
          <w:sz w:val="28"/>
          <w:szCs w:val="28"/>
        </w:rPr>
      </w:pPr>
      <w:r w:rsidRPr="003E6F04">
        <w:rPr>
          <w:b/>
          <w:sz w:val="28"/>
          <w:szCs w:val="28"/>
        </w:rPr>
        <w:t>«Физическое развитие»</w:t>
      </w:r>
    </w:p>
    <w:p w:rsidR="003E6F04" w:rsidRPr="003E6F04" w:rsidRDefault="003E6F04" w:rsidP="003E6F04">
      <w:pPr>
        <w:pStyle w:val="a3"/>
        <w:tabs>
          <w:tab w:val="left" w:pos="851"/>
          <w:tab w:val="left" w:pos="1134"/>
          <w:tab w:val="left" w:pos="1276"/>
        </w:tabs>
        <w:ind w:left="0"/>
      </w:pPr>
    </w:p>
    <w:p w:rsidR="003E6F04" w:rsidRPr="00BB5C22" w:rsidRDefault="003E6F04" w:rsidP="00CE1B79">
      <w:pPr>
        <w:tabs>
          <w:tab w:val="left" w:pos="1134"/>
        </w:tabs>
        <w:ind w:firstLine="709"/>
        <w:contextualSpacing/>
        <w:jc w:val="both"/>
      </w:pPr>
      <w:r w:rsidRPr="00BB5C22">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 же с правильным, не наносящим вред организму, выполнению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w:t>
      </w:r>
    </w:p>
    <w:p w:rsidR="003E6F04" w:rsidRPr="00BB5C22" w:rsidRDefault="003E6F04" w:rsidP="003E6F04">
      <w:pPr>
        <w:tabs>
          <w:tab w:val="left" w:pos="1134"/>
        </w:tabs>
        <w:ind w:firstLine="709"/>
        <w:contextualSpacing/>
        <w:rPr>
          <w:b/>
          <w:shd w:val="clear" w:color="auto" w:fill="FFFFFF"/>
        </w:rPr>
      </w:pPr>
    </w:p>
    <w:p w:rsidR="00CE1B79" w:rsidRDefault="003E6F04" w:rsidP="0006600A">
      <w:pPr>
        <w:pStyle w:val="a4"/>
        <w:spacing w:before="0" w:beforeAutospacing="0" w:after="0" w:afterAutospacing="0"/>
        <w:jc w:val="center"/>
        <w:rPr>
          <w:b/>
        </w:rPr>
      </w:pPr>
      <w:r w:rsidRPr="0006600A">
        <w:rPr>
          <w:b/>
          <w:shd w:val="clear" w:color="auto" w:fill="FFFFFF"/>
        </w:rPr>
        <w:t>Цель</w:t>
      </w:r>
      <w:r w:rsidR="00CE1B79" w:rsidRPr="0006600A">
        <w:rPr>
          <w:b/>
          <w:shd w:val="clear" w:color="auto" w:fill="FFFFFF"/>
        </w:rPr>
        <w:t xml:space="preserve"> и задачи </w:t>
      </w:r>
      <w:r w:rsidR="00CE1B79" w:rsidRPr="0006600A">
        <w:rPr>
          <w:b/>
        </w:rPr>
        <w:t>реализации образовательной области «Физическое развитие»:</w:t>
      </w:r>
    </w:p>
    <w:p w:rsidR="0006600A" w:rsidRPr="0006600A" w:rsidRDefault="0006600A" w:rsidP="0006600A">
      <w:pPr>
        <w:pStyle w:val="a4"/>
        <w:spacing w:before="0" w:beforeAutospacing="0" w:after="0" w:afterAutospacing="0"/>
        <w:jc w:val="center"/>
        <w:rPr>
          <w:b/>
        </w:rPr>
      </w:pPr>
    </w:p>
    <w:p w:rsidR="003E6F04" w:rsidRDefault="00CE1B79" w:rsidP="00CE1B79">
      <w:pPr>
        <w:pStyle w:val="a4"/>
        <w:spacing w:before="0" w:beforeAutospacing="0" w:after="0" w:afterAutospacing="0"/>
        <w:jc w:val="both"/>
      </w:pPr>
      <w:r>
        <w:t xml:space="preserve">Формирование  начальных представлений о здоровом образе жизни. Сохранение, укрепление и охрана здоровья детей; повышение умственной и физической работоспособности, предупреждение утомления. Развитие инициативы, самостоятельности  и творчества в двигательной активности, способности самоконтролю, самооценки  при выполнении движений. Развитие интереса и любви к спорту.  </w:t>
      </w:r>
    </w:p>
    <w:p w:rsidR="00CE1B79" w:rsidRDefault="00CE1B79" w:rsidP="00CE1B79">
      <w:pPr>
        <w:pStyle w:val="a4"/>
        <w:spacing w:before="0" w:beforeAutospacing="0" w:after="0" w:afterAutospacing="0"/>
        <w:jc w:val="both"/>
      </w:pPr>
    </w:p>
    <w:p w:rsidR="006F5262" w:rsidRDefault="00CE1B79" w:rsidP="0006600A">
      <w:pPr>
        <w:pStyle w:val="a4"/>
        <w:spacing w:before="0" w:beforeAutospacing="0" w:after="0" w:afterAutospacing="0"/>
        <w:jc w:val="center"/>
        <w:rPr>
          <w:b/>
        </w:rPr>
      </w:pPr>
      <w:r w:rsidRPr="00CE1B79">
        <w:rPr>
          <w:b/>
        </w:rPr>
        <w:t>Принципы и подходы</w:t>
      </w:r>
    </w:p>
    <w:p w:rsidR="0006600A" w:rsidRDefault="0006600A" w:rsidP="0006600A">
      <w:pPr>
        <w:pStyle w:val="a4"/>
        <w:spacing w:before="0" w:beforeAutospacing="0" w:after="0" w:afterAutospacing="0"/>
        <w:jc w:val="center"/>
        <w:rPr>
          <w:b/>
        </w:rPr>
      </w:pPr>
    </w:p>
    <w:p w:rsidR="00CE1B79" w:rsidRPr="0047573A" w:rsidRDefault="00CE1B79" w:rsidP="00CE1B79">
      <w:pPr>
        <w:pStyle w:val="a4"/>
        <w:spacing w:before="0" w:beforeAutospacing="0" w:after="0" w:afterAutospacing="0"/>
        <w:ind w:left="27"/>
        <w:rPr>
          <w:bCs/>
        </w:rPr>
      </w:pPr>
      <w:r>
        <w:rPr>
          <w:bCs/>
        </w:rPr>
        <w:t xml:space="preserve">- </w:t>
      </w:r>
      <w:r w:rsidRPr="0047573A">
        <w:rPr>
          <w:bCs/>
        </w:rPr>
        <w:t xml:space="preserve">Поддержка разнообразия </w:t>
      </w:r>
      <w:r>
        <w:rPr>
          <w:bCs/>
        </w:rPr>
        <w:t xml:space="preserve"> и инициативы </w:t>
      </w:r>
      <w:r w:rsidRPr="0047573A">
        <w:rPr>
          <w:bCs/>
        </w:rPr>
        <w:t>детства</w:t>
      </w:r>
      <w:r>
        <w:rPr>
          <w:bCs/>
        </w:rPr>
        <w:t>;</w:t>
      </w:r>
    </w:p>
    <w:p w:rsidR="00CE1B79" w:rsidRPr="0047573A" w:rsidRDefault="00CE1B79" w:rsidP="00CE1B79">
      <w:pPr>
        <w:pStyle w:val="a4"/>
        <w:spacing w:before="0" w:beforeAutospacing="0" w:after="0" w:afterAutospacing="0"/>
        <w:ind w:left="27"/>
        <w:rPr>
          <w:bCs/>
        </w:rPr>
      </w:pPr>
      <w:r>
        <w:rPr>
          <w:bCs/>
        </w:rPr>
        <w:t>-</w:t>
      </w:r>
      <w:r w:rsidRPr="0047573A">
        <w:rPr>
          <w:bCs/>
        </w:rPr>
        <w:t>Личностно-развивающий и гуманистический характер взаимодействия</w:t>
      </w:r>
      <w:r>
        <w:rPr>
          <w:bCs/>
        </w:rPr>
        <w:t>;</w:t>
      </w:r>
    </w:p>
    <w:p w:rsidR="00CE1B79" w:rsidRPr="0047573A" w:rsidRDefault="00CE1B79" w:rsidP="00CE1B79">
      <w:pPr>
        <w:pStyle w:val="a4"/>
        <w:spacing w:before="0" w:beforeAutospacing="0" w:after="0" w:afterAutospacing="0"/>
        <w:ind w:left="27"/>
        <w:rPr>
          <w:bCs/>
        </w:rPr>
      </w:pPr>
      <w:r>
        <w:rPr>
          <w:bCs/>
        </w:rPr>
        <w:t>-</w:t>
      </w:r>
      <w:r w:rsidRPr="0047573A">
        <w:rPr>
          <w:bCs/>
        </w:rPr>
        <w:t>Содействие и сотрудничество детей и взрослых, признание ребенка полноценным участником (субъектом) образовательных отношений.</w:t>
      </w:r>
    </w:p>
    <w:p w:rsidR="00CE1B79" w:rsidRPr="0047573A" w:rsidRDefault="00CE1B79" w:rsidP="00CE1B79">
      <w:pPr>
        <w:pStyle w:val="a4"/>
        <w:spacing w:before="0" w:beforeAutospacing="0" w:after="0" w:afterAutospacing="0"/>
        <w:ind w:left="27"/>
        <w:rPr>
          <w:bCs/>
        </w:rPr>
      </w:pPr>
      <w:r>
        <w:rPr>
          <w:bCs/>
        </w:rPr>
        <w:t>-</w:t>
      </w:r>
      <w:r w:rsidRPr="0047573A">
        <w:rPr>
          <w:bCs/>
        </w:rPr>
        <w:t>Сотрудничество Организации с семьей.</w:t>
      </w:r>
    </w:p>
    <w:p w:rsidR="00CE1B79" w:rsidRPr="0047573A" w:rsidRDefault="00CE1B79" w:rsidP="00CE1B79">
      <w:pPr>
        <w:pStyle w:val="a4"/>
        <w:spacing w:before="0" w:beforeAutospacing="0" w:after="0" w:afterAutospacing="0"/>
        <w:ind w:left="27"/>
        <w:rPr>
          <w:bCs/>
        </w:rPr>
      </w:pPr>
      <w:r>
        <w:rPr>
          <w:bCs/>
        </w:rPr>
        <w:t>-</w:t>
      </w:r>
      <w:r w:rsidRPr="0047573A">
        <w:rPr>
          <w:bCs/>
        </w:rPr>
        <w:t>Индивидуализация дошкольного образования</w:t>
      </w:r>
    </w:p>
    <w:p w:rsidR="00CE1B79" w:rsidRPr="0047573A" w:rsidRDefault="00CE1B79" w:rsidP="00CE1B79">
      <w:pPr>
        <w:pStyle w:val="a4"/>
        <w:spacing w:before="0" w:beforeAutospacing="0" w:after="0" w:afterAutospacing="0"/>
        <w:ind w:left="27"/>
      </w:pPr>
      <w:r>
        <w:rPr>
          <w:bCs/>
        </w:rPr>
        <w:t>-</w:t>
      </w:r>
      <w:r w:rsidRPr="0047573A">
        <w:rPr>
          <w:bCs/>
        </w:rPr>
        <w:t xml:space="preserve">Возрастная адекватность </w:t>
      </w:r>
      <w:r w:rsidRPr="0047573A">
        <w:t>образования</w:t>
      </w:r>
    </w:p>
    <w:p w:rsidR="00D3281B" w:rsidRPr="00CE1B79" w:rsidRDefault="00CE1B79" w:rsidP="00CE1B79">
      <w:pPr>
        <w:pStyle w:val="a4"/>
        <w:spacing w:before="0" w:beforeAutospacing="0" w:after="0" w:afterAutospacing="0"/>
        <w:ind w:left="27"/>
        <w:rPr>
          <w:bCs/>
        </w:rPr>
      </w:pPr>
      <w:r>
        <w:rPr>
          <w:bCs/>
        </w:rPr>
        <w:t>-</w:t>
      </w:r>
      <w:r w:rsidRPr="0047573A">
        <w:rPr>
          <w:bCs/>
        </w:rPr>
        <w:t>Развивающее вариативное образование.</w:t>
      </w:r>
    </w:p>
    <w:p w:rsidR="00CE1B79" w:rsidRPr="00D3281B" w:rsidRDefault="00CE1B79" w:rsidP="00CE1B79"/>
    <w:p w:rsidR="003E6F04" w:rsidRDefault="00CE1B79" w:rsidP="0006600A">
      <w:pPr>
        <w:tabs>
          <w:tab w:val="left" w:pos="1134"/>
        </w:tabs>
        <w:contextualSpacing/>
        <w:jc w:val="center"/>
        <w:rPr>
          <w:b/>
        </w:rPr>
      </w:pPr>
      <w:r w:rsidRPr="00D3281B">
        <w:rPr>
          <w:b/>
          <w:bCs/>
        </w:rPr>
        <w:t>Направления образовательной деятельности:</w:t>
      </w:r>
      <w:r>
        <w:rPr>
          <w:b/>
        </w:rPr>
        <w:t xml:space="preserve"> </w:t>
      </w:r>
    </w:p>
    <w:p w:rsidR="0006600A" w:rsidRPr="0006600A" w:rsidRDefault="0006600A" w:rsidP="0006600A">
      <w:pPr>
        <w:tabs>
          <w:tab w:val="left" w:pos="1134"/>
        </w:tabs>
        <w:contextualSpacing/>
        <w:jc w:val="center"/>
        <w:rPr>
          <w:b/>
          <w:bCs/>
        </w:rPr>
      </w:pPr>
    </w:p>
    <w:p w:rsidR="003E6F04" w:rsidRPr="00D3281B" w:rsidRDefault="003E6F04" w:rsidP="003E6F04">
      <w:pPr>
        <w:rPr>
          <w:b/>
        </w:rPr>
      </w:pPr>
      <w:r w:rsidRPr="00D3281B">
        <w:rPr>
          <w:b/>
        </w:rPr>
        <w:t xml:space="preserve">Формирование начальных представлений о здоровом образе жизни. </w:t>
      </w:r>
    </w:p>
    <w:p w:rsidR="003E6F04" w:rsidRDefault="003E6F04" w:rsidP="003E6F04">
      <w:r w:rsidRPr="00D3281B">
        <w:t>Формирование у детей начальных п</w:t>
      </w:r>
      <w:r w:rsidR="00D3281B" w:rsidRPr="00D3281B">
        <w:t xml:space="preserve">редставлений о здоровом образе </w:t>
      </w:r>
      <w:r w:rsidRPr="00D3281B">
        <w:t>жизни.</w:t>
      </w:r>
      <w:bookmarkStart w:id="0" w:name="104"/>
      <w:bookmarkEnd w:id="0"/>
    </w:p>
    <w:p w:rsidR="0006600A" w:rsidRPr="00D3281B" w:rsidRDefault="0006600A" w:rsidP="003E6F04"/>
    <w:p w:rsidR="003E6F04" w:rsidRPr="00D3281B" w:rsidRDefault="003E6F04" w:rsidP="003E6F04">
      <w:pPr>
        <w:rPr>
          <w:b/>
        </w:rPr>
      </w:pPr>
      <w:r w:rsidRPr="00D3281B">
        <w:rPr>
          <w:b/>
        </w:rPr>
        <w:t xml:space="preserve">Физическая культура. </w:t>
      </w:r>
    </w:p>
    <w:p w:rsidR="003E6F04" w:rsidRPr="00D3281B" w:rsidRDefault="003E6F04" w:rsidP="003E6F04">
      <w:r w:rsidRPr="00D3281B">
        <w:t xml:space="preserve">Сохранение, укрепление и охрана здоровья </w:t>
      </w:r>
      <w:r w:rsidR="0006600A">
        <w:t xml:space="preserve"> </w:t>
      </w:r>
      <w:r w:rsidRPr="00D3281B">
        <w:t>детей; повышение умственной и физической работоспособности, предупреждение утомления.</w:t>
      </w:r>
    </w:p>
    <w:p w:rsidR="003E6F04" w:rsidRPr="00D3281B" w:rsidRDefault="003E6F04" w:rsidP="003E6F04">
      <w:r w:rsidRPr="00D3281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E6F04" w:rsidRPr="00D3281B" w:rsidRDefault="003E6F04" w:rsidP="003E6F04">
      <w:r w:rsidRPr="00D3281B">
        <w:t xml:space="preserve">Формирование потребности в ежедневной двигательной деятельности. Развитие инициативы, самостоятельности и творчества в двигателной активности, способности к самоконтролю, самооценке при выполнении движений. </w:t>
      </w:r>
    </w:p>
    <w:p w:rsidR="003E6F04" w:rsidRPr="00D3281B" w:rsidRDefault="003E6F04" w:rsidP="003E6F04">
      <w:r w:rsidRPr="00D3281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E6F04" w:rsidRDefault="003E6F04" w:rsidP="003E6F04">
      <w:pPr>
        <w:rPr>
          <w:rFonts w:ascii="Arial" w:hAnsi="Arial" w:cs="Arial"/>
          <w:sz w:val="23"/>
          <w:szCs w:val="23"/>
        </w:rPr>
      </w:pPr>
    </w:p>
    <w:p w:rsidR="002C7F2C" w:rsidRDefault="002C7F2C" w:rsidP="003E6F04">
      <w:pPr>
        <w:rPr>
          <w:rFonts w:ascii="Arial" w:hAnsi="Arial" w:cs="Arial"/>
          <w:sz w:val="23"/>
          <w:szCs w:val="23"/>
        </w:rPr>
      </w:pPr>
    </w:p>
    <w:p w:rsidR="003E6F04" w:rsidRPr="00D3281B" w:rsidRDefault="003E6F04" w:rsidP="00D3281B">
      <w:pPr>
        <w:tabs>
          <w:tab w:val="left" w:pos="1134"/>
        </w:tabs>
        <w:contextualSpacing/>
        <w:jc w:val="center"/>
        <w:rPr>
          <w:b/>
          <w:color w:val="FF0000"/>
        </w:rPr>
      </w:pPr>
      <w:r w:rsidRPr="00BB5C22">
        <w:rPr>
          <w:b/>
          <w:shd w:val="clear" w:color="auto" w:fill="FFFFFF"/>
        </w:rPr>
        <w:t>Содержание психолого-педагогической деятельности</w:t>
      </w:r>
    </w:p>
    <w:p w:rsidR="003E6F04" w:rsidRDefault="003E6F04" w:rsidP="003E6F04">
      <w:pPr>
        <w:pStyle w:val="a4"/>
        <w:spacing w:before="0" w:beforeAutospacing="0" w:after="0" w:afterAutospacing="0"/>
        <w:jc w:val="both"/>
        <w:rPr>
          <w:spacing w:val="-12"/>
        </w:rPr>
      </w:pPr>
    </w:p>
    <w:tbl>
      <w:tblPr>
        <w:tblStyle w:val="a6"/>
        <w:tblW w:w="0" w:type="auto"/>
        <w:tblLook w:val="04A0"/>
      </w:tblPr>
      <w:tblGrid>
        <w:gridCol w:w="3190"/>
        <w:gridCol w:w="3190"/>
        <w:gridCol w:w="3191"/>
      </w:tblGrid>
      <w:tr w:rsidR="003E6F04" w:rsidTr="00D3281B">
        <w:tc>
          <w:tcPr>
            <w:tcW w:w="3190" w:type="dxa"/>
          </w:tcPr>
          <w:p w:rsidR="003E6F04" w:rsidRDefault="003E6F04" w:rsidP="00D3281B">
            <w:pPr>
              <w:pStyle w:val="a4"/>
              <w:spacing w:before="0" w:beforeAutospacing="0" w:after="0" w:afterAutospacing="0"/>
              <w:jc w:val="both"/>
              <w:rPr>
                <w:spacing w:val="-12"/>
              </w:rPr>
            </w:pPr>
          </w:p>
        </w:tc>
        <w:tc>
          <w:tcPr>
            <w:tcW w:w="3190" w:type="dxa"/>
          </w:tcPr>
          <w:p w:rsidR="003E6F04" w:rsidRPr="00455E66" w:rsidRDefault="003E6F04" w:rsidP="00D3281B">
            <w:pPr>
              <w:pStyle w:val="a4"/>
              <w:spacing w:before="0" w:beforeAutospacing="0" w:after="0" w:afterAutospacing="0"/>
              <w:jc w:val="both"/>
              <w:rPr>
                <w:spacing w:val="-4"/>
              </w:rPr>
            </w:pPr>
            <w:r w:rsidRPr="00455E66">
              <w:rPr>
                <w:spacing w:val="-4"/>
              </w:rPr>
              <w:t>Средняя группа (4-5 лет)</w:t>
            </w:r>
          </w:p>
        </w:tc>
        <w:tc>
          <w:tcPr>
            <w:tcW w:w="3191" w:type="dxa"/>
          </w:tcPr>
          <w:p w:rsidR="003E6F04" w:rsidRPr="00455E66" w:rsidRDefault="00455E66" w:rsidP="00D3281B">
            <w:pPr>
              <w:pStyle w:val="a4"/>
              <w:spacing w:before="0" w:beforeAutospacing="0" w:after="0" w:afterAutospacing="0"/>
              <w:jc w:val="both"/>
              <w:rPr>
                <w:spacing w:val="-4"/>
              </w:rPr>
            </w:pPr>
            <w:r w:rsidRPr="00455E66">
              <w:rPr>
                <w:spacing w:val="-4"/>
              </w:rPr>
              <w:t>Старшая группа (5-6 лет)</w:t>
            </w:r>
          </w:p>
        </w:tc>
      </w:tr>
      <w:tr w:rsidR="003E6F04" w:rsidTr="00D3281B">
        <w:tc>
          <w:tcPr>
            <w:tcW w:w="3190" w:type="dxa"/>
          </w:tcPr>
          <w:p w:rsidR="003E6F04" w:rsidRPr="00733658" w:rsidRDefault="003E6F04" w:rsidP="00D3281B">
            <w:pPr>
              <w:rPr>
                <w:b/>
              </w:rPr>
            </w:pPr>
            <w:r w:rsidRPr="00733658">
              <w:rPr>
                <w:b/>
              </w:rPr>
              <w:t xml:space="preserve">Формирование начальных представлений о здоровом образе жизни. </w:t>
            </w:r>
          </w:p>
          <w:p w:rsidR="003E6F04" w:rsidRDefault="003E6F04" w:rsidP="00D3281B">
            <w:pPr>
              <w:pStyle w:val="a4"/>
              <w:spacing w:before="0" w:beforeAutospacing="0" w:after="0" w:afterAutospacing="0"/>
              <w:jc w:val="both"/>
              <w:rPr>
                <w:spacing w:val="-12"/>
              </w:rPr>
            </w:pPr>
          </w:p>
        </w:tc>
        <w:tc>
          <w:tcPr>
            <w:tcW w:w="3190" w:type="dxa"/>
          </w:tcPr>
          <w:p w:rsidR="003E6F04" w:rsidRPr="006F5262" w:rsidRDefault="003E6F04" w:rsidP="00D3281B">
            <w:r w:rsidRPr="006F5262">
              <w:t xml:space="preserve">Продолжать знакомство детей с частями тела и органами чувств человека. Формировать представление о значении частей тела и органов </w:t>
            </w:r>
          </w:p>
          <w:p w:rsidR="003E6F04" w:rsidRPr="006F5262" w:rsidRDefault="003E6F04" w:rsidP="00D3281B">
            <w:r w:rsidRPr="006F5262">
              <w:t xml:space="preserve">чувств для жизни и здоровья человека (руки делают много полезных дел; </w:t>
            </w:r>
          </w:p>
          <w:p w:rsidR="003E6F04" w:rsidRPr="006F5262" w:rsidRDefault="003E6F04" w:rsidP="00D3281B">
            <w:r w:rsidRPr="006F5262">
              <w:t xml:space="preserve">ноги помогают двигаться; рот говорит, ест; зубы жуют; язык помогает </w:t>
            </w:r>
          </w:p>
          <w:p w:rsidR="003E6F04" w:rsidRPr="006F5262" w:rsidRDefault="003E6F04" w:rsidP="00D3281B">
            <w:r w:rsidRPr="006F5262">
              <w:t xml:space="preserve">жевать, говорить; кожа чувствует; нос дышит, улавливает запахи; уши </w:t>
            </w:r>
          </w:p>
          <w:p w:rsidR="003E6F04" w:rsidRPr="006F5262" w:rsidRDefault="003E6F04" w:rsidP="00D3281B">
            <w:r w:rsidRPr="006F5262">
              <w:t xml:space="preserve">слышат). </w:t>
            </w:r>
          </w:p>
          <w:p w:rsidR="003E6F04" w:rsidRPr="006F5262" w:rsidRDefault="003E6F04" w:rsidP="00D3281B">
            <w:r w:rsidRPr="006F5262">
              <w:t xml:space="preserve">Воспитывать потребность в соблюдении режима питания, употреблении в пищу овощей и фруктов, других полезных продуктов. </w:t>
            </w:r>
          </w:p>
          <w:p w:rsidR="003E6F04" w:rsidRPr="006F5262" w:rsidRDefault="003E6F04" w:rsidP="00D3281B">
            <w:r w:rsidRPr="006F5262">
              <w:t xml:space="preserve">Формировать представление о необходимых человеку веществах и </w:t>
            </w:r>
          </w:p>
          <w:p w:rsidR="003E6F04" w:rsidRPr="006F5262" w:rsidRDefault="003E6F04" w:rsidP="00D3281B">
            <w:r w:rsidRPr="006F5262">
              <w:t>витаминах. Расширять представления о важности дл</w:t>
            </w:r>
            <w:r w:rsidR="00455E66">
              <w:t xml:space="preserve">я здоровья сна, </w:t>
            </w:r>
            <w:r w:rsidRPr="006F5262">
              <w:t xml:space="preserve">гигиенических процедур, движений, закаливания. </w:t>
            </w:r>
          </w:p>
          <w:p w:rsidR="003E6F04" w:rsidRPr="006F5262" w:rsidRDefault="003E6F04" w:rsidP="00D3281B">
            <w:r w:rsidRPr="006F5262">
              <w:t xml:space="preserve">Знакомить детей с понятиями «здоровье» и «болезнь». </w:t>
            </w:r>
          </w:p>
          <w:p w:rsidR="003E6F04" w:rsidRPr="006F5262" w:rsidRDefault="003E6F04" w:rsidP="00D3281B">
            <w:r w:rsidRPr="006F5262">
              <w:t xml:space="preserve">Развивать умение устанавливать связь между совершаемым действием и состоянием организма, самочувствием («Я чищу зубы — значит, они </w:t>
            </w:r>
          </w:p>
          <w:p w:rsidR="003E6F04" w:rsidRPr="006F5262" w:rsidRDefault="003E6F04" w:rsidP="00D3281B">
            <w:r w:rsidRPr="006F5262">
              <w:t xml:space="preserve">у меня будут крепкими и здоровыми», «Я промочил ноги на улице, и у </w:t>
            </w:r>
          </w:p>
          <w:p w:rsidR="003E6F04" w:rsidRPr="006F5262" w:rsidRDefault="003E6F04" w:rsidP="00D3281B">
            <w:r w:rsidRPr="006F5262">
              <w:t>меня начался насморк»).</w:t>
            </w:r>
          </w:p>
          <w:p w:rsidR="003E6F04" w:rsidRPr="006F5262" w:rsidRDefault="003E6F04" w:rsidP="00D3281B">
            <w:r w:rsidRPr="006F5262">
              <w:t>Фо</w:t>
            </w:r>
            <w:r w:rsidR="00455E66">
              <w:t xml:space="preserve">рмировать умение оказывать себе </w:t>
            </w:r>
            <w:r w:rsidRPr="006F5262">
              <w:t xml:space="preserve">элементарную помощь при ушибах, обращаться за помощью к взрослым при заболевании, травме. </w:t>
            </w:r>
          </w:p>
          <w:p w:rsidR="003E6F04" w:rsidRPr="006F5262" w:rsidRDefault="003E6F04" w:rsidP="00D3281B">
            <w:r w:rsidRPr="006F5262">
              <w:lastRenderedPageBreak/>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E6F04" w:rsidRPr="006F5262" w:rsidRDefault="003E6F04" w:rsidP="00D3281B">
            <w:pPr>
              <w:pStyle w:val="a4"/>
              <w:spacing w:before="0" w:beforeAutospacing="0" w:after="0" w:afterAutospacing="0"/>
              <w:jc w:val="both"/>
              <w:rPr>
                <w:spacing w:val="-12"/>
              </w:rPr>
            </w:pPr>
          </w:p>
        </w:tc>
        <w:tc>
          <w:tcPr>
            <w:tcW w:w="3191" w:type="dxa"/>
          </w:tcPr>
          <w:p w:rsidR="003E6F04" w:rsidRPr="006F5262" w:rsidRDefault="003E6F04" w:rsidP="00D3281B">
            <w:r w:rsidRPr="006F5262">
              <w:lastRenderedPageBreak/>
              <w:t xml:space="preserve">Расширять представления об особенностях функционирования и </w:t>
            </w:r>
          </w:p>
          <w:p w:rsidR="003E6F04" w:rsidRPr="006F5262" w:rsidRDefault="003E6F04" w:rsidP="00D3281B">
            <w:r w:rsidRPr="006F5262">
              <w:t xml:space="preserve">целостности человеческого организма. Акцентировать внимание детей </w:t>
            </w:r>
          </w:p>
          <w:p w:rsidR="003E6F04" w:rsidRPr="006F5262" w:rsidRDefault="003E6F04" w:rsidP="00D3281B">
            <w:r w:rsidRPr="006F5262">
              <w:t>на особенностях их организма и здоровья («Мне нельзя есть апельсины — у меня аллергия», «Мне нужно носить очки»).</w:t>
            </w:r>
          </w:p>
          <w:p w:rsidR="003E6F04" w:rsidRPr="006F5262" w:rsidRDefault="003E6F04" w:rsidP="00D3281B">
            <w:r w:rsidRPr="006F5262">
              <w:t xml:space="preserve">Расширять представления о составляющих (важных компонентах) </w:t>
            </w:r>
          </w:p>
          <w:p w:rsidR="003E6F04" w:rsidRPr="006F5262" w:rsidRDefault="003E6F04" w:rsidP="00D3281B">
            <w:r w:rsidRPr="006F5262">
              <w:t xml:space="preserve">здорового образа жизни (правильное питание, движение, сон и солнце, </w:t>
            </w:r>
          </w:p>
          <w:p w:rsidR="003E6F04" w:rsidRPr="006F5262" w:rsidRDefault="003E6F04" w:rsidP="00D3281B">
            <w:bookmarkStart w:id="1" w:name="105"/>
            <w:bookmarkEnd w:id="1"/>
            <w:r w:rsidRPr="006F5262">
              <w:t xml:space="preserve">воздух и вода — наши лучшие друзья) и факторах, разрушающих здоровье. </w:t>
            </w:r>
          </w:p>
          <w:p w:rsidR="003E6F04" w:rsidRPr="006F5262" w:rsidRDefault="003E6F04" w:rsidP="00D3281B">
            <w:r w:rsidRPr="006F5262">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E6F04" w:rsidRPr="006F5262" w:rsidRDefault="003E6F04" w:rsidP="00D3281B">
            <w:r w:rsidRPr="006F5262">
              <w:t>Расширять представления о роли гигиены и режима дня для здоровья человека.</w:t>
            </w:r>
          </w:p>
          <w:p w:rsidR="003E6F04" w:rsidRPr="006F5262" w:rsidRDefault="003E6F04" w:rsidP="00D3281B">
            <w:r w:rsidRPr="006F5262">
              <w:t xml:space="preserve">Формировать представления о правилах ухода за больным (заботиться о нем, не шуметь, выполнять его просьбы и поручения). Воспитывать </w:t>
            </w:r>
          </w:p>
          <w:p w:rsidR="003E6F04" w:rsidRPr="006F5262" w:rsidRDefault="003E6F04" w:rsidP="00D3281B">
            <w:r w:rsidRPr="006F5262">
              <w:t xml:space="preserve">сочувствие к болеющим. Формировать умение характеризовать свое самочувствие. </w:t>
            </w:r>
          </w:p>
          <w:p w:rsidR="003E6F04" w:rsidRPr="006F5262" w:rsidRDefault="003E6F04" w:rsidP="00D3281B">
            <w:r w:rsidRPr="006F5262">
              <w:t xml:space="preserve">Знакомить детей с возможностями здорового человека. </w:t>
            </w:r>
          </w:p>
          <w:p w:rsidR="003E6F04" w:rsidRPr="006F5262" w:rsidRDefault="003E6F04" w:rsidP="00D3281B">
            <w:r w:rsidRPr="006F5262">
              <w:t xml:space="preserve">Формировать потребность в здоровом образе жизни. Прививать интерес к физической культуре и спорту и желание </w:t>
            </w:r>
            <w:r w:rsidRPr="006F5262">
              <w:lastRenderedPageBreak/>
              <w:t xml:space="preserve">заниматься физкультурой и спортом. </w:t>
            </w:r>
          </w:p>
          <w:p w:rsidR="003E6F04" w:rsidRPr="006F5262" w:rsidRDefault="003E6F04" w:rsidP="00D3281B">
            <w:r w:rsidRPr="006F5262">
              <w:t xml:space="preserve">Знакомить с доступными сведениями из истории олимпийского движения. </w:t>
            </w:r>
          </w:p>
          <w:p w:rsidR="003E6F04" w:rsidRPr="006F5262" w:rsidRDefault="003E6F04" w:rsidP="00D3281B">
            <w:r w:rsidRPr="006F5262">
              <w:t xml:space="preserve">Знакомить с основами техники безопасности и правилами поведения </w:t>
            </w:r>
          </w:p>
          <w:p w:rsidR="003E6F04" w:rsidRPr="00455E66" w:rsidRDefault="003E6F04" w:rsidP="00455E66">
            <w:r w:rsidRPr="006F5262">
              <w:t xml:space="preserve">в спортивном зале и на спортивной площадке. </w:t>
            </w:r>
          </w:p>
        </w:tc>
      </w:tr>
      <w:tr w:rsidR="003E6F04" w:rsidTr="00D3281B">
        <w:tc>
          <w:tcPr>
            <w:tcW w:w="3190" w:type="dxa"/>
          </w:tcPr>
          <w:p w:rsidR="003E6F04" w:rsidRPr="00070CF2" w:rsidRDefault="003E6F04" w:rsidP="00D3281B">
            <w:pPr>
              <w:rPr>
                <w:b/>
                <w:sz w:val="23"/>
                <w:szCs w:val="23"/>
              </w:rPr>
            </w:pPr>
            <w:r w:rsidRPr="00070CF2">
              <w:rPr>
                <w:b/>
                <w:sz w:val="23"/>
                <w:szCs w:val="23"/>
              </w:rPr>
              <w:lastRenderedPageBreak/>
              <w:t xml:space="preserve">Физическая культура. </w:t>
            </w:r>
          </w:p>
          <w:p w:rsidR="003E6F04" w:rsidRDefault="003E6F04" w:rsidP="00D3281B">
            <w:pPr>
              <w:pStyle w:val="a4"/>
              <w:spacing w:before="0" w:beforeAutospacing="0" w:after="0" w:afterAutospacing="0"/>
              <w:jc w:val="both"/>
              <w:rPr>
                <w:spacing w:val="-12"/>
              </w:rPr>
            </w:pPr>
          </w:p>
        </w:tc>
        <w:tc>
          <w:tcPr>
            <w:tcW w:w="3190" w:type="dxa"/>
          </w:tcPr>
          <w:p w:rsidR="003E6F04" w:rsidRPr="006F5262" w:rsidRDefault="003E6F04" w:rsidP="00D3281B">
            <w:r w:rsidRPr="006F5262">
              <w:t>Формировать правильную осанку.</w:t>
            </w:r>
          </w:p>
          <w:p w:rsidR="003E6F04" w:rsidRPr="006F5262" w:rsidRDefault="00455E66" w:rsidP="00D3281B">
            <w:r>
              <w:t xml:space="preserve">Развивать и </w:t>
            </w:r>
            <w:r w:rsidR="003E6F04" w:rsidRPr="006F5262">
              <w:t>совершенствовать двигательные умения и навыки детей, умение творчески использовать их в самостоятельной двигательной деятельности.</w:t>
            </w:r>
          </w:p>
          <w:p w:rsidR="003E6F04" w:rsidRPr="006F5262" w:rsidRDefault="003E6F04" w:rsidP="00D3281B">
            <w:r w:rsidRPr="006F5262">
              <w:t xml:space="preserve">Закреплять и развивать умение ходить и бегать с согласованными </w:t>
            </w:r>
          </w:p>
          <w:p w:rsidR="003E6F04" w:rsidRPr="006F5262" w:rsidRDefault="003E6F04" w:rsidP="00D3281B">
            <w:r w:rsidRPr="006F5262">
              <w:t>движениями рук и ног. Учить бегать легко, ритмично, энергично отталкиваясь носком.</w:t>
            </w:r>
          </w:p>
          <w:p w:rsidR="00455E66" w:rsidRDefault="003E6F04" w:rsidP="00D3281B">
            <w:r w:rsidRPr="006F5262">
              <w:t xml:space="preserve">Учить ползать, пролезать, подлезать, перелезать через предметы. </w:t>
            </w:r>
          </w:p>
          <w:p w:rsidR="003E6F04" w:rsidRPr="006F5262" w:rsidRDefault="003E6F04" w:rsidP="00D3281B">
            <w:r w:rsidRPr="006F5262">
              <w:t>Учить перелезать с одного пролета гимнастической стенки на другой (вправо, влево).</w:t>
            </w:r>
          </w:p>
          <w:p w:rsidR="003E6F04" w:rsidRPr="006F5262" w:rsidRDefault="003E6F04" w:rsidP="00D3281B">
            <w:r w:rsidRPr="006F5262">
              <w:t xml:space="preserve">Учить энергично отталкиваться и правильно приземляться в прыжках на двух ногах на месте и с продвижением вперед, ориентироваться в </w:t>
            </w:r>
          </w:p>
          <w:p w:rsidR="003E6F04" w:rsidRPr="006F5262" w:rsidRDefault="003E6F04" w:rsidP="00D3281B">
            <w:r w:rsidRPr="006F5262">
              <w:t xml:space="preserve">пространстве. В прыжках в длину и высоту с места учить сочетать отталкивание со взмахом рук, при приземлении сохранять равновесие. Учить </w:t>
            </w:r>
          </w:p>
          <w:p w:rsidR="003E6F04" w:rsidRPr="006F5262" w:rsidRDefault="003E6F04" w:rsidP="00D3281B">
            <w:r w:rsidRPr="006F5262">
              <w:t>прыжкам через короткую скакалку.</w:t>
            </w:r>
          </w:p>
          <w:p w:rsidR="003E6F04" w:rsidRPr="006F5262" w:rsidRDefault="003E6F04" w:rsidP="00D3281B">
            <w:r w:rsidRPr="006F5262">
              <w:t xml:space="preserve">Закреплять умение принимать правильное исходное положение при </w:t>
            </w:r>
          </w:p>
          <w:p w:rsidR="003E6F04" w:rsidRPr="006F5262" w:rsidRDefault="003E6F04" w:rsidP="00D3281B">
            <w:r w:rsidRPr="006F5262">
              <w:t xml:space="preserve">метании, отбивать мяч о землю правой и левой </w:t>
            </w:r>
            <w:r w:rsidRPr="006F5262">
              <w:lastRenderedPageBreak/>
              <w:t xml:space="preserve">рукой, бросать и ловить </w:t>
            </w:r>
          </w:p>
          <w:p w:rsidR="003E6F04" w:rsidRPr="006F5262" w:rsidRDefault="003E6F04" w:rsidP="00D3281B">
            <w:r w:rsidRPr="006F5262">
              <w:t>его кистями рук (не прижимая к груди).</w:t>
            </w:r>
          </w:p>
          <w:p w:rsidR="003E6F04" w:rsidRPr="006F5262" w:rsidRDefault="003E6F04" w:rsidP="00D3281B">
            <w:r w:rsidRPr="006F5262">
              <w:t>Учить кататься на двухколесном велосипеде по прямой, по кругу.</w:t>
            </w:r>
          </w:p>
          <w:p w:rsidR="003E6F04" w:rsidRPr="006F5262" w:rsidRDefault="003E6F04" w:rsidP="00D3281B">
            <w:r w:rsidRPr="006F5262">
              <w:t>Учить детей ходить на лыжах скользящим шагом, выполнять повороты, подниматься на гору.</w:t>
            </w:r>
          </w:p>
          <w:p w:rsidR="003E6F04" w:rsidRPr="006F5262" w:rsidRDefault="003E6F04" w:rsidP="00D3281B">
            <w:r w:rsidRPr="006F5262">
              <w:t>Учить построениям, соблюдению дистанции во время передвижения.</w:t>
            </w:r>
          </w:p>
          <w:p w:rsidR="003E6F04" w:rsidRPr="006F5262" w:rsidRDefault="003E6F04" w:rsidP="00D3281B">
            <w:r w:rsidRPr="006F5262">
              <w:t xml:space="preserve">Развивать психофизические качества: быстроту, выносливость, гибкость, ловкость и др. </w:t>
            </w:r>
          </w:p>
          <w:p w:rsidR="003E6F04" w:rsidRPr="006F5262" w:rsidRDefault="003E6F04" w:rsidP="00D3281B">
            <w:r w:rsidRPr="006F5262">
              <w:t xml:space="preserve">Учить выполнять ведущую роль в </w:t>
            </w:r>
            <w:r w:rsidR="00D3281B" w:rsidRPr="006F5262">
              <w:t>подвижной игре, осознанно отно</w:t>
            </w:r>
            <w:r w:rsidRPr="006F5262">
              <w:t>ситься к выполнению правил игры.</w:t>
            </w:r>
          </w:p>
          <w:p w:rsidR="003E6F04" w:rsidRPr="006F5262" w:rsidRDefault="003E6F04" w:rsidP="00D3281B">
            <w:r w:rsidRPr="006F5262">
              <w:t xml:space="preserve">Во всех формах организации двигательной деятельности развивать у детей организованность, самостоятельность, инициативность, умение </w:t>
            </w:r>
          </w:p>
          <w:p w:rsidR="003E6F04" w:rsidRPr="006F5262" w:rsidRDefault="003E6F04" w:rsidP="00D3281B">
            <w:r w:rsidRPr="006F5262">
              <w:t>поддерживать дружеские взаимоотношения со сверстниками.</w:t>
            </w:r>
          </w:p>
          <w:p w:rsidR="003E6F04" w:rsidRPr="006F5262" w:rsidRDefault="003E6F04" w:rsidP="00D3281B">
            <w:r w:rsidRPr="006F5262">
              <w:t xml:space="preserve">Подвижные игры. </w:t>
            </w:r>
          </w:p>
          <w:p w:rsidR="003E6F04" w:rsidRPr="006F5262" w:rsidRDefault="003E6F04" w:rsidP="00D3281B">
            <w:r w:rsidRPr="006F5262">
              <w:t xml:space="preserve">Продолжать развивать активность детей в играх с </w:t>
            </w:r>
          </w:p>
          <w:p w:rsidR="003E6F04" w:rsidRPr="006F5262" w:rsidRDefault="003E6F04" w:rsidP="00D3281B">
            <w:r w:rsidRPr="006F5262">
              <w:t>мячами, скакалками, обручами и т. д.</w:t>
            </w:r>
          </w:p>
          <w:p w:rsidR="003E6F04" w:rsidRPr="006F5262" w:rsidRDefault="003E6F04" w:rsidP="00D3281B">
            <w:r w:rsidRPr="006F5262">
              <w:t xml:space="preserve">Развивать быстроту, силу, ловкость, пространственную ориентировку. </w:t>
            </w:r>
          </w:p>
          <w:p w:rsidR="003E6F04" w:rsidRPr="006F5262" w:rsidRDefault="003E6F04" w:rsidP="00D3281B">
            <w:r w:rsidRPr="006F5262">
              <w:t>Воспитывать самостоятельность и инициативность в организации знакомых игр.</w:t>
            </w:r>
          </w:p>
          <w:p w:rsidR="003E6F04" w:rsidRPr="006F5262" w:rsidRDefault="003E6F04" w:rsidP="00D3281B">
            <w:r w:rsidRPr="006F5262">
              <w:t xml:space="preserve">Приучать к выполнению действий по сигналу. </w:t>
            </w:r>
          </w:p>
          <w:p w:rsidR="003E6F04" w:rsidRPr="006F5262" w:rsidRDefault="003E6F04" w:rsidP="00D3281B">
            <w:pPr>
              <w:pStyle w:val="a4"/>
              <w:spacing w:before="0" w:beforeAutospacing="0" w:after="0" w:afterAutospacing="0"/>
              <w:jc w:val="both"/>
              <w:rPr>
                <w:spacing w:val="-12"/>
              </w:rPr>
            </w:pPr>
          </w:p>
        </w:tc>
        <w:tc>
          <w:tcPr>
            <w:tcW w:w="3191" w:type="dxa"/>
          </w:tcPr>
          <w:p w:rsidR="003E6F04" w:rsidRPr="006F5262" w:rsidRDefault="003E6F04" w:rsidP="00D3281B">
            <w:r w:rsidRPr="006F5262">
              <w:lastRenderedPageBreak/>
              <w:t>Продолжать формировать правильную осанку; умение осознанно выполнять движения.</w:t>
            </w:r>
          </w:p>
          <w:p w:rsidR="003E6F04" w:rsidRPr="006F5262" w:rsidRDefault="003E6F04" w:rsidP="00D3281B">
            <w:r w:rsidRPr="006F5262">
              <w:t>Совершенствовать двигательные умения и навыки детей.</w:t>
            </w:r>
          </w:p>
          <w:p w:rsidR="003E6F04" w:rsidRPr="006F5262" w:rsidRDefault="003E6F04" w:rsidP="00D3281B">
            <w:r w:rsidRPr="006F5262">
              <w:t>Развивать быстроту, силу, выносливость, гибкость.</w:t>
            </w:r>
          </w:p>
          <w:p w:rsidR="003E6F04" w:rsidRPr="006F5262" w:rsidRDefault="003E6F04" w:rsidP="00D3281B">
            <w:r w:rsidRPr="006F5262">
              <w:t xml:space="preserve">Закреплять умение легко ходить и бегать, энергично отталкиваясь от опоры. </w:t>
            </w:r>
          </w:p>
          <w:p w:rsidR="003E6F04" w:rsidRPr="006F5262" w:rsidRDefault="003E6F04" w:rsidP="00D3281B">
            <w:r w:rsidRPr="006F5262">
              <w:t>Учить бегать наперегонки, с преодолением препятствий.</w:t>
            </w:r>
          </w:p>
          <w:p w:rsidR="003E6F04" w:rsidRPr="006F5262" w:rsidRDefault="003E6F04" w:rsidP="00D3281B">
            <w:r w:rsidRPr="006F5262">
              <w:t>Учить лазать по гимнастической стенке, меняя темп.</w:t>
            </w:r>
          </w:p>
          <w:p w:rsidR="003E6F04" w:rsidRPr="006F5262" w:rsidRDefault="003E6F04" w:rsidP="00D3281B">
            <w:r w:rsidRPr="006F5262">
              <w:t xml:space="preserve">Учить прыгать в длину, в высоту с разбега, правильно разбегаться, </w:t>
            </w:r>
          </w:p>
          <w:p w:rsidR="003E6F04" w:rsidRPr="006F5262" w:rsidRDefault="00455E66" w:rsidP="00D3281B">
            <w:r>
              <w:t xml:space="preserve">отталкиваться и </w:t>
            </w:r>
            <w:r w:rsidR="003E6F04" w:rsidRPr="006F5262">
              <w:t xml:space="preserve">приземляться в зависимости от вида прыжка, прыгать </w:t>
            </w:r>
          </w:p>
          <w:p w:rsidR="003E6F04" w:rsidRPr="006F5262" w:rsidRDefault="003E6F04" w:rsidP="00D3281B">
            <w:r w:rsidRPr="006F5262">
              <w:t xml:space="preserve">на мягкое покрытие через длинную скакалку, сохранять равновесие при </w:t>
            </w:r>
          </w:p>
          <w:p w:rsidR="003E6F04" w:rsidRPr="006F5262" w:rsidRDefault="003E6F04" w:rsidP="00D3281B">
            <w:r w:rsidRPr="006F5262">
              <w:t>приземлении.</w:t>
            </w:r>
          </w:p>
          <w:p w:rsidR="003E6F04" w:rsidRPr="006F5262" w:rsidRDefault="003E6F04" w:rsidP="00D3281B">
            <w:r w:rsidRPr="006F5262">
              <w:t xml:space="preserve">Учить сочетать замах с броском при метании, подбрасывать и ловить </w:t>
            </w:r>
          </w:p>
          <w:p w:rsidR="003E6F04" w:rsidRPr="006F5262" w:rsidRDefault="003E6F04" w:rsidP="00D3281B">
            <w:r w:rsidRPr="006F5262">
              <w:t xml:space="preserve">мяч одной рукой, отбивать его правой и левой рукой на месте и вести при </w:t>
            </w:r>
          </w:p>
          <w:p w:rsidR="003E6F04" w:rsidRPr="006F5262" w:rsidRDefault="003E6F04" w:rsidP="00D3281B">
            <w:r w:rsidRPr="006F5262">
              <w:t>ходьбе.</w:t>
            </w:r>
          </w:p>
          <w:p w:rsidR="003E6F04" w:rsidRPr="006F5262" w:rsidRDefault="003E6F04" w:rsidP="00D3281B">
            <w:r w:rsidRPr="006F5262">
              <w:t xml:space="preserve">Учить ходить на лыжах скользящим шагом, подниматься на склон, </w:t>
            </w:r>
          </w:p>
          <w:p w:rsidR="003E6F04" w:rsidRPr="006F5262" w:rsidRDefault="003E6F04" w:rsidP="00D3281B">
            <w:r w:rsidRPr="006F5262">
              <w:t xml:space="preserve">спускаться с горы, кататься на двухколесном велосипеде, кататься на </w:t>
            </w:r>
          </w:p>
          <w:p w:rsidR="003E6F04" w:rsidRPr="006F5262" w:rsidRDefault="003E6F04" w:rsidP="00D3281B">
            <w:r w:rsidRPr="006F5262">
              <w:t xml:space="preserve">самокате, отталкиваясь одной ногой (правой и </w:t>
            </w:r>
            <w:r w:rsidRPr="006F5262">
              <w:lastRenderedPageBreak/>
              <w:t>левой). Учить ориентироваться в пространстве.</w:t>
            </w:r>
          </w:p>
          <w:p w:rsidR="003E6F04" w:rsidRPr="006F5262" w:rsidRDefault="003E6F04" w:rsidP="00D3281B">
            <w:r w:rsidRPr="006F5262">
              <w:t xml:space="preserve">Учить элементам спортивных игр, играм с элементами соревнования, </w:t>
            </w:r>
          </w:p>
          <w:p w:rsidR="003E6F04" w:rsidRPr="006F5262" w:rsidRDefault="003E6F04" w:rsidP="00D3281B">
            <w:r w:rsidRPr="006F5262">
              <w:t>играм-эстафетам.</w:t>
            </w:r>
          </w:p>
          <w:p w:rsidR="003E6F04" w:rsidRPr="006F5262" w:rsidRDefault="003E6F04" w:rsidP="00D3281B">
            <w:r w:rsidRPr="006F5262">
              <w:t>Приучать помогать взрослым гото</w:t>
            </w:r>
            <w:r w:rsidR="00D3281B" w:rsidRPr="006F5262">
              <w:t xml:space="preserve">вить физкультурный инвентарь к </w:t>
            </w:r>
            <w:r w:rsidRPr="006F5262">
              <w:t>занятиям физическими упражнениями, убирать его на место.</w:t>
            </w:r>
          </w:p>
          <w:p w:rsidR="003E6F04" w:rsidRPr="006F5262" w:rsidRDefault="003E6F04" w:rsidP="00D3281B">
            <w:r w:rsidRPr="006F5262">
              <w:t xml:space="preserve">Поддерживать интерес детей к различным видам спорта, сообщать им </w:t>
            </w:r>
          </w:p>
          <w:p w:rsidR="003E6F04" w:rsidRPr="006F5262" w:rsidRDefault="003E6F04" w:rsidP="00D3281B">
            <w:r w:rsidRPr="006F5262">
              <w:t>некоторые сведения о событиях спортивной жизни страны.</w:t>
            </w:r>
          </w:p>
          <w:p w:rsidR="003E6F04" w:rsidRPr="006F5262" w:rsidRDefault="003E6F04" w:rsidP="00D3281B">
            <w:r w:rsidRPr="006F5262">
              <w:t xml:space="preserve">Подвижные игры. </w:t>
            </w:r>
          </w:p>
          <w:p w:rsidR="003E6F04" w:rsidRPr="006F5262" w:rsidRDefault="003E6F04" w:rsidP="00D3281B">
            <w:r w:rsidRPr="006F5262">
              <w:t>Продолжать у</w:t>
            </w:r>
            <w:r w:rsidR="00D3281B" w:rsidRPr="006F5262">
              <w:t>чить детей самостоятельно орга</w:t>
            </w:r>
            <w:r w:rsidRPr="006F5262">
              <w:t>низовывать знакомые подвижные иг</w:t>
            </w:r>
            <w:r w:rsidR="00D3281B" w:rsidRPr="006F5262">
              <w:t>ры, проявляя инициативу и твор</w:t>
            </w:r>
            <w:r w:rsidRPr="006F5262">
              <w:t xml:space="preserve">чество. </w:t>
            </w:r>
          </w:p>
          <w:p w:rsidR="003E6F04" w:rsidRPr="006F5262" w:rsidRDefault="003E6F04" w:rsidP="00D3281B">
            <w:r w:rsidRPr="006F5262">
              <w:t xml:space="preserve">Воспитывать у детей стремление участвовать в играх с элементами </w:t>
            </w:r>
          </w:p>
          <w:p w:rsidR="003E6F04" w:rsidRPr="006F5262" w:rsidRDefault="003E6F04" w:rsidP="00D3281B">
            <w:r w:rsidRPr="006F5262">
              <w:t xml:space="preserve">соревнования, играх-эстафетах. </w:t>
            </w:r>
          </w:p>
          <w:p w:rsidR="003E6F04" w:rsidRPr="006F5262" w:rsidRDefault="003E6F04" w:rsidP="00D3281B">
            <w:r w:rsidRPr="006F5262">
              <w:t>Учить спортивным играм и упражнениям.</w:t>
            </w:r>
          </w:p>
          <w:p w:rsidR="003E6F04" w:rsidRPr="006F5262" w:rsidRDefault="003E6F04" w:rsidP="00D3281B">
            <w:pPr>
              <w:pStyle w:val="a4"/>
              <w:spacing w:before="0" w:beforeAutospacing="0" w:after="0" w:afterAutospacing="0"/>
              <w:jc w:val="both"/>
              <w:rPr>
                <w:spacing w:val="-12"/>
              </w:rPr>
            </w:pPr>
          </w:p>
        </w:tc>
      </w:tr>
    </w:tbl>
    <w:p w:rsidR="003E6F04" w:rsidRDefault="003E6F04" w:rsidP="003E6F04">
      <w:pPr>
        <w:tabs>
          <w:tab w:val="left" w:pos="1134"/>
        </w:tabs>
        <w:contextualSpacing/>
        <w:rPr>
          <w:b/>
          <w:color w:val="FF0000"/>
        </w:rPr>
      </w:pPr>
    </w:p>
    <w:p w:rsidR="003E6F04" w:rsidRDefault="00CE1B79" w:rsidP="00CE1B79">
      <w:pPr>
        <w:tabs>
          <w:tab w:val="left" w:pos="1134"/>
        </w:tabs>
        <w:contextualSpacing/>
        <w:jc w:val="center"/>
        <w:rPr>
          <w:b/>
        </w:rPr>
      </w:pPr>
      <w:r w:rsidRPr="00CE1B79">
        <w:rPr>
          <w:b/>
        </w:rPr>
        <w:t>Планируемые результаты освоения детьми содержания образовательной области</w:t>
      </w:r>
    </w:p>
    <w:p w:rsidR="00CE1B79" w:rsidRPr="00DE4905" w:rsidRDefault="00CE1B79" w:rsidP="00D35D35">
      <w:pPr>
        <w:pStyle w:val="Default"/>
        <w:numPr>
          <w:ilvl w:val="0"/>
          <w:numId w:val="55"/>
        </w:numPr>
        <w:tabs>
          <w:tab w:val="left" w:pos="567"/>
        </w:tabs>
        <w:ind w:left="0" w:firstLine="567"/>
        <w:jc w:val="both"/>
      </w:pPr>
      <w:r w:rsidRPr="00DE4905">
        <w:t>у ребенка развита крупная и мелкая моторика</w:t>
      </w:r>
      <w:r>
        <w:t>. О</w:t>
      </w:r>
      <w:r w:rsidRPr="00DE4905">
        <w:t xml:space="preserve">н подвижен, вынослив, владеет основными </w:t>
      </w:r>
      <w:r w:rsidRPr="00DE4905">
        <w:rPr>
          <w:color w:val="auto"/>
        </w:rPr>
        <w:t>произвольными</w:t>
      </w:r>
      <w:r w:rsidRPr="00DE4905">
        <w:t xml:space="preserve"> движениями, может контролировать свои движения и управлять ими; </w:t>
      </w:r>
    </w:p>
    <w:p w:rsidR="00D3281B" w:rsidRPr="00455E66" w:rsidRDefault="00CE1B79" w:rsidP="00455E66">
      <w:pPr>
        <w:tabs>
          <w:tab w:val="left" w:pos="1134"/>
        </w:tabs>
        <w:contextualSpacing/>
        <w:jc w:val="both"/>
        <w:rPr>
          <w:b/>
        </w:rPr>
      </w:pPr>
      <w:r>
        <w:lastRenderedPageBreak/>
        <w:t xml:space="preserve"> </w:t>
      </w:r>
      <w:r w:rsidR="00455E66">
        <w:t xml:space="preserve">        </w:t>
      </w:r>
      <w:r w:rsidRPr="00EA3C22">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269D9" w:rsidRPr="00070CF2" w:rsidRDefault="000269D9" w:rsidP="000269D9">
      <w:pPr>
        <w:jc w:val="center"/>
        <w:rPr>
          <w:b/>
          <w:sz w:val="28"/>
          <w:szCs w:val="28"/>
        </w:rPr>
      </w:pPr>
      <w:r>
        <w:rPr>
          <w:b/>
          <w:shd w:val="clear" w:color="auto" w:fill="FFFFFF"/>
        </w:rPr>
        <w:tab/>
      </w:r>
      <w:r w:rsidRPr="00070CF2">
        <w:rPr>
          <w:b/>
          <w:sz w:val="28"/>
          <w:szCs w:val="28"/>
        </w:rPr>
        <w:t xml:space="preserve">Часть, формируемая участниками образовательных отношений </w:t>
      </w:r>
    </w:p>
    <w:p w:rsidR="000269D9" w:rsidRPr="00070CF2" w:rsidRDefault="000269D9" w:rsidP="000269D9">
      <w:pPr>
        <w:jc w:val="center"/>
        <w:rPr>
          <w:sz w:val="28"/>
          <w:szCs w:val="28"/>
        </w:rPr>
      </w:pPr>
      <w:r w:rsidRPr="00070CF2">
        <w:rPr>
          <w:b/>
          <w:sz w:val="28"/>
          <w:szCs w:val="28"/>
        </w:rPr>
        <w:t xml:space="preserve">(дошкольный возраст). Программа </w:t>
      </w:r>
      <w:r w:rsidRPr="00070CF2">
        <w:rPr>
          <w:sz w:val="28"/>
          <w:szCs w:val="28"/>
        </w:rPr>
        <w:t>«Мы живем на Урале»</w:t>
      </w:r>
    </w:p>
    <w:p w:rsidR="00CE1B79" w:rsidRDefault="00CE1B79" w:rsidP="00CE1B79">
      <w:pPr>
        <w:jc w:val="both"/>
      </w:pPr>
    </w:p>
    <w:p w:rsidR="00CE1B79" w:rsidRDefault="00CE1B79" w:rsidP="00CE1B79">
      <w:pPr>
        <w:jc w:val="center"/>
        <w:rPr>
          <w:b/>
        </w:rPr>
      </w:pPr>
      <w:r w:rsidRPr="00CE1B79">
        <w:rPr>
          <w:b/>
        </w:rPr>
        <w:t>Цели и задачи реализации образовательной области (части, формируемой участниками образовательных отношений)</w:t>
      </w:r>
    </w:p>
    <w:p w:rsidR="00EA7A73" w:rsidRDefault="00EA7A73" w:rsidP="00CE1B79">
      <w:pPr>
        <w:jc w:val="center"/>
        <w:rPr>
          <w:b/>
        </w:rPr>
      </w:pPr>
    </w:p>
    <w:p w:rsidR="00CE1B79" w:rsidRDefault="00455E66" w:rsidP="00CE1B79">
      <w:pPr>
        <w:pStyle w:val="a4"/>
        <w:spacing w:before="0" w:beforeAutospacing="0" w:after="0" w:afterAutospacing="0"/>
        <w:ind w:left="27"/>
        <w:jc w:val="both"/>
      </w:pPr>
      <w:r>
        <w:t>-</w:t>
      </w:r>
      <w:r w:rsidR="00CE1B79">
        <w:t xml:space="preserve">развивать интерес ребенка к специфике народных декоративных промыслов, </w:t>
      </w:r>
      <w:r w:rsidR="00C17911">
        <w:t>рус</w:t>
      </w:r>
      <w:r w:rsidR="00CE1B79">
        <w:t>ской национальной культуры;</w:t>
      </w:r>
    </w:p>
    <w:p w:rsidR="00CE1B79" w:rsidRDefault="00CE1B79" w:rsidP="00CE1B79">
      <w:pPr>
        <w:pStyle w:val="a4"/>
        <w:spacing w:before="0" w:beforeAutospacing="0" w:after="0" w:afterAutospacing="0"/>
        <w:ind w:left="27"/>
        <w:jc w:val="both"/>
      </w:pPr>
      <w:r>
        <w:t>-развивать устойчивый интерес ребенка к устному народному изобразительному искусству,  праздникам</w:t>
      </w:r>
    </w:p>
    <w:p w:rsidR="00EA7A73" w:rsidRDefault="00EA7A73" w:rsidP="00CE1B79">
      <w:pPr>
        <w:jc w:val="center"/>
        <w:rPr>
          <w:b/>
        </w:rPr>
      </w:pPr>
    </w:p>
    <w:p w:rsidR="00CE1B79" w:rsidRPr="00C17911" w:rsidRDefault="00C17911" w:rsidP="00CE1B79">
      <w:pPr>
        <w:jc w:val="center"/>
        <w:rPr>
          <w:b/>
        </w:rPr>
      </w:pPr>
      <w:r w:rsidRPr="00C17911">
        <w:rPr>
          <w:b/>
        </w:rPr>
        <w:t>Принципы и подходы</w:t>
      </w:r>
    </w:p>
    <w:p w:rsidR="00EA7A73" w:rsidRDefault="00C17911" w:rsidP="00CE1B79">
      <w:pPr>
        <w:jc w:val="both"/>
      </w:pPr>
      <w:r>
        <w:t>Природосообразности, культуросообразности, вариативности, индивидуализации.</w:t>
      </w:r>
    </w:p>
    <w:p w:rsidR="00EA7A73" w:rsidRPr="00EA7A73" w:rsidRDefault="00EA7A73" w:rsidP="00CE1B79">
      <w:pPr>
        <w:jc w:val="both"/>
      </w:pPr>
    </w:p>
    <w:p w:rsidR="00D3281B" w:rsidRDefault="000269D9" w:rsidP="00EA7A73">
      <w:pPr>
        <w:tabs>
          <w:tab w:val="left" w:pos="0"/>
        </w:tabs>
        <w:ind w:firstLine="709"/>
        <w:jc w:val="center"/>
        <w:rPr>
          <w:b/>
          <w:i/>
          <w:iCs/>
        </w:rPr>
      </w:pPr>
      <w:r w:rsidRPr="00E203E0">
        <w:rPr>
          <w:b/>
          <w:i/>
          <w:iCs/>
        </w:rPr>
        <w:t>Содержание и средства реализации образовательных областей</w:t>
      </w:r>
    </w:p>
    <w:p w:rsidR="00455E66" w:rsidRPr="00EA7A73" w:rsidRDefault="00455E66" w:rsidP="00EA7A73">
      <w:pPr>
        <w:tabs>
          <w:tab w:val="left" w:pos="0"/>
        </w:tabs>
        <w:ind w:firstLine="709"/>
        <w:jc w:val="center"/>
        <w:rPr>
          <w:b/>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8"/>
        <w:gridCol w:w="7803"/>
      </w:tblGrid>
      <w:tr w:rsidR="000269D9" w:rsidRPr="00E203E0" w:rsidTr="000269D9">
        <w:tc>
          <w:tcPr>
            <w:tcW w:w="10137" w:type="dxa"/>
            <w:gridSpan w:val="2"/>
          </w:tcPr>
          <w:p w:rsidR="000269D9" w:rsidRPr="00E203E0" w:rsidRDefault="000269D9" w:rsidP="000269D9">
            <w:pPr>
              <w:jc w:val="right"/>
              <w:rPr>
                <w:b/>
                <w:i/>
                <w:iCs/>
              </w:rPr>
            </w:pPr>
            <w:r w:rsidRPr="00E203E0">
              <w:rPr>
                <w:b/>
                <w:i/>
                <w:iCs/>
              </w:rPr>
              <w:t>Образовательная область «Физическое развитие»</w:t>
            </w:r>
          </w:p>
        </w:tc>
      </w:tr>
      <w:tr w:rsidR="000269D9" w:rsidRPr="00E203E0" w:rsidTr="00C17911">
        <w:trPr>
          <w:trHeight w:val="4101"/>
        </w:trPr>
        <w:tc>
          <w:tcPr>
            <w:tcW w:w="1788" w:type="dxa"/>
          </w:tcPr>
          <w:p w:rsidR="000269D9" w:rsidRPr="00E203E0" w:rsidRDefault="000269D9" w:rsidP="000269D9">
            <w:pPr>
              <w:jc w:val="both"/>
              <w:rPr>
                <w:b/>
                <w:i/>
                <w:iCs/>
              </w:rPr>
            </w:pPr>
            <w:r w:rsidRPr="00E203E0">
              <w:rPr>
                <w:b/>
                <w:i/>
                <w:iCs/>
              </w:rPr>
              <w:t>Содержание</w:t>
            </w:r>
          </w:p>
        </w:tc>
        <w:tc>
          <w:tcPr>
            <w:tcW w:w="8349" w:type="dxa"/>
          </w:tcPr>
          <w:p w:rsidR="000269D9" w:rsidRPr="00E203E0" w:rsidRDefault="000269D9" w:rsidP="000269D9">
            <w:pPr>
              <w:ind w:firstLine="380"/>
              <w:jc w:val="both"/>
            </w:pPr>
            <w:r w:rsidRPr="00E203E0">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Оздоравливающие свойства натуральных продуктов питания. Витамины, их влияние на укрепление организма.</w:t>
            </w:r>
          </w:p>
          <w:p w:rsidR="000269D9" w:rsidRPr="00E203E0" w:rsidRDefault="000269D9" w:rsidP="000269D9">
            <w:pPr>
              <w:ind w:firstLine="380"/>
              <w:jc w:val="both"/>
            </w:pPr>
            <w:r w:rsidRPr="00E203E0">
              <w:t>Правила выбора одежды в соответствии с конкретными погодными условиями Среднего Урала. Особенности национальной одежды народов Урала.</w:t>
            </w:r>
          </w:p>
          <w:p w:rsidR="000269D9" w:rsidRPr="00E203E0" w:rsidRDefault="000269D9" w:rsidP="000269D9">
            <w:pPr>
              <w:ind w:firstLine="200"/>
              <w:jc w:val="both"/>
            </w:pPr>
            <w:r w:rsidRPr="00E203E0">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0269D9" w:rsidRPr="00E203E0" w:rsidRDefault="000269D9" w:rsidP="000269D9">
            <w:pPr>
              <w:tabs>
                <w:tab w:val="left" w:pos="0"/>
              </w:tabs>
              <w:ind w:firstLine="200"/>
              <w:jc w:val="both"/>
              <w:rPr>
                <w:color w:val="000000"/>
              </w:rPr>
            </w:pPr>
            <w:r w:rsidRPr="00E203E0">
              <w:rPr>
                <w:color w:val="000000"/>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C17911" w:rsidRPr="00E203E0" w:rsidRDefault="000269D9" w:rsidP="000269D9">
            <w:pPr>
              <w:jc w:val="both"/>
              <w:rPr>
                <w:bCs/>
              </w:rPr>
            </w:pPr>
            <w:r w:rsidRPr="00E203E0">
              <w:rPr>
                <w:bCs/>
              </w:rPr>
              <w:t>Спортивные события в своей местности, крае. Знаменитые спортсмены, спортивные команды.</w:t>
            </w:r>
          </w:p>
        </w:tc>
      </w:tr>
      <w:tr w:rsidR="000269D9" w:rsidRPr="00E203E0" w:rsidTr="000269D9">
        <w:trPr>
          <w:trHeight w:val="57"/>
        </w:trPr>
        <w:tc>
          <w:tcPr>
            <w:tcW w:w="1788" w:type="dxa"/>
          </w:tcPr>
          <w:p w:rsidR="000269D9" w:rsidRPr="00E203E0" w:rsidRDefault="000269D9" w:rsidP="000269D9">
            <w:pPr>
              <w:jc w:val="both"/>
              <w:rPr>
                <w:b/>
                <w:i/>
                <w:iCs/>
              </w:rPr>
            </w:pPr>
            <w:r w:rsidRPr="00E203E0">
              <w:rPr>
                <w:b/>
                <w:i/>
                <w:iCs/>
              </w:rPr>
              <w:t>Средства</w:t>
            </w:r>
          </w:p>
        </w:tc>
        <w:tc>
          <w:tcPr>
            <w:tcW w:w="8349" w:type="dxa"/>
          </w:tcPr>
          <w:p w:rsidR="000269D9" w:rsidRPr="00E203E0" w:rsidRDefault="000269D9" w:rsidP="000269D9">
            <w:pPr>
              <w:jc w:val="both"/>
              <w:rPr>
                <w:b/>
                <w:i/>
              </w:rPr>
            </w:pPr>
            <w:r w:rsidRPr="00E203E0">
              <w:rPr>
                <w:b/>
                <w:i/>
              </w:rPr>
              <w:t>Игры народов Среднего Урала:</w:t>
            </w:r>
          </w:p>
          <w:p w:rsidR="000269D9" w:rsidRPr="00E203E0" w:rsidRDefault="000269D9" w:rsidP="00455E66">
            <w:pPr>
              <w:jc w:val="both"/>
            </w:pPr>
            <w:r w:rsidRPr="00E203E0">
              <w:rPr>
                <w:i/>
              </w:rPr>
              <w:t>Русские</w:t>
            </w:r>
            <w:r w:rsidRPr="00E203E0">
              <w:t xml:space="preserve"> – «Городки», «Гуси лебеди», «Жмурки», «Классы», «Краски», «Лапта», «Ляпки», «Молчанка», «Палочка-выручалочка», «Пятнашки», «У медведя во бору», «Фанты».</w:t>
            </w:r>
          </w:p>
          <w:p w:rsidR="000269D9" w:rsidRPr="00E203E0" w:rsidRDefault="000269D9" w:rsidP="00455E66">
            <w:pPr>
              <w:jc w:val="both"/>
            </w:pPr>
            <w:r w:rsidRPr="00E203E0">
              <w:rPr>
                <w:i/>
              </w:rPr>
              <w:t>Башкирские</w:t>
            </w:r>
            <w:r w:rsidRPr="00E203E0">
              <w:t xml:space="preserve"> – «Липкие пеньки», «Медный пень», «Палка-кидалка», «Стрелок», «Юрта». </w:t>
            </w:r>
          </w:p>
          <w:p w:rsidR="000269D9" w:rsidRPr="00E203E0" w:rsidRDefault="000269D9" w:rsidP="00455E66">
            <w:pPr>
              <w:jc w:val="both"/>
            </w:pPr>
            <w:r w:rsidRPr="00E203E0">
              <w:rPr>
                <w:i/>
              </w:rPr>
              <w:t>Татарские</w:t>
            </w:r>
            <w:r w:rsidRPr="00E203E0">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0269D9" w:rsidRPr="00E203E0" w:rsidRDefault="000269D9" w:rsidP="00455E66">
            <w:pPr>
              <w:jc w:val="both"/>
            </w:pPr>
            <w:r w:rsidRPr="00E203E0">
              <w:rPr>
                <w:i/>
              </w:rPr>
              <w:t xml:space="preserve">Удмуртские </w:t>
            </w:r>
            <w:r w:rsidRPr="00E203E0">
              <w:t xml:space="preserve">– «Водяной», «Догонялки», «Игра с платочком», «Охота на лося», «Серый зайка». </w:t>
            </w:r>
          </w:p>
          <w:p w:rsidR="000269D9" w:rsidRPr="00E203E0" w:rsidRDefault="000269D9" w:rsidP="00455E66">
            <w:pPr>
              <w:jc w:val="both"/>
            </w:pPr>
            <w:r w:rsidRPr="00E203E0">
              <w:rPr>
                <w:i/>
              </w:rPr>
              <w:t>Марийские</w:t>
            </w:r>
            <w:r w:rsidRPr="00E203E0">
              <w:t xml:space="preserve"> - «Биляша», «Катание мяча». </w:t>
            </w:r>
          </w:p>
          <w:p w:rsidR="000269D9" w:rsidRPr="00E203E0" w:rsidRDefault="000269D9" w:rsidP="00455E66">
            <w:pPr>
              <w:jc w:val="both"/>
            </w:pPr>
            <w:r w:rsidRPr="00E203E0">
              <w:rPr>
                <w:i/>
              </w:rPr>
              <w:t>Коми</w:t>
            </w:r>
            <w:r w:rsidRPr="00E203E0">
              <w:t xml:space="preserve"> – «Ловля оленей», «Невод», «Охота на оленей», «Стой, олень!».</w:t>
            </w:r>
          </w:p>
          <w:p w:rsidR="000269D9" w:rsidRPr="00E203E0" w:rsidRDefault="000269D9" w:rsidP="00455E66">
            <w:pPr>
              <w:jc w:val="both"/>
              <w:rPr>
                <w:b/>
              </w:rPr>
            </w:pPr>
            <w:r w:rsidRPr="00E203E0">
              <w:rPr>
                <w:i/>
              </w:rPr>
              <w:t>Чувашские</w:t>
            </w:r>
            <w:r w:rsidRPr="00E203E0">
              <w:t xml:space="preserve"> – «Штаидерт», «Кто вперед возьм</w:t>
            </w:r>
            <w:r w:rsidR="00EA7A73">
              <w:t>ет флажок», «Тума</w:t>
            </w:r>
            <w:r w:rsidRPr="00E203E0">
              <w:t>дуй».</w:t>
            </w:r>
          </w:p>
          <w:p w:rsidR="000269D9" w:rsidRPr="00E203E0" w:rsidRDefault="000269D9" w:rsidP="000269D9">
            <w:pPr>
              <w:jc w:val="both"/>
              <w:rPr>
                <w:b/>
                <w:i/>
                <w:iCs/>
              </w:rPr>
            </w:pPr>
            <w:r w:rsidRPr="00E203E0">
              <w:rPr>
                <w:b/>
                <w:i/>
                <w:iCs/>
              </w:rPr>
              <w:t>Спортивные игры:</w:t>
            </w:r>
          </w:p>
          <w:p w:rsidR="000269D9" w:rsidRPr="00E203E0" w:rsidRDefault="000269D9" w:rsidP="000269D9">
            <w:pPr>
              <w:jc w:val="both"/>
              <w:rPr>
                <w:b/>
                <w:i/>
                <w:iCs/>
              </w:rPr>
            </w:pPr>
            <w:r w:rsidRPr="00E203E0">
              <w:rPr>
                <w:bCs/>
              </w:rPr>
              <w:t>«Городки», «Катание на лыжах», «Катание на санках» и др.</w:t>
            </w:r>
          </w:p>
          <w:p w:rsidR="000269D9" w:rsidRPr="00E203E0" w:rsidRDefault="000269D9" w:rsidP="000269D9">
            <w:pPr>
              <w:jc w:val="both"/>
              <w:rPr>
                <w:b/>
                <w:i/>
                <w:iCs/>
              </w:rPr>
            </w:pPr>
            <w:r w:rsidRPr="00E203E0">
              <w:rPr>
                <w:b/>
                <w:i/>
              </w:rPr>
              <w:lastRenderedPageBreak/>
              <w:t>Целевые прогулки, экскурсии</w:t>
            </w:r>
            <w:r w:rsidRPr="00E203E0">
              <w:t xml:space="preserve"> по городу обеспе</w:t>
            </w:r>
            <w:r w:rsidRPr="00E203E0">
              <w:softHyphen/>
              <w:t>чивают необходимую двигательную активность и способствует со</w:t>
            </w:r>
            <w:r w:rsidRPr="00E203E0">
              <w:softHyphen/>
              <w:t>хранению и укреплению здоровья ребенка.</w:t>
            </w:r>
          </w:p>
          <w:p w:rsidR="000269D9" w:rsidRPr="00E203E0" w:rsidRDefault="000269D9" w:rsidP="000269D9">
            <w:pPr>
              <w:ind w:firstLine="380"/>
              <w:jc w:val="both"/>
            </w:pPr>
            <w:r w:rsidRPr="00E203E0">
              <w:rPr>
                <w:bCs/>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E203E0">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D3281B" w:rsidRDefault="00D3281B" w:rsidP="003E6F04">
      <w:pPr>
        <w:ind w:firstLine="709"/>
        <w:jc w:val="center"/>
        <w:rPr>
          <w:b/>
          <w:shd w:val="clear" w:color="auto" w:fill="FFFFFF"/>
        </w:rPr>
      </w:pPr>
    </w:p>
    <w:p w:rsidR="00D3281B" w:rsidRDefault="00C17911" w:rsidP="003E6F04">
      <w:pPr>
        <w:ind w:firstLine="709"/>
        <w:jc w:val="center"/>
        <w:rPr>
          <w:b/>
        </w:rPr>
      </w:pPr>
      <w:r w:rsidRPr="00C17911">
        <w:rPr>
          <w:b/>
        </w:rPr>
        <w:t>Планируемые результаты освоения парциальных программ</w:t>
      </w:r>
    </w:p>
    <w:p w:rsidR="00455E66" w:rsidRDefault="00455E66" w:rsidP="003E6F04">
      <w:pPr>
        <w:ind w:firstLine="709"/>
        <w:jc w:val="center"/>
        <w:rPr>
          <w:b/>
        </w:rPr>
      </w:pPr>
    </w:p>
    <w:p w:rsidR="00C17911" w:rsidRPr="00EB6E45" w:rsidRDefault="00C17911" w:rsidP="00C17911">
      <w:pPr>
        <w:tabs>
          <w:tab w:val="left" w:pos="567"/>
        </w:tabs>
        <w:ind w:firstLine="567"/>
        <w:jc w:val="both"/>
        <w:rPr>
          <w:color w:val="000000" w:themeColor="text1"/>
        </w:rPr>
      </w:pPr>
      <w:r w:rsidRPr="00631530">
        <w:t xml:space="preserve">образовательные предложения для целой группы </w:t>
      </w:r>
      <w:r>
        <w:rPr>
          <w:color w:val="000000" w:themeColor="text1"/>
        </w:rPr>
        <w:t>(НОД</w:t>
      </w:r>
      <w:r w:rsidRPr="00EB6E45">
        <w:rPr>
          <w:color w:val="000000" w:themeColor="text1"/>
        </w:rPr>
        <w:t xml:space="preserve">),  </w:t>
      </w:r>
    </w:p>
    <w:p w:rsidR="00EA7A73" w:rsidRDefault="00C17911" w:rsidP="00EA7A73">
      <w:pPr>
        <w:tabs>
          <w:tab w:val="left" w:pos="567"/>
        </w:tabs>
        <w:ind w:firstLine="567"/>
        <w:jc w:val="both"/>
      </w:pPr>
      <w:r w:rsidRPr="00EB6E45">
        <w:rPr>
          <w:color w:val="000000" w:themeColor="text1"/>
        </w:rPr>
        <w:t>- различные виды игр,</w:t>
      </w:r>
      <w:r w:rsidRPr="00631530">
        <w:t xml:space="preserve"> в том числе свободная игра, игра-исследование, ролевая, и др. виды игр, подвижные и традиционные народные игры; </w:t>
      </w:r>
    </w:p>
    <w:p w:rsidR="00D3281B" w:rsidRDefault="00C17911" w:rsidP="00EA7A73">
      <w:pPr>
        <w:tabs>
          <w:tab w:val="left" w:pos="567"/>
        </w:tabs>
        <w:ind w:firstLine="567"/>
        <w:jc w:val="both"/>
      </w:pPr>
      <w:r>
        <w:t xml:space="preserve">- </w:t>
      </w:r>
      <w:r w:rsidRPr="00631530">
        <w:t>взаимодействие и общение детей и взрослых и/или детей между собой</w:t>
      </w:r>
      <w:r w:rsidR="00EA7A73">
        <w:t>.</w:t>
      </w:r>
    </w:p>
    <w:p w:rsidR="00455E66" w:rsidRPr="00EA7A73" w:rsidRDefault="00455E66" w:rsidP="00EA7A73">
      <w:pPr>
        <w:tabs>
          <w:tab w:val="left" w:pos="567"/>
        </w:tabs>
        <w:ind w:firstLine="567"/>
        <w:jc w:val="both"/>
      </w:pPr>
    </w:p>
    <w:p w:rsidR="00D3281B" w:rsidRDefault="00C17911" w:rsidP="00C17911">
      <w:pPr>
        <w:jc w:val="center"/>
        <w:rPr>
          <w:b/>
          <w:shd w:val="clear" w:color="auto" w:fill="FFFFFF"/>
        </w:rPr>
      </w:pPr>
      <w:r>
        <w:rPr>
          <w:b/>
          <w:shd w:val="clear" w:color="auto" w:fill="FFFFFF"/>
        </w:rPr>
        <w:t>Содержательный раздел</w:t>
      </w:r>
    </w:p>
    <w:p w:rsidR="00C17911" w:rsidRDefault="00C17911" w:rsidP="00C17911">
      <w:pPr>
        <w:jc w:val="center"/>
        <w:rPr>
          <w:b/>
          <w:shd w:val="clear" w:color="auto" w:fill="FFFFFF"/>
        </w:rPr>
      </w:pPr>
      <w:r>
        <w:rPr>
          <w:b/>
          <w:shd w:val="clear" w:color="auto" w:fill="FFFFFF"/>
        </w:rPr>
        <w:t>Обязательная часть</w:t>
      </w:r>
    </w:p>
    <w:p w:rsidR="0006600A" w:rsidRDefault="0006600A" w:rsidP="00C17911">
      <w:pPr>
        <w:jc w:val="center"/>
        <w:rPr>
          <w:b/>
          <w:shd w:val="clear" w:color="auto" w:fill="FFFFFF"/>
        </w:rPr>
      </w:pPr>
    </w:p>
    <w:p w:rsidR="00C17911" w:rsidRPr="00DE4905" w:rsidRDefault="00C17911" w:rsidP="00C17911">
      <w:pPr>
        <w:tabs>
          <w:tab w:val="left" w:pos="567"/>
        </w:tabs>
        <w:ind w:firstLine="567"/>
        <w:jc w:val="both"/>
      </w:pPr>
      <w:r w:rsidRPr="00DE4905">
        <w:t xml:space="preserve">В области физического развития ребенка основными </w:t>
      </w:r>
      <w:r w:rsidRPr="00DE4905">
        <w:rPr>
          <w:b/>
          <w:i/>
        </w:rPr>
        <w:t>задачами образовательной деятельности</w:t>
      </w:r>
      <w:r w:rsidRPr="00DE4905">
        <w:t xml:space="preserve"> являются создание условий для: </w:t>
      </w:r>
    </w:p>
    <w:p w:rsidR="00C17911" w:rsidRPr="00DE4905" w:rsidRDefault="00C17911" w:rsidP="00C17911">
      <w:pPr>
        <w:tabs>
          <w:tab w:val="left" w:pos="567"/>
        </w:tabs>
        <w:ind w:firstLine="567"/>
        <w:jc w:val="both"/>
      </w:pPr>
      <w:r w:rsidRPr="00DE4905">
        <w:t>– становления у детей ценностей здорового образа жизни;</w:t>
      </w:r>
    </w:p>
    <w:p w:rsidR="00C17911" w:rsidRPr="00DE4905" w:rsidRDefault="00C17911" w:rsidP="00C17911">
      <w:pPr>
        <w:tabs>
          <w:tab w:val="left" w:pos="567"/>
        </w:tabs>
        <w:ind w:firstLine="567"/>
        <w:jc w:val="both"/>
      </w:pPr>
      <w:r w:rsidRPr="00DE4905">
        <w:t>– развития представлений о своем теле и своих физических возможностях;</w:t>
      </w:r>
    </w:p>
    <w:p w:rsidR="00C17911" w:rsidRPr="00DE4905" w:rsidRDefault="00C17911" w:rsidP="00C17911">
      <w:pPr>
        <w:tabs>
          <w:tab w:val="left" w:pos="567"/>
        </w:tabs>
        <w:ind w:firstLine="567"/>
        <w:jc w:val="both"/>
      </w:pPr>
      <w:r w:rsidRPr="00DE4905">
        <w:t xml:space="preserve">– приобретения двигательного опыта и совершенствования двигательной активности; </w:t>
      </w:r>
    </w:p>
    <w:p w:rsidR="00C17911" w:rsidRPr="00DE4905" w:rsidRDefault="00C17911" w:rsidP="00C17911">
      <w:pPr>
        <w:tabs>
          <w:tab w:val="left" w:pos="567"/>
        </w:tabs>
        <w:ind w:firstLine="567"/>
        <w:jc w:val="both"/>
      </w:pPr>
      <w:r>
        <w:t>–</w:t>
      </w:r>
      <w:r w:rsidRPr="00DE4905">
        <w:t>формирования начальных представлений о некоторых видах спорта, овладения подвижными играми с правилами.</w:t>
      </w:r>
    </w:p>
    <w:p w:rsidR="00C17911" w:rsidRPr="00DE4905" w:rsidRDefault="00C17911" w:rsidP="00C17911">
      <w:pPr>
        <w:tabs>
          <w:tab w:val="left" w:pos="567"/>
        </w:tabs>
        <w:ind w:firstLine="567"/>
        <w:jc w:val="both"/>
      </w:pPr>
      <w:r w:rsidRPr="00F621B4">
        <w:rPr>
          <w:i/>
        </w:rPr>
        <w:t xml:space="preserve">В сфере становления у детей </w:t>
      </w:r>
      <w:r w:rsidRPr="00542DB8">
        <w:rPr>
          <w:i/>
        </w:rPr>
        <w:t>ценностей здорового образа жизни</w:t>
      </w:r>
    </w:p>
    <w:p w:rsidR="00455E66" w:rsidRDefault="00C17911" w:rsidP="00455E66">
      <w:pPr>
        <w:tabs>
          <w:tab w:val="left" w:pos="567"/>
        </w:tabs>
        <w:ind w:firstLine="567"/>
        <w:jc w:val="both"/>
      </w:pPr>
      <w:r w:rsidRPr="00DE4905">
        <w:t xml:space="preserve">Взрослые способствуют развитию у детей ответственного отношения к своему здоровью. Они рассказывают детям о том, что может быть полезно и </w:t>
      </w:r>
      <w:r>
        <w:t xml:space="preserve">что </w:t>
      </w:r>
      <w:r w:rsidRPr="00DE4905">
        <w:t>вредно для их организма, помогают детям осознать пользу здорового образа жизни, соблюдения его элемента</w:t>
      </w:r>
      <w:r>
        <w:t>рных норм и правил, в том числе</w:t>
      </w:r>
      <w:r w:rsidRPr="00DE4905">
        <w:t xml:space="preserve">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w:t>
      </w:r>
      <w:r>
        <w:t>ю</w:t>
      </w:r>
      <w:r w:rsidRPr="00DE4905">
        <w:t xml:space="preserve"> гигиенических навыков. Создают возможности для активного участия детей в оздоровительных мероприятиях.</w:t>
      </w:r>
    </w:p>
    <w:p w:rsidR="00C17911" w:rsidRPr="00E54634" w:rsidRDefault="00C17911" w:rsidP="00455E66">
      <w:pPr>
        <w:tabs>
          <w:tab w:val="left" w:pos="567"/>
        </w:tabs>
        <w:ind w:firstLine="567"/>
        <w:jc w:val="both"/>
      </w:pPr>
      <w:r w:rsidRPr="00E54634">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7911" w:rsidRPr="008F0F1A" w:rsidRDefault="00C17911" w:rsidP="00C17911">
      <w:pPr>
        <w:tabs>
          <w:tab w:val="left" w:pos="567"/>
        </w:tabs>
        <w:ind w:firstLine="567"/>
        <w:jc w:val="both"/>
      </w:pPr>
      <w:r w:rsidRPr="008F0F1A">
        <w:t>Взрослые уделяют специальное внимание развитию у ребенка представлений о своем теле, произвольности действий и движений ребенка.</w:t>
      </w:r>
    </w:p>
    <w:p w:rsidR="00C17911" w:rsidRPr="008F0F1A" w:rsidRDefault="00C17911" w:rsidP="00C17911">
      <w:pPr>
        <w:tabs>
          <w:tab w:val="left" w:pos="567"/>
        </w:tabs>
        <w:ind w:firstLine="567"/>
        <w:jc w:val="both"/>
      </w:pPr>
      <w:r w:rsidRPr="008F0F1A">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C17911" w:rsidRPr="008F0F1A" w:rsidRDefault="00C17911" w:rsidP="00C17911">
      <w:pPr>
        <w:tabs>
          <w:tab w:val="left" w:pos="567"/>
        </w:tabs>
        <w:ind w:firstLine="567"/>
        <w:jc w:val="both"/>
      </w:pPr>
      <w:r w:rsidRPr="008F0F1A">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w:t>
      </w:r>
      <w:r w:rsidRPr="008F0F1A">
        <w:lastRenderedPageBreak/>
        <w:t>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17911" w:rsidRDefault="00C17911" w:rsidP="00C17911">
      <w:pPr>
        <w:tabs>
          <w:tab w:val="left" w:pos="567"/>
        </w:tabs>
        <w:ind w:firstLine="567"/>
        <w:jc w:val="both"/>
      </w:pPr>
      <w:r w:rsidRPr="008F0F1A">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w:t>
      </w:r>
      <w:r w:rsidRPr="00E54634">
        <w:t>ездить на велосипеде, плавать,</w:t>
      </w:r>
      <w:r w:rsidRPr="008F0F1A">
        <w:t xml:space="preserve"> заниматься другими видами двигательной активности.</w:t>
      </w:r>
    </w:p>
    <w:p w:rsidR="00EA7A73" w:rsidRPr="008F0F1A" w:rsidRDefault="00EA7A73" w:rsidP="00C17911">
      <w:pPr>
        <w:tabs>
          <w:tab w:val="left" w:pos="567"/>
        </w:tabs>
        <w:ind w:firstLine="567"/>
        <w:jc w:val="both"/>
      </w:pPr>
    </w:p>
    <w:p w:rsidR="00EA7A73" w:rsidRPr="00BB5C22" w:rsidRDefault="00EA7A73" w:rsidP="00EA7A73">
      <w:pPr>
        <w:tabs>
          <w:tab w:val="left" w:pos="1134"/>
        </w:tabs>
        <w:contextualSpacing/>
        <w:jc w:val="center"/>
      </w:pPr>
      <w:r w:rsidRPr="00BB5C22">
        <w:rPr>
          <w:b/>
          <w:bCs/>
          <w:shd w:val="clear" w:color="auto" w:fill="FFFFFF"/>
        </w:rPr>
        <w:t>Вариативные формы, способы, методы и средства образовательной деятельности</w:t>
      </w:r>
    </w:p>
    <w:p w:rsidR="00EA7A73" w:rsidRPr="00BB5C22" w:rsidRDefault="00EA7A73" w:rsidP="00EA7A73">
      <w:pPr>
        <w:tabs>
          <w:tab w:val="left" w:pos="1134"/>
        </w:tabs>
        <w:ind w:left="1502"/>
        <w:contextualSpacing/>
        <w:rPr>
          <w:b/>
          <w:bCs/>
          <w:shd w:val="clear" w:color="auto" w:fill="FFFFFF"/>
        </w:rPr>
      </w:pPr>
    </w:p>
    <w:tbl>
      <w:tblPr>
        <w:tblpPr w:leftFromText="180" w:rightFromText="180" w:vertAnchor="text" w:horzAnchor="margin" w:tblpXSpec="center"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4"/>
        <w:gridCol w:w="28"/>
        <w:gridCol w:w="7"/>
        <w:gridCol w:w="426"/>
        <w:gridCol w:w="1839"/>
        <w:gridCol w:w="40"/>
        <w:gridCol w:w="12"/>
        <w:gridCol w:w="447"/>
        <w:gridCol w:w="2035"/>
        <w:gridCol w:w="186"/>
        <w:gridCol w:w="2207"/>
      </w:tblGrid>
      <w:tr w:rsidR="00EA7A73" w:rsidRPr="00BB5C22" w:rsidTr="00F76EC2">
        <w:tc>
          <w:tcPr>
            <w:tcW w:w="3675" w:type="dxa"/>
            <w:gridSpan w:val="2"/>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bCs/>
                <w:sz w:val="20"/>
                <w:szCs w:val="20"/>
                <w:shd w:val="clear" w:color="auto" w:fill="FFFFFF"/>
              </w:rPr>
            </w:pPr>
            <w:r w:rsidRPr="00022B98">
              <w:rPr>
                <w:bCs/>
                <w:sz w:val="20"/>
                <w:szCs w:val="20"/>
                <w:shd w:val="clear" w:color="auto" w:fill="FFFFFF"/>
              </w:rPr>
              <w:t>В совместной  деятельности</w:t>
            </w:r>
          </w:p>
        </w:tc>
        <w:tc>
          <w:tcPr>
            <w:tcW w:w="3516"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bCs/>
                <w:sz w:val="20"/>
                <w:szCs w:val="20"/>
                <w:shd w:val="clear" w:color="auto" w:fill="FFFFFF"/>
              </w:rPr>
            </w:pPr>
            <w:r w:rsidRPr="00022B98">
              <w:rPr>
                <w:bCs/>
                <w:sz w:val="20"/>
                <w:szCs w:val="20"/>
                <w:shd w:val="clear" w:color="auto" w:fill="FFFFFF"/>
              </w:rPr>
              <w:t>В ходе режимных моментов</w:t>
            </w:r>
          </w:p>
        </w:tc>
        <w:tc>
          <w:tcPr>
            <w:tcW w:w="3615" w:type="dxa"/>
            <w:gridSpan w:val="2"/>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bCs/>
                <w:sz w:val="20"/>
                <w:szCs w:val="20"/>
                <w:shd w:val="clear" w:color="auto" w:fill="FFFFFF"/>
              </w:rPr>
            </w:pPr>
            <w:r w:rsidRPr="00022B98">
              <w:rPr>
                <w:bCs/>
                <w:sz w:val="20"/>
                <w:szCs w:val="20"/>
                <w:shd w:val="clear" w:color="auto" w:fill="FFFFFF"/>
              </w:rPr>
              <w:t>В самостоятельной деятельности</w:t>
            </w:r>
          </w:p>
        </w:tc>
        <w:tc>
          <w:tcPr>
            <w:tcW w:w="3587" w:type="dxa"/>
            <w:gridSpan w:val="2"/>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bCs/>
                <w:sz w:val="20"/>
                <w:szCs w:val="20"/>
                <w:shd w:val="clear" w:color="auto" w:fill="FFFFFF"/>
              </w:rPr>
            </w:pPr>
            <w:r w:rsidRPr="00022B98">
              <w:rPr>
                <w:bCs/>
                <w:sz w:val="20"/>
                <w:szCs w:val="20"/>
                <w:shd w:val="clear" w:color="auto" w:fill="FFFFFF"/>
              </w:rPr>
              <w:t>При взаимодействии с семьями</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bCs/>
                <w:sz w:val="20"/>
                <w:szCs w:val="20"/>
                <w:shd w:val="clear" w:color="auto" w:fill="FFFFFF"/>
              </w:rPr>
            </w:pPr>
            <w:r w:rsidRPr="00022B98">
              <w:rPr>
                <w:b/>
                <w:i/>
                <w:sz w:val="20"/>
                <w:szCs w:val="20"/>
                <w:shd w:val="clear" w:color="auto" w:fill="FFFFFF"/>
              </w:rPr>
              <w:t>Развитие физических качеств</w:t>
            </w:r>
          </w:p>
        </w:tc>
      </w:tr>
      <w:tr w:rsidR="00EA7A73" w:rsidRPr="00BB5C22" w:rsidTr="00F76EC2">
        <w:tc>
          <w:tcPr>
            <w:tcW w:w="3682" w:type="dxa"/>
            <w:gridSpan w:val="3"/>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Формирование умения сохранять  устойчивое положение тела, правильную осанку;</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Учить ходить и бегать, не наталкиваясь друг на друга;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Приучать действовать сообща, придерживаясь определенного направления, передвигаясь  с опорой на зрительные ориентиры менять направление и характер движения во время ходьбы и бега в соответствии с указанием педагога.;</w:t>
            </w:r>
          </w:p>
          <w:p w:rsidR="00EA7A73" w:rsidRPr="00022B98" w:rsidRDefault="00EA7A73" w:rsidP="00F76EC2">
            <w:pPr>
              <w:tabs>
                <w:tab w:val="left" w:pos="1134"/>
              </w:tabs>
              <w:contextualSpacing/>
              <w:rPr>
                <w:sz w:val="20"/>
                <w:szCs w:val="20"/>
                <w:shd w:val="clear" w:color="auto" w:fill="FFFFFF"/>
              </w:rPr>
            </w:pPr>
          </w:p>
        </w:tc>
        <w:tc>
          <w:tcPr>
            <w:tcW w:w="3497" w:type="dxa"/>
            <w:gridSpan w:val="3"/>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Формирование умения сохранять  устойчивое положение тела, правильную осанку;</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Учить ходить и бегать, не наталкиваясь друг на друга;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Приучать действовать сообща, придерживаясь определенного направления, передвигаясь  с опорой на зрительные ориентиры менять направление и характер движения во время ходьбы и бега в соответствии с указанием педагога.;</w:t>
            </w:r>
          </w:p>
          <w:p w:rsidR="00EA7A73" w:rsidRPr="00022B98" w:rsidRDefault="00EA7A73" w:rsidP="00F76EC2">
            <w:pPr>
              <w:tabs>
                <w:tab w:val="left" w:pos="1134"/>
              </w:tabs>
              <w:contextualSpacing/>
              <w:rPr>
                <w:sz w:val="20"/>
                <w:szCs w:val="20"/>
                <w:shd w:val="clear" w:color="auto" w:fill="FFFFFF"/>
              </w:rPr>
            </w:pPr>
          </w:p>
        </w:tc>
        <w:tc>
          <w:tcPr>
            <w:tcW w:w="4128" w:type="dxa"/>
            <w:gridSpan w:val="4"/>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Формирование умения сохранять  устойчивое положение тела, правильную осанку;</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Учить ходить и бегать, не наталкиваясь друг на друга;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Приучать действовать сообща, придерживаясь определенного направления, передвигаясь  с опорой на зрительные ориентиры менять направление и характер движения во время ходьбы и бега в соответствии с указанием педагога.;</w:t>
            </w:r>
          </w:p>
          <w:p w:rsidR="00EA7A73" w:rsidRPr="00022B98" w:rsidRDefault="00EA7A73" w:rsidP="00F76EC2">
            <w:pPr>
              <w:tabs>
                <w:tab w:val="left" w:pos="1134"/>
              </w:tabs>
              <w:contextualSpacing/>
              <w:rPr>
                <w:b/>
                <w:i/>
                <w:sz w:val="20"/>
                <w:szCs w:val="20"/>
                <w:shd w:val="clear" w:color="auto" w:fill="FFFFFF"/>
              </w:rPr>
            </w:pPr>
          </w:p>
        </w:tc>
        <w:tc>
          <w:tcPr>
            <w:tcW w:w="3086" w:type="dxa"/>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Формирование умения сохранять  устойчивое положение тела, правильную осанку;</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Учить ходить и бегать, не наталкиваясь друг на друга;</w:t>
            </w:r>
          </w:p>
          <w:p w:rsidR="00EA7A73" w:rsidRPr="00455E66" w:rsidRDefault="00EA7A73" w:rsidP="00F76EC2">
            <w:pPr>
              <w:tabs>
                <w:tab w:val="left" w:pos="1134"/>
              </w:tabs>
              <w:contextualSpacing/>
              <w:rPr>
                <w:sz w:val="20"/>
                <w:szCs w:val="20"/>
                <w:shd w:val="clear" w:color="auto" w:fill="FFFFFF"/>
              </w:rPr>
            </w:pPr>
            <w:r w:rsidRPr="00022B98">
              <w:rPr>
                <w:sz w:val="20"/>
                <w:szCs w:val="20"/>
                <w:shd w:val="clear" w:color="auto" w:fill="FFFFFF"/>
              </w:rPr>
              <w:t>Приучать действовать сообща, придерживаясь определенного направления, передвигаясь  с опорой на зрительные ориентиры менять направление и характер движения во время ходьбы и бега в соответствии с указанием педагога.;</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t>Накопление и обогащение  двигательного опыта детей (овладение основными движениями)</w:t>
            </w:r>
          </w:p>
        </w:tc>
      </w:tr>
      <w:tr w:rsidR="00EA7A73" w:rsidRPr="00BB5C22" w:rsidTr="00F76EC2">
        <w:tc>
          <w:tcPr>
            <w:tcW w:w="3621" w:type="dxa"/>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Индивидуальная работа;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Физкультурные занятия в зале и на улице;</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Спортивные физкультурные досуги и праздники;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Дни здоровья;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Неделя здоровья;</w:t>
            </w:r>
          </w:p>
          <w:p w:rsidR="00455E66"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Игры с элементами спортивных упражнений.</w:t>
            </w:r>
          </w:p>
        </w:tc>
        <w:tc>
          <w:tcPr>
            <w:tcW w:w="3518" w:type="dxa"/>
            <w:gridSpan w:val="4"/>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Индивидуальная работа;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Физкультурные занятия в зале и на воздухе;</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Утренняя гимнастика;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Прогулка (утро/вечер);</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Проблемные ситуации;</w:t>
            </w:r>
          </w:p>
          <w:p w:rsidR="00EA7A73" w:rsidRPr="00022B98" w:rsidRDefault="00EA7A73" w:rsidP="00F76EC2">
            <w:pPr>
              <w:tabs>
                <w:tab w:val="left" w:pos="1134"/>
              </w:tabs>
              <w:ind w:left="720"/>
              <w:contextualSpacing/>
              <w:jc w:val="center"/>
              <w:rPr>
                <w:sz w:val="20"/>
                <w:szCs w:val="20"/>
                <w:shd w:val="clear" w:color="auto" w:fill="FFFFFF"/>
              </w:rPr>
            </w:pPr>
          </w:p>
        </w:tc>
        <w:tc>
          <w:tcPr>
            <w:tcW w:w="4168"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Самостоятельная двигательная деятельность детей;</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Игровая деятельность;</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Игровые упражнения.</w:t>
            </w:r>
          </w:p>
        </w:tc>
        <w:tc>
          <w:tcPr>
            <w:tcW w:w="3086"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Консультации по запросам родителей;</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Оформление информационных материалов.</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t>Формирование у воспитанников потребности в двигательной активности и физическом совершенствовании</w:t>
            </w:r>
          </w:p>
        </w:tc>
      </w:tr>
      <w:tr w:rsidR="00EA7A73" w:rsidRPr="00BB5C22" w:rsidTr="00F76EC2">
        <w:tc>
          <w:tcPr>
            <w:tcW w:w="3621" w:type="dxa"/>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Индивидуальная работа;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Подвижные игры и игровые упражнения ;</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Физкультурные игры – занятия в зале и на воздухе;</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Ритмические танцевальные движения;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Каникулы;</w:t>
            </w:r>
          </w:p>
          <w:p w:rsidR="00455E66"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Продуктивная деятельность;</w:t>
            </w:r>
          </w:p>
        </w:tc>
        <w:tc>
          <w:tcPr>
            <w:tcW w:w="3518" w:type="dxa"/>
            <w:gridSpan w:val="4"/>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Индивидуальная работа;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Утренняя гимнастика;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Прогулка (утро/вечер);</w:t>
            </w:r>
          </w:p>
          <w:p w:rsidR="00EA7A73" w:rsidRPr="00022B98" w:rsidRDefault="00EA7A73" w:rsidP="00F76EC2">
            <w:pPr>
              <w:tabs>
                <w:tab w:val="left" w:pos="1134"/>
              </w:tabs>
              <w:contextualSpacing/>
              <w:rPr>
                <w:sz w:val="20"/>
                <w:szCs w:val="20"/>
                <w:shd w:val="clear" w:color="auto" w:fill="FFFFFF"/>
              </w:rPr>
            </w:pPr>
          </w:p>
        </w:tc>
        <w:tc>
          <w:tcPr>
            <w:tcW w:w="4168"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Самостоятельная двигательная деятельность детей;</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Игровая деятельность4</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Игровые упражнения;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Подвижные народно – спортивные игры.</w:t>
            </w:r>
          </w:p>
        </w:tc>
        <w:tc>
          <w:tcPr>
            <w:tcW w:w="3086"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b/>
                <w:sz w:val="20"/>
                <w:szCs w:val="20"/>
                <w:shd w:val="clear" w:color="auto" w:fill="FFFFFF"/>
              </w:rPr>
            </w:pPr>
            <w:r w:rsidRPr="00022B98">
              <w:rPr>
                <w:sz w:val="20"/>
                <w:szCs w:val="20"/>
                <w:shd w:val="clear" w:color="auto" w:fill="FFFFFF"/>
              </w:rPr>
              <w:t>Консультации по запросам родителей</w:t>
            </w:r>
            <w:r w:rsidRPr="00022B98">
              <w:rPr>
                <w:b/>
                <w:sz w:val="20"/>
                <w:szCs w:val="20"/>
                <w:shd w:val="clear" w:color="auto" w:fill="FFFFFF"/>
              </w:rPr>
              <w:t>;</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Дни открытых дверей;</w:t>
            </w:r>
          </w:p>
          <w:p w:rsidR="00EA7A73" w:rsidRPr="00022B98" w:rsidRDefault="00EA7A73" w:rsidP="00F76EC2">
            <w:pPr>
              <w:tabs>
                <w:tab w:val="left" w:pos="1134"/>
              </w:tabs>
              <w:contextualSpacing/>
              <w:rPr>
                <w:b/>
                <w:sz w:val="20"/>
                <w:szCs w:val="20"/>
                <w:shd w:val="clear" w:color="auto" w:fill="FFFFFF"/>
              </w:rPr>
            </w:pPr>
            <w:r w:rsidRPr="00022B98">
              <w:rPr>
                <w:sz w:val="20"/>
                <w:szCs w:val="20"/>
                <w:shd w:val="clear" w:color="auto" w:fill="FFFFFF"/>
              </w:rPr>
              <w:t>Оформление информационных материалов</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t>Защита, охрана и укрепление физического и психического здоровья детей</w:t>
            </w:r>
          </w:p>
        </w:tc>
      </w:tr>
      <w:tr w:rsidR="00EA7A73" w:rsidRPr="00BB5C22" w:rsidTr="00F76EC2">
        <w:tc>
          <w:tcPr>
            <w:tcW w:w="3621"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 xml:space="preserve">Утренняя гимнастика </w:t>
            </w:r>
            <w:r w:rsidRPr="00022B98">
              <w:rPr>
                <w:sz w:val="20"/>
                <w:szCs w:val="20"/>
                <w:shd w:val="clear" w:color="auto" w:fill="FFFFFF"/>
              </w:rPr>
              <w:lastRenderedPageBreak/>
              <w:t>игрового характера;</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Двигательная активность;</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Обучающие занятия;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Наблюдения, игры;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Действие с дидактическим материалом и игрушками;</w:t>
            </w:r>
          </w:p>
          <w:p w:rsidR="00455E66"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Чтение художественной литературы</w:t>
            </w:r>
          </w:p>
        </w:tc>
        <w:tc>
          <w:tcPr>
            <w:tcW w:w="3518" w:type="dxa"/>
            <w:gridSpan w:val="4"/>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lastRenderedPageBreak/>
              <w:t xml:space="preserve">Использование </w:t>
            </w:r>
            <w:r w:rsidRPr="00022B98">
              <w:rPr>
                <w:sz w:val="20"/>
                <w:szCs w:val="20"/>
                <w:shd w:val="clear" w:color="auto" w:fill="FFFFFF"/>
              </w:rPr>
              <w:lastRenderedPageBreak/>
              <w:t>различных естественно возникающих ситуаций;</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Беседы, рассказ воспитателя.</w:t>
            </w:r>
          </w:p>
        </w:tc>
        <w:tc>
          <w:tcPr>
            <w:tcW w:w="4168"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lastRenderedPageBreak/>
              <w:t>Сюжетно – ролевые игры;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lastRenderedPageBreak/>
              <w:t>Игры – упражнения;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Рассматривание иллюстраций и тематических сюжетных картинок.</w:t>
            </w:r>
          </w:p>
        </w:tc>
        <w:tc>
          <w:tcPr>
            <w:tcW w:w="3086"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lastRenderedPageBreak/>
              <w:t>Беседы, консультации;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lastRenderedPageBreak/>
              <w:t>Встречи по заявкам;</w:t>
            </w:r>
          </w:p>
          <w:p w:rsidR="00EA7A73" w:rsidRPr="00022B98" w:rsidRDefault="00EA7A73" w:rsidP="00F76EC2">
            <w:pPr>
              <w:tabs>
                <w:tab w:val="left" w:pos="1134"/>
              </w:tabs>
              <w:contextualSpacing/>
              <w:rPr>
                <w:b/>
                <w:i/>
                <w:sz w:val="20"/>
                <w:szCs w:val="20"/>
                <w:shd w:val="clear" w:color="auto" w:fill="FFFFFF"/>
              </w:rPr>
            </w:pPr>
            <w:r w:rsidRPr="00022B98">
              <w:rPr>
                <w:sz w:val="20"/>
                <w:szCs w:val="20"/>
                <w:shd w:val="clear" w:color="auto" w:fill="FFFFFF"/>
              </w:rPr>
              <w:t>Согласование индивидуального плана оздоровления.</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lastRenderedPageBreak/>
              <w:t>Подведение дошкольников к пониманию целостности человеческого организма</w:t>
            </w:r>
          </w:p>
        </w:tc>
      </w:tr>
      <w:tr w:rsidR="00EA7A73" w:rsidRPr="00BB5C22" w:rsidTr="00F76EC2">
        <w:tc>
          <w:tcPr>
            <w:tcW w:w="3621"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Игровые занятия;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Беседы;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Рассказ воспитателя;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Чтение художественной литературы;</w:t>
            </w:r>
          </w:p>
          <w:p w:rsidR="00455E66" w:rsidRPr="00022B98" w:rsidRDefault="00EA7A73" w:rsidP="00F76EC2">
            <w:pPr>
              <w:tabs>
                <w:tab w:val="left" w:pos="1134"/>
              </w:tabs>
              <w:contextualSpacing/>
              <w:rPr>
                <w:i/>
                <w:sz w:val="20"/>
                <w:szCs w:val="20"/>
                <w:shd w:val="clear" w:color="auto" w:fill="FFFFFF"/>
              </w:rPr>
            </w:pPr>
            <w:r w:rsidRPr="00022B98">
              <w:rPr>
                <w:i/>
                <w:sz w:val="20"/>
                <w:szCs w:val="20"/>
                <w:shd w:val="clear" w:color="auto" w:fill="FFFFFF"/>
              </w:rPr>
              <w:t>Рассматривание иллюстраций</w:t>
            </w:r>
          </w:p>
        </w:tc>
        <w:tc>
          <w:tcPr>
            <w:tcW w:w="3518" w:type="dxa"/>
            <w:gridSpan w:val="4"/>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Использование различных естественно возникающих ситуаций;</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Беседы, рассказ воспитателя.</w:t>
            </w:r>
          </w:p>
        </w:tc>
        <w:tc>
          <w:tcPr>
            <w:tcW w:w="4168"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Сюжетно – ролевые игры;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Игры – упражнения;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Рассматривание иллюстраций и тематических сюжетных картинок.</w:t>
            </w:r>
          </w:p>
        </w:tc>
        <w:tc>
          <w:tcPr>
            <w:tcW w:w="3086"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Консультации;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Беседы;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Консультативные встречи по заявкам;</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Уголок здоровья</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t>Привитие навыков сохранения и укрепления здоровья</w:t>
            </w:r>
          </w:p>
        </w:tc>
      </w:tr>
      <w:tr w:rsidR="00EA7A73" w:rsidRPr="00BB5C22" w:rsidTr="00F76EC2">
        <w:tc>
          <w:tcPr>
            <w:tcW w:w="3621"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В занятиях по ознакомлению с окружающим миром;</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Тематические беседы;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Игры – предположения;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Чтение художественной литературы;</w:t>
            </w:r>
          </w:p>
          <w:p w:rsidR="00455E66"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Праздники здоровья.</w:t>
            </w:r>
          </w:p>
        </w:tc>
        <w:tc>
          <w:tcPr>
            <w:tcW w:w="3518" w:type="dxa"/>
            <w:gridSpan w:val="4"/>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Использование различных естественно возникающих ситуаций;</w:t>
            </w:r>
          </w:p>
          <w:p w:rsidR="00EA7A73" w:rsidRPr="00022B98" w:rsidRDefault="00EA7A73" w:rsidP="00F76EC2">
            <w:pPr>
              <w:tabs>
                <w:tab w:val="left" w:pos="1134"/>
              </w:tabs>
              <w:contextualSpacing/>
              <w:rPr>
                <w:b/>
                <w:i/>
                <w:sz w:val="20"/>
                <w:szCs w:val="20"/>
                <w:shd w:val="clear" w:color="auto" w:fill="FFFFFF"/>
              </w:rPr>
            </w:pPr>
            <w:r w:rsidRPr="00022B98">
              <w:rPr>
                <w:sz w:val="20"/>
                <w:szCs w:val="20"/>
                <w:shd w:val="clear" w:color="auto" w:fill="FFFFFF"/>
              </w:rPr>
              <w:t>Беседы, рассказ воспитателя.</w:t>
            </w:r>
          </w:p>
        </w:tc>
        <w:tc>
          <w:tcPr>
            <w:tcW w:w="4168" w:type="dxa"/>
            <w:gridSpan w:val="5"/>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Сюжетно – ролевые игры;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Действия с предметами;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Дидактические игрушки;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Лепка;</w:t>
            </w:r>
          </w:p>
          <w:p w:rsidR="00EA7A73" w:rsidRPr="00022B98" w:rsidRDefault="00EA7A73" w:rsidP="00F76EC2">
            <w:pPr>
              <w:tabs>
                <w:tab w:val="left" w:pos="1134"/>
              </w:tabs>
              <w:contextualSpacing/>
              <w:rPr>
                <w:b/>
                <w:i/>
                <w:sz w:val="20"/>
                <w:szCs w:val="20"/>
                <w:shd w:val="clear" w:color="auto" w:fill="FFFFFF"/>
              </w:rPr>
            </w:pPr>
            <w:r w:rsidRPr="00022B98">
              <w:rPr>
                <w:sz w:val="20"/>
                <w:szCs w:val="20"/>
                <w:shd w:val="clear" w:color="auto" w:fill="FFFFFF"/>
              </w:rPr>
              <w:t>Рисование</w:t>
            </w:r>
          </w:p>
        </w:tc>
        <w:tc>
          <w:tcPr>
            <w:tcW w:w="3086" w:type="dxa"/>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Формирование представлений о роли солнечного света, воздуха и воды в жизни человека и их влияние на здоровье.</w:t>
            </w:r>
          </w:p>
        </w:tc>
      </w:tr>
      <w:tr w:rsidR="00EA7A73" w:rsidRPr="00BB5C22" w:rsidTr="00F76EC2">
        <w:tc>
          <w:tcPr>
            <w:tcW w:w="14393" w:type="dxa"/>
            <w:gridSpan w:val="11"/>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ind w:left="720"/>
              <w:contextualSpacing/>
              <w:jc w:val="center"/>
              <w:rPr>
                <w:b/>
                <w:i/>
                <w:sz w:val="20"/>
                <w:szCs w:val="20"/>
                <w:shd w:val="clear" w:color="auto" w:fill="FFFFFF"/>
              </w:rPr>
            </w:pPr>
            <w:r w:rsidRPr="00022B98">
              <w:rPr>
                <w:b/>
                <w:i/>
                <w:sz w:val="20"/>
                <w:szCs w:val="20"/>
                <w:shd w:val="clear" w:color="auto" w:fill="FFFFFF"/>
              </w:rPr>
              <w:t>Формирование начальных представлений о здоровом образе жизни</w:t>
            </w:r>
          </w:p>
        </w:tc>
      </w:tr>
      <w:tr w:rsidR="00EA7A73" w:rsidRPr="00BB5C22" w:rsidTr="00F76EC2">
        <w:tc>
          <w:tcPr>
            <w:tcW w:w="4219" w:type="dxa"/>
            <w:gridSpan w:val="4"/>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В занятиях по ознакомлению с окружающим миром;</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Тематические беседы;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Дидактические игры – предположения;</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Чтение художественной литературы;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Праздники здоровья.</w:t>
            </w:r>
          </w:p>
        </w:tc>
        <w:tc>
          <w:tcPr>
            <w:tcW w:w="3544" w:type="dxa"/>
            <w:gridSpan w:val="4"/>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Использование различных естественно возникающих ситуаций;</w:t>
            </w:r>
          </w:p>
          <w:p w:rsidR="00EA7A73" w:rsidRPr="00022B98" w:rsidRDefault="00EA7A73" w:rsidP="00F76EC2">
            <w:pPr>
              <w:tabs>
                <w:tab w:val="left" w:pos="1134"/>
              </w:tabs>
              <w:contextualSpacing/>
              <w:rPr>
                <w:b/>
                <w:i/>
                <w:sz w:val="20"/>
                <w:szCs w:val="20"/>
                <w:shd w:val="clear" w:color="auto" w:fill="FFFFFF"/>
              </w:rPr>
            </w:pPr>
            <w:r w:rsidRPr="00022B98">
              <w:rPr>
                <w:sz w:val="20"/>
                <w:szCs w:val="20"/>
                <w:shd w:val="clear" w:color="auto" w:fill="FFFFFF"/>
              </w:rPr>
              <w:t>Беседы, рассказ воспитателя.</w:t>
            </w:r>
          </w:p>
        </w:tc>
        <w:tc>
          <w:tcPr>
            <w:tcW w:w="3544" w:type="dxa"/>
            <w:gridSpan w:val="2"/>
            <w:tcBorders>
              <w:top w:val="single" w:sz="4" w:space="0" w:color="auto"/>
              <w:left w:val="single" w:sz="4" w:space="0" w:color="auto"/>
              <w:bottom w:val="single" w:sz="4" w:space="0" w:color="auto"/>
              <w:right w:val="single" w:sz="4" w:space="0" w:color="auto"/>
            </w:tcBorders>
            <w:hideMark/>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Сюжетно – ролевые игры;</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Действия с предметами;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Дидактические игрушки;</w:t>
            </w:r>
          </w:p>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Лепка;</w:t>
            </w:r>
          </w:p>
          <w:p w:rsidR="00EA7A73" w:rsidRPr="00022B98" w:rsidRDefault="00EA7A73" w:rsidP="00F76EC2">
            <w:pPr>
              <w:tabs>
                <w:tab w:val="left" w:pos="1134"/>
              </w:tabs>
              <w:contextualSpacing/>
              <w:rPr>
                <w:b/>
                <w:i/>
                <w:sz w:val="20"/>
                <w:szCs w:val="20"/>
                <w:shd w:val="clear" w:color="auto" w:fill="FFFFFF"/>
              </w:rPr>
            </w:pPr>
            <w:r w:rsidRPr="00022B98">
              <w:rPr>
                <w:sz w:val="20"/>
                <w:szCs w:val="20"/>
                <w:shd w:val="clear" w:color="auto" w:fill="FFFFFF"/>
              </w:rPr>
              <w:t>Рисование</w:t>
            </w:r>
          </w:p>
        </w:tc>
        <w:tc>
          <w:tcPr>
            <w:tcW w:w="3086" w:type="dxa"/>
            <w:tcBorders>
              <w:top w:val="single" w:sz="4" w:space="0" w:color="auto"/>
              <w:left w:val="single" w:sz="4" w:space="0" w:color="auto"/>
              <w:bottom w:val="single" w:sz="4" w:space="0" w:color="auto"/>
              <w:right w:val="single" w:sz="4" w:space="0" w:color="auto"/>
            </w:tcBorders>
          </w:tcPr>
          <w:p w:rsidR="00EA7A73" w:rsidRPr="00022B98" w:rsidRDefault="00EA7A73" w:rsidP="00F76EC2">
            <w:pPr>
              <w:tabs>
                <w:tab w:val="left" w:pos="1134"/>
              </w:tabs>
              <w:contextualSpacing/>
              <w:rPr>
                <w:sz w:val="20"/>
                <w:szCs w:val="20"/>
                <w:shd w:val="clear" w:color="auto" w:fill="FFFFFF"/>
              </w:rPr>
            </w:pPr>
            <w:r w:rsidRPr="00022B98">
              <w:rPr>
                <w:sz w:val="20"/>
                <w:szCs w:val="20"/>
                <w:shd w:val="clear" w:color="auto" w:fill="FFFFFF"/>
              </w:rPr>
              <w:t>Консультации, беседы совместные игры;</w:t>
            </w:r>
          </w:p>
          <w:p w:rsidR="00EA7A73" w:rsidRPr="00022B98" w:rsidRDefault="00EA7A73" w:rsidP="00F76EC2">
            <w:pPr>
              <w:tabs>
                <w:tab w:val="left" w:pos="1134"/>
              </w:tabs>
              <w:ind w:left="720"/>
              <w:contextualSpacing/>
              <w:jc w:val="center"/>
              <w:rPr>
                <w:b/>
                <w:i/>
                <w:sz w:val="20"/>
                <w:szCs w:val="20"/>
                <w:shd w:val="clear" w:color="auto" w:fill="FFFFFF"/>
              </w:rPr>
            </w:pPr>
          </w:p>
        </w:tc>
      </w:tr>
    </w:tbl>
    <w:p w:rsidR="00C17911" w:rsidRDefault="00C17911"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2C7F2C" w:rsidRDefault="002C7F2C" w:rsidP="00C17911">
      <w:pPr>
        <w:jc w:val="both"/>
        <w:rPr>
          <w:b/>
          <w:shd w:val="clear" w:color="auto" w:fill="FFFFFF"/>
        </w:rPr>
      </w:pPr>
    </w:p>
    <w:p w:rsidR="00455E66" w:rsidRPr="00C17911" w:rsidRDefault="00455E66" w:rsidP="00C17911">
      <w:pPr>
        <w:jc w:val="both"/>
        <w:rPr>
          <w:shd w:val="clear" w:color="auto" w:fill="FFFFFF"/>
        </w:rPr>
      </w:pPr>
    </w:p>
    <w:p w:rsidR="00D3281B" w:rsidRPr="0006600A" w:rsidRDefault="00D3281B" w:rsidP="00D35D35">
      <w:pPr>
        <w:pStyle w:val="a3"/>
        <w:numPr>
          <w:ilvl w:val="0"/>
          <w:numId w:val="51"/>
        </w:numPr>
        <w:jc w:val="center"/>
        <w:rPr>
          <w:b/>
          <w:sz w:val="28"/>
          <w:szCs w:val="28"/>
        </w:rPr>
      </w:pPr>
      <w:r w:rsidRPr="0006600A">
        <w:rPr>
          <w:b/>
          <w:sz w:val="28"/>
          <w:szCs w:val="28"/>
        </w:rPr>
        <w:t>Особенности образовательной деятельности разных видов и культурных практик</w:t>
      </w:r>
    </w:p>
    <w:p w:rsidR="00D3281B" w:rsidRPr="00D3281B" w:rsidRDefault="00D3281B" w:rsidP="00D3281B">
      <w:pPr>
        <w:contextualSpacing/>
        <w:rPr>
          <w:b/>
        </w:rPr>
      </w:pPr>
    </w:p>
    <w:p w:rsidR="00D3281B" w:rsidRDefault="00D3281B" w:rsidP="00455E66">
      <w:pPr>
        <w:contextualSpacing/>
        <w:jc w:val="center"/>
        <w:rPr>
          <w:b/>
        </w:rPr>
      </w:pPr>
      <w:r w:rsidRPr="00BB5C22">
        <w:rPr>
          <w:b/>
        </w:rPr>
        <w:t>Виды ценностей, отраженных в содержании образовательного процесса</w:t>
      </w:r>
    </w:p>
    <w:p w:rsidR="0006600A" w:rsidRPr="00BB5C22" w:rsidRDefault="0006600A" w:rsidP="00455E66">
      <w:pPr>
        <w:contextualSpacing/>
        <w:jc w:val="center"/>
        <w:rPr>
          <w:b/>
        </w:rPr>
      </w:pPr>
    </w:p>
    <w:p w:rsidR="00D3281B" w:rsidRPr="00BB5C22" w:rsidRDefault="00D3281B" w:rsidP="00455E66">
      <w:pPr>
        <w:ind w:firstLine="708"/>
        <w:contextualSpacing/>
        <w:jc w:val="both"/>
      </w:pPr>
      <w:r w:rsidRPr="00BB5C22">
        <w:rPr>
          <w:b/>
        </w:rPr>
        <w:t xml:space="preserve">Гуманистические </w:t>
      </w:r>
      <w:r w:rsidRPr="00BB5C22">
        <w:t>(основополагающие) – суть данных ценностей состоит в признании ценности человека как личности, ее права, на свободное развитие, выраженные в идеалах добра, красоты, любви, равенства, братства, истины. Приобщаясь к гуманистическим общечеловеческим ценностям, ребенок приобретает способность свободно выбирать вид деятельности, реализовывать свою нравственно – эстетическую потребность, проявлять активность, свободно выражать внутреннюю позицию через оценки и самооценки, приобретает собственный знаковый опыт самовыражения.</w:t>
      </w:r>
    </w:p>
    <w:p w:rsidR="00D3281B" w:rsidRPr="00BB5C22" w:rsidRDefault="00D3281B" w:rsidP="00455E66">
      <w:pPr>
        <w:ind w:firstLine="708"/>
        <w:contextualSpacing/>
        <w:jc w:val="both"/>
      </w:pPr>
      <w:r w:rsidRPr="00BB5C22">
        <w:rPr>
          <w:b/>
        </w:rPr>
        <w:t xml:space="preserve">Ценности здорового образа жизни, </w:t>
      </w:r>
      <w:r w:rsidRPr="00BB5C22">
        <w:t>которые проявляются в бережном отношении воспитанников к своему организму, в представлениях о своем теле и своих физическизаключеных возможностях, о том, что полезно и что вредно для здоровья; к овладению  необходимыми гигиеническими навыками и совершенствовании двигательной активности детей. Данные ценности ориентированы не только на сохранение и поддержание физического здоровья, но и обеспечение эмоционального благополучия каждого ребенка (психического здоровья), развитие его положительного самоощущения.</w:t>
      </w:r>
    </w:p>
    <w:p w:rsidR="00D3281B" w:rsidRPr="00BB5C22" w:rsidRDefault="00D3281B" w:rsidP="00455E66">
      <w:pPr>
        <w:ind w:firstLine="708"/>
        <w:contextualSpacing/>
        <w:jc w:val="both"/>
      </w:pPr>
      <w:r w:rsidRPr="00BB5C22">
        <w:rPr>
          <w:b/>
        </w:rPr>
        <w:t xml:space="preserve">Нравственные ценности – </w:t>
      </w:r>
      <w:r w:rsidRPr="00BB5C22">
        <w:t>это представления, способы, знаки, символы, регулирующие действия человека в социуме с помощью норм, правил, осмысленные через эталоны принятые в обществе. Общество фиксирует и оценивает отношения человека к человеку, к природе, к деятельности, окружающему миру (сострадание, сочувствие, сопереживание, созидание), рождающие нравственно – эстетическую гармонию мира:  природа – человек, человек – человек, человек – предметы рукотворного мира.</w:t>
      </w:r>
    </w:p>
    <w:p w:rsidR="00D3281B" w:rsidRPr="00BB5C22" w:rsidRDefault="00D3281B" w:rsidP="00455E66">
      <w:pPr>
        <w:ind w:firstLine="708"/>
        <w:contextualSpacing/>
        <w:jc w:val="both"/>
      </w:pPr>
      <w:r w:rsidRPr="00BB5C22">
        <w:rPr>
          <w:b/>
        </w:rPr>
        <w:t xml:space="preserve">Познавательные ценности </w:t>
      </w:r>
      <w:r w:rsidRPr="00BB5C22">
        <w:t>в познании  ребенком окружающего мира (ближайшего окружения). Его общечеловеческой ценности, общности и закономерности в жизни. В познании ребенок открывает мир ценностей природы, человека, предметов, а также усваивает способы их познания. Осуществляет поиск общего и специфичного  в социуме, природе, осознает значимость познания для человека.</w:t>
      </w:r>
    </w:p>
    <w:p w:rsidR="00D3281B" w:rsidRPr="00BB5C22" w:rsidRDefault="00D3281B" w:rsidP="00455E66">
      <w:pPr>
        <w:ind w:firstLine="708"/>
        <w:contextualSpacing/>
        <w:jc w:val="both"/>
      </w:pPr>
      <w:r w:rsidRPr="00BB5C22">
        <w:rPr>
          <w:b/>
        </w:rPr>
        <w:t>Эстетические ценности</w:t>
      </w:r>
      <w:r w:rsidRPr="00BB5C22">
        <w:t xml:space="preserve"> -  это чувственные ценности, представленные эстетическими чувствами, отношениями, вкусами, идеалами. Эстетические ценности выражаются в категориях прекрасного, безобразного, комического, трагического и др. Эстетические ценности познаются ребенком через способность воспринимать, переживать  и оценивать мир образов и воссоздавать его в собственной художественно – творческой деятельности. В процессе общения с объектами окружающей действительности в ребенке формируются представления, суждения, оценки, творческое продуктивное воображение, интеллектуально – художественные способности, культура чувств.</w:t>
      </w:r>
    </w:p>
    <w:p w:rsidR="00D3281B" w:rsidRPr="00BB5C22" w:rsidRDefault="00D3281B" w:rsidP="00455E66">
      <w:pPr>
        <w:ind w:firstLine="708"/>
        <w:contextualSpacing/>
        <w:jc w:val="both"/>
      </w:pPr>
      <w:r w:rsidRPr="00BB5C22">
        <w:t>В соответствии с заявленными ценностями определены принципиальные подходы, психолого – педагогические условия, методы и приемы в организации образовательного процесса в ДОО.</w:t>
      </w:r>
    </w:p>
    <w:p w:rsidR="00D3281B" w:rsidRPr="00BB5C22" w:rsidRDefault="00D3281B" w:rsidP="00D3281B">
      <w:pPr>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5"/>
        <w:gridCol w:w="2925"/>
        <w:gridCol w:w="3311"/>
      </w:tblGrid>
      <w:tr w:rsidR="00D3281B" w:rsidRPr="00022B98" w:rsidTr="00D3281B">
        <w:tc>
          <w:tcPr>
            <w:tcW w:w="5117"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281B">
            <w:pPr>
              <w:contextualSpacing/>
              <w:jc w:val="center"/>
              <w:rPr>
                <w:b/>
                <w:sz w:val="20"/>
                <w:szCs w:val="20"/>
              </w:rPr>
            </w:pPr>
            <w:r w:rsidRPr="00022B98">
              <w:rPr>
                <w:b/>
                <w:sz w:val="20"/>
                <w:szCs w:val="20"/>
              </w:rPr>
              <w:t>Принципиальный подход</w:t>
            </w:r>
          </w:p>
        </w:tc>
        <w:tc>
          <w:tcPr>
            <w:tcW w:w="4489"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281B">
            <w:pPr>
              <w:contextualSpacing/>
              <w:rPr>
                <w:b/>
                <w:sz w:val="20"/>
                <w:szCs w:val="20"/>
              </w:rPr>
            </w:pPr>
            <w:r w:rsidRPr="00022B98">
              <w:rPr>
                <w:b/>
                <w:sz w:val="20"/>
                <w:szCs w:val="20"/>
              </w:rPr>
              <w:t>Психолого – педагогические условия</w:t>
            </w:r>
          </w:p>
        </w:tc>
        <w:tc>
          <w:tcPr>
            <w:tcW w:w="5746"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281B">
            <w:pPr>
              <w:contextualSpacing/>
              <w:jc w:val="center"/>
              <w:rPr>
                <w:b/>
                <w:sz w:val="20"/>
                <w:szCs w:val="20"/>
              </w:rPr>
            </w:pPr>
            <w:r w:rsidRPr="00022B98">
              <w:rPr>
                <w:b/>
                <w:sz w:val="20"/>
                <w:szCs w:val="20"/>
              </w:rPr>
              <w:t>Методы и приемы</w:t>
            </w:r>
          </w:p>
        </w:tc>
      </w:tr>
      <w:tr w:rsidR="00D3281B" w:rsidRPr="00022B98" w:rsidTr="00D3281B">
        <w:tc>
          <w:tcPr>
            <w:tcW w:w="15352" w:type="dxa"/>
            <w:gridSpan w:val="3"/>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4"/>
              </w:numPr>
              <w:contextualSpacing/>
              <w:jc w:val="center"/>
              <w:rPr>
                <w:b/>
                <w:sz w:val="20"/>
                <w:szCs w:val="20"/>
              </w:rPr>
            </w:pPr>
            <w:r w:rsidRPr="00022B98">
              <w:rPr>
                <w:b/>
                <w:sz w:val="20"/>
                <w:szCs w:val="20"/>
              </w:rPr>
              <w:t>Ценности здорового образа жизни.</w:t>
            </w:r>
          </w:p>
          <w:p w:rsidR="00D3281B" w:rsidRPr="00022B98" w:rsidRDefault="00D3281B" w:rsidP="00D3281B">
            <w:pPr>
              <w:ind w:left="720"/>
              <w:contextualSpacing/>
              <w:rPr>
                <w:b/>
                <w:sz w:val="20"/>
                <w:szCs w:val="20"/>
              </w:rPr>
            </w:pPr>
            <w:r w:rsidRPr="00022B98">
              <w:rPr>
                <w:b/>
                <w:sz w:val="20"/>
                <w:szCs w:val="20"/>
              </w:rPr>
              <w:t>Формирование валеологической компетентности, основ культуры здоровья и охраны жизнедеятельности</w:t>
            </w:r>
          </w:p>
        </w:tc>
      </w:tr>
      <w:tr w:rsidR="00D3281B" w:rsidRPr="00022B98" w:rsidTr="00D3281B">
        <w:tc>
          <w:tcPr>
            <w:tcW w:w="5117"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5"/>
              </w:numPr>
              <w:ind w:left="284" w:hanging="284"/>
              <w:contextualSpacing/>
              <w:rPr>
                <w:sz w:val="20"/>
                <w:szCs w:val="20"/>
              </w:rPr>
            </w:pPr>
            <w:r w:rsidRPr="00022B98">
              <w:rPr>
                <w:sz w:val="20"/>
                <w:szCs w:val="20"/>
              </w:rPr>
              <w:t xml:space="preserve">Психологическая комфортность предполагает психологическую  безопасность, защищенность ребенка,  обеспечение </w:t>
            </w:r>
            <w:r w:rsidRPr="00022B98">
              <w:rPr>
                <w:sz w:val="20"/>
                <w:szCs w:val="20"/>
              </w:rPr>
              <w:lastRenderedPageBreak/>
              <w:t>эмоционального комфорта, создание условий для активности, самореализации для дошкольника.</w:t>
            </w:r>
          </w:p>
          <w:p w:rsidR="00D3281B" w:rsidRPr="00022B98" w:rsidRDefault="00D3281B" w:rsidP="00D35D35">
            <w:pPr>
              <w:numPr>
                <w:ilvl w:val="0"/>
                <w:numId w:val="5"/>
              </w:numPr>
              <w:ind w:left="284" w:hanging="284"/>
              <w:contextualSpacing/>
              <w:rPr>
                <w:sz w:val="20"/>
                <w:szCs w:val="20"/>
              </w:rPr>
            </w:pPr>
            <w:r w:rsidRPr="00022B98">
              <w:rPr>
                <w:sz w:val="20"/>
                <w:szCs w:val="20"/>
              </w:rPr>
              <w:t>Природосообразность – отношение к человеку как части природы, создание для его развития соответствующей биологической, психологической и экологической среды.</w:t>
            </w:r>
          </w:p>
          <w:p w:rsidR="00D3281B" w:rsidRPr="00022B98" w:rsidRDefault="00D3281B" w:rsidP="00D35D35">
            <w:pPr>
              <w:numPr>
                <w:ilvl w:val="0"/>
                <w:numId w:val="5"/>
              </w:numPr>
              <w:ind w:left="284" w:hanging="284"/>
              <w:contextualSpacing/>
              <w:rPr>
                <w:sz w:val="20"/>
                <w:szCs w:val="20"/>
              </w:rPr>
            </w:pPr>
            <w:r w:rsidRPr="00022B98">
              <w:rPr>
                <w:sz w:val="20"/>
                <w:szCs w:val="20"/>
              </w:rPr>
              <w:t>Ориентация на зону ближайшего развития, включающая в себя дифференциацию образования в соответствии с индивидуальным темпом освоения ребенком предложенного содержания, обеспечения доступного для него уровня трудности в освоении образования, построения с каждым воспитанником индивидуальных зон его личностного развития. Уважительное отношение независимо от достижений, достоинств и недостатков ребенка, забота об эмоциональном благополучии.</w:t>
            </w:r>
          </w:p>
        </w:tc>
        <w:tc>
          <w:tcPr>
            <w:tcW w:w="4489"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6"/>
              </w:numPr>
              <w:ind w:left="284" w:hanging="284"/>
              <w:contextualSpacing/>
              <w:rPr>
                <w:sz w:val="20"/>
                <w:szCs w:val="20"/>
              </w:rPr>
            </w:pPr>
            <w:r w:rsidRPr="00022B98">
              <w:rPr>
                <w:sz w:val="20"/>
                <w:szCs w:val="20"/>
              </w:rPr>
              <w:lastRenderedPageBreak/>
              <w:t>Установление с детьми доверительных отношений;</w:t>
            </w:r>
          </w:p>
          <w:p w:rsidR="00D3281B" w:rsidRPr="00022B98" w:rsidRDefault="00D3281B" w:rsidP="00D35D35">
            <w:pPr>
              <w:numPr>
                <w:ilvl w:val="0"/>
                <w:numId w:val="6"/>
              </w:numPr>
              <w:ind w:left="284" w:hanging="284"/>
              <w:contextualSpacing/>
              <w:rPr>
                <w:sz w:val="20"/>
                <w:szCs w:val="20"/>
              </w:rPr>
            </w:pPr>
            <w:r w:rsidRPr="00022B98">
              <w:rPr>
                <w:sz w:val="20"/>
                <w:szCs w:val="20"/>
              </w:rPr>
              <w:t xml:space="preserve">Уважительное отношение к интересам, вкусам и </w:t>
            </w:r>
            <w:r w:rsidRPr="00022B98">
              <w:rPr>
                <w:sz w:val="20"/>
                <w:szCs w:val="20"/>
              </w:rPr>
              <w:lastRenderedPageBreak/>
              <w:t>предпочтениям детей (в играх, занятиях, еде, одежде и др.);</w:t>
            </w:r>
          </w:p>
          <w:p w:rsidR="00D3281B" w:rsidRPr="00022B98" w:rsidRDefault="00D3281B" w:rsidP="00D35D35">
            <w:pPr>
              <w:numPr>
                <w:ilvl w:val="0"/>
                <w:numId w:val="6"/>
              </w:numPr>
              <w:ind w:left="284" w:hanging="284"/>
              <w:contextualSpacing/>
              <w:rPr>
                <w:sz w:val="20"/>
                <w:szCs w:val="20"/>
              </w:rPr>
            </w:pPr>
            <w:r w:rsidRPr="00022B98">
              <w:rPr>
                <w:sz w:val="20"/>
                <w:szCs w:val="20"/>
              </w:rPr>
              <w:t>Помощь детям в распознавании эмоциональных переживаний и состояний окружающих – радость, горе, страх, плохое и хорошее настроение и другое;</w:t>
            </w:r>
          </w:p>
          <w:p w:rsidR="00D3281B" w:rsidRPr="00022B98" w:rsidRDefault="00D3281B" w:rsidP="00D35D35">
            <w:pPr>
              <w:numPr>
                <w:ilvl w:val="0"/>
                <w:numId w:val="6"/>
              </w:numPr>
              <w:ind w:left="284" w:hanging="284"/>
              <w:contextualSpacing/>
              <w:rPr>
                <w:sz w:val="20"/>
                <w:szCs w:val="20"/>
              </w:rPr>
            </w:pPr>
            <w:r w:rsidRPr="00022B98">
              <w:rPr>
                <w:sz w:val="20"/>
                <w:szCs w:val="20"/>
              </w:rPr>
              <w:t xml:space="preserve">Обеспечение широких возможностей:     </w:t>
            </w:r>
          </w:p>
          <w:p w:rsidR="00D3281B" w:rsidRPr="00022B98" w:rsidRDefault="00D3281B" w:rsidP="00D35D35">
            <w:pPr>
              <w:numPr>
                <w:ilvl w:val="0"/>
                <w:numId w:val="7"/>
              </w:numPr>
              <w:ind w:left="284" w:hanging="284"/>
              <w:contextualSpacing/>
              <w:rPr>
                <w:sz w:val="20"/>
                <w:szCs w:val="20"/>
              </w:rPr>
            </w:pPr>
            <w:r w:rsidRPr="00022B98">
              <w:rPr>
                <w:sz w:val="20"/>
                <w:szCs w:val="20"/>
              </w:rPr>
              <w:t>для совместного переживания эмоций радости, сострадания, удивления, выражения эмоциональных ощущений и переживаний;</w:t>
            </w:r>
          </w:p>
          <w:p w:rsidR="00D3281B" w:rsidRPr="00022B98" w:rsidRDefault="00D3281B" w:rsidP="00D35D35">
            <w:pPr>
              <w:numPr>
                <w:ilvl w:val="0"/>
                <w:numId w:val="7"/>
              </w:numPr>
              <w:ind w:left="284" w:hanging="284"/>
              <w:contextualSpacing/>
              <w:rPr>
                <w:sz w:val="20"/>
                <w:szCs w:val="20"/>
              </w:rPr>
            </w:pPr>
            <w:r w:rsidRPr="00022B98">
              <w:rPr>
                <w:sz w:val="20"/>
                <w:szCs w:val="20"/>
              </w:rPr>
              <w:t>для обучения приемам снятия (ослабления) стресса и создания положительного эмоционального состояния;</w:t>
            </w:r>
          </w:p>
          <w:p w:rsidR="00D3281B" w:rsidRPr="00022B98" w:rsidRDefault="00D3281B" w:rsidP="00D35D35">
            <w:pPr>
              <w:numPr>
                <w:ilvl w:val="0"/>
                <w:numId w:val="6"/>
              </w:numPr>
              <w:ind w:left="284" w:hanging="284"/>
              <w:contextualSpacing/>
              <w:rPr>
                <w:sz w:val="20"/>
                <w:szCs w:val="20"/>
              </w:rPr>
            </w:pPr>
            <w:r w:rsidRPr="00022B98">
              <w:rPr>
                <w:sz w:val="20"/>
                <w:szCs w:val="20"/>
              </w:rPr>
              <w:t>Другое.</w:t>
            </w:r>
          </w:p>
        </w:tc>
        <w:tc>
          <w:tcPr>
            <w:tcW w:w="5746"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281B">
            <w:pPr>
              <w:ind w:left="284" w:hanging="284"/>
              <w:contextualSpacing/>
              <w:rPr>
                <w:sz w:val="20"/>
                <w:szCs w:val="20"/>
              </w:rPr>
            </w:pPr>
            <w:r w:rsidRPr="00022B98">
              <w:rPr>
                <w:sz w:val="20"/>
                <w:szCs w:val="20"/>
              </w:rPr>
              <w:lastRenderedPageBreak/>
              <w:t>Игровые и рефлексивные методы и приемы, способы педагогической поддержки личности ребенка:</w:t>
            </w:r>
          </w:p>
          <w:p w:rsidR="00D3281B" w:rsidRPr="00022B98" w:rsidRDefault="00D3281B" w:rsidP="00D35D35">
            <w:pPr>
              <w:numPr>
                <w:ilvl w:val="0"/>
                <w:numId w:val="8"/>
              </w:numPr>
              <w:ind w:left="284" w:hanging="284"/>
              <w:contextualSpacing/>
              <w:rPr>
                <w:sz w:val="20"/>
                <w:szCs w:val="20"/>
              </w:rPr>
            </w:pPr>
            <w:r w:rsidRPr="00022B98">
              <w:rPr>
                <w:sz w:val="20"/>
                <w:szCs w:val="20"/>
              </w:rPr>
              <w:lastRenderedPageBreak/>
              <w:t>Поддержка, подбадривание, помощь;</w:t>
            </w:r>
          </w:p>
          <w:p w:rsidR="00D3281B" w:rsidRPr="00022B98" w:rsidRDefault="00D3281B" w:rsidP="00D35D35">
            <w:pPr>
              <w:numPr>
                <w:ilvl w:val="0"/>
                <w:numId w:val="8"/>
              </w:numPr>
              <w:ind w:left="284" w:hanging="284"/>
              <w:contextualSpacing/>
              <w:rPr>
                <w:sz w:val="20"/>
                <w:szCs w:val="20"/>
              </w:rPr>
            </w:pPr>
            <w:r w:rsidRPr="00022B98">
              <w:rPr>
                <w:sz w:val="20"/>
                <w:szCs w:val="20"/>
              </w:rPr>
              <w:t>Поощрение проявления доброжелательного внимания, сочувствия, сопереживания;</w:t>
            </w:r>
          </w:p>
          <w:p w:rsidR="00D3281B" w:rsidRPr="00022B98" w:rsidRDefault="00D3281B" w:rsidP="00D35D35">
            <w:pPr>
              <w:numPr>
                <w:ilvl w:val="0"/>
                <w:numId w:val="8"/>
              </w:numPr>
              <w:ind w:left="284" w:hanging="284"/>
              <w:contextualSpacing/>
              <w:rPr>
                <w:sz w:val="20"/>
                <w:szCs w:val="20"/>
              </w:rPr>
            </w:pPr>
            <w:r w:rsidRPr="00022B98">
              <w:rPr>
                <w:sz w:val="20"/>
                <w:szCs w:val="20"/>
              </w:rPr>
              <w:t>Эмоциональное выражение чувств и переживаний педагогом;</w:t>
            </w:r>
          </w:p>
          <w:p w:rsidR="00D3281B" w:rsidRPr="00022B98" w:rsidRDefault="00D3281B" w:rsidP="00D35D35">
            <w:pPr>
              <w:numPr>
                <w:ilvl w:val="0"/>
                <w:numId w:val="8"/>
              </w:numPr>
              <w:ind w:left="284" w:hanging="284"/>
              <w:contextualSpacing/>
              <w:rPr>
                <w:sz w:val="20"/>
                <w:szCs w:val="20"/>
              </w:rPr>
            </w:pPr>
            <w:r w:rsidRPr="00022B98">
              <w:rPr>
                <w:sz w:val="20"/>
                <w:szCs w:val="20"/>
              </w:rPr>
              <w:t>Обсуждение различных ситуаций из жизни, рассказов, сказок, стихотворений, рассматривание картин, просмотр видеофильмов, привлечение внимания детей к чувствам, состояниям, поступкам других людей;</w:t>
            </w:r>
          </w:p>
          <w:p w:rsidR="00D3281B" w:rsidRPr="00022B98" w:rsidRDefault="00D3281B" w:rsidP="00D35D35">
            <w:pPr>
              <w:numPr>
                <w:ilvl w:val="0"/>
                <w:numId w:val="8"/>
              </w:numPr>
              <w:ind w:left="284" w:hanging="284"/>
              <w:contextualSpacing/>
              <w:rPr>
                <w:sz w:val="20"/>
                <w:szCs w:val="20"/>
              </w:rPr>
            </w:pPr>
            <w:r w:rsidRPr="00022B98">
              <w:rPr>
                <w:sz w:val="20"/>
                <w:szCs w:val="20"/>
              </w:rPr>
              <w:t>Наблюдение и обсуждение различных жизненных ситуаций;</w:t>
            </w:r>
          </w:p>
          <w:p w:rsidR="00D3281B" w:rsidRPr="00022B98" w:rsidRDefault="00D3281B" w:rsidP="00D35D35">
            <w:pPr>
              <w:numPr>
                <w:ilvl w:val="0"/>
                <w:numId w:val="8"/>
              </w:numPr>
              <w:ind w:left="284" w:hanging="284"/>
              <w:contextualSpacing/>
              <w:rPr>
                <w:sz w:val="20"/>
                <w:szCs w:val="20"/>
              </w:rPr>
            </w:pPr>
            <w:r w:rsidRPr="00022B98">
              <w:rPr>
                <w:sz w:val="20"/>
                <w:szCs w:val="20"/>
              </w:rPr>
              <w:t>Разучивание песен, стихов, девизов, пословиц и поговорок о здоровье;</w:t>
            </w:r>
          </w:p>
          <w:p w:rsidR="00D3281B" w:rsidRPr="00022B98" w:rsidRDefault="00D3281B" w:rsidP="00D35D35">
            <w:pPr>
              <w:numPr>
                <w:ilvl w:val="0"/>
                <w:numId w:val="8"/>
              </w:numPr>
              <w:ind w:left="284" w:hanging="284"/>
              <w:contextualSpacing/>
              <w:rPr>
                <w:sz w:val="20"/>
                <w:szCs w:val="20"/>
              </w:rPr>
            </w:pPr>
            <w:r w:rsidRPr="00022B98">
              <w:rPr>
                <w:sz w:val="20"/>
                <w:szCs w:val="20"/>
              </w:rPr>
              <w:t>Дидактические игры валиологической направленности, формированию знаний по ПДД, ППБ;</w:t>
            </w:r>
          </w:p>
          <w:p w:rsidR="00D3281B" w:rsidRPr="00022B98" w:rsidRDefault="00D3281B" w:rsidP="00D35D35">
            <w:pPr>
              <w:numPr>
                <w:ilvl w:val="0"/>
                <w:numId w:val="8"/>
              </w:numPr>
              <w:ind w:left="284" w:hanging="284"/>
              <w:contextualSpacing/>
              <w:rPr>
                <w:sz w:val="20"/>
                <w:szCs w:val="20"/>
              </w:rPr>
            </w:pPr>
            <w:r w:rsidRPr="00022B98">
              <w:rPr>
                <w:sz w:val="20"/>
                <w:szCs w:val="20"/>
              </w:rPr>
              <w:t>Проблемные вопросы и ситуации, требующие самостоятельного и коллективного решения «Что надо делать, чтоб не заболеть»,  «как помочь больному»,  «Для чего нужно заниматься спортом» и др..</w:t>
            </w:r>
          </w:p>
          <w:p w:rsidR="00D3281B" w:rsidRPr="00022B98" w:rsidRDefault="00D3281B" w:rsidP="00D35D35">
            <w:pPr>
              <w:numPr>
                <w:ilvl w:val="0"/>
                <w:numId w:val="8"/>
              </w:numPr>
              <w:ind w:left="284" w:hanging="284"/>
              <w:contextualSpacing/>
              <w:rPr>
                <w:sz w:val="20"/>
                <w:szCs w:val="20"/>
              </w:rPr>
            </w:pPr>
            <w:r w:rsidRPr="00022B98">
              <w:rPr>
                <w:sz w:val="20"/>
                <w:szCs w:val="20"/>
              </w:rPr>
              <w:t>Тренинги, этюды, различного рода терапии: арт-терапия, песочная терапия, сказко-терапия;</w:t>
            </w:r>
          </w:p>
          <w:p w:rsidR="00D3281B" w:rsidRPr="00022B98" w:rsidRDefault="00D3281B" w:rsidP="00D35D35">
            <w:pPr>
              <w:numPr>
                <w:ilvl w:val="0"/>
                <w:numId w:val="8"/>
              </w:numPr>
              <w:ind w:left="284" w:hanging="284"/>
              <w:contextualSpacing/>
              <w:rPr>
                <w:sz w:val="20"/>
                <w:szCs w:val="20"/>
              </w:rPr>
            </w:pPr>
            <w:r w:rsidRPr="00022B98">
              <w:rPr>
                <w:sz w:val="20"/>
                <w:szCs w:val="20"/>
              </w:rPr>
              <w:t>Встречи-беседы с людьми, работающими по специальности: врач-педиатр, стоматолог, пожарный, милиционер.</w:t>
            </w:r>
          </w:p>
        </w:tc>
      </w:tr>
      <w:tr w:rsidR="00D3281B" w:rsidRPr="00022B98" w:rsidTr="00D3281B">
        <w:tc>
          <w:tcPr>
            <w:tcW w:w="15352" w:type="dxa"/>
            <w:gridSpan w:val="3"/>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4"/>
              </w:numPr>
              <w:contextualSpacing/>
              <w:jc w:val="center"/>
              <w:rPr>
                <w:b/>
                <w:sz w:val="20"/>
                <w:szCs w:val="20"/>
              </w:rPr>
            </w:pPr>
            <w:r w:rsidRPr="00022B98">
              <w:rPr>
                <w:b/>
                <w:sz w:val="20"/>
                <w:szCs w:val="20"/>
              </w:rPr>
              <w:lastRenderedPageBreak/>
              <w:t>Нравственные ценности.</w:t>
            </w:r>
          </w:p>
          <w:p w:rsidR="00D3281B" w:rsidRPr="00022B98" w:rsidRDefault="00D3281B" w:rsidP="00D3281B">
            <w:pPr>
              <w:ind w:left="720"/>
              <w:contextualSpacing/>
              <w:jc w:val="center"/>
              <w:rPr>
                <w:sz w:val="20"/>
                <w:szCs w:val="20"/>
              </w:rPr>
            </w:pPr>
            <w:r w:rsidRPr="00022B98">
              <w:rPr>
                <w:b/>
                <w:sz w:val="20"/>
                <w:szCs w:val="20"/>
              </w:rPr>
              <w:t>Формирование социальной компетентности, основ социально-экономической и правовой культуры</w:t>
            </w:r>
          </w:p>
        </w:tc>
      </w:tr>
      <w:tr w:rsidR="00D3281B" w:rsidRPr="00022B98" w:rsidTr="00D3281B">
        <w:tc>
          <w:tcPr>
            <w:tcW w:w="5117"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9"/>
              </w:numPr>
              <w:ind w:left="284" w:hanging="284"/>
              <w:contextualSpacing/>
              <w:rPr>
                <w:sz w:val="20"/>
                <w:szCs w:val="20"/>
              </w:rPr>
            </w:pPr>
            <w:r w:rsidRPr="00022B98">
              <w:rPr>
                <w:sz w:val="20"/>
                <w:szCs w:val="20"/>
              </w:rPr>
              <w:t>Ценность личности и ее уникальности заключается в признании самоценности личности каждого ребенка, неповторимой индивидуальности.</w:t>
            </w:r>
          </w:p>
          <w:p w:rsidR="00D3281B" w:rsidRPr="00022B98" w:rsidRDefault="00D3281B" w:rsidP="00D35D35">
            <w:pPr>
              <w:numPr>
                <w:ilvl w:val="0"/>
                <w:numId w:val="9"/>
              </w:numPr>
              <w:ind w:left="284" w:hanging="284"/>
              <w:contextualSpacing/>
              <w:rPr>
                <w:sz w:val="20"/>
                <w:szCs w:val="20"/>
              </w:rPr>
            </w:pPr>
            <w:r w:rsidRPr="00022B98">
              <w:rPr>
                <w:sz w:val="20"/>
                <w:szCs w:val="20"/>
              </w:rPr>
              <w:t xml:space="preserve">Субъектность. Индивидуальность присуща только тому человеку, который реально обладает субъектными полномочиями и умело использует их в построении деятельности, общения, отношений. Следует помочь ребенку стать подлинным </w:t>
            </w:r>
            <w:r w:rsidRPr="00022B98">
              <w:rPr>
                <w:sz w:val="20"/>
                <w:szCs w:val="20"/>
              </w:rPr>
              <w:lastRenderedPageBreak/>
              <w:t>субъектом жизнедеятельности в образовательном учреждении, способствовать формированию и обогащению его субъектного опыта.</w:t>
            </w:r>
          </w:p>
          <w:p w:rsidR="00D3281B" w:rsidRPr="00022B98" w:rsidRDefault="00D3281B" w:rsidP="00D35D35">
            <w:pPr>
              <w:numPr>
                <w:ilvl w:val="0"/>
                <w:numId w:val="9"/>
              </w:numPr>
              <w:ind w:left="284" w:hanging="284"/>
              <w:contextualSpacing/>
              <w:rPr>
                <w:sz w:val="20"/>
                <w:szCs w:val="20"/>
              </w:rPr>
            </w:pPr>
            <w:r w:rsidRPr="00022B98">
              <w:rPr>
                <w:sz w:val="20"/>
                <w:szCs w:val="20"/>
              </w:rPr>
              <w:t>Культуросообразность понимания как «открытость» различных культур, создание условий для наиболее полного ( с учетом возраста) ознакомления с достижениями и развитием культуры современного общества и формирование разнообразных познавательных интересов.</w:t>
            </w:r>
          </w:p>
        </w:tc>
        <w:tc>
          <w:tcPr>
            <w:tcW w:w="4489"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0"/>
              </w:numPr>
              <w:ind w:left="284" w:hanging="284"/>
              <w:contextualSpacing/>
              <w:rPr>
                <w:sz w:val="20"/>
                <w:szCs w:val="20"/>
              </w:rPr>
            </w:pPr>
            <w:r w:rsidRPr="00022B98">
              <w:rPr>
                <w:sz w:val="20"/>
                <w:szCs w:val="20"/>
              </w:rPr>
              <w:lastRenderedPageBreak/>
              <w:t>Обеспечение прав и возможностей иметь собственное мнение , выбирать друзей, игрушки, виды деятельности, иметь личные вещи, по собственному усмотрению использовать личное время;</w:t>
            </w:r>
          </w:p>
          <w:p w:rsidR="00D3281B" w:rsidRPr="00022B98" w:rsidRDefault="00D3281B" w:rsidP="00D35D35">
            <w:pPr>
              <w:numPr>
                <w:ilvl w:val="0"/>
                <w:numId w:val="10"/>
              </w:numPr>
              <w:ind w:left="284" w:hanging="284"/>
              <w:contextualSpacing/>
              <w:rPr>
                <w:sz w:val="20"/>
                <w:szCs w:val="20"/>
              </w:rPr>
            </w:pPr>
            <w:r w:rsidRPr="00022B98">
              <w:rPr>
                <w:sz w:val="20"/>
                <w:szCs w:val="20"/>
              </w:rPr>
              <w:t>Помощь в освоении различных способов разрешения конфликтных ситуаций:  учить договариваться, соблюдать очередность, устанавливать новые контакты;</w:t>
            </w:r>
          </w:p>
          <w:p w:rsidR="00D3281B" w:rsidRPr="00022B98" w:rsidRDefault="00D3281B" w:rsidP="00D35D35">
            <w:pPr>
              <w:numPr>
                <w:ilvl w:val="0"/>
                <w:numId w:val="10"/>
              </w:numPr>
              <w:ind w:left="284" w:hanging="284"/>
              <w:contextualSpacing/>
              <w:rPr>
                <w:sz w:val="20"/>
                <w:szCs w:val="20"/>
              </w:rPr>
            </w:pPr>
            <w:r w:rsidRPr="00022B98">
              <w:rPr>
                <w:sz w:val="20"/>
                <w:szCs w:val="20"/>
              </w:rPr>
              <w:lastRenderedPageBreak/>
              <w:t>Придание нормам поведения  и отношений максимальной привлекательности, совместное с детьми нормотворчество,</w:t>
            </w:r>
          </w:p>
          <w:p w:rsidR="00D3281B" w:rsidRPr="00022B98" w:rsidRDefault="00D3281B" w:rsidP="00D35D35">
            <w:pPr>
              <w:numPr>
                <w:ilvl w:val="0"/>
                <w:numId w:val="10"/>
              </w:numPr>
              <w:ind w:left="284" w:hanging="284"/>
              <w:contextualSpacing/>
              <w:rPr>
                <w:sz w:val="20"/>
                <w:szCs w:val="20"/>
              </w:rPr>
            </w:pPr>
            <w:r w:rsidRPr="00022B98">
              <w:rPr>
                <w:sz w:val="20"/>
                <w:szCs w:val="20"/>
              </w:rPr>
              <w:t>Поощрение совместных игр детей, организация их совместной деятельности, направленной на создание общего продукта;</w:t>
            </w:r>
          </w:p>
          <w:p w:rsidR="00D3281B" w:rsidRPr="00022B98" w:rsidRDefault="00D3281B" w:rsidP="00D35D35">
            <w:pPr>
              <w:numPr>
                <w:ilvl w:val="0"/>
                <w:numId w:val="10"/>
              </w:numPr>
              <w:ind w:left="284" w:hanging="284"/>
              <w:contextualSpacing/>
              <w:rPr>
                <w:sz w:val="20"/>
                <w:szCs w:val="20"/>
              </w:rPr>
            </w:pPr>
            <w:r w:rsidRPr="00022B98">
              <w:rPr>
                <w:sz w:val="20"/>
                <w:szCs w:val="20"/>
              </w:rPr>
              <w:t>Приобщение детей к ценностям сотрудничества с другими людьми.</w:t>
            </w:r>
          </w:p>
        </w:tc>
        <w:tc>
          <w:tcPr>
            <w:tcW w:w="5746"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1"/>
              </w:numPr>
              <w:ind w:left="284" w:hanging="284"/>
              <w:contextualSpacing/>
              <w:rPr>
                <w:sz w:val="20"/>
                <w:szCs w:val="20"/>
              </w:rPr>
            </w:pPr>
            <w:r w:rsidRPr="00022B98">
              <w:rPr>
                <w:sz w:val="20"/>
                <w:szCs w:val="20"/>
              </w:rPr>
              <w:lastRenderedPageBreak/>
              <w:t>Игровые упражнения в освоении элементарных правил этикета (приветствовать, благодарить, вести себя за столом и пр.);</w:t>
            </w:r>
          </w:p>
          <w:p w:rsidR="00D3281B" w:rsidRPr="00022B98" w:rsidRDefault="00D3281B" w:rsidP="00D35D35">
            <w:pPr>
              <w:numPr>
                <w:ilvl w:val="0"/>
                <w:numId w:val="11"/>
              </w:numPr>
              <w:ind w:left="284" w:hanging="284"/>
              <w:contextualSpacing/>
              <w:rPr>
                <w:sz w:val="20"/>
                <w:szCs w:val="20"/>
              </w:rPr>
            </w:pPr>
            <w:r w:rsidRPr="00022B98">
              <w:rPr>
                <w:sz w:val="20"/>
                <w:szCs w:val="20"/>
              </w:rPr>
              <w:t>Встречи-беседы с людьми разных профессий;</w:t>
            </w:r>
          </w:p>
          <w:p w:rsidR="00D3281B" w:rsidRPr="00022B98" w:rsidRDefault="00D3281B" w:rsidP="00D35D35">
            <w:pPr>
              <w:numPr>
                <w:ilvl w:val="0"/>
                <w:numId w:val="11"/>
              </w:numPr>
              <w:ind w:left="284" w:hanging="284"/>
              <w:contextualSpacing/>
              <w:rPr>
                <w:sz w:val="20"/>
                <w:szCs w:val="20"/>
              </w:rPr>
            </w:pPr>
            <w:r w:rsidRPr="00022B98">
              <w:rPr>
                <w:sz w:val="20"/>
                <w:szCs w:val="20"/>
              </w:rPr>
              <w:t>Театрализованные спектакли, игры-драматизации, в ходе которых ребенок учится различать и передавать настроения изображаемых персонажей, сопереживает им, получает образцы нравственного поведения;</w:t>
            </w:r>
          </w:p>
          <w:p w:rsidR="00D3281B" w:rsidRPr="00022B98" w:rsidRDefault="00D3281B" w:rsidP="00D35D35">
            <w:pPr>
              <w:numPr>
                <w:ilvl w:val="0"/>
                <w:numId w:val="11"/>
              </w:numPr>
              <w:ind w:left="284" w:hanging="284"/>
              <w:contextualSpacing/>
              <w:rPr>
                <w:sz w:val="20"/>
                <w:szCs w:val="20"/>
              </w:rPr>
            </w:pPr>
            <w:r w:rsidRPr="00022B98">
              <w:rPr>
                <w:sz w:val="20"/>
                <w:szCs w:val="20"/>
              </w:rPr>
              <w:lastRenderedPageBreak/>
              <w:t>Сюжетно-ролевые игры и воображаемые игровые ситуации, где дети выполняют разнообразные игровые действия с игрушками. предметами, вступают во взаимоотношения;</w:t>
            </w:r>
          </w:p>
          <w:p w:rsidR="00D3281B" w:rsidRPr="00022B98" w:rsidRDefault="00D3281B" w:rsidP="00D35D35">
            <w:pPr>
              <w:numPr>
                <w:ilvl w:val="0"/>
                <w:numId w:val="11"/>
              </w:numPr>
              <w:ind w:left="284" w:hanging="284"/>
              <w:contextualSpacing/>
              <w:rPr>
                <w:sz w:val="20"/>
                <w:szCs w:val="20"/>
              </w:rPr>
            </w:pPr>
            <w:r w:rsidRPr="00022B98">
              <w:rPr>
                <w:sz w:val="20"/>
                <w:szCs w:val="20"/>
              </w:rPr>
              <w:t>Проведение бесед, чтение детям произведений художественной литературы, просмотр видеосюжетов и их обсуждение;</w:t>
            </w:r>
          </w:p>
          <w:p w:rsidR="00D3281B" w:rsidRPr="00022B98" w:rsidRDefault="00D3281B" w:rsidP="00D35D35">
            <w:pPr>
              <w:numPr>
                <w:ilvl w:val="0"/>
                <w:numId w:val="11"/>
              </w:numPr>
              <w:ind w:left="284" w:hanging="284"/>
              <w:contextualSpacing/>
              <w:rPr>
                <w:sz w:val="20"/>
                <w:szCs w:val="20"/>
              </w:rPr>
            </w:pPr>
            <w:r w:rsidRPr="00022B98">
              <w:rPr>
                <w:sz w:val="20"/>
                <w:szCs w:val="20"/>
              </w:rPr>
              <w:t>Создание самими детьми сказок, стихов, загадок, рисунков (коллективные и индивидуальные работы);</w:t>
            </w:r>
          </w:p>
          <w:p w:rsidR="00D3281B" w:rsidRPr="00022B98" w:rsidRDefault="00D3281B" w:rsidP="00D35D35">
            <w:pPr>
              <w:numPr>
                <w:ilvl w:val="0"/>
                <w:numId w:val="11"/>
              </w:numPr>
              <w:ind w:left="284" w:hanging="284"/>
              <w:contextualSpacing/>
              <w:rPr>
                <w:sz w:val="20"/>
                <w:szCs w:val="20"/>
              </w:rPr>
            </w:pPr>
            <w:r w:rsidRPr="00022B98">
              <w:rPr>
                <w:sz w:val="20"/>
                <w:szCs w:val="20"/>
              </w:rPr>
              <w:t>Другое.</w:t>
            </w:r>
          </w:p>
        </w:tc>
      </w:tr>
      <w:tr w:rsidR="00D3281B" w:rsidRPr="00022B98" w:rsidTr="00D3281B">
        <w:tc>
          <w:tcPr>
            <w:tcW w:w="15352" w:type="dxa"/>
            <w:gridSpan w:val="3"/>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4"/>
              </w:numPr>
              <w:contextualSpacing/>
              <w:jc w:val="center"/>
              <w:rPr>
                <w:b/>
                <w:sz w:val="20"/>
                <w:szCs w:val="20"/>
              </w:rPr>
            </w:pPr>
            <w:r w:rsidRPr="00022B98">
              <w:rPr>
                <w:b/>
                <w:sz w:val="20"/>
                <w:szCs w:val="20"/>
              </w:rPr>
              <w:lastRenderedPageBreak/>
              <w:t>Познавательные ценности.</w:t>
            </w:r>
          </w:p>
          <w:p w:rsidR="00D3281B" w:rsidRPr="00022B98" w:rsidRDefault="00D3281B" w:rsidP="00D3281B">
            <w:pPr>
              <w:ind w:left="720"/>
              <w:contextualSpacing/>
              <w:rPr>
                <w:b/>
                <w:sz w:val="20"/>
                <w:szCs w:val="20"/>
              </w:rPr>
            </w:pPr>
            <w:r w:rsidRPr="00022B98">
              <w:rPr>
                <w:b/>
                <w:sz w:val="20"/>
                <w:szCs w:val="20"/>
              </w:rPr>
              <w:t>Формирование интеллектуальной компетентности, основ экологической и информационной культуры</w:t>
            </w:r>
          </w:p>
        </w:tc>
      </w:tr>
      <w:tr w:rsidR="00D3281B" w:rsidRPr="00022B98" w:rsidTr="00D3281B">
        <w:tc>
          <w:tcPr>
            <w:tcW w:w="5117"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2"/>
              </w:numPr>
              <w:ind w:left="284" w:hanging="284"/>
              <w:contextualSpacing/>
              <w:rPr>
                <w:sz w:val="20"/>
                <w:szCs w:val="20"/>
              </w:rPr>
            </w:pPr>
            <w:r w:rsidRPr="00022B98">
              <w:rPr>
                <w:sz w:val="20"/>
                <w:szCs w:val="20"/>
              </w:rPr>
              <w:t>Доверие и поддержка. Вера в ребенка, доверие ему, поддержка его устремлений к самореализации и самоутверждению.</w:t>
            </w:r>
          </w:p>
          <w:p w:rsidR="00D3281B" w:rsidRPr="00022B98" w:rsidRDefault="00D3281B" w:rsidP="00D35D35">
            <w:pPr>
              <w:numPr>
                <w:ilvl w:val="0"/>
                <w:numId w:val="12"/>
              </w:numPr>
              <w:ind w:left="284" w:hanging="284"/>
              <w:contextualSpacing/>
              <w:rPr>
                <w:sz w:val="20"/>
                <w:szCs w:val="20"/>
              </w:rPr>
            </w:pPr>
            <w:r w:rsidRPr="00022B98">
              <w:rPr>
                <w:sz w:val="20"/>
                <w:szCs w:val="20"/>
              </w:rPr>
              <w:t>Выбор. Без выбора невозможно развитие индивидуальности и субъектности, самоактуализации способностей ребенка. Педагогически целесообразно, чтобы ребенок жил, учился и воспитывался в условиях постоянного выбора, обладал субъектными полномочиями в выборе цели, содержания, форм и способов организации образовательного процесса и жизнедеятельности.</w:t>
            </w:r>
          </w:p>
          <w:p w:rsidR="00D3281B" w:rsidRPr="00022B98" w:rsidRDefault="00D3281B" w:rsidP="00D35D35">
            <w:pPr>
              <w:numPr>
                <w:ilvl w:val="0"/>
                <w:numId w:val="12"/>
              </w:numPr>
              <w:ind w:left="284" w:hanging="284"/>
              <w:contextualSpacing/>
              <w:rPr>
                <w:sz w:val="20"/>
                <w:szCs w:val="20"/>
              </w:rPr>
            </w:pPr>
            <w:r w:rsidRPr="00022B98">
              <w:rPr>
                <w:sz w:val="20"/>
                <w:szCs w:val="20"/>
              </w:rPr>
              <w:t>Свобода и самостоятельность. Позволяет ребенку самостоятельно определить его отношение к природной среде: воспринимать, подражать, комбинировать, создавать и т.п.; самостоятельно выбирать цель, определиться в мотивах и способах действия, в дальнейшем применении результата данного действия (деятельности) и самооценке.</w:t>
            </w:r>
          </w:p>
        </w:tc>
        <w:tc>
          <w:tcPr>
            <w:tcW w:w="4489"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3"/>
              </w:numPr>
              <w:ind w:left="284" w:hanging="284"/>
              <w:contextualSpacing/>
              <w:rPr>
                <w:sz w:val="20"/>
                <w:szCs w:val="20"/>
              </w:rPr>
            </w:pPr>
            <w:r w:rsidRPr="00022B98">
              <w:rPr>
                <w:sz w:val="20"/>
                <w:szCs w:val="20"/>
              </w:rPr>
              <w:t>Опора на природную детскую любознательность, на такие виды познавательной активности, как наблюдение, экспериментирование, познавательное общение;</w:t>
            </w:r>
          </w:p>
          <w:p w:rsidR="00D3281B" w:rsidRPr="00022B98" w:rsidRDefault="00D3281B" w:rsidP="00D35D35">
            <w:pPr>
              <w:numPr>
                <w:ilvl w:val="0"/>
                <w:numId w:val="13"/>
              </w:numPr>
              <w:ind w:left="284" w:hanging="284"/>
              <w:contextualSpacing/>
              <w:rPr>
                <w:sz w:val="20"/>
                <w:szCs w:val="20"/>
              </w:rPr>
            </w:pPr>
            <w:r w:rsidRPr="00022B98">
              <w:rPr>
                <w:sz w:val="20"/>
                <w:szCs w:val="20"/>
              </w:rPr>
              <w:t>Предоставление информации из разных областей культуры (речевой, математики, естественных наук, искусств, общественной жизни человека, здоровья, экологии и пр.) в интегрированном виде посредством вовлечения детей в интересные для них виды деятельности;</w:t>
            </w:r>
          </w:p>
          <w:p w:rsidR="00D3281B" w:rsidRPr="00022B98" w:rsidRDefault="00D3281B" w:rsidP="00D35D35">
            <w:pPr>
              <w:numPr>
                <w:ilvl w:val="0"/>
                <w:numId w:val="13"/>
              </w:numPr>
              <w:ind w:left="284" w:hanging="284"/>
              <w:contextualSpacing/>
              <w:rPr>
                <w:sz w:val="20"/>
                <w:szCs w:val="20"/>
              </w:rPr>
            </w:pPr>
            <w:r w:rsidRPr="00022B98">
              <w:rPr>
                <w:sz w:val="20"/>
                <w:szCs w:val="20"/>
              </w:rPr>
              <w:t>Предоставление ребенку необходимого пространства, свободы для принятия  самостоятельных решений, творчества, выбора содержания и способов обучения и поведения;</w:t>
            </w:r>
          </w:p>
          <w:p w:rsidR="00D3281B" w:rsidRPr="00022B98" w:rsidRDefault="00D3281B" w:rsidP="00D35D35">
            <w:pPr>
              <w:numPr>
                <w:ilvl w:val="0"/>
                <w:numId w:val="13"/>
              </w:numPr>
              <w:ind w:left="284" w:hanging="284"/>
              <w:contextualSpacing/>
              <w:rPr>
                <w:sz w:val="20"/>
                <w:szCs w:val="20"/>
              </w:rPr>
            </w:pPr>
            <w:r w:rsidRPr="00022B98">
              <w:rPr>
                <w:sz w:val="20"/>
                <w:szCs w:val="20"/>
              </w:rPr>
              <w:t>Организацию образовательной среды, стимулирующей познавательную активность детей;</w:t>
            </w:r>
          </w:p>
          <w:p w:rsidR="00D3281B" w:rsidRPr="00022B98" w:rsidRDefault="00D3281B" w:rsidP="00D35D35">
            <w:pPr>
              <w:numPr>
                <w:ilvl w:val="0"/>
                <w:numId w:val="13"/>
              </w:numPr>
              <w:ind w:left="284" w:hanging="284"/>
              <w:contextualSpacing/>
              <w:rPr>
                <w:sz w:val="20"/>
                <w:szCs w:val="20"/>
              </w:rPr>
            </w:pPr>
            <w:r w:rsidRPr="00022B98">
              <w:rPr>
                <w:sz w:val="20"/>
                <w:szCs w:val="20"/>
              </w:rPr>
              <w:t>Поддержка детской непосредственности, стимуляция фантазии и воображения , как основы для познавательной деятельности;</w:t>
            </w:r>
          </w:p>
          <w:p w:rsidR="00D3281B" w:rsidRPr="00022B98" w:rsidRDefault="00D3281B" w:rsidP="00D35D35">
            <w:pPr>
              <w:numPr>
                <w:ilvl w:val="0"/>
                <w:numId w:val="13"/>
              </w:numPr>
              <w:ind w:left="284" w:hanging="284"/>
              <w:contextualSpacing/>
              <w:rPr>
                <w:sz w:val="20"/>
                <w:szCs w:val="20"/>
              </w:rPr>
            </w:pPr>
            <w:r w:rsidRPr="00022B98">
              <w:rPr>
                <w:sz w:val="20"/>
                <w:szCs w:val="20"/>
              </w:rPr>
              <w:t>Другое.</w:t>
            </w:r>
          </w:p>
        </w:tc>
        <w:tc>
          <w:tcPr>
            <w:tcW w:w="5746" w:type="dxa"/>
            <w:tcBorders>
              <w:top w:val="single" w:sz="4" w:space="0" w:color="auto"/>
              <w:left w:val="single" w:sz="4" w:space="0" w:color="auto"/>
              <w:bottom w:val="single" w:sz="4" w:space="0" w:color="auto"/>
              <w:right w:val="single" w:sz="4" w:space="0" w:color="auto"/>
            </w:tcBorders>
          </w:tcPr>
          <w:p w:rsidR="00D3281B" w:rsidRPr="00022B98" w:rsidRDefault="00D3281B" w:rsidP="00D35D35">
            <w:pPr>
              <w:numPr>
                <w:ilvl w:val="0"/>
                <w:numId w:val="14"/>
              </w:numPr>
              <w:ind w:left="284" w:hanging="284"/>
              <w:contextualSpacing/>
              <w:rPr>
                <w:sz w:val="20"/>
                <w:szCs w:val="20"/>
              </w:rPr>
            </w:pPr>
            <w:r w:rsidRPr="00022B98">
              <w:rPr>
                <w:sz w:val="20"/>
                <w:szCs w:val="20"/>
              </w:rPr>
              <w:t>Поддержка, подбадривание. Помощь;</w:t>
            </w:r>
          </w:p>
          <w:p w:rsidR="00D3281B" w:rsidRPr="00022B98" w:rsidRDefault="00D3281B" w:rsidP="00D35D35">
            <w:pPr>
              <w:numPr>
                <w:ilvl w:val="0"/>
                <w:numId w:val="14"/>
              </w:numPr>
              <w:ind w:left="284" w:hanging="284"/>
              <w:contextualSpacing/>
              <w:rPr>
                <w:sz w:val="20"/>
                <w:szCs w:val="20"/>
              </w:rPr>
            </w:pPr>
            <w:r w:rsidRPr="00022B98">
              <w:rPr>
                <w:sz w:val="20"/>
                <w:szCs w:val="20"/>
              </w:rPr>
              <w:t>Поощрение познавательной инициативы ребенка – детских вопросов, рассуждений, самостоятельных умозаключений, уважительное к ним отношение;</w:t>
            </w:r>
          </w:p>
          <w:p w:rsidR="00D3281B" w:rsidRPr="00022B98" w:rsidRDefault="00D3281B" w:rsidP="00D35D35">
            <w:pPr>
              <w:numPr>
                <w:ilvl w:val="0"/>
                <w:numId w:val="14"/>
              </w:numPr>
              <w:ind w:left="284" w:hanging="284"/>
              <w:contextualSpacing/>
              <w:rPr>
                <w:sz w:val="20"/>
                <w:szCs w:val="20"/>
              </w:rPr>
            </w:pPr>
            <w:r w:rsidRPr="00022B98">
              <w:rPr>
                <w:sz w:val="20"/>
                <w:szCs w:val="20"/>
              </w:rPr>
              <w:t>Познавательное общение;</w:t>
            </w:r>
          </w:p>
          <w:p w:rsidR="00D3281B" w:rsidRPr="00022B98" w:rsidRDefault="00D3281B" w:rsidP="00D35D35">
            <w:pPr>
              <w:numPr>
                <w:ilvl w:val="0"/>
                <w:numId w:val="14"/>
              </w:numPr>
              <w:ind w:left="284" w:hanging="284"/>
              <w:contextualSpacing/>
              <w:rPr>
                <w:sz w:val="20"/>
                <w:szCs w:val="20"/>
              </w:rPr>
            </w:pPr>
            <w:r w:rsidRPr="00022B98">
              <w:rPr>
                <w:sz w:val="20"/>
                <w:szCs w:val="20"/>
              </w:rPr>
              <w:t>Метод проектов;</w:t>
            </w:r>
          </w:p>
          <w:p w:rsidR="00D3281B" w:rsidRPr="00022B98" w:rsidRDefault="00D3281B" w:rsidP="00D35D35">
            <w:pPr>
              <w:numPr>
                <w:ilvl w:val="0"/>
                <w:numId w:val="14"/>
              </w:numPr>
              <w:ind w:left="284" w:hanging="284"/>
              <w:contextualSpacing/>
              <w:rPr>
                <w:sz w:val="20"/>
                <w:szCs w:val="20"/>
              </w:rPr>
            </w:pPr>
            <w:r w:rsidRPr="00022B98">
              <w:rPr>
                <w:sz w:val="20"/>
                <w:szCs w:val="20"/>
              </w:rPr>
              <w:t>Наблюдение за природными и социальными явлениями, обсуждение и формулирование выводов, предложений гипотез;</w:t>
            </w:r>
          </w:p>
          <w:p w:rsidR="00D3281B" w:rsidRPr="00022B98" w:rsidRDefault="00D3281B" w:rsidP="00D35D35">
            <w:pPr>
              <w:numPr>
                <w:ilvl w:val="0"/>
                <w:numId w:val="14"/>
              </w:numPr>
              <w:ind w:left="284" w:hanging="284"/>
              <w:contextualSpacing/>
              <w:rPr>
                <w:sz w:val="20"/>
                <w:szCs w:val="20"/>
              </w:rPr>
            </w:pPr>
            <w:r w:rsidRPr="00022B98">
              <w:rPr>
                <w:sz w:val="20"/>
                <w:szCs w:val="20"/>
              </w:rPr>
              <w:t>Опыты, экспериментирование с различными веществами, приборами и материалами;</w:t>
            </w:r>
          </w:p>
          <w:p w:rsidR="00D3281B" w:rsidRPr="00022B98" w:rsidRDefault="00D3281B" w:rsidP="00D35D35">
            <w:pPr>
              <w:numPr>
                <w:ilvl w:val="0"/>
                <w:numId w:val="14"/>
              </w:numPr>
              <w:ind w:left="284" w:hanging="284"/>
              <w:contextualSpacing/>
              <w:rPr>
                <w:sz w:val="20"/>
                <w:szCs w:val="20"/>
              </w:rPr>
            </w:pPr>
            <w:r w:rsidRPr="00022B98">
              <w:rPr>
                <w:sz w:val="20"/>
                <w:szCs w:val="20"/>
              </w:rPr>
              <w:t>Использование различных измерительных инструментов (весы, сантиметр и др.);</w:t>
            </w:r>
          </w:p>
          <w:p w:rsidR="00D3281B" w:rsidRPr="00022B98" w:rsidRDefault="00D3281B" w:rsidP="00D35D35">
            <w:pPr>
              <w:numPr>
                <w:ilvl w:val="0"/>
                <w:numId w:val="14"/>
              </w:numPr>
              <w:ind w:left="284" w:hanging="284"/>
              <w:contextualSpacing/>
              <w:rPr>
                <w:sz w:val="20"/>
                <w:szCs w:val="20"/>
              </w:rPr>
            </w:pPr>
            <w:r w:rsidRPr="00022B98">
              <w:rPr>
                <w:sz w:val="20"/>
                <w:szCs w:val="20"/>
              </w:rPr>
              <w:t>Исследование различных механизмов;</w:t>
            </w:r>
          </w:p>
          <w:p w:rsidR="00D3281B" w:rsidRPr="00022B98" w:rsidRDefault="00D3281B" w:rsidP="00D35D35">
            <w:pPr>
              <w:numPr>
                <w:ilvl w:val="0"/>
                <w:numId w:val="14"/>
              </w:numPr>
              <w:ind w:left="284" w:hanging="284"/>
              <w:contextualSpacing/>
              <w:rPr>
                <w:sz w:val="20"/>
                <w:szCs w:val="20"/>
              </w:rPr>
            </w:pPr>
            <w:r w:rsidRPr="00022B98">
              <w:rPr>
                <w:sz w:val="20"/>
                <w:szCs w:val="20"/>
              </w:rPr>
              <w:t>Игровые упражнения;</w:t>
            </w:r>
          </w:p>
          <w:p w:rsidR="00D3281B" w:rsidRPr="00022B98" w:rsidRDefault="00D3281B" w:rsidP="00D35D35">
            <w:pPr>
              <w:numPr>
                <w:ilvl w:val="0"/>
                <w:numId w:val="14"/>
              </w:numPr>
              <w:ind w:left="284" w:hanging="284"/>
              <w:contextualSpacing/>
              <w:rPr>
                <w:sz w:val="20"/>
                <w:szCs w:val="20"/>
              </w:rPr>
            </w:pPr>
            <w:r w:rsidRPr="00022B98">
              <w:rPr>
                <w:sz w:val="20"/>
                <w:szCs w:val="20"/>
              </w:rPr>
              <w:t>Дидактические игры;</w:t>
            </w:r>
          </w:p>
          <w:p w:rsidR="00D3281B" w:rsidRPr="00022B98" w:rsidRDefault="00D3281B" w:rsidP="00D35D35">
            <w:pPr>
              <w:numPr>
                <w:ilvl w:val="0"/>
                <w:numId w:val="14"/>
              </w:numPr>
              <w:ind w:left="284" w:hanging="284"/>
              <w:contextualSpacing/>
              <w:rPr>
                <w:sz w:val="20"/>
                <w:szCs w:val="20"/>
              </w:rPr>
            </w:pPr>
            <w:r w:rsidRPr="00022B98">
              <w:rPr>
                <w:sz w:val="20"/>
                <w:szCs w:val="20"/>
              </w:rPr>
              <w:t>Создание и решение проблемных ситуаций;</w:t>
            </w:r>
          </w:p>
          <w:p w:rsidR="00D3281B" w:rsidRPr="00022B98" w:rsidRDefault="00D3281B" w:rsidP="00D35D35">
            <w:pPr>
              <w:numPr>
                <w:ilvl w:val="0"/>
                <w:numId w:val="14"/>
              </w:numPr>
              <w:ind w:left="284" w:hanging="284"/>
              <w:contextualSpacing/>
              <w:rPr>
                <w:sz w:val="20"/>
                <w:szCs w:val="20"/>
              </w:rPr>
            </w:pPr>
            <w:r w:rsidRPr="00022B98">
              <w:rPr>
                <w:sz w:val="20"/>
                <w:szCs w:val="20"/>
              </w:rPr>
              <w:t>Познавательное  чтение и обсуждение справочников, энциклопедий, детских печатных изданий;</w:t>
            </w:r>
          </w:p>
          <w:p w:rsidR="00D3281B" w:rsidRPr="00022B98" w:rsidRDefault="00D3281B" w:rsidP="00D35D35">
            <w:pPr>
              <w:numPr>
                <w:ilvl w:val="0"/>
                <w:numId w:val="14"/>
              </w:numPr>
              <w:ind w:left="284" w:hanging="284"/>
              <w:contextualSpacing/>
              <w:rPr>
                <w:sz w:val="20"/>
                <w:szCs w:val="20"/>
              </w:rPr>
            </w:pPr>
            <w:r w:rsidRPr="00022B98">
              <w:rPr>
                <w:sz w:val="20"/>
                <w:szCs w:val="20"/>
              </w:rPr>
              <w:t>Прослушивание, просмотр и обсуждение художественных произведений;</w:t>
            </w:r>
          </w:p>
          <w:p w:rsidR="00D3281B" w:rsidRPr="002C7F2C" w:rsidRDefault="00D3281B" w:rsidP="002C7F2C">
            <w:pPr>
              <w:numPr>
                <w:ilvl w:val="0"/>
                <w:numId w:val="14"/>
              </w:numPr>
              <w:ind w:left="284" w:hanging="284"/>
              <w:contextualSpacing/>
              <w:rPr>
                <w:sz w:val="20"/>
                <w:szCs w:val="20"/>
              </w:rPr>
            </w:pPr>
            <w:r w:rsidRPr="00022B98">
              <w:rPr>
                <w:sz w:val="20"/>
                <w:szCs w:val="20"/>
              </w:rPr>
              <w:t>Беседа, рассказ, объяснение взрослого и детей;</w:t>
            </w:r>
          </w:p>
        </w:tc>
      </w:tr>
      <w:tr w:rsidR="00D3281B" w:rsidRPr="00022B98" w:rsidTr="00D3281B">
        <w:tc>
          <w:tcPr>
            <w:tcW w:w="15352" w:type="dxa"/>
            <w:gridSpan w:val="3"/>
            <w:tcBorders>
              <w:top w:val="single" w:sz="4" w:space="0" w:color="auto"/>
              <w:left w:val="single" w:sz="4" w:space="0" w:color="auto"/>
              <w:bottom w:val="single" w:sz="4" w:space="0" w:color="auto"/>
              <w:right w:val="single" w:sz="4" w:space="0" w:color="auto"/>
            </w:tcBorders>
            <w:hideMark/>
          </w:tcPr>
          <w:p w:rsidR="00D3281B" w:rsidRPr="00022B98" w:rsidRDefault="00D3281B" w:rsidP="00D3281B">
            <w:pPr>
              <w:contextualSpacing/>
              <w:jc w:val="center"/>
              <w:rPr>
                <w:b/>
                <w:sz w:val="20"/>
                <w:szCs w:val="20"/>
              </w:rPr>
            </w:pPr>
            <w:r w:rsidRPr="00022B98">
              <w:rPr>
                <w:b/>
                <w:sz w:val="20"/>
                <w:szCs w:val="20"/>
              </w:rPr>
              <w:t>Эстетические ценности.</w:t>
            </w:r>
          </w:p>
          <w:p w:rsidR="00D3281B" w:rsidRPr="00022B98" w:rsidRDefault="00D3281B" w:rsidP="00D3281B">
            <w:pPr>
              <w:contextualSpacing/>
              <w:jc w:val="center"/>
              <w:rPr>
                <w:b/>
                <w:sz w:val="20"/>
                <w:szCs w:val="20"/>
              </w:rPr>
            </w:pPr>
            <w:r w:rsidRPr="00022B98">
              <w:rPr>
                <w:b/>
                <w:sz w:val="20"/>
                <w:szCs w:val="20"/>
              </w:rPr>
              <w:t>Формирование индивидуально-творческой, художественно-эстетической компетентности, основ художественной культуры</w:t>
            </w:r>
          </w:p>
        </w:tc>
      </w:tr>
      <w:tr w:rsidR="00D3281B" w:rsidRPr="00022B98" w:rsidTr="00D3281B">
        <w:tc>
          <w:tcPr>
            <w:tcW w:w="5117"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5"/>
              </w:numPr>
              <w:ind w:left="284" w:hanging="284"/>
              <w:contextualSpacing/>
              <w:rPr>
                <w:sz w:val="20"/>
                <w:szCs w:val="20"/>
              </w:rPr>
            </w:pPr>
            <w:r w:rsidRPr="00022B98">
              <w:rPr>
                <w:sz w:val="20"/>
                <w:szCs w:val="20"/>
              </w:rPr>
              <w:t xml:space="preserve">Творчество и у спех. Благодаря </w:t>
            </w:r>
            <w:r w:rsidRPr="00022B98">
              <w:rPr>
                <w:sz w:val="20"/>
                <w:szCs w:val="20"/>
              </w:rPr>
              <w:lastRenderedPageBreak/>
              <w:t>творческой деятельности ребенок выявляет свои способности, узнает о «сильных» сторонах своей личности. Достижение успеха в том или ином виде деятельности способствует формированию Я-концепции личности ребенка, стимулирует осуществление дальнейшей работы по самосовершенствованию и самостроительству своего «я».</w:t>
            </w:r>
          </w:p>
          <w:p w:rsidR="00D3281B" w:rsidRPr="00022B98" w:rsidRDefault="00D3281B" w:rsidP="00D35D35">
            <w:pPr>
              <w:numPr>
                <w:ilvl w:val="0"/>
                <w:numId w:val="15"/>
              </w:numPr>
              <w:ind w:left="284" w:hanging="284"/>
              <w:contextualSpacing/>
              <w:rPr>
                <w:sz w:val="20"/>
                <w:szCs w:val="20"/>
              </w:rPr>
            </w:pPr>
            <w:r w:rsidRPr="00022B98">
              <w:rPr>
                <w:sz w:val="20"/>
                <w:szCs w:val="20"/>
              </w:rPr>
              <w:t>Творческо-гуманная направленность. Такой подход обеспечивает: с одной стороны, обязательное получение ребенком  во взаимодействии с природной средой продукта (духовного образа «Я», или материального), характеризующегося творческими элементами (воображение, фантазия, «открытие», озарение, самооценка или оригинальность, полезность, новизна). А с другой  - создание условий для проявления разнохарактерных отношений (дружеских, гуманных, деловых, партнерских, сотрудничества, сотворчества и др.).</w:t>
            </w:r>
          </w:p>
        </w:tc>
        <w:tc>
          <w:tcPr>
            <w:tcW w:w="4489"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6"/>
              </w:numPr>
              <w:ind w:left="284" w:hanging="284"/>
              <w:contextualSpacing/>
              <w:rPr>
                <w:sz w:val="20"/>
                <w:szCs w:val="20"/>
              </w:rPr>
            </w:pPr>
            <w:r w:rsidRPr="00022B98">
              <w:rPr>
                <w:sz w:val="20"/>
                <w:szCs w:val="20"/>
              </w:rPr>
              <w:lastRenderedPageBreak/>
              <w:t xml:space="preserve">Организация </w:t>
            </w:r>
            <w:r w:rsidRPr="00022B98">
              <w:rPr>
                <w:sz w:val="20"/>
                <w:szCs w:val="20"/>
              </w:rPr>
              <w:lastRenderedPageBreak/>
              <w:t>художественной деятельности, адекватной данному возрасту – музыкальной, изобразительной, театрализованной, художественного конструирования; сюжетно-ролевой и режиссерской игры;</w:t>
            </w:r>
          </w:p>
          <w:p w:rsidR="00D3281B" w:rsidRPr="00022B98" w:rsidRDefault="00D3281B" w:rsidP="00D35D35">
            <w:pPr>
              <w:numPr>
                <w:ilvl w:val="0"/>
                <w:numId w:val="16"/>
              </w:numPr>
              <w:ind w:left="284" w:hanging="284"/>
              <w:contextualSpacing/>
              <w:rPr>
                <w:sz w:val="20"/>
                <w:szCs w:val="20"/>
              </w:rPr>
            </w:pPr>
            <w:r w:rsidRPr="00022B98">
              <w:rPr>
                <w:sz w:val="20"/>
                <w:szCs w:val="20"/>
              </w:rPr>
              <w:t>Обеспечение широких возможностей: для накопления сенсорного опыта, обогащения чувственных впечатлений ребенка во всех видах активности; для творческого самовыражения детей;</w:t>
            </w:r>
          </w:p>
          <w:p w:rsidR="00D3281B" w:rsidRPr="00022B98" w:rsidRDefault="00D3281B" w:rsidP="00D3281B">
            <w:pPr>
              <w:ind w:left="284" w:hanging="284"/>
              <w:contextualSpacing/>
              <w:rPr>
                <w:sz w:val="20"/>
                <w:szCs w:val="20"/>
              </w:rPr>
            </w:pPr>
            <w:r w:rsidRPr="00022B98">
              <w:rPr>
                <w:sz w:val="20"/>
                <w:szCs w:val="20"/>
              </w:rPr>
              <w:t>Для освоения разнообразных приемов художественной техники.</w:t>
            </w:r>
          </w:p>
          <w:p w:rsidR="00D3281B" w:rsidRPr="00022B98" w:rsidRDefault="00D3281B" w:rsidP="00D35D35">
            <w:pPr>
              <w:numPr>
                <w:ilvl w:val="0"/>
                <w:numId w:val="16"/>
              </w:numPr>
              <w:ind w:left="284" w:hanging="284"/>
              <w:contextualSpacing/>
              <w:rPr>
                <w:sz w:val="20"/>
                <w:szCs w:val="20"/>
              </w:rPr>
            </w:pPr>
            <w:r w:rsidRPr="00022B98">
              <w:rPr>
                <w:sz w:val="20"/>
                <w:szCs w:val="20"/>
              </w:rPr>
              <w:t>Выбора вида деятельности, сюжетов, материалов и средств воплощения художественного замысла;</w:t>
            </w:r>
          </w:p>
          <w:p w:rsidR="00D3281B" w:rsidRPr="00022B98" w:rsidRDefault="00D3281B" w:rsidP="00D35D35">
            <w:pPr>
              <w:numPr>
                <w:ilvl w:val="0"/>
                <w:numId w:val="16"/>
              </w:numPr>
              <w:ind w:left="284" w:hanging="284"/>
              <w:contextualSpacing/>
              <w:rPr>
                <w:sz w:val="20"/>
                <w:szCs w:val="20"/>
              </w:rPr>
            </w:pPr>
            <w:r w:rsidRPr="00022B98">
              <w:rPr>
                <w:sz w:val="20"/>
                <w:szCs w:val="20"/>
              </w:rPr>
              <w:t>Другое.</w:t>
            </w:r>
          </w:p>
        </w:tc>
        <w:tc>
          <w:tcPr>
            <w:tcW w:w="5746" w:type="dxa"/>
            <w:tcBorders>
              <w:top w:val="single" w:sz="4" w:space="0" w:color="auto"/>
              <w:left w:val="single" w:sz="4" w:space="0" w:color="auto"/>
              <w:bottom w:val="single" w:sz="4" w:space="0" w:color="auto"/>
              <w:right w:val="single" w:sz="4" w:space="0" w:color="auto"/>
            </w:tcBorders>
            <w:hideMark/>
          </w:tcPr>
          <w:p w:rsidR="00D3281B" w:rsidRPr="00022B98" w:rsidRDefault="00D3281B" w:rsidP="00D35D35">
            <w:pPr>
              <w:numPr>
                <w:ilvl w:val="0"/>
                <w:numId w:val="17"/>
              </w:numPr>
              <w:ind w:left="284" w:hanging="284"/>
              <w:contextualSpacing/>
              <w:rPr>
                <w:sz w:val="20"/>
                <w:szCs w:val="20"/>
              </w:rPr>
            </w:pPr>
            <w:r w:rsidRPr="00022B98">
              <w:rPr>
                <w:sz w:val="20"/>
                <w:szCs w:val="20"/>
              </w:rPr>
              <w:lastRenderedPageBreak/>
              <w:t xml:space="preserve">Совместное переживание </w:t>
            </w:r>
            <w:r w:rsidRPr="00022B98">
              <w:rPr>
                <w:sz w:val="20"/>
                <w:szCs w:val="20"/>
              </w:rPr>
              <w:lastRenderedPageBreak/>
              <w:t>эмоций радости, сострадания, удивления, восхищения в различных ситуациях;</w:t>
            </w:r>
          </w:p>
          <w:p w:rsidR="00D3281B" w:rsidRPr="00022B98" w:rsidRDefault="00D3281B" w:rsidP="00D35D35">
            <w:pPr>
              <w:numPr>
                <w:ilvl w:val="0"/>
                <w:numId w:val="17"/>
              </w:numPr>
              <w:ind w:left="284" w:hanging="284"/>
              <w:contextualSpacing/>
              <w:rPr>
                <w:sz w:val="20"/>
                <w:szCs w:val="20"/>
              </w:rPr>
            </w:pPr>
            <w:r w:rsidRPr="00022B98">
              <w:rPr>
                <w:sz w:val="20"/>
                <w:szCs w:val="20"/>
              </w:rPr>
              <w:t>Эксперименты с цветом, придумывание и создание композиций;</w:t>
            </w:r>
          </w:p>
          <w:p w:rsidR="00D3281B" w:rsidRPr="00022B98" w:rsidRDefault="00D3281B" w:rsidP="00D35D35">
            <w:pPr>
              <w:numPr>
                <w:ilvl w:val="0"/>
                <w:numId w:val="17"/>
              </w:numPr>
              <w:ind w:left="284" w:hanging="284"/>
              <w:contextualSpacing/>
              <w:rPr>
                <w:sz w:val="20"/>
                <w:szCs w:val="20"/>
              </w:rPr>
            </w:pPr>
            <w:r w:rsidRPr="00022B98">
              <w:rPr>
                <w:sz w:val="20"/>
                <w:szCs w:val="20"/>
              </w:rPr>
              <w:t>Методы акцентирования внимания детей на разнообразие и красоту форм, цвета, звуков, запахов в окружающем мире в различных организованных формах и видах  детской деятельности;</w:t>
            </w:r>
          </w:p>
          <w:p w:rsidR="00D3281B" w:rsidRPr="00022B98" w:rsidRDefault="00D3281B" w:rsidP="00D35D35">
            <w:pPr>
              <w:numPr>
                <w:ilvl w:val="0"/>
                <w:numId w:val="17"/>
              </w:numPr>
              <w:ind w:left="284" w:hanging="284"/>
              <w:contextualSpacing/>
              <w:rPr>
                <w:sz w:val="20"/>
                <w:szCs w:val="20"/>
              </w:rPr>
            </w:pPr>
            <w:r w:rsidRPr="00022B98">
              <w:rPr>
                <w:sz w:val="20"/>
                <w:szCs w:val="20"/>
              </w:rPr>
              <w:t>Методы поддержки детской непосредственности, фантазии, инициативы, стремления к импровизации  при самостоятельном воплощении ребенком художественных замыслов;</w:t>
            </w:r>
          </w:p>
          <w:p w:rsidR="00D3281B" w:rsidRPr="00022B98" w:rsidRDefault="00D3281B" w:rsidP="00D35D35">
            <w:pPr>
              <w:numPr>
                <w:ilvl w:val="0"/>
                <w:numId w:val="17"/>
              </w:numPr>
              <w:ind w:left="284" w:hanging="284"/>
              <w:contextualSpacing/>
              <w:rPr>
                <w:sz w:val="20"/>
                <w:szCs w:val="20"/>
              </w:rPr>
            </w:pPr>
            <w:r w:rsidRPr="00022B98">
              <w:rPr>
                <w:sz w:val="20"/>
                <w:szCs w:val="20"/>
              </w:rPr>
              <w:t>Театрализованные режиссерские игры, игры-импровизации, мини-спектакли;</w:t>
            </w:r>
          </w:p>
          <w:p w:rsidR="00D3281B" w:rsidRPr="00022B98" w:rsidRDefault="00D3281B" w:rsidP="00D35D35">
            <w:pPr>
              <w:numPr>
                <w:ilvl w:val="0"/>
                <w:numId w:val="17"/>
              </w:numPr>
              <w:ind w:left="284" w:hanging="284"/>
              <w:contextualSpacing/>
              <w:rPr>
                <w:sz w:val="20"/>
                <w:szCs w:val="20"/>
              </w:rPr>
            </w:pPr>
            <w:r w:rsidRPr="00022B98">
              <w:rPr>
                <w:sz w:val="20"/>
                <w:szCs w:val="20"/>
              </w:rPr>
              <w:t>другое</w:t>
            </w:r>
          </w:p>
        </w:tc>
      </w:tr>
    </w:tbl>
    <w:p w:rsidR="00D3281B" w:rsidRDefault="00D3281B" w:rsidP="00D3281B">
      <w:pPr>
        <w:contextualSpacing/>
        <w:rPr>
          <w:sz w:val="20"/>
          <w:szCs w:val="20"/>
        </w:rPr>
      </w:pPr>
    </w:p>
    <w:p w:rsidR="00455E66" w:rsidRDefault="00455E66"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F95AA0" w:rsidRDefault="00F95AA0" w:rsidP="00D3281B">
      <w:pPr>
        <w:contextualSpacing/>
        <w:rPr>
          <w:sz w:val="20"/>
          <w:szCs w:val="20"/>
        </w:rPr>
      </w:pPr>
    </w:p>
    <w:p w:rsidR="00D3281B" w:rsidRPr="0006600A" w:rsidRDefault="00D3281B" w:rsidP="00D35D35">
      <w:pPr>
        <w:pStyle w:val="a3"/>
        <w:numPr>
          <w:ilvl w:val="0"/>
          <w:numId w:val="15"/>
        </w:numPr>
        <w:ind w:left="0" w:firstLine="0"/>
        <w:jc w:val="center"/>
        <w:rPr>
          <w:b/>
          <w:sz w:val="28"/>
          <w:szCs w:val="28"/>
        </w:rPr>
      </w:pPr>
      <w:r w:rsidRPr="0006600A">
        <w:rPr>
          <w:b/>
          <w:sz w:val="28"/>
          <w:szCs w:val="28"/>
        </w:rPr>
        <w:t>Способы и направления поддержки детской инициативы</w:t>
      </w:r>
    </w:p>
    <w:p w:rsidR="00D3281B" w:rsidRPr="00022B98" w:rsidRDefault="00D3281B" w:rsidP="00D3281B">
      <w:pPr>
        <w:pStyle w:val="a3"/>
        <w:ind w:left="0"/>
        <w:rPr>
          <w:b/>
        </w:rPr>
      </w:pPr>
    </w:p>
    <w:p w:rsidR="00D3281B" w:rsidRDefault="00D3281B" w:rsidP="00455E66">
      <w:pPr>
        <w:contextualSpacing/>
        <w:jc w:val="center"/>
        <w:rPr>
          <w:b/>
        </w:rPr>
      </w:pPr>
      <w:r w:rsidRPr="00BB5C22">
        <w:rPr>
          <w:b/>
        </w:rPr>
        <w:t>Условия, необходимые для создания социальной ситуации разв</w:t>
      </w:r>
      <w:r w:rsidR="00EA17CA">
        <w:rPr>
          <w:b/>
        </w:rPr>
        <w:t>и</w:t>
      </w:r>
      <w:r w:rsidRPr="00BB5C22">
        <w:rPr>
          <w:b/>
        </w:rPr>
        <w:t>тия детей, соответствующей специфике дошкольного возраста, предполагают:</w:t>
      </w:r>
    </w:p>
    <w:p w:rsidR="00455E66" w:rsidRPr="00BB5C22" w:rsidRDefault="00455E66" w:rsidP="00455E66">
      <w:pPr>
        <w:contextualSpacing/>
        <w:jc w:val="center"/>
        <w:rPr>
          <w:b/>
        </w:rPr>
      </w:pPr>
    </w:p>
    <w:p w:rsidR="00D3281B" w:rsidRPr="00BB5C22" w:rsidRDefault="00D3281B" w:rsidP="00D35D35">
      <w:pPr>
        <w:numPr>
          <w:ilvl w:val="0"/>
          <w:numId w:val="18"/>
        </w:numPr>
        <w:ind w:left="0" w:firstLine="426"/>
        <w:contextualSpacing/>
        <w:rPr>
          <w:b/>
        </w:rPr>
      </w:pPr>
      <w:r w:rsidRPr="00BB5C22">
        <w:t>Обеспечение эмоционального благополучия через:</w:t>
      </w:r>
    </w:p>
    <w:p w:rsidR="00D3281B" w:rsidRPr="00BB5C22" w:rsidRDefault="00D3281B" w:rsidP="00D35D35">
      <w:pPr>
        <w:numPr>
          <w:ilvl w:val="0"/>
          <w:numId w:val="19"/>
        </w:numPr>
        <w:ind w:left="0" w:firstLine="426"/>
        <w:contextualSpacing/>
        <w:jc w:val="both"/>
      </w:pPr>
      <w:r w:rsidRPr="00BB5C22">
        <w:t>Непосредственное общение с каждым ребенком;</w:t>
      </w:r>
    </w:p>
    <w:p w:rsidR="00D3281B" w:rsidRPr="00BB5C22" w:rsidRDefault="00D3281B" w:rsidP="00D35D35">
      <w:pPr>
        <w:numPr>
          <w:ilvl w:val="0"/>
          <w:numId w:val="19"/>
        </w:numPr>
        <w:ind w:left="0" w:firstLine="426"/>
        <w:contextualSpacing/>
        <w:jc w:val="both"/>
      </w:pPr>
      <w:r w:rsidRPr="00BB5C22">
        <w:t>Уважительное отношение к каждому ребенку, к его чувствам и потребностям;</w:t>
      </w:r>
    </w:p>
    <w:p w:rsidR="00D3281B" w:rsidRPr="00BB5C22" w:rsidRDefault="00D3281B" w:rsidP="00D35D35">
      <w:pPr>
        <w:numPr>
          <w:ilvl w:val="0"/>
          <w:numId w:val="18"/>
        </w:numPr>
        <w:ind w:left="0" w:firstLine="426"/>
        <w:contextualSpacing/>
        <w:jc w:val="both"/>
      </w:pPr>
      <w:r w:rsidRPr="00BB5C22">
        <w:t>Поддержку индивидуальности и инициативы детей через:</w:t>
      </w:r>
    </w:p>
    <w:p w:rsidR="00D3281B" w:rsidRPr="00BB5C22" w:rsidRDefault="00D3281B" w:rsidP="00D35D35">
      <w:pPr>
        <w:numPr>
          <w:ilvl w:val="0"/>
          <w:numId w:val="20"/>
        </w:numPr>
        <w:ind w:left="0" w:firstLine="426"/>
        <w:contextualSpacing/>
        <w:jc w:val="both"/>
      </w:pPr>
      <w:r w:rsidRPr="00BB5C22">
        <w:t>Создание условий для свободного выбора детьми деятельности, участников совместной деятельности;</w:t>
      </w:r>
    </w:p>
    <w:p w:rsidR="00D3281B" w:rsidRPr="00455E66" w:rsidRDefault="00D3281B" w:rsidP="00D35D35">
      <w:pPr>
        <w:numPr>
          <w:ilvl w:val="0"/>
          <w:numId w:val="20"/>
        </w:numPr>
        <w:ind w:left="0" w:firstLine="426"/>
        <w:contextualSpacing/>
        <w:jc w:val="both"/>
        <w:rPr>
          <w:spacing w:val="-6"/>
        </w:rPr>
      </w:pPr>
      <w:r w:rsidRPr="00455E66">
        <w:rPr>
          <w:spacing w:val="-6"/>
        </w:rPr>
        <w:t>Создание условий для принятия детьми решений, выражения своих чувств и мыслей;</w:t>
      </w:r>
    </w:p>
    <w:p w:rsidR="00D3281B" w:rsidRPr="00BB5C22" w:rsidRDefault="00D3281B" w:rsidP="00D35D35">
      <w:pPr>
        <w:numPr>
          <w:ilvl w:val="0"/>
          <w:numId w:val="20"/>
        </w:numPr>
        <w:ind w:left="0" w:firstLine="426"/>
        <w:contextualSpacing/>
        <w:jc w:val="both"/>
      </w:pPr>
      <w:r w:rsidRPr="00BB5C22">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3281B" w:rsidRPr="00BB5C22" w:rsidRDefault="00D3281B" w:rsidP="00D35D35">
      <w:pPr>
        <w:numPr>
          <w:ilvl w:val="0"/>
          <w:numId w:val="18"/>
        </w:numPr>
        <w:ind w:left="0" w:firstLine="426"/>
        <w:contextualSpacing/>
        <w:jc w:val="both"/>
      </w:pPr>
      <w:r w:rsidRPr="00BB5C22">
        <w:t>Установление правил взаимодействия в разных ситуациях:</w:t>
      </w:r>
    </w:p>
    <w:p w:rsidR="00D3281B" w:rsidRPr="00BB5C22" w:rsidRDefault="00D3281B" w:rsidP="00D35D35">
      <w:pPr>
        <w:numPr>
          <w:ilvl w:val="0"/>
          <w:numId w:val="21"/>
        </w:numPr>
        <w:ind w:left="0" w:firstLine="426"/>
        <w:contextualSpacing/>
        <w:jc w:val="both"/>
      </w:pPr>
      <w:r w:rsidRPr="00BB5C22">
        <w:t>Создание условий для позитивных, доброжелательных отношений  между детьми, в том числе принадлежащим к разным национально-культурным, религиозным общностям и социальным слоям, а также имеющими различные возможности здоровья;</w:t>
      </w:r>
    </w:p>
    <w:p w:rsidR="00D3281B" w:rsidRPr="00BB5C22" w:rsidRDefault="00D3281B" w:rsidP="00D35D35">
      <w:pPr>
        <w:numPr>
          <w:ilvl w:val="0"/>
          <w:numId w:val="21"/>
        </w:numPr>
        <w:ind w:left="0" w:firstLine="426"/>
        <w:contextualSpacing/>
        <w:jc w:val="both"/>
      </w:pPr>
      <w:r w:rsidRPr="00BB5C22">
        <w:t>Развитие коммуникативных способностей детей, позволяющих разрешать конфликтные ситуации со сверстниками;</w:t>
      </w:r>
    </w:p>
    <w:p w:rsidR="00D3281B" w:rsidRPr="00BB5C22" w:rsidRDefault="00D3281B" w:rsidP="00D35D35">
      <w:pPr>
        <w:numPr>
          <w:ilvl w:val="0"/>
          <w:numId w:val="21"/>
        </w:numPr>
        <w:ind w:left="0" w:firstLine="426"/>
        <w:contextualSpacing/>
      </w:pPr>
      <w:r w:rsidRPr="00BB5C22">
        <w:t>Развитие умения детей работать в группе сверстников;</w:t>
      </w:r>
    </w:p>
    <w:p w:rsidR="00D3281B" w:rsidRPr="00BB5C22" w:rsidRDefault="00D3281B" w:rsidP="00D35D35">
      <w:pPr>
        <w:numPr>
          <w:ilvl w:val="0"/>
          <w:numId w:val="18"/>
        </w:numPr>
        <w:ind w:left="0" w:firstLine="426"/>
        <w:contextualSpacing/>
        <w:jc w:val="both"/>
      </w:pPr>
      <w:r w:rsidRPr="00BB5C22">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w:t>
      </w:r>
    </w:p>
    <w:p w:rsidR="00D3281B" w:rsidRPr="00BB5C22" w:rsidRDefault="00D3281B" w:rsidP="00D35D35">
      <w:pPr>
        <w:numPr>
          <w:ilvl w:val="0"/>
          <w:numId w:val="22"/>
        </w:numPr>
        <w:ind w:left="0" w:firstLine="426"/>
        <w:contextualSpacing/>
      </w:pPr>
      <w:r w:rsidRPr="00BB5C22">
        <w:t>Создание условий для овладения  культурными средствами деятельности;</w:t>
      </w:r>
    </w:p>
    <w:p w:rsidR="00D3281B" w:rsidRPr="00BB5C22" w:rsidRDefault="00D3281B" w:rsidP="00D35D35">
      <w:pPr>
        <w:numPr>
          <w:ilvl w:val="0"/>
          <w:numId w:val="22"/>
        </w:numPr>
        <w:ind w:left="0" w:firstLine="426"/>
        <w:contextualSpacing/>
        <w:jc w:val="both"/>
      </w:pPr>
      <w:r w:rsidRPr="00BB5C22">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D3281B" w:rsidRPr="00BB5C22" w:rsidRDefault="00D3281B" w:rsidP="00D35D35">
      <w:pPr>
        <w:numPr>
          <w:ilvl w:val="0"/>
          <w:numId w:val="22"/>
        </w:numPr>
        <w:ind w:left="0" w:firstLine="426"/>
        <w:contextualSpacing/>
      </w:pPr>
      <w:r w:rsidRPr="00BB5C22">
        <w:t>Поддержку спонтанной игры детей;</w:t>
      </w:r>
    </w:p>
    <w:p w:rsidR="00D3281B" w:rsidRPr="00BB5C22" w:rsidRDefault="00D3281B" w:rsidP="00D35D35">
      <w:pPr>
        <w:numPr>
          <w:ilvl w:val="0"/>
          <w:numId w:val="22"/>
        </w:numPr>
        <w:ind w:left="0" w:firstLine="426"/>
        <w:contextualSpacing/>
      </w:pPr>
      <w:r w:rsidRPr="00BB5C22">
        <w:t>Оценку индивидуального развития детей;</w:t>
      </w:r>
    </w:p>
    <w:p w:rsidR="00D3281B" w:rsidRPr="00BB5C22" w:rsidRDefault="00D3281B" w:rsidP="00D35D35">
      <w:pPr>
        <w:numPr>
          <w:ilvl w:val="0"/>
          <w:numId w:val="18"/>
        </w:numPr>
        <w:ind w:left="0" w:firstLine="426"/>
        <w:contextualSpacing/>
        <w:jc w:val="both"/>
      </w:pPr>
      <w:r w:rsidRPr="00BB5C22">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3281B" w:rsidRPr="00D3281B" w:rsidRDefault="00D3281B" w:rsidP="002C7F2C">
      <w:pPr>
        <w:ind w:firstLine="709"/>
        <w:contextualSpacing/>
        <w:jc w:val="both"/>
      </w:pPr>
      <w:r w:rsidRPr="00BB5C22">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к другим людям.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для:</w:t>
      </w:r>
    </w:p>
    <w:p w:rsidR="00F95AA0" w:rsidRDefault="00F95AA0" w:rsidP="00455E66">
      <w:pPr>
        <w:contextualSpacing/>
        <w:jc w:val="center"/>
        <w:rPr>
          <w:b/>
        </w:rPr>
      </w:pPr>
    </w:p>
    <w:p w:rsidR="00455E66" w:rsidRPr="00BB5C22" w:rsidRDefault="00455E66" w:rsidP="00455E66">
      <w:pPr>
        <w:contextualSpacing/>
        <w:jc w:val="center"/>
        <w:rPr>
          <w:b/>
        </w:rPr>
      </w:pPr>
      <w:r>
        <w:rPr>
          <w:b/>
        </w:rPr>
        <w:t>Развития самостоятельности</w:t>
      </w:r>
    </w:p>
    <w:p w:rsidR="00D3281B" w:rsidRPr="00BB5C22" w:rsidRDefault="00D3281B" w:rsidP="00D3281B">
      <w:pPr>
        <w:contextualSpacing/>
        <w:jc w:val="both"/>
      </w:pPr>
      <w:r w:rsidRPr="00BB5C22">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D3281B" w:rsidRPr="00BB5C22" w:rsidRDefault="00D3281B" w:rsidP="00D3281B">
      <w:pPr>
        <w:contextualSpacing/>
        <w:jc w:val="both"/>
      </w:pPr>
      <w:r w:rsidRPr="00BB5C22">
        <w:t xml:space="preserve">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w:t>
      </w:r>
      <w:r w:rsidRPr="00BB5C22">
        <w:lastRenderedPageBreak/>
        <w:t>попытки пробовать новое, в том числе и планирование собственной жизни в течении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D3281B" w:rsidRPr="00BB5C22" w:rsidRDefault="00D3281B" w:rsidP="00D3281B">
      <w:pPr>
        <w:contextualSpacing/>
        <w:jc w:val="both"/>
      </w:pPr>
      <w:r w:rsidRPr="00BB5C22">
        <w:t xml:space="preserve">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D3281B" w:rsidRPr="00BB5C22" w:rsidRDefault="00D3281B" w:rsidP="00D3281B">
      <w:pPr>
        <w:contextualSpacing/>
        <w:jc w:val="both"/>
      </w:pPr>
      <w:r w:rsidRPr="00BB5C22">
        <w:t xml:space="preserve">            Для формирования детской самостоятельности педагог должен выстраивать образовательную среду таким образом, чтобы дети могли:</w:t>
      </w:r>
    </w:p>
    <w:p w:rsidR="00D3281B" w:rsidRPr="00BB5C22" w:rsidRDefault="00D3281B" w:rsidP="00D35D35">
      <w:pPr>
        <w:numPr>
          <w:ilvl w:val="0"/>
          <w:numId w:val="23"/>
        </w:numPr>
        <w:ind w:left="0" w:firstLine="0"/>
        <w:contextualSpacing/>
        <w:jc w:val="both"/>
      </w:pPr>
      <w:r w:rsidRPr="00BB5C22">
        <w:t>Учиться на собственном опыте, экспериментировать с различными объектами, в том числе с растениями;</w:t>
      </w:r>
    </w:p>
    <w:p w:rsidR="00D3281B" w:rsidRPr="00BB5C22" w:rsidRDefault="00D3281B" w:rsidP="00D35D35">
      <w:pPr>
        <w:numPr>
          <w:ilvl w:val="0"/>
          <w:numId w:val="23"/>
        </w:numPr>
        <w:ind w:left="0" w:firstLine="0"/>
        <w:contextualSpacing/>
        <w:jc w:val="both"/>
      </w:pPr>
      <w:r w:rsidRPr="00BB5C22">
        <w:t>Изменять или конструировать игровое пространство в соответствии с возникающими игровыми ситуациями;</w:t>
      </w:r>
    </w:p>
    <w:p w:rsidR="00D3281B" w:rsidRPr="00BB5C22" w:rsidRDefault="00D3281B" w:rsidP="00D35D35">
      <w:pPr>
        <w:numPr>
          <w:ilvl w:val="0"/>
          <w:numId w:val="23"/>
        </w:numPr>
        <w:ind w:left="0" w:firstLine="0"/>
        <w:contextualSpacing/>
        <w:jc w:val="both"/>
      </w:pPr>
      <w:r w:rsidRPr="00BB5C22">
        <w:t>Быть автономными в своих действиях и принятии доступных им решений.</w:t>
      </w:r>
    </w:p>
    <w:p w:rsidR="00D3281B" w:rsidRPr="00BB5C22" w:rsidRDefault="00D3281B" w:rsidP="00D3281B">
      <w:pPr>
        <w:contextualSpacing/>
        <w:jc w:val="both"/>
      </w:pPr>
      <w:r w:rsidRPr="00BB5C22">
        <w:t>С целью поддержание детской инициативы педагогам следует регулярно  создавать ситуации, в которых дошкольники учатся:</w:t>
      </w:r>
    </w:p>
    <w:p w:rsidR="00D3281B" w:rsidRPr="00BB5C22" w:rsidRDefault="00D3281B" w:rsidP="00D35D35">
      <w:pPr>
        <w:numPr>
          <w:ilvl w:val="0"/>
          <w:numId w:val="24"/>
        </w:numPr>
        <w:ind w:left="0" w:firstLine="0"/>
        <w:contextualSpacing/>
        <w:jc w:val="both"/>
      </w:pPr>
      <w:r w:rsidRPr="00BB5C22">
        <w:t>При участии взрослого обсуждать важные события со сверстниками;</w:t>
      </w:r>
    </w:p>
    <w:p w:rsidR="00D3281B" w:rsidRPr="00BB5C22" w:rsidRDefault="00D3281B" w:rsidP="00D35D35">
      <w:pPr>
        <w:numPr>
          <w:ilvl w:val="0"/>
          <w:numId w:val="24"/>
        </w:numPr>
        <w:ind w:left="0" w:firstLine="0"/>
        <w:contextualSpacing/>
        <w:jc w:val="both"/>
      </w:pPr>
      <w:r w:rsidRPr="00BB5C22">
        <w:t>Совершать выбор и обосновывать его;</w:t>
      </w:r>
    </w:p>
    <w:p w:rsidR="00D3281B" w:rsidRPr="00BB5C22" w:rsidRDefault="00D3281B" w:rsidP="00D35D35">
      <w:pPr>
        <w:numPr>
          <w:ilvl w:val="0"/>
          <w:numId w:val="24"/>
        </w:numPr>
        <w:ind w:left="0" w:firstLine="0"/>
        <w:contextualSpacing/>
        <w:jc w:val="both"/>
      </w:pPr>
      <w:r w:rsidRPr="00BB5C22">
        <w:t>Оценивать результаты своих действий индивидуально и в малой группе, команде.</w:t>
      </w:r>
    </w:p>
    <w:p w:rsidR="00D3281B" w:rsidRDefault="00D3281B" w:rsidP="00D3281B">
      <w:pPr>
        <w:contextualSpacing/>
        <w:jc w:val="both"/>
      </w:pPr>
      <w:r w:rsidRPr="00BB5C22">
        <w:t xml:space="preserve">            Важно, чтобы все утренники и праздники создавались с учетом  детской инициативы и включали импровизации и презентации детских произведений.</w:t>
      </w:r>
    </w:p>
    <w:p w:rsidR="00D3281B" w:rsidRPr="00D3281B" w:rsidRDefault="00D3281B" w:rsidP="00D3281B">
      <w:pPr>
        <w:contextualSpacing/>
      </w:pPr>
    </w:p>
    <w:p w:rsidR="00455E66" w:rsidRPr="00BB5C22" w:rsidRDefault="00D3281B" w:rsidP="00455E66">
      <w:pPr>
        <w:contextualSpacing/>
        <w:jc w:val="center"/>
        <w:rPr>
          <w:b/>
        </w:rPr>
      </w:pPr>
      <w:r w:rsidRPr="00BB5C22">
        <w:rPr>
          <w:b/>
        </w:rPr>
        <w:t>Создание условий для развития свободной игровой деятельности.</w:t>
      </w:r>
    </w:p>
    <w:p w:rsidR="00D3281B" w:rsidRPr="00BB5C22" w:rsidRDefault="00D3281B" w:rsidP="00D3281B">
      <w:pPr>
        <w:contextualSpacing/>
        <w:jc w:val="both"/>
      </w:pPr>
      <w:r w:rsidRPr="00BB5C22">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ситуаций и пр. Педагог может выступать в игре и в роли активного участника, и в роли внимательного наблюдателя. </w:t>
      </w:r>
    </w:p>
    <w:p w:rsidR="00D3281B" w:rsidRPr="00BB5C22" w:rsidRDefault="00D3281B" w:rsidP="00D3281B">
      <w:pPr>
        <w:contextualSpacing/>
        <w:jc w:val="both"/>
      </w:pPr>
      <w:r w:rsidRPr="00BB5C22">
        <w:rPr>
          <w:b/>
        </w:rPr>
        <w:t xml:space="preserve"> </w:t>
      </w:r>
      <w:r w:rsidRPr="00BB5C22">
        <w:t>С целью развития игровой деятельности педагог должен уметь:</w:t>
      </w:r>
    </w:p>
    <w:p w:rsidR="00D3281B" w:rsidRPr="00BB5C22" w:rsidRDefault="00D3281B" w:rsidP="00D35D35">
      <w:pPr>
        <w:numPr>
          <w:ilvl w:val="0"/>
          <w:numId w:val="25"/>
        </w:numPr>
        <w:ind w:left="0" w:firstLine="0"/>
        <w:contextualSpacing/>
        <w:jc w:val="both"/>
      </w:pPr>
      <w:r w:rsidRPr="00BB5C22">
        <w:t>Создавать в течении дня условия для свободной игры детей;</w:t>
      </w:r>
    </w:p>
    <w:p w:rsidR="00D3281B" w:rsidRPr="00BB5C22" w:rsidRDefault="00D3281B" w:rsidP="00D35D35">
      <w:pPr>
        <w:numPr>
          <w:ilvl w:val="0"/>
          <w:numId w:val="25"/>
        </w:numPr>
        <w:ind w:left="0" w:firstLine="0"/>
        <w:contextualSpacing/>
        <w:jc w:val="both"/>
      </w:pPr>
      <w:r w:rsidRPr="00BB5C22">
        <w:t>Определять игровые ситуации, в которых детям нужна косвенная помощь;</w:t>
      </w:r>
    </w:p>
    <w:p w:rsidR="00D3281B" w:rsidRPr="00BB5C22" w:rsidRDefault="00D3281B" w:rsidP="00D35D35">
      <w:pPr>
        <w:numPr>
          <w:ilvl w:val="0"/>
          <w:numId w:val="25"/>
        </w:numPr>
        <w:ind w:left="0" w:firstLine="0"/>
        <w:contextualSpacing/>
        <w:jc w:val="both"/>
      </w:pPr>
      <w:r w:rsidRPr="00BB5C22">
        <w:t>Наблюдать за играющими детьми и понимать, какие именно события дня отражаются в игре;</w:t>
      </w:r>
    </w:p>
    <w:p w:rsidR="00D3281B" w:rsidRPr="00BB5C22" w:rsidRDefault="00D3281B" w:rsidP="00D35D35">
      <w:pPr>
        <w:numPr>
          <w:ilvl w:val="0"/>
          <w:numId w:val="25"/>
        </w:numPr>
        <w:ind w:left="0" w:firstLine="0"/>
        <w:contextualSpacing/>
        <w:jc w:val="both"/>
      </w:pPr>
      <w:r w:rsidRPr="00BB5C22">
        <w:t>Отличать детей с развитой игровой деятельностью от тех, у кого игра развита слабо;</w:t>
      </w:r>
    </w:p>
    <w:p w:rsidR="00D3281B" w:rsidRPr="00BB5C22" w:rsidRDefault="00D3281B" w:rsidP="00D35D35">
      <w:pPr>
        <w:numPr>
          <w:ilvl w:val="0"/>
          <w:numId w:val="25"/>
        </w:numPr>
        <w:ind w:left="0" w:firstLine="0"/>
        <w:contextualSpacing/>
        <w:jc w:val="both"/>
      </w:pPr>
      <w:r w:rsidRPr="00BB5C22">
        <w:t>Косвенно руководить игрой, если игра носит стереотипный характер (например, предлагать новые идеи или способы реализации детских идей).</w:t>
      </w:r>
    </w:p>
    <w:p w:rsidR="00D3281B" w:rsidRDefault="00D3281B" w:rsidP="00D3281B">
      <w:pPr>
        <w:contextualSpacing/>
        <w:jc w:val="both"/>
      </w:pPr>
      <w:r w:rsidRPr="00BB5C22">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только средством для организации обучения, сколько самоценной деятельностью детей.</w:t>
      </w:r>
    </w:p>
    <w:p w:rsidR="00996614" w:rsidRDefault="00996614" w:rsidP="002C7F2C">
      <w:pPr>
        <w:contextualSpacing/>
      </w:pPr>
    </w:p>
    <w:p w:rsidR="002C7F2C" w:rsidRDefault="002C7F2C" w:rsidP="002C7F2C">
      <w:pPr>
        <w:contextualSpacing/>
        <w:rPr>
          <w:b/>
        </w:rPr>
      </w:pPr>
    </w:p>
    <w:p w:rsidR="00455E66" w:rsidRPr="00BB5C22" w:rsidRDefault="00D3281B" w:rsidP="00455E66">
      <w:pPr>
        <w:contextualSpacing/>
        <w:jc w:val="center"/>
        <w:rPr>
          <w:b/>
        </w:rPr>
      </w:pPr>
      <w:r w:rsidRPr="00BB5C22">
        <w:rPr>
          <w:b/>
        </w:rPr>
        <w:t>Создание условий для самовыражения  средствами искусства.</w:t>
      </w:r>
    </w:p>
    <w:p w:rsidR="00D3281B" w:rsidRPr="00BB5C22" w:rsidRDefault="00D3281B" w:rsidP="00D3281B">
      <w:pPr>
        <w:contextualSpacing/>
        <w:jc w:val="both"/>
      </w:pPr>
      <w:r w:rsidRPr="00BB5C22">
        <w:t>В дошкольном возрасте дети должны получить опыт осмысления происходящих событий и выражение своего отношения к ним при помощи культурных средств – линии, цвета, формы, звука, движения, сюжета и пр. Для того, чтобы дети научились выражать себя средствами искусства, педагог должен:</w:t>
      </w:r>
    </w:p>
    <w:p w:rsidR="00D3281B" w:rsidRPr="00BB5C22" w:rsidRDefault="00D3281B" w:rsidP="00D35D35">
      <w:pPr>
        <w:numPr>
          <w:ilvl w:val="0"/>
          <w:numId w:val="26"/>
        </w:numPr>
        <w:ind w:left="0" w:firstLine="0"/>
        <w:contextualSpacing/>
        <w:jc w:val="both"/>
      </w:pPr>
      <w:r w:rsidRPr="00BB5C22">
        <w:t>Планировать время в течени</w:t>
      </w:r>
      <w:r w:rsidR="0075152C">
        <w:t>е</w:t>
      </w:r>
      <w:r w:rsidRPr="00BB5C22">
        <w:t xml:space="preserve"> дня, когда дети могут создавать свои произведения;</w:t>
      </w:r>
    </w:p>
    <w:p w:rsidR="00D3281B" w:rsidRPr="00BB5C22" w:rsidRDefault="00D3281B" w:rsidP="00D35D35">
      <w:pPr>
        <w:numPr>
          <w:ilvl w:val="0"/>
          <w:numId w:val="26"/>
        </w:numPr>
        <w:ind w:left="0" w:firstLine="0"/>
        <w:contextualSpacing/>
        <w:jc w:val="both"/>
      </w:pPr>
      <w:r w:rsidRPr="00BB5C22">
        <w:lastRenderedPageBreak/>
        <w:t>Создавать атмосферу принятия и поддержки во время занятий  творческими видами деятельности;</w:t>
      </w:r>
    </w:p>
    <w:p w:rsidR="00D3281B" w:rsidRPr="00BB5C22" w:rsidRDefault="00D3281B" w:rsidP="00D35D35">
      <w:pPr>
        <w:numPr>
          <w:ilvl w:val="0"/>
          <w:numId w:val="26"/>
        </w:numPr>
        <w:ind w:left="0" w:firstLine="0"/>
        <w:contextualSpacing/>
        <w:jc w:val="both"/>
      </w:pPr>
      <w:r w:rsidRPr="00BB5C22">
        <w:t>Оказывать помощь и поддержку в овладении  необходимыми для занятий техническими навыками;</w:t>
      </w:r>
    </w:p>
    <w:p w:rsidR="00D3281B" w:rsidRPr="00BB5C22" w:rsidRDefault="00D3281B" w:rsidP="00D35D35">
      <w:pPr>
        <w:numPr>
          <w:ilvl w:val="0"/>
          <w:numId w:val="26"/>
        </w:numPr>
        <w:ind w:left="0" w:firstLine="0"/>
        <w:contextualSpacing/>
        <w:jc w:val="both"/>
      </w:pPr>
      <w:r w:rsidRPr="00BB5C22">
        <w:t>Предлагать такие задания, чтобы детские произведения не были стереотипными, отражали их замысел;</w:t>
      </w:r>
    </w:p>
    <w:p w:rsidR="00D3281B" w:rsidRPr="00BB5C22" w:rsidRDefault="00D3281B" w:rsidP="00D35D35">
      <w:pPr>
        <w:numPr>
          <w:ilvl w:val="0"/>
          <w:numId w:val="26"/>
        </w:numPr>
        <w:ind w:left="0" w:firstLine="0"/>
        <w:contextualSpacing/>
        <w:jc w:val="both"/>
      </w:pPr>
      <w:r w:rsidRPr="00BB5C22">
        <w:t>Поддерживать детскую инициативу в воплощении замысла и выборе необходимых для этого средств;</w:t>
      </w:r>
    </w:p>
    <w:p w:rsidR="00D3281B" w:rsidRPr="00D3281B" w:rsidRDefault="00D3281B" w:rsidP="00D35D35">
      <w:pPr>
        <w:numPr>
          <w:ilvl w:val="0"/>
          <w:numId w:val="26"/>
        </w:numPr>
        <w:ind w:left="0" w:firstLine="0"/>
        <w:contextualSpacing/>
      </w:pPr>
      <w:r w:rsidRPr="00BB5C22">
        <w:t>Организовать выставки проектов, на которых дети могут представить свои произведения.</w:t>
      </w:r>
    </w:p>
    <w:p w:rsidR="00D3281B" w:rsidRPr="00BB5C22" w:rsidRDefault="00D3281B" w:rsidP="00F95AA0">
      <w:pPr>
        <w:contextualSpacing/>
      </w:pPr>
    </w:p>
    <w:p w:rsidR="00455E66" w:rsidRPr="00BB5C22" w:rsidRDefault="00D3281B" w:rsidP="00455E66">
      <w:pPr>
        <w:contextualSpacing/>
        <w:jc w:val="center"/>
        <w:rPr>
          <w:b/>
        </w:rPr>
      </w:pPr>
      <w:r w:rsidRPr="00BB5C22">
        <w:rPr>
          <w:b/>
        </w:rPr>
        <w:t>Создание условий для физического развития.</w:t>
      </w:r>
    </w:p>
    <w:p w:rsidR="00D3281B" w:rsidRPr="00BB5C22" w:rsidRDefault="00D3281B" w:rsidP="00D3281B">
      <w:pPr>
        <w:contextualSpacing/>
      </w:pPr>
      <w:r w:rsidRPr="00BB5C22">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w:t>
      </w:r>
    </w:p>
    <w:p w:rsidR="00D3281B" w:rsidRPr="00BB5C22" w:rsidRDefault="00D3281B" w:rsidP="00D35D35">
      <w:pPr>
        <w:numPr>
          <w:ilvl w:val="0"/>
          <w:numId w:val="27"/>
        </w:numPr>
        <w:ind w:left="0" w:firstLine="0"/>
        <w:contextualSpacing/>
      </w:pPr>
      <w:r w:rsidRPr="00BB5C22">
        <w:t>Ежедневно предоставлять детям возможность активно двигаться;</w:t>
      </w:r>
    </w:p>
    <w:p w:rsidR="00D3281B" w:rsidRPr="00BB5C22" w:rsidRDefault="00D3281B" w:rsidP="00D35D35">
      <w:pPr>
        <w:numPr>
          <w:ilvl w:val="0"/>
          <w:numId w:val="27"/>
        </w:numPr>
        <w:ind w:left="0" w:firstLine="0"/>
        <w:contextualSpacing/>
      </w:pPr>
      <w:r w:rsidRPr="00BB5C22">
        <w:t>Обучать детей правилам безопасности;</w:t>
      </w:r>
    </w:p>
    <w:p w:rsidR="00D3281B" w:rsidRPr="00BB5C22" w:rsidRDefault="00D3281B" w:rsidP="00D35D35">
      <w:pPr>
        <w:numPr>
          <w:ilvl w:val="0"/>
          <w:numId w:val="27"/>
        </w:numPr>
        <w:ind w:left="0" w:firstLine="0"/>
        <w:contextualSpacing/>
      </w:pPr>
      <w:r w:rsidRPr="00BB5C22">
        <w:t>Создавать доброжелательную атмосферу эмоционального принятия, способствующую проявлениям активности всех  детей в двигательной сфере;</w:t>
      </w:r>
    </w:p>
    <w:p w:rsidR="00D3281B" w:rsidRPr="00BB5C22" w:rsidRDefault="00D3281B" w:rsidP="00D35D35">
      <w:pPr>
        <w:numPr>
          <w:ilvl w:val="0"/>
          <w:numId w:val="27"/>
        </w:numPr>
        <w:ind w:left="0" w:firstLine="0"/>
        <w:contextualSpacing/>
      </w:pPr>
      <w:r w:rsidRPr="00BB5C22">
        <w:t>Использовать различные методы обучения, помогающие детям с разным уровнем физического развития с удовольствием бегать, лазать, прыгать.</w:t>
      </w:r>
    </w:p>
    <w:p w:rsidR="00D3281B" w:rsidRPr="00BB5C22" w:rsidRDefault="00D3281B" w:rsidP="00D3281B">
      <w:pPr>
        <w:contextualSpacing/>
      </w:pPr>
      <w:r w:rsidRPr="00BB5C22">
        <w:t xml:space="preserve"> </w:t>
      </w:r>
    </w:p>
    <w:p w:rsidR="00455E66" w:rsidRPr="00BB5C22" w:rsidRDefault="00D3281B" w:rsidP="00455E66">
      <w:pPr>
        <w:contextualSpacing/>
        <w:jc w:val="center"/>
        <w:rPr>
          <w:b/>
        </w:rPr>
      </w:pPr>
      <w:r w:rsidRPr="00BB5C22">
        <w:rPr>
          <w:b/>
        </w:rPr>
        <w:t>Обеспечения эмоционального благополучия ребенка.</w:t>
      </w:r>
    </w:p>
    <w:p w:rsidR="00D3281B" w:rsidRPr="00BB5C22" w:rsidRDefault="00D3281B" w:rsidP="00D3281B">
      <w:pPr>
        <w:contextualSpacing/>
      </w:pPr>
      <w:r w:rsidRPr="00BB5C22">
        <w:t>Обеспечения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Педагоги должны создать атмосферу понятия, в которой каждый ребенок чувствует, что его ценят и принимают таким, какой он есть; могут выслушать его и понять.</w:t>
      </w:r>
    </w:p>
    <w:p w:rsidR="00D3281B" w:rsidRPr="00BB5C22" w:rsidRDefault="00D3281B" w:rsidP="00D35D35">
      <w:pPr>
        <w:numPr>
          <w:ilvl w:val="0"/>
          <w:numId w:val="28"/>
        </w:numPr>
        <w:ind w:left="0" w:firstLine="0"/>
        <w:contextualSpacing/>
      </w:pPr>
      <w:r w:rsidRPr="00BB5C22">
        <w:t>Общение с детьми доброжелательно, без обвинений и угроз;</w:t>
      </w:r>
    </w:p>
    <w:p w:rsidR="00D3281B" w:rsidRPr="00BB5C22" w:rsidRDefault="00D3281B" w:rsidP="00D35D35">
      <w:pPr>
        <w:numPr>
          <w:ilvl w:val="0"/>
          <w:numId w:val="28"/>
        </w:numPr>
        <w:ind w:left="0" w:firstLine="0"/>
        <w:contextualSpacing/>
      </w:pPr>
      <w:r w:rsidRPr="00BB5C22">
        <w:t>Внимательно выслушивать детей, показывать, что понимает их чувства, помогать делиться их переживаниями и мыслями;</w:t>
      </w:r>
    </w:p>
    <w:p w:rsidR="00D3281B" w:rsidRPr="00BB5C22" w:rsidRDefault="00D3281B" w:rsidP="00D35D35">
      <w:pPr>
        <w:numPr>
          <w:ilvl w:val="0"/>
          <w:numId w:val="28"/>
        </w:numPr>
        <w:ind w:left="0" w:firstLine="0"/>
        <w:contextualSpacing/>
      </w:pPr>
      <w:r w:rsidRPr="00BB5C22">
        <w:t>Помогать детям обнаружить конструктивные варианты поведения;</w:t>
      </w:r>
    </w:p>
    <w:p w:rsidR="00D3281B" w:rsidRPr="00BB5C22" w:rsidRDefault="00D3281B" w:rsidP="00D35D35">
      <w:pPr>
        <w:numPr>
          <w:ilvl w:val="0"/>
          <w:numId w:val="28"/>
        </w:numPr>
        <w:ind w:left="0" w:firstLine="0"/>
        <w:contextualSpacing/>
      </w:pPr>
      <w:r w:rsidRPr="00BB5C22">
        <w:t>Создавать ситуации, в которых дети при помощи разных культурных средств (игра, рисунок, движение..) могут выразить свое отношение к личностно-значимым для них событиям явлениям;</w:t>
      </w:r>
    </w:p>
    <w:p w:rsidR="00D3281B" w:rsidRPr="00BB5C22" w:rsidRDefault="00D3281B" w:rsidP="00D35D35">
      <w:pPr>
        <w:numPr>
          <w:ilvl w:val="0"/>
          <w:numId w:val="28"/>
        </w:numPr>
        <w:ind w:left="0" w:firstLine="0"/>
        <w:contextualSpacing/>
      </w:pPr>
      <w:r w:rsidRPr="00BB5C22">
        <w:t>Обеспечивать  в течении дня чередование ситуаций, в которых дети играют вместе и могут при желании  побыть в одиночестве или в небольшой группе детей.</w:t>
      </w:r>
    </w:p>
    <w:p w:rsidR="0035734A" w:rsidRDefault="0035734A" w:rsidP="00F95AA0">
      <w:pPr>
        <w:rPr>
          <w:rFonts w:eastAsia="Calibri"/>
          <w:webHidden/>
          <w:shd w:val="clear" w:color="auto" w:fill="FFFFFF"/>
        </w:rPr>
      </w:pPr>
    </w:p>
    <w:p w:rsidR="00455E66" w:rsidRDefault="0035734A" w:rsidP="00F95AA0">
      <w:pPr>
        <w:ind w:firstLine="709"/>
        <w:rPr>
          <w:rFonts w:eastAsia="Calibri"/>
          <w:webHidden/>
          <w:shd w:val="clear" w:color="auto" w:fill="FFFFFF"/>
        </w:rPr>
      </w:pPr>
      <w:r w:rsidRPr="00455E66">
        <w:rPr>
          <w:rFonts w:eastAsia="Calibri"/>
          <w:webHidden/>
          <w:shd w:val="clear" w:color="auto" w:fill="FFFFFF"/>
        </w:rPr>
        <w:t>Приоритетной сферой проявления детской инициативы для детей разновозрастной группы</w:t>
      </w:r>
      <w:r w:rsidR="00F95AA0">
        <w:rPr>
          <w:rFonts w:eastAsia="Calibri"/>
          <w:webHidden/>
          <w:shd w:val="clear" w:color="auto" w:fill="FFFFFF"/>
        </w:rPr>
        <w:t xml:space="preserve"> с 4 до 6 лет является</w:t>
      </w:r>
      <w:r w:rsidRPr="00455E66">
        <w:rPr>
          <w:rFonts w:eastAsia="Calibri"/>
          <w:webHidden/>
          <w:shd w:val="clear" w:color="auto" w:fill="FFFFFF"/>
        </w:rPr>
        <w:t>:</w:t>
      </w:r>
    </w:p>
    <w:p w:rsidR="008F5A3C" w:rsidRPr="00C71D50" w:rsidRDefault="008F5A3C" w:rsidP="008F5A3C">
      <w:pPr>
        <w:shd w:val="clear" w:color="auto" w:fill="FFFFFF"/>
        <w:ind w:left="197"/>
        <w:jc w:val="both"/>
      </w:pPr>
      <w:r w:rsidRPr="00C71D50">
        <w:rPr>
          <w:b/>
          <w:bCs/>
          <w:color w:val="000000"/>
          <w:spacing w:val="-13"/>
        </w:rPr>
        <w:t>Деятельность воспитателя по поддержке детской инициативы:</w:t>
      </w:r>
    </w:p>
    <w:p w:rsidR="008F5A3C" w:rsidRPr="008F5A3C" w:rsidRDefault="008F5A3C" w:rsidP="008F5A3C">
      <w:pPr>
        <w:shd w:val="clear" w:color="auto" w:fill="FFFFFF"/>
        <w:ind w:firstLine="254"/>
        <w:jc w:val="both"/>
        <w:rPr>
          <w:spacing w:val="-4"/>
        </w:rPr>
      </w:pPr>
      <w:r w:rsidRPr="008F5A3C">
        <w:rPr>
          <w:color w:val="000000"/>
          <w:spacing w:val="-4"/>
        </w:rPr>
        <w:t>• Вводить адекватную оценку результата деятельности ребенка с одновре</w:t>
      </w:r>
      <w:r w:rsidRPr="008F5A3C">
        <w:rPr>
          <w:color w:val="000000"/>
          <w:spacing w:val="-4"/>
        </w:rPr>
        <w:softHyphen/>
        <w:t>менным признанием его усилий и указанием возможных путей и способов совершенствования продукта.</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12"/>
        <w:jc w:val="both"/>
        <w:rPr>
          <w:color w:val="000000"/>
          <w:spacing w:val="-4"/>
        </w:rPr>
      </w:pPr>
      <w:r w:rsidRPr="008F5A3C">
        <w:rPr>
          <w:color w:val="000000"/>
          <w:spacing w:val="-4"/>
        </w:rPr>
        <w:t>Спокойно реагировать на неуспех ребенка и предлагать несколько вари</w:t>
      </w:r>
      <w:r w:rsidRPr="008F5A3C">
        <w:rPr>
          <w:color w:val="000000"/>
          <w:spacing w:val="-4"/>
        </w:rPr>
        <w:softHyphen/>
        <w:t>антов исправления работы: повторное исполнение спустя некоторое время, доделывание; совершенствование деталей и т.п. Рассказывать детям о трудно</w:t>
      </w:r>
      <w:r w:rsidRPr="008F5A3C">
        <w:rPr>
          <w:color w:val="000000"/>
          <w:spacing w:val="-4"/>
        </w:rPr>
        <w:softHyphen/>
        <w:t>стях, которые вы сами испытывали при обучении новым видам деятельности.</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10"/>
        <w:jc w:val="both"/>
        <w:rPr>
          <w:color w:val="000000"/>
          <w:spacing w:val="-4"/>
        </w:rPr>
      </w:pPr>
      <w:r w:rsidRPr="008F5A3C">
        <w:rPr>
          <w:color w:val="000000"/>
          <w:spacing w:val="-4"/>
        </w:rPr>
        <w:t>Создавать ситуации, позволяющие ребенку реализовать свою компетент</w:t>
      </w:r>
      <w:r w:rsidRPr="008F5A3C">
        <w:rPr>
          <w:color w:val="000000"/>
          <w:spacing w:val="-4"/>
        </w:rPr>
        <w:softHyphen/>
        <w:t>ность, обретая уважение и признание взрослых и сверстников.</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jc w:val="both"/>
        <w:rPr>
          <w:color w:val="000000"/>
          <w:spacing w:val="-4"/>
        </w:rPr>
      </w:pPr>
      <w:r w:rsidRPr="008F5A3C">
        <w:rPr>
          <w:color w:val="000000"/>
          <w:spacing w:val="-4"/>
        </w:rPr>
        <w:t xml:space="preserve">Обращаться к детям с просьбой показать воспитателю и научить его тем </w:t>
      </w:r>
      <w:r w:rsidRPr="008F5A3C">
        <w:rPr>
          <w:color w:val="000000"/>
          <w:spacing w:val="-4"/>
        </w:rPr>
        <w:lastRenderedPageBreak/>
        <w:t>индивидуальным достижениям, которые есть у каждого.</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7"/>
        <w:jc w:val="both"/>
        <w:rPr>
          <w:color w:val="000000"/>
          <w:spacing w:val="-4"/>
        </w:rPr>
      </w:pPr>
      <w:r w:rsidRPr="008F5A3C">
        <w:rPr>
          <w:color w:val="000000"/>
          <w:spacing w:val="-4"/>
        </w:rPr>
        <w:t>Поддерживать чувство гордости за свой труд и удовлетворения его резуль</w:t>
      </w:r>
      <w:r w:rsidRPr="008F5A3C">
        <w:rPr>
          <w:color w:val="000000"/>
          <w:spacing w:val="-4"/>
        </w:rPr>
        <w:softHyphen/>
        <w:t>татами.</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7"/>
        <w:jc w:val="both"/>
        <w:rPr>
          <w:color w:val="000000"/>
          <w:spacing w:val="-4"/>
        </w:rPr>
      </w:pPr>
      <w:r w:rsidRPr="008F5A3C">
        <w:rPr>
          <w:color w:val="000000"/>
          <w:spacing w:val="-4"/>
        </w:rPr>
        <w:t>Создавать условия для разнообразной самостоятельной творческой дея</w:t>
      </w:r>
      <w:r w:rsidRPr="008F5A3C">
        <w:rPr>
          <w:color w:val="000000"/>
          <w:spacing w:val="-4"/>
        </w:rPr>
        <w:softHyphen/>
        <w:t>тельности детей.</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5"/>
        <w:jc w:val="both"/>
        <w:rPr>
          <w:color w:val="000000"/>
          <w:spacing w:val="-4"/>
        </w:rPr>
      </w:pPr>
      <w:r w:rsidRPr="008F5A3C">
        <w:rPr>
          <w:color w:val="000000"/>
          <w:spacing w:val="-4"/>
        </w:rPr>
        <w:t>При необходимости помогать детям в решении проблем при организации игры.</w:t>
      </w:r>
    </w:p>
    <w:p w:rsidR="008F5A3C" w:rsidRPr="008F5A3C" w:rsidRDefault="008F5A3C" w:rsidP="00D35D35">
      <w:pPr>
        <w:widowControl w:val="0"/>
        <w:numPr>
          <w:ilvl w:val="0"/>
          <w:numId w:val="56"/>
        </w:numPr>
        <w:shd w:val="clear" w:color="auto" w:fill="FFFFFF"/>
        <w:tabs>
          <w:tab w:val="left" w:pos="473"/>
        </w:tabs>
        <w:autoSpaceDE w:val="0"/>
        <w:autoSpaceDN w:val="0"/>
        <w:adjustRightInd w:val="0"/>
        <w:ind w:left="317" w:right="14"/>
        <w:jc w:val="both"/>
        <w:rPr>
          <w:color w:val="000000"/>
          <w:spacing w:val="-4"/>
        </w:rPr>
      </w:pPr>
      <w:r w:rsidRPr="008F5A3C">
        <w:rPr>
          <w:color w:val="000000"/>
          <w:spacing w:val="-4"/>
        </w:rPr>
        <w:t>Привлекать детей к планированию жизни группы на день, неделю, месяц. Учитывать и реализовывать их пожелания и предложения.</w:t>
      </w:r>
    </w:p>
    <w:p w:rsidR="008F5A3C" w:rsidRPr="008F5A3C" w:rsidRDefault="008F5A3C" w:rsidP="00D35D35">
      <w:pPr>
        <w:pStyle w:val="a3"/>
        <w:widowControl w:val="0"/>
        <w:numPr>
          <w:ilvl w:val="0"/>
          <w:numId w:val="56"/>
        </w:numPr>
        <w:tabs>
          <w:tab w:val="left" w:pos="516"/>
        </w:tabs>
        <w:autoSpaceDE w:val="0"/>
        <w:autoSpaceDN w:val="0"/>
        <w:adjustRightInd w:val="0"/>
        <w:ind w:hanging="436"/>
        <w:jc w:val="both"/>
        <w:rPr>
          <w:color w:val="000000"/>
          <w:spacing w:val="-4"/>
        </w:rPr>
      </w:pPr>
      <w:r w:rsidRPr="008F5A3C">
        <w:rPr>
          <w:color w:val="000000"/>
          <w:spacing w:val="-4"/>
        </w:rPr>
        <w:t>Уважать индивидуальные вкусы и привычки детей.</w:t>
      </w:r>
    </w:p>
    <w:p w:rsidR="008F5A3C" w:rsidRPr="008F5A3C" w:rsidRDefault="008F5A3C" w:rsidP="00D35D35">
      <w:pPr>
        <w:pStyle w:val="a3"/>
        <w:widowControl w:val="0"/>
        <w:numPr>
          <w:ilvl w:val="0"/>
          <w:numId w:val="56"/>
        </w:numPr>
        <w:tabs>
          <w:tab w:val="left" w:pos="516"/>
        </w:tabs>
        <w:autoSpaceDE w:val="0"/>
        <w:autoSpaceDN w:val="0"/>
        <w:adjustRightInd w:val="0"/>
        <w:ind w:hanging="436"/>
        <w:jc w:val="both"/>
        <w:rPr>
          <w:color w:val="000000"/>
          <w:spacing w:val="-4"/>
        </w:rPr>
      </w:pPr>
      <w:r w:rsidRPr="008F5A3C">
        <w:rPr>
          <w:color w:val="000000"/>
          <w:spacing w:val="-4"/>
        </w:rPr>
        <w:t>Поощрять желание создавать что-либо по собственному замыслу; обра</w:t>
      </w:r>
      <w:r w:rsidRPr="008F5A3C">
        <w:rPr>
          <w:color w:val="000000"/>
          <w:spacing w:val="-4"/>
        </w:rPr>
        <w:softHyphen/>
        <w:t>щать внимание детей на полезность будущего продукта для других или ту радость, которую он доставит кому-то (маме, бабушке, папе, другу).</w:t>
      </w:r>
    </w:p>
    <w:p w:rsidR="008F5A3C" w:rsidRPr="008F5A3C" w:rsidRDefault="008F5A3C" w:rsidP="00D35D35">
      <w:pPr>
        <w:pStyle w:val="a3"/>
        <w:widowControl w:val="0"/>
        <w:numPr>
          <w:ilvl w:val="0"/>
          <w:numId w:val="56"/>
        </w:numPr>
        <w:tabs>
          <w:tab w:val="left" w:pos="516"/>
        </w:tabs>
        <w:autoSpaceDE w:val="0"/>
        <w:autoSpaceDN w:val="0"/>
        <w:adjustRightInd w:val="0"/>
        <w:ind w:right="14" w:hanging="436"/>
        <w:jc w:val="both"/>
        <w:rPr>
          <w:color w:val="000000"/>
          <w:spacing w:val="-6"/>
        </w:rPr>
      </w:pPr>
      <w:r w:rsidRPr="008F5A3C">
        <w:rPr>
          <w:color w:val="000000"/>
          <w:spacing w:val="-6"/>
        </w:rPr>
        <w:t>Создавать условия для разнообразной самостоятельной творческой дея</w:t>
      </w:r>
      <w:r w:rsidRPr="008F5A3C">
        <w:rPr>
          <w:color w:val="000000"/>
          <w:spacing w:val="-6"/>
        </w:rPr>
        <w:softHyphen/>
        <w:t>тельности детей</w:t>
      </w:r>
    </w:p>
    <w:p w:rsidR="008F5A3C" w:rsidRPr="008F5A3C" w:rsidRDefault="008F5A3C" w:rsidP="00D35D35">
      <w:pPr>
        <w:pStyle w:val="a3"/>
        <w:widowControl w:val="0"/>
        <w:numPr>
          <w:ilvl w:val="0"/>
          <w:numId w:val="56"/>
        </w:numPr>
        <w:tabs>
          <w:tab w:val="left" w:pos="516"/>
        </w:tabs>
        <w:autoSpaceDE w:val="0"/>
        <w:autoSpaceDN w:val="0"/>
        <w:adjustRightInd w:val="0"/>
        <w:ind w:right="7" w:hanging="436"/>
        <w:jc w:val="both"/>
        <w:rPr>
          <w:color w:val="000000"/>
          <w:spacing w:val="-6"/>
        </w:rPr>
      </w:pPr>
      <w:r w:rsidRPr="008F5A3C">
        <w:rPr>
          <w:color w:val="000000"/>
          <w:spacing w:val="-6"/>
        </w:rPr>
        <w:t>Создавать условия и выделять время для самостоятельной творческой или познавательной деятельности детей по интересам.</w:t>
      </w:r>
    </w:p>
    <w:p w:rsidR="0035734A" w:rsidRDefault="0035734A"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2C7F2C" w:rsidRDefault="002C7F2C" w:rsidP="003E6F04">
      <w:pPr>
        <w:ind w:firstLine="709"/>
        <w:jc w:val="center"/>
        <w:rPr>
          <w:b/>
          <w:shd w:val="clear" w:color="auto" w:fill="FFFFFF"/>
        </w:rPr>
      </w:pPr>
    </w:p>
    <w:p w:rsidR="008F5A3C" w:rsidRDefault="008F5A3C"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F95AA0" w:rsidRDefault="00F95AA0" w:rsidP="008F5A3C">
      <w:pPr>
        <w:ind w:firstLine="709"/>
        <w:jc w:val="both"/>
        <w:rPr>
          <w:b/>
          <w:shd w:val="clear" w:color="auto" w:fill="FFFFFF"/>
        </w:rPr>
      </w:pPr>
    </w:p>
    <w:p w:rsidR="00455E66" w:rsidRPr="0006600A" w:rsidRDefault="0035734A" w:rsidP="00D35D35">
      <w:pPr>
        <w:pStyle w:val="a3"/>
        <w:numPr>
          <w:ilvl w:val="0"/>
          <w:numId w:val="15"/>
        </w:numPr>
        <w:ind w:left="0" w:firstLine="0"/>
        <w:jc w:val="center"/>
        <w:rPr>
          <w:rFonts w:eastAsia="Calibri"/>
          <w:b/>
          <w:sz w:val="28"/>
          <w:szCs w:val="28"/>
        </w:rPr>
      </w:pPr>
      <w:r w:rsidRPr="0006600A">
        <w:rPr>
          <w:rFonts w:eastAsia="Calibri"/>
          <w:b/>
          <w:sz w:val="28"/>
          <w:szCs w:val="28"/>
        </w:rPr>
        <w:t xml:space="preserve">Особенности взаимодействия педагогического коллектива </w:t>
      </w:r>
    </w:p>
    <w:p w:rsidR="0035734A" w:rsidRPr="0006600A" w:rsidRDefault="0035734A" w:rsidP="00455E66">
      <w:pPr>
        <w:pStyle w:val="a3"/>
        <w:jc w:val="center"/>
        <w:rPr>
          <w:rFonts w:eastAsia="Calibri"/>
          <w:b/>
          <w:sz w:val="28"/>
          <w:szCs w:val="28"/>
        </w:rPr>
      </w:pPr>
      <w:r w:rsidRPr="0006600A">
        <w:rPr>
          <w:rFonts w:eastAsia="Calibri"/>
          <w:b/>
          <w:sz w:val="28"/>
          <w:szCs w:val="28"/>
        </w:rPr>
        <w:t>с семьями воспитанников</w:t>
      </w:r>
    </w:p>
    <w:p w:rsidR="00455E66" w:rsidRPr="00455E66" w:rsidRDefault="00455E66" w:rsidP="00455E66">
      <w:pPr>
        <w:pStyle w:val="a3"/>
        <w:jc w:val="center"/>
        <w:rPr>
          <w:rFonts w:eastAsia="Calibri"/>
          <w:b/>
          <w:webHidden/>
        </w:rPr>
      </w:pPr>
    </w:p>
    <w:p w:rsidR="0035734A" w:rsidRPr="00BB5C22" w:rsidRDefault="0035734A" w:rsidP="0035734A">
      <w:pPr>
        <w:autoSpaceDE w:val="0"/>
        <w:autoSpaceDN w:val="0"/>
        <w:adjustRightInd w:val="0"/>
        <w:ind w:firstLine="709"/>
        <w:jc w:val="both"/>
        <w:rPr>
          <w:rFonts w:eastAsia="Calibri"/>
          <w:b/>
        </w:rPr>
      </w:pPr>
      <w:r w:rsidRPr="00BB5C22">
        <w:rPr>
          <w:rFonts w:eastAsia="Calibri"/>
          <w:b/>
        </w:rPr>
        <w:t>Основной целью является:</w:t>
      </w:r>
    </w:p>
    <w:p w:rsidR="0035734A" w:rsidRPr="00BB5C22" w:rsidRDefault="0035734A" w:rsidP="0035734A">
      <w:pPr>
        <w:autoSpaceDE w:val="0"/>
        <w:autoSpaceDN w:val="0"/>
        <w:adjustRightInd w:val="0"/>
        <w:ind w:firstLine="709"/>
        <w:jc w:val="both"/>
        <w:rPr>
          <w:rFonts w:eastAsia="Calibri"/>
        </w:rPr>
      </w:pPr>
      <w:r w:rsidRPr="00BB5C22">
        <w:rPr>
          <w:rFonts w:eastAsia="Calibri"/>
        </w:rPr>
        <w:t>Установление партнерских взаимоотношений с родителями (законными представителями) для обеспечения полноценного развития ребенка. Детский сад осуществляет интеграцию общественного и семейного воспитания со следующими категориями воспитанников:</w:t>
      </w:r>
    </w:p>
    <w:p w:rsidR="0035734A" w:rsidRPr="00BB5C22" w:rsidRDefault="0035734A" w:rsidP="0035734A">
      <w:pPr>
        <w:autoSpaceDE w:val="0"/>
        <w:autoSpaceDN w:val="0"/>
        <w:adjustRightInd w:val="0"/>
        <w:ind w:firstLine="709"/>
        <w:jc w:val="both"/>
        <w:rPr>
          <w:rFonts w:eastAsia="Calibri"/>
        </w:rPr>
      </w:pPr>
      <w:r w:rsidRPr="00BB5C22">
        <w:rPr>
          <w:rFonts w:eastAsia="Calibri"/>
        </w:rPr>
        <w:t>- с семьями воспитанников посещающих наш детский сад;</w:t>
      </w:r>
    </w:p>
    <w:p w:rsidR="0035734A" w:rsidRPr="00BB5C22" w:rsidRDefault="0035734A" w:rsidP="0035734A">
      <w:pPr>
        <w:autoSpaceDE w:val="0"/>
        <w:autoSpaceDN w:val="0"/>
        <w:adjustRightInd w:val="0"/>
        <w:ind w:firstLine="709"/>
        <w:jc w:val="both"/>
        <w:rPr>
          <w:rFonts w:eastAsia="Calibri"/>
        </w:rPr>
      </w:pPr>
      <w:r w:rsidRPr="00BB5C22">
        <w:rPr>
          <w:rFonts w:eastAsia="Calibri"/>
        </w:rPr>
        <w:t>- с будущими родителями;</w:t>
      </w:r>
    </w:p>
    <w:p w:rsidR="0035734A" w:rsidRPr="00BB5C22" w:rsidRDefault="0035734A" w:rsidP="0035734A">
      <w:pPr>
        <w:autoSpaceDE w:val="0"/>
        <w:autoSpaceDN w:val="0"/>
        <w:adjustRightInd w:val="0"/>
        <w:ind w:firstLine="709"/>
        <w:jc w:val="both"/>
        <w:rPr>
          <w:rFonts w:eastAsia="Calibri"/>
        </w:rPr>
      </w:pPr>
      <w:r w:rsidRPr="00BB5C22">
        <w:rPr>
          <w:rFonts w:eastAsia="Calibri"/>
        </w:rPr>
        <w:t>- с семьями социума, имеющих детей дошкольного возраста, не посещающих ДОО.</w:t>
      </w:r>
    </w:p>
    <w:p w:rsidR="0035734A" w:rsidRPr="00BB5C22" w:rsidRDefault="0035734A" w:rsidP="0035734A">
      <w:pPr>
        <w:autoSpaceDE w:val="0"/>
        <w:autoSpaceDN w:val="0"/>
        <w:adjustRightInd w:val="0"/>
        <w:ind w:firstLine="709"/>
        <w:jc w:val="both"/>
        <w:rPr>
          <w:rFonts w:eastAsia="Calibri"/>
          <w:b/>
        </w:rPr>
      </w:pPr>
      <w:r w:rsidRPr="00BB5C22">
        <w:rPr>
          <w:rFonts w:eastAsia="Calibri"/>
          <w:b/>
        </w:rPr>
        <w:t>Основными направлениями этого взаимодействия являются:</w:t>
      </w:r>
    </w:p>
    <w:p w:rsidR="0035734A" w:rsidRPr="00BB5C22" w:rsidRDefault="0035734A" w:rsidP="0035734A">
      <w:pPr>
        <w:autoSpaceDE w:val="0"/>
        <w:autoSpaceDN w:val="0"/>
        <w:adjustRightInd w:val="0"/>
        <w:ind w:firstLine="709"/>
        <w:jc w:val="both"/>
        <w:rPr>
          <w:rFonts w:eastAsia="Calibri"/>
        </w:rPr>
      </w:pPr>
      <w:r w:rsidRPr="00BB5C22">
        <w:rPr>
          <w:rFonts w:eastAsia="Calibri"/>
        </w:rPr>
        <w:t>- изучение потребности родителей на образовательные услуги;</w:t>
      </w:r>
    </w:p>
    <w:p w:rsidR="0035734A" w:rsidRPr="00455E66" w:rsidRDefault="0035734A" w:rsidP="0035734A">
      <w:pPr>
        <w:autoSpaceDE w:val="0"/>
        <w:autoSpaceDN w:val="0"/>
        <w:adjustRightInd w:val="0"/>
        <w:ind w:firstLine="709"/>
        <w:jc w:val="both"/>
        <w:rPr>
          <w:rFonts w:eastAsia="Calibri"/>
          <w:spacing w:val="-6"/>
        </w:rPr>
      </w:pPr>
      <w:r w:rsidRPr="00455E66">
        <w:rPr>
          <w:rFonts w:eastAsia="Calibri"/>
          <w:spacing w:val="-6"/>
        </w:rPr>
        <w:t>- просвещение родителей с целью повышения правовой и педагогической культуры.</w:t>
      </w:r>
    </w:p>
    <w:p w:rsidR="0035734A" w:rsidRPr="00BB5C22" w:rsidRDefault="0035734A" w:rsidP="0035734A">
      <w:pPr>
        <w:autoSpaceDE w:val="0"/>
        <w:autoSpaceDN w:val="0"/>
        <w:adjustRightInd w:val="0"/>
        <w:ind w:firstLine="709"/>
        <w:jc w:val="both"/>
        <w:rPr>
          <w:rFonts w:eastAsia="Calibri"/>
          <w:b/>
        </w:rPr>
      </w:pPr>
      <w:r w:rsidRPr="00BB5C22">
        <w:rPr>
          <w:rFonts w:eastAsia="Calibri"/>
          <w:b/>
        </w:rPr>
        <w:t>Сотрудничество педагогов и родителей предполагает следующие подходы:</w:t>
      </w:r>
    </w:p>
    <w:p w:rsidR="0035734A" w:rsidRPr="00BB5C22" w:rsidRDefault="0035734A" w:rsidP="0035734A">
      <w:pPr>
        <w:autoSpaceDE w:val="0"/>
        <w:autoSpaceDN w:val="0"/>
        <w:adjustRightInd w:val="0"/>
        <w:ind w:firstLine="709"/>
        <w:jc w:val="both"/>
        <w:rPr>
          <w:rFonts w:eastAsia="Calibri"/>
        </w:rPr>
      </w:pPr>
      <w:r w:rsidRPr="00BB5C22">
        <w:rPr>
          <w:rFonts w:eastAsia="Calibri"/>
        </w:rPr>
        <w:t>- педагоги помогают родителям в воспитании и развитии детей, рассматривают родителей как важный потенциал в улучшении перспектив развития детей;</w:t>
      </w:r>
    </w:p>
    <w:p w:rsidR="0035734A" w:rsidRPr="00BB5C22" w:rsidRDefault="0035734A" w:rsidP="0035734A">
      <w:pPr>
        <w:autoSpaceDE w:val="0"/>
        <w:autoSpaceDN w:val="0"/>
        <w:adjustRightInd w:val="0"/>
        <w:ind w:firstLine="709"/>
        <w:jc w:val="both"/>
        <w:rPr>
          <w:rFonts w:eastAsia="Calibri"/>
        </w:rPr>
      </w:pPr>
      <w:r w:rsidRPr="00BB5C22">
        <w:rPr>
          <w:rFonts w:eastAsia="Calibri"/>
        </w:rPr>
        <w:t>- детские трудности рассматриваются как семейные, которые нельзя рассматривать в разрыве от семьи;</w:t>
      </w:r>
    </w:p>
    <w:p w:rsidR="0035734A" w:rsidRPr="00BB5C22" w:rsidRDefault="0035734A" w:rsidP="0035734A">
      <w:pPr>
        <w:autoSpaceDE w:val="0"/>
        <w:autoSpaceDN w:val="0"/>
        <w:adjustRightInd w:val="0"/>
        <w:ind w:firstLine="709"/>
        <w:jc w:val="both"/>
        <w:rPr>
          <w:rFonts w:eastAsia="Calibri"/>
        </w:rPr>
      </w:pPr>
      <w:r w:rsidRPr="00BB5C22">
        <w:rPr>
          <w:rFonts w:eastAsia="Calibri"/>
        </w:rPr>
        <w:t>- реализуются права родителей на информированность и обращение в детский сад за советом с тем, чтобы эффективнее влиять на жизнь своих детей;</w:t>
      </w:r>
    </w:p>
    <w:p w:rsidR="0035734A" w:rsidRPr="00BB5C22" w:rsidRDefault="0035734A" w:rsidP="0035734A">
      <w:pPr>
        <w:autoSpaceDE w:val="0"/>
        <w:autoSpaceDN w:val="0"/>
        <w:adjustRightInd w:val="0"/>
        <w:ind w:firstLine="709"/>
        <w:jc w:val="both"/>
        <w:rPr>
          <w:rFonts w:eastAsia="Calibri"/>
        </w:rPr>
      </w:pPr>
      <w:r w:rsidRPr="00BB5C22">
        <w:rPr>
          <w:rFonts w:eastAsia="Calibri"/>
        </w:rPr>
        <w:t>- важным способом реализации сотрудничества педагогов и родителей является организация совместной деятельности, в которой родители являются активными участниками образовательного процесса.</w:t>
      </w:r>
    </w:p>
    <w:p w:rsidR="0035734A" w:rsidRPr="00BB5C22" w:rsidRDefault="0035734A" w:rsidP="0035734A">
      <w:pPr>
        <w:autoSpaceDE w:val="0"/>
        <w:autoSpaceDN w:val="0"/>
        <w:adjustRightInd w:val="0"/>
        <w:ind w:firstLine="709"/>
        <w:jc w:val="both"/>
        <w:rPr>
          <w:rFonts w:eastAsia="Calibri"/>
          <w:b/>
        </w:rPr>
      </w:pPr>
      <w:r w:rsidRPr="00BB5C22">
        <w:rPr>
          <w:rFonts w:eastAsia="Calibri"/>
          <w:b/>
        </w:rPr>
        <w:t>Направления деятельности при взаимодействии с родителям:</w:t>
      </w:r>
    </w:p>
    <w:p w:rsidR="0035734A" w:rsidRPr="00BB5C22" w:rsidRDefault="0035734A" w:rsidP="0035734A">
      <w:pPr>
        <w:autoSpaceDE w:val="0"/>
        <w:autoSpaceDN w:val="0"/>
        <w:adjustRightInd w:val="0"/>
        <w:ind w:firstLine="709"/>
        <w:jc w:val="both"/>
        <w:rPr>
          <w:rFonts w:eastAsia="Calibri"/>
        </w:rPr>
      </w:pPr>
      <w:r w:rsidRPr="00BB5C22">
        <w:rPr>
          <w:rFonts w:eastAsia="Calibri"/>
        </w:rPr>
        <w:t>- планомерное, активное распределение педагогических знаний среди родителей;</w:t>
      </w:r>
    </w:p>
    <w:p w:rsidR="0035734A" w:rsidRPr="00BB5C22" w:rsidRDefault="0035734A" w:rsidP="0035734A">
      <w:pPr>
        <w:autoSpaceDE w:val="0"/>
        <w:autoSpaceDN w:val="0"/>
        <w:adjustRightInd w:val="0"/>
        <w:ind w:firstLine="709"/>
        <w:jc w:val="both"/>
        <w:rPr>
          <w:rFonts w:eastAsia="Calibri"/>
        </w:rPr>
      </w:pPr>
      <w:r w:rsidRPr="00BB5C22">
        <w:rPr>
          <w:rFonts w:eastAsia="Calibri"/>
        </w:rPr>
        <w:t>- практическая помощь семье в воспитании детей;</w:t>
      </w:r>
    </w:p>
    <w:p w:rsidR="0035734A" w:rsidRPr="00455E66" w:rsidRDefault="0035734A" w:rsidP="0035734A">
      <w:pPr>
        <w:autoSpaceDE w:val="0"/>
        <w:autoSpaceDN w:val="0"/>
        <w:adjustRightInd w:val="0"/>
        <w:ind w:firstLine="709"/>
        <w:jc w:val="both"/>
        <w:rPr>
          <w:rFonts w:eastAsia="Calibri"/>
          <w:spacing w:val="-10"/>
        </w:rPr>
      </w:pPr>
      <w:r w:rsidRPr="00455E66">
        <w:rPr>
          <w:rFonts w:eastAsia="Calibri"/>
          <w:spacing w:val="-10"/>
        </w:rPr>
        <w:t>- организация пропаганды положительного опыта общественного и семейного воспитания;</w:t>
      </w:r>
    </w:p>
    <w:p w:rsidR="0035734A" w:rsidRPr="00BB5C22" w:rsidRDefault="0035734A" w:rsidP="0035734A">
      <w:pPr>
        <w:autoSpaceDE w:val="0"/>
        <w:autoSpaceDN w:val="0"/>
        <w:adjustRightInd w:val="0"/>
        <w:ind w:firstLine="709"/>
        <w:jc w:val="both"/>
        <w:rPr>
          <w:rFonts w:eastAsia="Calibri"/>
        </w:rPr>
      </w:pPr>
      <w:r w:rsidRPr="00BB5C22">
        <w:rPr>
          <w:rFonts w:eastAsia="Calibri"/>
        </w:rPr>
        <w:t>- вовлечение родителей в планово-прогностическую, организационную, аналитико-оценочную деятельность ДОО;</w:t>
      </w:r>
    </w:p>
    <w:p w:rsidR="0035734A" w:rsidRPr="00BB5C22" w:rsidRDefault="0035734A" w:rsidP="0035734A">
      <w:pPr>
        <w:autoSpaceDE w:val="0"/>
        <w:autoSpaceDN w:val="0"/>
        <w:adjustRightInd w:val="0"/>
        <w:ind w:firstLine="709"/>
        <w:jc w:val="both"/>
        <w:rPr>
          <w:rFonts w:eastAsia="Calibri"/>
        </w:rPr>
      </w:pPr>
      <w:r w:rsidRPr="00BB5C22">
        <w:rPr>
          <w:rFonts w:eastAsia="Calibri"/>
        </w:rPr>
        <w:t xml:space="preserve">- привлечение родителей и общественности  для развития и поддержки образовательного учреждения. </w:t>
      </w:r>
    </w:p>
    <w:p w:rsidR="0035734A" w:rsidRPr="00BB5C22" w:rsidRDefault="0035734A" w:rsidP="0035734A">
      <w:pPr>
        <w:autoSpaceDE w:val="0"/>
        <w:autoSpaceDN w:val="0"/>
        <w:adjustRightInd w:val="0"/>
        <w:ind w:firstLine="709"/>
        <w:rPr>
          <w:rFonts w:eastAsia="Calibri"/>
          <w:b/>
        </w:rPr>
      </w:pPr>
      <w:r w:rsidRPr="00BB5C22">
        <w:rPr>
          <w:rFonts w:eastAsia="Calibri"/>
          <w:b/>
        </w:rPr>
        <w:t>Принципы взаимодействия с семьями воспитанников</w:t>
      </w:r>
    </w:p>
    <w:p w:rsidR="0035734A" w:rsidRPr="00BB5C22" w:rsidRDefault="0035734A" w:rsidP="0035734A">
      <w:pPr>
        <w:ind w:firstLine="709"/>
        <w:rPr>
          <w:rFonts w:eastAsia="Calibri"/>
        </w:rPr>
      </w:pPr>
      <w:r w:rsidRPr="00BB5C22">
        <w:rPr>
          <w:rFonts w:eastAsia="Calibri"/>
          <w:i/>
        </w:rPr>
        <w:t>Принцип активности и сознательности</w:t>
      </w:r>
      <w:r w:rsidRPr="00BB5C22">
        <w:rPr>
          <w:rFonts w:eastAsia="Calibri"/>
        </w:rPr>
        <w:t xml:space="preserve"> – участие всех участников </w:t>
      </w:r>
      <w:r w:rsidRPr="008F5A3C">
        <w:rPr>
          <w:rFonts w:eastAsia="Calibri"/>
          <w:spacing w:val="-4"/>
        </w:rPr>
        <w:t xml:space="preserve">образовательного процесса в поиске современных </w:t>
      </w:r>
      <w:r w:rsidR="008F5A3C" w:rsidRPr="008F5A3C">
        <w:rPr>
          <w:rFonts w:eastAsia="Calibri"/>
          <w:spacing w:val="-4"/>
        </w:rPr>
        <w:t xml:space="preserve">форм и методов сотрудничества с </w:t>
      </w:r>
      <w:r w:rsidRPr="008F5A3C">
        <w:rPr>
          <w:rFonts w:eastAsia="Calibri"/>
          <w:spacing w:val="-4"/>
        </w:rPr>
        <w:t>семьей;</w:t>
      </w:r>
    </w:p>
    <w:p w:rsidR="0035734A" w:rsidRPr="00BB5C22" w:rsidRDefault="0035734A" w:rsidP="0035734A">
      <w:pPr>
        <w:ind w:firstLine="709"/>
        <w:jc w:val="both"/>
        <w:rPr>
          <w:rFonts w:eastAsia="Calibri"/>
        </w:rPr>
      </w:pPr>
      <w:r w:rsidRPr="00BB5C22">
        <w:rPr>
          <w:rFonts w:eastAsia="Calibri"/>
          <w:i/>
        </w:rPr>
        <w:t>Принцип открытости и доверия</w:t>
      </w:r>
      <w:r w:rsidRPr="00BB5C22">
        <w:rPr>
          <w:rFonts w:eastAsia="Calibri"/>
        </w:rPr>
        <w:t xml:space="preserve"> – предоставление каждому родителю возможности знать и видеть, как развиваются и живут дети в группе;</w:t>
      </w:r>
    </w:p>
    <w:p w:rsidR="0035734A" w:rsidRPr="00BB5C22" w:rsidRDefault="0035734A" w:rsidP="0035734A">
      <w:pPr>
        <w:ind w:firstLine="709"/>
        <w:jc w:val="both"/>
        <w:rPr>
          <w:rFonts w:eastAsia="Calibri"/>
        </w:rPr>
      </w:pPr>
      <w:r w:rsidRPr="00BB5C22">
        <w:rPr>
          <w:rFonts w:eastAsia="Calibri"/>
          <w:i/>
        </w:rPr>
        <w:t>Принцип сотрудничества</w:t>
      </w:r>
      <w:r w:rsidRPr="00BB5C22">
        <w:rPr>
          <w:rFonts w:eastAsia="Calibri"/>
        </w:rPr>
        <w:t xml:space="preserve"> - общение «на равных»; совместная деятельность, которая </w:t>
      </w:r>
      <w:r w:rsidRPr="00BB5C22">
        <w:rPr>
          <w:rFonts w:eastAsia="Calibri"/>
          <w:b/>
        </w:rPr>
        <w:t>осуществляется</w:t>
      </w:r>
      <w:r w:rsidRPr="00BB5C22">
        <w:rPr>
          <w:rFonts w:eastAsia="Calibri"/>
        </w:rPr>
        <w:t xml:space="preserve"> на основании социальной перцепции и с помощью общения;</w:t>
      </w:r>
    </w:p>
    <w:p w:rsidR="0035734A" w:rsidRPr="00BB5C22" w:rsidRDefault="0035734A" w:rsidP="0035734A">
      <w:pPr>
        <w:ind w:firstLine="709"/>
        <w:jc w:val="both"/>
        <w:rPr>
          <w:rFonts w:eastAsia="Calibri"/>
        </w:rPr>
      </w:pPr>
      <w:r w:rsidRPr="00BB5C22">
        <w:rPr>
          <w:rFonts w:eastAsia="Calibri"/>
          <w:i/>
        </w:rPr>
        <w:t>Принцип согласованного взаимодействия</w:t>
      </w:r>
      <w:r w:rsidRPr="00BB5C22">
        <w:rPr>
          <w:rFonts w:eastAsia="Calibri"/>
        </w:rPr>
        <w:t xml:space="preserve"> - возможность высказывать друг другу свои соображения о тех или иных проблемах воспитания;</w:t>
      </w:r>
    </w:p>
    <w:p w:rsidR="0035734A" w:rsidRPr="00455E66" w:rsidRDefault="0035734A" w:rsidP="00455E66">
      <w:pPr>
        <w:ind w:firstLine="709"/>
        <w:jc w:val="both"/>
        <w:rPr>
          <w:rFonts w:eastAsia="Calibri"/>
        </w:rPr>
      </w:pPr>
      <w:r w:rsidRPr="00BB5C22">
        <w:rPr>
          <w:rFonts w:eastAsia="Calibri"/>
          <w:i/>
        </w:rPr>
        <w:t>Принцип воздействия на семью через ребенка</w:t>
      </w:r>
      <w:r w:rsidRPr="00BB5C22">
        <w:rPr>
          <w:rFonts w:eastAsia="Calibri"/>
        </w:rPr>
        <w:t xml:space="preserve"> – если жизнь в группе эмоционально насыщена, комфортна, содержательна, то ребенок обязательно поделится впечатлениями с родителями.</w:t>
      </w:r>
    </w:p>
    <w:p w:rsidR="0035734A" w:rsidRDefault="0035734A"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Pr="00BB5C22" w:rsidRDefault="002C7F2C" w:rsidP="0035734A">
      <w:pPr>
        <w:ind w:firstLine="709"/>
        <w:jc w:val="center"/>
        <w:rPr>
          <w:rFonts w:eastAsia="Calibri"/>
          <w:b/>
        </w:rPr>
      </w:pPr>
    </w:p>
    <w:p w:rsidR="0035734A" w:rsidRPr="00BB5C22" w:rsidRDefault="0035734A" w:rsidP="0035734A">
      <w:pPr>
        <w:ind w:firstLine="709"/>
        <w:jc w:val="center"/>
        <w:rPr>
          <w:rFonts w:eastAsia="Calibri"/>
          <w:b/>
        </w:rPr>
      </w:pPr>
      <w:r w:rsidRPr="00BB5C22">
        <w:rPr>
          <w:rFonts w:eastAsia="Calibri"/>
          <w:b/>
        </w:rPr>
        <w:t>Модель взаимодействия с семьями воспитанников</w:t>
      </w:r>
    </w:p>
    <w:p w:rsidR="0035734A" w:rsidRPr="00BB5C22" w:rsidRDefault="0035734A" w:rsidP="0035734A">
      <w:pPr>
        <w:ind w:firstLine="709"/>
        <w:jc w:val="center"/>
        <w:rPr>
          <w:rFonts w:ascii="Calibri" w:eastAsia="Calibri" w:hAnsi="Calibr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851"/>
        <w:gridCol w:w="850"/>
        <w:gridCol w:w="851"/>
        <w:gridCol w:w="850"/>
        <w:gridCol w:w="993"/>
        <w:gridCol w:w="1134"/>
        <w:gridCol w:w="850"/>
        <w:gridCol w:w="851"/>
        <w:gridCol w:w="992"/>
      </w:tblGrid>
      <w:tr w:rsidR="0035734A" w:rsidRPr="00BB5C22" w:rsidTr="000269D9">
        <w:tc>
          <w:tcPr>
            <w:tcW w:w="1809" w:type="dxa"/>
            <w:vMerge w:val="restart"/>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Формы работы</w:t>
            </w:r>
          </w:p>
        </w:tc>
        <w:tc>
          <w:tcPr>
            <w:tcW w:w="7230" w:type="dxa"/>
            <w:gridSpan w:val="8"/>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Участники взаимодействия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Периодичность</w:t>
            </w:r>
          </w:p>
        </w:tc>
      </w:tr>
      <w:tr w:rsidR="000269D9" w:rsidRPr="00BB5C22" w:rsidTr="000269D9">
        <w:tc>
          <w:tcPr>
            <w:tcW w:w="1809" w:type="dxa"/>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заведующий</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старший воспитатель</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мед. сестра</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воспитатель</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инструктор по ФИЗО</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Музык. руководитель</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Учитель-логопе</w:t>
            </w:r>
            <w:r w:rsidR="000269D9">
              <w:rPr>
                <w:rFonts w:eastAsia="Calibri"/>
                <w:b/>
                <w:sz w:val="20"/>
                <w:szCs w:val="20"/>
              </w:rPr>
              <w:t>д</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Педагог-психолог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День открытых дверей</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0269D9" w:rsidP="000269D9">
            <w:pPr>
              <w:ind w:hanging="108"/>
              <w:rPr>
                <w:rFonts w:eastAsia="Calibri"/>
                <w:sz w:val="20"/>
                <w:szCs w:val="20"/>
              </w:rPr>
            </w:pPr>
            <w:r>
              <w:rPr>
                <w:rFonts w:eastAsia="Calibri"/>
                <w:sz w:val="20"/>
                <w:szCs w:val="20"/>
              </w:rPr>
              <w:t xml:space="preserve"> </w:t>
            </w:r>
            <w:r w:rsidR="0035734A" w:rsidRPr="00BB5C22">
              <w:rPr>
                <w:rFonts w:eastAsia="Calibri"/>
                <w:sz w:val="20"/>
                <w:szCs w:val="20"/>
              </w:rPr>
              <w:t>1 раз в год</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Индивид.консультации</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По мере обращения</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Групповые родит.собрания</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 xml:space="preserve">По плану </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Анкетирование</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0269D9" w:rsidP="000269D9">
            <w:pPr>
              <w:ind w:hanging="108"/>
              <w:rPr>
                <w:rFonts w:eastAsia="Calibri"/>
                <w:sz w:val="20"/>
                <w:szCs w:val="20"/>
              </w:rPr>
            </w:pPr>
            <w:r>
              <w:rPr>
                <w:rFonts w:eastAsia="Calibri"/>
                <w:sz w:val="20"/>
                <w:szCs w:val="20"/>
              </w:rPr>
              <w:t xml:space="preserve">  </w:t>
            </w:r>
            <w:r w:rsidR="0035734A" w:rsidRPr="00BB5C22">
              <w:rPr>
                <w:rFonts w:eastAsia="Calibri"/>
                <w:sz w:val="20"/>
                <w:szCs w:val="20"/>
              </w:rPr>
              <w:t>3 раза в год</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Наглядная пропаганда</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455E66" w:rsidRPr="00BB5C22" w:rsidRDefault="00455E66" w:rsidP="00455E66">
            <w:pPr>
              <w:ind w:hanging="108"/>
              <w:rPr>
                <w:rFonts w:eastAsia="Calibri"/>
                <w:sz w:val="20"/>
                <w:szCs w:val="20"/>
              </w:rPr>
            </w:pPr>
            <w:r>
              <w:rPr>
                <w:rFonts w:eastAsia="Calibri"/>
                <w:sz w:val="20"/>
                <w:szCs w:val="20"/>
              </w:rPr>
              <w:t xml:space="preserve">    </w:t>
            </w:r>
            <w:r w:rsidR="0035734A" w:rsidRPr="00BB5C22">
              <w:rPr>
                <w:rFonts w:eastAsia="Calibri"/>
                <w:sz w:val="20"/>
                <w:szCs w:val="20"/>
              </w:rPr>
              <w:t>Ежемесячно</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Праздники, развлечения</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Раз в квартал</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Педагогический всеобуч</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Раз в квартал</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455E66">
            <w:pPr>
              <w:jc w:val="center"/>
              <w:rPr>
                <w:rFonts w:eastAsia="Calibri"/>
                <w:sz w:val="20"/>
                <w:szCs w:val="20"/>
              </w:rPr>
            </w:pPr>
            <w:r w:rsidRPr="00BB5C22">
              <w:rPr>
                <w:rFonts w:eastAsia="Calibri"/>
                <w:sz w:val="20"/>
                <w:szCs w:val="20"/>
              </w:rPr>
              <w:t>Конкурсы рисунков</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К календарным праздникам</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Ведение портфолио</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В течении учебного года</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Обмен опыта семейного воспитания</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2 раза в год</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Буклеты, памятки</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Ежемесячно</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Вопрос - ответ</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Ежемесячно</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Посещение семей</w:t>
            </w: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0269D9" w:rsidP="00E51964">
            <w:pPr>
              <w:jc w:val="center"/>
              <w:rPr>
                <w:rFonts w:eastAsia="Calibri"/>
                <w:sz w:val="20"/>
                <w:szCs w:val="20"/>
              </w:rPr>
            </w:pPr>
            <w:r>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jc w:val="center"/>
              <w:rPr>
                <w:rFonts w:eastAsia="Calibr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Ежемесячно</w:t>
            </w:r>
          </w:p>
        </w:tc>
      </w:tr>
      <w:tr w:rsidR="000269D9" w:rsidRPr="00BB5C22" w:rsidTr="000269D9">
        <w:tc>
          <w:tcPr>
            <w:tcW w:w="180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Работа с родительским комитетом</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sz w:val="20"/>
                <w:szCs w:val="20"/>
              </w:rPr>
            </w:pPr>
            <w:r w:rsidRPr="00BB5C22">
              <w:rPr>
                <w:rFonts w:eastAsia="Calibri"/>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0269D9">
            <w:pPr>
              <w:ind w:hanging="108"/>
              <w:jc w:val="center"/>
              <w:rPr>
                <w:rFonts w:eastAsia="Calibri"/>
                <w:sz w:val="20"/>
                <w:szCs w:val="20"/>
              </w:rPr>
            </w:pPr>
            <w:r w:rsidRPr="00BB5C22">
              <w:rPr>
                <w:rFonts w:eastAsia="Calibri"/>
                <w:sz w:val="20"/>
                <w:szCs w:val="20"/>
              </w:rPr>
              <w:t>В течении учебного года</w:t>
            </w:r>
          </w:p>
        </w:tc>
      </w:tr>
    </w:tbl>
    <w:p w:rsidR="0035734A" w:rsidRPr="00BB5C22" w:rsidRDefault="0035734A" w:rsidP="0035734A">
      <w:pPr>
        <w:jc w:val="both"/>
        <w:rPr>
          <w:rFonts w:eastAsia="Calibri"/>
          <w:sz w:val="20"/>
          <w:szCs w:val="20"/>
        </w:rPr>
      </w:pPr>
    </w:p>
    <w:p w:rsidR="0035734A" w:rsidRPr="00BB5C22" w:rsidRDefault="0035734A" w:rsidP="0035734A">
      <w:pPr>
        <w:ind w:firstLine="709"/>
        <w:contextualSpacing/>
        <w:jc w:val="both"/>
        <w:rPr>
          <w:color w:val="000000"/>
          <w:shd w:val="clear" w:color="auto" w:fill="FFFFFF"/>
        </w:rPr>
      </w:pPr>
    </w:p>
    <w:p w:rsidR="0035734A" w:rsidRPr="00BB5C22" w:rsidRDefault="0035734A" w:rsidP="0035734A">
      <w:pPr>
        <w:ind w:firstLine="709"/>
        <w:contextualSpacing/>
        <w:jc w:val="both"/>
        <w:rPr>
          <w:shd w:val="clear" w:color="auto" w:fill="FFFFFF"/>
        </w:rPr>
      </w:pPr>
      <w:r w:rsidRPr="00BB5C22">
        <w:rPr>
          <w:color w:val="000000"/>
          <w:shd w:val="clear" w:color="auto" w:fill="FFFFFF"/>
        </w:rPr>
        <w:t xml:space="preserve">С целью оказания помощи родителям </w:t>
      </w:r>
      <w:r w:rsidR="00455E66">
        <w:rPr>
          <w:color w:val="000000"/>
          <w:shd w:val="clear" w:color="auto" w:fill="FFFFFF"/>
        </w:rPr>
        <w:t>(законным представителям) детей</w:t>
      </w:r>
      <w:r w:rsidRPr="00BB5C22">
        <w:rPr>
          <w:color w:val="000000"/>
          <w:shd w:val="clear" w:color="auto" w:fill="FFFFFF"/>
        </w:rPr>
        <w:t xml:space="preserve"> в воспитании и обучении детей, охране и укреплению физического и психического здоровья детей, обеспечении эмоционального благополучия, в развитии индивидуальных способностей и необходимой коррекции нарушений их развития, </w:t>
      </w:r>
      <w:r w:rsidRPr="00BB5C22">
        <w:rPr>
          <w:b/>
          <w:color w:val="000000"/>
          <w:shd w:val="clear" w:color="auto" w:fill="FFFFFF"/>
        </w:rPr>
        <w:t xml:space="preserve">создан консультативный </w:t>
      </w:r>
      <w:r w:rsidRPr="00BB5C22">
        <w:rPr>
          <w:b/>
          <w:shd w:val="clear" w:color="auto" w:fill="FFFFFF"/>
        </w:rPr>
        <w:t>пункт</w:t>
      </w:r>
      <w:r w:rsidRPr="00BB5C22">
        <w:rPr>
          <w:shd w:val="clear" w:color="auto" w:fill="FFFFFF"/>
        </w:rPr>
        <w:t>.</w:t>
      </w:r>
    </w:p>
    <w:p w:rsidR="0035734A" w:rsidRPr="00BB5C22" w:rsidRDefault="0035734A" w:rsidP="0035734A">
      <w:pPr>
        <w:ind w:firstLine="709"/>
        <w:contextualSpacing/>
        <w:jc w:val="both"/>
        <w:rPr>
          <w:color w:val="FF0000"/>
          <w:shd w:val="clear" w:color="auto" w:fill="FFFFFF"/>
        </w:rPr>
      </w:pPr>
    </w:p>
    <w:p w:rsidR="0035734A" w:rsidRPr="00BB5C22" w:rsidRDefault="0035734A" w:rsidP="0035734A">
      <w:pPr>
        <w:ind w:firstLine="709"/>
        <w:contextualSpacing/>
        <w:jc w:val="both"/>
        <w:rPr>
          <w:rFonts w:eastAsia="Calibri"/>
          <w:bCs/>
        </w:rPr>
      </w:pPr>
      <w:r w:rsidRPr="00BB5C22">
        <w:rPr>
          <w:rFonts w:eastAsia="Calibri"/>
          <w:b/>
          <w:bCs/>
        </w:rPr>
        <w:t>Цели создания консультативного пункта</w:t>
      </w:r>
      <w:r w:rsidRPr="00BB5C22">
        <w:rPr>
          <w:rFonts w:eastAsia="Calibri"/>
          <w:bCs/>
        </w:rPr>
        <w:t xml:space="preserve"> – 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поддержка всестороннего развития личности детей, не посещающих образовательные организации.</w:t>
      </w:r>
    </w:p>
    <w:p w:rsidR="0035734A" w:rsidRPr="00BB5C22" w:rsidRDefault="0035734A" w:rsidP="0035734A">
      <w:pPr>
        <w:ind w:firstLine="709"/>
        <w:contextualSpacing/>
        <w:jc w:val="both"/>
        <w:rPr>
          <w:rFonts w:eastAsia="Calibri"/>
          <w:bCs/>
        </w:rPr>
      </w:pPr>
      <w:r w:rsidRPr="00BB5C22">
        <w:rPr>
          <w:rFonts w:eastAsia="Calibri"/>
          <w:b/>
          <w:bCs/>
        </w:rPr>
        <w:t>Основными задачами консультативного пункта</w:t>
      </w:r>
      <w:r w:rsidRPr="00BB5C22">
        <w:rPr>
          <w:rFonts w:eastAsia="Calibri"/>
          <w:bCs/>
        </w:rPr>
        <w:t xml:space="preserve"> являются:</w:t>
      </w:r>
    </w:p>
    <w:p w:rsidR="0035734A" w:rsidRPr="00455E66" w:rsidRDefault="0035734A" w:rsidP="0035734A">
      <w:pPr>
        <w:ind w:firstLine="709"/>
        <w:contextualSpacing/>
        <w:jc w:val="both"/>
        <w:rPr>
          <w:rFonts w:eastAsia="Calibri"/>
          <w:bCs/>
          <w:spacing w:val="-8"/>
        </w:rPr>
      </w:pPr>
      <w:r w:rsidRPr="00455E66">
        <w:rPr>
          <w:rFonts w:eastAsia="Calibri"/>
          <w:bCs/>
          <w:spacing w:val="-8"/>
        </w:rPr>
        <w:lastRenderedPageBreak/>
        <w:t>- оказание консультативной помощи родителям (законным представителям) по вопросам воспитания, обучения, развития ребенка младенческого, раннего и дошкольного возраста;</w:t>
      </w:r>
    </w:p>
    <w:p w:rsidR="0035734A" w:rsidRPr="00BB5C22" w:rsidRDefault="0035734A" w:rsidP="0035734A">
      <w:pPr>
        <w:ind w:firstLine="709"/>
        <w:contextualSpacing/>
        <w:jc w:val="both"/>
        <w:rPr>
          <w:rFonts w:eastAsia="Calibri"/>
          <w:bCs/>
        </w:rPr>
      </w:pPr>
      <w:r w:rsidRPr="00BB5C22">
        <w:rPr>
          <w:rFonts w:eastAsia="Calibri"/>
          <w:bCs/>
        </w:rPr>
        <w:t>- оказание всесторонней помощи родителям (законным представителям), и детям шестого и седьмого года жизни, не посещающим образовательные учреждения, в обеспечении равных стартовых возможностей при поступлении в школу;</w:t>
      </w:r>
    </w:p>
    <w:p w:rsidR="0035734A" w:rsidRPr="00BB5C22" w:rsidRDefault="0035734A" w:rsidP="0035734A">
      <w:pPr>
        <w:ind w:firstLine="709"/>
        <w:contextualSpacing/>
        <w:jc w:val="both"/>
        <w:rPr>
          <w:rFonts w:eastAsia="Calibri"/>
          <w:bCs/>
        </w:rPr>
      </w:pPr>
      <w:r w:rsidRPr="00BB5C22">
        <w:rPr>
          <w:rFonts w:eastAsia="Calibri"/>
          <w:bCs/>
        </w:rPr>
        <w:t>- оказание содействия в социализации детей дошкольного возраста, не посещающих образовательные учреждения;</w:t>
      </w:r>
    </w:p>
    <w:p w:rsidR="0035734A" w:rsidRPr="00BB5C22" w:rsidRDefault="0035734A" w:rsidP="0035734A">
      <w:pPr>
        <w:ind w:firstLine="709"/>
        <w:contextualSpacing/>
        <w:jc w:val="both"/>
        <w:rPr>
          <w:rFonts w:eastAsia="Calibri"/>
          <w:bCs/>
        </w:rPr>
      </w:pPr>
      <w:r w:rsidRPr="00BB5C22">
        <w:rPr>
          <w:rFonts w:eastAsia="Calibri"/>
          <w:bCs/>
        </w:rPr>
        <w:t>- обеспечение взаимодействия между государственным образовательным учреждением, реализующим общеобразовательную программу дошкольного образования, и другими организациями социальной и медицинской поддержки детей и родителей (законных представителей).</w:t>
      </w:r>
    </w:p>
    <w:p w:rsidR="0035734A" w:rsidRPr="00BB5C22" w:rsidRDefault="0035734A" w:rsidP="0035734A">
      <w:pPr>
        <w:autoSpaceDE w:val="0"/>
        <w:autoSpaceDN w:val="0"/>
        <w:adjustRightInd w:val="0"/>
        <w:ind w:firstLine="709"/>
        <w:jc w:val="center"/>
        <w:rPr>
          <w:rFonts w:eastAsia="Calibri"/>
          <w:b/>
          <w:color w:val="000000"/>
        </w:rPr>
      </w:pPr>
    </w:p>
    <w:p w:rsidR="0035734A" w:rsidRPr="00BB5C22" w:rsidRDefault="0035734A" w:rsidP="008F5A3C">
      <w:pPr>
        <w:ind w:firstLine="709"/>
        <w:jc w:val="both"/>
        <w:rPr>
          <w:rFonts w:eastAsia="Calibri"/>
        </w:rPr>
      </w:pPr>
      <w:r w:rsidRPr="00BB5C22">
        <w:rPr>
          <w:rFonts w:eastAsia="Calibri"/>
        </w:rPr>
        <w:t>Конкретное содержание по взаимодействию педагогического кол</w:t>
      </w:r>
      <w:r w:rsidR="008F5A3C">
        <w:rPr>
          <w:rFonts w:eastAsia="Calibri"/>
        </w:rPr>
        <w:t>л</w:t>
      </w:r>
      <w:r w:rsidRPr="00BB5C22">
        <w:rPr>
          <w:rFonts w:eastAsia="Calibri"/>
        </w:rPr>
        <w:t>ектива с семьями воспитанников отражено в Плане работы по пар</w:t>
      </w:r>
      <w:r w:rsidR="008F5A3C">
        <w:rPr>
          <w:rFonts w:eastAsia="Calibri"/>
        </w:rPr>
        <w:t>тнерскому взаимодействию.</w:t>
      </w:r>
    </w:p>
    <w:p w:rsidR="0035734A" w:rsidRDefault="0035734A" w:rsidP="0035734A">
      <w:pPr>
        <w:ind w:firstLine="709"/>
        <w:jc w:val="center"/>
        <w:rPr>
          <w:rFonts w:eastAsia="Calibri"/>
          <w:b/>
        </w:rPr>
      </w:pPr>
    </w:p>
    <w:p w:rsidR="00455E66" w:rsidRDefault="00455E66" w:rsidP="0035734A">
      <w:pPr>
        <w:ind w:firstLine="709"/>
        <w:jc w:val="center"/>
        <w:rPr>
          <w:rFonts w:eastAsia="Calibri"/>
          <w:b/>
        </w:rPr>
      </w:pPr>
    </w:p>
    <w:p w:rsidR="00455E66" w:rsidRDefault="00455E66"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Default="002C7F2C" w:rsidP="0035734A">
      <w:pPr>
        <w:ind w:firstLine="709"/>
        <w:jc w:val="center"/>
        <w:rPr>
          <w:rFonts w:eastAsia="Calibri"/>
          <w:b/>
        </w:rPr>
      </w:pPr>
    </w:p>
    <w:p w:rsidR="002C7F2C" w:rsidRPr="00BB5C22" w:rsidRDefault="002C7F2C" w:rsidP="0035734A">
      <w:pPr>
        <w:ind w:firstLine="709"/>
        <w:jc w:val="center"/>
        <w:rPr>
          <w:rFonts w:eastAsia="Calibri"/>
          <w:b/>
        </w:rPr>
      </w:pPr>
    </w:p>
    <w:p w:rsidR="0006600A" w:rsidRDefault="0035734A" w:rsidP="00D35D35">
      <w:pPr>
        <w:pStyle w:val="a3"/>
        <w:numPr>
          <w:ilvl w:val="0"/>
          <w:numId w:val="15"/>
        </w:numPr>
        <w:ind w:left="0" w:firstLine="0"/>
        <w:jc w:val="center"/>
        <w:rPr>
          <w:rFonts w:eastAsia="Calibri"/>
          <w:b/>
          <w:sz w:val="28"/>
          <w:szCs w:val="28"/>
        </w:rPr>
      </w:pPr>
      <w:r w:rsidRPr="0006600A">
        <w:rPr>
          <w:rFonts w:eastAsia="Calibri"/>
          <w:b/>
          <w:sz w:val="28"/>
          <w:szCs w:val="28"/>
        </w:rPr>
        <w:t xml:space="preserve">Содержание образовательной деятельности </w:t>
      </w:r>
    </w:p>
    <w:p w:rsidR="0035734A" w:rsidRPr="0006600A" w:rsidRDefault="0035734A" w:rsidP="0006600A">
      <w:pPr>
        <w:pStyle w:val="a3"/>
        <w:jc w:val="center"/>
        <w:rPr>
          <w:rFonts w:eastAsia="Calibri"/>
          <w:b/>
          <w:sz w:val="28"/>
          <w:szCs w:val="28"/>
        </w:rPr>
      </w:pPr>
      <w:r w:rsidRPr="0006600A">
        <w:rPr>
          <w:rFonts w:eastAsia="Calibri"/>
          <w:b/>
          <w:sz w:val="28"/>
          <w:szCs w:val="28"/>
        </w:rPr>
        <w:t xml:space="preserve">по коррекции </w:t>
      </w:r>
      <w:r w:rsidR="0006600A">
        <w:rPr>
          <w:rFonts w:eastAsia="Calibri"/>
          <w:b/>
          <w:sz w:val="28"/>
          <w:szCs w:val="28"/>
        </w:rPr>
        <w:t xml:space="preserve"> </w:t>
      </w:r>
      <w:r w:rsidRPr="0006600A">
        <w:rPr>
          <w:rFonts w:eastAsia="Calibri"/>
          <w:b/>
          <w:sz w:val="28"/>
          <w:szCs w:val="28"/>
        </w:rPr>
        <w:t>нарушений развития детей</w:t>
      </w:r>
    </w:p>
    <w:p w:rsidR="00455E66" w:rsidRPr="00455E66" w:rsidRDefault="00455E66" w:rsidP="00455E66">
      <w:pPr>
        <w:pStyle w:val="a3"/>
        <w:jc w:val="center"/>
        <w:rPr>
          <w:rFonts w:eastAsia="Calibri"/>
          <w:b/>
        </w:rPr>
      </w:pPr>
    </w:p>
    <w:p w:rsidR="0035734A" w:rsidRPr="00BB5C22" w:rsidRDefault="0035734A" w:rsidP="0035734A">
      <w:pPr>
        <w:contextualSpacing/>
        <w:jc w:val="both"/>
        <w:rPr>
          <w:rFonts w:eastAsia="Calibri"/>
          <w:b/>
          <w:bCs/>
        </w:rPr>
      </w:pPr>
      <w:r w:rsidRPr="00BB5C22">
        <w:rPr>
          <w:rFonts w:eastAsia="Calibri"/>
          <w:b/>
          <w:bCs/>
        </w:rPr>
        <w:t>Цель:</w:t>
      </w:r>
      <w:r w:rsidRPr="00BB5C22">
        <w:rPr>
          <w:rFonts w:eastAsia="Calibri"/>
        </w:rPr>
        <w:t xml:space="preserve"> создание единого коррекционно-развивающего пространства в детском саду, направленного на эффективную</w:t>
      </w:r>
      <w:r w:rsidRPr="00BB5C22">
        <w:rPr>
          <w:rFonts w:eastAsia="Calibri"/>
          <w:b/>
        </w:rPr>
        <w:t xml:space="preserve"> </w:t>
      </w:r>
      <w:r w:rsidRPr="00BB5C22">
        <w:rPr>
          <w:rFonts w:eastAsia="Calibri"/>
        </w:rPr>
        <w:t>комплексную реабилитацию детей,</w:t>
      </w:r>
      <w:r w:rsidRPr="00BB5C22">
        <w:rPr>
          <w:rFonts w:eastAsia="Calibri"/>
          <w:b/>
        </w:rPr>
        <w:t xml:space="preserve"> </w:t>
      </w:r>
      <w:r w:rsidRPr="00BB5C22">
        <w:rPr>
          <w:rFonts w:eastAsia="Calibri"/>
        </w:rPr>
        <w:t xml:space="preserve">социальную адаптацию и интеграцию в общество через решение следующих </w:t>
      </w:r>
      <w:r w:rsidRPr="00BB5C22">
        <w:rPr>
          <w:rFonts w:eastAsia="Calibri"/>
          <w:b/>
          <w:bCs/>
        </w:rPr>
        <w:t>задач:</w:t>
      </w:r>
    </w:p>
    <w:p w:rsidR="0006600A" w:rsidRDefault="0035734A" w:rsidP="00D35D35">
      <w:pPr>
        <w:pStyle w:val="a3"/>
        <w:numPr>
          <w:ilvl w:val="0"/>
          <w:numId w:val="29"/>
        </w:numPr>
        <w:jc w:val="both"/>
        <w:rPr>
          <w:rFonts w:eastAsia="Calibri"/>
        </w:rPr>
      </w:pPr>
      <w:r w:rsidRPr="0006600A">
        <w:rPr>
          <w:rFonts w:eastAsia="Calibri"/>
        </w:rPr>
        <w:t>Осуществление своевременной коррекционной работы.</w:t>
      </w:r>
    </w:p>
    <w:p w:rsidR="0006600A" w:rsidRDefault="0035734A" w:rsidP="00D35D35">
      <w:pPr>
        <w:pStyle w:val="a3"/>
        <w:numPr>
          <w:ilvl w:val="0"/>
          <w:numId w:val="29"/>
        </w:numPr>
        <w:jc w:val="both"/>
        <w:rPr>
          <w:rFonts w:eastAsia="Calibri"/>
        </w:rPr>
      </w:pPr>
      <w:r w:rsidRPr="0006600A">
        <w:rPr>
          <w:rFonts w:eastAsia="Calibri"/>
        </w:rPr>
        <w:t>Оказание индивидуально-дифференцированной помощи детям с учетом особенностей  развития.</w:t>
      </w:r>
    </w:p>
    <w:p w:rsidR="0006600A" w:rsidRPr="0006600A" w:rsidRDefault="0035734A" w:rsidP="00D35D35">
      <w:pPr>
        <w:pStyle w:val="a3"/>
        <w:numPr>
          <w:ilvl w:val="0"/>
          <w:numId w:val="29"/>
        </w:numPr>
        <w:jc w:val="both"/>
        <w:rPr>
          <w:rFonts w:eastAsia="Calibri"/>
        </w:rPr>
      </w:pPr>
      <w:r w:rsidRPr="0006600A">
        <w:rPr>
          <w:rFonts w:eastAsia="Calibri"/>
        </w:rPr>
        <w:t>Создание оптимальных условий для комплексной психофи</w:t>
      </w:r>
      <w:r w:rsidR="0006600A" w:rsidRPr="0006600A">
        <w:rPr>
          <w:rFonts w:eastAsia="Calibri"/>
        </w:rPr>
        <w:t>зической реабилитации</w:t>
      </w:r>
    </w:p>
    <w:p w:rsidR="0006600A" w:rsidRDefault="0035734A" w:rsidP="0006600A">
      <w:pPr>
        <w:tabs>
          <w:tab w:val="num" w:pos="426"/>
        </w:tabs>
        <w:contextualSpacing/>
        <w:jc w:val="both"/>
        <w:rPr>
          <w:rFonts w:eastAsia="Calibri"/>
        </w:rPr>
      </w:pPr>
      <w:r w:rsidRPr="00BB5C22">
        <w:rPr>
          <w:rFonts w:eastAsia="Calibri"/>
        </w:rPr>
        <w:t>детей, индивидуально-дифференцированного подхода к каждому ребенку с учетом возраста, физического развития,  отклонений в развитии, сопутствующих заболеваний, уровня физической подготовленности.</w:t>
      </w:r>
    </w:p>
    <w:p w:rsidR="0006600A" w:rsidRPr="00C76D6C" w:rsidRDefault="0035734A" w:rsidP="00D35D35">
      <w:pPr>
        <w:pStyle w:val="a3"/>
        <w:numPr>
          <w:ilvl w:val="0"/>
          <w:numId w:val="29"/>
        </w:numPr>
        <w:tabs>
          <w:tab w:val="num" w:pos="426"/>
        </w:tabs>
        <w:jc w:val="both"/>
        <w:rPr>
          <w:rFonts w:eastAsia="Calibri"/>
          <w:spacing w:val="-6"/>
        </w:rPr>
      </w:pPr>
      <w:r w:rsidRPr="00C76D6C">
        <w:rPr>
          <w:rFonts w:eastAsia="Calibri"/>
          <w:spacing w:val="-6"/>
        </w:rPr>
        <w:t>Ослабление тенденции ухудшения здоровья,</w:t>
      </w:r>
      <w:r w:rsidR="0006600A" w:rsidRPr="00C76D6C">
        <w:rPr>
          <w:rFonts w:eastAsia="Calibri"/>
          <w:spacing w:val="-6"/>
        </w:rPr>
        <w:t xml:space="preserve"> стабилизация течения основного</w:t>
      </w:r>
    </w:p>
    <w:p w:rsidR="0006600A" w:rsidRPr="00C76D6C" w:rsidRDefault="0035734A" w:rsidP="0006600A">
      <w:pPr>
        <w:tabs>
          <w:tab w:val="num" w:pos="426"/>
        </w:tabs>
        <w:jc w:val="both"/>
        <w:rPr>
          <w:rFonts w:eastAsia="Calibri"/>
          <w:spacing w:val="-6"/>
        </w:rPr>
      </w:pPr>
      <w:r w:rsidRPr="00C76D6C">
        <w:rPr>
          <w:rFonts w:eastAsia="Calibri"/>
          <w:spacing w:val="-6"/>
        </w:rPr>
        <w:t>заболевания, достижение оптимального уровня физическо</w:t>
      </w:r>
      <w:r w:rsidR="0006600A" w:rsidRPr="00C76D6C">
        <w:rPr>
          <w:rFonts w:eastAsia="Calibri"/>
          <w:spacing w:val="-6"/>
        </w:rPr>
        <w:t>го развития для каждого ребенка</w:t>
      </w:r>
    </w:p>
    <w:p w:rsidR="0006600A" w:rsidRDefault="0035734A" w:rsidP="00D35D35">
      <w:pPr>
        <w:pStyle w:val="a3"/>
        <w:numPr>
          <w:ilvl w:val="0"/>
          <w:numId w:val="29"/>
        </w:numPr>
        <w:tabs>
          <w:tab w:val="num" w:pos="426"/>
        </w:tabs>
        <w:jc w:val="both"/>
        <w:rPr>
          <w:rFonts w:eastAsia="Calibri"/>
        </w:rPr>
      </w:pPr>
      <w:r w:rsidRPr="0006600A">
        <w:rPr>
          <w:rFonts w:eastAsia="Calibri"/>
        </w:rPr>
        <w:t>Разработка организационных педагогичес</w:t>
      </w:r>
      <w:r w:rsidR="0006600A">
        <w:rPr>
          <w:rFonts w:eastAsia="Calibri"/>
        </w:rPr>
        <w:t>ких рекомендаций по оптимизации</w:t>
      </w:r>
    </w:p>
    <w:p w:rsidR="0006600A" w:rsidRDefault="0035734A" w:rsidP="0006600A">
      <w:pPr>
        <w:tabs>
          <w:tab w:val="num" w:pos="426"/>
        </w:tabs>
        <w:jc w:val="both"/>
        <w:rPr>
          <w:rFonts w:eastAsia="Calibri"/>
        </w:rPr>
      </w:pPr>
      <w:r w:rsidRPr="0006600A">
        <w:rPr>
          <w:rFonts w:eastAsia="Calibri"/>
        </w:rPr>
        <w:t>коррекционно-развивающей среды групповых помещений.</w:t>
      </w:r>
    </w:p>
    <w:p w:rsidR="0006600A" w:rsidRDefault="0035734A" w:rsidP="00D35D35">
      <w:pPr>
        <w:pStyle w:val="a3"/>
        <w:numPr>
          <w:ilvl w:val="0"/>
          <w:numId w:val="29"/>
        </w:numPr>
        <w:tabs>
          <w:tab w:val="num" w:pos="426"/>
        </w:tabs>
        <w:jc w:val="both"/>
        <w:rPr>
          <w:rFonts w:eastAsia="Calibri"/>
        </w:rPr>
      </w:pPr>
      <w:r w:rsidRPr="0006600A">
        <w:rPr>
          <w:rFonts w:eastAsia="Calibri"/>
        </w:rPr>
        <w:t>Повышение профессиональной компетентности п</w:t>
      </w:r>
      <w:r w:rsidR="0006600A">
        <w:rPr>
          <w:rFonts w:eastAsia="Calibri"/>
        </w:rPr>
        <w:t>едагогов в вопросах сохранения,</w:t>
      </w:r>
    </w:p>
    <w:p w:rsidR="0006600A" w:rsidRDefault="0035734A" w:rsidP="0006600A">
      <w:pPr>
        <w:tabs>
          <w:tab w:val="num" w:pos="426"/>
        </w:tabs>
        <w:jc w:val="both"/>
        <w:rPr>
          <w:rFonts w:eastAsia="Calibri"/>
        </w:rPr>
      </w:pPr>
      <w:r w:rsidRPr="0006600A">
        <w:rPr>
          <w:rFonts w:eastAsia="Calibri"/>
        </w:rPr>
        <w:t>укрепления здоровья, коррекции нарушенных двигательных функций с учетом рекомендаций медицинских работников (врача-ортопеда, врача-невропатолога, врача ЛФК и др.) по индивидуальным особенностям и возможностям детей, по показаниям и противопоказаниям к тем или иным движениям.</w:t>
      </w:r>
    </w:p>
    <w:p w:rsidR="0006600A" w:rsidRDefault="0035734A" w:rsidP="00D35D35">
      <w:pPr>
        <w:pStyle w:val="a3"/>
        <w:numPr>
          <w:ilvl w:val="0"/>
          <w:numId w:val="29"/>
        </w:numPr>
        <w:tabs>
          <w:tab w:val="num" w:pos="426"/>
        </w:tabs>
        <w:jc w:val="both"/>
        <w:rPr>
          <w:rFonts w:eastAsia="Calibri"/>
        </w:rPr>
      </w:pPr>
      <w:r w:rsidRPr="0006600A">
        <w:rPr>
          <w:rFonts w:eastAsia="Calibri"/>
        </w:rPr>
        <w:t>Повышение двигательной активности детей,</w:t>
      </w:r>
      <w:r w:rsidR="0006600A">
        <w:rPr>
          <w:rFonts w:eastAsia="Calibri"/>
        </w:rPr>
        <w:t xml:space="preserve"> используя малые организованные</w:t>
      </w:r>
    </w:p>
    <w:p w:rsidR="0006600A" w:rsidRDefault="0035734A" w:rsidP="0006600A">
      <w:pPr>
        <w:tabs>
          <w:tab w:val="num" w:pos="426"/>
        </w:tabs>
        <w:jc w:val="both"/>
        <w:rPr>
          <w:rFonts w:eastAsia="Calibri"/>
        </w:rPr>
      </w:pPr>
      <w:r w:rsidRPr="0006600A">
        <w:rPr>
          <w:rFonts w:eastAsia="Calibri"/>
        </w:rPr>
        <w:t>формы, с применением авторских коррекционных пособий.</w:t>
      </w:r>
    </w:p>
    <w:p w:rsidR="0006600A" w:rsidRPr="00C76D6C" w:rsidRDefault="0035734A" w:rsidP="00D35D35">
      <w:pPr>
        <w:pStyle w:val="a3"/>
        <w:numPr>
          <w:ilvl w:val="0"/>
          <w:numId w:val="29"/>
        </w:numPr>
        <w:tabs>
          <w:tab w:val="num" w:pos="426"/>
        </w:tabs>
        <w:jc w:val="both"/>
        <w:rPr>
          <w:rFonts w:eastAsia="Calibri"/>
          <w:spacing w:val="-6"/>
        </w:rPr>
      </w:pPr>
      <w:r w:rsidRPr="00C76D6C">
        <w:rPr>
          <w:rFonts w:eastAsia="Calibri"/>
          <w:spacing w:val="-6"/>
        </w:rPr>
        <w:t>Создание здоровьесберегающей, физкультурной коррек</w:t>
      </w:r>
      <w:r w:rsidR="0006600A" w:rsidRPr="00C76D6C">
        <w:rPr>
          <w:rFonts w:eastAsia="Calibri"/>
          <w:spacing w:val="-6"/>
        </w:rPr>
        <w:t>ционно-развивающей</w:t>
      </w:r>
    </w:p>
    <w:p w:rsidR="0006600A" w:rsidRPr="00C76D6C" w:rsidRDefault="0035734A" w:rsidP="0006600A">
      <w:pPr>
        <w:tabs>
          <w:tab w:val="num" w:pos="426"/>
        </w:tabs>
        <w:jc w:val="both"/>
        <w:rPr>
          <w:rFonts w:eastAsia="Calibri"/>
          <w:spacing w:val="-6"/>
        </w:rPr>
      </w:pPr>
      <w:r w:rsidRPr="00C76D6C">
        <w:rPr>
          <w:rFonts w:eastAsia="Calibri"/>
          <w:spacing w:val="-6"/>
        </w:rPr>
        <w:t>среды в группе;</w:t>
      </w:r>
    </w:p>
    <w:p w:rsidR="0006600A" w:rsidRDefault="0035734A" w:rsidP="00D35D35">
      <w:pPr>
        <w:pStyle w:val="a3"/>
        <w:numPr>
          <w:ilvl w:val="0"/>
          <w:numId w:val="29"/>
        </w:numPr>
        <w:tabs>
          <w:tab w:val="num" w:pos="426"/>
        </w:tabs>
        <w:jc w:val="both"/>
        <w:rPr>
          <w:rFonts w:eastAsia="Calibri"/>
        </w:rPr>
      </w:pPr>
      <w:r w:rsidRPr="0006600A">
        <w:rPr>
          <w:rFonts w:eastAsia="Calibri"/>
        </w:rPr>
        <w:t xml:space="preserve">Выделение в групповых помещениях </w:t>
      </w:r>
      <w:r w:rsidRPr="0006600A">
        <w:rPr>
          <w:rFonts w:eastAsia="Calibri"/>
          <w:b/>
        </w:rPr>
        <w:t>микроцентров</w:t>
      </w:r>
      <w:r w:rsidR="0006600A">
        <w:rPr>
          <w:rFonts w:eastAsia="Calibri"/>
        </w:rPr>
        <w:t>, соответствующих основным</w:t>
      </w:r>
    </w:p>
    <w:p w:rsidR="0035734A" w:rsidRPr="0006600A" w:rsidRDefault="0035734A" w:rsidP="0006600A">
      <w:pPr>
        <w:tabs>
          <w:tab w:val="num" w:pos="426"/>
        </w:tabs>
        <w:jc w:val="both"/>
        <w:rPr>
          <w:rFonts w:eastAsia="Calibri"/>
        </w:rPr>
      </w:pPr>
      <w:r w:rsidRPr="0006600A">
        <w:rPr>
          <w:rFonts w:eastAsia="Calibri"/>
        </w:rPr>
        <w:t>направлениям профилактики и коррекции  (формированию правильной осанки, микроцентр по профилактике плоскостопия, микроцентр по формированию правильного правильной речи, микроцентр по развитию мелкой моторики, микроцентр по профилактике нарушений зрения).</w:t>
      </w:r>
    </w:p>
    <w:p w:rsidR="0035734A" w:rsidRPr="00BB5C22" w:rsidRDefault="0035734A" w:rsidP="0035734A">
      <w:pPr>
        <w:ind w:firstLine="709"/>
        <w:jc w:val="center"/>
        <w:rPr>
          <w:rFonts w:eastAsia="Calibri"/>
          <w:b/>
        </w:rPr>
      </w:pPr>
    </w:p>
    <w:p w:rsidR="00455E66" w:rsidRPr="00BB5C22" w:rsidRDefault="0035734A" w:rsidP="000E55B2">
      <w:pPr>
        <w:ind w:firstLine="709"/>
        <w:jc w:val="center"/>
        <w:rPr>
          <w:rFonts w:eastAsia="Calibri"/>
          <w:b/>
        </w:rPr>
      </w:pPr>
      <w:r w:rsidRPr="00BB5C22">
        <w:rPr>
          <w:rFonts w:eastAsia="Calibri"/>
          <w:b/>
        </w:rPr>
        <w:t>Основные направ</w:t>
      </w:r>
      <w:r>
        <w:rPr>
          <w:rFonts w:eastAsia="Calibri"/>
          <w:b/>
        </w:rPr>
        <w:t>ления профилактики и коррекции:</w:t>
      </w:r>
    </w:p>
    <w:p w:rsidR="0006600A" w:rsidRDefault="0035734A" w:rsidP="00D35D35">
      <w:pPr>
        <w:numPr>
          <w:ilvl w:val="0"/>
          <w:numId w:val="30"/>
        </w:numPr>
        <w:tabs>
          <w:tab w:val="clear" w:pos="426"/>
          <w:tab w:val="num" w:pos="0"/>
        </w:tabs>
        <w:ind w:firstLine="0"/>
        <w:jc w:val="both"/>
        <w:rPr>
          <w:rFonts w:eastAsia="Calibri"/>
          <w:color w:val="000000"/>
        </w:rPr>
      </w:pPr>
      <w:r w:rsidRPr="00BB5C22">
        <w:rPr>
          <w:rFonts w:eastAsia="Calibri"/>
          <w:color w:val="000000"/>
        </w:rPr>
        <w:t>Коррекция нарушений осанки, укрепление</w:t>
      </w:r>
      <w:r w:rsidR="0006600A">
        <w:rPr>
          <w:rFonts w:eastAsia="Calibri"/>
          <w:color w:val="000000"/>
        </w:rPr>
        <w:t xml:space="preserve"> мышечного корсета (мышц спины,</w:t>
      </w:r>
    </w:p>
    <w:p w:rsidR="0035734A" w:rsidRPr="00BB5C22" w:rsidRDefault="0035734A" w:rsidP="0006600A">
      <w:pPr>
        <w:rPr>
          <w:rFonts w:eastAsia="Calibri"/>
          <w:color w:val="000000"/>
        </w:rPr>
      </w:pPr>
      <w:r w:rsidRPr="00BB5C22">
        <w:rPr>
          <w:rFonts w:eastAsia="Calibri"/>
          <w:color w:val="000000"/>
        </w:rPr>
        <w:t>плечевого пояса, груди, ягодиц).</w:t>
      </w:r>
    </w:p>
    <w:p w:rsidR="0035734A" w:rsidRPr="0006600A" w:rsidRDefault="0035734A" w:rsidP="00D35D35">
      <w:pPr>
        <w:numPr>
          <w:ilvl w:val="0"/>
          <w:numId w:val="30"/>
        </w:numPr>
        <w:tabs>
          <w:tab w:val="clear" w:pos="426"/>
          <w:tab w:val="num" w:pos="0"/>
        </w:tabs>
        <w:ind w:left="0" w:right="-143" w:firstLine="426"/>
        <w:jc w:val="both"/>
        <w:rPr>
          <w:rFonts w:eastAsia="Calibri"/>
          <w:color w:val="000000"/>
          <w:spacing w:val="-8"/>
        </w:rPr>
      </w:pPr>
      <w:r w:rsidRPr="0006600A">
        <w:rPr>
          <w:rFonts w:eastAsia="Calibri"/>
          <w:color w:val="000000"/>
          <w:spacing w:val="-8"/>
        </w:rPr>
        <w:t xml:space="preserve">Коррекция нарушений стопы (укрепление связочно-мышечного аппарата голени и стопы). </w:t>
      </w:r>
    </w:p>
    <w:p w:rsidR="0035734A" w:rsidRPr="00BB5C22" w:rsidRDefault="0035734A" w:rsidP="00D35D35">
      <w:pPr>
        <w:numPr>
          <w:ilvl w:val="0"/>
          <w:numId w:val="30"/>
        </w:numPr>
        <w:tabs>
          <w:tab w:val="clear" w:pos="426"/>
          <w:tab w:val="num" w:pos="0"/>
        </w:tabs>
        <w:ind w:left="0" w:firstLine="426"/>
        <w:jc w:val="both"/>
        <w:rPr>
          <w:rFonts w:eastAsia="Calibri"/>
          <w:color w:val="000000"/>
        </w:rPr>
      </w:pPr>
      <w:r w:rsidRPr="00BB5C22">
        <w:rPr>
          <w:rFonts w:eastAsia="Calibri"/>
          <w:color w:val="000000"/>
        </w:rPr>
        <w:t xml:space="preserve">Профилактика и коррекция нарушений речи. Коррекция нарушений со стороны дыхательной системы: обучение правильному (рациональному) дыханию, сочетанию движения и дыхания.  </w:t>
      </w:r>
    </w:p>
    <w:p w:rsidR="0035734A" w:rsidRPr="00BB5C22" w:rsidRDefault="0035734A" w:rsidP="00D35D35">
      <w:pPr>
        <w:numPr>
          <w:ilvl w:val="0"/>
          <w:numId w:val="30"/>
        </w:numPr>
        <w:tabs>
          <w:tab w:val="clear" w:pos="426"/>
          <w:tab w:val="num" w:pos="0"/>
        </w:tabs>
        <w:ind w:left="0" w:firstLine="426"/>
        <w:rPr>
          <w:rFonts w:eastAsia="Calibri"/>
          <w:color w:val="000000"/>
        </w:rPr>
      </w:pPr>
      <w:r w:rsidRPr="00BB5C22">
        <w:rPr>
          <w:rFonts w:eastAsia="Calibri"/>
          <w:color w:val="000000"/>
        </w:rPr>
        <w:t>Коррекция мелкой моторики.</w:t>
      </w:r>
    </w:p>
    <w:p w:rsidR="0035734A" w:rsidRPr="00BB5C22" w:rsidRDefault="0035734A" w:rsidP="00D35D35">
      <w:pPr>
        <w:numPr>
          <w:ilvl w:val="0"/>
          <w:numId w:val="30"/>
        </w:numPr>
        <w:tabs>
          <w:tab w:val="clear" w:pos="426"/>
          <w:tab w:val="num" w:pos="0"/>
        </w:tabs>
        <w:ind w:left="0" w:firstLine="426"/>
        <w:rPr>
          <w:rFonts w:eastAsia="Calibri"/>
          <w:color w:val="000000"/>
        </w:rPr>
      </w:pPr>
      <w:r w:rsidRPr="00BB5C22">
        <w:rPr>
          <w:rFonts w:eastAsia="Calibri"/>
          <w:color w:val="000000"/>
        </w:rPr>
        <w:t>Профилактика и коррекция нарушений зрения.</w:t>
      </w:r>
    </w:p>
    <w:p w:rsidR="0006600A" w:rsidRDefault="0006600A" w:rsidP="0035734A">
      <w:pPr>
        <w:ind w:firstLine="709"/>
        <w:rPr>
          <w:rFonts w:eastAsia="Calibri"/>
          <w:b/>
          <w:i/>
          <w:color w:val="000000"/>
        </w:rPr>
      </w:pPr>
    </w:p>
    <w:p w:rsidR="0035734A" w:rsidRPr="00BB5C22" w:rsidRDefault="0035734A" w:rsidP="0035734A">
      <w:pPr>
        <w:ind w:firstLine="709"/>
        <w:rPr>
          <w:rFonts w:eastAsia="Calibri"/>
          <w:b/>
          <w:i/>
          <w:color w:val="000000"/>
        </w:rPr>
      </w:pPr>
      <w:r w:rsidRPr="00BB5C22">
        <w:rPr>
          <w:rFonts w:eastAsia="Calibri"/>
          <w:b/>
          <w:i/>
          <w:color w:val="000000"/>
        </w:rPr>
        <w:t>Задачи микроцентра по формированию правильной осанки:</w:t>
      </w:r>
    </w:p>
    <w:p w:rsidR="0035734A" w:rsidRPr="00BB5C22" w:rsidRDefault="0035734A" w:rsidP="00D35D35">
      <w:pPr>
        <w:numPr>
          <w:ilvl w:val="0"/>
          <w:numId w:val="31"/>
        </w:numPr>
        <w:tabs>
          <w:tab w:val="left" w:pos="993"/>
        </w:tabs>
        <w:ind w:hanging="142"/>
        <w:rPr>
          <w:rFonts w:eastAsia="Calibri"/>
          <w:color w:val="000000"/>
        </w:rPr>
      </w:pPr>
      <w:r w:rsidRPr="00BB5C22">
        <w:rPr>
          <w:rFonts w:eastAsia="Calibri"/>
          <w:color w:val="000000"/>
        </w:rPr>
        <w:t>Развивать мышечно-суставное чувство (у «стены осанки» без плинтуса), правильную осанку</w:t>
      </w:r>
    </w:p>
    <w:p w:rsidR="0035734A" w:rsidRPr="00BB5C22" w:rsidRDefault="0035734A" w:rsidP="00D35D35">
      <w:pPr>
        <w:numPr>
          <w:ilvl w:val="0"/>
          <w:numId w:val="31"/>
        </w:numPr>
        <w:tabs>
          <w:tab w:val="left" w:pos="993"/>
        </w:tabs>
        <w:ind w:hanging="142"/>
        <w:rPr>
          <w:rFonts w:eastAsia="Calibri"/>
          <w:color w:val="000000"/>
        </w:rPr>
      </w:pPr>
      <w:r w:rsidRPr="00BB5C22">
        <w:rPr>
          <w:rFonts w:eastAsia="Calibri"/>
          <w:color w:val="000000"/>
        </w:rPr>
        <w:t>Способствовать формированию и укреплению мышечного корсета (мышц спины, живота, ягодиц).</w:t>
      </w:r>
    </w:p>
    <w:p w:rsidR="0035734A" w:rsidRPr="00BB5C22" w:rsidRDefault="0035734A" w:rsidP="00D35D35">
      <w:pPr>
        <w:numPr>
          <w:ilvl w:val="0"/>
          <w:numId w:val="31"/>
        </w:numPr>
        <w:tabs>
          <w:tab w:val="left" w:pos="993"/>
        </w:tabs>
        <w:ind w:hanging="142"/>
        <w:rPr>
          <w:rFonts w:eastAsia="Calibri"/>
          <w:color w:val="000000"/>
        </w:rPr>
      </w:pPr>
      <w:r w:rsidRPr="00BB5C22">
        <w:rPr>
          <w:rFonts w:eastAsia="Calibri"/>
          <w:color w:val="000000"/>
        </w:rPr>
        <w:t>Способствовать формированию согласованности движений и дыхания.</w:t>
      </w:r>
    </w:p>
    <w:p w:rsidR="0035734A" w:rsidRPr="00BB5C22" w:rsidRDefault="0035734A" w:rsidP="00D35D35">
      <w:pPr>
        <w:numPr>
          <w:ilvl w:val="0"/>
          <w:numId w:val="31"/>
        </w:numPr>
        <w:tabs>
          <w:tab w:val="left" w:pos="993"/>
        </w:tabs>
        <w:ind w:hanging="142"/>
        <w:rPr>
          <w:rFonts w:eastAsia="Calibri"/>
          <w:color w:val="000000"/>
        </w:rPr>
      </w:pPr>
      <w:r w:rsidRPr="00BB5C22">
        <w:rPr>
          <w:rFonts w:eastAsia="Calibri"/>
          <w:color w:val="000000"/>
        </w:rPr>
        <w:t>Развивать сенсо-моторные координации.</w:t>
      </w:r>
    </w:p>
    <w:p w:rsidR="0035734A" w:rsidRPr="00BB5C22" w:rsidRDefault="0035734A" w:rsidP="00D35D35">
      <w:pPr>
        <w:numPr>
          <w:ilvl w:val="0"/>
          <w:numId w:val="31"/>
        </w:numPr>
        <w:tabs>
          <w:tab w:val="left" w:pos="993"/>
        </w:tabs>
        <w:ind w:hanging="142"/>
        <w:rPr>
          <w:rFonts w:eastAsia="Calibri"/>
          <w:color w:val="000000"/>
        </w:rPr>
      </w:pPr>
      <w:r w:rsidRPr="00BB5C22">
        <w:rPr>
          <w:rFonts w:eastAsia="Calibri"/>
          <w:color w:val="000000"/>
        </w:rPr>
        <w:t>Развивать ориентировку в пространстве.</w:t>
      </w:r>
    </w:p>
    <w:p w:rsidR="0035734A" w:rsidRPr="00BB5C22" w:rsidRDefault="0035734A" w:rsidP="00D35D35">
      <w:pPr>
        <w:numPr>
          <w:ilvl w:val="0"/>
          <w:numId w:val="31"/>
        </w:numPr>
        <w:tabs>
          <w:tab w:val="left" w:pos="993"/>
        </w:tabs>
        <w:ind w:hanging="1"/>
        <w:rPr>
          <w:rFonts w:eastAsia="Calibri"/>
          <w:color w:val="000000"/>
        </w:rPr>
      </w:pPr>
      <w:r w:rsidRPr="00BB5C22">
        <w:rPr>
          <w:rFonts w:eastAsia="Calibri"/>
          <w:color w:val="000000"/>
        </w:rPr>
        <w:lastRenderedPageBreak/>
        <w:t>Укреплять и развивать мелкую моторику в упражнениях с предметами.</w:t>
      </w:r>
    </w:p>
    <w:p w:rsidR="000E55B2" w:rsidRDefault="000E55B2" w:rsidP="0035734A">
      <w:pPr>
        <w:ind w:firstLine="709"/>
        <w:rPr>
          <w:rFonts w:eastAsia="Calibri"/>
          <w:b/>
          <w:i/>
          <w:color w:val="000000"/>
        </w:rPr>
      </w:pPr>
    </w:p>
    <w:p w:rsidR="002C7F2C" w:rsidRDefault="002C7F2C" w:rsidP="0035734A">
      <w:pPr>
        <w:ind w:firstLine="709"/>
        <w:rPr>
          <w:rFonts w:eastAsia="Calibri"/>
          <w:b/>
          <w:i/>
          <w:color w:val="000000"/>
        </w:rPr>
      </w:pPr>
    </w:p>
    <w:p w:rsidR="0035734A" w:rsidRPr="00BB5C22" w:rsidRDefault="0035734A" w:rsidP="0035734A">
      <w:pPr>
        <w:ind w:firstLine="709"/>
        <w:rPr>
          <w:rFonts w:eastAsia="Calibri"/>
          <w:b/>
          <w:i/>
          <w:color w:val="000000"/>
        </w:rPr>
      </w:pPr>
      <w:r w:rsidRPr="00BB5C22">
        <w:rPr>
          <w:rFonts w:eastAsia="Calibri"/>
          <w:b/>
          <w:i/>
          <w:color w:val="000000"/>
        </w:rPr>
        <w:t>Задачи микроцентра по коррекции нарушений стопы</w:t>
      </w:r>
    </w:p>
    <w:p w:rsidR="0035734A" w:rsidRPr="00BB5C22" w:rsidRDefault="0035734A" w:rsidP="00D35D35">
      <w:pPr>
        <w:numPr>
          <w:ilvl w:val="0"/>
          <w:numId w:val="32"/>
        </w:numPr>
        <w:ind w:firstLine="709"/>
        <w:rPr>
          <w:rFonts w:eastAsia="Calibri"/>
          <w:color w:val="000000"/>
        </w:rPr>
      </w:pPr>
      <w:r w:rsidRPr="00BB5C22">
        <w:rPr>
          <w:rFonts w:eastAsia="Calibri"/>
          <w:color w:val="000000"/>
        </w:rPr>
        <w:t>Укрепление связочно-мышечного аппарата голени и стопы.</w:t>
      </w:r>
    </w:p>
    <w:p w:rsidR="0035734A" w:rsidRPr="00BB5C22" w:rsidRDefault="0035734A" w:rsidP="00D35D35">
      <w:pPr>
        <w:numPr>
          <w:ilvl w:val="0"/>
          <w:numId w:val="32"/>
        </w:numPr>
        <w:ind w:firstLine="709"/>
        <w:rPr>
          <w:rFonts w:eastAsia="Calibri"/>
          <w:color w:val="000000"/>
        </w:rPr>
      </w:pPr>
      <w:r w:rsidRPr="00BB5C22">
        <w:rPr>
          <w:rFonts w:eastAsia="Calibri"/>
          <w:color w:val="000000"/>
        </w:rPr>
        <w:t>Формирование сводов стопы.</w:t>
      </w:r>
    </w:p>
    <w:p w:rsidR="0035734A" w:rsidRPr="00BB5C22" w:rsidRDefault="0035734A" w:rsidP="00D35D35">
      <w:pPr>
        <w:numPr>
          <w:ilvl w:val="0"/>
          <w:numId w:val="32"/>
        </w:numPr>
        <w:ind w:firstLine="709"/>
        <w:rPr>
          <w:rFonts w:eastAsia="Calibri"/>
          <w:color w:val="000000"/>
        </w:rPr>
      </w:pPr>
      <w:r w:rsidRPr="00BB5C22">
        <w:rPr>
          <w:rFonts w:eastAsia="Calibri"/>
          <w:color w:val="000000"/>
        </w:rPr>
        <w:t xml:space="preserve"> Воспитание навыка правильной ходьбы (не разводя носков). </w:t>
      </w:r>
    </w:p>
    <w:p w:rsidR="0035734A" w:rsidRPr="00BB5C22" w:rsidRDefault="0035734A" w:rsidP="00D35D35">
      <w:pPr>
        <w:numPr>
          <w:ilvl w:val="0"/>
          <w:numId w:val="32"/>
        </w:numPr>
        <w:ind w:firstLine="709"/>
        <w:rPr>
          <w:rFonts w:eastAsia="Calibri"/>
          <w:color w:val="000000"/>
        </w:rPr>
      </w:pPr>
      <w:r w:rsidRPr="00BB5C22">
        <w:rPr>
          <w:rFonts w:eastAsia="Calibri"/>
          <w:color w:val="000000"/>
        </w:rPr>
        <w:t>Развивать тактильные ощущения опоры ног на поверхность, покрытую различными видами материи и наполненную разнообразными наполнителями (ходьба босиком по дорожкам с различной фактурной поверхностью: ребристой, шершавой, пуговичной, массажной, поролоновой, наполненной песком, галькой, др.).</w:t>
      </w:r>
    </w:p>
    <w:p w:rsidR="0035734A" w:rsidRPr="00BB5C22" w:rsidRDefault="0035734A" w:rsidP="00D35D35">
      <w:pPr>
        <w:numPr>
          <w:ilvl w:val="0"/>
          <w:numId w:val="32"/>
        </w:numPr>
        <w:ind w:firstLine="709"/>
        <w:rPr>
          <w:rFonts w:eastAsia="Calibri"/>
          <w:color w:val="000000"/>
        </w:rPr>
      </w:pPr>
      <w:r w:rsidRPr="00BB5C22">
        <w:rPr>
          <w:rFonts w:eastAsia="Calibri"/>
          <w:color w:val="000000"/>
        </w:rPr>
        <w:t xml:space="preserve"> Развивать зрительно – моторную координацию.</w:t>
      </w:r>
    </w:p>
    <w:p w:rsidR="0035734A" w:rsidRPr="00BB5C22" w:rsidRDefault="0035734A" w:rsidP="0035734A">
      <w:pPr>
        <w:ind w:firstLine="709"/>
        <w:rPr>
          <w:rFonts w:eastAsia="Calibri"/>
          <w:b/>
          <w:i/>
          <w:color w:val="000000"/>
        </w:rPr>
      </w:pPr>
      <w:r w:rsidRPr="00BB5C22">
        <w:rPr>
          <w:rFonts w:eastAsia="Calibri"/>
          <w:b/>
          <w:i/>
          <w:color w:val="000000"/>
        </w:rPr>
        <w:t>Задачи микроцентра по формированию правильной речи:</w:t>
      </w:r>
    </w:p>
    <w:p w:rsidR="0035734A" w:rsidRPr="00BB5C22" w:rsidRDefault="0035734A" w:rsidP="00D35D35">
      <w:pPr>
        <w:numPr>
          <w:ilvl w:val="0"/>
          <w:numId w:val="33"/>
        </w:numPr>
        <w:ind w:firstLine="709"/>
        <w:rPr>
          <w:rFonts w:eastAsia="Calibri"/>
          <w:color w:val="000000"/>
        </w:rPr>
      </w:pPr>
      <w:r w:rsidRPr="00BB5C22">
        <w:rPr>
          <w:rFonts w:eastAsia="Calibri"/>
          <w:color w:val="000000"/>
        </w:rPr>
        <w:t>Формирование правильного дыхательного акта (его глубины и ритма), воспитание навыка носового дыхания: ритмичного выдоха и его углубление; глубокого ритмичного вдоха и выдоха; правильного смыкания губ.</w:t>
      </w:r>
    </w:p>
    <w:p w:rsidR="0035734A" w:rsidRPr="00BB5C22" w:rsidRDefault="0035734A" w:rsidP="00D35D35">
      <w:pPr>
        <w:numPr>
          <w:ilvl w:val="0"/>
          <w:numId w:val="33"/>
        </w:numPr>
        <w:ind w:firstLine="709"/>
        <w:rPr>
          <w:rFonts w:eastAsia="Calibri"/>
          <w:color w:val="000000"/>
        </w:rPr>
      </w:pPr>
      <w:r w:rsidRPr="00BB5C22">
        <w:rPr>
          <w:rFonts w:eastAsia="Calibri"/>
          <w:color w:val="000000"/>
        </w:rPr>
        <w:t>Содействовать координации ротового и носового дыхания, выработке нижнегрудного типа дыхания.</w:t>
      </w:r>
    </w:p>
    <w:p w:rsidR="0035734A" w:rsidRPr="00BB5C22" w:rsidRDefault="0035734A" w:rsidP="00D35D35">
      <w:pPr>
        <w:numPr>
          <w:ilvl w:val="0"/>
          <w:numId w:val="33"/>
        </w:numPr>
        <w:ind w:firstLine="709"/>
        <w:rPr>
          <w:rFonts w:eastAsia="Calibri"/>
          <w:color w:val="000000"/>
        </w:rPr>
      </w:pPr>
      <w:r w:rsidRPr="00BB5C22">
        <w:rPr>
          <w:rFonts w:eastAsia="Calibri"/>
          <w:color w:val="000000"/>
        </w:rPr>
        <w:t>Способствовать коррекции речевого дыхания (короткого вдоха и длительного речевого выдоха), посредством использования миогимнастики, артикуляционной и звуковой гимнастики.</w:t>
      </w:r>
    </w:p>
    <w:p w:rsidR="0035734A" w:rsidRPr="00BB5C22" w:rsidRDefault="0035734A" w:rsidP="00D35D35">
      <w:pPr>
        <w:numPr>
          <w:ilvl w:val="0"/>
          <w:numId w:val="33"/>
        </w:numPr>
        <w:ind w:firstLine="709"/>
        <w:rPr>
          <w:rFonts w:eastAsia="Calibri"/>
          <w:color w:val="000000"/>
        </w:rPr>
      </w:pPr>
      <w:r w:rsidRPr="00BB5C22">
        <w:rPr>
          <w:rFonts w:eastAsia="Calibri"/>
          <w:color w:val="000000"/>
        </w:rPr>
        <w:t>Формирование согласованности движений рук с дыхательными движениями грудной клетки.</w:t>
      </w:r>
    </w:p>
    <w:p w:rsidR="0035734A" w:rsidRPr="00BB5C22" w:rsidRDefault="0035734A" w:rsidP="00D35D35">
      <w:pPr>
        <w:numPr>
          <w:ilvl w:val="0"/>
          <w:numId w:val="33"/>
        </w:numPr>
        <w:ind w:firstLine="709"/>
        <w:rPr>
          <w:rFonts w:eastAsia="Calibri"/>
          <w:color w:val="000000"/>
        </w:rPr>
      </w:pPr>
      <w:r w:rsidRPr="00BB5C22">
        <w:rPr>
          <w:rFonts w:eastAsia="Calibri"/>
          <w:color w:val="000000"/>
        </w:rPr>
        <w:t>Развитие дыхательной мускулатуры, увеличение подвижности грудной клетки и диафрагмы, улучшение лимфо- и кровообращения в легких.</w:t>
      </w:r>
    </w:p>
    <w:p w:rsidR="0035734A" w:rsidRPr="00BB5C22" w:rsidRDefault="0035734A" w:rsidP="00D35D35">
      <w:pPr>
        <w:numPr>
          <w:ilvl w:val="0"/>
          <w:numId w:val="33"/>
        </w:numPr>
        <w:ind w:firstLine="709"/>
        <w:rPr>
          <w:rFonts w:eastAsia="Calibri"/>
          <w:color w:val="000000"/>
        </w:rPr>
      </w:pPr>
      <w:r w:rsidRPr="00BB5C22">
        <w:rPr>
          <w:rFonts w:eastAsia="Calibri"/>
          <w:color w:val="000000"/>
        </w:rPr>
        <w:t>Развивать внимание, память, выдержку.</w:t>
      </w:r>
    </w:p>
    <w:p w:rsidR="0035734A" w:rsidRPr="00BB5C22" w:rsidRDefault="0035734A" w:rsidP="00D35D35">
      <w:pPr>
        <w:numPr>
          <w:ilvl w:val="0"/>
          <w:numId w:val="33"/>
        </w:numPr>
        <w:ind w:firstLine="709"/>
        <w:rPr>
          <w:rFonts w:eastAsia="Calibri"/>
          <w:color w:val="000000"/>
        </w:rPr>
      </w:pPr>
      <w:r w:rsidRPr="00BB5C22">
        <w:rPr>
          <w:rFonts w:eastAsia="Calibri"/>
          <w:color w:val="000000"/>
        </w:rPr>
        <w:t xml:space="preserve"> Повышение общего жизненного тонуса, адаптационных возможностей организма, в целом, к физическим нагрузкам, сопротивляемость и устойчивость организма к простудным заболеваниям.</w:t>
      </w:r>
    </w:p>
    <w:p w:rsidR="000E55B2" w:rsidRDefault="000E55B2" w:rsidP="0035734A">
      <w:pPr>
        <w:ind w:firstLine="709"/>
        <w:rPr>
          <w:rFonts w:eastAsia="Calibri"/>
          <w:b/>
          <w:i/>
          <w:color w:val="000000"/>
        </w:rPr>
      </w:pPr>
    </w:p>
    <w:p w:rsidR="0035734A" w:rsidRPr="00BB5C22" w:rsidRDefault="0035734A" w:rsidP="0035734A">
      <w:pPr>
        <w:ind w:firstLine="709"/>
        <w:rPr>
          <w:rFonts w:eastAsia="Calibri"/>
          <w:b/>
          <w:i/>
          <w:color w:val="000000"/>
        </w:rPr>
      </w:pPr>
      <w:r w:rsidRPr="00BB5C22">
        <w:rPr>
          <w:rFonts w:eastAsia="Calibri"/>
          <w:b/>
          <w:i/>
          <w:color w:val="000000"/>
        </w:rPr>
        <w:t>Задачи микроцентра по профилактике нарушений зрения:</w:t>
      </w:r>
    </w:p>
    <w:p w:rsidR="0035734A" w:rsidRPr="00BB5C22" w:rsidRDefault="0035734A" w:rsidP="00D35D35">
      <w:pPr>
        <w:numPr>
          <w:ilvl w:val="0"/>
          <w:numId w:val="34"/>
        </w:numPr>
        <w:ind w:firstLine="709"/>
        <w:rPr>
          <w:rFonts w:eastAsia="Calibri"/>
          <w:color w:val="000000"/>
        </w:rPr>
      </w:pPr>
      <w:r w:rsidRPr="00BB5C22">
        <w:rPr>
          <w:rFonts w:eastAsia="Calibri"/>
          <w:color w:val="000000"/>
        </w:rPr>
        <w:t xml:space="preserve"> Способствовать укреплению внутренних и наружных мышц глаз.</w:t>
      </w:r>
    </w:p>
    <w:p w:rsidR="0035734A" w:rsidRPr="00BB5C22" w:rsidRDefault="0035734A" w:rsidP="00D35D35">
      <w:pPr>
        <w:numPr>
          <w:ilvl w:val="0"/>
          <w:numId w:val="34"/>
        </w:numPr>
        <w:ind w:firstLine="709"/>
        <w:rPr>
          <w:rFonts w:eastAsia="Calibri"/>
          <w:color w:val="000000"/>
        </w:rPr>
      </w:pPr>
      <w:r w:rsidRPr="00BB5C22">
        <w:rPr>
          <w:rFonts w:eastAsia="Calibri"/>
          <w:color w:val="000000"/>
        </w:rPr>
        <w:t>Развитие зрительного восприятия.</w:t>
      </w:r>
    </w:p>
    <w:p w:rsidR="0035734A" w:rsidRPr="00BB5C22" w:rsidRDefault="0035734A" w:rsidP="00D35D35">
      <w:pPr>
        <w:numPr>
          <w:ilvl w:val="0"/>
          <w:numId w:val="34"/>
        </w:numPr>
        <w:ind w:firstLine="709"/>
        <w:rPr>
          <w:rFonts w:eastAsia="Calibri"/>
          <w:color w:val="000000"/>
        </w:rPr>
      </w:pPr>
      <w:r w:rsidRPr="00BB5C22">
        <w:rPr>
          <w:rFonts w:eastAsia="Calibri"/>
          <w:color w:val="000000"/>
        </w:rPr>
        <w:t>Развитие зрительно-моторной координации.</w:t>
      </w:r>
    </w:p>
    <w:p w:rsidR="0035734A" w:rsidRPr="00BB5C22" w:rsidRDefault="0035734A" w:rsidP="00D35D35">
      <w:pPr>
        <w:numPr>
          <w:ilvl w:val="0"/>
          <w:numId w:val="34"/>
        </w:numPr>
        <w:ind w:firstLine="709"/>
        <w:rPr>
          <w:rFonts w:eastAsia="Calibri"/>
          <w:color w:val="000000"/>
        </w:rPr>
      </w:pPr>
      <w:r w:rsidRPr="00BB5C22">
        <w:rPr>
          <w:rFonts w:eastAsia="Calibri"/>
          <w:color w:val="000000"/>
        </w:rPr>
        <w:t>Проведение системы профилактических мероприятий для утомленных глаз.</w:t>
      </w:r>
    </w:p>
    <w:p w:rsidR="0035734A" w:rsidRPr="00BB5C22" w:rsidRDefault="0035734A" w:rsidP="00D35D35">
      <w:pPr>
        <w:numPr>
          <w:ilvl w:val="0"/>
          <w:numId w:val="34"/>
        </w:numPr>
        <w:ind w:firstLine="709"/>
        <w:rPr>
          <w:rFonts w:eastAsia="Calibri"/>
          <w:color w:val="000000"/>
        </w:rPr>
      </w:pPr>
      <w:r w:rsidRPr="00BB5C22">
        <w:rPr>
          <w:rFonts w:eastAsia="Calibri"/>
          <w:color w:val="000000"/>
        </w:rPr>
        <w:t>Соблюдение индивидуально-дифференцированного подхода по организации работы с опорой на зрительный анализатор.</w:t>
      </w:r>
    </w:p>
    <w:p w:rsidR="000E55B2" w:rsidRDefault="000E55B2" w:rsidP="0035734A">
      <w:pPr>
        <w:ind w:firstLine="709"/>
        <w:rPr>
          <w:rFonts w:eastAsia="Calibri"/>
          <w:b/>
          <w:i/>
          <w:color w:val="000000"/>
        </w:rPr>
      </w:pPr>
    </w:p>
    <w:p w:rsidR="0035734A" w:rsidRPr="00BB5C22" w:rsidRDefault="0035734A" w:rsidP="0035734A">
      <w:pPr>
        <w:ind w:firstLine="709"/>
        <w:rPr>
          <w:rFonts w:eastAsia="Calibri"/>
          <w:b/>
          <w:i/>
          <w:color w:val="000000"/>
        </w:rPr>
      </w:pPr>
      <w:r w:rsidRPr="00BB5C22">
        <w:rPr>
          <w:rFonts w:eastAsia="Calibri"/>
          <w:b/>
          <w:i/>
          <w:color w:val="000000"/>
        </w:rPr>
        <w:t>Задачи микроцентра по развитию мелкой моторики:</w:t>
      </w:r>
    </w:p>
    <w:p w:rsidR="0035734A" w:rsidRPr="00BB5C22" w:rsidRDefault="0035734A" w:rsidP="00D35D35">
      <w:pPr>
        <w:numPr>
          <w:ilvl w:val="0"/>
          <w:numId w:val="35"/>
        </w:numPr>
        <w:ind w:firstLine="709"/>
        <w:rPr>
          <w:rFonts w:eastAsia="Calibri"/>
          <w:color w:val="000000"/>
        </w:rPr>
      </w:pPr>
      <w:r w:rsidRPr="00BB5C22">
        <w:rPr>
          <w:rFonts w:eastAsia="Calibri"/>
          <w:color w:val="000000"/>
        </w:rPr>
        <w:t>Развивать способность осуществлять произвольные движения пальцев рук.</w:t>
      </w:r>
    </w:p>
    <w:p w:rsidR="0035734A" w:rsidRPr="00BB5C22" w:rsidRDefault="0035734A" w:rsidP="00D35D35">
      <w:pPr>
        <w:numPr>
          <w:ilvl w:val="0"/>
          <w:numId w:val="35"/>
        </w:numPr>
        <w:ind w:firstLine="709"/>
        <w:rPr>
          <w:rFonts w:eastAsia="Calibri"/>
          <w:color w:val="000000"/>
        </w:rPr>
      </w:pPr>
      <w:r w:rsidRPr="00BB5C22">
        <w:rPr>
          <w:rFonts w:eastAsia="Calibri"/>
          <w:color w:val="000000"/>
        </w:rPr>
        <w:t>Способствовать координации действий обеих рук.</w:t>
      </w:r>
    </w:p>
    <w:p w:rsidR="0035734A" w:rsidRPr="00BB5C22" w:rsidRDefault="0035734A" w:rsidP="00D35D35">
      <w:pPr>
        <w:numPr>
          <w:ilvl w:val="0"/>
          <w:numId w:val="35"/>
        </w:numPr>
        <w:ind w:firstLine="709"/>
        <w:rPr>
          <w:rFonts w:eastAsia="Calibri"/>
          <w:color w:val="000000"/>
        </w:rPr>
      </w:pPr>
      <w:r w:rsidRPr="00BB5C22">
        <w:rPr>
          <w:rFonts w:eastAsia="Calibri"/>
          <w:color w:val="000000"/>
        </w:rPr>
        <w:t xml:space="preserve"> Способствовать снятию мышечного напряжения кистей рук и пальцев рук, развивать их подвижность и гибкость.</w:t>
      </w:r>
    </w:p>
    <w:p w:rsidR="0035734A" w:rsidRPr="00BB5C22" w:rsidRDefault="0035734A" w:rsidP="00D35D35">
      <w:pPr>
        <w:numPr>
          <w:ilvl w:val="0"/>
          <w:numId w:val="35"/>
        </w:numPr>
        <w:ind w:firstLine="709"/>
        <w:rPr>
          <w:rFonts w:eastAsia="Calibri"/>
          <w:color w:val="000000"/>
        </w:rPr>
      </w:pPr>
      <w:r w:rsidRPr="00BB5C22">
        <w:rPr>
          <w:rFonts w:eastAsia="Calibri"/>
          <w:color w:val="000000"/>
        </w:rPr>
        <w:t xml:space="preserve"> Развивать сенсомоторные ощущения рук.</w:t>
      </w:r>
    </w:p>
    <w:p w:rsidR="0035734A" w:rsidRPr="00BB5C22" w:rsidRDefault="0035734A" w:rsidP="00D35D35">
      <w:pPr>
        <w:numPr>
          <w:ilvl w:val="0"/>
          <w:numId w:val="35"/>
        </w:numPr>
        <w:ind w:firstLine="709"/>
        <w:rPr>
          <w:rFonts w:eastAsia="Calibri"/>
          <w:color w:val="000000"/>
        </w:rPr>
      </w:pPr>
      <w:r w:rsidRPr="00BB5C22">
        <w:rPr>
          <w:rFonts w:eastAsia="Calibri"/>
          <w:color w:val="000000"/>
        </w:rPr>
        <w:t xml:space="preserve"> Развивать зрительно-моторную координацию, умение согласовывать движения рук и глаз.</w:t>
      </w:r>
    </w:p>
    <w:p w:rsidR="000E55B2" w:rsidRDefault="000E55B2" w:rsidP="0035734A">
      <w:pPr>
        <w:ind w:firstLine="709"/>
        <w:jc w:val="both"/>
        <w:rPr>
          <w:rFonts w:eastAsia="Calibri"/>
        </w:rPr>
      </w:pPr>
    </w:p>
    <w:p w:rsidR="0035734A" w:rsidRPr="00BB5C22" w:rsidRDefault="0035734A" w:rsidP="0035734A">
      <w:pPr>
        <w:ind w:firstLine="709"/>
        <w:jc w:val="both"/>
        <w:rPr>
          <w:rFonts w:eastAsia="Calibri"/>
          <w:b/>
          <w:i/>
        </w:rPr>
      </w:pPr>
      <w:r w:rsidRPr="00BB5C22">
        <w:rPr>
          <w:rFonts w:eastAsia="Calibri"/>
        </w:rPr>
        <w:t xml:space="preserve"> </w:t>
      </w:r>
      <w:r w:rsidRPr="00BB5C22">
        <w:rPr>
          <w:rFonts w:eastAsia="Calibri"/>
          <w:b/>
          <w:i/>
        </w:rPr>
        <w:t>Профилактическая и коррекционная работа проводится по следующим направлениям:</w:t>
      </w:r>
    </w:p>
    <w:p w:rsidR="0035734A" w:rsidRPr="00BB5C22" w:rsidRDefault="0035734A" w:rsidP="0035734A">
      <w:pPr>
        <w:ind w:firstLine="709"/>
        <w:jc w:val="both"/>
        <w:rPr>
          <w:rFonts w:eastAsia="Calibri"/>
        </w:rPr>
      </w:pPr>
      <w:r w:rsidRPr="00BB5C22">
        <w:rPr>
          <w:rFonts w:eastAsia="Calibri"/>
        </w:rPr>
        <w:t>- оздоровительная гимнастика;</w:t>
      </w:r>
    </w:p>
    <w:p w:rsidR="0035734A" w:rsidRPr="00BB5C22" w:rsidRDefault="0035734A" w:rsidP="0035734A">
      <w:pPr>
        <w:ind w:firstLine="709"/>
        <w:jc w:val="both"/>
        <w:rPr>
          <w:rFonts w:eastAsia="Calibri"/>
        </w:rPr>
      </w:pPr>
      <w:r w:rsidRPr="00BB5C22">
        <w:rPr>
          <w:rFonts w:eastAsia="Calibri"/>
        </w:rPr>
        <w:t>- массаж;</w:t>
      </w:r>
    </w:p>
    <w:p w:rsidR="0035734A" w:rsidRPr="00BB5C22" w:rsidRDefault="0035734A" w:rsidP="0035734A">
      <w:pPr>
        <w:ind w:firstLine="709"/>
        <w:rPr>
          <w:rFonts w:eastAsia="Calibri"/>
        </w:rPr>
      </w:pPr>
      <w:r w:rsidRPr="00BB5C22">
        <w:rPr>
          <w:rFonts w:eastAsia="Calibri"/>
        </w:rPr>
        <w:t>- игровая деятельность с использованием спортивно-игрового оборудования;</w:t>
      </w:r>
    </w:p>
    <w:p w:rsidR="0035734A" w:rsidRDefault="0035734A" w:rsidP="0035734A">
      <w:pPr>
        <w:ind w:firstLine="709"/>
        <w:jc w:val="both"/>
        <w:rPr>
          <w:rFonts w:eastAsia="Calibri"/>
        </w:rPr>
      </w:pPr>
      <w:r w:rsidRPr="00BB5C22">
        <w:rPr>
          <w:rFonts w:eastAsia="Calibri"/>
        </w:rPr>
        <w:lastRenderedPageBreak/>
        <w:t>- индивидуальная работа.</w:t>
      </w:r>
    </w:p>
    <w:p w:rsidR="00455E66" w:rsidRDefault="00455E66" w:rsidP="0035734A">
      <w:pPr>
        <w:ind w:firstLine="709"/>
        <w:jc w:val="both"/>
        <w:rPr>
          <w:rFonts w:eastAsia="Calibri"/>
        </w:rPr>
      </w:pPr>
    </w:p>
    <w:p w:rsidR="002C7F2C" w:rsidRPr="00BB5C22" w:rsidRDefault="002C7F2C" w:rsidP="0035734A">
      <w:pPr>
        <w:ind w:firstLine="709"/>
        <w:jc w:val="both"/>
        <w:rPr>
          <w:rFonts w:eastAsia="Calibri"/>
        </w:rPr>
      </w:pPr>
    </w:p>
    <w:p w:rsidR="008F5A3C" w:rsidRPr="00455E66" w:rsidRDefault="0035734A" w:rsidP="0035734A">
      <w:pPr>
        <w:shd w:val="clear" w:color="auto" w:fill="FFFFFF"/>
        <w:contextualSpacing/>
        <w:jc w:val="center"/>
        <w:rPr>
          <w:b/>
          <w:color w:val="000000"/>
          <w:spacing w:val="-4"/>
        </w:rPr>
      </w:pPr>
      <w:r w:rsidRPr="00455E66">
        <w:rPr>
          <w:b/>
          <w:color w:val="000000"/>
          <w:spacing w:val="-4"/>
        </w:rPr>
        <w:t xml:space="preserve">Задачи и направления коррекционно-развивающей работы с участниками </w:t>
      </w:r>
    </w:p>
    <w:p w:rsidR="0035734A" w:rsidRPr="00455E66" w:rsidRDefault="0035734A" w:rsidP="0035734A">
      <w:pPr>
        <w:shd w:val="clear" w:color="auto" w:fill="FFFFFF"/>
        <w:contextualSpacing/>
        <w:jc w:val="center"/>
        <w:rPr>
          <w:b/>
          <w:color w:val="000000"/>
          <w:spacing w:val="-4"/>
        </w:rPr>
      </w:pPr>
      <w:r w:rsidRPr="00455E66">
        <w:rPr>
          <w:b/>
          <w:color w:val="000000"/>
          <w:spacing w:val="-4"/>
        </w:rPr>
        <w:t>образовательного процесса</w:t>
      </w:r>
    </w:p>
    <w:p w:rsidR="0035734A" w:rsidRPr="00BB5C22" w:rsidRDefault="0035734A" w:rsidP="0035734A">
      <w:pPr>
        <w:shd w:val="clear" w:color="auto" w:fill="FFFFFF"/>
        <w:ind w:left="720"/>
        <w:contextualSpacing/>
        <w:jc w:val="center"/>
        <w:rPr>
          <w:b/>
          <w:color w:val="000000"/>
          <w:spacing w:val="-1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2"/>
        <w:gridCol w:w="3038"/>
        <w:gridCol w:w="3163"/>
      </w:tblGrid>
      <w:tr w:rsidR="0035734A" w:rsidRPr="00BB5C22" w:rsidTr="00E51964">
        <w:tc>
          <w:tcPr>
            <w:tcW w:w="520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b/>
                <w:color w:val="000000"/>
                <w:spacing w:val="-11"/>
              </w:rPr>
            </w:pPr>
            <w:r w:rsidRPr="00BB5C22">
              <w:t>РОДИТЕЛИ</w:t>
            </w:r>
          </w:p>
        </w:tc>
        <w:tc>
          <w:tcPr>
            <w:tcW w:w="4592"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b/>
                <w:color w:val="000000"/>
                <w:spacing w:val="-11"/>
              </w:rPr>
            </w:pPr>
            <w:r w:rsidRPr="00BB5C22">
              <w:t>ВОСПИТАТЕЛИ</w:t>
            </w:r>
          </w:p>
        </w:tc>
        <w:tc>
          <w:tcPr>
            <w:tcW w:w="494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b/>
                <w:color w:val="000000"/>
                <w:spacing w:val="-11"/>
              </w:rPr>
            </w:pPr>
            <w:r w:rsidRPr="00BB5C22">
              <w:t>МУЗЫКАЛЬНЫЙ РУКОВОДИТЕЛЬ</w:t>
            </w:r>
          </w:p>
        </w:tc>
      </w:tr>
      <w:tr w:rsidR="0035734A" w:rsidRPr="00BB5C22" w:rsidTr="00E51964">
        <w:tc>
          <w:tcPr>
            <w:tcW w:w="5202" w:type="dxa"/>
            <w:tcBorders>
              <w:top w:val="single" w:sz="4" w:space="0" w:color="auto"/>
              <w:left w:val="single" w:sz="4" w:space="0" w:color="auto"/>
              <w:bottom w:val="single" w:sz="4" w:space="0" w:color="auto"/>
              <w:right w:val="single" w:sz="4" w:space="0" w:color="auto"/>
            </w:tcBorders>
            <w:hideMark/>
          </w:tcPr>
          <w:p w:rsidR="0035734A" w:rsidRPr="00455E66" w:rsidRDefault="0035734A" w:rsidP="00E51964">
            <w:pPr>
              <w:jc w:val="center"/>
              <w:rPr>
                <w:rFonts w:eastAsia="Calibri"/>
                <w:b/>
                <w:i/>
                <w:color w:val="000000"/>
                <w:spacing w:val="-4"/>
              </w:rPr>
            </w:pPr>
            <w:r w:rsidRPr="00455E66">
              <w:rPr>
                <w:rFonts w:eastAsia="Calibri"/>
                <w:b/>
                <w:i/>
                <w:color w:val="000000"/>
                <w:spacing w:val="-4"/>
              </w:rPr>
              <w:t>Задачи:</w:t>
            </w:r>
          </w:p>
          <w:p w:rsidR="0035734A" w:rsidRPr="00455E66" w:rsidRDefault="0035734A" w:rsidP="00E51964">
            <w:pPr>
              <w:rPr>
                <w:rFonts w:eastAsia="Calibri"/>
                <w:color w:val="000000"/>
                <w:spacing w:val="-4"/>
              </w:rPr>
            </w:pPr>
            <w:r w:rsidRPr="00455E66">
              <w:rPr>
                <w:rFonts w:eastAsia="Calibri"/>
                <w:color w:val="000000"/>
                <w:spacing w:val="-4"/>
              </w:rPr>
              <w:t>1. Познакомить родителей с целями и задачами.</w:t>
            </w:r>
          </w:p>
          <w:p w:rsidR="0035734A" w:rsidRPr="00455E66" w:rsidRDefault="0035734A" w:rsidP="00E51964">
            <w:pPr>
              <w:rPr>
                <w:rFonts w:eastAsia="Calibri"/>
                <w:color w:val="000000"/>
                <w:spacing w:val="-4"/>
              </w:rPr>
            </w:pPr>
            <w:r w:rsidRPr="00455E66">
              <w:rPr>
                <w:rFonts w:eastAsia="Calibri"/>
                <w:color w:val="000000"/>
                <w:spacing w:val="-4"/>
              </w:rPr>
              <w:t>2. Раскрыть перед родителями основные проблемы развития детей, причины их возникновения, необходимость совместных усилий в осуществлении помощи и поддержки детей в их развитии.</w:t>
            </w:r>
          </w:p>
          <w:p w:rsidR="0035734A" w:rsidRPr="00455E66" w:rsidRDefault="0035734A" w:rsidP="00E51964">
            <w:pPr>
              <w:rPr>
                <w:rFonts w:eastAsia="Calibri"/>
                <w:color w:val="000000"/>
                <w:spacing w:val="-4"/>
              </w:rPr>
            </w:pPr>
            <w:r w:rsidRPr="00455E66">
              <w:rPr>
                <w:rFonts w:eastAsia="Calibri"/>
                <w:color w:val="000000"/>
                <w:spacing w:val="-4"/>
              </w:rPr>
              <w:t>3. Осуществить совместную разработку индивидуального плана коррекционно-развивающей деятельности с ребенком.</w:t>
            </w:r>
          </w:p>
          <w:p w:rsidR="0035734A" w:rsidRPr="00455E66" w:rsidRDefault="0035734A" w:rsidP="00E51964">
            <w:pPr>
              <w:rPr>
                <w:rFonts w:eastAsia="Calibri"/>
                <w:b/>
                <w:color w:val="000000"/>
                <w:spacing w:val="-4"/>
              </w:rPr>
            </w:pPr>
            <w:r w:rsidRPr="00455E66">
              <w:rPr>
                <w:rFonts w:eastAsia="Calibri"/>
                <w:b/>
                <w:i/>
                <w:color w:val="000000"/>
                <w:spacing w:val="-4"/>
              </w:rPr>
              <w:t xml:space="preserve">Формы: </w:t>
            </w:r>
          </w:p>
          <w:p w:rsidR="0035734A" w:rsidRPr="00455E66" w:rsidRDefault="0035734A" w:rsidP="00E51964">
            <w:pPr>
              <w:rPr>
                <w:rFonts w:eastAsia="Calibri"/>
                <w:color w:val="000000"/>
                <w:spacing w:val="-4"/>
              </w:rPr>
            </w:pPr>
            <w:r w:rsidRPr="00455E66">
              <w:rPr>
                <w:rFonts w:eastAsia="Calibri"/>
                <w:color w:val="000000"/>
                <w:spacing w:val="-4"/>
              </w:rPr>
              <w:t>1. Беседа, анкетирование.</w:t>
            </w:r>
          </w:p>
          <w:p w:rsidR="0035734A" w:rsidRPr="00455E66" w:rsidRDefault="0035734A" w:rsidP="00E51964">
            <w:pPr>
              <w:rPr>
                <w:rFonts w:eastAsia="Calibri"/>
                <w:color w:val="000000"/>
                <w:spacing w:val="-4"/>
              </w:rPr>
            </w:pPr>
            <w:r w:rsidRPr="00455E66">
              <w:rPr>
                <w:rFonts w:eastAsia="Calibri"/>
                <w:color w:val="000000"/>
                <w:spacing w:val="-4"/>
              </w:rPr>
              <w:t>2. Общее собрание группы.</w:t>
            </w:r>
          </w:p>
          <w:p w:rsidR="0035734A" w:rsidRPr="00455E66" w:rsidRDefault="0035734A" w:rsidP="00E51964">
            <w:pPr>
              <w:rPr>
                <w:rFonts w:eastAsia="Calibri"/>
                <w:color w:val="000000"/>
                <w:spacing w:val="-4"/>
              </w:rPr>
            </w:pPr>
            <w:r w:rsidRPr="00455E66">
              <w:rPr>
                <w:rFonts w:eastAsia="Calibri"/>
                <w:color w:val="000000"/>
                <w:spacing w:val="-4"/>
              </w:rPr>
              <w:t>3. Круглый стол.</w:t>
            </w:r>
          </w:p>
          <w:p w:rsidR="0035734A" w:rsidRPr="00455E66" w:rsidRDefault="0035734A" w:rsidP="00E51964">
            <w:pPr>
              <w:rPr>
                <w:rFonts w:eastAsia="Calibri"/>
                <w:color w:val="000000"/>
                <w:spacing w:val="-4"/>
              </w:rPr>
            </w:pPr>
            <w:r w:rsidRPr="00455E66">
              <w:rPr>
                <w:rFonts w:eastAsia="Calibri"/>
                <w:color w:val="000000"/>
                <w:spacing w:val="-4"/>
              </w:rPr>
              <w:t>4. Индивидуальные беседы.</w:t>
            </w:r>
          </w:p>
          <w:p w:rsidR="0035734A" w:rsidRPr="00455E66" w:rsidRDefault="0035734A" w:rsidP="00E51964">
            <w:pPr>
              <w:rPr>
                <w:rFonts w:eastAsia="Calibri"/>
                <w:color w:val="000000"/>
                <w:spacing w:val="-4"/>
              </w:rPr>
            </w:pPr>
            <w:r w:rsidRPr="00455E66">
              <w:rPr>
                <w:rFonts w:eastAsia="Calibri"/>
                <w:color w:val="000000"/>
                <w:spacing w:val="-4"/>
              </w:rPr>
              <w:t>5. Консультирование.</w:t>
            </w:r>
          </w:p>
          <w:p w:rsidR="0035734A" w:rsidRPr="00455E66" w:rsidRDefault="0035734A" w:rsidP="00E51964">
            <w:pPr>
              <w:rPr>
                <w:rFonts w:eastAsia="Calibri"/>
                <w:color w:val="000000"/>
                <w:spacing w:val="-4"/>
              </w:rPr>
            </w:pPr>
            <w:r w:rsidRPr="00455E66">
              <w:rPr>
                <w:rFonts w:eastAsia="Calibri"/>
                <w:color w:val="000000"/>
                <w:spacing w:val="-4"/>
              </w:rPr>
              <w:t>6. Тренинга.</w:t>
            </w:r>
          </w:p>
          <w:p w:rsidR="0035734A" w:rsidRPr="00455E66" w:rsidRDefault="0035734A" w:rsidP="00E51964">
            <w:pPr>
              <w:rPr>
                <w:rFonts w:eastAsia="Calibri"/>
                <w:color w:val="000000"/>
                <w:spacing w:val="-4"/>
              </w:rPr>
            </w:pPr>
            <w:r w:rsidRPr="00455E66">
              <w:rPr>
                <w:rFonts w:eastAsia="Calibri"/>
                <w:color w:val="000000"/>
                <w:spacing w:val="-4"/>
              </w:rPr>
              <w:t>7. Открытые занятия. Экскурсии.</w:t>
            </w:r>
          </w:p>
          <w:p w:rsidR="0035734A" w:rsidRPr="00455E66" w:rsidRDefault="0035734A" w:rsidP="00E51964">
            <w:pPr>
              <w:rPr>
                <w:rFonts w:eastAsia="Calibri"/>
                <w:color w:val="000000"/>
                <w:spacing w:val="-4"/>
              </w:rPr>
            </w:pPr>
            <w:r w:rsidRPr="00455E66">
              <w:rPr>
                <w:rFonts w:eastAsia="Calibri"/>
                <w:color w:val="000000"/>
                <w:spacing w:val="-4"/>
              </w:rPr>
              <w:t>8. Выставки, праздники.</w:t>
            </w:r>
          </w:p>
          <w:p w:rsidR="0035734A" w:rsidRPr="00455E66" w:rsidRDefault="0035734A" w:rsidP="00E51964">
            <w:pPr>
              <w:rPr>
                <w:rFonts w:eastAsia="Calibri"/>
                <w:color w:val="000000"/>
                <w:spacing w:val="-4"/>
              </w:rPr>
            </w:pPr>
            <w:r w:rsidRPr="00455E66">
              <w:rPr>
                <w:rFonts w:eastAsia="Calibri"/>
                <w:color w:val="000000"/>
                <w:spacing w:val="-4"/>
              </w:rPr>
              <w:t>9. Дни открытых дверей.</w:t>
            </w:r>
          </w:p>
          <w:p w:rsidR="0035734A" w:rsidRPr="00455E66" w:rsidRDefault="0035734A" w:rsidP="00E51964">
            <w:pPr>
              <w:rPr>
                <w:rFonts w:eastAsia="Calibri"/>
                <w:color w:val="000000"/>
                <w:spacing w:val="-4"/>
              </w:rPr>
            </w:pPr>
            <w:r w:rsidRPr="00455E66">
              <w:rPr>
                <w:rFonts w:eastAsia="Calibri"/>
                <w:color w:val="000000"/>
                <w:spacing w:val="-4"/>
              </w:rPr>
              <w:t>10. Презентация достижений детей.</w:t>
            </w:r>
          </w:p>
          <w:p w:rsidR="0035734A" w:rsidRPr="00455E66" w:rsidRDefault="0035734A" w:rsidP="00E51964">
            <w:pPr>
              <w:rPr>
                <w:rFonts w:eastAsia="Calibri"/>
                <w:b/>
                <w:i/>
                <w:color w:val="000000"/>
                <w:spacing w:val="-4"/>
              </w:rPr>
            </w:pPr>
            <w:r w:rsidRPr="00455E66">
              <w:rPr>
                <w:rFonts w:eastAsia="Calibri"/>
                <w:b/>
                <w:i/>
                <w:color w:val="000000"/>
                <w:spacing w:val="-4"/>
              </w:rPr>
              <w:t>Средства:</w:t>
            </w:r>
          </w:p>
          <w:p w:rsidR="0035734A" w:rsidRPr="00455E66" w:rsidRDefault="0035734A" w:rsidP="00E51964">
            <w:pPr>
              <w:rPr>
                <w:rFonts w:eastAsia="Calibri"/>
                <w:color w:val="000000"/>
                <w:spacing w:val="-4"/>
              </w:rPr>
            </w:pPr>
            <w:r w:rsidRPr="00455E66">
              <w:rPr>
                <w:rFonts w:eastAsia="Calibri"/>
                <w:color w:val="000000"/>
                <w:spacing w:val="-4"/>
              </w:rPr>
              <w:t>1. Индивидуальные тетради.</w:t>
            </w:r>
          </w:p>
          <w:p w:rsidR="0035734A" w:rsidRPr="00455E66" w:rsidRDefault="0035734A" w:rsidP="00E51964">
            <w:pPr>
              <w:rPr>
                <w:rFonts w:eastAsia="Calibri"/>
                <w:color w:val="000000"/>
                <w:spacing w:val="-4"/>
              </w:rPr>
            </w:pPr>
            <w:r w:rsidRPr="00455E66">
              <w:rPr>
                <w:rFonts w:eastAsia="Calibri"/>
                <w:color w:val="000000"/>
                <w:spacing w:val="-4"/>
              </w:rPr>
              <w:t>2. Информационный стенд.</w:t>
            </w:r>
          </w:p>
          <w:p w:rsidR="0035734A" w:rsidRPr="00455E66" w:rsidRDefault="0035734A" w:rsidP="00E51964">
            <w:pPr>
              <w:contextualSpacing/>
              <w:jc w:val="center"/>
              <w:rPr>
                <w:b/>
                <w:color w:val="000000"/>
                <w:spacing w:val="-4"/>
              </w:rPr>
            </w:pPr>
            <w:r w:rsidRPr="00455E66">
              <w:rPr>
                <w:color w:val="000000"/>
                <w:spacing w:val="-4"/>
              </w:rPr>
              <w:t>3. Папки-раскладушки.</w:t>
            </w:r>
          </w:p>
        </w:tc>
        <w:tc>
          <w:tcPr>
            <w:tcW w:w="4592" w:type="dxa"/>
            <w:tcBorders>
              <w:top w:val="single" w:sz="4" w:space="0" w:color="auto"/>
              <w:left w:val="single" w:sz="4" w:space="0" w:color="auto"/>
              <w:bottom w:val="single" w:sz="4" w:space="0" w:color="auto"/>
              <w:right w:val="single" w:sz="4" w:space="0" w:color="auto"/>
            </w:tcBorders>
            <w:hideMark/>
          </w:tcPr>
          <w:p w:rsidR="0035734A" w:rsidRPr="00455E66" w:rsidRDefault="0035734A" w:rsidP="00E51964">
            <w:pPr>
              <w:shd w:val="clear" w:color="auto" w:fill="FFFFFF"/>
              <w:rPr>
                <w:b/>
                <w:i/>
                <w:spacing w:val="-4"/>
              </w:rPr>
            </w:pPr>
            <w:r w:rsidRPr="00455E66">
              <w:rPr>
                <w:b/>
                <w:i/>
                <w:color w:val="000000"/>
                <w:spacing w:val="-4"/>
              </w:rPr>
              <w:t>Задачи:</w:t>
            </w:r>
          </w:p>
          <w:p w:rsidR="0035734A" w:rsidRPr="00455E66" w:rsidRDefault="0035734A" w:rsidP="00E51964">
            <w:pPr>
              <w:shd w:val="clear" w:color="auto" w:fill="FFFFFF"/>
              <w:jc w:val="both"/>
              <w:rPr>
                <w:spacing w:val="-4"/>
              </w:rPr>
            </w:pPr>
            <w:r w:rsidRPr="00455E66">
              <w:rPr>
                <w:color w:val="000000"/>
                <w:spacing w:val="-4"/>
              </w:rPr>
              <w:t>1. Совместная работа над формированием у детей навыков общения и представлений о правильном поведении.</w:t>
            </w:r>
          </w:p>
          <w:p w:rsidR="0035734A" w:rsidRPr="00455E66" w:rsidRDefault="0035734A" w:rsidP="00E51964">
            <w:pPr>
              <w:shd w:val="clear" w:color="auto" w:fill="FFFFFF"/>
              <w:jc w:val="both"/>
              <w:rPr>
                <w:spacing w:val="-4"/>
              </w:rPr>
            </w:pPr>
            <w:r w:rsidRPr="00455E66">
              <w:rPr>
                <w:color w:val="000000"/>
                <w:spacing w:val="-4"/>
              </w:rPr>
              <w:t>2. Совместная работа по формированию санитарно-гигиенических</w:t>
            </w:r>
            <w:r w:rsidRPr="00455E66">
              <w:rPr>
                <w:rFonts w:eastAsia="Calibri"/>
                <w:color w:val="000000"/>
                <w:spacing w:val="-4"/>
              </w:rPr>
              <w:t xml:space="preserve"> </w:t>
            </w:r>
            <w:r w:rsidRPr="00455E66">
              <w:rPr>
                <w:color w:val="000000"/>
                <w:spacing w:val="-4"/>
              </w:rPr>
              <w:t xml:space="preserve"> навыков.</w:t>
            </w:r>
          </w:p>
          <w:p w:rsidR="0035734A" w:rsidRPr="00455E66" w:rsidRDefault="0035734A" w:rsidP="00E51964">
            <w:pPr>
              <w:shd w:val="clear" w:color="auto" w:fill="FFFFFF"/>
              <w:jc w:val="both"/>
              <w:rPr>
                <w:spacing w:val="-4"/>
              </w:rPr>
            </w:pPr>
            <w:r w:rsidRPr="00455E66">
              <w:rPr>
                <w:color w:val="000000"/>
                <w:spacing w:val="-4"/>
              </w:rPr>
              <w:t>3. Сохранение и укрепление здоровья детей, соблюдение норм недельной нагрузки на ребенка в организованных формах обучения.</w:t>
            </w:r>
          </w:p>
          <w:p w:rsidR="0035734A" w:rsidRPr="00455E66" w:rsidRDefault="0035734A" w:rsidP="00E51964">
            <w:pPr>
              <w:shd w:val="clear" w:color="auto" w:fill="FFFFFF"/>
              <w:jc w:val="both"/>
              <w:rPr>
                <w:spacing w:val="-4"/>
              </w:rPr>
            </w:pPr>
            <w:r w:rsidRPr="00455E66">
              <w:rPr>
                <w:color w:val="000000"/>
                <w:spacing w:val="-4"/>
              </w:rPr>
              <w:t>4. Создавать условия обеспечивающие проявление положительных эмоций.</w:t>
            </w:r>
          </w:p>
          <w:p w:rsidR="0035734A" w:rsidRPr="00455E66" w:rsidRDefault="0035734A" w:rsidP="00E51964">
            <w:pPr>
              <w:shd w:val="clear" w:color="auto" w:fill="FFFFFF"/>
              <w:tabs>
                <w:tab w:val="left" w:pos="2300"/>
              </w:tabs>
              <w:rPr>
                <w:spacing w:val="-4"/>
              </w:rPr>
            </w:pPr>
            <w:r w:rsidRPr="00455E66">
              <w:rPr>
                <w:color w:val="000000"/>
                <w:spacing w:val="-4"/>
              </w:rPr>
              <w:t>5.  Развитие интеллектуальных способностей детей.</w:t>
            </w:r>
          </w:p>
          <w:p w:rsidR="0035734A" w:rsidRPr="00455E66" w:rsidRDefault="0035734A" w:rsidP="00E51964">
            <w:pPr>
              <w:shd w:val="clear" w:color="auto" w:fill="FFFFFF"/>
              <w:tabs>
                <w:tab w:val="left" w:pos="3017"/>
              </w:tabs>
              <w:rPr>
                <w:b/>
                <w:i/>
                <w:spacing w:val="-4"/>
              </w:rPr>
            </w:pPr>
            <w:r w:rsidRPr="00455E66">
              <w:rPr>
                <w:color w:val="000000"/>
                <w:spacing w:val="-4"/>
              </w:rPr>
              <w:t>6. Создавать условия для выполнения и</w:t>
            </w:r>
            <w:r w:rsidRPr="00455E66">
              <w:rPr>
                <w:color w:val="000000"/>
                <w:spacing w:val="-4"/>
              </w:rPr>
              <w:br/>
              <w:t>соблюдения постепенно усложняющихся   правил   поведения   в совместной  деятельности.</w:t>
            </w:r>
            <w:r w:rsidRPr="00455E66">
              <w:rPr>
                <w:color w:val="000000"/>
                <w:spacing w:val="-4"/>
              </w:rPr>
              <w:br/>
            </w:r>
            <w:r w:rsidRPr="00455E66">
              <w:rPr>
                <w:b/>
                <w:i/>
                <w:color w:val="000000"/>
                <w:spacing w:val="-4"/>
              </w:rPr>
              <w:t>Формы:</w:t>
            </w:r>
          </w:p>
          <w:p w:rsidR="0035734A" w:rsidRPr="00455E66" w:rsidRDefault="0035734A" w:rsidP="00E51964">
            <w:pPr>
              <w:shd w:val="clear" w:color="auto" w:fill="FFFFFF"/>
              <w:rPr>
                <w:spacing w:val="-4"/>
              </w:rPr>
            </w:pPr>
            <w:r w:rsidRPr="00455E66">
              <w:rPr>
                <w:color w:val="000000"/>
                <w:spacing w:val="-4"/>
              </w:rPr>
              <w:t>1. Педагогические консилиумы.</w:t>
            </w:r>
          </w:p>
          <w:p w:rsidR="0035734A" w:rsidRPr="00455E66" w:rsidRDefault="0035734A" w:rsidP="00E51964">
            <w:pPr>
              <w:shd w:val="clear" w:color="auto" w:fill="FFFFFF"/>
              <w:rPr>
                <w:spacing w:val="-4"/>
              </w:rPr>
            </w:pPr>
            <w:r w:rsidRPr="00455E66">
              <w:rPr>
                <w:color w:val="000000"/>
                <w:spacing w:val="-4"/>
              </w:rPr>
              <w:t>2. Консультирование.</w:t>
            </w:r>
          </w:p>
          <w:p w:rsidR="0035734A" w:rsidRPr="00455E66" w:rsidRDefault="0035734A" w:rsidP="00E51964">
            <w:pPr>
              <w:shd w:val="clear" w:color="auto" w:fill="FFFFFF"/>
              <w:rPr>
                <w:spacing w:val="-4"/>
              </w:rPr>
            </w:pPr>
            <w:r w:rsidRPr="00455E66">
              <w:rPr>
                <w:color w:val="000000"/>
                <w:spacing w:val="-4"/>
              </w:rPr>
              <w:t>3. Индивидуальные беседы.</w:t>
            </w:r>
          </w:p>
          <w:p w:rsidR="0035734A" w:rsidRPr="00455E66" w:rsidRDefault="0035734A" w:rsidP="00E51964">
            <w:pPr>
              <w:shd w:val="clear" w:color="auto" w:fill="FFFFFF"/>
              <w:rPr>
                <w:spacing w:val="-4"/>
              </w:rPr>
            </w:pPr>
            <w:r w:rsidRPr="00455E66">
              <w:rPr>
                <w:color w:val="000000"/>
                <w:spacing w:val="-4"/>
              </w:rPr>
              <w:t>4. Семинары.</w:t>
            </w:r>
          </w:p>
          <w:p w:rsidR="0035734A" w:rsidRPr="00455E66" w:rsidRDefault="0035734A" w:rsidP="00E51964">
            <w:pPr>
              <w:shd w:val="clear" w:color="auto" w:fill="FFFFFF"/>
              <w:rPr>
                <w:spacing w:val="-4"/>
              </w:rPr>
            </w:pPr>
            <w:r w:rsidRPr="00455E66">
              <w:rPr>
                <w:color w:val="000000"/>
                <w:spacing w:val="-4"/>
              </w:rPr>
              <w:t>5. Совместное проведение собраний для родителей.</w:t>
            </w:r>
          </w:p>
          <w:p w:rsidR="0035734A" w:rsidRPr="00455E66" w:rsidRDefault="0035734A" w:rsidP="00E51964">
            <w:pPr>
              <w:shd w:val="clear" w:color="auto" w:fill="FFFFFF"/>
              <w:rPr>
                <w:rFonts w:eastAsia="Calibri"/>
                <w:color w:val="000000"/>
                <w:spacing w:val="-4"/>
              </w:rPr>
            </w:pPr>
            <w:r w:rsidRPr="00455E66">
              <w:rPr>
                <w:color w:val="000000"/>
                <w:spacing w:val="-4"/>
              </w:rPr>
              <w:t xml:space="preserve">6. «Наши  занятия». </w:t>
            </w:r>
          </w:p>
          <w:p w:rsidR="0035734A" w:rsidRPr="00455E66" w:rsidRDefault="0035734A" w:rsidP="00E51964">
            <w:pPr>
              <w:shd w:val="clear" w:color="auto" w:fill="FFFFFF"/>
              <w:rPr>
                <w:i/>
                <w:spacing w:val="-4"/>
              </w:rPr>
            </w:pPr>
            <w:r w:rsidRPr="00455E66">
              <w:rPr>
                <w:b/>
                <w:i/>
                <w:color w:val="000000"/>
                <w:spacing w:val="-4"/>
              </w:rPr>
              <w:t>Средства:</w:t>
            </w:r>
          </w:p>
          <w:p w:rsidR="0035734A" w:rsidRPr="00455E66" w:rsidRDefault="0035734A" w:rsidP="00E51964">
            <w:pPr>
              <w:shd w:val="clear" w:color="auto" w:fill="FFFFFF"/>
              <w:rPr>
                <w:spacing w:val="-4"/>
              </w:rPr>
            </w:pPr>
            <w:r w:rsidRPr="00455E66">
              <w:rPr>
                <w:color w:val="000000"/>
                <w:spacing w:val="-4"/>
              </w:rPr>
              <w:t>1. Тетради связи со специалистами.</w:t>
            </w:r>
          </w:p>
          <w:p w:rsidR="0035734A" w:rsidRPr="00455E66" w:rsidRDefault="0035734A" w:rsidP="00E51964">
            <w:pPr>
              <w:shd w:val="clear" w:color="auto" w:fill="FFFFFF"/>
              <w:rPr>
                <w:spacing w:val="-4"/>
              </w:rPr>
            </w:pPr>
            <w:r w:rsidRPr="00455E66">
              <w:rPr>
                <w:color w:val="000000"/>
                <w:spacing w:val="-4"/>
              </w:rPr>
              <w:t>2. Карта развития ребенка.</w:t>
            </w:r>
          </w:p>
          <w:p w:rsidR="0035734A" w:rsidRPr="00455E66" w:rsidRDefault="0035734A" w:rsidP="00E51964">
            <w:pPr>
              <w:contextualSpacing/>
              <w:jc w:val="center"/>
              <w:rPr>
                <w:b/>
                <w:color w:val="000000"/>
                <w:spacing w:val="-4"/>
              </w:rPr>
            </w:pPr>
            <w:r w:rsidRPr="00455E66">
              <w:rPr>
                <w:color w:val="000000"/>
                <w:spacing w:val="-4"/>
              </w:rPr>
              <w:t xml:space="preserve">3. Индивидуальные тетради детей.  </w:t>
            </w:r>
          </w:p>
        </w:tc>
        <w:tc>
          <w:tcPr>
            <w:tcW w:w="4948" w:type="dxa"/>
            <w:tcBorders>
              <w:top w:val="single" w:sz="4" w:space="0" w:color="auto"/>
              <w:left w:val="single" w:sz="4" w:space="0" w:color="auto"/>
              <w:bottom w:val="single" w:sz="4" w:space="0" w:color="auto"/>
              <w:right w:val="single" w:sz="4" w:space="0" w:color="auto"/>
            </w:tcBorders>
          </w:tcPr>
          <w:p w:rsidR="0035734A" w:rsidRPr="00455E66" w:rsidRDefault="0035734A" w:rsidP="00E51964">
            <w:pPr>
              <w:shd w:val="clear" w:color="auto" w:fill="FFFFFF"/>
              <w:rPr>
                <w:b/>
                <w:i/>
                <w:spacing w:val="-4"/>
              </w:rPr>
            </w:pPr>
            <w:r w:rsidRPr="00455E66">
              <w:rPr>
                <w:b/>
                <w:i/>
                <w:color w:val="000000"/>
                <w:spacing w:val="-4"/>
              </w:rPr>
              <w:t>Задачи:</w:t>
            </w:r>
          </w:p>
          <w:p w:rsidR="0035734A" w:rsidRPr="00455E66" w:rsidRDefault="0035734A" w:rsidP="00E51964">
            <w:pPr>
              <w:shd w:val="clear" w:color="auto" w:fill="FFFFFF"/>
              <w:rPr>
                <w:spacing w:val="-4"/>
              </w:rPr>
            </w:pPr>
            <w:r w:rsidRPr="00455E66">
              <w:rPr>
                <w:color w:val="000000"/>
                <w:spacing w:val="-4"/>
              </w:rPr>
              <w:t>1. Развивать эмоциональную сферу ребенка.</w:t>
            </w:r>
          </w:p>
          <w:p w:rsidR="0035734A" w:rsidRPr="00455E66" w:rsidRDefault="0035734A" w:rsidP="00E51964">
            <w:pPr>
              <w:shd w:val="clear" w:color="auto" w:fill="FFFFFF"/>
              <w:rPr>
                <w:spacing w:val="-4"/>
              </w:rPr>
            </w:pPr>
            <w:r w:rsidRPr="00455E66">
              <w:rPr>
                <w:color w:val="000000"/>
                <w:spacing w:val="-4"/>
              </w:rPr>
              <w:t>2. Развития музыкального восприятия, памяти, внимания.</w:t>
            </w:r>
          </w:p>
          <w:p w:rsidR="0035734A" w:rsidRPr="00455E66" w:rsidRDefault="0035734A" w:rsidP="00E51964">
            <w:pPr>
              <w:shd w:val="clear" w:color="auto" w:fill="FFFFFF"/>
              <w:rPr>
                <w:spacing w:val="-4"/>
              </w:rPr>
            </w:pPr>
            <w:r w:rsidRPr="00455E66">
              <w:rPr>
                <w:color w:val="000000"/>
                <w:spacing w:val="-4"/>
              </w:rPr>
              <w:t>3. Развивать творческую деятельность детей.</w:t>
            </w:r>
          </w:p>
          <w:p w:rsidR="0035734A" w:rsidRPr="00455E66" w:rsidRDefault="0035734A" w:rsidP="00E51964">
            <w:pPr>
              <w:shd w:val="clear" w:color="auto" w:fill="FFFFFF"/>
              <w:rPr>
                <w:spacing w:val="-4"/>
              </w:rPr>
            </w:pPr>
            <w:r w:rsidRPr="00455E66">
              <w:rPr>
                <w:color w:val="000000"/>
                <w:spacing w:val="-4"/>
              </w:rPr>
              <w:t>4. Развивать музыкально-ритмические движения.</w:t>
            </w:r>
          </w:p>
          <w:p w:rsidR="0035734A" w:rsidRPr="00455E66" w:rsidRDefault="0035734A" w:rsidP="00E51964">
            <w:pPr>
              <w:shd w:val="clear" w:color="auto" w:fill="FFFFFF"/>
              <w:rPr>
                <w:spacing w:val="-4"/>
              </w:rPr>
            </w:pPr>
            <w:r w:rsidRPr="00455E66">
              <w:rPr>
                <w:color w:val="000000"/>
                <w:spacing w:val="-4"/>
              </w:rPr>
              <w:t>5. Учить слышать звуки.</w:t>
            </w:r>
          </w:p>
          <w:p w:rsidR="0035734A" w:rsidRPr="00455E66" w:rsidRDefault="0035734A" w:rsidP="00E51964">
            <w:pPr>
              <w:contextualSpacing/>
              <w:jc w:val="center"/>
              <w:rPr>
                <w:b/>
                <w:color w:val="000000"/>
                <w:spacing w:val="-4"/>
              </w:rPr>
            </w:pPr>
          </w:p>
        </w:tc>
      </w:tr>
    </w:tbl>
    <w:p w:rsidR="0035734A" w:rsidRPr="00BB5C22" w:rsidRDefault="0035734A" w:rsidP="0035734A">
      <w:pPr>
        <w:jc w:val="center"/>
        <w:rPr>
          <w:b/>
        </w:rPr>
      </w:pPr>
    </w:p>
    <w:p w:rsidR="00455E66" w:rsidRDefault="00455E66" w:rsidP="0035734A">
      <w:pPr>
        <w:jc w:val="center"/>
        <w:rPr>
          <w:b/>
        </w:rPr>
      </w:pPr>
    </w:p>
    <w:p w:rsidR="002C7F2C" w:rsidRDefault="002C7F2C" w:rsidP="0035734A">
      <w:pPr>
        <w:jc w:val="center"/>
        <w:rPr>
          <w:b/>
        </w:rPr>
      </w:pPr>
    </w:p>
    <w:p w:rsidR="002C7F2C" w:rsidRDefault="002C7F2C" w:rsidP="0035734A">
      <w:pPr>
        <w:jc w:val="center"/>
        <w:rPr>
          <w:b/>
        </w:rPr>
      </w:pPr>
    </w:p>
    <w:p w:rsidR="0035734A" w:rsidRPr="00BB5C22" w:rsidRDefault="0035734A" w:rsidP="0035734A">
      <w:pPr>
        <w:jc w:val="center"/>
        <w:rPr>
          <w:b/>
        </w:rPr>
      </w:pPr>
      <w:r w:rsidRPr="00BB5C22">
        <w:rPr>
          <w:b/>
        </w:rPr>
        <w:t>ОЖИДАЕМЫЙ РЕЗУЛЬТАТ НА УРОВНЕ РЕБЕНКА</w:t>
      </w:r>
    </w:p>
    <w:p w:rsidR="0035734A" w:rsidRPr="00BB5C22" w:rsidRDefault="0035734A" w:rsidP="0035734A">
      <w:pPr>
        <w:shd w:val="clear" w:color="auto" w:fill="FFFFFF"/>
        <w:rPr>
          <w:rFonts w:eastAsia="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2365"/>
        <w:gridCol w:w="2291"/>
        <w:gridCol w:w="2458"/>
      </w:tblGrid>
      <w:tr w:rsidR="0035734A" w:rsidRPr="00BB5C22" w:rsidTr="00E51964">
        <w:tc>
          <w:tcPr>
            <w:tcW w:w="4111" w:type="dxa"/>
            <w:tcBorders>
              <w:top w:val="single" w:sz="4" w:space="0" w:color="auto"/>
              <w:left w:val="single" w:sz="4" w:space="0" w:color="auto"/>
              <w:bottom w:val="single" w:sz="4" w:space="0" w:color="auto"/>
              <w:right w:val="single" w:sz="4" w:space="0" w:color="auto"/>
            </w:tcBorders>
          </w:tcPr>
          <w:p w:rsidR="0035734A" w:rsidRPr="00AC3A8F" w:rsidRDefault="0035734A" w:rsidP="00E51964">
            <w:pPr>
              <w:shd w:val="clear" w:color="auto" w:fill="FFFFFF"/>
              <w:rPr>
                <w:spacing w:val="-4"/>
                <w:sz w:val="20"/>
                <w:szCs w:val="20"/>
              </w:rPr>
            </w:pPr>
            <w:r w:rsidRPr="00AC3A8F">
              <w:rPr>
                <w:b/>
                <w:color w:val="000000"/>
                <w:spacing w:val="-4"/>
                <w:sz w:val="20"/>
                <w:szCs w:val="20"/>
              </w:rPr>
              <w:t>В игровой и других видах деятельности</w:t>
            </w:r>
          </w:p>
          <w:p w:rsidR="0035734A" w:rsidRPr="00AC3A8F" w:rsidRDefault="0035734A" w:rsidP="00E51964">
            <w:pPr>
              <w:shd w:val="clear" w:color="auto" w:fill="FFFFFF"/>
              <w:rPr>
                <w:rFonts w:eastAsia="Calibri"/>
                <w:color w:val="000000"/>
                <w:spacing w:val="-4"/>
                <w:sz w:val="20"/>
                <w:szCs w:val="20"/>
              </w:rPr>
            </w:pPr>
          </w:p>
          <w:p w:rsidR="0035734A" w:rsidRPr="00AC3A8F" w:rsidRDefault="0035734A" w:rsidP="00E51964">
            <w:pPr>
              <w:shd w:val="clear" w:color="auto" w:fill="FFFFFF"/>
              <w:rPr>
                <w:spacing w:val="-4"/>
                <w:sz w:val="20"/>
                <w:szCs w:val="20"/>
              </w:rPr>
            </w:pPr>
            <w:r w:rsidRPr="00AC3A8F">
              <w:rPr>
                <w:rFonts w:eastAsia="Calibri"/>
                <w:color w:val="000000"/>
                <w:spacing w:val="-4"/>
                <w:sz w:val="20"/>
                <w:szCs w:val="20"/>
              </w:rPr>
              <w:t xml:space="preserve">- </w:t>
            </w:r>
            <w:r w:rsidRPr="00AC3A8F">
              <w:rPr>
                <w:color w:val="000000"/>
                <w:spacing w:val="-4"/>
                <w:sz w:val="20"/>
                <w:szCs w:val="20"/>
              </w:rPr>
              <w:t>Повышение уровня</w:t>
            </w:r>
            <w:r w:rsidRPr="00AC3A8F">
              <w:rPr>
                <w:rFonts w:eastAsia="Calibri"/>
                <w:spacing w:val="-4"/>
                <w:sz w:val="20"/>
                <w:szCs w:val="20"/>
              </w:rPr>
              <w:t xml:space="preserve"> </w:t>
            </w:r>
            <w:r w:rsidRPr="00AC3A8F">
              <w:rPr>
                <w:color w:val="000000"/>
                <w:spacing w:val="-4"/>
                <w:sz w:val="20"/>
                <w:szCs w:val="20"/>
              </w:rPr>
              <w:t xml:space="preserve">интереса к </w:t>
            </w:r>
            <w:r w:rsidRPr="00AC3A8F">
              <w:rPr>
                <w:rFonts w:eastAsia="Calibri"/>
                <w:color w:val="000000"/>
                <w:spacing w:val="-4"/>
                <w:sz w:val="20"/>
                <w:szCs w:val="20"/>
              </w:rPr>
              <w:t xml:space="preserve"> </w:t>
            </w:r>
            <w:r w:rsidRPr="00AC3A8F">
              <w:rPr>
                <w:color w:val="000000"/>
                <w:spacing w:val="-4"/>
                <w:sz w:val="20"/>
                <w:szCs w:val="20"/>
              </w:rPr>
              <w:t>игре и</w:t>
            </w:r>
            <w:r w:rsidRPr="00AC3A8F">
              <w:rPr>
                <w:rFonts w:eastAsia="Calibri"/>
                <w:spacing w:val="-4"/>
                <w:sz w:val="20"/>
                <w:szCs w:val="20"/>
              </w:rPr>
              <w:t xml:space="preserve"> </w:t>
            </w:r>
            <w:r w:rsidRPr="00AC3A8F">
              <w:rPr>
                <w:color w:val="000000"/>
                <w:spacing w:val="-4"/>
                <w:sz w:val="20"/>
                <w:szCs w:val="20"/>
              </w:rPr>
              <w:t>другим видам</w:t>
            </w:r>
            <w:r w:rsidRPr="00AC3A8F">
              <w:rPr>
                <w:rFonts w:eastAsia="Calibri"/>
                <w:spacing w:val="-4"/>
                <w:sz w:val="20"/>
                <w:szCs w:val="20"/>
              </w:rPr>
              <w:t xml:space="preserve"> </w:t>
            </w:r>
            <w:r w:rsidRPr="00AC3A8F">
              <w:rPr>
                <w:color w:val="000000"/>
                <w:spacing w:val="-4"/>
                <w:sz w:val="20"/>
                <w:szCs w:val="20"/>
              </w:rPr>
              <w:t>деятельности.</w:t>
            </w:r>
          </w:p>
          <w:p w:rsidR="0035734A" w:rsidRPr="00AC3A8F" w:rsidRDefault="0035734A" w:rsidP="00E51964">
            <w:pPr>
              <w:shd w:val="clear" w:color="auto" w:fill="FFFFFF"/>
              <w:rPr>
                <w:rFonts w:eastAsia="Calibri"/>
                <w:color w:val="000000"/>
                <w:spacing w:val="-4"/>
                <w:sz w:val="20"/>
                <w:szCs w:val="20"/>
              </w:rPr>
            </w:pPr>
            <w:r w:rsidRPr="00AC3A8F">
              <w:rPr>
                <w:rFonts w:eastAsia="Calibri"/>
                <w:color w:val="000000"/>
                <w:spacing w:val="-4"/>
                <w:sz w:val="20"/>
                <w:szCs w:val="20"/>
              </w:rPr>
              <w:t xml:space="preserve">- </w:t>
            </w:r>
            <w:r w:rsidRPr="00AC3A8F">
              <w:rPr>
                <w:color w:val="000000"/>
                <w:spacing w:val="-4"/>
                <w:sz w:val="20"/>
                <w:szCs w:val="20"/>
              </w:rPr>
              <w:t>Возникновение</w:t>
            </w:r>
            <w:r w:rsidRPr="00AC3A8F">
              <w:rPr>
                <w:rFonts w:eastAsia="Calibri"/>
                <w:spacing w:val="-4"/>
                <w:sz w:val="20"/>
                <w:szCs w:val="20"/>
              </w:rPr>
              <w:t xml:space="preserve"> </w:t>
            </w:r>
            <w:r w:rsidRPr="00AC3A8F">
              <w:rPr>
                <w:color w:val="000000"/>
                <w:spacing w:val="-4"/>
                <w:sz w:val="20"/>
                <w:szCs w:val="20"/>
              </w:rPr>
              <w:t xml:space="preserve">замысла. </w:t>
            </w:r>
          </w:p>
          <w:p w:rsidR="0035734A" w:rsidRPr="00AC3A8F" w:rsidRDefault="0035734A" w:rsidP="00E51964">
            <w:pPr>
              <w:shd w:val="clear" w:color="auto" w:fill="FFFFFF"/>
              <w:rPr>
                <w:spacing w:val="-4"/>
                <w:sz w:val="20"/>
                <w:szCs w:val="20"/>
              </w:rPr>
            </w:pPr>
            <w:r w:rsidRPr="00AC3A8F">
              <w:rPr>
                <w:rFonts w:eastAsia="Calibri"/>
                <w:color w:val="000000"/>
                <w:spacing w:val="-4"/>
                <w:sz w:val="20"/>
                <w:szCs w:val="20"/>
              </w:rPr>
              <w:t xml:space="preserve">- </w:t>
            </w:r>
            <w:r w:rsidRPr="00AC3A8F">
              <w:rPr>
                <w:color w:val="000000"/>
                <w:spacing w:val="-4"/>
                <w:sz w:val="20"/>
                <w:szCs w:val="20"/>
              </w:rPr>
              <w:t>Разнообразие</w:t>
            </w:r>
            <w:r w:rsidRPr="00AC3A8F">
              <w:rPr>
                <w:rFonts w:eastAsia="Calibri"/>
                <w:spacing w:val="-4"/>
                <w:sz w:val="20"/>
                <w:szCs w:val="20"/>
              </w:rPr>
              <w:t xml:space="preserve"> </w:t>
            </w:r>
            <w:r w:rsidRPr="00AC3A8F">
              <w:rPr>
                <w:color w:val="000000"/>
                <w:spacing w:val="-4"/>
                <w:sz w:val="20"/>
                <w:szCs w:val="20"/>
              </w:rPr>
              <w:t>сюжетов.</w:t>
            </w:r>
          </w:p>
          <w:p w:rsidR="0035734A" w:rsidRPr="00AC3A8F" w:rsidRDefault="0035734A" w:rsidP="00E51964">
            <w:pPr>
              <w:shd w:val="clear" w:color="auto" w:fill="FFFFFF"/>
              <w:rPr>
                <w:spacing w:val="-4"/>
                <w:sz w:val="20"/>
                <w:szCs w:val="20"/>
              </w:rPr>
            </w:pPr>
            <w:r w:rsidRPr="00AC3A8F">
              <w:rPr>
                <w:rFonts w:eastAsia="Calibri"/>
                <w:color w:val="000000"/>
                <w:spacing w:val="-4"/>
                <w:sz w:val="20"/>
                <w:szCs w:val="20"/>
              </w:rPr>
              <w:t xml:space="preserve">-  </w:t>
            </w:r>
            <w:r w:rsidRPr="00AC3A8F">
              <w:rPr>
                <w:color w:val="000000"/>
                <w:spacing w:val="-4"/>
                <w:sz w:val="20"/>
                <w:szCs w:val="20"/>
              </w:rPr>
              <w:t>Устойчивость</w:t>
            </w:r>
            <w:r w:rsidRPr="00AC3A8F">
              <w:rPr>
                <w:rFonts w:eastAsia="Calibri"/>
                <w:spacing w:val="-4"/>
                <w:sz w:val="20"/>
                <w:szCs w:val="20"/>
              </w:rPr>
              <w:t xml:space="preserve"> </w:t>
            </w:r>
            <w:r w:rsidRPr="00AC3A8F">
              <w:rPr>
                <w:color w:val="000000"/>
                <w:spacing w:val="-4"/>
                <w:sz w:val="20"/>
                <w:szCs w:val="20"/>
              </w:rPr>
              <w:t>объединений,</w:t>
            </w:r>
          </w:p>
          <w:p w:rsidR="0035734A" w:rsidRPr="00AC3A8F" w:rsidRDefault="0035734A" w:rsidP="00E51964">
            <w:pPr>
              <w:shd w:val="clear" w:color="auto" w:fill="FFFFFF"/>
              <w:rPr>
                <w:spacing w:val="-4"/>
                <w:sz w:val="20"/>
                <w:szCs w:val="20"/>
              </w:rPr>
            </w:pPr>
            <w:r w:rsidRPr="00AC3A8F">
              <w:rPr>
                <w:color w:val="000000"/>
                <w:spacing w:val="-4"/>
                <w:sz w:val="20"/>
                <w:szCs w:val="20"/>
              </w:rPr>
              <w:t>проявление нача</w:t>
            </w:r>
            <w:r w:rsidRPr="00AC3A8F">
              <w:rPr>
                <w:rFonts w:eastAsia="Calibri"/>
                <w:color w:val="000000"/>
                <w:spacing w:val="-4"/>
                <w:sz w:val="20"/>
                <w:szCs w:val="20"/>
              </w:rPr>
              <w:t xml:space="preserve">л </w:t>
            </w:r>
            <w:r w:rsidRPr="00AC3A8F">
              <w:rPr>
                <w:color w:val="000000"/>
                <w:spacing w:val="-4"/>
                <w:sz w:val="20"/>
                <w:szCs w:val="20"/>
              </w:rPr>
              <w:t>коллективизма.</w:t>
            </w:r>
          </w:p>
          <w:p w:rsidR="0035734A" w:rsidRPr="00AC3A8F" w:rsidRDefault="0035734A" w:rsidP="00E51964">
            <w:pPr>
              <w:rPr>
                <w:rFonts w:eastAsia="Calibri"/>
                <w:spacing w:val="-4"/>
                <w:sz w:val="20"/>
                <w:szCs w:val="20"/>
              </w:rPr>
            </w:pPr>
          </w:p>
        </w:tc>
        <w:tc>
          <w:tcPr>
            <w:tcW w:w="3402" w:type="dxa"/>
            <w:tcBorders>
              <w:top w:val="single" w:sz="4" w:space="0" w:color="auto"/>
              <w:left w:val="single" w:sz="4" w:space="0" w:color="auto"/>
              <w:bottom w:val="single" w:sz="4" w:space="0" w:color="auto"/>
              <w:right w:val="single" w:sz="4" w:space="0" w:color="auto"/>
            </w:tcBorders>
          </w:tcPr>
          <w:p w:rsidR="0035734A" w:rsidRPr="00AC3A8F" w:rsidRDefault="0035734A" w:rsidP="00E51964">
            <w:pPr>
              <w:shd w:val="clear" w:color="auto" w:fill="FFFFFF"/>
              <w:ind w:hanging="158"/>
              <w:rPr>
                <w:spacing w:val="-4"/>
                <w:sz w:val="20"/>
                <w:szCs w:val="20"/>
              </w:rPr>
            </w:pPr>
            <w:r w:rsidRPr="00AC3A8F">
              <w:rPr>
                <w:rFonts w:eastAsia="Calibri"/>
                <w:b/>
                <w:color w:val="000000"/>
                <w:spacing w:val="-4"/>
                <w:sz w:val="20"/>
                <w:szCs w:val="20"/>
              </w:rPr>
              <w:t xml:space="preserve">          </w:t>
            </w:r>
            <w:r w:rsidRPr="00AC3A8F">
              <w:rPr>
                <w:b/>
                <w:color w:val="000000"/>
                <w:spacing w:val="-4"/>
                <w:sz w:val="20"/>
                <w:szCs w:val="20"/>
              </w:rPr>
              <w:t>В эмоционально-волевой сфере</w:t>
            </w:r>
          </w:p>
          <w:p w:rsidR="0035734A" w:rsidRPr="00AC3A8F" w:rsidRDefault="0035734A" w:rsidP="00E51964">
            <w:pPr>
              <w:shd w:val="clear" w:color="auto" w:fill="FFFFFF"/>
              <w:rPr>
                <w:rFonts w:eastAsia="Calibri"/>
                <w:color w:val="000000"/>
                <w:spacing w:val="-4"/>
                <w:sz w:val="20"/>
                <w:szCs w:val="20"/>
              </w:rPr>
            </w:pPr>
          </w:p>
          <w:p w:rsidR="0035734A" w:rsidRPr="00AC3A8F" w:rsidRDefault="0035734A" w:rsidP="00E51964">
            <w:pPr>
              <w:shd w:val="clear" w:color="auto" w:fill="FFFFFF"/>
              <w:rPr>
                <w:rFonts w:eastAsia="Calibri"/>
                <w:spacing w:val="-4"/>
                <w:sz w:val="20"/>
                <w:szCs w:val="20"/>
              </w:rPr>
            </w:pPr>
            <w:r w:rsidRPr="00AC3A8F">
              <w:rPr>
                <w:color w:val="000000"/>
                <w:spacing w:val="-4"/>
                <w:sz w:val="20"/>
                <w:szCs w:val="20"/>
              </w:rPr>
              <w:t xml:space="preserve">Повышение уровня </w:t>
            </w:r>
            <w:r w:rsidRPr="00AC3A8F">
              <w:rPr>
                <w:rFonts w:eastAsia="Calibri"/>
                <w:color w:val="000000"/>
                <w:spacing w:val="-4"/>
                <w:sz w:val="20"/>
                <w:szCs w:val="20"/>
              </w:rPr>
              <w:t xml:space="preserve"> </w:t>
            </w:r>
            <w:r w:rsidRPr="00AC3A8F">
              <w:rPr>
                <w:color w:val="000000"/>
                <w:spacing w:val="-4"/>
                <w:sz w:val="20"/>
                <w:szCs w:val="20"/>
              </w:rPr>
              <w:t>коммуникативной</w:t>
            </w:r>
            <w:r w:rsidRPr="00AC3A8F">
              <w:rPr>
                <w:rFonts w:eastAsia="Calibri"/>
                <w:spacing w:val="-4"/>
                <w:sz w:val="20"/>
                <w:szCs w:val="20"/>
              </w:rPr>
              <w:t xml:space="preserve"> </w:t>
            </w:r>
            <w:r w:rsidRPr="00AC3A8F">
              <w:rPr>
                <w:color w:val="000000"/>
                <w:spacing w:val="-4"/>
                <w:sz w:val="20"/>
                <w:szCs w:val="20"/>
              </w:rPr>
              <w:t xml:space="preserve">деятельности. </w:t>
            </w:r>
          </w:p>
          <w:p w:rsidR="0035734A" w:rsidRPr="00AC3A8F" w:rsidRDefault="0035734A" w:rsidP="00E51964">
            <w:pPr>
              <w:shd w:val="clear" w:color="auto" w:fill="FFFFFF"/>
              <w:rPr>
                <w:spacing w:val="-4"/>
                <w:sz w:val="20"/>
                <w:szCs w:val="20"/>
              </w:rPr>
            </w:pPr>
            <w:r w:rsidRPr="00AC3A8F">
              <w:rPr>
                <w:color w:val="000000"/>
                <w:spacing w:val="-4"/>
                <w:sz w:val="20"/>
                <w:szCs w:val="20"/>
              </w:rPr>
              <w:t xml:space="preserve">Устойчивое ситуативно-деловое общение со взрослыми и сверстниками. </w:t>
            </w:r>
            <w:r w:rsidRPr="00AC3A8F">
              <w:rPr>
                <w:rFonts w:eastAsia="Calibri"/>
                <w:color w:val="000000"/>
                <w:spacing w:val="-4"/>
                <w:sz w:val="20"/>
                <w:szCs w:val="20"/>
              </w:rPr>
              <w:t xml:space="preserve">     </w:t>
            </w:r>
            <w:r w:rsidRPr="00AC3A8F">
              <w:rPr>
                <w:color w:val="000000"/>
                <w:spacing w:val="-4"/>
                <w:sz w:val="20"/>
                <w:szCs w:val="20"/>
              </w:rPr>
              <w:t>Личностное общение со</w:t>
            </w:r>
            <w:r w:rsidRPr="00AC3A8F">
              <w:rPr>
                <w:rFonts w:eastAsia="Calibri"/>
                <w:spacing w:val="-4"/>
                <w:sz w:val="20"/>
                <w:szCs w:val="20"/>
              </w:rPr>
              <w:t xml:space="preserve"> </w:t>
            </w:r>
            <w:r w:rsidRPr="00AC3A8F">
              <w:rPr>
                <w:color w:val="000000"/>
                <w:spacing w:val="-4"/>
                <w:sz w:val="20"/>
                <w:szCs w:val="20"/>
              </w:rPr>
              <w:t>взрослыми.</w:t>
            </w:r>
          </w:p>
          <w:p w:rsidR="0035734A" w:rsidRPr="00AC3A8F" w:rsidRDefault="0035734A" w:rsidP="00E51964">
            <w:pPr>
              <w:shd w:val="clear" w:color="auto" w:fill="FFFFFF"/>
              <w:rPr>
                <w:rFonts w:eastAsia="Calibri"/>
                <w:spacing w:val="-4"/>
                <w:sz w:val="20"/>
                <w:szCs w:val="20"/>
              </w:rPr>
            </w:pPr>
            <w:r w:rsidRPr="00AC3A8F">
              <w:rPr>
                <w:color w:val="000000"/>
                <w:spacing w:val="-4"/>
                <w:sz w:val="20"/>
                <w:szCs w:val="20"/>
              </w:rPr>
              <w:t>Ориентированность в</w:t>
            </w:r>
            <w:r w:rsidRPr="00AC3A8F">
              <w:rPr>
                <w:rFonts w:eastAsia="Calibri"/>
                <w:spacing w:val="-4"/>
                <w:sz w:val="20"/>
                <w:szCs w:val="20"/>
              </w:rPr>
              <w:t xml:space="preserve"> </w:t>
            </w:r>
            <w:r w:rsidRPr="00AC3A8F">
              <w:rPr>
                <w:color w:val="000000"/>
                <w:spacing w:val="-4"/>
                <w:sz w:val="20"/>
                <w:szCs w:val="20"/>
              </w:rPr>
              <w:t>нравственных нормах</w:t>
            </w:r>
            <w:r w:rsidRPr="00AC3A8F">
              <w:rPr>
                <w:rFonts w:eastAsia="Calibri"/>
                <w:spacing w:val="-4"/>
                <w:sz w:val="20"/>
                <w:szCs w:val="20"/>
              </w:rPr>
              <w:t xml:space="preserve"> </w:t>
            </w:r>
            <w:r w:rsidRPr="00AC3A8F">
              <w:rPr>
                <w:color w:val="000000"/>
                <w:spacing w:val="-4"/>
                <w:sz w:val="20"/>
                <w:szCs w:val="20"/>
              </w:rPr>
              <w:t>поведения</w:t>
            </w:r>
          </w:p>
        </w:tc>
        <w:tc>
          <w:tcPr>
            <w:tcW w:w="3260" w:type="dxa"/>
            <w:tcBorders>
              <w:top w:val="single" w:sz="4" w:space="0" w:color="auto"/>
              <w:left w:val="single" w:sz="4" w:space="0" w:color="auto"/>
              <w:bottom w:val="single" w:sz="4" w:space="0" w:color="auto"/>
              <w:right w:val="single" w:sz="4" w:space="0" w:color="auto"/>
            </w:tcBorders>
          </w:tcPr>
          <w:p w:rsidR="0035734A" w:rsidRPr="00AC3A8F" w:rsidRDefault="0035734A" w:rsidP="00E51964">
            <w:pPr>
              <w:shd w:val="clear" w:color="auto" w:fill="FFFFFF"/>
              <w:rPr>
                <w:rFonts w:eastAsia="Calibri"/>
                <w:spacing w:val="-4"/>
                <w:sz w:val="20"/>
                <w:szCs w:val="20"/>
              </w:rPr>
            </w:pPr>
            <w:r w:rsidRPr="00AC3A8F">
              <w:rPr>
                <w:b/>
                <w:color w:val="000000"/>
                <w:spacing w:val="-4"/>
                <w:sz w:val="20"/>
                <w:szCs w:val="20"/>
              </w:rPr>
              <w:t>В двигательной сфере</w:t>
            </w:r>
          </w:p>
          <w:p w:rsidR="0035734A" w:rsidRPr="00AC3A8F" w:rsidRDefault="0035734A" w:rsidP="00E51964">
            <w:pPr>
              <w:shd w:val="clear" w:color="auto" w:fill="FFFFFF"/>
              <w:rPr>
                <w:rFonts w:eastAsia="Calibri"/>
                <w:color w:val="000000"/>
                <w:spacing w:val="-4"/>
                <w:sz w:val="20"/>
                <w:szCs w:val="20"/>
              </w:rPr>
            </w:pPr>
          </w:p>
          <w:p w:rsidR="0035734A" w:rsidRPr="00AC3A8F" w:rsidRDefault="0035734A" w:rsidP="00E51964">
            <w:pPr>
              <w:shd w:val="clear" w:color="auto" w:fill="FFFFFF"/>
              <w:rPr>
                <w:spacing w:val="-4"/>
                <w:sz w:val="20"/>
                <w:szCs w:val="20"/>
              </w:rPr>
            </w:pPr>
            <w:r w:rsidRPr="00AC3A8F">
              <w:rPr>
                <w:color w:val="000000"/>
                <w:spacing w:val="-4"/>
                <w:sz w:val="20"/>
                <w:szCs w:val="20"/>
              </w:rPr>
              <w:t>Сформированность техники в основных</w:t>
            </w:r>
          </w:p>
          <w:p w:rsidR="0035734A" w:rsidRPr="00AC3A8F" w:rsidRDefault="0035734A" w:rsidP="00E51964">
            <w:pPr>
              <w:shd w:val="clear" w:color="auto" w:fill="FFFFFF"/>
              <w:rPr>
                <w:spacing w:val="-4"/>
                <w:sz w:val="20"/>
                <w:szCs w:val="20"/>
              </w:rPr>
            </w:pPr>
            <w:r w:rsidRPr="00AC3A8F">
              <w:rPr>
                <w:color w:val="000000"/>
                <w:spacing w:val="-4"/>
                <w:sz w:val="20"/>
                <w:szCs w:val="20"/>
              </w:rPr>
              <w:t>видах движений.</w:t>
            </w:r>
          </w:p>
          <w:p w:rsidR="0035734A" w:rsidRPr="00AC3A8F" w:rsidRDefault="0035734A" w:rsidP="00E51964">
            <w:pPr>
              <w:shd w:val="clear" w:color="auto" w:fill="FFFFFF"/>
              <w:rPr>
                <w:spacing w:val="-4"/>
                <w:sz w:val="20"/>
                <w:szCs w:val="20"/>
              </w:rPr>
            </w:pPr>
            <w:r w:rsidRPr="00AC3A8F">
              <w:rPr>
                <w:color w:val="000000"/>
                <w:spacing w:val="-4"/>
                <w:sz w:val="20"/>
                <w:szCs w:val="20"/>
              </w:rPr>
              <w:t>Повышение уровня</w:t>
            </w:r>
            <w:r w:rsidRPr="00AC3A8F">
              <w:rPr>
                <w:rFonts w:eastAsia="Calibri"/>
                <w:spacing w:val="-4"/>
                <w:sz w:val="20"/>
                <w:szCs w:val="20"/>
              </w:rPr>
              <w:t xml:space="preserve"> </w:t>
            </w:r>
            <w:r w:rsidRPr="00AC3A8F">
              <w:rPr>
                <w:color w:val="000000"/>
                <w:spacing w:val="-4"/>
                <w:sz w:val="20"/>
                <w:szCs w:val="20"/>
              </w:rPr>
              <w:t>освоения двигательных</w:t>
            </w:r>
            <w:r w:rsidRPr="00AC3A8F">
              <w:rPr>
                <w:rFonts w:eastAsia="Calibri"/>
                <w:spacing w:val="-4"/>
                <w:sz w:val="20"/>
                <w:szCs w:val="20"/>
              </w:rPr>
              <w:t xml:space="preserve"> </w:t>
            </w:r>
            <w:r w:rsidRPr="00AC3A8F">
              <w:rPr>
                <w:color w:val="000000"/>
                <w:spacing w:val="-4"/>
                <w:sz w:val="20"/>
                <w:szCs w:val="20"/>
              </w:rPr>
              <w:t>качеств: точности,</w:t>
            </w:r>
            <w:r w:rsidRPr="00AC3A8F">
              <w:rPr>
                <w:rFonts w:eastAsia="Calibri"/>
                <w:spacing w:val="-4"/>
                <w:sz w:val="20"/>
                <w:szCs w:val="20"/>
              </w:rPr>
              <w:t xml:space="preserve"> </w:t>
            </w:r>
            <w:r w:rsidRPr="00AC3A8F">
              <w:rPr>
                <w:color w:val="000000"/>
                <w:spacing w:val="-4"/>
                <w:sz w:val="20"/>
                <w:szCs w:val="20"/>
              </w:rPr>
              <w:t>гибкости, выносливости,</w:t>
            </w:r>
            <w:r w:rsidRPr="00AC3A8F">
              <w:rPr>
                <w:rFonts w:eastAsia="Calibri"/>
                <w:spacing w:val="-4"/>
                <w:sz w:val="20"/>
                <w:szCs w:val="20"/>
              </w:rPr>
              <w:t xml:space="preserve"> </w:t>
            </w:r>
            <w:r w:rsidRPr="00AC3A8F">
              <w:rPr>
                <w:color w:val="000000"/>
                <w:spacing w:val="-4"/>
                <w:sz w:val="20"/>
                <w:szCs w:val="20"/>
              </w:rPr>
              <w:t>ловкости, силы,</w:t>
            </w:r>
            <w:r w:rsidRPr="00AC3A8F">
              <w:rPr>
                <w:rFonts w:eastAsia="Calibri"/>
                <w:spacing w:val="-4"/>
                <w:sz w:val="20"/>
                <w:szCs w:val="20"/>
              </w:rPr>
              <w:t xml:space="preserve"> </w:t>
            </w:r>
            <w:r w:rsidRPr="00AC3A8F">
              <w:rPr>
                <w:color w:val="000000"/>
                <w:spacing w:val="-4"/>
                <w:sz w:val="20"/>
                <w:szCs w:val="20"/>
              </w:rPr>
              <w:t>координации.</w:t>
            </w:r>
          </w:p>
          <w:p w:rsidR="0035734A" w:rsidRPr="00AC3A8F" w:rsidRDefault="0035734A" w:rsidP="00E51964">
            <w:pPr>
              <w:shd w:val="clear" w:color="auto" w:fill="FFFFFF"/>
              <w:rPr>
                <w:spacing w:val="-4"/>
                <w:sz w:val="20"/>
                <w:szCs w:val="20"/>
              </w:rPr>
            </w:pPr>
            <w:r w:rsidRPr="00AC3A8F">
              <w:rPr>
                <w:color w:val="000000"/>
                <w:spacing w:val="-4"/>
                <w:sz w:val="20"/>
                <w:szCs w:val="20"/>
              </w:rPr>
              <w:t>Повышение уровня</w:t>
            </w:r>
            <w:r w:rsidRPr="00AC3A8F">
              <w:rPr>
                <w:rFonts w:eastAsia="Calibri"/>
                <w:spacing w:val="-4"/>
                <w:sz w:val="20"/>
                <w:szCs w:val="20"/>
              </w:rPr>
              <w:t xml:space="preserve"> </w:t>
            </w:r>
            <w:r w:rsidRPr="00AC3A8F">
              <w:rPr>
                <w:color w:val="000000"/>
                <w:spacing w:val="-4"/>
                <w:sz w:val="20"/>
                <w:szCs w:val="20"/>
              </w:rPr>
              <w:t>развития мелкой</w:t>
            </w:r>
            <w:r w:rsidRPr="00AC3A8F">
              <w:rPr>
                <w:rFonts w:eastAsia="Calibri"/>
                <w:spacing w:val="-4"/>
                <w:sz w:val="20"/>
                <w:szCs w:val="20"/>
              </w:rPr>
              <w:t xml:space="preserve"> </w:t>
            </w:r>
            <w:r w:rsidRPr="00AC3A8F">
              <w:rPr>
                <w:color w:val="000000"/>
                <w:spacing w:val="-4"/>
                <w:sz w:val="20"/>
                <w:szCs w:val="20"/>
              </w:rPr>
              <w:t>моторики.</w:t>
            </w:r>
          </w:p>
          <w:p w:rsidR="0035734A" w:rsidRPr="00AC3A8F" w:rsidRDefault="0035734A" w:rsidP="00E51964">
            <w:pPr>
              <w:rPr>
                <w:rFonts w:eastAsia="Calibri"/>
                <w:spacing w:val="-4"/>
                <w:sz w:val="20"/>
                <w:szCs w:val="20"/>
              </w:rPr>
            </w:pPr>
          </w:p>
        </w:tc>
        <w:tc>
          <w:tcPr>
            <w:tcW w:w="3622" w:type="dxa"/>
            <w:tcBorders>
              <w:top w:val="single" w:sz="4" w:space="0" w:color="auto"/>
              <w:left w:val="single" w:sz="4" w:space="0" w:color="auto"/>
              <w:bottom w:val="single" w:sz="4" w:space="0" w:color="auto"/>
              <w:right w:val="single" w:sz="4" w:space="0" w:color="auto"/>
            </w:tcBorders>
          </w:tcPr>
          <w:p w:rsidR="0035734A" w:rsidRPr="00AC3A8F" w:rsidRDefault="0035734A" w:rsidP="00E51964">
            <w:pPr>
              <w:shd w:val="clear" w:color="auto" w:fill="FFFFFF"/>
              <w:rPr>
                <w:spacing w:val="-4"/>
                <w:sz w:val="20"/>
                <w:szCs w:val="20"/>
              </w:rPr>
            </w:pPr>
            <w:r w:rsidRPr="00AC3A8F">
              <w:rPr>
                <w:b/>
                <w:color w:val="000000"/>
                <w:spacing w:val="-4"/>
                <w:sz w:val="20"/>
                <w:szCs w:val="20"/>
              </w:rPr>
              <w:t>В мыслительной сфере</w:t>
            </w:r>
          </w:p>
          <w:p w:rsidR="0035734A" w:rsidRPr="00AC3A8F" w:rsidRDefault="0035734A" w:rsidP="00E51964">
            <w:pPr>
              <w:shd w:val="clear" w:color="auto" w:fill="FFFFFF"/>
              <w:rPr>
                <w:rFonts w:eastAsia="Calibri"/>
                <w:color w:val="000000"/>
                <w:spacing w:val="-4"/>
                <w:sz w:val="20"/>
                <w:szCs w:val="20"/>
              </w:rPr>
            </w:pPr>
          </w:p>
          <w:p w:rsidR="0035734A" w:rsidRPr="00AC3A8F" w:rsidRDefault="0035734A" w:rsidP="00E51964">
            <w:pPr>
              <w:shd w:val="clear" w:color="auto" w:fill="FFFFFF"/>
              <w:rPr>
                <w:spacing w:val="-4"/>
                <w:sz w:val="20"/>
                <w:szCs w:val="20"/>
              </w:rPr>
            </w:pPr>
            <w:r w:rsidRPr="00AC3A8F">
              <w:rPr>
                <w:color w:val="000000"/>
                <w:spacing w:val="-4"/>
                <w:sz w:val="20"/>
                <w:szCs w:val="20"/>
              </w:rPr>
              <w:t>Сформированность стойкого интереса к работе:</w:t>
            </w:r>
          </w:p>
          <w:p w:rsidR="0035734A" w:rsidRPr="00AC3A8F" w:rsidRDefault="0035734A" w:rsidP="00E51964">
            <w:pPr>
              <w:shd w:val="clear" w:color="auto" w:fill="FFFFFF"/>
              <w:rPr>
                <w:spacing w:val="-4"/>
                <w:sz w:val="20"/>
                <w:szCs w:val="20"/>
              </w:rPr>
            </w:pPr>
            <w:r w:rsidRPr="00AC3A8F">
              <w:rPr>
                <w:color w:val="000000"/>
                <w:spacing w:val="-4"/>
                <w:sz w:val="20"/>
                <w:szCs w:val="20"/>
              </w:rPr>
              <w:t>- понимание инструкций и целей задания;</w:t>
            </w:r>
          </w:p>
          <w:p w:rsidR="0035734A" w:rsidRPr="00AC3A8F" w:rsidRDefault="0035734A" w:rsidP="00E51964">
            <w:pPr>
              <w:shd w:val="clear" w:color="auto" w:fill="FFFFFF"/>
              <w:rPr>
                <w:spacing w:val="-4"/>
                <w:sz w:val="20"/>
                <w:szCs w:val="20"/>
              </w:rPr>
            </w:pPr>
            <w:r w:rsidRPr="00AC3A8F">
              <w:rPr>
                <w:color w:val="000000"/>
                <w:spacing w:val="-4"/>
                <w:sz w:val="20"/>
                <w:szCs w:val="20"/>
              </w:rPr>
              <w:t>- целенаправленность деятельности;</w:t>
            </w:r>
          </w:p>
          <w:p w:rsidR="0035734A" w:rsidRPr="00AC3A8F" w:rsidRDefault="0035734A" w:rsidP="00E51964">
            <w:pPr>
              <w:shd w:val="clear" w:color="auto" w:fill="FFFFFF"/>
              <w:rPr>
                <w:spacing w:val="-4"/>
                <w:sz w:val="20"/>
                <w:szCs w:val="20"/>
              </w:rPr>
            </w:pPr>
            <w:r w:rsidRPr="00AC3A8F">
              <w:rPr>
                <w:color w:val="000000"/>
                <w:spacing w:val="-4"/>
                <w:sz w:val="20"/>
                <w:szCs w:val="20"/>
              </w:rPr>
              <w:t>- проявление волевых усилий при выполнении работы;</w:t>
            </w:r>
          </w:p>
          <w:p w:rsidR="0035734A" w:rsidRPr="00AC3A8F" w:rsidRDefault="0035734A" w:rsidP="00E51964">
            <w:pPr>
              <w:shd w:val="clear" w:color="auto" w:fill="FFFFFF"/>
              <w:rPr>
                <w:spacing w:val="-4"/>
                <w:sz w:val="20"/>
                <w:szCs w:val="20"/>
              </w:rPr>
            </w:pPr>
            <w:r w:rsidRPr="00AC3A8F">
              <w:rPr>
                <w:color w:val="000000"/>
                <w:spacing w:val="-4"/>
                <w:sz w:val="20"/>
                <w:szCs w:val="20"/>
              </w:rPr>
              <w:t>- эмоциональное реагирование на успехи и неудачи;</w:t>
            </w:r>
          </w:p>
          <w:p w:rsidR="0035734A" w:rsidRPr="00AC3A8F" w:rsidRDefault="0035734A" w:rsidP="00E51964">
            <w:pPr>
              <w:shd w:val="clear" w:color="auto" w:fill="FFFFFF"/>
              <w:rPr>
                <w:spacing w:val="-4"/>
                <w:sz w:val="20"/>
                <w:szCs w:val="20"/>
              </w:rPr>
            </w:pPr>
            <w:r w:rsidRPr="00AC3A8F">
              <w:rPr>
                <w:color w:val="000000"/>
                <w:spacing w:val="-4"/>
                <w:sz w:val="20"/>
                <w:szCs w:val="20"/>
              </w:rPr>
              <w:t>- обогащенный активный словарь;</w:t>
            </w:r>
          </w:p>
          <w:p w:rsidR="0035734A" w:rsidRPr="00AC3A8F" w:rsidRDefault="0035734A" w:rsidP="00E51964">
            <w:pPr>
              <w:shd w:val="clear" w:color="auto" w:fill="FFFFFF"/>
              <w:rPr>
                <w:spacing w:val="-4"/>
                <w:sz w:val="20"/>
                <w:szCs w:val="20"/>
              </w:rPr>
            </w:pPr>
            <w:r w:rsidRPr="00AC3A8F">
              <w:rPr>
                <w:color w:val="000000"/>
                <w:spacing w:val="-4"/>
                <w:sz w:val="20"/>
                <w:szCs w:val="20"/>
              </w:rPr>
              <w:t>- Сформированность полноценной стороны звуковой культуры речи;</w:t>
            </w:r>
          </w:p>
          <w:p w:rsidR="0035734A" w:rsidRPr="00AC3A8F" w:rsidRDefault="0035734A" w:rsidP="00E51964">
            <w:pPr>
              <w:shd w:val="clear" w:color="auto" w:fill="FFFFFF"/>
              <w:rPr>
                <w:spacing w:val="-4"/>
                <w:sz w:val="20"/>
                <w:szCs w:val="20"/>
              </w:rPr>
            </w:pPr>
            <w:r w:rsidRPr="00AC3A8F">
              <w:rPr>
                <w:color w:val="000000"/>
                <w:spacing w:val="-4"/>
                <w:sz w:val="20"/>
                <w:szCs w:val="20"/>
              </w:rPr>
              <w:t>- Сформированность грамматической стороны речи;</w:t>
            </w:r>
          </w:p>
          <w:p w:rsidR="0035734A" w:rsidRPr="00AC3A8F" w:rsidRDefault="0035734A" w:rsidP="00E51964">
            <w:pPr>
              <w:shd w:val="clear" w:color="auto" w:fill="FFFFFF"/>
              <w:rPr>
                <w:spacing w:val="-4"/>
                <w:sz w:val="20"/>
                <w:szCs w:val="20"/>
              </w:rPr>
            </w:pPr>
            <w:r w:rsidRPr="00AC3A8F">
              <w:rPr>
                <w:color w:val="000000"/>
                <w:spacing w:val="-4"/>
                <w:sz w:val="20"/>
                <w:szCs w:val="20"/>
              </w:rPr>
              <w:t>- Сформированность связной речи;</w:t>
            </w:r>
          </w:p>
          <w:p w:rsidR="0035734A" w:rsidRPr="00AC3A8F" w:rsidRDefault="0035734A" w:rsidP="00E51964">
            <w:pPr>
              <w:shd w:val="clear" w:color="auto" w:fill="FFFFFF"/>
              <w:rPr>
                <w:rFonts w:eastAsia="Calibri"/>
                <w:spacing w:val="-4"/>
                <w:sz w:val="20"/>
                <w:szCs w:val="20"/>
              </w:rPr>
            </w:pPr>
            <w:r w:rsidRPr="00AC3A8F">
              <w:rPr>
                <w:rFonts w:eastAsia="Calibri"/>
                <w:color w:val="000000"/>
                <w:spacing w:val="-4"/>
                <w:sz w:val="20"/>
                <w:szCs w:val="20"/>
              </w:rPr>
              <w:t>- Г</w:t>
            </w:r>
            <w:r w:rsidRPr="00AC3A8F">
              <w:rPr>
                <w:color w:val="000000"/>
                <w:spacing w:val="-4"/>
                <w:sz w:val="20"/>
                <w:szCs w:val="20"/>
              </w:rPr>
              <w:t>отовность к обучению грамоте.</w:t>
            </w:r>
          </w:p>
        </w:tc>
      </w:tr>
    </w:tbl>
    <w:p w:rsidR="0035734A" w:rsidRDefault="0035734A" w:rsidP="003E6F04">
      <w:pPr>
        <w:ind w:firstLine="709"/>
        <w:jc w:val="center"/>
        <w:rPr>
          <w:b/>
          <w:shd w:val="clear" w:color="auto" w:fill="FFFFFF"/>
        </w:rPr>
      </w:pPr>
    </w:p>
    <w:p w:rsidR="0035734A" w:rsidRDefault="0035734A" w:rsidP="000269D9">
      <w:pPr>
        <w:rPr>
          <w:b/>
          <w:shd w:val="clear" w:color="auto" w:fill="FFFFFF"/>
        </w:rPr>
      </w:pPr>
    </w:p>
    <w:p w:rsidR="0035734A" w:rsidRPr="00BB5C22" w:rsidRDefault="0035734A" w:rsidP="0035734A">
      <w:pPr>
        <w:autoSpaceDE w:val="0"/>
        <w:autoSpaceDN w:val="0"/>
        <w:adjustRightInd w:val="0"/>
        <w:jc w:val="center"/>
        <w:rPr>
          <w:rFonts w:eastAsia="Calibri"/>
          <w:b/>
          <w:bCs/>
          <w:color w:val="000000"/>
        </w:rPr>
      </w:pPr>
      <w:r w:rsidRPr="00BB5C22">
        <w:rPr>
          <w:rFonts w:eastAsia="Calibri"/>
          <w:b/>
          <w:bCs/>
          <w:color w:val="000000"/>
        </w:rPr>
        <w:t>Содержание коррекционно-развивающей работы</w:t>
      </w:r>
    </w:p>
    <w:p w:rsidR="0035734A" w:rsidRPr="00BB5C22" w:rsidRDefault="0035734A" w:rsidP="0035734A">
      <w:pPr>
        <w:autoSpaceDE w:val="0"/>
        <w:autoSpaceDN w:val="0"/>
        <w:adjustRightInd w:val="0"/>
        <w:ind w:firstLine="709"/>
        <w:jc w:val="center"/>
        <w:rPr>
          <w:rFonts w:eastAsia="Calibri"/>
          <w:b/>
          <w:bCs/>
          <w:color w:val="000000"/>
        </w:rPr>
      </w:pPr>
      <w:r w:rsidRPr="00BB5C22">
        <w:rPr>
          <w:rFonts w:eastAsia="Calibri"/>
          <w:b/>
          <w:bCs/>
          <w:color w:val="000000"/>
        </w:rPr>
        <w:t xml:space="preserve">с детьми </w:t>
      </w:r>
      <w:r w:rsidR="0075152C">
        <w:rPr>
          <w:rFonts w:eastAsia="Calibri"/>
          <w:b/>
          <w:bCs/>
          <w:color w:val="000000"/>
        </w:rPr>
        <w:t>4-</w:t>
      </w:r>
      <w:r w:rsidR="00A3536D">
        <w:rPr>
          <w:rFonts w:eastAsia="Calibri"/>
          <w:b/>
          <w:bCs/>
          <w:color w:val="000000"/>
        </w:rPr>
        <w:t xml:space="preserve"> 6</w:t>
      </w:r>
      <w:r w:rsidRPr="00BB5C22">
        <w:rPr>
          <w:rFonts w:eastAsia="Calibri"/>
          <w:b/>
          <w:bCs/>
          <w:color w:val="000000"/>
        </w:rPr>
        <w:t xml:space="preserve"> года жизни в группе общеразвивающей направленности</w:t>
      </w:r>
    </w:p>
    <w:p w:rsidR="0035734A" w:rsidRPr="00BB5C22" w:rsidRDefault="0035734A" w:rsidP="0035734A">
      <w:pPr>
        <w:autoSpaceDE w:val="0"/>
        <w:autoSpaceDN w:val="0"/>
        <w:adjustRightInd w:val="0"/>
        <w:ind w:firstLine="709"/>
        <w:rPr>
          <w:rFonts w:eastAsia="Calibri"/>
          <w:color w:val="000000"/>
        </w:rPr>
      </w:pPr>
    </w:p>
    <w:tbl>
      <w:tblPr>
        <w:tblW w:w="963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371"/>
      </w:tblGrid>
      <w:tr w:rsidR="0035734A" w:rsidRPr="00BB5C22" w:rsidTr="007919E2">
        <w:trPr>
          <w:trHeight w:val="107"/>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jc w:val="center"/>
              <w:rPr>
                <w:rFonts w:eastAsia="Calibri"/>
                <w:color w:val="000000"/>
                <w:sz w:val="20"/>
                <w:szCs w:val="20"/>
              </w:rPr>
            </w:pPr>
            <w:r w:rsidRPr="00BB5C22">
              <w:rPr>
                <w:rFonts w:eastAsia="Calibri"/>
                <w:b/>
                <w:bCs/>
                <w:color w:val="000000"/>
                <w:sz w:val="20"/>
                <w:szCs w:val="20"/>
              </w:rPr>
              <w:t>Формы коррекционной работы</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jc w:val="center"/>
              <w:rPr>
                <w:rFonts w:eastAsia="Calibri"/>
                <w:color w:val="000000"/>
                <w:sz w:val="20"/>
                <w:szCs w:val="20"/>
              </w:rPr>
            </w:pPr>
            <w:r w:rsidRPr="00BB5C22">
              <w:rPr>
                <w:rFonts w:eastAsia="Calibri"/>
                <w:b/>
                <w:bCs/>
                <w:color w:val="000000"/>
                <w:sz w:val="20"/>
                <w:szCs w:val="20"/>
              </w:rPr>
              <w:t>Содержание коррекционной работы</w:t>
            </w:r>
          </w:p>
        </w:tc>
      </w:tr>
      <w:tr w:rsidR="0035734A" w:rsidRPr="00BB5C22" w:rsidTr="007919E2">
        <w:trPr>
          <w:trHeight w:val="107"/>
        </w:trPr>
        <w:tc>
          <w:tcPr>
            <w:tcW w:w="9639" w:type="dxa"/>
            <w:gridSpan w:val="2"/>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jc w:val="center"/>
              <w:rPr>
                <w:rFonts w:eastAsia="Calibri"/>
                <w:color w:val="000000"/>
                <w:sz w:val="20"/>
                <w:szCs w:val="20"/>
              </w:rPr>
            </w:pPr>
            <w:r w:rsidRPr="00BB5C22">
              <w:rPr>
                <w:rFonts w:eastAsia="Calibri"/>
                <w:b/>
                <w:bCs/>
                <w:i/>
                <w:iCs/>
                <w:color w:val="000000"/>
                <w:sz w:val="20"/>
                <w:szCs w:val="20"/>
              </w:rPr>
              <w:t>Дошкольный возраст</w:t>
            </w:r>
          </w:p>
        </w:tc>
      </w:tr>
      <w:tr w:rsidR="0035734A" w:rsidRPr="00BB5C22" w:rsidTr="007919E2">
        <w:trPr>
          <w:trHeight w:val="226"/>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Утренняя гимнастика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Коррекция дыхания. Развитие слухового внимания, мелкой моторики рук, двигательной активности, ориентировки в пространстве. </w:t>
            </w:r>
          </w:p>
        </w:tc>
      </w:tr>
      <w:tr w:rsidR="0035734A" w:rsidRPr="00BB5C22" w:rsidTr="007919E2">
        <w:trPr>
          <w:trHeight w:val="100"/>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Дидактическая игра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Закрепление навыков и умений детей, полученных на коррекционных занятиях. </w:t>
            </w:r>
          </w:p>
        </w:tc>
      </w:tr>
      <w:tr w:rsidR="0035734A" w:rsidRPr="00BB5C22" w:rsidTr="007919E2">
        <w:trPr>
          <w:trHeight w:val="227"/>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Сюжетно-ролевая игра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Формирование умения организовывать и поддерживать игровую деятельность. Обогащение лексики. Формирование связной речи. Развитие коммуникативной стороны речи. </w:t>
            </w:r>
          </w:p>
        </w:tc>
      </w:tr>
      <w:tr w:rsidR="0035734A" w:rsidRPr="00BB5C22" w:rsidTr="007919E2">
        <w:trPr>
          <w:trHeight w:val="353"/>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Индивидуальная коррекционная работа по заданию учителя - логопеда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Выполнение упражнений по преодолению фонетических нарушений грамматической стороны речи и связной речи. Коррекция звукопроизношения. Обогащение лексики. </w:t>
            </w:r>
          </w:p>
        </w:tc>
      </w:tr>
      <w:tr w:rsidR="0035734A" w:rsidRPr="00BB5C22" w:rsidTr="007919E2">
        <w:trPr>
          <w:trHeight w:val="226"/>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Индивидуальная коррекционная работа по заданию педагога – </w:t>
            </w:r>
            <w:r w:rsidRPr="00BB5C22">
              <w:rPr>
                <w:rFonts w:eastAsia="Calibri"/>
                <w:sz w:val="20"/>
                <w:szCs w:val="20"/>
              </w:rPr>
              <w:t>психолога</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Коррекция и развитие эмоционально-волевой сферы. </w:t>
            </w:r>
          </w:p>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Коррекция и развитие познавательных процессов. </w:t>
            </w:r>
          </w:p>
        </w:tc>
      </w:tr>
      <w:tr w:rsidR="0035734A" w:rsidRPr="00BB5C22" w:rsidTr="007919E2">
        <w:trPr>
          <w:trHeight w:val="227"/>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Досуги, праздники, театрализованная деятельность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Выравнивание эмоционально-волевой сферы. Формирование навыков сценической речи. Развитие мелкой и общей моторики. </w:t>
            </w:r>
          </w:p>
        </w:tc>
      </w:tr>
      <w:tr w:rsidR="0035734A" w:rsidRPr="00BB5C22" w:rsidTr="007919E2">
        <w:trPr>
          <w:trHeight w:val="100"/>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Артикуляционная гимнастика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Коррекция нарушений звукопроизношения. </w:t>
            </w:r>
          </w:p>
        </w:tc>
      </w:tr>
      <w:tr w:rsidR="0035734A" w:rsidRPr="00BB5C22" w:rsidTr="007919E2">
        <w:trPr>
          <w:trHeight w:val="100"/>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Пальчиковая </w:t>
            </w:r>
            <w:r w:rsidRPr="00BB5C22">
              <w:rPr>
                <w:rFonts w:eastAsia="Calibri"/>
                <w:color w:val="000000"/>
                <w:sz w:val="20"/>
                <w:szCs w:val="20"/>
              </w:rPr>
              <w:lastRenderedPageBreak/>
              <w:t xml:space="preserve">гимнастика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lastRenderedPageBreak/>
              <w:t xml:space="preserve">Профилактика нарушений графомоторных навыков. </w:t>
            </w:r>
          </w:p>
        </w:tc>
      </w:tr>
      <w:tr w:rsidR="0035734A" w:rsidRPr="00BB5C22" w:rsidTr="007919E2">
        <w:trPr>
          <w:trHeight w:val="100"/>
        </w:trPr>
        <w:tc>
          <w:tcPr>
            <w:tcW w:w="22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lastRenderedPageBreak/>
              <w:t xml:space="preserve">Элементы дыхательной гимнастики </w:t>
            </w:r>
          </w:p>
        </w:tc>
        <w:tc>
          <w:tcPr>
            <w:tcW w:w="7371"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autoSpaceDE w:val="0"/>
              <w:autoSpaceDN w:val="0"/>
              <w:adjustRightInd w:val="0"/>
              <w:rPr>
                <w:rFonts w:eastAsia="Calibri"/>
                <w:color w:val="000000"/>
                <w:sz w:val="20"/>
                <w:szCs w:val="20"/>
              </w:rPr>
            </w:pPr>
            <w:r w:rsidRPr="00BB5C22">
              <w:rPr>
                <w:rFonts w:eastAsia="Calibri"/>
                <w:color w:val="000000"/>
                <w:sz w:val="20"/>
                <w:szCs w:val="20"/>
              </w:rPr>
              <w:t xml:space="preserve">Обучение правильному дыханию. Профилактика болезней верхних дыхательных путей. </w:t>
            </w:r>
          </w:p>
        </w:tc>
      </w:tr>
    </w:tbl>
    <w:p w:rsidR="00C76D6C" w:rsidRPr="002C7F2C" w:rsidRDefault="00996614" w:rsidP="002C7F2C">
      <w:pPr>
        <w:pStyle w:val="a3"/>
        <w:numPr>
          <w:ilvl w:val="0"/>
          <w:numId w:val="35"/>
        </w:numPr>
        <w:autoSpaceDE w:val="0"/>
        <w:autoSpaceDN w:val="0"/>
        <w:adjustRightInd w:val="0"/>
        <w:jc w:val="center"/>
        <w:rPr>
          <w:rFonts w:eastAsia="Calibri"/>
          <w:b/>
          <w:sz w:val="28"/>
          <w:szCs w:val="28"/>
        </w:rPr>
      </w:pPr>
      <w:r w:rsidRPr="002C7F2C">
        <w:rPr>
          <w:rFonts w:eastAsia="Calibri"/>
          <w:b/>
          <w:sz w:val="28"/>
          <w:szCs w:val="28"/>
        </w:rPr>
        <w:t>Образовательные технологии</w:t>
      </w:r>
    </w:p>
    <w:p w:rsidR="00996614" w:rsidRDefault="00996614" w:rsidP="00C76D6C">
      <w:pPr>
        <w:pStyle w:val="a3"/>
        <w:autoSpaceDE w:val="0"/>
        <w:autoSpaceDN w:val="0"/>
        <w:adjustRightInd w:val="0"/>
        <w:ind w:left="284"/>
        <w:rPr>
          <w:rFonts w:eastAsia="Calibri"/>
          <w:b/>
          <w:sz w:val="28"/>
          <w:szCs w:val="28"/>
        </w:rPr>
      </w:pPr>
    </w:p>
    <w:p w:rsidR="00C76D6C" w:rsidRPr="0093665B" w:rsidRDefault="00C76D6C" w:rsidP="00C76D6C">
      <w:r w:rsidRPr="0093665B">
        <w:t>В образовательном процессе ДОУ используются следующие технологии:</w:t>
      </w:r>
    </w:p>
    <w:p w:rsidR="007C1D31" w:rsidRPr="00C05841" w:rsidRDefault="007C1D31" w:rsidP="007C1D31">
      <w:pPr>
        <w:jc w:val="both"/>
      </w:pPr>
      <w:r w:rsidRPr="00C05841">
        <w:t>Здоровьесберегающие технологии;</w:t>
      </w:r>
    </w:p>
    <w:p w:rsidR="007C1D31" w:rsidRPr="00C05841" w:rsidRDefault="007C1D31" w:rsidP="007C1D31">
      <w:pPr>
        <w:jc w:val="both"/>
      </w:pPr>
      <w:r w:rsidRPr="00C05841">
        <w:t>Технологии проектной деятельности</w:t>
      </w:r>
    </w:p>
    <w:p w:rsidR="007C1D31" w:rsidRPr="00C05841" w:rsidRDefault="007C1D31" w:rsidP="007C1D31">
      <w:pPr>
        <w:jc w:val="both"/>
      </w:pPr>
      <w:r w:rsidRPr="00C05841">
        <w:t>Информационно-коммуникационные технологии;</w:t>
      </w:r>
    </w:p>
    <w:p w:rsidR="007C1D31" w:rsidRPr="00C05841" w:rsidRDefault="007C1D31" w:rsidP="007C1D31">
      <w:pPr>
        <w:jc w:val="both"/>
      </w:pPr>
      <w:r w:rsidRPr="00C05841">
        <w:t>Игровая технология</w:t>
      </w:r>
    </w:p>
    <w:p w:rsidR="007C1D31" w:rsidRDefault="007C1D31" w:rsidP="007C1D31">
      <w:pPr>
        <w:jc w:val="both"/>
        <w:rPr>
          <w:b/>
        </w:rPr>
      </w:pPr>
    </w:p>
    <w:p w:rsidR="007C1D31" w:rsidRDefault="007C1D31" w:rsidP="007C1D31">
      <w:pPr>
        <w:jc w:val="center"/>
        <w:rPr>
          <w:b/>
        </w:rPr>
      </w:pPr>
      <w:r w:rsidRPr="00C05841">
        <w:rPr>
          <w:b/>
        </w:rPr>
        <w:t>Здоровьесберегающие  технологии</w:t>
      </w:r>
    </w:p>
    <w:p w:rsidR="007919E2" w:rsidRPr="00C05841" w:rsidRDefault="007919E2" w:rsidP="007C1D31">
      <w:pPr>
        <w:jc w:val="center"/>
        <w:rPr>
          <w:b/>
        </w:rPr>
      </w:pPr>
    </w:p>
    <w:p w:rsidR="007C1D31" w:rsidRPr="00C05841" w:rsidRDefault="007C1D31" w:rsidP="007C1D31">
      <w:pPr>
        <w:jc w:val="both"/>
      </w:pPr>
      <w:r w:rsidRPr="00C05841">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7C1D31" w:rsidRPr="00C05841" w:rsidRDefault="007C1D31" w:rsidP="007C1D31">
      <w:pPr>
        <w:contextualSpacing/>
        <w:jc w:val="both"/>
      </w:pPr>
      <w:r w:rsidRPr="00C05841">
        <w:t>Все здоровьесберегающее педагогические технологии условно можно разделить на три категории:</w:t>
      </w:r>
    </w:p>
    <w:p w:rsidR="007C1D31" w:rsidRPr="00C05841" w:rsidRDefault="007C1D31" w:rsidP="007C1D31">
      <w:pPr>
        <w:contextualSpacing/>
        <w:jc w:val="both"/>
      </w:pPr>
    </w:p>
    <w:p w:rsidR="007C1D31" w:rsidRPr="00C05841" w:rsidRDefault="007C1D31" w:rsidP="007C1D31">
      <w:pPr>
        <w:contextualSpacing/>
        <w:jc w:val="both"/>
      </w:pPr>
      <w:r w:rsidRPr="00C05841">
        <w:t xml:space="preserve"> *Технологии сохранения и стимулирования здоровья.</w:t>
      </w:r>
    </w:p>
    <w:p w:rsidR="007C1D31" w:rsidRPr="00C05841" w:rsidRDefault="007C1D31" w:rsidP="007C1D31">
      <w:pPr>
        <w:contextualSpacing/>
        <w:jc w:val="both"/>
      </w:pPr>
      <w:r w:rsidRPr="00C05841">
        <w:t xml:space="preserve"> *Технологии обучения здоровому образу жизни.</w:t>
      </w:r>
    </w:p>
    <w:p w:rsidR="007C1D31" w:rsidRPr="00C05841" w:rsidRDefault="007C1D31" w:rsidP="007C1D31">
      <w:pPr>
        <w:contextualSpacing/>
        <w:jc w:val="both"/>
      </w:pPr>
      <w:r w:rsidRPr="00C05841">
        <w:t xml:space="preserve">  *Коррекционные технологии.</w:t>
      </w:r>
    </w:p>
    <w:p w:rsidR="007C1D31" w:rsidRPr="00C05841" w:rsidRDefault="007C1D31" w:rsidP="007C1D31">
      <w:pPr>
        <w:jc w:val="both"/>
        <w:rPr>
          <w:b/>
        </w:rPr>
      </w:pPr>
    </w:p>
    <w:p w:rsidR="007C1D31" w:rsidRPr="00C05841" w:rsidRDefault="007C1D31" w:rsidP="007C1D31">
      <w:pPr>
        <w:jc w:val="both"/>
        <w:rPr>
          <w:b/>
          <w:u w:val="single"/>
        </w:rPr>
      </w:pPr>
      <w:r w:rsidRPr="00C05841">
        <w:rPr>
          <w:b/>
          <w:u w:val="single"/>
        </w:rPr>
        <w:t>Технологии сохранения и стимулирования здоровья</w:t>
      </w:r>
    </w:p>
    <w:p w:rsidR="007C1D31" w:rsidRPr="00C05841" w:rsidRDefault="007C1D31" w:rsidP="007C1D31">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3685"/>
        <w:gridCol w:w="3544"/>
      </w:tblGrid>
      <w:tr w:rsidR="007C1D31" w:rsidRPr="00A96B9D" w:rsidTr="007C1D31">
        <w:tc>
          <w:tcPr>
            <w:tcW w:w="2127" w:type="dxa"/>
          </w:tcPr>
          <w:p w:rsidR="007C1D31" w:rsidRPr="00C05841" w:rsidRDefault="007C1D31" w:rsidP="007C1D31">
            <w:pPr>
              <w:ind w:firstLine="34"/>
              <w:jc w:val="center"/>
              <w:rPr>
                <w:b/>
              </w:rPr>
            </w:pPr>
            <w:r w:rsidRPr="00C05841">
              <w:rPr>
                <w:b/>
              </w:rPr>
              <w:t>Название</w:t>
            </w:r>
          </w:p>
          <w:p w:rsidR="007C1D31" w:rsidRPr="00C05841" w:rsidRDefault="007C1D31" w:rsidP="007C1D31">
            <w:pPr>
              <w:ind w:hanging="142"/>
              <w:jc w:val="center"/>
              <w:rPr>
                <w:b/>
              </w:rPr>
            </w:pPr>
            <w:r w:rsidRPr="00C05841">
              <w:rPr>
                <w:b/>
              </w:rPr>
              <w:t>технологии</w:t>
            </w:r>
          </w:p>
        </w:tc>
        <w:tc>
          <w:tcPr>
            <w:tcW w:w="3685" w:type="dxa"/>
          </w:tcPr>
          <w:p w:rsidR="007C1D31" w:rsidRPr="00C05841" w:rsidRDefault="007C1D31" w:rsidP="007C1D31">
            <w:pPr>
              <w:jc w:val="center"/>
              <w:rPr>
                <w:b/>
              </w:rPr>
            </w:pPr>
            <w:r w:rsidRPr="00C05841">
              <w:rPr>
                <w:b/>
              </w:rPr>
              <w:t>Определение</w:t>
            </w:r>
          </w:p>
        </w:tc>
        <w:tc>
          <w:tcPr>
            <w:tcW w:w="3544" w:type="dxa"/>
          </w:tcPr>
          <w:p w:rsidR="007C1D31" w:rsidRPr="00C05841" w:rsidRDefault="007C1D31" w:rsidP="007C1D31">
            <w:pPr>
              <w:jc w:val="center"/>
              <w:rPr>
                <w:b/>
              </w:rPr>
            </w:pPr>
            <w:r w:rsidRPr="00C05841">
              <w:rPr>
                <w:b/>
              </w:rPr>
              <w:t>Особенности методики</w:t>
            </w:r>
          </w:p>
          <w:p w:rsidR="007C1D31" w:rsidRPr="00C05841" w:rsidRDefault="007C1D31" w:rsidP="007C1D31">
            <w:pPr>
              <w:jc w:val="center"/>
              <w:rPr>
                <w:b/>
              </w:rPr>
            </w:pPr>
            <w:r w:rsidRPr="00C05841">
              <w:rPr>
                <w:b/>
              </w:rPr>
              <w:t>проведения</w:t>
            </w:r>
          </w:p>
        </w:tc>
      </w:tr>
      <w:tr w:rsidR="007C1D31" w:rsidRPr="00A96B9D" w:rsidTr="007C1D31">
        <w:tc>
          <w:tcPr>
            <w:tcW w:w="2127" w:type="dxa"/>
          </w:tcPr>
          <w:p w:rsidR="007C1D31" w:rsidRPr="00C05841" w:rsidRDefault="007C1D31" w:rsidP="002C7F2C">
            <w:pPr>
              <w:jc w:val="both"/>
            </w:pPr>
            <w:r w:rsidRPr="00C05841">
              <w:t>Физкультурная</w:t>
            </w:r>
          </w:p>
          <w:p w:rsidR="007C1D31" w:rsidRPr="00C05841" w:rsidRDefault="007C1D31" w:rsidP="002C7F2C">
            <w:pPr>
              <w:jc w:val="both"/>
            </w:pPr>
            <w:r w:rsidRPr="00C05841">
              <w:t>минутка</w:t>
            </w:r>
          </w:p>
        </w:tc>
        <w:tc>
          <w:tcPr>
            <w:tcW w:w="3685" w:type="dxa"/>
          </w:tcPr>
          <w:p w:rsidR="007C1D31" w:rsidRPr="00C05841" w:rsidRDefault="007C1D31" w:rsidP="002C7F2C">
            <w:pPr>
              <w:jc w:val="both"/>
            </w:pPr>
            <w:r w:rsidRPr="00C05841">
              <w:t xml:space="preserve">Динамическая пауза для профилактики </w:t>
            </w:r>
          </w:p>
          <w:p w:rsidR="007C1D31" w:rsidRPr="00C05841" w:rsidRDefault="007C1D31" w:rsidP="002C7F2C">
            <w:pPr>
              <w:jc w:val="both"/>
            </w:pPr>
            <w:r w:rsidRPr="00C05841">
              <w:t>переутомления на занятиях интеллектуального цикла.</w:t>
            </w:r>
          </w:p>
        </w:tc>
        <w:tc>
          <w:tcPr>
            <w:tcW w:w="3544" w:type="dxa"/>
          </w:tcPr>
          <w:p w:rsidR="007C1D31" w:rsidRPr="00C05841" w:rsidRDefault="007C1D31" w:rsidP="002C7F2C">
            <w:pPr>
              <w:jc w:val="both"/>
            </w:pPr>
            <w:r w:rsidRPr="00C05841">
              <w:t>В зависимости от вида занятия может включать в себя элементы гимнастики для глаз дыхательной гимнастики и т. п. Проводится во время занятий по мере утомляемости детей. Продолжительность – 2-3 мин.</w:t>
            </w:r>
          </w:p>
        </w:tc>
      </w:tr>
      <w:tr w:rsidR="007C1D31" w:rsidRPr="00A96B9D" w:rsidTr="007C1D31">
        <w:tc>
          <w:tcPr>
            <w:tcW w:w="2127" w:type="dxa"/>
          </w:tcPr>
          <w:p w:rsidR="007C1D31" w:rsidRPr="00C05841" w:rsidRDefault="007C1D31" w:rsidP="002C7F2C">
            <w:pPr>
              <w:jc w:val="both"/>
            </w:pPr>
            <w:r w:rsidRPr="00C05841">
              <w:t>Подвижные и спортивные игры</w:t>
            </w:r>
          </w:p>
        </w:tc>
        <w:tc>
          <w:tcPr>
            <w:tcW w:w="3685" w:type="dxa"/>
          </w:tcPr>
          <w:p w:rsidR="007C1D31" w:rsidRPr="00C05841" w:rsidRDefault="007C1D31" w:rsidP="002C7F2C">
            <w:pPr>
              <w:jc w:val="both"/>
            </w:pPr>
            <w:r w:rsidRPr="00C05841">
              <w:t>Это игры с правилами, где используются естественные движения и достижение цели не требует высоких физических и психических напряжений.</w:t>
            </w:r>
          </w:p>
          <w:p w:rsidR="007C1D31" w:rsidRPr="00C05841" w:rsidRDefault="007C1D31" w:rsidP="002C7F2C">
            <w:pPr>
              <w:jc w:val="both"/>
            </w:pPr>
            <w:r w:rsidRPr="00C05841">
              <w:t>Спортивные игры – игры, по которым проводятся соревнования.</w:t>
            </w:r>
          </w:p>
        </w:tc>
        <w:tc>
          <w:tcPr>
            <w:tcW w:w="3544" w:type="dxa"/>
          </w:tcPr>
          <w:p w:rsidR="007C1D31" w:rsidRPr="00C05841" w:rsidRDefault="007C1D31" w:rsidP="002C7F2C">
            <w:pPr>
              <w:jc w:val="both"/>
            </w:pPr>
            <w:r w:rsidRPr="00C05841">
              <w:t>Подбираются в соответствии с возрастом ребенка, местом и временем проведения.</w:t>
            </w:r>
          </w:p>
          <w:p w:rsidR="007C1D31" w:rsidRPr="00C05841" w:rsidRDefault="007C1D31" w:rsidP="002C7F2C">
            <w:pPr>
              <w:jc w:val="both"/>
            </w:pPr>
          </w:p>
          <w:p w:rsidR="007C1D31" w:rsidRPr="00C05841" w:rsidRDefault="007C1D31" w:rsidP="002C7F2C">
            <w:pPr>
              <w:jc w:val="both"/>
            </w:pPr>
          </w:p>
          <w:p w:rsidR="007C1D31" w:rsidRPr="00C05841" w:rsidRDefault="007C1D31" w:rsidP="002C7F2C">
            <w:pPr>
              <w:jc w:val="both"/>
            </w:pPr>
          </w:p>
        </w:tc>
      </w:tr>
      <w:tr w:rsidR="007C1D31" w:rsidRPr="00A96B9D" w:rsidTr="007C1D31">
        <w:tc>
          <w:tcPr>
            <w:tcW w:w="2127" w:type="dxa"/>
          </w:tcPr>
          <w:p w:rsidR="007C1D31" w:rsidRPr="00C05841" w:rsidRDefault="007C1D31" w:rsidP="002C7F2C">
            <w:pPr>
              <w:jc w:val="both"/>
            </w:pPr>
            <w:r w:rsidRPr="00C05841">
              <w:t xml:space="preserve">Пальчиковая </w:t>
            </w:r>
          </w:p>
          <w:p w:rsidR="007C1D31" w:rsidRPr="00C05841" w:rsidRDefault="007C1D31" w:rsidP="002C7F2C">
            <w:pPr>
              <w:jc w:val="both"/>
            </w:pPr>
            <w:r w:rsidRPr="00C05841">
              <w:t>гимнастика</w:t>
            </w:r>
          </w:p>
        </w:tc>
        <w:tc>
          <w:tcPr>
            <w:tcW w:w="3685" w:type="dxa"/>
          </w:tcPr>
          <w:p w:rsidR="007C1D31" w:rsidRPr="00C05841" w:rsidRDefault="007C1D31" w:rsidP="002C7F2C">
            <w:pPr>
              <w:jc w:val="both"/>
            </w:pPr>
            <w:r w:rsidRPr="00C05841">
              <w:t>Тренировка тонких движений пальцев и кисти рук.</w:t>
            </w:r>
          </w:p>
        </w:tc>
        <w:tc>
          <w:tcPr>
            <w:tcW w:w="3544" w:type="dxa"/>
          </w:tcPr>
          <w:p w:rsidR="007C1D31" w:rsidRPr="00C05841" w:rsidRDefault="007C1D31" w:rsidP="002C7F2C">
            <w:pPr>
              <w:jc w:val="both"/>
            </w:pPr>
            <w:r w:rsidRPr="00C05841">
              <w:t>Проводится в любое удобное время. Рекомендуется всем детям, но особенно с речевыми проблемами.</w:t>
            </w:r>
          </w:p>
        </w:tc>
      </w:tr>
      <w:tr w:rsidR="007C1D31" w:rsidRPr="00A96B9D" w:rsidTr="007C1D31">
        <w:tc>
          <w:tcPr>
            <w:tcW w:w="2127" w:type="dxa"/>
          </w:tcPr>
          <w:p w:rsidR="007C1D31" w:rsidRPr="00C05841" w:rsidRDefault="007C1D31" w:rsidP="002C7F2C">
            <w:pPr>
              <w:jc w:val="both"/>
            </w:pPr>
            <w:r w:rsidRPr="00C05841">
              <w:t>Артикуляционная</w:t>
            </w:r>
          </w:p>
          <w:p w:rsidR="007C1D31" w:rsidRPr="00C05841" w:rsidRDefault="007C1D31" w:rsidP="002C7F2C">
            <w:pPr>
              <w:jc w:val="both"/>
            </w:pPr>
            <w:r w:rsidRPr="00C05841">
              <w:t>гимнастика</w:t>
            </w:r>
          </w:p>
        </w:tc>
        <w:tc>
          <w:tcPr>
            <w:tcW w:w="3685" w:type="dxa"/>
          </w:tcPr>
          <w:p w:rsidR="007C1D31" w:rsidRPr="00C05841" w:rsidRDefault="007C1D31" w:rsidP="002C7F2C">
            <w:pPr>
              <w:jc w:val="both"/>
            </w:pPr>
            <w:r w:rsidRPr="00C05841">
              <w:t>Упражнения для формирования правильного произношения: выработки полноценных движений губ, языка, челюсти.</w:t>
            </w:r>
          </w:p>
        </w:tc>
        <w:tc>
          <w:tcPr>
            <w:tcW w:w="3544" w:type="dxa"/>
          </w:tcPr>
          <w:p w:rsidR="007C1D31" w:rsidRPr="00C05841" w:rsidRDefault="007C1D31" w:rsidP="002C7F2C">
            <w:pPr>
              <w:jc w:val="both"/>
            </w:pPr>
            <w:r w:rsidRPr="00C05841">
              <w:t>Результативна только при качественном ее выполнении.</w:t>
            </w:r>
          </w:p>
        </w:tc>
      </w:tr>
      <w:tr w:rsidR="007C1D31" w:rsidRPr="00A96B9D" w:rsidTr="007C1D31">
        <w:tc>
          <w:tcPr>
            <w:tcW w:w="2127" w:type="dxa"/>
          </w:tcPr>
          <w:p w:rsidR="007C1D31" w:rsidRPr="00C05841" w:rsidRDefault="007C1D31" w:rsidP="002C7F2C">
            <w:pPr>
              <w:jc w:val="both"/>
            </w:pPr>
            <w:r w:rsidRPr="00C05841">
              <w:t>Бодрящая</w:t>
            </w:r>
          </w:p>
          <w:p w:rsidR="007C1D31" w:rsidRPr="00C05841" w:rsidRDefault="007C1D31" w:rsidP="002C7F2C">
            <w:pPr>
              <w:jc w:val="both"/>
            </w:pPr>
            <w:r w:rsidRPr="00C05841">
              <w:t>гимнастика</w:t>
            </w:r>
          </w:p>
        </w:tc>
        <w:tc>
          <w:tcPr>
            <w:tcW w:w="3685" w:type="dxa"/>
          </w:tcPr>
          <w:p w:rsidR="007C1D31" w:rsidRPr="00C05841" w:rsidRDefault="007C1D31" w:rsidP="002C7F2C">
            <w:pPr>
              <w:jc w:val="both"/>
            </w:pPr>
            <w:r w:rsidRPr="00C05841">
              <w:t xml:space="preserve">Переход от  сна к бодрствованию через движения. Поднятие </w:t>
            </w:r>
            <w:r w:rsidRPr="00C05841">
              <w:lastRenderedPageBreak/>
              <w:t>настроения и мышечного тонуса детей с помощью контрастных воздушных ванн и физических упражнений.</w:t>
            </w:r>
          </w:p>
        </w:tc>
        <w:tc>
          <w:tcPr>
            <w:tcW w:w="3544" w:type="dxa"/>
          </w:tcPr>
          <w:p w:rsidR="007C1D31" w:rsidRPr="00C05841" w:rsidRDefault="007C1D31" w:rsidP="002C7F2C">
            <w:pPr>
              <w:jc w:val="both"/>
            </w:pPr>
            <w:r w:rsidRPr="00C05841">
              <w:lastRenderedPageBreak/>
              <w:t xml:space="preserve">Формы проведения: на кроватках, обширное умывание, </w:t>
            </w:r>
            <w:r w:rsidRPr="00C05841">
              <w:lastRenderedPageBreak/>
              <w:t>ходьба по ребристым дощечкам, легкий бег из спальни в группу с разной температурой в помещениях и др. Длительность – 5-10 мин.</w:t>
            </w:r>
          </w:p>
        </w:tc>
      </w:tr>
      <w:tr w:rsidR="007C1D31" w:rsidRPr="00A96B9D" w:rsidTr="007C1D31">
        <w:trPr>
          <w:trHeight w:val="1403"/>
        </w:trPr>
        <w:tc>
          <w:tcPr>
            <w:tcW w:w="2127" w:type="dxa"/>
          </w:tcPr>
          <w:p w:rsidR="007C1D31" w:rsidRPr="00C05841" w:rsidRDefault="007C1D31" w:rsidP="002C7F2C">
            <w:pPr>
              <w:jc w:val="both"/>
            </w:pPr>
            <w:r w:rsidRPr="00C05841">
              <w:lastRenderedPageBreak/>
              <w:t>Гимнастика для глаз</w:t>
            </w:r>
          </w:p>
        </w:tc>
        <w:tc>
          <w:tcPr>
            <w:tcW w:w="3685" w:type="dxa"/>
          </w:tcPr>
          <w:p w:rsidR="007C1D31" w:rsidRPr="00C05841" w:rsidRDefault="007C1D31" w:rsidP="002C7F2C">
            <w:pPr>
              <w:jc w:val="both"/>
            </w:pPr>
            <w:r w:rsidRPr="00C05841">
              <w:t>Упражнения для снятия глазного напряжения.</w:t>
            </w:r>
          </w:p>
          <w:p w:rsidR="007C1D31" w:rsidRPr="00C05841" w:rsidRDefault="007C1D31" w:rsidP="002C7F2C">
            <w:pPr>
              <w:jc w:val="both"/>
            </w:pPr>
          </w:p>
          <w:p w:rsidR="007C1D31" w:rsidRPr="00C05841" w:rsidRDefault="007C1D31" w:rsidP="002C7F2C">
            <w:pPr>
              <w:jc w:val="both"/>
            </w:pPr>
          </w:p>
          <w:p w:rsidR="007C1D31" w:rsidRPr="00C05841" w:rsidRDefault="007C1D31" w:rsidP="002C7F2C">
            <w:pPr>
              <w:jc w:val="both"/>
            </w:pPr>
          </w:p>
        </w:tc>
        <w:tc>
          <w:tcPr>
            <w:tcW w:w="3544" w:type="dxa"/>
          </w:tcPr>
          <w:p w:rsidR="007C1D31" w:rsidRPr="00C05841" w:rsidRDefault="007C1D31" w:rsidP="002C7F2C">
            <w:pPr>
              <w:jc w:val="both"/>
            </w:pPr>
            <w:r w:rsidRPr="00C05841">
              <w:t>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и показ педагога</w:t>
            </w:r>
          </w:p>
        </w:tc>
      </w:tr>
      <w:tr w:rsidR="007C1D31" w:rsidRPr="00A96B9D" w:rsidTr="007C1D31">
        <w:trPr>
          <w:trHeight w:val="1022"/>
        </w:trPr>
        <w:tc>
          <w:tcPr>
            <w:tcW w:w="2127" w:type="dxa"/>
          </w:tcPr>
          <w:p w:rsidR="007C1D31" w:rsidRPr="00C05841" w:rsidRDefault="007C1D31" w:rsidP="002C7F2C">
            <w:pPr>
              <w:jc w:val="both"/>
            </w:pPr>
            <w:r w:rsidRPr="00C05841">
              <w:t>Дыхательная гимнастика</w:t>
            </w:r>
          </w:p>
        </w:tc>
        <w:tc>
          <w:tcPr>
            <w:tcW w:w="3685" w:type="dxa"/>
          </w:tcPr>
          <w:p w:rsidR="007C1D31" w:rsidRPr="00C05841" w:rsidRDefault="007C1D31" w:rsidP="002C7F2C">
            <w:pPr>
              <w:jc w:val="both"/>
            </w:pPr>
            <w:r w:rsidRPr="00C05841">
              <w:t>Специальные упражнения, позволяющие очистить слизистую оболочку дыхательных путей, укрепить дыхательную мускулатуру, улучшить самочувствие ребенка.</w:t>
            </w:r>
          </w:p>
        </w:tc>
        <w:tc>
          <w:tcPr>
            <w:tcW w:w="3544" w:type="dxa"/>
          </w:tcPr>
          <w:p w:rsidR="007C1D31" w:rsidRPr="00C05841" w:rsidRDefault="007C1D31" w:rsidP="002C7F2C">
            <w:pPr>
              <w:jc w:val="both"/>
            </w:pPr>
            <w:r w:rsidRPr="00C05841">
              <w:t>Проводится в разных формах физкультурно-оздоровительной работы.</w:t>
            </w:r>
          </w:p>
        </w:tc>
      </w:tr>
      <w:tr w:rsidR="007C1D31" w:rsidRPr="00A96B9D" w:rsidTr="007C1D31">
        <w:tc>
          <w:tcPr>
            <w:tcW w:w="2127" w:type="dxa"/>
          </w:tcPr>
          <w:p w:rsidR="007C1D31" w:rsidRPr="00C05841" w:rsidRDefault="007C1D31" w:rsidP="002C7F2C">
            <w:pPr>
              <w:jc w:val="both"/>
            </w:pPr>
            <w:r w:rsidRPr="00C05841">
              <w:t>Ритмопластика</w:t>
            </w:r>
          </w:p>
        </w:tc>
        <w:tc>
          <w:tcPr>
            <w:tcW w:w="3685" w:type="dxa"/>
          </w:tcPr>
          <w:p w:rsidR="007C1D31" w:rsidRPr="00C05841" w:rsidRDefault="007C1D31" w:rsidP="002C7F2C">
            <w:pPr>
              <w:jc w:val="both"/>
            </w:pPr>
            <w:r w:rsidRPr="00C05841">
              <w:t>Система физических упр</w:t>
            </w:r>
            <w:r>
              <w:t>ажнений, выполняемых под музыку</w:t>
            </w:r>
            <w:r w:rsidRPr="00C05841">
              <w:t>, способствует развитию у детей мышечной свободы, выразительности, красоты, грациозности, ритмичности движений, музыкальности, чувство ритма и пластику.</w:t>
            </w:r>
          </w:p>
        </w:tc>
        <w:tc>
          <w:tcPr>
            <w:tcW w:w="3544" w:type="dxa"/>
          </w:tcPr>
          <w:p w:rsidR="007C1D31" w:rsidRPr="00C05841" w:rsidRDefault="007C1D31" w:rsidP="002C7F2C">
            <w:pPr>
              <w:jc w:val="both"/>
            </w:pPr>
            <w:r w:rsidRPr="00C05841">
              <w:t xml:space="preserve">Обратить внимание на художественную ценность, величину физической нагрузки и ее соразмерность возрастным показателям ребенка. Проводится не раньше, чем через 30 мин. после приема пищи. 2 раза в неделю по 30 мин. </w:t>
            </w:r>
          </w:p>
        </w:tc>
      </w:tr>
      <w:tr w:rsidR="007C1D31" w:rsidRPr="00A96B9D" w:rsidTr="007C1D31">
        <w:tc>
          <w:tcPr>
            <w:tcW w:w="2127" w:type="dxa"/>
          </w:tcPr>
          <w:p w:rsidR="007C1D31" w:rsidRPr="00C05841" w:rsidRDefault="007C1D31" w:rsidP="002C7F2C">
            <w:pPr>
              <w:jc w:val="both"/>
            </w:pPr>
            <w:r w:rsidRPr="00C05841">
              <w:t>Релаксация</w:t>
            </w:r>
          </w:p>
        </w:tc>
        <w:tc>
          <w:tcPr>
            <w:tcW w:w="3685" w:type="dxa"/>
          </w:tcPr>
          <w:p w:rsidR="007C1D31" w:rsidRPr="00C05841" w:rsidRDefault="007C1D31" w:rsidP="002C7F2C">
            <w:pPr>
              <w:jc w:val="both"/>
            </w:pPr>
            <w:r w:rsidRPr="00C05841">
              <w:t xml:space="preserve">Система расслабляющих упражнений, направленная на восстановление между процессами равновесия возбуждения и торможения и снижение двигательного беспокойства (дыхание, мышечное расслабление) </w:t>
            </w:r>
          </w:p>
        </w:tc>
        <w:tc>
          <w:tcPr>
            <w:tcW w:w="3544" w:type="dxa"/>
          </w:tcPr>
          <w:p w:rsidR="007C1D31" w:rsidRPr="00C05841" w:rsidRDefault="007C1D31" w:rsidP="002C7F2C">
            <w:pPr>
              <w:jc w:val="both"/>
            </w:pPr>
            <w:r w:rsidRPr="00C05841">
              <w:t xml:space="preserve">В зависимости от состояния детей и целей, педагог определяет интенсивность технологии. Можно использовать спокойную классическую музыку (Чайковский, Рахманинов), звуки природы. </w:t>
            </w:r>
          </w:p>
        </w:tc>
      </w:tr>
      <w:tr w:rsidR="007C1D31" w:rsidRPr="00A96B9D" w:rsidTr="007C1D31">
        <w:tc>
          <w:tcPr>
            <w:tcW w:w="2127" w:type="dxa"/>
          </w:tcPr>
          <w:p w:rsidR="007C1D31" w:rsidRPr="00C05841" w:rsidRDefault="007C1D31" w:rsidP="002C7F2C">
            <w:pPr>
              <w:jc w:val="both"/>
            </w:pPr>
            <w:r w:rsidRPr="00C05841">
              <w:t>Гимнастика ортопедическая</w:t>
            </w:r>
          </w:p>
        </w:tc>
        <w:tc>
          <w:tcPr>
            <w:tcW w:w="3685" w:type="dxa"/>
          </w:tcPr>
          <w:p w:rsidR="007C1D31" w:rsidRPr="00C05841" w:rsidRDefault="007C1D31" w:rsidP="002C7F2C">
            <w:pPr>
              <w:jc w:val="both"/>
            </w:pPr>
            <w:r w:rsidRPr="00C05841">
              <w:t>Система упражнений, направленная на профилактику нарушений осанки и плоскостопия.</w:t>
            </w:r>
          </w:p>
        </w:tc>
        <w:tc>
          <w:tcPr>
            <w:tcW w:w="3544" w:type="dxa"/>
          </w:tcPr>
          <w:p w:rsidR="007C1D31" w:rsidRPr="00C05841" w:rsidRDefault="007C1D31" w:rsidP="002C7F2C">
            <w:pPr>
              <w:jc w:val="both"/>
            </w:pPr>
            <w:r w:rsidRPr="00C05841">
              <w:t>Рекомендуется детям с плоскостопием  и в качестве профилактики болезней опорного свода стопы. Проводится в различных формах физкультурно-оздоровительной работы.</w:t>
            </w:r>
          </w:p>
        </w:tc>
      </w:tr>
      <w:tr w:rsidR="007C1D31" w:rsidRPr="00A96B9D" w:rsidTr="007C1D31">
        <w:trPr>
          <w:trHeight w:val="877"/>
        </w:trPr>
        <w:tc>
          <w:tcPr>
            <w:tcW w:w="2127" w:type="dxa"/>
          </w:tcPr>
          <w:p w:rsidR="007C1D31" w:rsidRPr="00C05841" w:rsidRDefault="007C1D31" w:rsidP="002C7F2C">
            <w:pPr>
              <w:jc w:val="both"/>
            </w:pPr>
            <w:r w:rsidRPr="00C05841">
              <w:t>Гимнастика корригирующая</w:t>
            </w:r>
          </w:p>
        </w:tc>
        <w:tc>
          <w:tcPr>
            <w:tcW w:w="3685" w:type="dxa"/>
          </w:tcPr>
          <w:p w:rsidR="007C1D31" w:rsidRPr="00C05841" w:rsidRDefault="007C1D31" w:rsidP="002C7F2C">
            <w:pPr>
              <w:jc w:val="both"/>
            </w:pPr>
            <w:r w:rsidRPr="00C05841">
              <w:t>Система индивидуальных  заданий, направленных на развитие и коррекцию конкретных видов движений и мышц.</w:t>
            </w:r>
          </w:p>
        </w:tc>
        <w:tc>
          <w:tcPr>
            <w:tcW w:w="3544" w:type="dxa"/>
          </w:tcPr>
          <w:p w:rsidR="007C1D31" w:rsidRPr="00C05841" w:rsidRDefault="007C1D31" w:rsidP="002C7F2C">
            <w:pPr>
              <w:jc w:val="both"/>
            </w:pPr>
            <w:r w:rsidRPr="00C05841">
              <w:t>Знание индивидуальных особенностей детей и методики обучения соответствующих движений.</w:t>
            </w:r>
          </w:p>
        </w:tc>
      </w:tr>
    </w:tbl>
    <w:p w:rsidR="007C1D31" w:rsidRDefault="007C1D31" w:rsidP="007C1D31">
      <w:pPr>
        <w:jc w:val="both"/>
        <w:rPr>
          <w:b/>
          <w:u w:val="single"/>
        </w:rPr>
      </w:pPr>
    </w:p>
    <w:p w:rsidR="007C1D31" w:rsidRDefault="007C1D31"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C1D31" w:rsidRPr="00C05841" w:rsidRDefault="007C1D31" w:rsidP="007C1D31">
      <w:pPr>
        <w:jc w:val="both"/>
        <w:rPr>
          <w:b/>
          <w:u w:val="single"/>
        </w:rPr>
      </w:pPr>
      <w:r w:rsidRPr="00C05841">
        <w:rPr>
          <w:b/>
          <w:u w:val="single"/>
        </w:rPr>
        <w:t>Технологии  обучения здорового образа жизни</w:t>
      </w:r>
    </w:p>
    <w:p w:rsidR="007C1D31" w:rsidRPr="00C05841" w:rsidRDefault="007C1D31" w:rsidP="007C1D31">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3685"/>
        <w:gridCol w:w="3544"/>
      </w:tblGrid>
      <w:tr w:rsidR="007C1D31" w:rsidRPr="00A96B9D" w:rsidTr="007C1D31">
        <w:tc>
          <w:tcPr>
            <w:tcW w:w="2127" w:type="dxa"/>
          </w:tcPr>
          <w:p w:rsidR="007C1D31" w:rsidRPr="00C05841" w:rsidRDefault="007C1D31" w:rsidP="007C1D31">
            <w:pPr>
              <w:jc w:val="center"/>
              <w:rPr>
                <w:b/>
              </w:rPr>
            </w:pPr>
            <w:r w:rsidRPr="00C05841">
              <w:rPr>
                <w:b/>
              </w:rPr>
              <w:t>Название</w:t>
            </w:r>
          </w:p>
          <w:p w:rsidR="007C1D31" w:rsidRPr="00C05841" w:rsidRDefault="007C1D31" w:rsidP="007C1D31">
            <w:pPr>
              <w:jc w:val="center"/>
              <w:rPr>
                <w:b/>
              </w:rPr>
            </w:pPr>
            <w:r w:rsidRPr="00C05841">
              <w:rPr>
                <w:b/>
              </w:rPr>
              <w:t>технологии</w:t>
            </w:r>
          </w:p>
        </w:tc>
        <w:tc>
          <w:tcPr>
            <w:tcW w:w="3685" w:type="dxa"/>
          </w:tcPr>
          <w:p w:rsidR="007C1D31" w:rsidRPr="00C05841" w:rsidRDefault="007C1D31" w:rsidP="007C1D31">
            <w:pPr>
              <w:jc w:val="center"/>
              <w:rPr>
                <w:b/>
              </w:rPr>
            </w:pPr>
            <w:r w:rsidRPr="00C05841">
              <w:rPr>
                <w:b/>
              </w:rPr>
              <w:t>Определение</w:t>
            </w:r>
          </w:p>
        </w:tc>
        <w:tc>
          <w:tcPr>
            <w:tcW w:w="3544" w:type="dxa"/>
          </w:tcPr>
          <w:p w:rsidR="007C1D31" w:rsidRPr="00C05841" w:rsidRDefault="007C1D31" w:rsidP="007C1D31">
            <w:pPr>
              <w:jc w:val="center"/>
              <w:rPr>
                <w:b/>
              </w:rPr>
            </w:pPr>
            <w:r w:rsidRPr="00C05841">
              <w:rPr>
                <w:b/>
              </w:rPr>
              <w:t>Особенности методики</w:t>
            </w:r>
          </w:p>
          <w:p w:rsidR="007C1D31" w:rsidRPr="00C05841" w:rsidRDefault="007C1D31" w:rsidP="007C1D31">
            <w:pPr>
              <w:jc w:val="center"/>
              <w:rPr>
                <w:b/>
              </w:rPr>
            </w:pPr>
            <w:r w:rsidRPr="00C05841">
              <w:rPr>
                <w:b/>
              </w:rPr>
              <w:t>проведения</w:t>
            </w:r>
          </w:p>
        </w:tc>
      </w:tr>
      <w:tr w:rsidR="007C1D31" w:rsidRPr="00A96B9D" w:rsidTr="007C1D31">
        <w:tc>
          <w:tcPr>
            <w:tcW w:w="2127" w:type="dxa"/>
          </w:tcPr>
          <w:p w:rsidR="007C1D31" w:rsidRPr="00C05841" w:rsidRDefault="007C1D31" w:rsidP="002C7F2C">
            <w:pPr>
              <w:jc w:val="both"/>
            </w:pPr>
          </w:p>
          <w:p w:rsidR="007C1D31" w:rsidRPr="00C05841" w:rsidRDefault="007C1D31" w:rsidP="002C7F2C">
            <w:pPr>
              <w:jc w:val="both"/>
            </w:pPr>
            <w:r w:rsidRPr="00C05841">
              <w:t>Физкультурное</w:t>
            </w:r>
          </w:p>
          <w:p w:rsidR="007C1D31" w:rsidRPr="00C05841" w:rsidRDefault="007C1D31" w:rsidP="002C7F2C">
            <w:pPr>
              <w:jc w:val="both"/>
            </w:pPr>
            <w:r w:rsidRPr="00C05841">
              <w:t>занятие</w:t>
            </w:r>
          </w:p>
        </w:tc>
        <w:tc>
          <w:tcPr>
            <w:tcW w:w="3685" w:type="dxa"/>
          </w:tcPr>
          <w:p w:rsidR="007C1D31" w:rsidRPr="00C05841" w:rsidRDefault="007C1D31" w:rsidP="002C7F2C">
            <w:pPr>
              <w:jc w:val="both"/>
            </w:pPr>
            <w:r w:rsidRPr="00C05841">
              <w:t>2 раза в неделю в спортивном зале и 1раз на прогулке 25 – 30  мин.</w:t>
            </w:r>
          </w:p>
        </w:tc>
        <w:tc>
          <w:tcPr>
            <w:tcW w:w="3544" w:type="dxa"/>
          </w:tcPr>
          <w:p w:rsidR="007C1D31" w:rsidRPr="00C05841" w:rsidRDefault="007C1D31" w:rsidP="002C7F2C">
            <w:pPr>
              <w:jc w:val="both"/>
            </w:pPr>
            <w:r w:rsidRPr="00C05841">
              <w:t>Занятия проводятся в соответствии с требованиями программы. Перед занятием необходимо хорошо проветрить помещение.</w:t>
            </w:r>
          </w:p>
        </w:tc>
      </w:tr>
      <w:tr w:rsidR="007C1D31" w:rsidRPr="00A96B9D" w:rsidTr="007C1D31">
        <w:tc>
          <w:tcPr>
            <w:tcW w:w="2127" w:type="dxa"/>
          </w:tcPr>
          <w:p w:rsidR="007C1D31" w:rsidRPr="00C05841" w:rsidRDefault="007C1D31" w:rsidP="002C7F2C">
            <w:pPr>
              <w:jc w:val="both"/>
            </w:pPr>
            <w:r w:rsidRPr="00C05841">
              <w:t>Самомассаж</w:t>
            </w:r>
          </w:p>
        </w:tc>
        <w:tc>
          <w:tcPr>
            <w:tcW w:w="3685" w:type="dxa"/>
          </w:tcPr>
          <w:p w:rsidR="007C1D31" w:rsidRPr="00C05841" w:rsidRDefault="007C1D31" w:rsidP="002C7F2C">
            <w:pPr>
              <w:jc w:val="both"/>
            </w:pPr>
            <w:r w:rsidRPr="00C05841">
              <w:t>В зависимости от поставленных педагогом целей, сеансами либо в различных  формах физкультурно-оздоровительной работы.</w:t>
            </w:r>
          </w:p>
        </w:tc>
        <w:tc>
          <w:tcPr>
            <w:tcW w:w="3544" w:type="dxa"/>
          </w:tcPr>
          <w:p w:rsidR="007C1D31" w:rsidRPr="00C05841" w:rsidRDefault="007C1D31" w:rsidP="002C7F2C">
            <w:pPr>
              <w:jc w:val="both"/>
            </w:pPr>
            <w:r w:rsidRPr="00C05841">
              <w:t>Необходимо объяснить ребенку серьезность процедуры и дать детям элементарные знания о том, как не нанести вред своему организму.</w:t>
            </w:r>
          </w:p>
        </w:tc>
      </w:tr>
      <w:tr w:rsidR="007C1D31" w:rsidRPr="00A96B9D" w:rsidTr="007C1D31">
        <w:tc>
          <w:tcPr>
            <w:tcW w:w="2127" w:type="dxa"/>
          </w:tcPr>
          <w:p w:rsidR="007C1D31" w:rsidRPr="00C05841" w:rsidRDefault="007C1D31" w:rsidP="002C7F2C">
            <w:pPr>
              <w:jc w:val="both"/>
            </w:pPr>
            <w:r w:rsidRPr="00C05841">
              <w:t>Точечный массаж</w:t>
            </w:r>
          </w:p>
        </w:tc>
        <w:tc>
          <w:tcPr>
            <w:tcW w:w="3685" w:type="dxa"/>
          </w:tcPr>
          <w:p w:rsidR="007C1D31" w:rsidRPr="00C05841" w:rsidRDefault="007C1D31" w:rsidP="002C7F2C">
            <w:pPr>
              <w:jc w:val="both"/>
            </w:pPr>
            <w:r w:rsidRPr="00C05841">
              <w:t>Проводится в преддверии  эпидемий, в осенний и весенний периоды в любое удобное для педагога время.</w:t>
            </w:r>
          </w:p>
        </w:tc>
        <w:tc>
          <w:tcPr>
            <w:tcW w:w="3544" w:type="dxa"/>
          </w:tcPr>
          <w:p w:rsidR="007C1D31" w:rsidRPr="00C05841" w:rsidRDefault="007C1D31" w:rsidP="002C7F2C">
            <w:pPr>
              <w:jc w:val="both"/>
            </w:pPr>
            <w:r w:rsidRPr="00C05841">
              <w:t>Проводится строго по специальной методике.  Показана детям с частыми простудными заболеваниями и болезнями ЛОР - органов. Используется наглядный материал.</w:t>
            </w:r>
          </w:p>
        </w:tc>
      </w:tr>
      <w:tr w:rsidR="007C1D31" w:rsidRPr="00A96B9D" w:rsidTr="007C1D31">
        <w:tc>
          <w:tcPr>
            <w:tcW w:w="2127" w:type="dxa"/>
          </w:tcPr>
          <w:p w:rsidR="007C1D31" w:rsidRPr="00C05841" w:rsidRDefault="007C1D31" w:rsidP="007C1D31">
            <w:pPr>
              <w:ind w:right="-108"/>
              <w:jc w:val="both"/>
            </w:pPr>
            <w:r w:rsidRPr="00C05841">
              <w:t>Коммуникативные игры.</w:t>
            </w:r>
          </w:p>
        </w:tc>
        <w:tc>
          <w:tcPr>
            <w:tcW w:w="3685" w:type="dxa"/>
          </w:tcPr>
          <w:p w:rsidR="007C1D31" w:rsidRPr="00C05841" w:rsidRDefault="007C1D31" w:rsidP="002C7F2C">
            <w:pPr>
              <w:jc w:val="both"/>
            </w:pPr>
            <w:r w:rsidRPr="00C05841">
              <w:t>1-2 раза в неделю по 30 мин.</w:t>
            </w:r>
          </w:p>
          <w:p w:rsidR="007C1D31" w:rsidRPr="00C05841" w:rsidRDefault="007C1D31" w:rsidP="002C7F2C">
            <w:pPr>
              <w:jc w:val="both"/>
            </w:pPr>
            <w:r w:rsidRPr="00C05841">
              <w:t>Игры направленные на развитие коммуникативных навыков детей.</w:t>
            </w:r>
          </w:p>
        </w:tc>
        <w:tc>
          <w:tcPr>
            <w:tcW w:w="3544" w:type="dxa"/>
          </w:tcPr>
          <w:p w:rsidR="007C1D31" w:rsidRPr="00C05841" w:rsidRDefault="007C1D31" w:rsidP="002C7F2C">
            <w:pPr>
              <w:jc w:val="both"/>
            </w:pPr>
            <w:r w:rsidRPr="00C05841">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r>
      <w:tr w:rsidR="007C1D31" w:rsidRPr="00A96B9D" w:rsidTr="007C1D31">
        <w:tc>
          <w:tcPr>
            <w:tcW w:w="2127" w:type="dxa"/>
          </w:tcPr>
          <w:p w:rsidR="007C1D31" w:rsidRPr="00C05841" w:rsidRDefault="007C1D31" w:rsidP="002C7F2C">
            <w:pPr>
              <w:jc w:val="both"/>
            </w:pPr>
            <w:r w:rsidRPr="00C05841">
              <w:t xml:space="preserve">Утренняя гимнастика </w:t>
            </w:r>
          </w:p>
        </w:tc>
        <w:tc>
          <w:tcPr>
            <w:tcW w:w="3685" w:type="dxa"/>
          </w:tcPr>
          <w:p w:rsidR="007C1D31" w:rsidRPr="00C05841" w:rsidRDefault="007C1D31" w:rsidP="002C7F2C">
            <w:pPr>
              <w:jc w:val="both"/>
            </w:pPr>
            <w:r w:rsidRPr="00C05841">
              <w:t>Рассматривается как важный элемент двигательного режима, средства для поднятия эмоционального тонуса детей. Обеспечивает полную раскованность в поведении, приподнятое эмоциональное состояние. В ней сосредоточен комплекс взаимодействий на разностороннее развитие детей: движение,0 музыка, ритм, эстетика окружающих пособий, общение, игра.</w:t>
            </w:r>
          </w:p>
        </w:tc>
        <w:tc>
          <w:tcPr>
            <w:tcW w:w="3544" w:type="dxa"/>
          </w:tcPr>
          <w:p w:rsidR="007C1D31" w:rsidRPr="00C05841" w:rsidRDefault="007C1D31" w:rsidP="002C7F2C">
            <w:pPr>
              <w:jc w:val="both"/>
            </w:pPr>
            <w:r w:rsidRPr="00C05841">
              <w:t xml:space="preserve">Формы проведения: подвижные игры, полоса препятствий, ритмическая гимнастика, традиционная, с предметами, сюжетная. </w:t>
            </w:r>
          </w:p>
        </w:tc>
      </w:tr>
    </w:tbl>
    <w:p w:rsidR="007C1D31" w:rsidRPr="00C05841" w:rsidRDefault="007C1D31" w:rsidP="007C1D31">
      <w:pPr>
        <w:jc w:val="both"/>
        <w:rPr>
          <w:b/>
          <w:u w:val="single"/>
        </w:rPr>
      </w:pPr>
    </w:p>
    <w:p w:rsidR="007C1D31" w:rsidRDefault="007C1D31"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919E2" w:rsidRDefault="007919E2" w:rsidP="007C1D31">
      <w:pPr>
        <w:jc w:val="both"/>
        <w:rPr>
          <w:b/>
          <w:u w:val="single"/>
        </w:rPr>
      </w:pPr>
    </w:p>
    <w:p w:rsidR="007C1D31" w:rsidRPr="00C05841" w:rsidRDefault="007C1D31" w:rsidP="007C1D31">
      <w:pPr>
        <w:jc w:val="both"/>
        <w:rPr>
          <w:b/>
          <w:u w:val="single"/>
        </w:rPr>
      </w:pPr>
      <w:r w:rsidRPr="00C05841">
        <w:rPr>
          <w:b/>
          <w:u w:val="single"/>
        </w:rPr>
        <w:t>Коррекционные технологии</w:t>
      </w:r>
    </w:p>
    <w:p w:rsidR="007C1D31" w:rsidRPr="00C05841" w:rsidRDefault="007C1D31" w:rsidP="007C1D31">
      <w:pPr>
        <w:jc w:val="both"/>
        <w:rPr>
          <w:b/>
          <w:u w:val="single"/>
        </w:rPr>
      </w:pPr>
    </w:p>
    <w:tbl>
      <w:tblPr>
        <w:tblpPr w:leftFromText="180" w:rightFromText="180" w:vertAnchor="text" w:horzAnchor="margin" w:tblpXSpec="center"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3685"/>
        <w:gridCol w:w="3544"/>
      </w:tblGrid>
      <w:tr w:rsidR="007C1D31" w:rsidRPr="00A96B9D" w:rsidTr="007C1D31">
        <w:tc>
          <w:tcPr>
            <w:tcW w:w="2093" w:type="dxa"/>
          </w:tcPr>
          <w:p w:rsidR="007C1D31" w:rsidRPr="00C05841" w:rsidRDefault="007C1D31" w:rsidP="007C1D31">
            <w:pPr>
              <w:jc w:val="center"/>
              <w:rPr>
                <w:b/>
              </w:rPr>
            </w:pPr>
            <w:r w:rsidRPr="00C05841">
              <w:rPr>
                <w:b/>
              </w:rPr>
              <w:t>Название</w:t>
            </w:r>
          </w:p>
          <w:p w:rsidR="007C1D31" w:rsidRPr="00C05841" w:rsidRDefault="007C1D31" w:rsidP="007C1D31">
            <w:pPr>
              <w:ind w:hanging="142"/>
              <w:jc w:val="center"/>
              <w:rPr>
                <w:b/>
              </w:rPr>
            </w:pPr>
            <w:r w:rsidRPr="00C05841">
              <w:rPr>
                <w:b/>
              </w:rPr>
              <w:t>технологии</w:t>
            </w:r>
          </w:p>
        </w:tc>
        <w:tc>
          <w:tcPr>
            <w:tcW w:w="3685" w:type="dxa"/>
          </w:tcPr>
          <w:p w:rsidR="007C1D31" w:rsidRPr="00C05841" w:rsidRDefault="007C1D31" w:rsidP="007C1D31">
            <w:pPr>
              <w:jc w:val="center"/>
              <w:rPr>
                <w:b/>
              </w:rPr>
            </w:pPr>
            <w:r w:rsidRPr="00C05841">
              <w:rPr>
                <w:b/>
              </w:rPr>
              <w:t>Определение</w:t>
            </w:r>
          </w:p>
        </w:tc>
        <w:tc>
          <w:tcPr>
            <w:tcW w:w="3544" w:type="dxa"/>
          </w:tcPr>
          <w:p w:rsidR="007C1D31" w:rsidRPr="00C05841" w:rsidRDefault="007C1D31" w:rsidP="007C1D31">
            <w:pPr>
              <w:jc w:val="center"/>
              <w:rPr>
                <w:b/>
              </w:rPr>
            </w:pPr>
            <w:r w:rsidRPr="00C05841">
              <w:rPr>
                <w:b/>
              </w:rPr>
              <w:t>Особенности методики</w:t>
            </w:r>
          </w:p>
          <w:p w:rsidR="007C1D31" w:rsidRPr="00C05841" w:rsidRDefault="007C1D31" w:rsidP="007C1D31">
            <w:pPr>
              <w:jc w:val="center"/>
              <w:rPr>
                <w:b/>
              </w:rPr>
            </w:pPr>
            <w:r w:rsidRPr="00C05841">
              <w:rPr>
                <w:b/>
              </w:rPr>
              <w:t>проведения</w:t>
            </w:r>
          </w:p>
        </w:tc>
      </w:tr>
      <w:tr w:rsidR="007C1D31" w:rsidRPr="00A96B9D" w:rsidTr="007C1D31">
        <w:tc>
          <w:tcPr>
            <w:tcW w:w="2093" w:type="dxa"/>
          </w:tcPr>
          <w:p w:rsidR="007C1D31" w:rsidRPr="00C05841" w:rsidRDefault="007C1D31" w:rsidP="002C7F2C">
            <w:pPr>
              <w:jc w:val="both"/>
            </w:pPr>
            <w:r w:rsidRPr="00C05841">
              <w:t>Технология музыкального воздействия.</w:t>
            </w:r>
          </w:p>
          <w:p w:rsidR="007C1D31" w:rsidRPr="00C05841" w:rsidRDefault="007C1D31" w:rsidP="002C7F2C">
            <w:pPr>
              <w:jc w:val="both"/>
            </w:pPr>
          </w:p>
        </w:tc>
        <w:tc>
          <w:tcPr>
            <w:tcW w:w="3685" w:type="dxa"/>
          </w:tcPr>
          <w:p w:rsidR="007C1D31" w:rsidRPr="00C05841" w:rsidRDefault="007C1D31" w:rsidP="002C7F2C">
            <w:pPr>
              <w:jc w:val="both"/>
            </w:pPr>
            <w:r w:rsidRPr="00C05841">
              <w:t>В различных формах физкультурно-оздоровительной работы: либо отдельные занятия. 2-4 раза в месяц  в зависимости от поставленных целей. Создание такого музыкального сопровождения, которое наиболее эффективно способствовало бы коррекции психофизического статуса детей, имеющих те или иные проблемы в развитии, в процессе их двигательно-игровой деятельности.</w:t>
            </w:r>
          </w:p>
        </w:tc>
        <w:tc>
          <w:tcPr>
            <w:tcW w:w="3544" w:type="dxa"/>
          </w:tcPr>
          <w:p w:rsidR="007C1D31" w:rsidRPr="00C05841" w:rsidRDefault="007C1D31" w:rsidP="002C7F2C">
            <w:pPr>
              <w:jc w:val="both"/>
            </w:pPr>
            <w:r w:rsidRPr="00C05841">
              <w:t>Используются в качестве вспомогательного средства как часть других технологий; для снятия напряжения, повышения эмоционального настроя и пр.</w:t>
            </w:r>
          </w:p>
        </w:tc>
      </w:tr>
      <w:tr w:rsidR="007C1D31" w:rsidRPr="00A96B9D" w:rsidTr="007C1D31">
        <w:tc>
          <w:tcPr>
            <w:tcW w:w="2093" w:type="dxa"/>
          </w:tcPr>
          <w:p w:rsidR="007C1D31" w:rsidRPr="00C05841" w:rsidRDefault="007C1D31" w:rsidP="002C7F2C">
            <w:pPr>
              <w:jc w:val="both"/>
            </w:pPr>
            <w:r w:rsidRPr="00C05841">
              <w:t>Сказкотерапия</w:t>
            </w:r>
          </w:p>
        </w:tc>
        <w:tc>
          <w:tcPr>
            <w:tcW w:w="3685" w:type="dxa"/>
          </w:tcPr>
          <w:p w:rsidR="007C1D31" w:rsidRPr="00C05841" w:rsidRDefault="007C1D31" w:rsidP="002C7F2C">
            <w:pPr>
              <w:jc w:val="both"/>
            </w:pPr>
            <w:r w:rsidRPr="00C05841">
              <w:t xml:space="preserve">2-4 занятия в месяц по 30 мин. </w:t>
            </w:r>
          </w:p>
        </w:tc>
        <w:tc>
          <w:tcPr>
            <w:tcW w:w="3544" w:type="dxa"/>
          </w:tcPr>
          <w:p w:rsidR="007C1D31" w:rsidRPr="00C05841" w:rsidRDefault="007C1D31" w:rsidP="002C7F2C">
            <w:pPr>
              <w:jc w:val="both"/>
            </w:pPr>
            <w:r w:rsidRPr="00C05841">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детей.</w:t>
            </w:r>
          </w:p>
        </w:tc>
      </w:tr>
      <w:tr w:rsidR="007C1D31" w:rsidRPr="00A96B9D" w:rsidTr="007C1D31">
        <w:tc>
          <w:tcPr>
            <w:tcW w:w="2093" w:type="dxa"/>
          </w:tcPr>
          <w:p w:rsidR="007C1D31" w:rsidRPr="00C05841" w:rsidRDefault="007C1D31" w:rsidP="002C7F2C">
            <w:pPr>
              <w:jc w:val="both"/>
            </w:pPr>
            <w:r w:rsidRPr="00C05841">
              <w:t>Технологии воздействия цветом</w:t>
            </w:r>
          </w:p>
        </w:tc>
        <w:tc>
          <w:tcPr>
            <w:tcW w:w="3685" w:type="dxa"/>
          </w:tcPr>
          <w:p w:rsidR="007C1D31" w:rsidRPr="00C05841" w:rsidRDefault="007C1D31" w:rsidP="002C7F2C">
            <w:pPr>
              <w:jc w:val="both"/>
            </w:pPr>
            <w:r w:rsidRPr="00C05841">
              <w:t>Как специальное занятие  2-4 раза в месяц в зависимости от поставленных задач.</w:t>
            </w:r>
          </w:p>
        </w:tc>
        <w:tc>
          <w:tcPr>
            <w:tcW w:w="3544" w:type="dxa"/>
          </w:tcPr>
          <w:p w:rsidR="007C1D31" w:rsidRPr="00C05841" w:rsidRDefault="007C1D31" w:rsidP="002C7F2C">
            <w:pPr>
              <w:jc w:val="both"/>
            </w:pPr>
            <w:r w:rsidRPr="00C05841">
              <w:t>Необходимо уделять особое внимание цветовой гамме интерьеров групп, ДОУ. Правильно подобранные цвета снимают напряжение и повышают эмоциональный настрой ребенка.</w:t>
            </w:r>
          </w:p>
        </w:tc>
      </w:tr>
      <w:tr w:rsidR="007C1D31" w:rsidRPr="00A96B9D" w:rsidTr="007C1D31">
        <w:tc>
          <w:tcPr>
            <w:tcW w:w="2093" w:type="dxa"/>
          </w:tcPr>
          <w:p w:rsidR="007C1D31" w:rsidRPr="00C05841" w:rsidRDefault="007C1D31" w:rsidP="002C7F2C">
            <w:pPr>
              <w:jc w:val="both"/>
            </w:pPr>
            <w:r w:rsidRPr="00C05841">
              <w:t>Психогимнастика</w:t>
            </w:r>
          </w:p>
        </w:tc>
        <w:tc>
          <w:tcPr>
            <w:tcW w:w="3685" w:type="dxa"/>
          </w:tcPr>
          <w:p w:rsidR="007C1D31" w:rsidRPr="00C05841" w:rsidRDefault="007C1D31" w:rsidP="002C7F2C">
            <w:pPr>
              <w:jc w:val="both"/>
            </w:pPr>
            <w:r w:rsidRPr="00C05841">
              <w:t>1 -  2 раза в неделю по 25-30 мин.</w:t>
            </w:r>
          </w:p>
        </w:tc>
        <w:tc>
          <w:tcPr>
            <w:tcW w:w="3544" w:type="dxa"/>
          </w:tcPr>
          <w:p w:rsidR="007C1D31" w:rsidRPr="00C05841" w:rsidRDefault="007C1D31" w:rsidP="002C7F2C">
            <w:pPr>
              <w:jc w:val="both"/>
            </w:pPr>
            <w:r w:rsidRPr="00C05841">
              <w:t>Занятия проводятся по специальным методикам.</w:t>
            </w:r>
          </w:p>
        </w:tc>
      </w:tr>
    </w:tbl>
    <w:p w:rsidR="007C1D31" w:rsidRPr="00C05841" w:rsidRDefault="007C1D31" w:rsidP="007C1D31">
      <w:pPr>
        <w:jc w:val="both"/>
      </w:pPr>
    </w:p>
    <w:p w:rsidR="007C1D31" w:rsidRPr="00C05841" w:rsidRDefault="007C1D31" w:rsidP="007C1D31">
      <w:pPr>
        <w:jc w:val="both"/>
        <w:rPr>
          <w:b/>
        </w:rPr>
      </w:pPr>
    </w:p>
    <w:p w:rsidR="007C1D31" w:rsidRPr="00C05841" w:rsidRDefault="007C1D31" w:rsidP="007C1D31">
      <w:pPr>
        <w:jc w:val="both"/>
        <w:rPr>
          <w:b/>
        </w:rPr>
      </w:pPr>
      <w:r w:rsidRPr="00C05841">
        <w:rPr>
          <w:b/>
        </w:rPr>
        <w:t>Режим закаливания.</w:t>
      </w:r>
    </w:p>
    <w:p w:rsidR="007C1D31" w:rsidRDefault="007C1D31" w:rsidP="007C1D31">
      <w:pPr>
        <w:jc w:val="both"/>
      </w:pPr>
      <w:r w:rsidRPr="00C05841">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7C1D31" w:rsidRDefault="007C1D31" w:rsidP="007C1D31">
      <w:pPr>
        <w:jc w:val="both"/>
        <w:rPr>
          <w:b/>
        </w:rPr>
      </w:pPr>
      <w:r>
        <w:rPr>
          <w:b/>
        </w:rPr>
        <w:t xml:space="preserve"> </w:t>
      </w:r>
    </w:p>
    <w:p w:rsidR="007C1D31" w:rsidRDefault="007C1D31" w:rsidP="007C1D31">
      <w:pPr>
        <w:jc w:val="both"/>
        <w:rPr>
          <w:b/>
        </w:rPr>
      </w:pPr>
      <w:r w:rsidRPr="004502DC">
        <w:rPr>
          <w:b/>
        </w:rPr>
        <w:t>Мо</w:t>
      </w:r>
      <w:r w:rsidR="00F95AA0">
        <w:rPr>
          <w:b/>
        </w:rPr>
        <w:t>дель двигательного режима детей</w:t>
      </w:r>
    </w:p>
    <w:p w:rsidR="00F95AA0" w:rsidRPr="004502DC" w:rsidRDefault="00F95AA0" w:rsidP="007C1D31">
      <w:pPr>
        <w:jc w:val="both"/>
        <w:rPr>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5954"/>
        <w:gridCol w:w="2268"/>
      </w:tblGrid>
      <w:tr w:rsidR="007C1D31" w:rsidRPr="00A96B9D" w:rsidTr="00F95AA0">
        <w:trPr>
          <w:trHeight w:val="269"/>
        </w:trPr>
        <w:tc>
          <w:tcPr>
            <w:tcW w:w="850" w:type="dxa"/>
          </w:tcPr>
          <w:p w:rsidR="007C1D31" w:rsidRPr="007C1D31" w:rsidRDefault="007C1D31" w:rsidP="007C1D31">
            <w:pPr>
              <w:jc w:val="center"/>
              <w:rPr>
                <w:b/>
              </w:rPr>
            </w:pPr>
            <w:r w:rsidRPr="007C1D31">
              <w:rPr>
                <w:b/>
              </w:rPr>
              <w:t>№ п/п</w:t>
            </w:r>
          </w:p>
        </w:tc>
        <w:tc>
          <w:tcPr>
            <w:tcW w:w="5954" w:type="dxa"/>
          </w:tcPr>
          <w:p w:rsidR="007C1D31" w:rsidRPr="007C1D31" w:rsidRDefault="007C1D31" w:rsidP="007C1D31">
            <w:pPr>
              <w:jc w:val="center"/>
              <w:rPr>
                <w:b/>
              </w:rPr>
            </w:pPr>
            <w:r w:rsidRPr="007C1D31">
              <w:rPr>
                <w:b/>
              </w:rPr>
              <w:t>Форма работы</w:t>
            </w:r>
          </w:p>
        </w:tc>
        <w:tc>
          <w:tcPr>
            <w:tcW w:w="2268" w:type="dxa"/>
          </w:tcPr>
          <w:p w:rsidR="007C1D31" w:rsidRPr="007C1D31" w:rsidRDefault="007C1D31" w:rsidP="007C1D31">
            <w:pPr>
              <w:jc w:val="center"/>
              <w:rPr>
                <w:b/>
              </w:rPr>
            </w:pPr>
            <w:r w:rsidRPr="007C1D31">
              <w:rPr>
                <w:b/>
              </w:rPr>
              <w:t>Старшая группа</w:t>
            </w:r>
          </w:p>
        </w:tc>
      </w:tr>
      <w:tr w:rsidR="007C1D31" w:rsidRPr="00A96B9D" w:rsidTr="00F95AA0">
        <w:trPr>
          <w:trHeight w:val="269"/>
        </w:trPr>
        <w:tc>
          <w:tcPr>
            <w:tcW w:w="850" w:type="dxa"/>
          </w:tcPr>
          <w:p w:rsidR="007C1D31" w:rsidRPr="00A96B9D" w:rsidRDefault="007C1D31" w:rsidP="002C7F2C">
            <w:pPr>
              <w:jc w:val="both"/>
            </w:pPr>
            <w:r w:rsidRPr="00A96B9D">
              <w:t>1</w:t>
            </w:r>
          </w:p>
        </w:tc>
        <w:tc>
          <w:tcPr>
            <w:tcW w:w="5954" w:type="dxa"/>
          </w:tcPr>
          <w:p w:rsidR="007C1D31" w:rsidRPr="00A96B9D" w:rsidRDefault="007C1D31" w:rsidP="002C7F2C">
            <w:pPr>
              <w:jc w:val="both"/>
            </w:pPr>
            <w:r w:rsidRPr="00A96B9D">
              <w:t>Утренняя гимнастика</w:t>
            </w:r>
          </w:p>
          <w:p w:rsidR="007C1D31" w:rsidRPr="00A96B9D" w:rsidRDefault="007C1D31" w:rsidP="002C7F2C">
            <w:pPr>
              <w:jc w:val="both"/>
            </w:pPr>
            <w:r w:rsidRPr="00A96B9D">
              <w:lastRenderedPageBreak/>
              <w:t>(ежедневно)</w:t>
            </w:r>
          </w:p>
        </w:tc>
        <w:tc>
          <w:tcPr>
            <w:tcW w:w="2268" w:type="dxa"/>
            <w:vAlign w:val="center"/>
          </w:tcPr>
          <w:p w:rsidR="007C1D31" w:rsidRPr="00A96B9D" w:rsidRDefault="007C1D31" w:rsidP="002C7F2C">
            <w:pPr>
              <w:jc w:val="both"/>
            </w:pPr>
            <w:r w:rsidRPr="00A96B9D">
              <w:lastRenderedPageBreak/>
              <w:t>8-10 минут</w:t>
            </w:r>
          </w:p>
        </w:tc>
      </w:tr>
      <w:tr w:rsidR="007C1D31" w:rsidRPr="00A96B9D" w:rsidTr="00F95AA0">
        <w:trPr>
          <w:trHeight w:val="269"/>
        </w:trPr>
        <w:tc>
          <w:tcPr>
            <w:tcW w:w="850" w:type="dxa"/>
          </w:tcPr>
          <w:p w:rsidR="007C1D31" w:rsidRPr="00A96B9D" w:rsidRDefault="007C1D31" w:rsidP="002C7F2C">
            <w:pPr>
              <w:jc w:val="both"/>
            </w:pPr>
            <w:r w:rsidRPr="00A96B9D">
              <w:lastRenderedPageBreak/>
              <w:t>2</w:t>
            </w:r>
          </w:p>
        </w:tc>
        <w:tc>
          <w:tcPr>
            <w:tcW w:w="5954" w:type="dxa"/>
          </w:tcPr>
          <w:p w:rsidR="007C1D31" w:rsidRPr="00A96B9D" w:rsidRDefault="007C1D31" w:rsidP="002C7F2C">
            <w:pPr>
              <w:jc w:val="both"/>
            </w:pPr>
            <w:r w:rsidRPr="00A96B9D">
              <w:t>Музыкальное занятие</w:t>
            </w:r>
          </w:p>
          <w:p w:rsidR="007C1D31" w:rsidRPr="00A96B9D" w:rsidRDefault="007C1D31" w:rsidP="002C7F2C">
            <w:pPr>
              <w:jc w:val="both"/>
            </w:pPr>
            <w:r w:rsidRPr="00A96B9D">
              <w:t>(2 раза в неделю)</w:t>
            </w:r>
          </w:p>
        </w:tc>
        <w:tc>
          <w:tcPr>
            <w:tcW w:w="2268" w:type="dxa"/>
            <w:vAlign w:val="center"/>
          </w:tcPr>
          <w:p w:rsidR="007C1D31" w:rsidRPr="00A96B9D" w:rsidRDefault="007C1D31" w:rsidP="002C7F2C">
            <w:pPr>
              <w:jc w:val="both"/>
            </w:pPr>
            <w:r w:rsidRPr="00A96B9D">
              <w:t>25 минут</w:t>
            </w:r>
          </w:p>
        </w:tc>
      </w:tr>
      <w:tr w:rsidR="007C1D31" w:rsidRPr="00A96B9D" w:rsidTr="00F95AA0">
        <w:trPr>
          <w:trHeight w:val="269"/>
        </w:trPr>
        <w:tc>
          <w:tcPr>
            <w:tcW w:w="850" w:type="dxa"/>
          </w:tcPr>
          <w:p w:rsidR="007C1D31" w:rsidRPr="00A96B9D" w:rsidRDefault="007C1D31" w:rsidP="002C7F2C">
            <w:pPr>
              <w:jc w:val="both"/>
            </w:pPr>
            <w:r w:rsidRPr="00A96B9D">
              <w:t>3</w:t>
            </w:r>
          </w:p>
        </w:tc>
        <w:tc>
          <w:tcPr>
            <w:tcW w:w="5954" w:type="dxa"/>
          </w:tcPr>
          <w:p w:rsidR="007C1D31" w:rsidRPr="00A96B9D" w:rsidRDefault="007C1D31" w:rsidP="002C7F2C">
            <w:pPr>
              <w:jc w:val="both"/>
            </w:pPr>
            <w:r w:rsidRPr="00A96B9D">
              <w:t>Физкультурное занятие</w:t>
            </w:r>
          </w:p>
        </w:tc>
        <w:tc>
          <w:tcPr>
            <w:tcW w:w="2268" w:type="dxa"/>
            <w:vAlign w:val="center"/>
          </w:tcPr>
          <w:p w:rsidR="007C1D31" w:rsidRPr="00A96B9D" w:rsidRDefault="007C1D31" w:rsidP="002C7F2C">
            <w:pPr>
              <w:jc w:val="both"/>
            </w:pPr>
            <w:r w:rsidRPr="00A96B9D">
              <w:t>25 минут Х3</w:t>
            </w:r>
          </w:p>
        </w:tc>
      </w:tr>
      <w:tr w:rsidR="007C1D31" w:rsidRPr="00A96B9D" w:rsidTr="00F95AA0">
        <w:trPr>
          <w:trHeight w:val="269"/>
        </w:trPr>
        <w:tc>
          <w:tcPr>
            <w:tcW w:w="850" w:type="dxa"/>
          </w:tcPr>
          <w:p w:rsidR="007C1D31" w:rsidRPr="00A96B9D" w:rsidRDefault="007C1D31" w:rsidP="002C7F2C">
            <w:pPr>
              <w:jc w:val="both"/>
            </w:pPr>
            <w:r w:rsidRPr="00A96B9D">
              <w:t>4</w:t>
            </w:r>
          </w:p>
        </w:tc>
        <w:tc>
          <w:tcPr>
            <w:tcW w:w="5954" w:type="dxa"/>
          </w:tcPr>
          <w:p w:rsidR="007C1D31" w:rsidRPr="00A96B9D" w:rsidRDefault="007C1D31" w:rsidP="002C7F2C">
            <w:pPr>
              <w:jc w:val="both"/>
            </w:pPr>
            <w:r w:rsidRPr="00A96B9D">
              <w:t>Физкультминутка</w:t>
            </w:r>
          </w:p>
          <w:p w:rsidR="007C1D31" w:rsidRPr="00A96B9D" w:rsidRDefault="007C1D31" w:rsidP="002C7F2C">
            <w:pPr>
              <w:jc w:val="both"/>
            </w:pPr>
            <w:r w:rsidRPr="00A96B9D">
              <w:t>(ежедневно, по мере необходимости)</w:t>
            </w:r>
          </w:p>
        </w:tc>
        <w:tc>
          <w:tcPr>
            <w:tcW w:w="2268" w:type="dxa"/>
            <w:vAlign w:val="center"/>
          </w:tcPr>
          <w:p w:rsidR="007C1D31" w:rsidRPr="00A96B9D" w:rsidRDefault="007C1D31" w:rsidP="002C7F2C">
            <w:pPr>
              <w:jc w:val="both"/>
            </w:pPr>
            <w:r w:rsidRPr="00A96B9D">
              <w:t>1-3 минуты</w:t>
            </w:r>
          </w:p>
        </w:tc>
      </w:tr>
      <w:tr w:rsidR="007C1D31" w:rsidRPr="00A96B9D" w:rsidTr="00F95AA0">
        <w:trPr>
          <w:trHeight w:val="269"/>
        </w:trPr>
        <w:tc>
          <w:tcPr>
            <w:tcW w:w="850" w:type="dxa"/>
          </w:tcPr>
          <w:p w:rsidR="007C1D31" w:rsidRPr="00A96B9D" w:rsidRDefault="007C1D31" w:rsidP="002C7F2C">
            <w:pPr>
              <w:jc w:val="both"/>
            </w:pPr>
            <w:r w:rsidRPr="00A96B9D">
              <w:t>5</w:t>
            </w:r>
          </w:p>
        </w:tc>
        <w:tc>
          <w:tcPr>
            <w:tcW w:w="5954" w:type="dxa"/>
          </w:tcPr>
          <w:p w:rsidR="007C1D31" w:rsidRPr="00A96B9D" w:rsidRDefault="007C1D31" w:rsidP="002C7F2C">
            <w:pPr>
              <w:jc w:val="both"/>
            </w:pPr>
            <w:r w:rsidRPr="00A96B9D">
              <w:t>Подвижные игры на прогулке, в режимные моменты (ежедневно)</w:t>
            </w:r>
          </w:p>
        </w:tc>
        <w:tc>
          <w:tcPr>
            <w:tcW w:w="2268" w:type="dxa"/>
            <w:vAlign w:val="center"/>
          </w:tcPr>
          <w:p w:rsidR="007C1D31" w:rsidRPr="00A96B9D" w:rsidRDefault="007C1D31" w:rsidP="002C7F2C">
            <w:pPr>
              <w:jc w:val="both"/>
            </w:pPr>
            <w:r w:rsidRPr="00A96B9D">
              <w:t>10-15 минут</w:t>
            </w:r>
          </w:p>
        </w:tc>
      </w:tr>
      <w:tr w:rsidR="007C1D31" w:rsidRPr="00A96B9D" w:rsidTr="00F95AA0">
        <w:trPr>
          <w:trHeight w:val="269"/>
        </w:trPr>
        <w:tc>
          <w:tcPr>
            <w:tcW w:w="850" w:type="dxa"/>
          </w:tcPr>
          <w:p w:rsidR="007C1D31" w:rsidRPr="00A96B9D" w:rsidRDefault="007C1D31" w:rsidP="002C7F2C">
            <w:pPr>
              <w:jc w:val="both"/>
            </w:pPr>
            <w:r w:rsidRPr="00A96B9D">
              <w:t>6</w:t>
            </w:r>
          </w:p>
        </w:tc>
        <w:tc>
          <w:tcPr>
            <w:tcW w:w="5954" w:type="dxa"/>
          </w:tcPr>
          <w:p w:rsidR="007C1D31" w:rsidRPr="00A96B9D" w:rsidRDefault="007C1D31" w:rsidP="002C7F2C">
            <w:pPr>
              <w:jc w:val="both"/>
            </w:pPr>
            <w:r w:rsidRPr="00A96B9D">
              <w:t>Физкультурный досуг</w:t>
            </w:r>
          </w:p>
          <w:p w:rsidR="007C1D31" w:rsidRPr="00A96B9D" w:rsidRDefault="007C1D31" w:rsidP="002C7F2C">
            <w:pPr>
              <w:jc w:val="both"/>
            </w:pPr>
            <w:r w:rsidRPr="00A96B9D">
              <w:t>(1 раз в месяц)</w:t>
            </w:r>
          </w:p>
        </w:tc>
        <w:tc>
          <w:tcPr>
            <w:tcW w:w="2268" w:type="dxa"/>
            <w:vAlign w:val="center"/>
          </w:tcPr>
          <w:p w:rsidR="007C1D31" w:rsidRPr="00A96B9D" w:rsidRDefault="007C1D31" w:rsidP="002C7F2C">
            <w:pPr>
              <w:jc w:val="both"/>
            </w:pPr>
            <w:r w:rsidRPr="00A96B9D">
              <w:t>2 неделя месяца</w:t>
            </w:r>
          </w:p>
        </w:tc>
      </w:tr>
      <w:tr w:rsidR="007C1D31" w:rsidRPr="00A96B9D" w:rsidTr="00F95AA0">
        <w:trPr>
          <w:trHeight w:val="269"/>
        </w:trPr>
        <w:tc>
          <w:tcPr>
            <w:tcW w:w="850" w:type="dxa"/>
          </w:tcPr>
          <w:p w:rsidR="007C1D31" w:rsidRPr="00A96B9D" w:rsidRDefault="007C1D31" w:rsidP="002C7F2C">
            <w:pPr>
              <w:jc w:val="both"/>
            </w:pPr>
            <w:r w:rsidRPr="00A96B9D">
              <w:t>7</w:t>
            </w:r>
          </w:p>
        </w:tc>
        <w:tc>
          <w:tcPr>
            <w:tcW w:w="5954" w:type="dxa"/>
          </w:tcPr>
          <w:p w:rsidR="007C1D31" w:rsidRPr="00A96B9D" w:rsidRDefault="007C1D31" w:rsidP="002C7F2C">
            <w:pPr>
              <w:jc w:val="both"/>
            </w:pPr>
            <w:r w:rsidRPr="00A96B9D">
              <w:t>Неделя здоровья</w:t>
            </w:r>
          </w:p>
          <w:p w:rsidR="007C1D31" w:rsidRPr="00A96B9D" w:rsidRDefault="007C1D31" w:rsidP="002C7F2C">
            <w:pPr>
              <w:jc w:val="both"/>
            </w:pPr>
            <w:r w:rsidRPr="00A96B9D">
              <w:t>(1 раз в год)</w:t>
            </w:r>
          </w:p>
        </w:tc>
        <w:tc>
          <w:tcPr>
            <w:tcW w:w="2268" w:type="dxa"/>
            <w:vAlign w:val="center"/>
          </w:tcPr>
          <w:p w:rsidR="007C1D31" w:rsidRPr="00A96B9D" w:rsidRDefault="007C1D31" w:rsidP="002C7F2C">
            <w:pPr>
              <w:jc w:val="both"/>
            </w:pPr>
            <w:r w:rsidRPr="00A96B9D">
              <w:t>2 неделя января</w:t>
            </w:r>
          </w:p>
        </w:tc>
      </w:tr>
      <w:tr w:rsidR="007C1D31" w:rsidRPr="00A96B9D" w:rsidTr="00F95AA0">
        <w:trPr>
          <w:trHeight w:val="269"/>
        </w:trPr>
        <w:tc>
          <w:tcPr>
            <w:tcW w:w="850" w:type="dxa"/>
          </w:tcPr>
          <w:p w:rsidR="007C1D31" w:rsidRPr="00A96B9D" w:rsidRDefault="007C1D31" w:rsidP="002C7F2C">
            <w:pPr>
              <w:jc w:val="both"/>
            </w:pPr>
            <w:r w:rsidRPr="00A96B9D">
              <w:t>8</w:t>
            </w:r>
          </w:p>
        </w:tc>
        <w:tc>
          <w:tcPr>
            <w:tcW w:w="5954" w:type="dxa"/>
          </w:tcPr>
          <w:p w:rsidR="007C1D31" w:rsidRPr="00A96B9D" w:rsidRDefault="007C1D31" w:rsidP="002C7F2C">
            <w:pPr>
              <w:jc w:val="both"/>
            </w:pPr>
            <w:r w:rsidRPr="00A96B9D">
              <w:t>День здоровья</w:t>
            </w:r>
          </w:p>
        </w:tc>
        <w:tc>
          <w:tcPr>
            <w:tcW w:w="2268" w:type="dxa"/>
            <w:vAlign w:val="center"/>
          </w:tcPr>
          <w:p w:rsidR="007C1D31" w:rsidRPr="00A96B9D" w:rsidRDefault="007C1D31" w:rsidP="002C7F2C">
            <w:pPr>
              <w:jc w:val="both"/>
            </w:pPr>
            <w:r w:rsidRPr="00A96B9D">
              <w:t>Один день в первую неделю каждого месяца</w:t>
            </w:r>
          </w:p>
        </w:tc>
      </w:tr>
      <w:tr w:rsidR="007C1D31" w:rsidRPr="00A96B9D" w:rsidTr="00F95AA0">
        <w:trPr>
          <w:trHeight w:val="269"/>
        </w:trPr>
        <w:tc>
          <w:tcPr>
            <w:tcW w:w="850" w:type="dxa"/>
          </w:tcPr>
          <w:p w:rsidR="007C1D31" w:rsidRPr="00A96B9D" w:rsidRDefault="007C1D31" w:rsidP="002C7F2C">
            <w:pPr>
              <w:jc w:val="both"/>
            </w:pPr>
            <w:r w:rsidRPr="00A96B9D">
              <w:t>9</w:t>
            </w:r>
          </w:p>
        </w:tc>
        <w:tc>
          <w:tcPr>
            <w:tcW w:w="5954" w:type="dxa"/>
          </w:tcPr>
          <w:p w:rsidR="007C1D31" w:rsidRPr="00A96B9D" w:rsidRDefault="007C1D31" w:rsidP="002C7F2C">
            <w:pPr>
              <w:jc w:val="both"/>
            </w:pPr>
            <w:r w:rsidRPr="00A96B9D">
              <w:t xml:space="preserve">Бодрящая гимнастика </w:t>
            </w:r>
          </w:p>
          <w:p w:rsidR="007C1D31" w:rsidRPr="00A96B9D" w:rsidRDefault="007C1D31" w:rsidP="002C7F2C">
            <w:pPr>
              <w:jc w:val="both"/>
            </w:pPr>
            <w:r w:rsidRPr="00A96B9D">
              <w:t>(ежедневно, после сна)</w:t>
            </w:r>
          </w:p>
        </w:tc>
        <w:tc>
          <w:tcPr>
            <w:tcW w:w="2268" w:type="dxa"/>
            <w:vAlign w:val="center"/>
          </w:tcPr>
          <w:p w:rsidR="007C1D31" w:rsidRPr="00A96B9D" w:rsidRDefault="007C1D31" w:rsidP="002C7F2C">
            <w:pPr>
              <w:jc w:val="both"/>
            </w:pPr>
            <w:r w:rsidRPr="00A96B9D">
              <w:t>10-15 минут</w:t>
            </w:r>
          </w:p>
        </w:tc>
      </w:tr>
      <w:tr w:rsidR="007C1D31" w:rsidRPr="00A96B9D" w:rsidTr="00F95AA0">
        <w:trPr>
          <w:trHeight w:val="269"/>
        </w:trPr>
        <w:tc>
          <w:tcPr>
            <w:tcW w:w="850" w:type="dxa"/>
          </w:tcPr>
          <w:p w:rsidR="007C1D31" w:rsidRPr="00A96B9D" w:rsidRDefault="007C1D31" w:rsidP="002C7F2C">
            <w:pPr>
              <w:jc w:val="both"/>
            </w:pPr>
            <w:r w:rsidRPr="00A96B9D">
              <w:t>10</w:t>
            </w:r>
          </w:p>
        </w:tc>
        <w:tc>
          <w:tcPr>
            <w:tcW w:w="5954" w:type="dxa"/>
          </w:tcPr>
          <w:p w:rsidR="007C1D31" w:rsidRPr="00A96B9D" w:rsidRDefault="007C1D31" w:rsidP="002C7F2C">
            <w:pPr>
              <w:jc w:val="both"/>
            </w:pPr>
            <w:r w:rsidRPr="00A96B9D">
              <w:t>Дыхательная гимнастика</w:t>
            </w:r>
          </w:p>
          <w:p w:rsidR="007C1D31" w:rsidRPr="00A96B9D" w:rsidRDefault="007C1D31" w:rsidP="002C7F2C">
            <w:pPr>
              <w:jc w:val="both"/>
            </w:pPr>
            <w:r w:rsidRPr="00A96B9D">
              <w:t>(ежедневно)</w:t>
            </w:r>
          </w:p>
        </w:tc>
        <w:tc>
          <w:tcPr>
            <w:tcW w:w="2268" w:type="dxa"/>
            <w:vAlign w:val="center"/>
          </w:tcPr>
          <w:p w:rsidR="007C1D31" w:rsidRPr="00A96B9D" w:rsidRDefault="007C1D31" w:rsidP="002C7F2C">
            <w:pPr>
              <w:jc w:val="both"/>
            </w:pPr>
            <w:r w:rsidRPr="00A96B9D">
              <w:t>5-10 минут</w:t>
            </w:r>
          </w:p>
        </w:tc>
      </w:tr>
      <w:tr w:rsidR="007C1D31" w:rsidRPr="00A96B9D" w:rsidTr="00F95AA0">
        <w:trPr>
          <w:trHeight w:val="269"/>
        </w:trPr>
        <w:tc>
          <w:tcPr>
            <w:tcW w:w="850" w:type="dxa"/>
          </w:tcPr>
          <w:p w:rsidR="007C1D31" w:rsidRPr="00A96B9D" w:rsidRDefault="007C1D31" w:rsidP="002C7F2C">
            <w:pPr>
              <w:jc w:val="both"/>
            </w:pPr>
            <w:r w:rsidRPr="00A96B9D">
              <w:t>11</w:t>
            </w:r>
          </w:p>
        </w:tc>
        <w:tc>
          <w:tcPr>
            <w:tcW w:w="5954" w:type="dxa"/>
          </w:tcPr>
          <w:p w:rsidR="007C1D31" w:rsidRPr="00A96B9D" w:rsidRDefault="007C1D31" w:rsidP="002C7F2C">
            <w:pPr>
              <w:jc w:val="both"/>
            </w:pPr>
            <w:r w:rsidRPr="00A96B9D">
              <w:t>Инд. раб.с детьми по развитию движений</w:t>
            </w:r>
          </w:p>
        </w:tc>
        <w:tc>
          <w:tcPr>
            <w:tcW w:w="2268" w:type="dxa"/>
            <w:vAlign w:val="center"/>
          </w:tcPr>
          <w:p w:rsidR="007C1D31" w:rsidRPr="00A96B9D" w:rsidRDefault="007C1D31" w:rsidP="002C7F2C">
            <w:pPr>
              <w:jc w:val="both"/>
            </w:pPr>
            <w:r w:rsidRPr="00A96B9D">
              <w:t>Ежедневно 5-10 минут</w:t>
            </w:r>
          </w:p>
        </w:tc>
      </w:tr>
      <w:tr w:rsidR="007C1D31" w:rsidRPr="00A96B9D" w:rsidTr="00F95AA0">
        <w:trPr>
          <w:trHeight w:val="765"/>
        </w:trPr>
        <w:tc>
          <w:tcPr>
            <w:tcW w:w="850" w:type="dxa"/>
          </w:tcPr>
          <w:p w:rsidR="007C1D31" w:rsidRPr="00A96B9D" w:rsidRDefault="007C1D31" w:rsidP="002C7F2C">
            <w:pPr>
              <w:jc w:val="both"/>
            </w:pPr>
            <w:r w:rsidRPr="00A96B9D">
              <w:t>12</w:t>
            </w:r>
          </w:p>
        </w:tc>
        <w:tc>
          <w:tcPr>
            <w:tcW w:w="5954" w:type="dxa"/>
          </w:tcPr>
          <w:p w:rsidR="007C1D31" w:rsidRPr="00A96B9D" w:rsidRDefault="007C1D31" w:rsidP="002C7F2C">
            <w:pPr>
              <w:jc w:val="both"/>
            </w:pPr>
            <w:r w:rsidRPr="00A96B9D">
              <w:t>Игры с движениями и</w:t>
            </w:r>
          </w:p>
          <w:p w:rsidR="007C1D31" w:rsidRPr="00A96B9D" w:rsidRDefault="007C1D31" w:rsidP="002C7F2C">
            <w:pPr>
              <w:jc w:val="both"/>
            </w:pPr>
            <w:r w:rsidRPr="00A96B9D">
              <w:t>Словами</w:t>
            </w:r>
          </w:p>
          <w:p w:rsidR="007C1D31" w:rsidRPr="00A96B9D" w:rsidRDefault="007C1D31" w:rsidP="002C7F2C">
            <w:pPr>
              <w:jc w:val="both"/>
            </w:pPr>
            <w:r w:rsidRPr="00A96B9D">
              <w:t>(ежедневно)</w:t>
            </w:r>
          </w:p>
        </w:tc>
        <w:tc>
          <w:tcPr>
            <w:tcW w:w="2268" w:type="dxa"/>
            <w:vAlign w:val="center"/>
          </w:tcPr>
          <w:p w:rsidR="007C1D31" w:rsidRPr="00A96B9D" w:rsidRDefault="007C1D31" w:rsidP="002C7F2C">
            <w:pPr>
              <w:jc w:val="both"/>
            </w:pPr>
            <w:r w:rsidRPr="00A96B9D">
              <w:t>10-15 минут</w:t>
            </w:r>
          </w:p>
        </w:tc>
      </w:tr>
      <w:tr w:rsidR="007C1D31" w:rsidRPr="00A96B9D" w:rsidTr="00F95AA0">
        <w:trPr>
          <w:trHeight w:val="294"/>
        </w:trPr>
        <w:tc>
          <w:tcPr>
            <w:tcW w:w="850" w:type="dxa"/>
          </w:tcPr>
          <w:p w:rsidR="007C1D31" w:rsidRPr="00A96B9D" w:rsidRDefault="007C1D31" w:rsidP="002C7F2C">
            <w:pPr>
              <w:jc w:val="both"/>
            </w:pPr>
            <w:r w:rsidRPr="00A96B9D">
              <w:t>13</w:t>
            </w:r>
          </w:p>
        </w:tc>
        <w:tc>
          <w:tcPr>
            <w:tcW w:w="5954" w:type="dxa"/>
          </w:tcPr>
          <w:p w:rsidR="007C1D31" w:rsidRPr="00A96B9D" w:rsidRDefault="007C1D31" w:rsidP="002C7F2C">
            <w:pPr>
              <w:jc w:val="both"/>
            </w:pPr>
            <w:r w:rsidRPr="00A96B9D">
              <w:t>Самостоятельная двигательная деятельность</w:t>
            </w:r>
          </w:p>
        </w:tc>
        <w:tc>
          <w:tcPr>
            <w:tcW w:w="2268" w:type="dxa"/>
            <w:vAlign w:val="center"/>
          </w:tcPr>
          <w:p w:rsidR="007C1D31" w:rsidRPr="00A96B9D" w:rsidRDefault="007C1D31" w:rsidP="002C7F2C">
            <w:pPr>
              <w:jc w:val="both"/>
            </w:pPr>
            <w:r w:rsidRPr="00A96B9D">
              <w:t>Ежедневно индивидуально и по подгруппам</w:t>
            </w:r>
          </w:p>
        </w:tc>
      </w:tr>
    </w:tbl>
    <w:p w:rsidR="007C1D31" w:rsidRPr="00C05841" w:rsidRDefault="007C1D31" w:rsidP="007C1D31">
      <w:pPr>
        <w:jc w:val="both"/>
      </w:pPr>
    </w:p>
    <w:p w:rsidR="007C1D31" w:rsidRPr="00C05841" w:rsidRDefault="007C1D31" w:rsidP="007C1D31">
      <w:pPr>
        <w:jc w:val="both"/>
      </w:pPr>
    </w:p>
    <w:p w:rsidR="007C1D31" w:rsidRPr="00C05841" w:rsidRDefault="007C1D31" w:rsidP="007C1D31">
      <w:pPr>
        <w:jc w:val="center"/>
        <w:rPr>
          <w:b/>
        </w:rPr>
      </w:pPr>
      <w:r w:rsidRPr="00E14C82">
        <w:rPr>
          <w:b/>
        </w:rPr>
        <w:t>Технологии проектной деятельности</w:t>
      </w:r>
    </w:p>
    <w:p w:rsidR="007C1D31" w:rsidRPr="00C05841" w:rsidRDefault="007C1D31" w:rsidP="007C1D31">
      <w:pPr>
        <w:jc w:val="both"/>
      </w:pPr>
      <w:r w:rsidRPr="00C05841">
        <w:t>Цель: Развитие и обогащение социально-личностного опыта посредством включения детей в сферу межличностного взаимодействия.</w:t>
      </w:r>
    </w:p>
    <w:p w:rsidR="007C1D31" w:rsidRPr="00C05841" w:rsidRDefault="007C1D31" w:rsidP="007C1D31">
      <w:pPr>
        <w:jc w:val="both"/>
      </w:pPr>
      <w:r w:rsidRPr="00C05841">
        <w:t>Классификация учебных проектов:</w:t>
      </w:r>
    </w:p>
    <w:p w:rsidR="007C1D31" w:rsidRPr="00C05841" w:rsidRDefault="007C1D31" w:rsidP="007C1D31">
      <w:pPr>
        <w:jc w:val="both"/>
      </w:pPr>
      <w:r w:rsidRPr="00C05841">
        <w:rPr>
          <w:b/>
        </w:rPr>
        <w:t>«игровые» —</w:t>
      </w:r>
      <w:r w:rsidRPr="00C05841">
        <w:t xml:space="preserve"> детские занятия, участие в групповой деятельности (игры, народные танцы, драматизации, разного рода развлечения);</w:t>
      </w:r>
    </w:p>
    <w:p w:rsidR="007C1D31" w:rsidRPr="00C05841" w:rsidRDefault="007C1D31" w:rsidP="007C1D31">
      <w:pPr>
        <w:jc w:val="both"/>
      </w:pPr>
      <w:r w:rsidRPr="00C05841">
        <w:rPr>
          <w:b/>
        </w:rPr>
        <w:t xml:space="preserve">«экскурсионные» - </w:t>
      </w:r>
      <w:r w:rsidRPr="00C05841">
        <w:t>направленные на изучение проблем, связанных с окружающей природой и общественной жизнью;</w:t>
      </w:r>
    </w:p>
    <w:p w:rsidR="007C1D31" w:rsidRPr="00C05841" w:rsidRDefault="007C1D31" w:rsidP="007C1D31">
      <w:pPr>
        <w:jc w:val="both"/>
      </w:pPr>
      <w:r w:rsidRPr="00C05841">
        <w:t xml:space="preserve"> </w:t>
      </w:r>
      <w:r w:rsidRPr="00C05841">
        <w:rPr>
          <w:b/>
        </w:rPr>
        <w:t xml:space="preserve">«повествовательные» - </w:t>
      </w:r>
      <w:r w:rsidRPr="00C05841">
        <w:t>при разработке которых дети учатся передавать свои впечатления и чувства в устной, письменной, вокальной художественной (картина), музыкальной (игра на рояле) формах;</w:t>
      </w:r>
    </w:p>
    <w:p w:rsidR="007C1D31" w:rsidRPr="00F95AA0" w:rsidRDefault="007C1D31" w:rsidP="007C1D31">
      <w:pPr>
        <w:jc w:val="both"/>
      </w:pPr>
      <w:r w:rsidRPr="00C05841">
        <w:t xml:space="preserve"> </w:t>
      </w:r>
      <w:r w:rsidRPr="00C05841">
        <w:rPr>
          <w:b/>
        </w:rPr>
        <w:t xml:space="preserve">«конструктивные» - </w:t>
      </w:r>
      <w:r w:rsidRPr="00C05841">
        <w:t>нацеленные на создание конкретного полезного продукта: сколачивание скворечника, устройство клумб.</w:t>
      </w:r>
    </w:p>
    <w:tbl>
      <w:tblPr>
        <w:tblpPr w:leftFromText="180" w:rightFromText="180" w:vertAnchor="text" w:horzAnchor="margin" w:tblpX="250" w:tblpY="188"/>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302"/>
        <w:gridCol w:w="2393"/>
        <w:gridCol w:w="2993"/>
      </w:tblGrid>
      <w:tr w:rsidR="007C1D31" w:rsidRPr="00A96B9D" w:rsidTr="002C7F2C">
        <w:tc>
          <w:tcPr>
            <w:tcW w:w="4111" w:type="dxa"/>
            <w:gridSpan w:val="2"/>
          </w:tcPr>
          <w:p w:rsidR="007C1D31" w:rsidRPr="007C1D31" w:rsidRDefault="007C1D31" w:rsidP="007C1D31">
            <w:pPr>
              <w:jc w:val="center"/>
              <w:rPr>
                <w:b/>
              </w:rPr>
            </w:pPr>
            <w:r w:rsidRPr="007C1D31">
              <w:rPr>
                <w:b/>
              </w:rPr>
              <w:t>проекты</w:t>
            </w:r>
          </w:p>
        </w:tc>
        <w:tc>
          <w:tcPr>
            <w:tcW w:w="2393" w:type="dxa"/>
            <w:vMerge w:val="restart"/>
          </w:tcPr>
          <w:p w:rsidR="007C1D31" w:rsidRPr="007C1D31" w:rsidRDefault="007C1D31" w:rsidP="007C1D31">
            <w:pPr>
              <w:jc w:val="center"/>
              <w:rPr>
                <w:b/>
              </w:rPr>
            </w:pPr>
            <w:r w:rsidRPr="007C1D31">
              <w:rPr>
                <w:b/>
              </w:rPr>
              <w:t>акции</w:t>
            </w:r>
          </w:p>
        </w:tc>
        <w:tc>
          <w:tcPr>
            <w:tcW w:w="2993" w:type="dxa"/>
            <w:vMerge w:val="restart"/>
            <w:shd w:val="clear" w:color="auto" w:fill="auto"/>
          </w:tcPr>
          <w:p w:rsidR="007C1D31" w:rsidRPr="007C1D31" w:rsidRDefault="007C1D31" w:rsidP="007C1D31">
            <w:pPr>
              <w:jc w:val="center"/>
              <w:rPr>
                <w:b/>
              </w:rPr>
            </w:pPr>
            <w:r w:rsidRPr="007C1D31">
              <w:rPr>
                <w:b/>
              </w:rPr>
              <w:t>развлечения</w:t>
            </w:r>
          </w:p>
        </w:tc>
      </w:tr>
      <w:tr w:rsidR="007C1D31" w:rsidRPr="00A96B9D" w:rsidTr="002C7F2C">
        <w:tc>
          <w:tcPr>
            <w:tcW w:w="1809" w:type="dxa"/>
          </w:tcPr>
          <w:p w:rsidR="007C1D31" w:rsidRPr="007C1D31" w:rsidRDefault="007C1D31" w:rsidP="002C7F2C">
            <w:pPr>
              <w:jc w:val="both"/>
              <w:rPr>
                <w:b/>
              </w:rPr>
            </w:pPr>
            <w:r w:rsidRPr="007C1D31">
              <w:rPr>
                <w:b/>
              </w:rPr>
              <w:t>долгосрочные</w:t>
            </w:r>
          </w:p>
        </w:tc>
        <w:tc>
          <w:tcPr>
            <w:tcW w:w="2302" w:type="dxa"/>
          </w:tcPr>
          <w:p w:rsidR="007C1D31" w:rsidRPr="007C1D31" w:rsidRDefault="007C1D31" w:rsidP="002C7F2C">
            <w:pPr>
              <w:jc w:val="both"/>
              <w:rPr>
                <w:b/>
              </w:rPr>
            </w:pPr>
            <w:r w:rsidRPr="007C1D31">
              <w:rPr>
                <w:b/>
              </w:rPr>
              <w:t>краткосрочные</w:t>
            </w:r>
          </w:p>
        </w:tc>
        <w:tc>
          <w:tcPr>
            <w:tcW w:w="2393" w:type="dxa"/>
            <w:vMerge/>
          </w:tcPr>
          <w:p w:rsidR="007C1D31" w:rsidRPr="00A96B9D" w:rsidRDefault="007C1D31" w:rsidP="002C7F2C">
            <w:pPr>
              <w:jc w:val="both"/>
            </w:pPr>
          </w:p>
        </w:tc>
        <w:tc>
          <w:tcPr>
            <w:tcW w:w="2993" w:type="dxa"/>
            <w:vMerge/>
            <w:shd w:val="clear" w:color="auto" w:fill="auto"/>
          </w:tcPr>
          <w:p w:rsidR="007C1D31" w:rsidRPr="00A96B9D" w:rsidRDefault="007C1D31" w:rsidP="002C7F2C">
            <w:pPr>
              <w:jc w:val="both"/>
            </w:pPr>
          </w:p>
        </w:tc>
      </w:tr>
      <w:tr w:rsidR="007C1D31" w:rsidRPr="00A96B9D" w:rsidTr="002C7F2C">
        <w:tc>
          <w:tcPr>
            <w:tcW w:w="1809" w:type="dxa"/>
          </w:tcPr>
          <w:p w:rsidR="007C1D31" w:rsidRPr="00A96B9D" w:rsidRDefault="007C1D31" w:rsidP="002C7F2C">
            <w:pPr>
              <w:jc w:val="both"/>
            </w:pPr>
            <w:r w:rsidRPr="00A96B9D">
              <w:t xml:space="preserve"> «Путешествие по сказкам».</w:t>
            </w:r>
          </w:p>
          <w:p w:rsidR="007C1D31" w:rsidRPr="00A96B9D" w:rsidRDefault="007C1D31" w:rsidP="002C7F2C">
            <w:pPr>
              <w:jc w:val="both"/>
            </w:pPr>
          </w:p>
        </w:tc>
        <w:tc>
          <w:tcPr>
            <w:tcW w:w="2302" w:type="dxa"/>
          </w:tcPr>
          <w:p w:rsidR="007C1D31" w:rsidRPr="00A96B9D" w:rsidRDefault="007C1D31" w:rsidP="002C7F2C">
            <w:pPr>
              <w:jc w:val="both"/>
            </w:pPr>
            <w:r w:rsidRPr="00A96B9D">
              <w:t xml:space="preserve">«Прогулка в лес»; «Дом для пернатых малышей»; «Берегите ёлочку»; «Коляда – коляда»;   «Широкая масленица»; </w:t>
            </w:r>
            <w:r w:rsidRPr="00A96B9D">
              <w:lastRenderedPageBreak/>
              <w:t xml:space="preserve">«Выращиваем  </w:t>
            </w:r>
            <w:r w:rsidR="00EB6FAD">
              <w:t>лук</w:t>
            </w:r>
            <w:r w:rsidRPr="00A96B9D">
              <w:t>».</w:t>
            </w:r>
          </w:p>
          <w:p w:rsidR="007C1D31" w:rsidRPr="00A96B9D" w:rsidRDefault="007C1D31" w:rsidP="002C7F2C">
            <w:pPr>
              <w:jc w:val="both"/>
            </w:pPr>
          </w:p>
        </w:tc>
        <w:tc>
          <w:tcPr>
            <w:tcW w:w="2393" w:type="dxa"/>
          </w:tcPr>
          <w:p w:rsidR="007C1D31" w:rsidRPr="00A96B9D" w:rsidRDefault="007C1D31" w:rsidP="002C7F2C">
            <w:pPr>
              <w:jc w:val="both"/>
            </w:pPr>
            <w:r w:rsidRPr="00A96B9D">
              <w:lastRenderedPageBreak/>
              <w:t>«Озеленение планеты: Посади куст»; «Берегите ёлочку»: «Кормушка для пичужки»; «Чистый город».</w:t>
            </w:r>
          </w:p>
          <w:p w:rsidR="007C1D31" w:rsidRPr="00A96B9D" w:rsidRDefault="007C1D31" w:rsidP="002C7F2C">
            <w:pPr>
              <w:jc w:val="both"/>
            </w:pPr>
            <w:r>
              <w:t xml:space="preserve">– приуроченная к </w:t>
            </w:r>
            <w:r>
              <w:lastRenderedPageBreak/>
              <w:t>дню села</w:t>
            </w:r>
            <w:r w:rsidRPr="00A96B9D">
              <w:t>.</w:t>
            </w:r>
          </w:p>
        </w:tc>
        <w:tc>
          <w:tcPr>
            <w:tcW w:w="2993" w:type="dxa"/>
            <w:shd w:val="clear" w:color="auto" w:fill="auto"/>
          </w:tcPr>
          <w:p w:rsidR="007C1D31" w:rsidRPr="00A96B9D" w:rsidRDefault="007C1D31" w:rsidP="002C7F2C">
            <w:pPr>
              <w:jc w:val="both"/>
            </w:pPr>
            <w:r w:rsidRPr="00A96B9D">
              <w:lastRenderedPageBreak/>
              <w:t>Спортивный досуг «Зимушка зима»</w:t>
            </w:r>
          </w:p>
          <w:p w:rsidR="007C1D31" w:rsidRPr="00A96B9D" w:rsidRDefault="007C1D31" w:rsidP="002C7F2C">
            <w:pPr>
              <w:jc w:val="both"/>
            </w:pPr>
            <w:r w:rsidRPr="00A96B9D">
              <w:t>Музыкальное развлечение «Коляда – коляда»</w:t>
            </w:r>
          </w:p>
        </w:tc>
      </w:tr>
    </w:tbl>
    <w:p w:rsidR="007C1D31" w:rsidRPr="00C05841" w:rsidRDefault="007C1D31" w:rsidP="00F95AA0">
      <w:pPr>
        <w:jc w:val="center"/>
        <w:rPr>
          <w:b/>
        </w:rPr>
      </w:pPr>
      <w:r w:rsidRPr="00E14C82">
        <w:rPr>
          <w:b/>
        </w:rPr>
        <w:lastRenderedPageBreak/>
        <w:t>Информационно-коммуникационные технологии</w:t>
      </w:r>
    </w:p>
    <w:p w:rsidR="007C1D31" w:rsidRPr="00C05841" w:rsidRDefault="007C1D31" w:rsidP="00F95AA0">
      <w:pPr>
        <w:ind w:firstLine="709"/>
        <w:contextualSpacing/>
        <w:jc w:val="both"/>
      </w:pPr>
      <w:r w:rsidRPr="00C05841">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7C1D31" w:rsidRPr="00C05841" w:rsidRDefault="007C1D31" w:rsidP="007C1D31">
      <w:pPr>
        <w:contextualSpacing/>
        <w:jc w:val="both"/>
      </w:pPr>
    </w:p>
    <w:p w:rsidR="007C1D31" w:rsidRPr="00C05841" w:rsidRDefault="007C1D31" w:rsidP="00F95AA0">
      <w:pPr>
        <w:ind w:firstLine="709"/>
        <w:contextualSpacing/>
        <w:jc w:val="both"/>
      </w:pPr>
      <w:r w:rsidRPr="00C05841">
        <w:t>Задачи: Обучение чтению, математике. Использование мультимедийных презентаций. Развитие воображения, мышления, памяти. Сформировать основы информационной культуры его личности.</w:t>
      </w:r>
    </w:p>
    <w:p w:rsidR="007C1D31" w:rsidRPr="00C05841" w:rsidRDefault="007C1D31" w:rsidP="007C1D31">
      <w:pPr>
        <w:contextualSpacing/>
        <w:jc w:val="both"/>
      </w:pPr>
    </w:p>
    <w:p w:rsidR="007C1D31" w:rsidRPr="00C05841" w:rsidRDefault="007C1D31" w:rsidP="007C1D31">
      <w:pPr>
        <w:contextualSpacing/>
        <w:jc w:val="both"/>
      </w:pPr>
      <w:r w:rsidRPr="00C05841">
        <w:t>ИКТ в работе:</w:t>
      </w:r>
    </w:p>
    <w:p w:rsidR="007C1D31" w:rsidRPr="00C05841" w:rsidRDefault="007C1D31" w:rsidP="007C1D31">
      <w:pPr>
        <w:contextualSpacing/>
        <w:jc w:val="both"/>
      </w:pPr>
    </w:p>
    <w:p w:rsidR="007C1D31" w:rsidRPr="00C05841" w:rsidRDefault="007C1D31" w:rsidP="007C1D31">
      <w:pPr>
        <w:contextualSpacing/>
        <w:jc w:val="both"/>
      </w:pPr>
      <w:r w:rsidRPr="00C05841">
        <w:t>1. Подбор иллюстративного материала к занятиям и для оформления стендов, группы, кабинетов (сканирование, интернет, принтер, презентация).</w:t>
      </w:r>
    </w:p>
    <w:p w:rsidR="007C1D31" w:rsidRPr="00C05841" w:rsidRDefault="007C1D31" w:rsidP="007C1D31">
      <w:pPr>
        <w:contextualSpacing/>
        <w:jc w:val="both"/>
      </w:pPr>
    </w:p>
    <w:p w:rsidR="007C1D31" w:rsidRPr="00C05841" w:rsidRDefault="007C1D31" w:rsidP="007C1D31">
      <w:pPr>
        <w:contextualSpacing/>
        <w:jc w:val="both"/>
      </w:pPr>
      <w:r w:rsidRPr="00C05841">
        <w:t>2. Подбор дополнительного познавательного материала к занятиям, знакомство со   сценариями праздников и других мероприятий.</w:t>
      </w:r>
    </w:p>
    <w:p w:rsidR="007C1D31" w:rsidRPr="00C05841" w:rsidRDefault="007C1D31" w:rsidP="007C1D31">
      <w:pPr>
        <w:contextualSpacing/>
        <w:jc w:val="both"/>
      </w:pPr>
    </w:p>
    <w:p w:rsidR="007C1D31" w:rsidRDefault="007C1D31" w:rsidP="007C1D31">
      <w:pPr>
        <w:contextualSpacing/>
        <w:jc w:val="both"/>
      </w:pPr>
      <w:r w:rsidRPr="00C05841">
        <w:t xml:space="preserve">3. </w:t>
      </w:r>
      <w:r w:rsidRPr="008314DB">
        <w:t>Для подготовки к непосредственной образовательной деятельности применяет компьютерные программы: Microsoft Word,  Microsoft Power Point</w:t>
      </w:r>
      <w:r>
        <w:t>, WinRaR, Nero, Microsoft Excel</w:t>
      </w:r>
      <w:r w:rsidRPr="00C05841">
        <w:t>.</w:t>
      </w:r>
    </w:p>
    <w:p w:rsidR="007C1D31" w:rsidRPr="00E14C82" w:rsidRDefault="0085398C" w:rsidP="007C1D31">
      <w:pPr>
        <w:ind w:firstLine="709"/>
        <w:contextualSpacing/>
        <w:jc w:val="both"/>
      </w:pPr>
      <w:r>
        <w:t xml:space="preserve"> </w:t>
      </w:r>
      <w:r w:rsidR="007C1D31">
        <w:t xml:space="preserve"> </w:t>
      </w:r>
      <w:r>
        <w:t>С</w:t>
      </w:r>
      <w:r w:rsidR="007C1D31">
        <w:t>озданы</w:t>
      </w:r>
      <w:r>
        <w:t xml:space="preserve"> </w:t>
      </w:r>
      <w:r w:rsidR="007C1D31">
        <w:t xml:space="preserve"> и подобранны  презентации к занятиям по методическим темам:</w:t>
      </w:r>
      <w:r w:rsidR="007C1D31" w:rsidRPr="00E14C82">
        <w:t xml:space="preserve"> </w:t>
      </w:r>
    </w:p>
    <w:p w:rsidR="007C1D31" w:rsidRPr="00E14C82" w:rsidRDefault="007C1D31" w:rsidP="007C1D31">
      <w:pPr>
        <w:contextualSpacing/>
        <w:jc w:val="both"/>
      </w:pPr>
      <w:r w:rsidRPr="00E14C82">
        <w:t>«Осен</w:t>
      </w:r>
      <w:r>
        <w:t xml:space="preserve">ь. У природы нет плохой погоды», </w:t>
      </w:r>
      <w:r w:rsidRPr="00E14C82">
        <w:t>«За</w:t>
      </w:r>
      <w:r>
        <w:t>гадки с грядки» (овощи, фрукты), «Лесное лукошко» (грибы, ягоды),</w:t>
      </w:r>
      <w:r w:rsidRPr="00E14C82">
        <w:t xml:space="preserve"> </w:t>
      </w:r>
      <w:r>
        <w:t>«Лес – полон чудес», «Комнатные растения»,</w:t>
      </w:r>
      <w:r w:rsidRPr="00E14C82">
        <w:t xml:space="preserve"> «Ах, ты </w:t>
      </w:r>
      <w:r>
        <w:t>зимушка-зима снежная красавица», «Новый год у ворот»,</w:t>
      </w:r>
      <w:r w:rsidRPr="00E14C82">
        <w:t xml:space="preserve"> </w:t>
      </w:r>
      <w:r>
        <w:t xml:space="preserve">«Зимние забавы», «Мы юные исследователи», </w:t>
      </w:r>
      <w:r w:rsidRPr="00E14C82">
        <w:t xml:space="preserve">«Мир </w:t>
      </w:r>
      <w:r>
        <w:t xml:space="preserve">прошлого, настоящего, будущего», </w:t>
      </w:r>
      <w:r w:rsidRPr="00E14C82">
        <w:t>«Все профессии нужны…»</w:t>
      </w:r>
    </w:p>
    <w:p w:rsidR="007C1D31" w:rsidRDefault="007C1D31" w:rsidP="007C1D31">
      <w:pPr>
        <w:contextualSpacing/>
        <w:jc w:val="both"/>
      </w:pPr>
      <w:r w:rsidRPr="00E14C82">
        <w:t xml:space="preserve"> </w:t>
      </w:r>
      <w:r>
        <w:t>«Мама – первое слово», «В гости к матрешке», «Неделя детской книги», «Весна - красна»,</w:t>
      </w:r>
      <w:r w:rsidRPr="00E14C82">
        <w:t xml:space="preserve"> </w:t>
      </w:r>
      <w:r>
        <w:t xml:space="preserve">«Вода-вода, кругом вода», «Покорители космоса», </w:t>
      </w:r>
      <w:r w:rsidRPr="00E14C82">
        <w:t xml:space="preserve"> </w:t>
      </w:r>
      <w:r>
        <w:t xml:space="preserve">«Времена года. Итог», «День победы», «Неделя ПДД», </w:t>
      </w:r>
      <w:r w:rsidRPr="00E14C82">
        <w:t>«Неделя пожарной безопасности»</w:t>
      </w:r>
    </w:p>
    <w:p w:rsidR="007C1D31" w:rsidRDefault="007C1D31" w:rsidP="0085398C">
      <w:pPr>
        <w:ind w:firstLine="709"/>
        <w:contextualSpacing/>
        <w:jc w:val="both"/>
      </w:pPr>
      <w:r>
        <w:t xml:space="preserve">В работе были использованы мультипликационные фильмы: </w:t>
      </w:r>
    </w:p>
    <w:p w:rsidR="007C1D31" w:rsidRDefault="007C1D31" w:rsidP="007C1D31">
      <w:pPr>
        <w:contextualSpacing/>
        <w:jc w:val="both"/>
      </w:pPr>
      <w:r>
        <w:t>Серия познавательных мультфильмов «Уроки тетушки совы», «Фиксики».</w:t>
      </w:r>
    </w:p>
    <w:p w:rsidR="007C1D31" w:rsidRPr="00E14C82" w:rsidRDefault="007C1D31" w:rsidP="007C1D31">
      <w:pPr>
        <w:contextualSpacing/>
        <w:jc w:val="both"/>
      </w:pPr>
      <w:r>
        <w:t xml:space="preserve">Русские народные сказки, мультфильмы о русских богатырях, серия мультфильмов </w:t>
      </w:r>
      <w:r w:rsidR="00EB6FAD">
        <w:t>снятых по сказкам А.С.Пушкина. М</w:t>
      </w:r>
      <w:r>
        <w:t xml:space="preserve">ультфильмы по сказкам </w:t>
      </w:r>
      <w:r w:rsidR="00EB6FAD">
        <w:t>В.Г.</w:t>
      </w:r>
      <w:r>
        <w:t>Сутеева.</w:t>
      </w:r>
    </w:p>
    <w:p w:rsidR="0085398C" w:rsidRDefault="0085398C" w:rsidP="007C1D31">
      <w:pPr>
        <w:contextualSpacing/>
        <w:jc w:val="both"/>
        <w:rPr>
          <w:b/>
        </w:rPr>
      </w:pPr>
    </w:p>
    <w:p w:rsidR="007C1D31" w:rsidRDefault="007C1D31" w:rsidP="0085398C">
      <w:pPr>
        <w:contextualSpacing/>
        <w:jc w:val="center"/>
        <w:rPr>
          <w:b/>
        </w:rPr>
      </w:pPr>
      <w:r w:rsidRPr="00C05841">
        <w:rPr>
          <w:b/>
        </w:rPr>
        <w:t>Игровая технология</w:t>
      </w:r>
    </w:p>
    <w:p w:rsidR="00F95AA0" w:rsidRPr="00C05841" w:rsidRDefault="00F95AA0" w:rsidP="0085398C">
      <w:pPr>
        <w:contextualSpacing/>
        <w:jc w:val="center"/>
        <w:rPr>
          <w:b/>
        </w:rPr>
      </w:pPr>
    </w:p>
    <w:p w:rsidR="007C1D31" w:rsidRDefault="007C1D31" w:rsidP="007C1D31">
      <w:pPr>
        <w:contextualSpacing/>
        <w:jc w:val="both"/>
      </w:pPr>
      <w:r w:rsidRPr="00C05841">
        <w:t xml:space="preserve">    </w:t>
      </w:r>
      <w:r w:rsidR="0085398C">
        <w:tab/>
      </w:r>
      <w:r w:rsidRPr="00C05841">
        <w:t>Строится как целостное образование, охватываю</w:t>
      </w:r>
      <w:r>
        <w:t xml:space="preserve">щее определенную часть учебного </w:t>
      </w:r>
      <w:r w:rsidRPr="00C05841">
        <w:t xml:space="preserve">процесса и объединенное общим содержанием, сюжетом, персонажем. </w:t>
      </w:r>
    </w:p>
    <w:p w:rsidR="00F95AA0" w:rsidRPr="00C05841" w:rsidRDefault="00F95AA0" w:rsidP="007C1D31">
      <w:pPr>
        <w:contextualSpacing/>
        <w:jc w:val="both"/>
      </w:pPr>
    </w:p>
    <w:p w:rsidR="007C1D31" w:rsidRPr="00C05841" w:rsidRDefault="007C1D31" w:rsidP="007C1D31">
      <w:pPr>
        <w:contextualSpacing/>
        <w:jc w:val="both"/>
        <w:rPr>
          <w:b/>
        </w:rPr>
      </w:pPr>
      <w:r w:rsidRPr="00C05841">
        <w:rPr>
          <w:b/>
        </w:rPr>
        <w:t>Целью игровых технологий является решение ряда задач:</w:t>
      </w:r>
    </w:p>
    <w:p w:rsidR="007C1D31" w:rsidRPr="00C05841" w:rsidRDefault="007C1D31" w:rsidP="007C1D31">
      <w:pPr>
        <w:contextualSpacing/>
        <w:jc w:val="both"/>
      </w:pPr>
      <w:r w:rsidRPr="00C05841">
        <w:rPr>
          <w:b/>
        </w:rPr>
        <w:t>дидактических</w:t>
      </w:r>
      <w:r w:rsidRPr="00C05841">
        <w:t xml:space="preserve"> (расширение кругозора, познавательная деятельность; формирование определенных умений и навыков, необходимых в практической деятельности и др.);</w:t>
      </w:r>
    </w:p>
    <w:p w:rsidR="007C1D31" w:rsidRPr="00C05841" w:rsidRDefault="007C1D31" w:rsidP="007C1D31">
      <w:pPr>
        <w:contextualSpacing/>
        <w:jc w:val="both"/>
      </w:pPr>
      <w:r w:rsidRPr="00C05841">
        <w:rPr>
          <w:b/>
        </w:rPr>
        <w:t xml:space="preserve">развивающих </w:t>
      </w:r>
      <w:r w:rsidRPr="00C05841">
        <w:t>(развитие внимания, памяти, речи, мышления, воображения, фантазии, творческих идей, умений устанавливать закономерности, находить оптимальные решения и др.);</w:t>
      </w:r>
    </w:p>
    <w:p w:rsidR="007C1D31" w:rsidRPr="00C05841" w:rsidRDefault="007C1D31" w:rsidP="007C1D31">
      <w:pPr>
        <w:contextualSpacing/>
        <w:jc w:val="both"/>
      </w:pPr>
      <w:r w:rsidRPr="00C05841">
        <w:rPr>
          <w:b/>
        </w:rPr>
        <w:t>воспитывающих</w:t>
      </w:r>
      <w:r w:rsidRPr="00C05841">
        <w:t xml:space="preserve"> (воспитание самостоятельности, воли, формирование нравственных, эстетических и мировоззренческих позиций, воспитание сотрудничества, коллективизма, общительности и др.);</w:t>
      </w:r>
    </w:p>
    <w:p w:rsidR="007C1D31" w:rsidRPr="00C05841" w:rsidRDefault="007C1D31" w:rsidP="007C1D31">
      <w:pPr>
        <w:contextualSpacing/>
        <w:jc w:val="both"/>
      </w:pPr>
      <w:r w:rsidRPr="00C05841">
        <w:rPr>
          <w:b/>
        </w:rPr>
        <w:lastRenderedPageBreak/>
        <w:t>социализирующих</w:t>
      </w:r>
      <w:r w:rsidRPr="00C05841">
        <w:t xml:space="preserve"> (приобщение к нормам и ценностям общества; адаптация к условиям среды и др.).</w:t>
      </w:r>
    </w:p>
    <w:p w:rsidR="007C1D31" w:rsidRPr="00C05841" w:rsidRDefault="007C1D31" w:rsidP="007C1D31">
      <w:pPr>
        <w:contextualSpacing/>
        <w:jc w:val="both"/>
      </w:pPr>
    </w:p>
    <w:p w:rsidR="007C1D31" w:rsidRDefault="007C1D31" w:rsidP="007C1D31">
      <w:pPr>
        <w:contextualSpacing/>
        <w:jc w:val="both"/>
        <w:rPr>
          <w:b/>
        </w:rPr>
      </w:pPr>
      <w:r w:rsidRPr="003D5B3D">
        <w:rPr>
          <w:b/>
        </w:rPr>
        <w:t>Сюжетно-ролевые игры</w:t>
      </w:r>
      <w:r>
        <w:rPr>
          <w:b/>
        </w:rPr>
        <w:t>.</w:t>
      </w:r>
    </w:p>
    <w:p w:rsidR="007C1D31" w:rsidRPr="0031234F" w:rsidRDefault="007C1D31" w:rsidP="007C1D31">
      <w:pPr>
        <w:contextualSpacing/>
        <w:jc w:val="both"/>
        <w:rPr>
          <w:b/>
          <w:bCs/>
        </w:rPr>
      </w:pPr>
      <w:bookmarkStart w:id="2" w:name="_Toc351405404"/>
      <w:r w:rsidRPr="0031234F">
        <w:rPr>
          <w:b/>
          <w:bCs/>
        </w:rPr>
        <w:t xml:space="preserve"> «Дом, семья»</w:t>
      </w:r>
      <w:bookmarkEnd w:id="2"/>
    </w:p>
    <w:p w:rsidR="007C1D31" w:rsidRDefault="007C1D31" w:rsidP="007C1D31">
      <w:pPr>
        <w:contextualSpacing/>
        <w:jc w:val="both"/>
      </w:pPr>
      <w:r w:rsidRPr="0031234F">
        <w:rPr>
          <w:bCs/>
          <w:u w:val="single"/>
        </w:rPr>
        <w:t>Задачи:</w:t>
      </w:r>
      <w:r w:rsidRPr="0031234F">
        <w:rPr>
          <w:bCs/>
        </w:rPr>
        <w:t xml:space="preserve"> </w:t>
      </w:r>
      <w:r w:rsidRPr="0031234F">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85398C" w:rsidRDefault="0085398C" w:rsidP="007C1D31">
      <w:pPr>
        <w:contextualSpacing/>
        <w:jc w:val="both"/>
        <w:rPr>
          <w:b/>
          <w:bCs/>
        </w:rPr>
      </w:pPr>
      <w:bookmarkStart w:id="3" w:name="_Toc351405406"/>
    </w:p>
    <w:p w:rsidR="007C1D31" w:rsidRPr="0031234F" w:rsidRDefault="007C1D31" w:rsidP="007C1D31">
      <w:pPr>
        <w:contextualSpacing/>
        <w:jc w:val="both"/>
        <w:rPr>
          <w:b/>
          <w:bCs/>
        </w:rPr>
      </w:pPr>
      <w:r w:rsidRPr="0031234F">
        <w:rPr>
          <w:b/>
          <w:bCs/>
        </w:rPr>
        <w:t>«Детский сад»</w:t>
      </w:r>
      <w:bookmarkEnd w:id="3"/>
    </w:p>
    <w:p w:rsidR="007C1D31" w:rsidRDefault="007C1D31" w:rsidP="007C1D31">
      <w:pPr>
        <w:contextualSpacing/>
        <w:jc w:val="both"/>
      </w:pPr>
      <w:r w:rsidRPr="0031234F">
        <w:rPr>
          <w:b/>
          <w:bCs/>
          <w:u w:val="single"/>
        </w:rPr>
        <w:t>Задачи:</w:t>
      </w:r>
      <w:r w:rsidRPr="0031234F">
        <w:rPr>
          <w:b/>
          <w:bCs/>
        </w:rPr>
        <w:t xml:space="preserve"> </w:t>
      </w:r>
      <w:r w:rsidRPr="0031234F">
        <w:t>расширить и закрепить представления детей о содержании трудовых действий сотрудников детского сада.</w:t>
      </w:r>
    </w:p>
    <w:p w:rsidR="0085398C" w:rsidRDefault="0085398C" w:rsidP="007C1D31">
      <w:pPr>
        <w:contextualSpacing/>
        <w:jc w:val="both"/>
        <w:rPr>
          <w:b/>
          <w:bCs/>
        </w:rPr>
      </w:pPr>
      <w:bookmarkStart w:id="4" w:name="_Toc351405407"/>
    </w:p>
    <w:p w:rsidR="007C1D31" w:rsidRPr="0031234F" w:rsidRDefault="007C1D31" w:rsidP="007C1D31">
      <w:pPr>
        <w:contextualSpacing/>
        <w:jc w:val="both"/>
        <w:rPr>
          <w:b/>
          <w:bCs/>
        </w:rPr>
      </w:pPr>
      <w:r w:rsidRPr="0031234F">
        <w:rPr>
          <w:b/>
          <w:bCs/>
        </w:rPr>
        <w:t>«Школа»</w:t>
      </w:r>
      <w:bookmarkEnd w:id="4"/>
    </w:p>
    <w:p w:rsidR="007C1D31" w:rsidRDefault="007C1D31" w:rsidP="007C1D31">
      <w:pPr>
        <w:contextualSpacing/>
        <w:jc w:val="both"/>
      </w:pPr>
      <w:r w:rsidRPr="0031234F">
        <w:rPr>
          <w:b/>
          <w:bCs/>
          <w:u w:val="single"/>
        </w:rPr>
        <w:t>Задачи:</w:t>
      </w:r>
      <w:r w:rsidRPr="0031234F">
        <w:rPr>
          <w:b/>
          <w:bCs/>
        </w:rPr>
        <w:t xml:space="preserve"> </w:t>
      </w:r>
      <w:r w:rsidRPr="0031234F">
        <w:rPr>
          <w:bCs/>
        </w:rPr>
        <w:t>Р</w:t>
      </w:r>
      <w:r w:rsidRPr="0031234F">
        <w:t xml:space="preserve">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 </w:t>
      </w:r>
    </w:p>
    <w:p w:rsidR="0085398C" w:rsidRDefault="0085398C" w:rsidP="007C1D31">
      <w:pPr>
        <w:contextualSpacing/>
        <w:jc w:val="both"/>
        <w:rPr>
          <w:b/>
          <w:bCs/>
        </w:rPr>
      </w:pPr>
      <w:bookmarkStart w:id="5" w:name="_Toc351405408"/>
    </w:p>
    <w:p w:rsidR="007C1D31" w:rsidRPr="0031234F" w:rsidRDefault="007C1D31" w:rsidP="007C1D31">
      <w:pPr>
        <w:contextualSpacing/>
        <w:jc w:val="both"/>
        <w:rPr>
          <w:b/>
          <w:bCs/>
        </w:rPr>
      </w:pPr>
      <w:r w:rsidRPr="0031234F">
        <w:rPr>
          <w:b/>
          <w:bCs/>
        </w:rPr>
        <w:t>«Библиотека»</w:t>
      </w:r>
      <w:bookmarkEnd w:id="5"/>
    </w:p>
    <w:p w:rsidR="007C1D31" w:rsidRDefault="007C1D31" w:rsidP="007C1D31">
      <w:pPr>
        <w:contextualSpacing/>
        <w:jc w:val="both"/>
      </w:pPr>
      <w:r w:rsidRPr="0031234F">
        <w:rPr>
          <w:b/>
          <w:u w:val="single"/>
        </w:rPr>
        <w:t>Задачи:</w:t>
      </w:r>
      <w:r w:rsidRPr="0031234F">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85398C" w:rsidRDefault="0085398C" w:rsidP="007C1D31">
      <w:pPr>
        <w:contextualSpacing/>
        <w:jc w:val="both"/>
        <w:rPr>
          <w:b/>
          <w:bCs/>
        </w:rPr>
      </w:pPr>
      <w:bookmarkStart w:id="6" w:name="_Toc351405412"/>
    </w:p>
    <w:p w:rsidR="007C1D31" w:rsidRPr="00395492" w:rsidRDefault="007C1D31" w:rsidP="007C1D31">
      <w:pPr>
        <w:contextualSpacing/>
        <w:jc w:val="both"/>
        <w:rPr>
          <w:b/>
          <w:bCs/>
          <w:u w:val="single"/>
        </w:rPr>
      </w:pPr>
      <w:r w:rsidRPr="00395492">
        <w:rPr>
          <w:b/>
          <w:bCs/>
        </w:rPr>
        <w:t>«Больница»</w:t>
      </w:r>
      <w:bookmarkEnd w:id="6"/>
      <w:r w:rsidRPr="00395492">
        <w:rPr>
          <w:b/>
          <w:bCs/>
        </w:rPr>
        <w:br/>
      </w:r>
      <w:r w:rsidRPr="00395492">
        <w:rPr>
          <w:b/>
          <w:bCs/>
          <w:u w:val="single"/>
        </w:rPr>
        <w:t>Задачи:</w:t>
      </w:r>
      <w:r w:rsidRPr="00395492">
        <w:rPr>
          <w:b/>
          <w:bCs/>
        </w:rPr>
        <w:t xml:space="preserve"> </w:t>
      </w:r>
      <w:r w:rsidRPr="00395492">
        <w:rPr>
          <w:bCs/>
        </w:rPr>
        <w:t>в</w:t>
      </w:r>
      <w:r w:rsidRPr="00395492">
        <w:t xml:space="preserve">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rsidR="0085398C" w:rsidRDefault="0085398C" w:rsidP="007C1D31">
      <w:pPr>
        <w:contextualSpacing/>
        <w:jc w:val="both"/>
        <w:rPr>
          <w:b/>
          <w:bCs/>
        </w:rPr>
      </w:pPr>
      <w:bookmarkStart w:id="7" w:name="_Toc351405416"/>
    </w:p>
    <w:p w:rsidR="007C1D31" w:rsidRDefault="007C1D31" w:rsidP="007C1D31">
      <w:pPr>
        <w:contextualSpacing/>
        <w:jc w:val="both"/>
        <w:rPr>
          <w:b/>
          <w:bCs/>
        </w:rPr>
      </w:pPr>
      <w:r w:rsidRPr="00395492">
        <w:rPr>
          <w:b/>
          <w:bCs/>
        </w:rPr>
        <w:t>«Магазин»</w:t>
      </w:r>
      <w:bookmarkEnd w:id="7"/>
    </w:p>
    <w:p w:rsidR="007C1D31" w:rsidRDefault="007C1D31" w:rsidP="007C1D31">
      <w:pPr>
        <w:contextualSpacing/>
        <w:jc w:val="both"/>
      </w:pPr>
      <w:r w:rsidRPr="00395492">
        <w:rPr>
          <w:b/>
          <w:bCs/>
          <w:u w:val="single"/>
        </w:rPr>
        <w:t>Задачи:</w:t>
      </w:r>
      <w:r w:rsidRPr="00395492">
        <w:rPr>
          <w:b/>
          <w:bCs/>
        </w:rPr>
        <w:t xml:space="preserve"> </w:t>
      </w:r>
      <w:r w:rsidRPr="00395492">
        <w:rPr>
          <w:bCs/>
        </w:rPr>
        <w:t>в</w:t>
      </w:r>
      <w:r w:rsidRPr="00395492">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85398C" w:rsidRDefault="0085398C" w:rsidP="007C1D31">
      <w:pPr>
        <w:contextualSpacing/>
        <w:jc w:val="both"/>
        <w:rPr>
          <w:b/>
          <w:bCs/>
        </w:rPr>
      </w:pPr>
    </w:p>
    <w:p w:rsidR="007C1D31" w:rsidRPr="00395492" w:rsidRDefault="007C1D31" w:rsidP="007C1D31">
      <w:pPr>
        <w:contextualSpacing/>
        <w:jc w:val="both"/>
        <w:rPr>
          <w:b/>
          <w:bCs/>
        </w:rPr>
      </w:pPr>
      <w:r w:rsidRPr="00395492">
        <w:rPr>
          <w:b/>
          <w:bCs/>
        </w:rPr>
        <w:t>«Парикмахерская»</w:t>
      </w:r>
    </w:p>
    <w:p w:rsidR="007C1D31" w:rsidRDefault="007C1D31" w:rsidP="007C1D31">
      <w:pPr>
        <w:contextualSpacing/>
        <w:jc w:val="both"/>
        <w:rPr>
          <w:bCs/>
        </w:rPr>
      </w:pPr>
      <w:r w:rsidRPr="00395492">
        <w:rPr>
          <w:b/>
          <w:bCs/>
        </w:rPr>
        <w:t xml:space="preserve">Задачи: </w:t>
      </w:r>
      <w:r w:rsidRPr="00395492">
        <w:rPr>
          <w:bCs/>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r>
        <w:rPr>
          <w:bCs/>
        </w:rPr>
        <w:t>.</w:t>
      </w:r>
    </w:p>
    <w:p w:rsidR="00F95AA0" w:rsidRDefault="00F95AA0" w:rsidP="007C1D31">
      <w:pPr>
        <w:contextualSpacing/>
        <w:jc w:val="both"/>
        <w:rPr>
          <w:b/>
          <w:bCs/>
        </w:rPr>
      </w:pPr>
      <w:bookmarkStart w:id="8" w:name="_Toc351405424"/>
    </w:p>
    <w:p w:rsidR="007C1D31" w:rsidRPr="00395492" w:rsidRDefault="007C1D31" w:rsidP="007C1D31">
      <w:pPr>
        <w:contextualSpacing/>
        <w:jc w:val="both"/>
        <w:rPr>
          <w:b/>
          <w:bCs/>
        </w:rPr>
      </w:pPr>
      <w:r w:rsidRPr="00395492">
        <w:rPr>
          <w:b/>
          <w:bCs/>
        </w:rPr>
        <w:t xml:space="preserve"> «Строительство»</w:t>
      </w:r>
      <w:bookmarkEnd w:id="8"/>
    </w:p>
    <w:p w:rsidR="007C1D31" w:rsidRDefault="007C1D31" w:rsidP="007C1D31">
      <w:pPr>
        <w:contextualSpacing/>
        <w:jc w:val="both"/>
        <w:rPr>
          <w:bCs/>
        </w:rPr>
      </w:pPr>
      <w:r w:rsidRPr="00395492">
        <w:rPr>
          <w:b/>
          <w:bCs/>
          <w:u w:val="single"/>
        </w:rPr>
        <w:t>Задачи:</w:t>
      </w:r>
      <w:r w:rsidRPr="00395492">
        <w:rPr>
          <w:bCs/>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bookmarkStart w:id="9" w:name="_Toc351405425"/>
    </w:p>
    <w:p w:rsidR="0085398C" w:rsidRDefault="0085398C" w:rsidP="007C1D31">
      <w:pPr>
        <w:contextualSpacing/>
        <w:jc w:val="both"/>
        <w:rPr>
          <w:b/>
          <w:bCs/>
        </w:rPr>
      </w:pPr>
      <w:bookmarkStart w:id="10" w:name="_Toc351405431"/>
      <w:bookmarkEnd w:id="9"/>
    </w:p>
    <w:p w:rsidR="007C1D31" w:rsidRPr="00395492" w:rsidRDefault="007C1D31" w:rsidP="007C1D31">
      <w:pPr>
        <w:contextualSpacing/>
        <w:jc w:val="both"/>
        <w:rPr>
          <w:b/>
          <w:bCs/>
        </w:rPr>
      </w:pPr>
      <w:r w:rsidRPr="00395492">
        <w:rPr>
          <w:b/>
          <w:bCs/>
        </w:rPr>
        <w:t xml:space="preserve"> «Космонавты»</w:t>
      </w:r>
      <w:bookmarkEnd w:id="10"/>
    </w:p>
    <w:p w:rsidR="0085398C" w:rsidRPr="00F95AA0" w:rsidRDefault="007C1D31" w:rsidP="007C1D31">
      <w:pPr>
        <w:contextualSpacing/>
        <w:jc w:val="both"/>
      </w:pPr>
      <w:r w:rsidRPr="00395492">
        <w:rPr>
          <w:b/>
          <w:bCs/>
          <w:u w:val="single"/>
        </w:rPr>
        <w:t>Задачи</w:t>
      </w:r>
      <w:r w:rsidRPr="00395492">
        <w:rPr>
          <w:b/>
          <w:bCs/>
        </w:rPr>
        <w:t xml:space="preserve">: </w:t>
      </w:r>
      <w:r w:rsidRPr="00395492">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p w:rsidR="00F95AA0" w:rsidRDefault="00F95AA0" w:rsidP="007C1D31">
      <w:pPr>
        <w:contextualSpacing/>
        <w:jc w:val="both"/>
        <w:rPr>
          <w:b/>
          <w:bCs/>
        </w:rPr>
      </w:pPr>
    </w:p>
    <w:p w:rsidR="007C1D31" w:rsidRPr="00395492" w:rsidRDefault="007C1D31" w:rsidP="007C1D31">
      <w:pPr>
        <w:contextualSpacing/>
        <w:jc w:val="both"/>
        <w:rPr>
          <w:b/>
          <w:bCs/>
        </w:rPr>
      </w:pPr>
      <w:r w:rsidRPr="00395492">
        <w:rPr>
          <w:b/>
          <w:bCs/>
        </w:rPr>
        <w:t xml:space="preserve"> «Правила движения»</w:t>
      </w:r>
    </w:p>
    <w:p w:rsidR="007C1D31" w:rsidRDefault="007C1D31" w:rsidP="007C1D31">
      <w:pPr>
        <w:contextualSpacing/>
        <w:jc w:val="both"/>
      </w:pPr>
      <w:r w:rsidRPr="00395492">
        <w:rPr>
          <w:b/>
          <w:bCs/>
          <w:u w:val="single"/>
        </w:rPr>
        <w:lastRenderedPageBreak/>
        <w:t>Задачи:</w:t>
      </w:r>
      <w:r w:rsidRPr="00395492">
        <w:t xml:space="preserve">  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p>
    <w:p w:rsidR="0085398C" w:rsidRDefault="0085398C" w:rsidP="007C1D31">
      <w:pPr>
        <w:contextualSpacing/>
        <w:jc w:val="both"/>
        <w:rPr>
          <w:b/>
          <w:bCs/>
        </w:rPr>
      </w:pPr>
      <w:bookmarkStart w:id="11" w:name="_Toc351405440"/>
    </w:p>
    <w:p w:rsidR="007C1D31" w:rsidRPr="00395492" w:rsidRDefault="007C1D31" w:rsidP="007C1D31">
      <w:pPr>
        <w:contextualSpacing/>
        <w:jc w:val="both"/>
        <w:rPr>
          <w:b/>
          <w:bCs/>
        </w:rPr>
      </w:pPr>
      <w:r w:rsidRPr="00395492">
        <w:rPr>
          <w:b/>
          <w:bCs/>
        </w:rPr>
        <w:t>«Мы – спортсмены»</w:t>
      </w:r>
      <w:bookmarkEnd w:id="11"/>
    </w:p>
    <w:p w:rsidR="007C1D31" w:rsidRDefault="007C1D31" w:rsidP="007C1D31">
      <w:pPr>
        <w:contextualSpacing/>
        <w:jc w:val="both"/>
      </w:pPr>
      <w:r w:rsidRPr="00395492">
        <w:rPr>
          <w:b/>
          <w:bCs/>
          <w:u w:val="single"/>
        </w:rPr>
        <w:t>Задачи:</w:t>
      </w:r>
      <w:r w:rsidRPr="00395492">
        <w:t xml:space="preserve">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p>
    <w:p w:rsidR="007C1D31" w:rsidRPr="00395492" w:rsidRDefault="007C1D31" w:rsidP="007C1D31">
      <w:pPr>
        <w:contextualSpacing/>
        <w:jc w:val="both"/>
      </w:pPr>
    </w:p>
    <w:p w:rsidR="007C1D31" w:rsidRDefault="007C1D31" w:rsidP="007C1D31">
      <w:pPr>
        <w:contextualSpacing/>
        <w:jc w:val="both"/>
      </w:pPr>
      <w:r w:rsidRPr="00903A86">
        <w:t>Воспитывать самостоятельность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w:t>
      </w:r>
    </w:p>
    <w:p w:rsidR="0085398C" w:rsidRDefault="0085398C" w:rsidP="007C1D31">
      <w:pPr>
        <w:jc w:val="both"/>
        <w:rPr>
          <w:b/>
        </w:rPr>
      </w:pPr>
    </w:p>
    <w:p w:rsidR="007C1D31" w:rsidRPr="00903A86" w:rsidRDefault="007C1D31" w:rsidP="007C1D31">
      <w:pPr>
        <w:jc w:val="both"/>
        <w:rPr>
          <w:b/>
        </w:rPr>
      </w:pPr>
      <w:r w:rsidRPr="00903A86">
        <w:rPr>
          <w:b/>
        </w:rPr>
        <w:t>Подвижные игры</w:t>
      </w:r>
    </w:p>
    <w:tbl>
      <w:tblPr>
        <w:tblpPr w:leftFromText="180" w:rightFromText="180" w:vertAnchor="text" w:horzAnchor="margin" w:tblpY="360"/>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543"/>
        <w:gridCol w:w="4962"/>
      </w:tblGrid>
      <w:tr w:rsidR="007C1D31" w:rsidRPr="00A96B9D" w:rsidTr="0085398C">
        <w:trPr>
          <w:trHeight w:val="841"/>
        </w:trPr>
        <w:tc>
          <w:tcPr>
            <w:tcW w:w="1101" w:type="dxa"/>
          </w:tcPr>
          <w:p w:rsidR="007C1D31" w:rsidRPr="00A96B9D" w:rsidRDefault="007C1D31" w:rsidP="002C7F2C">
            <w:pPr>
              <w:contextualSpacing/>
              <w:jc w:val="both"/>
            </w:pPr>
            <w:r w:rsidRPr="00A96B9D">
              <w:t>Этапы</w:t>
            </w:r>
          </w:p>
          <w:p w:rsidR="007C1D31" w:rsidRPr="00A96B9D" w:rsidRDefault="007C1D31" w:rsidP="002C7F2C">
            <w:pPr>
              <w:contextualSpacing/>
              <w:jc w:val="both"/>
            </w:pPr>
          </w:p>
          <w:p w:rsidR="007C1D31" w:rsidRPr="00A96B9D" w:rsidRDefault="007C1D31" w:rsidP="002C7F2C">
            <w:pPr>
              <w:contextualSpacing/>
              <w:jc w:val="both"/>
            </w:pPr>
          </w:p>
          <w:p w:rsidR="007C1D31" w:rsidRPr="00A96B9D" w:rsidRDefault="007C1D31" w:rsidP="002C7F2C">
            <w:pPr>
              <w:contextualSpacing/>
              <w:jc w:val="both"/>
            </w:pPr>
          </w:p>
        </w:tc>
        <w:tc>
          <w:tcPr>
            <w:tcW w:w="3543" w:type="dxa"/>
          </w:tcPr>
          <w:p w:rsidR="007C1D31" w:rsidRPr="00A96B9D" w:rsidRDefault="007C1D31" w:rsidP="002C7F2C">
            <w:pPr>
              <w:contextualSpacing/>
              <w:jc w:val="both"/>
            </w:pPr>
            <w:r w:rsidRPr="00A96B9D">
              <w:t>Задачи этапов</w:t>
            </w:r>
          </w:p>
        </w:tc>
        <w:tc>
          <w:tcPr>
            <w:tcW w:w="4962" w:type="dxa"/>
          </w:tcPr>
          <w:p w:rsidR="007C1D31" w:rsidRPr="00A96B9D" w:rsidRDefault="007C1D31" w:rsidP="002C7F2C">
            <w:pPr>
              <w:contextualSpacing/>
              <w:jc w:val="both"/>
            </w:pPr>
            <w:r w:rsidRPr="00A96B9D">
              <w:t>Игры</w:t>
            </w:r>
          </w:p>
        </w:tc>
      </w:tr>
      <w:tr w:rsidR="007C1D31" w:rsidRPr="00A96B9D" w:rsidTr="0085398C">
        <w:tc>
          <w:tcPr>
            <w:tcW w:w="1101" w:type="dxa"/>
          </w:tcPr>
          <w:p w:rsidR="007C1D31" w:rsidRPr="00A96B9D" w:rsidRDefault="007C1D31" w:rsidP="002C7F2C">
            <w:pPr>
              <w:contextualSpacing/>
              <w:jc w:val="both"/>
            </w:pPr>
          </w:p>
        </w:tc>
        <w:tc>
          <w:tcPr>
            <w:tcW w:w="3543" w:type="dxa"/>
          </w:tcPr>
          <w:p w:rsidR="007C1D31" w:rsidRPr="00A96B9D" w:rsidRDefault="007C1D31" w:rsidP="002C7F2C">
            <w:pPr>
              <w:contextualSpacing/>
              <w:jc w:val="both"/>
            </w:pPr>
            <w:r w:rsidRPr="00A96B9D">
              <w:t>Обучать детей продуктивному взаимодействию в игре и соблюдению элементарных правил игры.</w:t>
            </w:r>
          </w:p>
        </w:tc>
        <w:tc>
          <w:tcPr>
            <w:tcW w:w="4962" w:type="dxa"/>
          </w:tcPr>
          <w:p w:rsidR="007C1D31" w:rsidRPr="00A96B9D" w:rsidRDefault="007C1D31" w:rsidP="002C7F2C">
            <w:pPr>
              <w:contextualSpacing/>
              <w:jc w:val="both"/>
            </w:pPr>
            <w:r w:rsidRPr="00A96B9D">
              <w:t xml:space="preserve">  Игры с метанием: «Гуси-лебеди», «Серсо»</w:t>
            </w:r>
          </w:p>
          <w:p w:rsidR="007C1D31" w:rsidRPr="00A96B9D" w:rsidRDefault="007C1D31" w:rsidP="002C7F2C">
            <w:pPr>
              <w:contextualSpacing/>
              <w:jc w:val="both"/>
            </w:pPr>
            <w:r w:rsidRPr="00A96B9D">
              <w:t xml:space="preserve">Игры с бегом: «Свободное место», «Встречные перебежки» </w:t>
            </w:r>
          </w:p>
          <w:p w:rsidR="007C1D31" w:rsidRPr="00A96B9D" w:rsidRDefault="007C1D31" w:rsidP="002C7F2C">
            <w:pPr>
              <w:contextualSpacing/>
              <w:jc w:val="both"/>
            </w:pPr>
            <w:r w:rsidRPr="00A96B9D">
              <w:t xml:space="preserve">Игры с прыжками: «Не оставайся на полу» </w:t>
            </w:r>
          </w:p>
          <w:p w:rsidR="007C1D31" w:rsidRPr="00A96B9D" w:rsidRDefault="007C1D31" w:rsidP="002C7F2C">
            <w:pPr>
              <w:contextualSpacing/>
              <w:jc w:val="both"/>
            </w:pPr>
            <w:r w:rsidRPr="00A96B9D">
              <w:t xml:space="preserve">Игры с лазанием: «Ловля обезьян» </w:t>
            </w:r>
          </w:p>
          <w:p w:rsidR="007C1D31" w:rsidRPr="00A96B9D" w:rsidRDefault="007C1D31" w:rsidP="002C7F2C">
            <w:pPr>
              <w:contextualSpacing/>
              <w:jc w:val="both"/>
            </w:pPr>
            <w:r w:rsidRPr="00A96B9D">
              <w:t>Игры народов Севера: «Оленьи упряжки»</w:t>
            </w:r>
          </w:p>
          <w:p w:rsidR="007C1D31" w:rsidRPr="00A96B9D" w:rsidRDefault="007C1D31" w:rsidP="002C7F2C">
            <w:pPr>
              <w:contextualSpacing/>
              <w:jc w:val="both"/>
            </w:pPr>
            <w:r w:rsidRPr="00A96B9D">
              <w:t xml:space="preserve">«Броски палки на дальность» </w:t>
            </w:r>
          </w:p>
        </w:tc>
      </w:tr>
      <w:tr w:rsidR="007C1D31" w:rsidRPr="00A96B9D" w:rsidTr="0085398C">
        <w:tc>
          <w:tcPr>
            <w:tcW w:w="1101" w:type="dxa"/>
          </w:tcPr>
          <w:p w:rsidR="007C1D31" w:rsidRPr="00A96B9D" w:rsidRDefault="007C1D31" w:rsidP="002C7F2C">
            <w:pPr>
              <w:contextualSpacing/>
              <w:jc w:val="both"/>
            </w:pPr>
          </w:p>
        </w:tc>
        <w:tc>
          <w:tcPr>
            <w:tcW w:w="3543" w:type="dxa"/>
          </w:tcPr>
          <w:p w:rsidR="007C1D31" w:rsidRPr="00A96B9D" w:rsidRDefault="007C1D31" w:rsidP="002C7F2C">
            <w:pPr>
              <w:contextualSpacing/>
              <w:jc w:val="both"/>
            </w:pPr>
            <w:r w:rsidRPr="00A96B9D">
              <w:t>Обучать детей в игровой деятельности ориентироваться на систему требований (правил) и умению оценивать правильность выполнения своих действий. Обучать самостоятельному выполнению заданий по наглядному образцу и словесному описанию</w:t>
            </w:r>
          </w:p>
        </w:tc>
        <w:tc>
          <w:tcPr>
            <w:tcW w:w="4962" w:type="dxa"/>
          </w:tcPr>
          <w:p w:rsidR="007C1D31" w:rsidRPr="00A96B9D" w:rsidRDefault="007C1D31" w:rsidP="002C7F2C">
            <w:pPr>
              <w:contextualSpacing/>
              <w:jc w:val="both"/>
            </w:pPr>
            <w:r w:rsidRPr="00A96B9D">
              <w:t>Игры с метанием «Сбей обруч», «Поймай мяч». «Проведи мяч».  «Охотники и зайцы»</w:t>
            </w:r>
          </w:p>
          <w:p w:rsidR="007C1D31" w:rsidRPr="00A96B9D" w:rsidRDefault="007C1D31" w:rsidP="002C7F2C">
            <w:pPr>
              <w:contextualSpacing/>
              <w:jc w:val="both"/>
            </w:pPr>
            <w:r w:rsidRPr="00A96B9D">
              <w:t xml:space="preserve">Игры с бегом: «Хитрая лиса», «Караси и щука», «Затейники» </w:t>
            </w:r>
          </w:p>
          <w:p w:rsidR="007C1D31" w:rsidRPr="00A96B9D" w:rsidRDefault="007C1D31" w:rsidP="002C7F2C">
            <w:pPr>
              <w:contextualSpacing/>
              <w:jc w:val="both"/>
            </w:pPr>
            <w:r w:rsidRPr="00A96B9D">
              <w:t xml:space="preserve">Игры с прыжками; «Удочка»     </w:t>
            </w:r>
            <w:r w:rsidRPr="00A96B9D">
              <w:br/>
              <w:t xml:space="preserve">Игры с лазанием: «Пожарные на учении» </w:t>
            </w:r>
          </w:p>
          <w:p w:rsidR="007C1D31" w:rsidRPr="00A96B9D" w:rsidRDefault="007C1D31" w:rsidP="002C7F2C">
            <w:pPr>
              <w:contextualSpacing/>
              <w:jc w:val="both"/>
            </w:pPr>
            <w:r w:rsidRPr="00A96B9D">
              <w:t xml:space="preserve">Игры народов Севера: «Отбивка оленей», «Белый шаман» </w:t>
            </w:r>
          </w:p>
        </w:tc>
      </w:tr>
      <w:tr w:rsidR="007C1D31" w:rsidRPr="00A96B9D" w:rsidTr="0085398C">
        <w:tc>
          <w:tcPr>
            <w:tcW w:w="1101" w:type="dxa"/>
          </w:tcPr>
          <w:p w:rsidR="007C1D31" w:rsidRPr="00A96B9D" w:rsidRDefault="007C1D31" w:rsidP="002C7F2C">
            <w:pPr>
              <w:contextualSpacing/>
              <w:jc w:val="both"/>
            </w:pPr>
          </w:p>
        </w:tc>
        <w:tc>
          <w:tcPr>
            <w:tcW w:w="3543" w:type="dxa"/>
          </w:tcPr>
          <w:p w:rsidR="007C1D31" w:rsidRPr="00A96B9D" w:rsidRDefault="007C1D31" w:rsidP="002C7F2C">
            <w:pPr>
              <w:contextualSpacing/>
              <w:jc w:val="both"/>
            </w:pPr>
            <w:r w:rsidRPr="00A96B9D">
              <w:t>Обучать детей работать по собственному плану, ориентируясь на правило, обобщенно опреде</w:t>
            </w:r>
            <w:r w:rsidRPr="00A96B9D">
              <w:softHyphen/>
              <w:t>ляющее способ действия. Осваивать командные взаимодействия во время игры. Закреплять уме</w:t>
            </w:r>
            <w:r w:rsidRPr="00A96B9D">
              <w:softHyphen/>
              <w:t>ние самостоятельно выполнять задание по на</w:t>
            </w:r>
            <w:r w:rsidRPr="00A96B9D">
              <w:softHyphen/>
              <w:t>глядному образцу и словесному описанию</w:t>
            </w:r>
          </w:p>
        </w:tc>
        <w:tc>
          <w:tcPr>
            <w:tcW w:w="4962" w:type="dxa"/>
          </w:tcPr>
          <w:p w:rsidR="007C1D31" w:rsidRPr="00A96B9D" w:rsidRDefault="007C1D31" w:rsidP="002C7F2C">
            <w:pPr>
              <w:contextualSpacing/>
              <w:jc w:val="both"/>
            </w:pPr>
            <w:r w:rsidRPr="00A96B9D">
              <w:t xml:space="preserve">Игры с метанием: «Ловишка с мячом» </w:t>
            </w:r>
          </w:p>
          <w:p w:rsidR="007C1D31" w:rsidRPr="00A96B9D" w:rsidRDefault="007C1D31" w:rsidP="002C7F2C">
            <w:pPr>
              <w:contextualSpacing/>
              <w:jc w:val="both"/>
            </w:pPr>
            <w:r w:rsidRPr="00A96B9D">
              <w:t xml:space="preserve">Игры с бегом: «Мы веселые ребята» - «Мышеловка», «Ловишки» </w:t>
            </w:r>
          </w:p>
          <w:p w:rsidR="007C1D31" w:rsidRPr="00A96B9D" w:rsidRDefault="007C1D31" w:rsidP="002C7F2C">
            <w:pPr>
              <w:contextualSpacing/>
              <w:jc w:val="both"/>
            </w:pPr>
            <w:r w:rsidRPr="00A96B9D">
              <w:t>Игры с прыжками: «С кочки на кочку»</w:t>
            </w:r>
          </w:p>
          <w:p w:rsidR="007C1D31" w:rsidRPr="00A96B9D" w:rsidRDefault="007C1D31" w:rsidP="002C7F2C">
            <w:pPr>
              <w:contextualSpacing/>
              <w:jc w:val="both"/>
            </w:pPr>
            <w:r w:rsidRPr="00A96B9D">
              <w:t xml:space="preserve"> Игры с лазанием: «Медведи и пчелы» </w:t>
            </w:r>
          </w:p>
          <w:p w:rsidR="007C1D31" w:rsidRPr="00A96B9D" w:rsidRDefault="007C1D31" w:rsidP="002C7F2C">
            <w:pPr>
              <w:contextualSpacing/>
              <w:jc w:val="both"/>
            </w:pPr>
            <w:r w:rsidRPr="00A96B9D">
              <w:t xml:space="preserve">Игры народов Севера: «Ручейки и озера», «Важенка и оленята», «Ловля оленей» </w:t>
            </w:r>
          </w:p>
          <w:p w:rsidR="007C1D31" w:rsidRPr="00A96B9D" w:rsidRDefault="007C1D31" w:rsidP="002C7F2C">
            <w:pPr>
              <w:contextualSpacing/>
              <w:jc w:val="both"/>
            </w:pPr>
          </w:p>
        </w:tc>
      </w:tr>
    </w:tbl>
    <w:p w:rsidR="007C1D31" w:rsidRPr="003D5B3D" w:rsidRDefault="007C1D31" w:rsidP="007C1D31">
      <w:pPr>
        <w:contextualSpacing/>
        <w:jc w:val="both"/>
      </w:pPr>
    </w:p>
    <w:p w:rsidR="00F95AA0" w:rsidRDefault="00F95AA0" w:rsidP="007C1D31">
      <w:pPr>
        <w:contextualSpacing/>
        <w:jc w:val="both"/>
        <w:rPr>
          <w:b/>
        </w:rPr>
      </w:pPr>
    </w:p>
    <w:p w:rsidR="007C1D31" w:rsidRDefault="007C1D31" w:rsidP="007C1D31">
      <w:pPr>
        <w:contextualSpacing/>
        <w:jc w:val="both"/>
        <w:rPr>
          <w:b/>
        </w:rPr>
      </w:pPr>
      <w:r w:rsidRPr="00FD17A3">
        <w:rPr>
          <w:b/>
        </w:rPr>
        <w:t>Театрализованные игры.</w:t>
      </w:r>
    </w:p>
    <w:p w:rsidR="007C1D31" w:rsidRPr="00710F07" w:rsidRDefault="007C1D31" w:rsidP="007C1D31">
      <w:pPr>
        <w:contextualSpacing/>
        <w:jc w:val="both"/>
      </w:pPr>
      <w:r>
        <w:t>Способствуют</w:t>
      </w:r>
      <w:r w:rsidRPr="00710F07">
        <w:t xml:space="preserve">  развитию способности выразить в речи свои представления, опыт, чувства, фантазию, впечатления,  где представлены: </w:t>
      </w:r>
    </w:p>
    <w:p w:rsidR="007C1D31" w:rsidRPr="00710F07" w:rsidRDefault="007C1D31" w:rsidP="007C1D31">
      <w:pPr>
        <w:contextualSpacing/>
        <w:jc w:val="both"/>
      </w:pPr>
      <w:r w:rsidRPr="00710F07">
        <w:lastRenderedPageBreak/>
        <w:t>-  различные виды театра: кукольный</w:t>
      </w:r>
      <w:r>
        <w:t>: Три поросенка</w:t>
      </w:r>
      <w:r w:rsidRPr="00710F07">
        <w:t>, настольный</w:t>
      </w:r>
      <w:r>
        <w:t xml:space="preserve">: Маша и медведь, Три поросенка, </w:t>
      </w:r>
      <w:r w:rsidRPr="00710F07">
        <w:t xml:space="preserve"> пальчиковый;</w:t>
      </w:r>
    </w:p>
    <w:p w:rsidR="007C1D31" w:rsidRPr="00710F07" w:rsidRDefault="007C1D31" w:rsidP="007C1D31">
      <w:pPr>
        <w:contextualSpacing/>
        <w:jc w:val="both"/>
      </w:pPr>
      <w:r w:rsidRPr="00710F07">
        <w:t>-  маски, одежда для ряженья;</w:t>
      </w:r>
    </w:p>
    <w:p w:rsidR="007C1D31" w:rsidRPr="00710F07" w:rsidRDefault="007C1D31" w:rsidP="007C1D31">
      <w:pPr>
        <w:contextualSpacing/>
        <w:jc w:val="both"/>
      </w:pPr>
      <w:r w:rsidRPr="00710F07">
        <w:t>- театр на магнитах</w:t>
      </w:r>
      <w:r>
        <w:t>: Красная шапочка</w:t>
      </w:r>
      <w:r w:rsidRPr="00710F07">
        <w:t xml:space="preserve">, </w:t>
      </w:r>
      <w:r w:rsidR="0085398C">
        <w:t xml:space="preserve">Курочка ряба, Репка, </w:t>
      </w:r>
    </w:p>
    <w:p w:rsidR="007C1D31" w:rsidRPr="00710F07" w:rsidRDefault="007C1D31" w:rsidP="007C1D31">
      <w:pPr>
        <w:contextualSpacing/>
        <w:jc w:val="both"/>
      </w:pPr>
      <w:r w:rsidRPr="00710F07">
        <w:t xml:space="preserve">- музыкальные инструменты по возрасту детей; </w:t>
      </w:r>
    </w:p>
    <w:p w:rsidR="007C1D31" w:rsidRPr="00710F07" w:rsidRDefault="007C1D31" w:rsidP="007C1D31">
      <w:pPr>
        <w:contextualSpacing/>
        <w:jc w:val="both"/>
      </w:pPr>
      <w:r w:rsidRPr="00710F07">
        <w:t>-  музыкально - дидактические игры: «Веселые ступеньки», «Спой-ка», «Чудесный мешочек»; « Музыкальные гномики»;</w:t>
      </w:r>
    </w:p>
    <w:p w:rsidR="007C1D31" w:rsidRPr="00FD17A3" w:rsidRDefault="007C1D31" w:rsidP="007C1D31">
      <w:pPr>
        <w:contextualSpacing/>
        <w:jc w:val="both"/>
      </w:pPr>
    </w:p>
    <w:p w:rsidR="007C1D31" w:rsidRPr="00FD17A3" w:rsidRDefault="007C1D31" w:rsidP="007C1D31">
      <w:pPr>
        <w:contextualSpacing/>
        <w:rPr>
          <w:b/>
        </w:rPr>
      </w:pPr>
      <w:r w:rsidRPr="00FD17A3">
        <w:rPr>
          <w:b/>
        </w:rPr>
        <w:t>Дидактические игры</w:t>
      </w:r>
    </w:p>
    <w:p w:rsidR="007C1D31" w:rsidRDefault="007C1D31" w:rsidP="0085398C">
      <w:pPr>
        <w:ind w:firstLine="709"/>
        <w:contextualSpacing/>
        <w:jc w:val="both"/>
      </w:pPr>
      <w:r w:rsidRPr="00FD17A3">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w:t>
      </w:r>
    </w:p>
    <w:p w:rsidR="007C1D31" w:rsidRDefault="007C1D31" w:rsidP="0085398C">
      <w:pPr>
        <w:ind w:firstLine="709"/>
        <w:contextualSpacing/>
        <w:jc w:val="both"/>
      </w:pPr>
      <w:r w:rsidRPr="00FD17A3">
        <w:t>Игры на узнавание пред</w:t>
      </w:r>
      <w:r>
        <w:t xml:space="preserve">метов по описанию, по вопросам </w:t>
      </w:r>
      <w:r w:rsidRPr="00FD17A3">
        <w:t xml:space="preserve">«Угадай, </w:t>
      </w:r>
      <w:r>
        <w:t>что задумали»; «Вопрос — ответ»</w:t>
      </w:r>
      <w:r w:rsidRPr="00FD17A3">
        <w:t xml:space="preserve">. Составление целого из частей (10—12 частей). </w:t>
      </w:r>
    </w:p>
    <w:p w:rsidR="007C1D31" w:rsidRDefault="007C1D31" w:rsidP="0085398C">
      <w:pPr>
        <w:ind w:firstLine="709"/>
        <w:contextualSpacing/>
        <w:jc w:val="both"/>
      </w:pPr>
      <w:r w:rsidRPr="00FD17A3">
        <w:t>Игры, связанные с ориентировкой по схеме, модели, пл</w:t>
      </w:r>
      <w:r>
        <w:t xml:space="preserve">ану, условным знакам, сигналам </w:t>
      </w:r>
      <w:r w:rsidRPr="00FD17A3">
        <w:t>«Найти путь к</w:t>
      </w:r>
      <w:r>
        <w:t xml:space="preserve"> домику»; «Найти клад по схеме»</w:t>
      </w:r>
      <w:r w:rsidRPr="00FD17A3">
        <w:t xml:space="preserve">. </w:t>
      </w:r>
    </w:p>
    <w:p w:rsidR="007C1D31" w:rsidRDefault="007C1D31" w:rsidP="0085398C">
      <w:pPr>
        <w:ind w:firstLine="709"/>
        <w:contextualSpacing/>
        <w:jc w:val="both"/>
      </w:pPr>
      <w:r w:rsidRPr="00FD17A3">
        <w:t>Игры на осуществление к</w:t>
      </w:r>
      <w:r>
        <w:t xml:space="preserve">онтрольно проверочных действий </w:t>
      </w:r>
      <w:r w:rsidRPr="00FD17A3">
        <w:t>«Найди ошибку</w:t>
      </w:r>
      <w:r>
        <w:t>», «Контролер», «Найди отличия»</w:t>
      </w:r>
      <w:r w:rsidRPr="00FD17A3">
        <w:t>. Речевые игры. Игры с запрещающими де</w:t>
      </w:r>
      <w:r>
        <w:t>йствиями и правилами  «Да» и „нет“ не говорите»</w:t>
      </w:r>
      <w:r w:rsidRPr="00FD17A3">
        <w:t xml:space="preserve">. Различные виды лото. </w:t>
      </w:r>
    </w:p>
    <w:p w:rsidR="007C1D31" w:rsidRPr="00FD17A3" w:rsidRDefault="007C1D31" w:rsidP="0085398C">
      <w:pPr>
        <w:ind w:firstLine="709"/>
        <w:contextualSpacing/>
        <w:jc w:val="both"/>
      </w:pPr>
      <w:r w:rsidRPr="00FD17A3">
        <w:t>Инте</w:t>
      </w:r>
      <w:r>
        <w:t xml:space="preserve">ллектуальные, развивающие игры </w:t>
      </w:r>
      <w:r w:rsidRPr="00FD17A3">
        <w:t>головоломки, лабир</w:t>
      </w:r>
      <w:r w:rsidR="00EB6FAD">
        <w:t>инты, смекалки, «Геоконт», «Танг</w:t>
      </w:r>
      <w:r w:rsidRPr="00FD17A3">
        <w:t>рам», «Колум</w:t>
      </w:r>
      <w:r>
        <w:t>бово яйцо», «Волшебный квадрат»</w:t>
      </w:r>
      <w:r w:rsidRPr="00FD17A3">
        <w:t>.</w:t>
      </w:r>
    </w:p>
    <w:p w:rsidR="00C76D6C" w:rsidRPr="0093665B" w:rsidRDefault="00C76D6C" w:rsidP="00C76D6C"/>
    <w:p w:rsidR="00C76D6C" w:rsidRPr="0093665B" w:rsidRDefault="00C76D6C" w:rsidP="00C76D6C"/>
    <w:p w:rsidR="00996614" w:rsidRDefault="00996614" w:rsidP="00C76D6C">
      <w:pPr>
        <w:autoSpaceDE w:val="0"/>
        <w:autoSpaceDN w:val="0"/>
        <w:adjustRightInd w:val="0"/>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Default="00996614" w:rsidP="00996614">
      <w:pPr>
        <w:autoSpaceDE w:val="0"/>
        <w:autoSpaceDN w:val="0"/>
        <w:adjustRightInd w:val="0"/>
        <w:jc w:val="center"/>
        <w:rPr>
          <w:rFonts w:eastAsia="Calibri"/>
          <w:b/>
          <w:sz w:val="28"/>
          <w:szCs w:val="28"/>
        </w:rPr>
      </w:pPr>
    </w:p>
    <w:p w:rsidR="00996614" w:rsidRPr="00996614" w:rsidRDefault="00996614" w:rsidP="00996614">
      <w:pPr>
        <w:autoSpaceDE w:val="0"/>
        <w:autoSpaceDN w:val="0"/>
        <w:adjustRightInd w:val="0"/>
        <w:jc w:val="center"/>
        <w:rPr>
          <w:rFonts w:eastAsia="Calibri"/>
          <w:b/>
          <w:sz w:val="28"/>
          <w:szCs w:val="28"/>
        </w:rPr>
      </w:pPr>
    </w:p>
    <w:p w:rsidR="00996614" w:rsidRDefault="00996614" w:rsidP="00AC3A8F">
      <w:pPr>
        <w:autoSpaceDE w:val="0"/>
        <w:autoSpaceDN w:val="0"/>
        <w:adjustRightInd w:val="0"/>
        <w:jc w:val="center"/>
        <w:rPr>
          <w:rFonts w:eastAsia="Calibri"/>
          <w:b/>
          <w:sz w:val="28"/>
          <w:szCs w:val="28"/>
        </w:rPr>
      </w:pPr>
    </w:p>
    <w:p w:rsidR="00996614" w:rsidRDefault="00996614" w:rsidP="00AC3A8F">
      <w:pPr>
        <w:autoSpaceDE w:val="0"/>
        <w:autoSpaceDN w:val="0"/>
        <w:adjustRightInd w:val="0"/>
        <w:jc w:val="center"/>
        <w:rPr>
          <w:rFonts w:eastAsia="Calibri"/>
          <w:b/>
          <w:sz w:val="28"/>
          <w:szCs w:val="28"/>
        </w:rPr>
      </w:pPr>
    </w:p>
    <w:p w:rsidR="00996614" w:rsidRDefault="00996614" w:rsidP="00AC3A8F">
      <w:pPr>
        <w:autoSpaceDE w:val="0"/>
        <w:autoSpaceDN w:val="0"/>
        <w:adjustRightInd w:val="0"/>
        <w:jc w:val="center"/>
        <w:rPr>
          <w:rFonts w:eastAsia="Calibri"/>
          <w:b/>
          <w:sz w:val="28"/>
          <w:szCs w:val="28"/>
        </w:rPr>
      </w:pPr>
    </w:p>
    <w:p w:rsidR="00C76D6C" w:rsidRDefault="00C76D6C" w:rsidP="00AC3A8F">
      <w:pPr>
        <w:autoSpaceDE w:val="0"/>
        <w:autoSpaceDN w:val="0"/>
        <w:adjustRightInd w:val="0"/>
        <w:jc w:val="center"/>
        <w:rPr>
          <w:rFonts w:eastAsia="Calibri"/>
          <w:b/>
          <w:sz w:val="28"/>
          <w:szCs w:val="28"/>
        </w:rPr>
      </w:pPr>
    </w:p>
    <w:p w:rsidR="00C76D6C" w:rsidRDefault="00C76D6C" w:rsidP="00AC3A8F">
      <w:pPr>
        <w:autoSpaceDE w:val="0"/>
        <w:autoSpaceDN w:val="0"/>
        <w:adjustRightInd w:val="0"/>
        <w:jc w:val="center"/>
        <w:rPr>
          <w:rFonts w:eastAsia="Calibri"/>
          <w:b/>
          <w:sz w:val="28"/>
          <w:szCs w:val="28"/>
        </w:rPr>
      </w:pPr>
    </w:p>
    <w:p w:rsidR="00C76D6C" w:rsidRDefault="00C76D6C"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F95AA0" w:rsidRDefault="00F95AA0" w:rsidP="00AC3A8F">
      <w:pPr>
        <w:autoSpaceDE w:val="0"/>
        <w:autoSpaceDN w:val="0"/>
        <w:adjustRightInd w:val="0"/>
        <w:jc w:val="center"/>
        <w:rPr>
          <w:rFonts w:eastAsia="Calibri"/>
          <w:b/>
          <w:sz w:val="28"/>
          <w:szCs w:val="28"/>
        </w:rPr>
      </w:pPr>
    </w:p>
    <w:p w:rsidR="00996614" w:rsidRDefault="00996614" w:rsidP="0085398C">
      <w:pPr>
        <w:autoSpaceDE w:val="0"/>
        <w:autoSpaceDN w:val="0"/>
        <w:adjustRightInd w:val="0"/>
        <w:rPr>
          <w:rFonts w:eastAsia="Calibri"/>
          <w:b/>
          <w:sz w:val="28"/>
          <w:szCs w:val="28"/>
        </w:rPr>
      </w:pPr>
    </w:p>
    <w:p w:rsidR="0035734A" w:rsidRPr="00AC3A8F" w:rsidRDefault="0035734A" w:rsidP="00AC3A8F">
      <w:pPr>
        <w:autoSpaceDE w:val="0"/>
        <w:autoSpaceDN w:val="0"/>
        <w:adjustRightInd w:val="0"/>
        <w:jc w:val="center"/>
        <w:rPr>
          <w:rFonts w:eastAsia="Calibri"/>
          <w:b/>
          <w:sz w:val="28"/>
          <w:szCs w:val="28"/>
        </w:rPr>
      </w:pPr>
      <w:r w:rsidRPr="00AC3A8F">
        <w:rPr>
          <w:rFonts w:eastAsia="Calibri"/>
          <w:b/>
          <w:sz w:val="28"/>
          <w:szCs w:val="28"/>
          <w:lang w:val="en-US"/>
        </w:rPr>
        <w:t>III</w:t>
      </w:r>
      <w:r w:rsidRPr="00AC3A8F">
        <w:rPr>
          <w:rFonts w:eastAsia="Calibri"/>
          <w:b/>
          <w:sz w:val="28"/>
          <w:szCs w:val="28"/>
        </w:rPr>
        <w:t>. Организационный раздел</w:t>
      </w:r>
    </w:p>
    <w:p w:rsidR="0035734A" w:rsidRDefault="000E55B2" w:rsidP="000E55B2">
      <w:pPr>
        <w:autoSpaceDE w:val="0"/>
        <w:autoSpaceDN w:val="0"/>
        <w:adjustRightInd w:val="0"/>
        <w:ind w:firstLine="709"/>
        <w:jc w:val="center"/>
        <w:rPr>
          <w:rFonts w:eastAsia="Calibri"/>
          <w:b/>
          <w:color w:val="000000"/>
        </w:rPr>
      </w:pPr>
      <w:r w:rsidRPr="000E55B2">
        <w:rPr>
          <w:rFonts w:eastAsia="Calibri"/>
          <w:b/>
          <w:color w:val="000000"/>
        </w:rPr>
        <w:t>Обязательная часть</w:t>
      </w:r>
    </w:p>
    <w:p w:rsidR="000E55B2" w:rsidRDefault="00EE128E" w:rsidP="00EE128E">
      <w:pPr>
        <w:tabs>
          <w:tab w:val="left" w:pos="2655"/>
        </w:tabs>
        <w:autoSpaceDE w:val="0"/>
        <w:autoSpaceDN w:val="0"/>
        <w:adjustRightInd w:val="0"/>
        <w:ind w:firstLine="709"/>
        <w:rPr>
          <w:rFonts w:eastAsia="Calibri"/>
          <w:b/>
          <w:color w:val="000000"/>
        </w:rPr>
      </w:pPr>
      <w:r>
        <w:rPr>
          <w:rFonts w:eastAsia="Calibri"/>
          <w:b/>
          <w:color w:val="000000"/>
        </w:rPr>
        <w:tab/>
      </w:r>
    </w:p>
    <w:p w:rsidR="00EE128E" w:rsidRDefault="00EE128E" w:rsidP="00D35D35">
      <w:pPr>
        <w:pStyle w:val="a3"/>
        <w:numPr>
          <w:ilvl w:val="3"/>
          <w:numId w:val="34"/>
        </w:numPr>
        <w:tabs>
          <w:tab w:val="clear" w:pos="2880"/>
          <w:tab w:val="num" w:pos="-142"/>
          <w:tab w:val="left" w:pos="0"/>
        </w:tabs>
        <w:autoSpaceDE w:val="0"/>
        <w:autoSpaceDN w:val="0"/>
        <w:adjustRightInd w:val="0"/>
        <w:ind w:left="0" w:firstLine="0"/>
        <w:jc w:val="center"/>
        <w:rPr>
          <w:rFonts w:eastAsia="Calibri"/>
          <w:b/>
          <w:color w:val="000000"/>
          <w:sz w:val="28"/>
          <w:szCs w:val="28"/>
        </w:rPr>
      </w:pPr>
      <w:r w:rsidRPr="00B35FBE">
        <w:rPr>
          <w:rFonts w:eastAsia="Calibri"/>
          <w:b/>
          <w:color w:val="000000"/>
          <w:sz w:val="28"/>
          <w:szCs w:val="28"/>
        </w:rPr>
        <w:t xml:space="preserve">Описание материально-технического обеспечения </w:t>
      </w:r>
      <w:r w:rsidR="00C76D6C" w:rsidRPr="00B35FBE">
        <w:rPr>
          <w:rFonts w:eastAsia="Calibri"/>
          <w:b/>
          <w:color w:val="000000"/>
          <w:sz w:val="28"/>
          <w:szCs w:val="28"/>
        </w:rPr>
        <w:t xml:space="preserve"> </w:t>
      </w:r>
      <w:r w:rsidR="00B35FBE" w:rsidRPr="00B35FBE">
        <w:rPr>
          <w:rFonts w:eastAsia="Calibri"/>
          <w:b/>
          <w:color w:val="000000"/>
          <w:sz w:val="28"/>
          <w:szCs w:val="28"/>
        </w:rPr>
        <w:t>образовательного процесса</w:t>
      </w:r>
    </w:p>
    <w:p w:rsidR="00F95AA0" w:rsidRDefault="00F95AA0" w:rsidP="00F95AA0">
      <w:pPr>
        <w:pStyle w:val="a3"/>
        <w:tabs>
          <w:tab w:val="left" w:pos="0"/>
        </w:tabs>
        <w:autoSpaceDE w:val="0"/>
        <w:autoSpaceDN w:val="0"/>
        <w:adjustRightInd w:val="0"/>
        <w:ind w:left="0"/>
        <w:rPr>
          <w:rFonts w:eastAsia="Calibri"/>
          <w:b/>
          <w:color w:val="000000"/>
          <w:sz w:val="28"/>
          <w:szCs w:val="28"/>
        </w:rPr>
      </w:pPr>
    </w:p>
    <w:p w:rsidR="00D57182" w:rsidRPr="00375E4E" w:rsidRDefault="00D57182" w:rsidP="00D57182">
      <w:pPr>
        <w:ind w:firstLine="709"/>
        <w:jc w:val="both"/>
      </w:pPr>
      <w:r w:rsidRPr="00375E4E">
        <w:t>Образовательное пространство оснащено средствами обучения и  материалами: игровыми, спортивными, оздоровительным оборудованием. Организация образовательного пространства и разнообразие материалов, оборудования и инвентаря обеспечивают: игровую, познавательную, исследовательскую и творческую активность всех воспитанников.</w:t>
      </w:r>
    </w:p>
    <w:p w:rsidR="00D57182" w:rsidRPr="00D57182" w:rsidRDefault="00D57182" w:rsidP="00D57182">
      <w:pPr>
        <w:ind w:firstLine="709"/>
        <w:jc w:val="both"/>
        <w:rPr>
          <w:color w:val="000000"/>
        </w:rPr>
      </w:pPr>
      <w:r w:rsidRPr="00D57182">
        <w:rPr>
          <w:color w:val="000000"/>
        </w:rPr>
        <w:t xml:space="preserve">Созданы условия для совместной и индивидуальной активности детей. Групповое помещение оформлено в соответствии с возрастными особенностями детей. В группе, в соответствии с возрастными и индивидуальными особенностями детей выделены центры развития: игровой центр, литературный центр, центр речевого творчества, центр строительно-конструктивных игр, центр искусства, центр физической культуры и спорта, творческая мастерская, центр повседневного и бытового труда. </w:t>
      </w:r>
    </w:p>
    <w:p w:rsidR="00D57182" w:rsidRDefault="00D57182" w:rsidP="00D57182">
      <w:pPr>
        <w:ind w:firstLine="709"/>
        <w:jc w:val="both"/>
      </w:pPr>
      <w:r w:rsidRPr="00375E4E">
        <w:t xml:space="preserve">Каждому ребенку представлена свобода  выбора средств, для применения творческих способностей, удовлетворения своих интересов и любознательности, с учетом индивидуальных и возрастных особенностей. </w:t>
      </w:r>
    </w:p>
    <w:p w:rsidR="00D57182" w:rsidRPr="00375E4E" w:rsidRDefault="00D57182" w:rsidP="00D57182">
      <w:pPr>
        <w:ind w:firstLine="709"/>
        <w:jc w:val="both"/>
      </w:pPr>
      <w:r w:rsidRPr="00375E4E">
        <w:t>Основные цели организации центров активности:</w:t>
      </w:r>
    </w:p>
    <w:p w:rsidR="00D57182" w:rsidRPr="00375E4E" w:rsidRDefault="00D57182" w:rsidP="00D57182">
      <w:pPr>
        <w:jc w:val="both"/>
      </w:pPr>
      <w:r w:rsidRPr="00375E4E">
        <w:t>- ребенок развивается наилучшим образом, если он включен в активную деятельность;</w:t>
      </w:r>
    </w:p>
    <w:p w:rsidR="00D57182" w:rsidRPr="00375E4E" w:rsidRDefault="00D57182" w:rsidP="00D57182">
      <w:pPr>
        <w:jc w:val="both"/>
      </w:pPr>
      <w:r w:rsidRPr="00375E4E">
        <w:t>- каждый ребенок развивается в своем темпе, но все дети проходят через типичные периоды развития;</w:t>
      </w:r>
    </w:p>
    <w:p w:rsidR="00D57182" w:rsidRPr="00D57182" w:rsidRDefault="00D57182" w:rsidP="00D57182">
      <w:pPr>
        <w:jc w:val="both"/>
      </w:pPr>
      <w:r w:rsidRPr="00375E4E">
        <w:t>- для успешного развития ребенка необходимо объединение усилий педагогов</w:t>
      </w:r>
    </w:p>
    <w:p w:rsidR="00D57182" w:rsidRDefault="00D57182" w:rsidP="00D57182">
      <w:pPr>
        <w:rPr>
          <w:color w:val="000000"/>
        </w:rPr>
      </w:pPr>
      <w:r w:rsidRPr="00495CC4">
        <w:rPr>
          <w:color w:val="000000"/>
        </w:rPr>
        <w:t xml:space="preserve">         Воспитательно-образовательная работа в группе строится на основе создания предметно-развивающей среды, перспективного и календарного планирования в соответствии с годовыми задачами детского сада, реализуя образовательную программу дошкольного учреждения.</w:t>
      </w:r>
    </w:p>
    <w:p w:rsidR="00D57182" w:rsidRDefault="00D57182" w:rsidP="00D57182">
      <w:pPr>
        <w:ind w:firstLine="709"/>
      </w:pPr>
      <w:r w:rsidRPr="00375E4E">
        <w:t xml:space="preserve">В группах создаются различные центры активности:  </w:t>
      </w:r>
    </w:p>
    <w:p w:rsidR="000B05AC" w:rsidRPr="00B35FBE" w:rsidRDefault="000B05AC" w:rsidP="000B05AC">
      <w:pPr>
        <w:pStyle w:val="a3"/>
        <w:tabs>
          <w:tab w:val="left" w:pos="0"/>
        </w:tabs>
        <w:autoSpaceDE w:val="0"/>
        <w:autoSpaceDN w:val="0"/>
        <w:adjustRightInd w:val="0"/>
        <w:ind w:left="0"/>
        <w:rPr>
          <w:rFonts w:eastAsia="Calibri"/>
          <w:b/>
          <w:color w:val="000000"/>
          <w:sz w:val="28"/>
          <w:szCs w:val="28"/>
        </w:rPr>
      </w:pPr>
    </w:p>
    <w:tbl>
      <w:tblPr>
        <w:tblW w:w="9629" w:type="dxa"/>
        <w:jc w:val="center"/>
        <w:tblInd w:w="-187" w:type="dxa"/>
        <w:tblBorders>
          <w:top w:val="single" w:sz="4" w:space="0" w:color="auto"/>
          <w:left w:val="single" w:sz="4" w:space="0" w:color="auto"/>
          <w:bottom w:val="single" w:sz="4" w:space="0" w:color="auto"/>
          <w:right w:val="single" w:sz="4" w:space="0" w:color="auto"/>
        </w:tblBorders>
        <w:shd w:val="clear" w:color="auto" w:fill="A3CC28"/>
        <w:tblCellMar>
          <w:left w:w="0" w:type="dxa"/>
          <w:right w:w="0" w:type="dxa"/>
        </w:tblCellMar>
        <w:tblLook w:val="0000"/>
      </w:tblPr>
      <w:tblGrid>
        <w:gridCol w:w="2689"/>
        <w:gridCol w:w="6940"/>
      </w:tblGrid>
      <w:tr w:rsidR="000B05AC" w:rsidRPr="00495CC4" w:rsidTr="002C7F2C">
        <w:trPr>
          <w:jc w:val="center"/>
        </w:trPr>
        <w:tc>
          <w:tcPr>
            <w:tcW w:w="2689" w:type="dxa"/>
            <w:tcBorders>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jc w:val="center"/>
              <w:rPr>
                <w:b/>
                <w:color w:val="2A2C26"/>
              </w:rPr>
            </w:pPr>
            <w:r w:rsidRPr="00495CC4">
              <w:rPr>
                <w:b/>
                <w:color w:val="2A2C26"/>
              </w:rPr>
              <w:t>Микро-зона, центр</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pPr>
              <w:jc w:val="center"/>
              <w:rPr>
                <w:b/>
              </w:rPr>
            </w:pPr>
            <w:r w:rsidRPr="00495CC4">
              <w:rPr>
                <w:b/>
              </w:rPr>
              <w:t>Оборудование и наименование</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Pr>
                <w:color w:val="2A2C26"/>
              </w:rPr>
              <w:t>Раздевал</w:t>
            </w:r>
            <w:r w:rsidRPr="00495CC4">
              <w:rPr>
                <w:color w:val="2A2C26"/>
              </w:rPr>
              <w:t>ка</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t xml:space="preserve">1.Шкафчики с определением </w:t>
            </w:r>
            <w:r>
              <w:t>индивидуальной принадлежности (в картинках</w:t>
            </w:r>
            <w:r w:rsidRPr="00495CC4">
              <w:t>), скамейки.</w:t>
            </w:r>
          </w:p>
          <w:p w:rsidR="000B05AC" w:rsidRDefault="000B05AC" w:rsidP="00D57182">
            <w:r w:rsidRPr="00495CC4">
              <w:t>2.Стенды для взрослых: </w:t>
            </w:r>
            <w:r w:rsidRPr="00495CC4">
              <w:rPr>
                <w:i/>
                <w:iCs/>
              </w:rPr>
              <w:t xml:space="preserve"> «Мы художники»</w:t>
            </w:r>
            <w:r w:rsidRPr="00495CC4">
              <w:t> (постоянно обновляющаяся выставка работ детей); </w:t>
            </w:r>
          </w:p>
          <w:p w:rsidR="000B05AC" w:rsidRDefault="000B05AC" w:rsidP="00D57182">
            <w:r>
              <w:t>Папки</w:t>
            </w:r>
            <w:r w:rsidRPr="00495CC4">
              <w:t>-передвижк</w:t>
            </w:r>
            <w:r>
              <w:t>и для родителей</w:t>
            </w:r>
          </w:p>
          <w:p w:rsidR="000B05AC" w:rsidRDefault="000B05AC" w:rsidP="00D57182">
            <w:r w:rsidRPr="00495CC4">
              <w:t>Информационный</w:t>
            </w:r>
            <w:r>
              <w:t xml:space="preserve"> </w:t>
            </w:r>
            <w:r w:rsidRPr="00495CC4">
              <w:t xml:space="preserve"> стенд</w:t>
            </w:r>
            <w:r>
              <w:t xml:space="preserve"> </w:t>
            </w:r>
            <w:r w:rsidRPr="00495CC4">
              <w:t xml:space="preserve"> (режим работы детского сада и группы, расписание работы специалистов, рекомендации специалистов, объявления); </w:t>
            </w:r>
          </w:p>
          <w:p w:rsidR="000B05AC" w:rsidRPr="00495CC4" w:rsidRDefault="000B05AC" w:rsidP="00D57182">
            <w:r>
              <w:t xml:space="preserve"> </w:t>
            </w:r>
            <w:r w:rsidRPr="00495CC4">
              <w:t> </w:t>
            </w:r>
            <w:r w:rsidRPr="00495CC4">
              <w:rPr>
                <w:i/>
                <w:iCs/>
              </w:rPr>
              <w:t>«Мое день рождение»</w:t>
            </w:r>
            <w:r w:rsidRPr="00495CC4">
              <w:t xml:space="preserve"> и т.п.</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Уголок «Строители»</w:t>
            </w:r>
          </w:p>
          <w:p w:rsidR="000B05AC" w:rsidRPr="00495CC4" w:rsidRDefault="000B05AC" w:rsidP="00D57182">
            <w:pPr>
              <w:rPr>
                <w:color w:val="2A2C26"/>
              </w:rPr>
            </w:pP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«Конструкторская»</w:t>
            </w:r>
          </w:p>
          <w:p w:rsidR="000B05AC" w:rsidRPr="00495CC4" w:rsidRDefault="000B05AC" w:rsidP="00D57182">
            <w:r w:rsidRPr="00495CC4">
              <w:t>1.Крупный деревянный строительный конструктор.</w:t>
            </w:r>
          </w:p>
          <w:p w:rsidR="000B05AC" w:rsidRPr="00495CC4" w:rsidRDefault="000B05AC" w:rsidP="00D57182">
            <w:r w:rsidRPr="00495CC4">
              <w:t>2.Средний пластмассовый строительный конструктор.</w:t>
            </w:r>
          </w:p>
          <w:p w:rsidR="000B05AC" w:rsidRPr="00495CC4" w:rsidRDefault="000B05AC" w:rsidP="00D57182">
            <w:r w:rsidRPr="00495CC4">
              <w:t>3.Мелкий пластмассовый конструктор.</w:t>
            </w:r>
          </w:p>
          <w:p w:rsidR="000B05AC" w:rsidRPr="00495CC4" w:rsidRDefault="00EB6FAD" w:rsidP="00D57182">
            <w:r>
              <w:t>4</w:t>
            </w:r>
            <w:r w:rsidR="000B05AC" w:rsidRPr="00495CC4">
              <w:t>.Конструкторы типа «Лего».</w:t>
            </w:r>
          </w:p>
          <w:p w:rsidR="000B05AC" w:rsidRPr="00495CC4" w:rsidRDefault="00EB6FAD" w:rsidP="00D57182">
            <w:r>
              <w:lastRenderedPageBreak/>
              <w:t>5</w:t>
            </w:r>
            <w:r w:rsidR="000B05AC" w:rsidRPr="00495CC4">
              <w:t>.Рисунки и простые схемы, алгоритмы выполнения построек.</w:t>
            </w:r>
          </w:p>
          <w:p w:rsidR="000B05AC" w:rsidRPr="00495CC4" w:rsidRDefault="00EB6FAD" w:rsidP="00D57182">
            <w:r>
              <w:t>6</w:t>
            </w:r>
            <w:r w:rsidR="000B05AC" w:rsidRPr="00495CC4">
              <w:t>.</w:t>
            </w:r>
            <w:r w:rsidR="000B05AC" w:rsidRPr="00495CC4">
              <w:rPr>
                <w:i/>
                <w:iCs/>
              </w:rPr>
              <w:t> «Автосалон»</w:t>
            </w:r>
            <w:r w:rsidR="000B05AC" w:rsidRPr="00495CC4">
              <w:t>: игрушечный транспорт средний и крупный. Машины грузовые и легковые, пожарная машина, машина «</w:t>
            </w:r>
            <w:r>
              <w:t>скорой помощи», подъемный кран.</w:t>
            </w:r>
          </w:p>
          <w:p w:rsidR="000B05AC" w:rsidRPr="00495CC4" w:rsidRDefault="000B05AC" w:rsidP="00D57182">
            <w:r w:rsidRPr="00495CC4">
              <w:t>8.Небольшие игрушки для обыгрывания построек (фигурки людей и животных и т.п.)</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Pr>
                <w:color w:val="2A2C26"/>
              </w:rPr>
              <w:lastRenderedPageBreak/>
              <w:t> </w:t>
            </w:r>
            <w:r w:rsidRPr="00495CC4">
              <w:rPr>
                <w:color w:val="2A2C26"/>
              </w:rPr>
              <w:t>Уголок по правилам дорожного движения</w:t>
            </w:r>
          </w:p>
          <w:p w:rsidR="000B05AC" w:rsidRPr="00495CC4" w:rsidRDefault="000B05AC" w:rsidP="00D57182">
            <w:pPr>
              <w:rPr>
                <w:color w:val="2A2C26"/>
              </w:rPr>
            </w:pPr>
            <w:r w:rsidRPr="00495CC4">
              <w:rPr>
                <w:color w:val="2A2C26"/>
              </w:rPr>
              <w:t> </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«Красный, желтый, зеленый»</w:t>
            </w:r>
            <w:r w:rsidRPr="00495CC4">
              <w:t>.</w:t>
            </w:r>
          </w:p>
          <w:p w:rsidR="000B05AC" w:rsidRPr="00495CC4" w:rsidRDefault="000B05AC" w:rsidP="00D57182">
            <w:r w:rsidRPr="00495CC4">
              <w:t xml:space="preserve">1.Полотно с пешеходным переходом (из ДСП), жезл, руль, таблички с различными видами транспорта. </w:t>
            </w:r>
          </w:p>
          <w:p w:rsidR="000B05AC" w:rsidRPr="00495CC4" w:rsidRDefault="000B05AC" w:rsidP="00D57182">
            <w:r w:rsidRPr="00495CC4">
              <w:t>2.Мелкий транспорт.</w:t>
            </w:r>
          </w:p>
          <w:p w:rsidR="000B05AC" w:rsidRPr="00495CC4" w:rsidRDefault="00EB6FAD" w:rsidP="00D57182">
            <w:r>
              <w:t>3.Макеты бензоколонки,</w:t>
            </w:r>
            <w:r w:rsidR="000B05AC" w:rsidRPr="00495CC4">
              <w:t xml:space="preserve"> дорожных знаков, светофора, автобуса.</w:t>
            </w:r>
          </w:p>
          <w:p w:rsidR="000B05AC" w:rsidRDefault="000B05AC" w:rsidP="00D57182">
            <w:r w:rsidRPr="00495CC4">
              <w:t>4.Не</w:t>
            </w:r>
            <w:r>
              <w:t>большие игрушки (фигурки людей)</w:t>
            </w:r>
          </w:p>
          <w:p w:rsidR="000B05AC" w:rsidRPr="00495CC4" w:rsidRDefault="000B05AC" w:rsidP="00D57182">
            <w:r>
              <w:t>Настольные игры</w:t>
            </w:r>
          </w:p>
        </w:tc>
      </w:tr>
      <w:tr w:rsidR="000B05AC" w:rsidRPr="00235237"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Default="000B05AC" w:rsidP="00D57182">
            <w:pPr>
              <w:rPr>
                <w:color w:val="2A2C26"/>
              </w:rPr>
            </w:pPr>
            <w:r>
              <w:rPr>
                <w:color w:val="2A2C26"/>
              </w:rPr>
              <w:t>Уголок по пожарной безопасности</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235237" w:rsidRDefault="000B05AC" w:rsidP="00D57182">
            <w:pPr>
              <w:rPr>
                <w:i/>
                <w:iCs/>
              </w:rPr>
            </w:pPr>
            <w:r w:rsidRPr="00235237">
              <w:rPr>
                <w:i/>
                <w:iCs/>
              </w:rPr>
              <w:t>«Уголок безопасности»</w:t>
            </w:r>
          </w:p>
          <w:p w:rsidR="000B05AC" w:rsidRDefault="000B05AC" w:rsidP="00D57182">
            <w:pPr>
              <w:rPr>
                <w:iCs/>
              </w:rPr>
            </w:pPr>
            <w:r w:rsidRPr="00235237">
              <w:rPr>
                <w:iCs/>
              </w:rPr>
              <w:t>Набор пожарного</w:t>
            </w:r>
          </w:p>
          <w:p w:rsidR="000B05AC" w:rsidRPr="00235237" w:rsidRDefault="000B05AC" w:rsidP="00D57182">
            <w:pPr>
              <w:rPr>
                <w:iCs/>
              </w:rPr>
            </w:pPr>
            <w:r>
              <w:rPr>
                <w:iCs/>
              </w:rPr>
              <w:t>Пожарная машина, настольная игра</w:t>
            </w:r>
            <w:r w:rsidR="00EB6FAD">
              <w:rPr>
                <w:iCs/>
              </w:rPr>
              <w:t>.</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Музыкальный уголок</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pPr>
              <w:rPr>
                <w:i/>
                <w:iCs/>
              </w:rPr>
            </w:pPr>
            <w:r w:rsidRPr="00495CC4">
              <w:rPr>
                <w:i/>
                <w:iCs/>
              </w:rPr>
              <w:t>«Музыкальный салон»</w:t>
            </w:r>
          </w:p>
          <w:p w:rsidR="000B05AC" w:rsidRPr="00495CC4" w:rsidRDefault="000B05AC" w:rsidP="00D57182">
            <w:r w:rsidRPr="00495CC4">
              <w:t>1.Инструменты: металлофон, барабан, бубен, погремушки , трещотка, детский синтезатор, балалайка, гитара, различные погремушки.</w:t>
            </w:r>
          </w:p>
          <w:p w:rsidR="000B05AC" w:rsidRPr="00495CC4" w:rsidRDefault="000B05AC" w:rsidP="00D57182">
            <w:r w:rsidRPr="00495CC4">
              <w:t>2.Магнитофон, фонотека (детские песенки, музыкальные сказки, классические произведения по всем возрастным группам).</w:t>
            </w:r>
          </w:p>
          <w:p w:rsidR="00EB6FAD" w:rsidRDefault="000B05AC" w:rsidP="00D57182">
            <w:r w:rsidRPr="00495CC4">
              <w:t>3.Пластиковые прозрачные емкости с разными наполнителями: горохом, желудями, камешками.</w:t>
            </w:r>
          </w:p>
          <w:p w:rsidR="000B05AC" w:rsidRPr="00495CC4" w:rsidRDefault="00EB6FAD" w:rsidP="00D57182">
            <w:r>
              <w:t>4</w:t>
            </w:r>
            <w:r w:rsidR="000B05AC" w:rsidRPr="00495CC4">
              <w:t>.Музыкально-дидактическая игра «Ступеньки», «Назови инструмент»</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Уголок  художественного творчества</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 xml:space="preserve"> «Стена художеств».</w:t>
            </w:r>
          </w:p>
          <w:p w:rsidR="000B05AC" w:rsidRPr="00495CC4" w:rsidRDefault="000B05AC" w:rsidP="00D57182">
            <w:r w:rsidRPr="00495CC4">
              <w:t>1.Толстые восковые мелки, цветной мел, простые и цветные карандаши, гуашь, акварельные краски, пластилин.</w:t>
            </w:r>
          </w:p>
          <w:p w:rsidR="00EB6FAD" w:rsidRDefault="000B05AC" w:rsidP="00D57182">
            <w:r w:rsidRPr="00495CC4">
              <w:t>2.Цветная и белая бумага, картон, обои</w:t>
            </w:r>
            <w:r w:rsidR="00EB6FAD">
              <w:t>.</w:t>
            </w:r>
          </w:p>
          <w:p w:rsidR="000B05AC" w:rsidRPr="00495CC4" w:rsidRDefault="000B05AC" w:rsidP="00D57182">
            <w:r w:rsidRPr="00495CC4">
              <w:t>3.Кисти, трафареты, схемы, стек, ножницы с тупыми концами,  доски, палитра, банки, салфетки из ткани.</w:t>
            </w:r>
          </w:p>
          <w:p w:rsidR="000B05AC" w:rsidRPr="00495CC4" w:rsidRDefault="000B05AC" w:rsidP="00D57182">
            <w:r w:rsidRPr="00495CC4">
              <w:t>4.Карточки-схемы (меняются по мере необходимости)</w:t>
            </w:r>
          </w:p>
          <w:p w:rsidR="000B05AC" w:rsidRPr="00495CC4" w:rsidRDefault="000B05AC" w:rsidP="00D57182">
            <w:r w:rsidRPr="00495CC4">
              <w:t>5.Наборное полотно, доска, магнитная доска.</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Уголок развивающих игр</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lastRenderedPageBreak/>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Default="000B05AC" w:rsidP="00D57182">
            <w:pPr>
              <w:rPr>
                <w:color w:val="2A2C26"/>
              </w:rPr>
            </w:pPr>
          </w:p>
          <w:p w:rsidR="000B05AC" w:rsidRDefault="000B05AC" w:rsidP="00D57182">
            <w:pPr>
              <w:rPr>
                <w:color w:val="2A2C26"/>
              </w:rPr>
            </w:pPr>
          </w:p>
          <w:p w:rsidR="000B05AC" w:rsidRDefault="000B05AC" w:rsidP="00D57182">
            <w:pPr>
              <w:rPr>
                <w:color w:val="2A2C26"/>
              </w:rPr>
            </w:pPr>
          </w:p>
          <w:p w:rsidR="000B05AC" w:rsidRDefault="000B05AC" w:rsidP="00D57182">
            <w:pPr>
              <w:rPr>
                <w:color w:val="2A2C26"/>
              </w:rPr>
            </w:pPr>
          </w:p>
          <w:p w:rsidR="000B05AC" w:rsidRPr="00495CC4" w:rsidRDefault="000B05AC" w:rsidP="00D57182">
            <w:pPr>
              <w:rPr>
                <w:color w:val="2A2C26"/>
              </w:rPr>
            </w:pPr>
          </w:p>
          <w:p w:rsidR="000B05AC" w:rsidRPr="00495CC4" w:rsidRDefault="000B05AC" w:rsidP="00D57182">
            <w:pPr>
              <w:rPr>
                <w:color w:val="2A2C26"/>
              </w:rPr>
            </w:pPr>
            <w:r>
              <w:rPr>
                <w:color w:val="2A2C26"/>
              </w:rPr>
              <w:t>Уголок дидакти</w:t>
            </w:r>
            <w:r w:rsidRPr="00495CC4">
              <w:rPr>
                <w:color w:val="2A2C26"/>
              </w:rPr>
              <w:t>ческих игр</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lastRenderedPageBreak/>
              <w:t>«Познавайка»</w:t>
            </w:r>
          </w:p>
          <w:p w:rsidR="000B05AC" w:rsidRPr="00495CC4" w:rsidRDefault="000B05AC" w:rsidP="00D57182">
            <w:r w:rsidRPr="00495CC4">
              <w:rPr>
                <w:u w:val="single"/>
              </w:rPr>
              <w:t>Материал по математике и сенсорике </w:t>
            </w:r>
            <w:r w:rsidRPr="00495CC4">
              <w:t>(на стене или на дверцах шкафа наклеить геометрическ</w:t>
            </w:r>
            <w:r w:rsidR="00D17664">
              <w:t>ие фигуры разных размеров</w:t>
            </w:r>
            <w:r w:rsidRPr="00495CC4">
              <w:t>).</w:t>
            </w:r>
          </w:p>
          <w:p w:rsidR="000B05AC" w:rsidRPr="00495CC4" w:rsidRDefault="000B05AC" w:rsidP="00D57182">
            <w:r w:rsidRPr="00495CC4">
              <w:t>1.Мозаика разных форм и цвета (мелкая), доски-вкладыши, шнуровки, Лото: «Бинго», «Модельное агентство», Д/и - «Найди пару», «Какого цвета?», «Пространственное расположение», «Формы», «Танграм», «Лото-арифметика», «Чудесный мешочек»,  «Геометрия для малышей», «Времена года», «Подбери листик к дереву» парные картинки и другие настольно-печатные игры.</w:t>
            </w:r>
          </w:p>
          <w:p w:rsidR="000B05AC" w:rsidRPr="00495CC4" w:rsidRDefault="000B05AC" w:rsidP="00D57182">
            <w:r w:rsidRPr="00495CC4">
              <w:t>2.Наборное полотно, магнитная доска.</w:t>
            </w:r>
          </w:p>
          <w:p w:rsidR="000B05AC" w:rsidRPr="00495CC4" w:rsidRDefault="000B05AC" w:rsidP="00D57182">
            <w:r w:rsidRPr="00495CC4">
              <w:t>3.Комплект геометрических фигур, предметов различной геометрической формы, наборы по величине (6-8 элементов).</w:t>
            </w:r>
          </w:p>
          <w:p w:rsidR="00D17664" w:rsidRDefault="000B05AC" w:rsidP="00D57182">
            <w:r w:rsidRPr="00495CC4">
              <w:t>4.Различные мелкие фигурки и нетрадиционный материал (шишки, желуди, камушки) для счета.</w:t>
            </w:r>
          </w:p>
          <w:p w:rsidR="00D17664" w:rsidRDefault="00D17664" w:rsidP="00D57182">
            <w:r>
              <w:t>5</w:t>
            </w:r>
            <w:r w:rsidR="000B05AC" w:rsidRPr="00495CC4">
              <w:t>.Игрушки-головоломки (из 4-5 элементов).</w:t>
            </w:r>
          </w:p>
          <w:p w:rsidR="000B05AC" w:rsidRPr="00495CC4" w:rsidRDefault="00D17664" w:rsidP="00D57182">
            <w:r>
              <w:t>6</w:t>
            </w:r>
            <w:r w:rsidR="000B05AC" w:rsidRPr="00495CC4">
              <w:t>.Часы с круглым циферблатом и стрелками.</w:t>
            </w:r>
          </w:p>
          <w:p w:rsidR="000B05AC" w:rsidRPr="00495CC4" w:rsidRDefault="00D17664" w:rsidP="00D57182">
            <w:r>
              <w:t>7</w:t>
            </w:r>
            <w:r w:rsidR="000B05AC" w:rsidRPr="00495CC4">
              <w:t>.Набор карточек с изображением количества (от1 до5) и цифр.</w:t>
            </w:r>
          </w:p>
          <w:p w:rsidR="000B05AC" w:rsidRPr="00495CC4" w:rsidRDefault="000B05AC" w:rsidP="00D57182">
            <w:r w:rsidRPr="00495CC4">
              <w:rPr>
                <w:u w:val="single"/>
              </w:rPr>
              <w:lastRenderedPageBreak/>
              <w:t xml:space="preserve">Материал по развитию речи и познавательной деятельности </w:t>
            </w:r>
          </w:p>
          <w:p w:rsidR="000B05AC" w:rsidRPr="00495CC4" w:rsidRDefault="000B05AC" w:rsidP="00D57182">
            <w:r w:rsidRPr="00495CC4">
              <w:t>1.Наборы картинок для группировки и обобщения (до 8-10 в каждой группе): животные, птицы, рыбы, насекомые, растения, продукты питания, одежда, мебель, здания, транспорт, профессии, предметы обихода и др.</w:t>
            </w:r>
          </w:p>
          <w:p w:rsidR="000B05AC" w:rsidRPr="00495CC4" w:rsidRDefault="000B05AC" w:rsidP="00D57182">
            <w:r w:rsidRPr="00495CC4">
              <w:t>2.Наборы парных картинок типа «лото» из 6-8 частей.</w:t>
            </w:r>
          </w:p>
          <w:p w:rsidR="000B05AC" w:rsidRPr="00495CC4" w:rsidRDefault="000B05AC" w:rsidP="00D57182">
            <w:r w:rsidRPr="00495CC4">
              <w:t>3.Д/и «Дорожные знаки», Д/и «Правила дорожного движения, Д/и «Уютный домик», Д/и «Переезжаем на новую квартиру».</w:t>
            </w:r>
          </w:p>
          <w:p w:rsidR="000B05AC" w:rsidRPr="00495CC4" w:rsidRDefault="000B05AC" w:rsidP="00D57182">
            <w:r w:rsidRPr="00495CC4">
              <w:t>4.</w:t>
            </w:r>
            <w:r w:rsidR="00D17664">
              <w:t xml:space="preserve"> Д/и «Мы считаем»</w:t>
            </w:r>
            <w:r w:rsidRPr="00495CC4">
              <w:t>.</w:t>
            </w:r>
          </w:p>
          <w:p w:rsidR="000B05AC" w:rsidRPr="00495CC4" w:rsidRDefault="000B05AC" w:rsidP="00D57182">
            <w:r w:rsidRPr="00495CC4">
              <w:t>5.Наборы предметных картинок для группировки по разным признакам (2-3) последовательно или одновременно (назначение, цвет, величина).Д/и «Собери по цвету», Д/и «Формы»</w:t>
            </w:r>
          </w:p>
          <w:p w:rsidR="000B05AC" w:rsidRPr="00D57182" w:rsidRDefault="000B05AC" w:rsidP="00D57182">
            <w:pPr>
              <w:rPr>
                <w:spacing w:val="-6"/>
              </w:rPr>
            </w:pPr>
            <w:r w:rsidRPr="00D57182">
              <w:rPr>
                <w:spacing w:val="-6"/>
              </w:rPr>
              <w:t>6.Серии картинок (по 4-6) для установления последовательности событий (сказки, социо-бытовые ситуации, литературные сюжеты).</w:t>
            </w:r>
            <w:r w:rsidR="00D17664">
              <w:rPr>
                <w:spacing w:val="-6"/>
              </w:rPr>
              <w:t xml:space="preserve"> </w:t>
            </w:r>
            <w:r w:rsidRPr="00D57182">
              <w:rPr>
                <w:spacing w:val="-6"/>
              </w:rPr>
              <w:t>Д/и «Что сначало, что потом», Д\И «Из каких мы сказок»</w:t>
            </w:r>
          </w:p>
          <w:p w:rsidR="000B05AC" w:rsidRPr="00D57182" w:rsidRDefault="000B05AC" w:rsidP="00D57182">
            <w:pPr>
              <w:rPr>
                <w:spacing w:val="-6"/>
              </w:rPr>
            </w:pPr>
            <w:r w:rsidRPr="00D57182">
              <w:rPr>
                <w:spacing w:val="-6"/>
              </w:rPr>
              <w:t>7.Серии картинок «Времена года» (сезонные явления и деятельность людей). Д/и «Знаю все профессии», «Все профессии важны»</w:t>
            </w:r>
          </w:p>
          <w:p w:rsidR="000B05AC" w:rsidRPr="00D57182" w:rsidRDefault="000B05AC" w:rsidP="00D57182">
            <w:pPr>
              <w:rPr>
                <w:spacing w:val="-6"/>
              </w:rPr>
            </w:pPr>
            <w:r w:rsidRPr="00D57182">
              <w:rPr>
                <w:spacing w:val="-6"/>
              </w:rPr>
              <w:t>8.Сюжетные картинки с разной тематикой, крупного и мелкого формата.</w:t>
            </w:r>
          </w:p>
          <w:p w:rsidR="000B05AC" w:rsidRPr="00D57182" w:rsidRDefault="00D17664" w:rsidP="00D57182">
            <w:pPr>
              <w:rPr>
                <w:spacing w:val="-6"/>
              </w:rPr>
            </w:pPr>
            <w:r>
              <w:rPr>
                <w:spacing w:val="-6"/>
              </w:rPr>
              <w:t>9</w:t>
            </w:r>
            <w:r w:rsidR="000B05AC" w:rsidRPr="00D57182">
              <w:rPr>
                <w:spacing w:val="-6"/>
              </w:rPr>
              <w:t>.Разрезные сюжетные картинки (6-8 частей).Д/и «Собери картинку»</w:t>
            </w:r>
          </w:p>
          <w:p w:rsidR="000B05AC" w:rsidRPr="00495CC4" w:rsidRDefault="00D17664" w:rsidP="00D57182">
            <w:r>
              <w:rPr>
                <w:spacing w:val="-6"/>
              </w:rPr>
              <w:t>10</w:t>
            </w:r>
            <w:r w:rsidR="000B05AC" w:rsidRPr="00D57182">
              <w:rPr>
                <w:spacing w:val="-6"/>
              </w:rPr>
              <w:t>.Набор карточек с изображением предмета и названием: «Найди и назови предмет»</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lastRenderedPageBreak/>
              <w:t>Книжный уголок</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 xml:space="preserve"> «Книжкин дом»</w:t>
            </w:r>
          </w:p>
          <w:p w:rsidR="000B05AC" w:rsidRPr="00495CC4" w:rsidRDefault="000B05AC" w:rsidP="00D57182">
            <w:r w:rsidRPr="00495CC4">
              <w:t>1.Стеллаж для книг</w:t>
            </w:r>
            <w:r w:rsidR="00D17664">
              <w:t>.</w:t>
            </w:r>
          </w:p>
          <w:p w:rsidR="000B05AC" w:rsidRPr="00495CC4" w:rsidRDefault="000B05AC" w:rsidP="00D57182">
            <w:pPr>
              <w:pStyle w:val="a4"/>
              <w:shd w:val="clear" w:color="auto" w:fill="FFFFFF"/>
              <w:spacing w:before="0" w:beforeAutospacing="0" w:after="0" w:afterAutospacing="0"/>
              <w:jc w:val="both"/>
              <w:textAlignment w:val="baseline"/>
            </w:pPr>
            <w:r w:rsidRPr="00495CC4">
              <w:t xml:space="preserve">2.Детские книги по программе, любимые книжки детей. Портреты писателей. Подбор художественной литературы по жанрам. Произведения художественной литературы по программе. Познавательная литература. Любимые книжки детей. </w:t>
            </w:r>
          </w:p>
          <w:p w:rsidR="000B05AC" w:rsidRPr="00495CC4" w:rsidRDefault="000B05AC" w:rsidP="00D57182">
            <w:pPr>
              <w:shd w:val="clear" w:color="auto" w:fill="FFFFFF"/>
              <w:jc w:val="both"/>
              <w:textAlignment w:val="baseline"/>
            </w:pPr>
            <w:r w:rsidRPr="00495CC4">
              <w:t xml:space="preserve"> Книжки-раскр</w:t>
            </w:r>
            <w:r w:rsidR="00D17664">
              <w:t>аски по изучаемым темам</w:t>
            </w:r>
            <w:r w:rsidRPr="00495CC4">
              <w:t>. Аудиокассеты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w:t>
            </w:r>
          </w:p>
          <w:p w:rsidR="000B05AC" w:rsidRPr="00495CC4" w:rsidRDefault="000B05AC" w:rsidP="00D57182">
            <w:r w:rsidRPr="00495CC4">
              <w:t>3.Альбомы для рассматривания: «Профессии», «Семья» и др.</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Театральная зона</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«Театр Буратино»</w:t>
            </w:r>
          </w:p>
          <w:p w:rsidR="000B05AC" w:rsidRPr="00495CC4" w:rsidRDefault="000B05AC" w:rsidP="00D57182">
            <w:r w:rsidRPr="00495CC4">
              <w:t>1.Ширма.</w:t>
            </w:r>
          </w:p>
          <w:p w:rsidR="000B05AC" w:rsidRPr="00495CC4" w:rsidRDefault="000B05AC" w:rsidP="00D57182">
            <w:r w:rsidRPr="00495CC4">
              <w:t>2.Маленькие ширмы для настольного театра.</w:t>
            </w:r>
          </w:p>
          <w:p w:rsidR="000B05AC" w:rsidRPr="00495CC4" w:rsidRDefault="000B05AC" w:rsidP="00D57182">
            <w:r w:rsidRPr="00495CC4">
              <w:t>3.Различные виды театра: плоскостной по сказке «Репка», «Колобок»,  кукольный (куклы би-ба-бо по сказке: «Репка» и другие сказочные персонажи), пальчиковый</w:t>
            </w:r>
            <w:r w:rsidR="00D17664">
              <w:t xml:space="preserve"> по сказке «Колобок».</w:t>
            </w:r>
          </w:p>
          <w:p w:rsidR="000B05AC" w:rsidRPr="00495CC4" w:rsidRDefault="00D17664" w:rsidP="00D57182">
            <w:r>
              <w:t>4</w:t>
            </w:r>
            <w:r w:rsidR="000B05AC" w:rsidRPr="00495CC4">
              <w:t>.Набор масок: животные, сказочные персонажи.</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t> Спортивный уголок</w:t>
            </w:r>
          </w:p>
        </w:tc>
        <w:tc>
          <w:tcPr>
            <w:tcW w:w="6940"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rsidR="000B05AC" w:rsidRPr="00495CC4" w:rsidRDefault="000B05AC" w:rsidP="00D57182">
            <w:r w:rsidRPr="00495CC4">
              <w:rPr>
                <w:i/>
                <w:iCs/>
              </w:rPr>
              <w:t>«Спортивный островок»</w:t>
            </w:r>
          </w:p>
          <w:p w:rsidR="000B05AC" w:rsidRPr="00495CC4" w:rsidRDefault="000B05AC" w:rsidP="00D57182">
            <w:r w:rsidRPr="00495CC4">
              <w:t>1.Спортивный инвентарь:</w:t>
            </w:r>
            <w:r w:rsidR="00EB6FAD">
              <w:t xml:space="preserve"> </w:t>
            </w:r>
            <w:r w:rsidRPr="00495CC4">
              <w:t>мячи большие, малые, с</w:t>
            </w:r>
            <w:r w:rsidR="00D17664">
              <w:t>редние; обручи, толстая веревка</w:t>
            </w:r>
            <w:r w:rsidRPr="00495CC4">
              <w:t>,</w:t>
            </w:r>
            <w:r w:rsidR="00D17664">
              <w:t xml:space="preserve"> </w:t>
            </w:r>
            <w:r w:rsidRPr="00495CC4">
              <w:t xml:space="preserve"> скакалки, флажки, кольцеброс, ленточки, кегли, 2. Картотека подвижных игр: «Птички и птенчики», «Беги ко мне», «Птички в гнездышках», «Кролики», «Наседка и цыплята», «Береги предмет», «Лохматый пес», «Поезд», «По ровненькой дорожке», «Пузырь», «Мыши и кот», «Найди свой цвет», «Докати мяч», «Найди флажок», «Воробышки и кот», «С кочки на кочку», «Мыши в кладовой», и другие.  </w:t>
            </w:r>
          </w:p>
          <w:p w:rsidR="000B05AC" w:rsidRPr="00495CC4" w:rsidRDefault="000B05AC" w:rsidP="00D57182">
            <w:pPr>
              <w:jc w:val="both"/>
              <w:textAlignment w:val="baseline"/>
            </w:pPr>
            <w:r w:rsidRPr="00495CC4">
              <w:t xml:space="preserve">3. Иллюстрации, картинки по гигиене. Сборники с потешками, стихами о культурно – гигиенических навыках. </w:t>
            </w:r>
          </w:p>
          <w:p w:rsidR="000B05AC" w:rsidRPr="00495CC4" w:rsidRDefault="00D17664" w:rsidP="00D57182">
            <w:pPr>
              <w:jc w:val="both"/>
              <w:textAlignment w:val="baseline"/>
            </w:pPr>
            <w:r>
              <w:lastRenderedPageBreak/>
              <w:t>4. Массажный</w:t>
            </w:r>
            <w:r w:rsidR="000B05AC" w:rsidRPr="00495CC4">
              <w:t xml:space="preserve"> коврики. </w:t>
            </w:r>
          </w:p>
          <w:p w:rsidR="000B05AC" w:rsidRPr="00495CC4" w:rsidRDefault="000B05AC" w:rsidP="00D57182">
            <w:pPr>
              <w:jc w:val="both"/>
              <w:textAlignment w:val="baseline"/>
            </w:pPr>
            <w:r w:rsidRPr="00495CC4">
              <w:t>7.  Альбомы о видах спорта (по сезону), знаменитых спортсменах. Книги, энциклопедии, альбомы о красоте физически развитого человека.</w:t>
            </w:r>
          </w:p>
          <w:p w:rsidR="000B05AC" w:rsidRPr="00495CC4" w:rsidRDefault="000B05AC" w:rsidP="00D57182">
            <w:pPr>
              <w:jc w:val="both"/>
              <w:textAlignment w:val="baseline"/>
            </w:pPr>
            <w:r w:rsidRPr="00495CC4">
              <w:t>8. Д/и «Как избежать неприятностей», «Зимние виды спорта», «Летние виды спорта»</w:t>
            </w:r>
          </w:p>
          <w:p w:rsidR="000B05AC" w:rsidRPr="00495CC4" w:rsidRDefault="000B05AC" w:rsidP="00D57182">
            <w:r w:rsidRPr="00495CC4">
              <w:t>9. Альбомы «Наше тело»</w:t>
            </w:r>
          </w:p>
        </w:tc>
      </w:tr>
      <w:tr w:rsidR="000B05AC" w:rsidRPr="00495CC4" w:rsidTr="002C7F2C">
        <w:trPr>
          <w:jc w:val="center"/>
        </w:trPr>
        <w:tc>
          <w:tcPr>
            <w:tcW w:w="2689"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0B05AC" w:rsidRPr="00495CC4" w:rsidRDefault="000B05AC" w:rsidP="00D57182">
            <w:pPr>
              <w:rPr>
                <w:color w:val="2A2C26"/>
              </w:rPr>
            </w:pPr>
            <w:r w:rsidRPr="00495CC4">
              <w:rPr>
                <w:color w:val="2A2C26"/>
              </w:rPr>
              <w:lastRenderedPageBreak/>
              <w:t>Уголок сюжетно-ролевой игры</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p w:rsidR="000B05AC" w:rsidRPr="00495CC4" w:rsidRDefault="000B05AC" w:rsidP="00D57182">
            <w:pPr>
              <w:rPr>
                <w:color w:val="2A2C26"/>
              </w:rPr>
            </w:pPr>
            <w:r w:rsidRPr="00495CC4">
              <w:rPr>
                <w:color w:val="2A2C26"/>
              </w:rPr>
              <w:t> </w:t>
            </w:r>
          </w:p>
        </w:tc>
        <w:tc>
          <w:tcPr>
            <w:tcW w:w="6940" w:type="dxa"/>
            <w:tcBorders>
              <w:top w:val="single" w:sz="4" w:space="0" w:color="auto"/>
              <w:left w:val="single" w:sz="4" w:space="0" w:color="auto"/>
            </w:tcBorders>
            <w:shd w:val="clear" w:color="auto" w:fill="auto"/>
            <w:tcMar>
              <w:top w:w="30" w:type="dxa"/>
              <w:left w:w="30" w:type="dxa"/>
              <w:bottom w:w="30" w:type="dxa"/>
              <w:right w:w="30" w:type="dxa"/>
            </w:tcMar>
          </w:tcPr>
          <w:p w:rsidR="000B05AC" w:rsidRPr="00495CC4" w:rsidRDefault="000B05AC" w:rsidP="00D57182">
            <w:r w:rsidRPr="00495CC4">
              <w:t>1.Кукольная мебель: стол, стулья, кровать, диванчик, кухонная плита, шкафчик, набор мебели для кукол среднего размера.</w:t>
            </w:r>
          </w:p>
          <w:p w:rsidR="000B05AC" w:rsidRPr="00495CC4" w:rsidRDefault="000B05AC" w:rsidP="00D57182">
            <w:r w:rsidRPr="00495CC4">
              <w:t>2.Игрушечная посуда: набор чайной посуды (крупной и средней), набор кухонной  и столовой посуды.</w:t>
            </w:r>
          </w:p>
          <w:p w:rsidR="000B05AC" w:rsidRPr="00495CC4" w:rsidRDefault="000B05AC" w:rsidP="00D57182">
            <w:r w:rsidRPr="00495CC4">
              <w:t>3.Комплект кукольных постельных принадлежностей (2 шт.).</w:t>
            </w:r>
          </w:p>
          <w:p w:rsidR="000B05AC" w:rsidRPr="00495CC4" w:rsidRDefault="000B05AC" w:rsidP="00D57182">
            <w:r w:rsidRPr="00495CC4">
              <w:t>4.Куклы крупные (5 шт.) и средние (6 шт.).</w:t>
            </w:r>
          </w:p>
          <w:p w:rsidR="00D17664" w:rsidRDefault="00D17664" w:rsidP="00D57182">
            <w:r>
              <w:t>5</w:t>
            </w:r>
            <w:r w:rsidR="000B05AC" w:rsidRPr="00495CC4">
              <w:t>.Атрибуты для игр с производственным сюжетом, отражающих профессиональный труд людей: «Магазин», «Больница», «Парикмахерская</w:t>
            </w:r>
          </w:p>
          <w:p w:rsidR="000B05AC" w:rsidRPr="00495CC4" w:rsidRDefault="0055628A" w:rsidP="00D57182">
            <w:r>
              <w:t>6</w:t>
            </w:r>
            <w:r w:rsidR="000B05AC" w:rsidRPr="00495CC4">
              <w:t>.Мягкие игрушки (средние и крупные). </w:t>
            </w:r>
          </w:p>
        </w:tc>
      </w:tr>
    </w:tbl>
    <w:p w:rsidR="00EE128E" w:rsidRDefault="00EE128E" w:rsidP="00D57182">
      <w:pPr>
        <w:tabs>
          <w:tab w:val="left" w:pos="0"/>
        </w:tabs>
        <w:autoSpaceDE w:val="0"/>
        <w:autoSpaceDN w:val="0"/>
        <w:adjustRightInd w:val="0"/>
        <w:rPr>
          <w:rFonts w:eastAsia="Calibri"/>
          <w:b/>
          <w:color w:val="000000"/>
        </w:rPr>
      </w:pPr>
    </w:p>
    <w:p w:rsidR="00962A5F" w:rsidRDefault="00962A5F" w:rsidP="00D57182">
      <w:pPr>
        <w:tabs>
          <w:tab w:val="left" w:pos="0"/>
        </w:tabs>
        <w:autoSpaceDE w:val="0"/>
        <w:autoSpaceDN w:val="0"/>
        <w:adjustRightInd w:val="0"/>
        <w:rPr>
          <w:rFonts w:eastAsia="Calibri"/>
          <w:b/>
          <w:color w:val="000000"/>
        </w:rPr>
      </w:pPr>
    </w:p>
    <w:p w:rsidR="00962A5F" w:rsidRDefault="00962A5F" w:rsidP="00D57182">
      <w:pPr>
        <w:tabs>
          <w:tab w:val="left" w:pos="0"/>
        </w:tabs>
        <w:autoSpaceDE w:val="0"/>
        <w:autoSpaceDN w:val="0"/>
        <w:adjustRightInd w:val="0"/>
        <w:rPr>
          <w:rFonts w:eastAsia="Calibri"/>
          <w:b/>
          <w:color w:val="000000"/>
        </w:rPr>
      </w:pPr>
    </w:p>
    <w:p w:rsidR="00962A5F" w:rsidRDefault="00962A5F" w:rsidP="00D57182">
      <w:pPr>
        <w:tabs>
          <w:tab w:val="left" w:pos="0"/>
        </w:tabs>
        <w:autoSpaceDE w:val="0"/>
        <w:autoSpaceDN w:val="0"/>
        <w:adjustRightInd w:val="0"/>
        <w:rPr>
          <w:rFonts w:eastAsia="Calibri"/>
          <w:b/>
          <w:color w:val="000000"/>
        </w:rPr>
      </w:pPr>
    </w:p>
    <w:tbl>
      <w:tblPr>
        <w:tblW w:w="9630" w:type="dxa"/>
        <w:jc w:val="center"/>
        <w:tblInd w:w="-452" w:type="dxa"/>
        <w:shd w:val="clear" w:color="auto" w:fill="A3CC28"/>
        <w:tblCellMar>
          <w:left w:w="0" w:type="dxa"/>
          <w:right w:w="0" w:type="dxa"/>
        </w:tblCellMar>
        <w:tblLook w:val="0000"/>
      </w:tblPr>
      <w:tblGrid>
        <w:gridCol w:w="2684"/>
        <w:gridCol w:w="6946"/>
      </w:tblGrid>
      <w:tr w:rsidR="00D57182" w:rsidRPr="00495CC4" w:rsidTr="0055628A">
        <w:trPr>
          <w:trHeight w:val="1519"/>
          <w:jc w:val="center"/>
        </w:trPr>
        <w:tc>
          <w:tcPr>
            <w:tcW w:w="268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D57182" w:rsidP="00D57182">
            <w:r>
              <w:t> </w:t>
            </w:r>
            <w:r w:rsidRPr="00495CC4">
              <w:t>Центр познавательно-исследовательской деятельности</w:t>
            </w:r>
          </w:p>
          <w:p w:rsidR="00D57182" w:rsidRPr="00495CC4" w:rsidRDefault="00D57182" w:rsidP="00D57182">
            <w:r w:rsidRPr="00495CC4">
              <w:t> </w:t>
            </w:r>
          </w:p>
          <w:p w:rsidR="00D57182" w:rsidRPr="00495CC4" w:rsidRDefault="00D57182" w:rsidP="00D57182">
            <w:r w:rsidRPr="00495CC4">
              <w:t> </w:t>
            </w:r>
          </w:p>
          <w:p w:rsidR="00D57182" w:rsidRPr="00495CC4" w:rsidRDefault="00D57182" w:rsidP="00D57182">
            <w:r w:rsidRPr="00495CC4">
              <w:t> </w:t>
            </w:r>
          </w:p>
          <w:p w:rsidR="00D57182" w:rsidRPr="00495CC4" w:rsidRDefault="00D57182" w:rsidP="00D57182">
            <w:r w:rsidRPr="00495CC4">
              <w:t> </w:t>
            </w:r>
          </w:p>
          <w:p w:rsidR="00D57182" w:rsidRPr="00495CC4" w:rsidRDefault="00D57182" w:rsidP="00D57182">
            <w:r w:rsidRPr="00495CC4">
              <w:t> </w:t>
            </w:r>
          </w:p>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55628A" w:rsidRPr="00495CC4" w:rsidRDefault="0055628A" w:rsidP="0055628A">
            <w:r w:rsidRPr="00495CC4">
              <w:t>Экологический центр</w:t>
            </w:r>
          </w:p>
          <w:p w:rsidR="00D57182" w:rsidRPr="00495CC4" w:rsidRDefault="00D57182" w:rsidP="00D57182"/>
          <w:p w:rsidR="00D57182" w:rsidRPr="00495CC4" w:rsidRDefault="00D57182" w:rsidP="00D57182"/>
          <w:p w:rsidR="00D57182" w:rsidRPr="00495CC4" w:rsidRDefault="00D57182" w:rsidP="00D57182"/>
          <w:p w:rsidR="00D57182" w:rsidRDefault="00D57182" w:rsidP="00D57182"/>
          <w:p w:rsidR="00D57182" w:rsidRDefault="00D57182" w:rsidP="00D57182"/>
          <w:p w:rsidR="00D57182" w:rsidRDefault="00D57182" w:rsidP="00D57182"/>
          <w:p w:rsidR="00D57182" w:rsidRDefault="00D57182" w:rsidP="00D57182"/>
          <w:p w:rsidR="00D57182"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D57182" w:rsidP="00D57182"/>
          <w:p w:rsidR="00D57182" w:rsidRPr="00495CC4" w:rsidRDefault="0055628A" w:rsidP="00D57182">
            <w:r w:rsidRPr="00495CC4">
              <w:t>Центр труда</w:t>
            </w:r>
          </w:p>
          <w:p w:rsidR="00D57182" w:rsidRPr="00495CC4" w:rsidRDefault="00D57182" w:rsidP="00D57182"/>
          <w:p w:rsidR="00D57182" w:rsidRPr="00495CC4" w:rsidRDefault="00D57182" w:rsidP="00D57182"/>
          <w:p w:rsidR="00D57182" w:rsidRPr="00495CC4" w:rsidRDefault="00D57182" w:rsidP="00D57182"/>
        </w:tc>
        <w:tc>
          <w:tcPr>
            <w:tcW w:w="6946"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55628A" w:rsidP="00D57182">
            <w:r>
              <w:lastRenderedPageBreak/>
              <w:t>1</w:t>
            </w:r>
            <w:r w:rsidR="00D57182" w:rsidRPr="00495CC4">
              <w:t>.</w:t>
            </w:r>
            <w:r w:rsidR="00D57182" w:rsidRPr="00495CC4">
              <w:rPr>
                <w:i/>
                <w:iCs/>
              </w:rPr>
              <w:t> «Волшебный сундучок»,  </w:t>
            </w:r>
            <w:r w:rsidR="00D57182" w:rsidRPr="00495CC4">
              <w:t>Природный материал: песок, вода, глина, камешки, ракушки, деревяшки, различные плоды, кора, перышки, шишки, листочки.</w:t>
            </w:r>
          </w:p>
          <w:p w:rsidR="00D57182" w:rsidRPr="00495CC4" w:rsidRDefault="00D57182" w:rsidP="00D57182">
            <w:r w:rsidRPr="00495CC4">
              <w:t>3.Емкости разной вместимости, ложки, лопатки, палочки, воронки, сито, игр</w:t>
            </w:r>
            <w:r w:rsidR="0055628A">
              <w:t>ушки  для игр с водой, формочки,</w:t>
            </w:r>
            <w:r w:rsidRPr="00495CC4">
              <w:t xml:space="preserve"> соломки для коктейля.</w:t>
            </w:r>
          </w:p>
          <w:p w:rsidR="00D57182" w:rsidRPr="00495CC4" w:rsidRDefault="00D57182" w:rsidP="00D57182">
            <w:r w:rsidRPr="00495CC4">
              <w:t>4.Плавающие и тонущие, металлические и неметаллические предметы, магнит</w:t>
            </w:r>
            <w:r w:rsidR="0055628A">
              <w:t>.</w:t>
            </w:r>
          </w:p>
          <w:p w:rsidR="00D57182" w:rsidRPr="00495CC4" w:rsidRDefault="00D57182" w:rsidP="00D57182">
            <w:r w:rsidRPr="00495CC4">
              <w:t>5.Приборы: лупа</w:t>
            </w:r>
            <w:r>
              <w:t>,</w:t>
            </w:r>
            <w:r w:rsidRPr="00495CC4">
              <w:t xml:space="preserve"> компас, разные термометры.</w:t>
            </w:r>
          </w:p>
          <w:p w:rsidR="00D57182" w:rsidRPr="00495CC4" w:rsidRDefault="00D57182" w:rsidP="00D57182">
            <w:r w:rsidRPr="00495CC4">
              <w:t>6.Распечатка экспериментов, карточки схемы проведения экспериментов. </w:t>
            </w:r>
          </w:p>
          <w:p w:rsidR="0055628A" w:rsidRDefault="00D57182" w:rsidP="00D57182">
            <w:pPr>
              <w:shd w:val="clear" w:color="auto" w:fill="FFFFFF"/>
            </w:pPr>
            <w:r w:rsidRPr="00495CC4">
              <w:t xml:space="preserve">7.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о сезонных изменений природы, иллюстрации с животными (дикие и домашние, их детеныши). Сказки, потешки, стихи о животных, природе (Маршак, Барто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w:t>
            </w:r>
          </w:p>
          <w:p w:rsidR="00D57182" w:rsidRPr="00495CC4" w:rsidRDefault="00D57182" w:rsidP="00D57182">
            <w:pPr>
              <w:shd w:val="clear" w:color="auto" w:fill="FFFFFF"/>
            </w:pPr>
            <w:r w:rsidRPr="00495CC4">
              <w:t>Настольно-печатные игры математического содержания.</w:t>
            </w:r>
          </w:p>
          <w:p w:rsidR="00D57182" w:rsidRPr="00495CC4" w:rsidRDefault="00D57182" w:rsidP="00D57182">
            <w:r w:rsidRPr="00495CC4">
              <w:rPr>
                <w:u w:val="single"/>
              </w:rPr>
              <w:t>Календарь природы: </w:t>
            </w:r>
            <w:r w:rsidRPr="00495CC4">
              <w:rPr>
                <w:i/>
                <w:iCs/>
                <w:u w:val="single"/>
              </w:rPr>
              <w:t>«Бюро погоды»</w:t>
            </w:r>
          </w:p>
          <w:p w:rsidR="00D57182" w:rsidRPr="00495CC4" w:rsidRDefault="00D57182" w:rsidP="00D57182">
            <w:r w:rsidRPr="00495CC4">
              <w:t>1.Картина сезона, модели года и суток.</w:t>
            </w:r>
          </w:p>
          <w:p w:rsidR="00D57182" w:rsidRPr="00962A5F" w:rsidRDefault="00D57182" w:rsidP="00D57182">
            <w:pPr>
              <w:rPr>
                <w:spacing w:val="-4"/>
              </w:rPr>
            </w:pPr>
            <w:r w:rsidRPr="00962A5F">
              <w:rPr>
                <w:spacing w:val="-4"/>
              </w:rPr>
              <w:t>2.Календарь с моделями значками (ясно, пасмурно, дождливо, облачно и т.п.) и указывающей на  них передвигающейся стрелкой.</w:t>
            </w:r>
          </w:p>
          <w:p w:rsidR="00D57182" w:rsidRPr="00495CC4" w:rsidRDefault="00962A5F" w:rsidP="00D57182">
            <w:r>
              <w:t>3</w:t>
            </w:r>
            <w:r w:rsidR="00D57182" w:rsidRPr="00495CC4">
              <w:t>.Рисунки-картинки  по теме «Природа в разные времена года».</w:t>
            </w:r>
          </w:p>
          <w:p w:rsidR="00D57182" w:rsidRPr="00495CC4" w:rsidRDefault="00962A5F" w:rsidP="00D57182">
            <w:r>
              <w:t>4</w:t>
            </w:r>
            <w:r w:rsidR="00D57182" w:rsidRPr="00495CC4">
              <w:t xml:space="preserve">.Имеются Д\И по экологии: «С какой ветки детки», «Как растет одуванчик», «Что, где растет», «В гостях у бабушки», «Найди в </w:t>
            </w:r>
            <w:r w:rsidR="00D57182" w:rsidRPr="00495CC4">
              <w:lastRenderedPageBreak/>
              <w:t xml:space="preserve">букете такой же листок», «Времена года», «Чей малыш», «Во саду ли, в огороде», </w:t>
            </w:r>
          </w:p>
          <w:p w:rsidR="00D57182" w:rsidRPr="00495CC4" w:rsidRDefault="00D57182" w:rsidP="00D57182">
            <w:r w:rsidRPr="00495CC4">
              <w:t>  В уголке природы устраиваются выставки: </w:t>
            </w:r>
            <w:r w:rsidRPr="00495CC4">
              <w:rPr>
                <w:i/>
                <w:iCs/>
              </w:rPr>
              <w:t>«Осенний урожай»</w:t>
            </w:r>
            <w:r w:rsidRPr="00495CC4">
              <w:t>, поделок из природного материала и т.п. Могут находиться макеты леса, поля, луга, водоема, муравейника, парка, зоопарка, сезонные макеты (например, зимнего леса и т.д.)</w:t>
            </w:r>
          </w:p>
          <w:p w:rsidR="00D57182" w:rsidRPr="00495CC4" w:rsidRDefault="00D57182" w:rsidP="00D57182">
            <w:pPr>
              <w:numPr>
                <w:ilvl w:val="0"/>
                <w:numId w:val="62"/>
              </w:numPr>
            </w:pPr>
            <w:r w:rsidRPr="00495CC4">
              <w:t>Леечки, палочки для рыхления почвы, опрыскиватель, тряпочки, кисточки для протирания листьев, фартуки, тазики.</w:t>
            </w:r>
          </w:p>
          <w:p w:rsidR="00D57182" w:rsidRPr="00495CC4" w:rsidRDefault="00D57182" w:rsidP="00D57182">
            <w:pPr>
              <w:numPr>
                <w:ilvl w:val="0"/>
                <w:numId w:val="62"/>
              </w:numPr>
            </w:pPr>
            <w:r w:rsidRPr="00495CC4">
              <w:t>Фартуки для столовой, ко</w:t>
            </w:r>
            <w:r>
              <w:t>лпаки, Схема сервировки столов.</w:t>
            </w:r>
          </w:p>
        </w:tc>
      </w:tr>
      <w:tr w:rsidR="00D57182" w:rsidRPr="00495CC4" w:rsidTr="002C7F2C">
        <w:trPr>
          <w:jc w:val="center"/>
        </w:trPr>
        <w:tc>
          <w:tcPr>
            <w:tcW w:w="268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D57182" w:rsidP="00D57182">
            <w:r w:rsidRPr="00495CC4">
              <w:lastRenderedPageBreak/>
              <w:t>Центр краеведения</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D57182" w:rsidP="00D57182">
            <w:r w:rsidRPr="00495CC4">
              <w:t>1.Фотографии:  «Наша семья», «Улицы города», «Мой город», «Наш детский сад», «Праздники дома и в детском саду».</w:t>
            </w:r>
          </w:p>
          <w:p w:rsidR="00D57182" w:rsidRPr="00495CC4" w:rsidRDefault="00D57182" w:rsidP="00D57182">
            <w:r w:rsidRPr="00495CC4">
              <w:t>2.Художественная литература: стихи, рассказы, загадки, потешки , рассказы и стихотворения о родном городе, стране.</w:t>
            </w:r>
          </w:p>
          <w:p w:rsidR="00D57182" w:rsidRPr="00495CC4" w:rsidRDefault="00D57182" w:rsidP="00D57182">
            <w:r w:rsidRPr="00495CC4">
              <w:t>3.Пап</w:t>
            </w:r>
            <w:r>
              <w:t>ки-передвижки: «Я живу в Тавре</w:t>
            </w:r>
            <w:r w:rsidRPr="00495CC4">
              <w:t>», «Животный и</w:t>
            </w:r>
            <w:r>
              <w:t xml:space="preserve"> растительный мир Тавры</w:t>
            </w:r>
            <w:r w:rsidRPr="00495CC4">
              <w:t>».</w:t>
            </w:r>
          </w:p>
          <w:p w:rsidR="00D57182" w:rsidRPr="00495CC4" w:rsidRDefault="00D57182" w:rsidP="00D57182">
            <w:r w:rsidRPr="00495CC4">
              <w:t>4.Аудеокассеты о природе родного края.</w:t>
            </w:r>
          </w:p>
        </w:tc>
      </w:tr>
      <w:tr w:rsidR="00D57182" w:rsidRPr="00495CC4" w:rsidTr="002C7F2C">
        <w:trPr>
          <w:jc w:val="center"/>
        </w:trPr>
        <w:tc>
          <w:tcPr>
            <w:tcW w:w="268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D57182" w:rsidP="00D57182">
            <w:r w:rsidRPr="00495CC4">
              <w:t>Туалетная комната</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rsidR="00D57182" w:rsidRPr="00495CC4" w:rsidRDefault="00D57182" w:rsidP="00D57182">
            <w:r w:rsidRPr="00495CC4">
              <w:rPr>
                <w:i/>
                <w:iCs/>
              </w:rPr>
              <w:t>«Мойдодыр»</w:t>
            </w:r>
          </w:p>
          <w:p w:rsidR="00D57182" w:rsidRPr="00495CC4" w:rsidRDefault="00D57182" w:rsidP="00D57182">
            <w:r w:rsidRPr="00495CC4">
              <w:t>Традиционная обстановка, «алгоритм» процесса  умывания.</w:t>
            </w:r>
          </w:p>
        </w:tc>
      </w:tr>
    </w:tbl>
    <w:p w:rsidR="00D57182" w:rsidRDefault="00D57182"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55628A" w:rsidRDefault="0055628A" w:rsidP="00EE128E">
      <w:pPr>
        <w:tabs>
          <w:tab w:val="left" w:pos="0"/>
        </w:tabs>
        <w:autoSpaceDE w:val="0"/>
        <w:autoSpaceDN w:val="0"/>
        <w:adjustRightInd w:val="0"/>
        <w:rPr>
          <w:rFonts w:eastAsia="Calibri"/>
          <w:b/>
          <w:color w:val="000000"/>
        </w:rPr>
      </w:pPr>
    </w:p>
    <w:p w:rsidR="00F95AA0" w:rsidRDefault="00F95AA0" w:rsidP="00EE128E">
      <w:pPr>
        <w:tabs>
          <w:tab w:val="left" w:pos="0"/>
        </w:tabs>
        <w:autoSpaceDE w:val="0"/>
        <w:autoSpaceDN w:val="0"/>
        <w:adjustRightInd w:val="0"/>
        <w:rPr>
          <w:rFonts w:eastAsia="Calibri"/>
          <w:b/>
          <w:color w:val="000000"/>
        </w:rPr>
      </w:pPr>
    </w:p>
    <w:p w:rsidR="00962A5F" w:rsidRPr="000B05AC" w:rsidRDefault="00962A5F" w:rsidP="00EE128E">
      <w:pPr>
        <w:tabs>
          <w:tab w:val="left" w:pos="0"/>
        </w:tabs>
        <w:autoSpaceDE w:val="0"/>
        <w:autoSpaceDN w:val="0"/>
        <w:adjustRightInd w:val="0"/>
        <w:rPr>
          <w:rFonts w:eastAsia="Calibri"/>
          <w:b/>
          <w:color w:val="000000"/>
        </w:rPr>
      </w:pPr>
    </w:p>
    <w:p w:rsidR="0035734A" w:rsidRPr="000E55B2" w:rsidRDefault="0035734A" w:rsidP="00D35D35">
      <w:pPr>
        <w:pStyle w:val="a3"/>
        <w:numPr>
          <w:ilvl w:val="3"/>
          <w:numId w:val="34"/>
        </w:numPr>
        <w:tabs>
          <w:tab w:val="clear" w:pos="2880"/>
          <w:tab w:val="num" w:pos="0"/>
        </w:tabs>
        <w:autoSpaceDE w:val="0"/>
        <w:autoSpaceDN w:val="0"/>
        <w:adjustRightInd w:val="0"/>
        <w:ind w:left="0" w:firstLine="0"/>
        <w:jc w:val="center"/>
        <w:rPr>
          <w:rFonts w:eastAsia="Calibri"/>
          <w:b/>
          <w:color w:val="000000"/>
          <w:sz w:val="28"/>
          <w:szCs w:val="28"/>
        </w:rPr>
      </w:pPr>
      <w:r w:rsidRPr="000E55B2">
        <w:rPr>
          <w:rFonts w:eastAsia="Calibri"/>
          <w:b/>
          <w:color w:val="000000"/>
          <w:sz w:val="28"/>
          <w:szCs w:val="28"/>
        </w:rPr>
        <w:t>Описание обеспеченности методическими материалами и средствами обучения и воспитания</w:t>
      </w:r>
    </w:p>
    <w:p w:rsidR="0035734A" w:rsidRPr="00BB5C22" w:rsidRDefault="0035734A" w:rsidP="0035734A">
      <w:pPr>
        <w:autoSpaceDE w:val="0"/>
        <w:autoSpaceDN w:val="0"/>
        <w:adjustRightInd w:val="0"/>
        <w:ind w:firstLine="709"/>
        <w:jc w:val="center"/>
        <w:rPr>
          <w:rFonts w:eastAsia="Calibr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2"/>
        <w:gridCol w:w="2283"/>
        <w:gridCol w:w="2942"/>
        <w:gridCol w:w="2454"/>
      </w:tblGrid>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Образовательная область</w:t>
            </w:r>
          </w:p>
        </w:tc>
        <w:tc>
          <w:tcPr>
            <w:tcW w:w="246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Программы, технологии</w:t>
            </w:r>
          </w:p>
        </w:tc>
        <w:tc>
          <w:tcPr>
            <w:tcW w:w="574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Методические пособия и материалы</w:t>
            </w:r>
          </w:p>
        </w:tc>
        <w:tc>
          <w:tcPr>
            <w:tcW w:w="446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jc w:val="center"/>
              <w:rPr>
                <w:rFonts w:eastAsia="Calibri"/>
                <w:b/>
                <w:sz w:val="20"/>
                <w:szCs w:val="20"/>
              </w:rPr>
            </w:pPr>
            <w:r w:rsidRPr="00BB5C22">
              <w:rPr>
                <w:rFonts w:eastAsia="Calibri"/>
                <w:b/>
                <w:sz w:val="20"/>
                <w:szCs w:val="20"/>
              </w:rPr>
              <w:t>Учебно-наглядные пособия и материалы</w:t>
            </w:r>
          </w:p>
        </w:tc>
      </w:tr>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t>Социально-комуникативное развитие</w:t>
            </w:r>
          </w:p>
        </w:tc>
        <w:tc>
          <w:tcPr>
            <w:tcW w:w="2468" w:type="dxa"/>
            <w:vMerge w:val="restart"/>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t>Примерная общеобразовательная программа дошкольного образования «От рождения до школы» под редакцией Н.Е. Вераксы, МОЗАИКА – СИНТЕЗ, М.: 2014г.</w:t>
            </w:r>
          </w:p>
        </w:tc>
        <w:tc>
          <w:tcPr>
            <w:tcW w:w="574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rPr>
                <w:rFonts w:eastAsia="Calibri"/>
                <w:sz w:val="20"/>
                <w:szCs w:val="20"/>
              </w:rPr>
            </w:pPr>
            <w:r w:rsidRPr="00BB5C22">
              <w:rPr>
                <w:rFonts w:eastAsia="Calibri"/>
                <w:sz w:val="20"/>
                <w:szCs w:val="20"/>
              </w:rPr>
              <w:t xml:space="preserve">Конспекты занятий в </w:t>
            </w:r>
            <w:r w:rsidR="00AC3A8F">
              <w:rPr>
                <w:rFonts w:eastAsia="Calibri"/>
                <w:sz w:val="20"/>
                <w:szCs w:val="20"/>
              </w:rPr>
              <w:t>старшей</w:t>
            </w:r>
            <w:r w:rsidRPr="00BB5C22">
              <w:rPr>
                <w:rFonts w:eastAsia="Calibri"/>
                <w:sz w:val="20"/>
                <w:szCs w:val="20"/>
              </w:rPr>
              <w:t xml:space="preserve"> группе детского сада, Н.А. Карпухина, Издатель ИП Лакоценин С.С., 2010г.</w:t>
            </w:r>
          </w:p>
          <w:p w:rsidR="0035734A" w:rsidRPr="00BB5C22" w:rsidRDefault="0035734A" w:rsidP="00E51964">
            <w:pPr>
              <w:rPr>
                <w:rFonts w:eastAsia="Calibri"/>
                <w:sz w:val="20"/>
                <w:szCs w:val="20"/>
              </w:rPr>
            </w:pPr>
            <w:r w:rsidRPr="00BB5C22">
              <w:rPr>
                <w:rFonts w:eastAsia="Calibri"/>
                <w:sz w:val="20"/>
                <w:szCs w:val="20"/>
              </w:rPr>
              <w:t>Комплексные занятия, ООД по программе «От рождения до школы» под редакцией Н.Е. Вераксы, Т.С. Комаровой, М.А. Васильевой, Учитель, Волгоград, 2011г.;</w:t>
            </w:r>
          </w:p>
          <w:p w:rsidR="0035734A" w:rsidRPr="00BB5C22" w:rsidRDefault="0035734A" w:rsidP="00E51964">
            <w:pPr>
              <w:rPr>
                <w:rFonts w:eastAsia="Calibri"/>
                <w:sz w:val="20"/>
                <w:szCs w:val="20"/>
              </w:rPr>
            </w:pPr>
            <w:r w:rsidRPr="00BB5C22">
              <w:rPr>
                <w:rFonts w:eastAsia="Calibri"/>
                <w:sz w:val="20"/>
                <w:szCs w:val="20"/>
              </w:rPr>
              <w:t xml:space="preserve">Развитие игровой деятельности </w:t>
            </w:r>
            <w:r w:rsidR="00AC3A8F">
              <w:rPr>
                <w:rFonts w:eastAsia="Calibri"/>
                <w:sz w:val="20"/>
                <w:szCs w:val="20"/>
              </w:rPr>
              <w:t xml:space="preserve"> </w:t>
            </w:r>
            <w:r w:rsidRPr="00BB5C22">
              <w:rPr>
                <w:rFonts w:eastAsia="Calibri"/>
                <w:sz w:val="20"/>
                <w:szCs w:val="20"/>
              </w:rPr>
              <w:t xml:space="preserve"> Н.Ф. Губанова, МОЗАИКА – СИНТЕЗ, М.: 2012г.</w:t>
            </w:r>
          </w:p>
        </w:tc>
        <w:tc>
          <w:tcPr>
            <w:tcW w:w="4469" w:type="dxa"/>
            <w:vMerge w:val="restart"/>
            <w:tcBorders>
              <w:top w:val="single" w:sz="4" w:space="0" w:color="auto"/>
              <w:left w:val="single" w:sz="4" w:space="0" w:color="auto"/>
              <w:right w:val="single" w:sz="4" w:space="0" w:color="auto"/>
            </w:tcBorders>
          </w:tcPr>
          <w:p w:rsidR="0035734A" w:rsidRDefault="0035734A" w:rsidP="00E51964">
            <w:pPr>
              <w:rPr>
                <w:rFonts w:eastAsia="Calibri"/>
                <w:sz w:val="20"/>
                <w:szCs w:val="20"/>
              </w:rPr>
            </w:pPr>
            <w:r>
              <w:rPr>
                <w:rFonts w:eastAsia="Calibri"/>
                <w:sz w:val="20"/>
                <w:szCs w:val="20"/>
              </w:rPr>
              <w:t xml:space="preserve">Наглядные пособия и материалы: </w:t>
            </w:r>
          </w:p>
          <w:p w:rsidR="0035734A" w:rsidRDefault="0035734A" w:rsidP="00E51964">
            <w:pPr>
              <w:rPr>
                <w:rFonts w:eastAsia="Calibri"/>
                <w:sz w:val="20"/>
                <w:szCs w:val="20"/>
              </w:rPr>
            </w:pPr>
            <w:r>
              <w:rPr>
                <w:rFonts w:eastAsia="Calibri"/>
                <w:sz w:val="20"/>
                <w:szCs w:val="20"/>
              </w:rPr>
              <w:t>Тематические  папки с иллюстрациями  - времена года: «Зима», «Лето», «Осень», «Весна»;</w:t>
            </w:r>
          </w:p>
          <w:p w:rsidR="0035734A" w:rsidRPr="00BB5C22" w:rsidRDefault="0035734A" w:rsidP="00E51964">
            <w:pPr>
              <w:rPr>
                <w:rFonts w:eastAsia="Calibri"/>
                <w:sz w:val="20"/>
                <w:szCs w:val="20"/>
              </w:rPr>
            </w:pPr>
            <w:r>
              <w:rPr>
                <w:rFonts w:eastAsia="Calibri"/>
                <w:sz w:val="20"/>
                <w:szCs w:val="20"/>
              </w:rPr>
              <w:t>«Домашние животные», «Лесные животные», «Транспорт», «Фрукты», «Овощи», «Одежда», «Обувь», «Насекомые».</w:t>
            </w:r>
          </w:p>
        </w:tc>
      </w:tr>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t>Познавательное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c>
          <w:tcPr>
            <w:tcW w:w="574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rPr>
                <w:rFonts w:eastAsia="Calibri"/>
                <w:sz w:val="20"/>
                <w:szCs w:val="20"/>
              </w:rPr>
            </w:pPr>
            <w:r w:rsidRPr="00BB5C22">
              <w:rPr>
                <w:rFonts w:eastAsia="Calibri"/>
                <w:sz w:val="20"/>
                <w:szCs w:val="20"/>
              </w:rPr>
              <w:t xml:space="preserve">Развитие мыслительной деятельности </w:t>
            </w:r>
            <w:r w:rsidR="00AC3A8F">
              <w:rPr>
                <w:rFonts w:eastAsia="Calibri"/>
                <w:sz w:val="20"/>
                <w:szCs w:val="20"/>
              </w:rPr>
              <w:t xml:space="preserve"> </w:t>
            </w:r>
            <w:r w:rsidRPr="00BB5C22">
              <w:rPr>
                <w:rFonts w:eastAsia="Calibri"/>
                <w:sz w:val="20"/>
                <w:szCs w:val="20"/>
              </w:rPr>
              <w:t>Т.Н. Ильюшина, Учитель, Волгоград, 2013год;</w:t>
            </w:r>
          </w:p>
          <w:p w:rsidR="0035734A" w:rsidRPr="00BB5C22" w:rsidRDefault="0035734A" w:rsidP="00E51964">
            <w:pPr>
              <w:rPr>
                <w:rFonts w:eastAsia="Calibri"/>
                <w:sz w:val="20"/>
                <w:szCs w:val="20"/>
              </w:rPr>
            </w:pPr>
            <w:r w:rsidRPr="00BB5C22">
              <w:rPr>
                <w:rFonts w:eastAsia="Calibri"/>
                <w:sz w:val="20"/>
                <w:szCs w:val="20"/>
              </w:rPr>
              <w:t>Комплексные занятия, ООД по программе «От рождения до школы» под редакцией Н.Е. Вераксы, Т.С. Комаровой, М.А. Васильевой, Учитель, Волгоград, 2011г.;</w:t>
            </w:r>
          </w:p>
          <w:p w:rsidR="0035734A" w:rsidRPr="00BB5C22" w:rsidRDefault="0035734A" w:rsidP="00E51964">
            <w:pPr>
              <w:rPr>
                <w:rFonts w:eastAsia="Calibri"/>
                <w:sz w:val="20"/>
                <w:szCs w:val="20"/>
              </w:rPr>
            </w:pPr>
            <w:r w:rsidRPr="00BB5C22">
              <w:rPr>
                <w:rFonts w:eastAsia="Calibri"/>
                <w:sz w:val="20"/>
                <w:szCs w:val="20"/>
              </w:rPr>
              <w:t xml:space="preserve">Формирование элементарных математических представлений </w:t>
            </w:r>
            <w:r w:rsidR="00AC3A8F">
              <w:rPr>
                <w:rFonts w:eastAsia="Calibri"/>
                <w:sz w:val="20"/>
                <w:szCs w:val="20"/>
              </w:rPr>
              <w:t xml:space="preserve"> </w:t>
            </w:r>
            <w:r w:rsidRPr="00BB5C22">
              <w:rPr>
                <w:rFonts w:eastAsia="Calibri"/>
                <w:sz w:val="20"/>
                <w:szCs w:val="20"/>
              </w:rPr>
              <w:t>И.А. Помораева, В.А. Позина, МОСКВА – СИНТЕЗ, М.: 2013г.</w:t>
            </w:r>
          </w:p>
          <w:p w:rsidR="0035734A" w:rsidRPr="00BB5C22" w:rsidRDefault="0035734A" w:rsidP="00E51964">
            <w:pPr>
              <w:rPr>
                <w:rFonts w:eastAsia="Calibri"/>
                <w:sz w:val="20"/>
                <w:szCs w:val="20"/>
              </w:rPr>
            </w:pPr>
            <w:r w:rsidRPr="00BB5C22">
              <w:rPr>
                <w:rFonts w:eastAsia="Calibri"/>
                <w:sz w:val="20"/>
                <w:szCs w:val="20"/>
              </w:rPr>
              <w:t xml:space="preserve">Занятия по формированию элементарных экологических представлений </w:t>
            </w:r>
            <w:r w:rsidR="00AC3A8F">
              <w:rPr>
                <w:rFonts w:eastAsia="Calibri"/>
                <w:sz w:val="20"/>
                <w:szCs w:val="20"/>
              </w:rPr>
              <w:t xml:space="preserve"> </w:t>
            </w:r>
            <w:r w:rsidRPr="00BB5C22">
              <w:rPr>
                <w:rFonts w:eastAsia="Calibri"/>
                <w:sz w:val="20"/>
                <w:szCs w:val="20"/>
              </w:rPr>
              <w:t>, О.А. Соломенникова, МОЗАИКА – СИНТЕЗ, М.: 2010г.;</w:t>
            </w:r>
          </w:p>
          <w:p w:rsidR="0035734A" w:rsidRPr="00BB5C22" w:rsidRDefault="0035734A" w:rsidP="00E51964">
            <w:pPr>
              <w:rPr>
                <w:rFonts w:eastAsia="Calibri"/>
                <w:sz w:val="20"/>
                <w:szCs w:val="20"/>
              </w:rPr>
            </w:pPr>
            <w:r w:rsidRPr="00BB5C22">
              <w:rPr>
                <w:rFonts w:eastAsia="Calibri"/>
                <w:sz w:val="20"/>
                <w:szCs w:val="20"/>
              </w:rPr>
              <w:t xml:space="preserve">Ознакомление дошкольников с окружающим </w:t>
            </w:r>
            <w:r w:rsidR="00AC3A8F">
              <w:rPr>
                <w:rFonts w:eastAsia="Calibri"/>
                <w:sz w:val="20"/>
                <w:szCs w:val="20"/>
              </w:rPr>
              <w:t xml:space="preserve"> </w:t>
            </w:r>
            <w:r w:rsidRPr="00BB5C22">
              <w:rPr>
                <w:rFonts w:eastAsia="Calibri"/>
                <w:sz w:val="20"/>
                <w:szCs w:val="20"/>
              </w:rPr>
              <w:t xml:space="preserve"> Н.В. Алешина, УЦ ПЕРСПЕКТИВА, М.: 2008г.</w:t>
            </w:r>
          </w:p>
        </w:tc>
        <w:tc>
          <w:tcPr>
            <w:tcW w:w="4469" w:type="dxa"/>
            <w:vMerge/>
            <w:tcBorders>
              <w:left w:val="single" w:sz="4" w:space="0" w:color="auto"/>
              <w:right w:val="single" w:sz="4" w:space="0" w:color="auto"/>
            </w:tcBorders>
          </w:tcPr>
          <w:p w:rsidR="0035734A" w:rsidRPr="00BB5C22" w:rsidRDefault="0035734A" w:rsidP="00E51964">
            <w:pPr>
              <w:rPr>
                <w:rFonts w:eastAsia="Calibri"/>
                <w:b/>
                <w:sz w:val="20"/>
                <w:szCs w:val="20"/>
              </w:rPr>
            </w:pPr>
          </w:p>
        </w:tc>
      </w:tr>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t>Речевое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c>
          <w:tcPr>
            <w:tcW w:w="574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rPr>
                <w:rFonts w:eastAsia="Calibri"/>
                <w:sz w:val="20"/>
                <w:szCs w:val="20"/>
              </w:rPr>
            </w:pPr>
            <w:r w:rsidRPr="00BB5C22">
              <w:rPr>
                <w:rFonts w:eastAsia="Calibri"/>
                <w:sz w:val="20"/>
                <w:szCs w:val="20"/>
              </w:rPr>
              <w:t>Комплексные занятия, ООД по программе «От рождения до школы» под редакцией Н.Е. Вераксы, Т.С. Комаровой, М.А. Васильевой, Учитель, Волгоград, 2011г.;</w:t>
            </w:r>
          </w:p>
          <w:p w:rsidR="0035734A" w:rsidRPr="00BB5C22" w:rsidRDefault="0035734A" w:rsidP="00E51964">
            <w:pPr>
              <w:rPr>
                <w:rFonts w:eastAsia="Calibri"/>
                <w:sz w:val="20"/>
                <w:szCs w:val="20"/>
              </w:rPr>
            </w:pPr>
            <w:r w:rsidRPr="00BB5C22">
              <w:rPr>
                <w:rFonts w:eastAsia="Calibri"/>
                <w:sz w:val="20"/>
                <w:szCs w:val="20"/>
              </w:rPr>
              <w:t xml:space="preserve">Коммуникация (развитие речи и общения детей </w:t>
            </w:r>
            <w:r w:rsidR="00AC3A8F">
              <w:rPr>
                <w:rFonts w:eastAsia="Calibri"/>
                <w:sz w:val="20"/>
                <w:szCs w:val="20"/>
              </w:rPr>
              <w:t>дошкольного возраста.</w:t>
            </w:r>
            <w:r w:rsidRPr="00BB5C22">
              <w:rPr>
                <w:rFonts w:eastAsia="Calibri"/>
                <w:sz w:val="20"/>
                <w:szCs w:val="20"/>
              </w:rPr>
              <w:t>В. В. Гербова, МОЗАИКА – СИНТЕЗ, М.:2012г.;</w:t>
            </w:r>
          </w:p>
          <w:p w:rsidR="0035734A" w:rsidRPr="00BB5C22" w:rsidRDefault="0035734A" w:rsidP="00E51964">
            <w:pPr>
              <w:rPr>
                <w:rFonts w:eastAsia="Calibri"/>
                <w:sz w:val="20"/>
                <w:szCs w:val="20"/>
              </w:rPr>
            </w:pPr>
            <w:r w:rsidRPr="00BB5C22">
              <w:rPr>
                <w:rFonts w:eastAsia="Calibri"/>
                <w:sz w:val="20"/>
                <w:szCs w:val="20"/>
              </w:rPr>
              <w:t>Чтение художественной литературы, Коммуникация программная разработка, Н.А. Карпухина, Воронеж, 2012г.;</w:t>
            </w:r>
          </w:p>
          <w:p w:rsidR="0035734A" w:rsidRPr="00BB5C22" w:rsidRDefault="0035734A" w:rsidP="00E51964">
            <w:pPr>
              <w:rPr>
                <w:rFonts w:eastAsia="Calibri"/>
                <w:sz w:val="20"/>
                <w:szCs w:val="20"/>
              </w:rPr>
            </w:pPr>
            <w:r w:rsidRPr="00BB5C22">
              <w:rPr>
                <w:rFonts w:eastAsia="Calibri"/>
                <w:sz w:val="20"/>
                <w:szCs w:val="20"/>
              </w:rPr>
              <w:lastRenderedPageBreak/>
              <w:t>Развитие речи у детей 2 – 3 лет, Л.Н. Смирнова, МОЗАИКА – СИНТЕЗ, М.: 2006г.;</w:t>
            </w:r>
          </w:p>
          <w:p w:rsidR="0035734A" w:rsidRPr="00BB5C22" w:rsidRDefault="0035734A" w:rsidP="00E51964">
            <w:pPr>
              <w:rPr>
                <w:rFonts w:eastAsia="Calibri"/>
                <w:sz w:val="20"/>
                <w:szCs w:val="20"/>
              </w:rPr>
            </w:pPr>
            <w:r w:rsidRPr="00BB5C22">
              <w:rPr>
                <w:rFonts w:eastAsia="Calibri"/>
                <w:sz w:val="20"/>
                <w:szCs w:val="20"/>
              </w:rPr>
              <w:t>Развитие правильной речи ребенка в семье от рождения до семи лет, А.И. Максаков, МОЗАИКА – СИНТЕЗ, М.:2006г.;</w:t>
            </w:r>
          </w:p>
          <w:p w:rsidR="0035734A" w:rsidRPr="00BB5C22" w:rsidRDefault="0035734A" w:rsidP="00E51964">
            <w:pPr>
              <w:rPr>
                <w:rFonts w:eastAsia="Calibri"/>
                <w:sz w:val="20"/>
                <w:szCs w:val="20"/>
              </w:rPr>
            </w:pPr>
            <w:r w:rsidRPr="00BB5C22">
              <w:rPr>
                <w:rFonts w:eastAsia="Calibri"/>
                <w:sz w:val="20"/>
                <w:szCs w:val="20"/>
              </w:rPr>
              <w:t>Воспитание звуковой культуры речи у дошкольников от рождения до семи лет, А.И. Максаков, МОЗАИКА – СИНТЕЗ, М.: 2007г.</w:t>
            </w:r>
          </w:p>
        </w:tc>
        <w:tc>
          <w:tcPr>
            <w:tcW w:w="4469" w:type="dxa"/>
            <w:vMerge/>
            <w:tcBorders>
              <w:left w:val="single" w:sz="4" w:space="0" w:color="auto"/>
              <w:right w:val="single" w:sz="4" w:space="0" w:color="auto"/>
            </w:tcBorders>
          </w:tcPr>
          <w:p w:rsidR="0035734A" w:rsidRPr="00BB5C22" w:rsidRDefault="0035734A" w:rsidP="00E51964">
            <w:pPr>
              <w:rPr>
                <w:rFonts w:eastAsia="Calibri"/>
                <w:b/>
                <w:sz w:val="20"/>
                <w:szCs w:val="20"/>
              </w:rPr>
            </w:pPr>
          </w:p>
        </w:tc>
      </w:tr>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lastRenderedPageBreak/>
              <w:t>Художественно-эстетическое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c>
          <w:tcPr>
            <w:tcW w:w="574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sz w:val="20"/>
                <w:szCs w:val="20"/>
              </w:rPr>
            </w:pPr>
            <w:r w:rsidRPr="00BB5C22">
              <w:rPr>
                <w:rFonts w:eastAsia="Calibri"/>
                <w:sz w:val="20"/>
                <w:szCs w:val="20"/>
              </w:rPr>
              <w:t>Комплексные занятия, ООД по программе «От рождения до школы» под редакцией Н.Е. Вераксы, Т.С. Комаровой, М.А. Васильевой, Учитель, Волгоград, 2011г.;</w:t>
            </w:r>
          </w:p>
          <w:p w:rsidR="0035734A" w:rsidRPr="00BB5C22" w:rsidRDefault="0035734A" w:rsidP="00E51964">
            <w:pPr>
              <w:rPr>
                <w:rFonts w:eastAsia="Calibri"/>
                <w:sz w:val="20"/>
                <w:szCs w:val="20"/>
              </w:rPr>
            </w:pPr>
            <w:r w:rsidRPr="00BB5C22">
              <w:rPr>
                <w:rFonts w:eastAsia="Calibri"/>
                <w:sz w:val="20"/>
                <w:szCs w:val="20"/>
              </w:rPr>
              <w:t>Лепка и рисование с детьми</w:t>
            </w:r>
            <w:r w:rsidR="00AC3A8F">
              <w:rPr>
                <w:rFonts w:eastAsia="Calibri"/>
                <w:sz w:val="20"/>
                <w:szCs w:val="20"/>
              </w:rPr>
              <w:t xml:space="preserve"> старшего возраста</w:t>
            </w:r>
            <w:r w:rsidRPr="00BB5C22">
              <w:rPr>
                <w:rFonts w:eastAsia="Calibri"/>
                <w:sz w:val="20"/>
                <w:szCs w:val="20"/>
              </w:rPr>
              <w:t>, Д.Н. Колдина, МОЗАИКА _ СИНТЕЗ,М: 2009г.;</w:t>
            </w:r>
          </w:p>
        </w:tc>
        <w:tc>
          <w:tcPr>
            <w:tcW w:w="4469" w:type="dxa"/>
            <w:vMerge/>
            <w:tcBorders>
              <w:left w:val="single" w:sz="4" w:space="0" w:color="auto"/>
              <w:right w:val="single" w:sz="4" w:space="0" w:color="auto"/>
            </w:tcBorders>
          </w:tcPr>
          <w:p w:rsidR="0035734A" w:rsidRPr="00BB5C22" w:rsidRDefault="0035734A" w:rsidP="00E51964">
            <w:pPr>
              <w:rPr>
                <w:rFonts w:eastAsia="Calibri"/>
                <w:b/>
                <w:sz w:val="20"/>
                <w:szCs w:val="20"/>
              </w:rPr>
            </w:pPr>
          </w:p>
        </w:tc>
      </w:tr>
      <w:tr w:rsidR="0035734A" w:rsidRPr="00BB5C22" w:rsidTr="00E51964">
        <w:tc>
          <w:tcPr>
            <w:tcW w:w="2103"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rPr>
                <w:rFonts w:eastAsia="Calibri"/>
                <w:b/>
                <w:sz w:val="20"/>
                <w:szCs w:val="20"/>
              </w:rPr>
            </w:pPr>
            <w:r w:rsidRPr="00BB5C22">
              <w:rPr>
                <w:rFonts w:eastAsia="Calibri"/>
                <w:b/>
                <w:sz w:val="20"/>
                <w:szCs w:val="20"/>
              </w:rPr>
              <w:t>Физическое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734A" w:rsidRPr="00BB5C22" w:rsidRDefault="0035734A" w:rsidP="00E51964">
            <w:pPr>
              <w:rPr>
                <w:rFonts w:eastAsia="Calibri"/>
                <w:b/>
                <w:sz w:val="20"/>
                <w:szCs w:val="20"/>
              </w:rPr>
            </w:pPr>
          </w:p>
        </w:tc>
        <w:tc>
          <w:tcPr>
            <w:tcW w:w="574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rPr>
                <w:rFonts w:eastAsia="Calibri"/>
                <w:sz w:val="20"/>
                <w:szCs w:val="20"/>
              </w:rPr>
            </w:pPr>
            <w:r w:rsidRPr="00BB5C22">
              <w:rPr>
                <w:rFonts w:eastAsia="Calibri"/>
                <w:sz w:val="20"/>
                <w:szCs w:val="20"/>
              </w:rPr>
              <w:t>Комплексные занятия, ООД по программе «От рождения до школы» под редакцией Н.Е. Вераксы, Т.С. Комаровой, М.А. Васильевой, Учитель, Волгоград, 2011г.;</w:t>
            </w:r>
          </w:p>
          <w:p w:rsidR="0035734A" w:rsidRPr="00BB5C22" w:rsidRDefault="0035734A" w:rsidP="00E51964">
            <w:pPr>
              <w:rPr>
                <w:rFonts w:eastAsia="Calibri"/>
                <w:sz w:val="20"/>
                <w:szCs w:val="20"/>
              </w:rPr>
            </w:pPr>
            <w:r w:rsidRPr="00BB5C22">
              <w:rPr>
                <w:rFonts w:eastAsia="Calibri"/>
                <w:sz w:val="20"/>
                <w:szCs w:val="20"/>
              </w:rPr>
              <w:t>Физическое воспитание в детском саду  с детьми от 2 до 7 лет, Э.Я. Степаненкова, МОЗАИКА – СИНТЕЗ, М.: 2009г.</w:t>
            </w:r>
          </w:p>
        </w:tc>
        <w:tc>
          <w:tcPr>
            <w:tcW w:w="4469" w:type="dxa"/>
            <w:vMerge/>
            <w:tcBorders>
              <w:left w:val="single" w:sz="4" w:space="0" w:color="auto"/>
              <w:bottom w:val="single" w:sz="4" w:space="0" w:color="auto"/>
              <w:right w:val="single" w:sz="4" w:space="0" w:color="auto"/>
            </w:tcBorders>
          </w:tcPr>
          <w:p w:rsidR="0035734A" w:rsidRPr="00BB5C22" w:rsidRDefault="0035734A" w:rsidP="00E51964">
            <w:pPr>
              <w:rPr>
                <w:rFonts w:eastAsia="Calibri"/>
                <w:b/>
                <w:sz w:val="20"/>
                <w:szCs w:val="20"/>
              </w:rPr>
            </w:pPr>
          </w:p>
        </w:tc>
      </w:tr>
    </w:tbl>
    <w:p w:rsidR="00EE128E" w:rsidRDefault="00EE128E"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F95AA0" w:rsidRDefault="00F95AA0" w:rsidP="00AC3A8F">
      <w:pPr>
        <w:contextualSpacing/>
        <w:rPr>
          <w:rFonts w:eastAsia="Calibri"/>
          <w:b/>
        </w:rPr>
      </w:pPr>
    </w:p>
    <w:p w:rsidR="00962A5F" w:rsidRDefault="00962A5F" w:rsidP="00AC3A8F">
      <w:pPr>
        <w:contextualSpacing/>
        <w:rPr>
          <w:rFonts w:eastAsia="Calibri"/>
          <w:b/>
        </w:rPr>
      </w:pPr>
    </w:p>
    <w:p w:rsidR="00895CD4" w:rsidRDefault="00895CD4" w:rsidP="00AC3A8F">
      <w:pPr>
        <w:contextualSpacing/>
        <w:rPr>
          <w:rFonts w:eastAsia="Calibri"/>
          <w:b/>
        </w:rPr>
      </w:pPr>
    </w:p>
    <w:p w:rsidR="00FB437A" w:rsidRPr="001B212B" w:rsidRDefault="001B212B" w:rsidP="00D35D35">
      <w:pPr>
        <w:pStyle w:val="a3"/>
        <w:numPr>
          <w:ilvl w:val="3"/>
          <w:numId w:val="34"/>
        </w:numPr>
        <w:tabs>
          <w:tab w:val="clear" w:pos="2880"/>
          <w:tab w:val="num" w:pos="0"/>
        </w:tabs>
        <w:ind w:left="0" w:firstLine="0"/>
        <w:jc w:val="center"/>
        <w:rPr>
          <w:rFonts w:eastAsia="Calibri"/>
          <w:b/>
          <w:sz w:val="28"/>
          <w:szCs w:val="28"/>
        </w:rPr>
      </w:pPr>
      <w:r w:rsidRPr="001B212B">
        <w:rPr>
          <w:b/>
          <w:sz w:val="28"/>
          <w:szCs w:val="28"/>
        </w:rPr>
        <w:t>Организация режима пребывания воспитанников</w:t>
      </w:r>
    </w:p>
    <w:p w:rsidR="00895CD4" w:rsidRPr="00895CD4" w:rsidRDefault="00895CD4" w:rsidP="00895CD4">
      <w:pPr>
        <w:shd w:val="clear" w:color="auto" w:fill="FFFFFF"/>
        <w:spacing w:before="60" w:after="60"/>
        <w:ind w:firstLine="720"/>
        <w:jc w:val="both"/>
      </w:pPr>
      <w:r w:rsidRPr="00895CD4">
        <w:t>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Pr>
          <w:rFonts w:eastAsia="Calibri"/>
        </w:rPr>
        <w:t xml:space="preserve"> (</w:t>
      </w:r>
      <w:r w:rsidRPr="00BB5C22">
        <w:rPr>
          <w:rFonts w:eastAsia="Calibri"/>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утвержденный постановлением Главного государственного</w:t>
      </w:r>
      <w:r>
        <w:rPr>
          <w:rFonts w:eastAsia="Calibri"/>
        </w:rPr>
        <w:t xml:space="preserve"> врача РФ от 15.05.2013г. №26)</w:t>
      </w:r>
      <w:r w:rsidRPr="00895CD4">
        <w:t>.</w:t>
      </w:r>
    </w:p>
    <w:p w:rsidR="00895CD4" w:rsidRPr="00895CD4" w:rsidRDefault="00895CD4" w:rsidP="00895CD4">
      <w:pPr>
        <w:shd w:val="clear" w:color="auto" w:fill="FFFFFF"/>
        <w:spacing w:before="60" w:after="60"/>
        <w:ind w:right="5" w:firstLine="720"/>
        <w:jc w:val="both"/>
      </w:pPr>
      <w:r w:rsidRPr="00895CD4">
        <w:t>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895CD4" w:rsidRPr="00895CD4" w:rsidRDefault="00895CD4" w:rsidP="00895CD4">
      <w:pPr>
        <w:shd w:val="clear" w:color="auto" w:fill="FFFFFF"/>
        <w:spacing w:before="60" w:after="60"/>
        <w:ind w:firstLine="720"/>
        <w:jc w:val="both"/>
      </w:pPr>
      <w:r w:rsidRPr="00895CD4">
        <w:t>Режимом работы ДОУ Русскотавринского детского сада  является пятидневная рабочая неделя с 10-часовым ежедневным пребыванием детей с 7.30 до 17.30ч.</w:t>
      </w:r>
    </w:p>
    <w:p w:rsidR="00895CD4" w:rsidRPr="00895CD4" w:rsidRDefault="00895CD4" w:rsidP="00895CD4">
      <w:pPr>
        <w:shd w:val="clear" w:color="auto" w:fill="FFFFFF"/>
        <w:spacing w:before="60" w:after="60"/>
        <w:ind w:firstLine="720"/>
        <w:jc w:val="both"/>
      </w:pPr>
      <w:r w:rsidRPr="00895CD4">
        <w:t>В данном разделе Программы представлены примерные режимы дня для каждой группы. Распорядок дня является примерным. Поскольку каждая группа ДОУ является разновозрастной и предполагает организацию деятельности детей двух смежных возрастов, проведение организованной образовательной деятельности по возрастным подгруппам, в распорядок дня могут вноситься коррективы.</w:t>
      </w:r>
    </w:p>
    <w:p w:rsidR="0035734A" w:rsidRPr="00FB437A" w:rsidRDefault="00895CD4" w:rsidP="007E0475">
      <w:pPr>
        <w:pStyle w:val="af4"/>
        <w:ind w:firstLine="709"/>
        <w:jc w:val="both"/>
        <w:rPr>
          <w:rFonts w:ascii="Times New Roman" w:hAnsi="Times New Roman"/>
          <w:sz w:val="24"/>
          <w:szCs w:val="24"/>
        </w:rPr>
      </w:pPr>
      <w:r w:rsidRPr="00895CD4">
        <w:rPr>
          <w:rFonts w:ascii="Times New Roman" w:hAnsi="Times New Roman"/>
          <w:sz w:val="24"/>
          <w:szCs w:val="24"/>
        </w:rPr>
        <w:t>Планирование непосредственно образовательной деятельности и совместной деятельности воспитателя с детьми организуется с учетом комплексной общеобразовательной программой дошкольного образования «От рождения до школы» под ред. Н.Е. Вераксы, Т.С. Комаровой, М.А. Василь</w:t>
      </w:r>
      <w:r w:rsidR="00FB437A">
        <w:rPr>
          <w:rFonts w:ascii="Times New Roman" w:hAnsi="Times New Roman"/>
          <w:sz w:val="24"/>
          <w:szCs w:val="24"/>
        </w:rPr>
        <w:t>евой.</w:t>
      </w:r>
    </w:p>
    <w:p w:rsidR="0035734A" w:rsidRPr="00BB5C22" w:rsidRDefault="0035734A" w:rsidP="0035734A">
      <w:pPr>
        <w:ind w:firstLine="709"/>
        <w:contextualSpacing/>
        <w:jc w:val="both"/>
        <w:rPr>
          <w:rFonts w:eastAsia="Calibri"/>
        </w:rPr>
      </w:pPr>
      <w:r w:rsidRPr="00BB5C22">
        <w:rPr>
          <w:rFonts w:eastAsia="Calibri"/>
        </w:rPr>
        <w:t xml:space="preserve"> Продолжительность ежедневной прогулки составляет 3-4 часа. Продолжительность прогулки определяет ДОО в зависимости от климатических условий. При температуре воздуха ниже 15ºС и скорости ветра более 7 м/с продолжительность прогулки сокращается.</w:t>
      </w:r>
    </w:p>
    <w:p w:rsidR="0035734A" w:rsidRPr="00BB5C22" w:rsidRDefault="0035734A" w:rsidP="00FB437A">
      <w:pPr>
        <w:rPr>
          <w:b/>
        </w:rPr>
      </w:pPr>
    </w:p>
    <w:p w:rsidR="0035734A" w:rsidRPr="00BB5C22" w:rsidRDefault="0035734A" w:rsidP="0035734A">
      <w:pPr>
        <w:jc w:val="center"/>
        <w:rPr>
          <w:b/>
        </w:rPr>
      </w:pPr>
      <w:r w:rsidRPr="00BB5C22">
        <w:rPr>
          <w:b/>
        </w:rPr>
        <w:t xml:space="preserve">Ежедневная организация жизни и деятельности детей </w:t>
      </w:r>
      <w:r w:rsidR="00FB437A">
        <w:rPr>
          <w:b/>
        </w:rPr>
        <w:t>пятого и шестого</w:t>
      </w:r>
      <w:r w:rsidRPr="00BB5C22">
        <w:rPr>
          <w:b/>
        </w:rPr>
        <w:t xml:space="preserve"> года жизни</w:t>
      </w:r>
    </w:p>
    <w:p w:rsidR="0035734A" w:rsidRPr="00BB5C22" w:rsidRDefault="0035734A" w:rsidP="0035734A">
      <w:pPr>
        <w:jc w:val="center"/>
        <w:rPr>
          <w:b/>
        </w:rPr>
      </w:pPr>
      <w:r w:rsidRPr="00BB5C22">
        <w:rPr>
          <w:b/>
        </w:rPr>
        <w:t xml:space="preserve"> в группе общеразвивающей направленности</w:t>
      </w:r>
    </w:p>
    <w:p w:rsidR="0035734A" w:rsidRPr="00BB5C22" w:rsidRDefault="0035734A" w:rsidP="0035734A">
      <w:pPr>
        <w:jc w:val="center"/>
        <w:rPr>
          <w:b/>
        </w:rPr>
      </w:pPr>
      <w:r w:rsidRPr="00BB5C22">
        <w:rPr>
          <w:b/>
        </w:rPr>
        <w:t>(обязательная часть и часть формируемая участниками образовательного процесса)</w:t>
      </w:r>
    </w:p>
    <w:p w:rsidR="0035734A" w:rsidRPr="00895CD4" w:rsidRDefault="0035734A" w:rsidP="0035734A">
      <w:pPr>
        <w:jc w:val="center"/>
        <w:rPr>
          <w:b/>
        </w:rPr>
      </w:pPr>
    </w:p>
    <w:tbl>
      <w:tblPr>
        <w:tblpPr w:leftFromText="180" w:rightFromText="180" w:vertAnchor="text" w:horzAnchor="page" w:tblpX="1712" w:tblpY="39"/>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77"/>
        <w:gridCol w:w="6379"/>
        <w:gridCol w:w="2263"/>
      </w:tblGrid>
      <w:tr w:rsidR="00FB437A" w:rsidRPr="00895CD4" w:rsidTr="00FB437A">
        <w:trPr>
          <w:trHeight w:hRule="exact" w:val="867"/>
        </w:trPr>
        <w:tc>
          <w:tcPr>
            <w:tcW w:w="577" w:type="dxa"/>
            <w:shd w:val="clear" w:color="auto" w:fill="FFFFFF"/>
          </w:tcPr>
          <w:p w:rsidR="00FB437A" w:rsidRDefault="00FB437A" w:rsidP="00FB437A">
            <w:pPr>
              <w:pStyle w:val="30"/>
              <w:shd w:val="clear" w:color="auto" w:fill="auto"/>
              <w:spacing w:after="0" w:line="240" w:lineRule="auto"/>
              <w:jc w:val="center"/>
              <w:rPr>
                <w:rStyle w:val="Tahoma7pt0pt"/>
                <w:rFonts w:ascii="Times New Roman" w:hAnsi="Times New Roman" w:cs="Times New Roman"/>
                <w:sz w:val="24"/>
                <w:szCs w:val="24"/>
                <w:lang w:eastAsia="ru-RU"/>
              </w:rPr>
            </w:pPr>
            <w:r>
              <w:rPr>
                <w:rStyle w:val="Tahoma7pt0pt"/>
                <w:rFonts w:ascii="Times New Roman" w:hAnsi="Times New Roman" w:cs="Times New Roman"/>
                <w:sz w:val="24"/>
                <w:szCs w:val="24"/>
                <w:lang w:eastAsia="ru-RU"/>
              </w:rPr>
              <w:t>№</w:t>
            </w:r>
          </w:p>
          <w:p w:rsidR="00FB437A" w:rsidRPr="00895CD4" w:rsidRDefault="00FB437A" w:rsidP="00FB437A">
            <w:pPr>
              <w:pStyle w:val="30"/>
              <w:shd w:val="clear" w:color="auto" w:fill="auto"/>
              <w:spacing w:after="0" w:line="240" w:lineRule="auto"/>
              <w:jc w:val="center"/>
              <w:rPr>
                <w:rStyle w:val="Tahoma7pt0pt"/>
                <w:rFonts w:ascii="Times New Roman" w:hAnsi="Times New Roman" w:cs="Times New Roman"/>
                <w:sz w:val="24"/>
                <w:szCs w:val="24"/>
                <w:lang w:eastAsia="ru-RU"/>
              </w:rPr>
            </w:pPr>
            <w:r>
              <w:rPr>
                <w:rStyle w:val="Tahoma7pt0pt"/>
                <w:rFonts w:ascii="Times New Roman" w:hAnsi="Times New Roman" w:cs="Times New Roman"/>
                <w:sz w:val="24"/>
                <w:szCs w:val="24"/>
                <w:lang w:eastAsia="ru-RU"/>
              </w:rPr>
              <w:t>п/п</w:t>
            </w:r>
          </w:p>
        </w:tc>
        <w:tc>
          <w:tcPr>
            <w:tcW w:w="6379" w:type="dxa"/>
            <w:shd w:val="clear" w:color="auto" w:fill="FFFFFF"/>
          </w:tcPr>
          <w:p w:rsidR="00FB437A" w:rsidRPr="00FB437A" w:rsidRDefault="00FB437A" w:rsidP="00FB437A">
            <w:pPr>
              <w:pStyle w:val="30"/>
              <w:shd w:val="clear" w:color="auto" w:fill="auto"/>
              <w:spacing w:after="0" w:line="240" w:lineRule="auto"/>
              <w:jc w:val="center"/>
              <w:rPr>
                <w:rStyle w:val="Tahoma7pt0pt"/>
                <w:rFonts w:ascii="Times New Roman" w:eastAsiaTheme="minorHAnsi" w:hAnsi="Times New Roman" w:cs="Times New Roman"/>
                <w:b w:val="0"/>
                <w:bCs w:val="0"/>
                <w:color w:val="auto"/>
                <w:spacing w:val="7"/>
                <w:sz w:val="24"/>
                <w:szCs w:val="24"/>
                <w:shd w:val="clear" w:color="auto" w:fill="auto"/>
                <w:lang w:eastAsia="ru-RU"/>
              </w:rPr>
            </w:pPr>
            <w:r w:rsidRPr="00895CD4">
              <w:rPr>
                <w:rStyle w:val="Tahoma7pt0pt"/>
                <w:rFonts w:ascii="Times New Roman" w:hAnsi="Times New Roman" w:cs="Times New Roman"/>
                <w:sz w:val="24"/>
                <w:szCs w:val="24"/>
                <w:lang w:eastAsia="ru-RU"/>
              </w:rPr>
              <w:t>Режимные</w:t>
            </w:r>
            <w:r>
              <w:rPr>
                <w:rFonts w:cs="Times New Roman"/>
                <w:sz w:val="24"/>
                <w:szCs w:val="24"/>
                <w:lang w:eastAsia="ru-RU"/>
              </w:rPr>
              <w:t xml:space="preserve"> м</w:t>
            </w:r>
            <w:r w:rsidRPr="00895CD4">
              <w:rPr>
                <w:rStyle w:val="Tahoma7pt0pt"/>
                <w:rFonts w:ascii="Times New Roman" w:hAnsi="Times New Roman" w:cs="Times New Roman"/>
                <w:sz w:val="24"/>
                <w:szCs w:val="24"/>
                <w:lang w:eastAsia="ru-RU"/>
              </w:rPr>
              <w:t>оменты</w:t>
            </w:r>
          </w:p>
          <w:p w:rsidR="00FB437A" w:rsidRPr="00895CD4" w:rsidRDefault="00FB437A" w:rsidP="00FB437A">
            <w:pPr>
              <w:pStyle w:val="30"/>
              <w:shd w:val="clear" w:color="auto" w:fill="auto"/>
              <w:spacing w:after="0" w:line="240" w:lineRule="auto"/>
              <w:jc w:val="center"/>
              <w:rPr>
                <w:rStyle w:val="Tahoma7pt0pt"/>
                <w:rFonts w:ascii="Times New Roman" w:hAnsi="Times New Roman" w:cs="Times New Roman"/>
                <w:sz w:val="24"/>
                <w:szCs w:val="24"/>
              </w:rPr>
            </w:pPr>
          </w:p>
          <w:p w:rsidR="00FB437A" w:rsidRPr="00895CD4" w:rsidRDefault="00FB437A" w:rsidP="00FB437A">
            <w:pPr>
              <w:pStyle w:val="30"/>
              <w:shd w:val="clear" w:color="auto" w:fill="auto"/>
              <w:spacing w:after="0" w:line="240" w:lineRule="auto"/>
              <w:rPr>
                <w:rFonts w:eastAsia="Calibri" w:cs="Times New Roman"/>
                <w:sz w:val="24"/>
                <w:szCs w:val="24"/>
                <w:lang w:eastAsia="ru-RU"/>
              </w:rPr>
            </w:pPr>
          </w:p>
        </w:tc>
        <w:tc>
          <w:tcPr>
            <w:tcW w:w="2263" w:type="dxa"/>
            <w:shd w:val="clear" w:color="auto" w:fill="FFFFFF"/>
          </w:tcPr>
          <w:p w:rsidR="00FB437A" w:rsidRPr="00895CD4" w:rsidRDefault="00FB437A" w:rsidP="00FB437A">
            <w:pPr>
              <w:shd w:val="clear" w:color="auto" w:fill="FFFFFF"/>
              <w:jc w:val="center"/>
              <w:rPr>
                <w:color w:val="000000"/>
                <w:spacing w:val="-4"/>
              </w:rPr>
            </w:pPr>
            <w:r w:rsidRPr="00895CD4">
              <w:rPr>
                <w:b/>
                <w:color w:val="000000"/>
                <w:spacing w:val="-4"/>
              </w:rPr>
              <w:t>Разновозрастная группа</w:t>
            </w:r>
            <w:r w:rsidRPr="00895CD4">
              <w:rPr>
                <w:color w:val="000000"/>
                <w:spacing w:val="-4"/>
              </w:rPr>
              <w:t xml:space="preserve"> </w:t>
            </w:r>
          </w:p>
          <w:p w:rsidR="00FB437A" w:rsidRPr="00895CD4" w:rsidRDefault="00FB437A" w:rsidP="00FB437A">
            <w:pPr>
              <w:shd w:val="clear" w:color="auto" w:fill="FFFFFF"/>
              <w:jc w:val="center"/>
              <w:rPr>
                <w:color w:val="000000"/>
                <w:spacing w:val="-4"/>
              </w:rPr>
            </w:pPr>
            <w:r w:rsidRPr="00895CD4">
              <w:rPr>
                <w:color w:val="000000"/>
                <w:spacing w:val="-4"/>
              </w:rPr>
              <w:t xml:space="preserve">с 4 до 6 лет   </w:t>
            </w:r>
          </w:p>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p>
        </w:tc>
      </w:tr>
      <w:tr w:rsidR="00FB437A" w:rsidRPr="00895CD4" w:rsidTr="00FB437A">
        <w:trPr>
          <w:trHeight w:hRule="exact" w:val="580"/>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Приход детей в дет</w:t>
            </w:r>
            <w:r w:rsidRPr="00895CD4">
              <w:rPr>
                <w:rStyle w:val="MSReferenceSansSerif7pt0pt"/>
                <w:rFonts w:ascii="Times New Roman" w:hAnsi="Times New Roman" w:cs="Times New Roman"/>
                <w:sz w:val="24"/>
                <w:szCs w:val="24"/>
                <w:lang w:eastAsia="ru-RU"/>
              </w:rPr>
              <w:softHyphen/>
              <w:t>ский сад, свободная игра, самостоятель</w:t>
            </w:r>
            <w:r w:rsidRPr="00895CD4">
              <w:rPr>
                <w:rStyle w:val="MSReferenceSansSerif7pt0pt"/>
                <w:rFonts w:ascii="Times New Roman" w:hAnsi="Times New Roman" w:cs="Times New Roman"/>
                <w:sz w:val="24"/>
                <w:szCs w:val="24"/>
                <w:lang w:eastAsia="ru-RU"/>
              </w:rPr>
              <w:softHyphen/>
              <w:t>ная деятельность, утренняя гимнастика</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7.30-8.15</w:t>
            </w:r>
          </w:p>
        </w:tc>
      </w:tr>
      <w:tr w:rsidR="00FB437A" w:rsidRPr="00895CD4" w:rsidTr="00FB437A">
        <w:trPr>
          <w:trHeight w:hRule="exact" w:val="283"/>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Подготовка к завтра</w:t>
            </w:r>
            <w:r w:rsidRPr="00895CD4">
              <w:rPr>
                <w:rStyle w:val="MSReferenceSansSerif7pt0pt"/>
                <w:rFonts w:ascii="Times New Roman" w:hAnsi="Times New Roman" w:cs="Times New Roman"/>
                <w:sz w:val="24"/>
                <w:szCs w:val="24"/>
                <w:lang w:eastAsia="ru-RU"/>
              </w:rPr>
              <w:softHyphen/>
              <w:t>ку, завтрак</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8.15-8.55</w:t>
            </w:r>
          </w:p>
        </w:tc>
      </w:tr>
      <w:tr w:rsidR="00FB437A" w:rsidRPr="00895CD4" w:rsidTr="00FB437A">
        <w:trPr>
          <w:trHeight w:hRule="exact" w:val="330"/>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Игры, подготовка к занятиям</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Fonts w:eastAsia="Calibri" w:cs="Times New Roman"/>
                <w:sz w:val="24"/>
                <w:szCs w:val="24"/>
                <w:lang w:eastAsia="ru-RU"/>
              </w:rPr>
              <w:t>8.55-9.00</w:t>
            </w:r>
          </w:p>
        </w:tc>
      </w:tr>
      <w:tr w:rsidR="00FB437A" w:rsidRPr="00895CD4" w:rsidTr="00FB437A">
        <w:trPr>
          <w:trHeight w:hRule="exact" w:val="512"/>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Занятия, организованная образовательная деятельность (общая дли</w:t>
            </w:r>
            <w:r w:rsidRPr="00895CD4">
              <w:rPr>
                <w:rStyle w:val="MSReferenceSansSerif7pt0pt"/>
                <w:rFonts w:ascii="Times New Roman" w:hAnsi="Times New Roman" w:cs="Times New Roman"/>
                <w:sz w:val="24"/>
                <w:szCs w:val="24"/>
                <w:lang w:eastAsia="ru-RU"/>
              </w:rPr>
              <w:softHyphen/>
              <w:t>тельность, включая перерывы)</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9.00-9.50</w:t>
            </w:r>
          </w:p>
        </w:tc>
      </w:tr>
      <w:tr w:rsidR="00FB437A" w:rsidRPr="00895CD4" w:rsidTr="00FB437A">
        <w:trPr>
          <w:trHeight w:hRule="exact" w:val="313"/>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Style w:val="MSReferenceSansSerif7pt0pt"/>
                <w:rFonts w:ascii="Times New Roman" w:hAnsi="Times New Roman" w:cs="Times New Roman"/>
                <w:sz w:val="24"/>
                <w:szCs w:val="24"/>
                <w:lang w:eastAsia="ru-RU"/>
              </w:rPr>
            </w:pPr>
            <w:r w:rsidRPr="00895CD4">
              <w:rPr>
                <w:rStyle w:val="MSReferenceSansSerif7pt0pt"/>
                <w:rFonts w:ascii="Times New Roman" w:hAnsi="Times New Roman" w:cs="Times New Roman"/>
                <w:sz w:val="24"/>
                <w:szCs w:val="24"/>
                <w:lang w:eastAsia="ru-RU"/>
              </w:rPr>
              <w:t>Игры, самостоятельная деятельность</w:t>
            </w:r>
          </w:p>
        </w:tc>
        <w:tc>
          <w:tcPr>
            <w:tcW w:w="2263" w:type="dxa"/>
            <w:shd w:val="clear" w:color="auto" w:fill="FFFFFF"/>
          </w:tcPr>
          <w:p w:rsidR="00FB437A" w:rsidRPr="00895CD4" w:rsidRDefault="00FB437A" w:rsidP="00FB437A">
            <w:pPr>
              <w:pStyle w:val="30"/>
              <w:shd w:val="clear" w:color="auto" w:fill="auto"/>
              <w:spacing w:after="0" w:line="240" w:lineRule="auto"/>
              <w:jc w:val="center"/>
              <w:rPr>
                <w:rStyle w:val="MSReferenceSansSerif7pt0pt"/>
                <w:rFonts w:ascii="Times New Roman" w:hAnsi="Times New Roman" w:cs="Times New Roman"/>
                <w:sz w:val="24"/>
                <w:szCs w:val="24"/>
                <w:lang w:eastAsia="ru-RU"/>
              </w:rPr>
            </w:pPr>
            <w:r w:rsidRPr="00895CD4">
              <w:rPr>
                <w:rStyle w:val="MSReferenceSansSerif7pt0pt"/>
                <w:rFonts w:ascii="Times New Roman" w:hAnsi="Times New Roman" w:cs="Times New Roman"/>
                <w:sz w:val="24"/>
                <w:szCs w:val="24"/>
                <w:lang w:eastAsia="ru-RU"/>
              </w:rPr>
              <w:t>9.50-10.05</w:t>
            </w:r>
          </w:p>
        </w:tc>
      </w:tr>
      <w:tr w:rsidR="00FB437A" w:rsidRPr="00895CD4" w:rsidTr="00FB437A">
        <w:trPr>
          <w:trHeight w:hRule="exact" w:val="274"/>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Подготовка к прогул</w:t>
            </w:r>
            <w:r w:rsidRPr="00895CD4">
              <w:rPr>
                <w:rStyle w:val="MSReferenceSansSerif7pt0pt"/>
                <w:rFonts w:ascii="Times New Roman" w:hAnsi="Times New Roman" w:cs="Times New Roman"/>
                <w:sz w:val="24"/>
                <w:szCs w:val="24"/>
                <w:lang w:eastAsia="ru-RU"/>
              </w:rPr>
              <w:softHyphen/>
              <w:t>ке, прогулка</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10.05-11.40</w:t>
            </w:r>
          </w:p>
        </w:tc>
      </w:tr>
      <w:tr w:rsidR="00FB437A" w:rsidRPr="00895CD4" w:rsidTr="00FB437A">
        <w:trPr>
          <w:trHeight w:hRule="exact" w:val="293"/>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Возвращение с про</w:t>
            </w:r>
            <w:r w:rsidRPr="00895CD4">
              <w:rPr>
                <w:rStyle w:val="MSReferenceSansSerif7pt0pt"/>
                <w:rFonts w:ascii="Times New Roman" w:hAnsi="Times New Roman" w:cs="Times New Roman"/>
                <w:sz w:val="24"/>
                <w:szCs w:val="24"/>
                <w:lang w:eastAsia="ru-RU"/>
              </w:rPr>
              <w:softHyphen/>
              <w:t>гулки, самостоятель</w:t>
            </w:r>
            <w:r w:rsidRPr="00895CD4">
              <w:rPr>
                <w:rStyle w:val="MSReferenceSansSerif7pt0pt"/>
                <w:rFonts w:ascii="Times New Roman" w:hAnsi="Times New Roman" w:cs="Times New Roman"/>
                <w:sz w:val="24"/>
                <w:szCs w:val="24"/>
                <w:lang w:eastAsia="ru-RU"/>
              </w:rPr>
              <w:softHyphen/>
              <w:t>ная деятельность</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11.40-12.00</w:t>
            </w:r>
          </w:p>
        </w:tc>
      </w:tr>
      <w:tr w:rsidR="00FB437A" w:rsidRPr="00895CD4" w:rsidTr="00FB437A">
        <w:trPr>
          <w:trHeight w:hRule="exact" w:val="283"/>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Подготовка к обеду, обед</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12.00-12.30</w:t>
            </w:r>
          </w:p>
        </w:tc>
      </w:tr>
      <w:tr w:rsidR="00FB437A" w:rsidRPr="00895CD4" w:rsidTr="00FB437A">
        <w:trPr>
          <w:trHeight w:hRule="exact" w:val="536"/>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Подготовка</w:t>
            </w:r>
            <w:r>
              <w:rPr>
                <w:rStyle w:val="MSReferenceSansSerif7pt0pt"/>
                <w:rFonts w:ascii="Times New Roman" w:hAnsi="Times New Roman" w:cs="Times New Roman"/>
                <w:sz w:val="24"/>
                <w:szCs w:val="24"/>
                <w:lang w:eastAsia="ru-RU"/>
              </w:rPr>
              <w:t xml:space="preserve"> </w:t>
            </w:r>
            <w:r w:rsidRPr="00895CD4">
              <w:rPr>
                <w:rStyle w:val="MSReferenceSansSerif7pt0pt"/>
                <w:rFonts w:ascii="Times New Roman" w:hAnsi="Times New Roman" w:cs="Times New Roman"/>
                <w:sz w:val="24"/>
                <w:szCs w:val="24"/>
                <w:lang w:eastAsia="ru-RU"/>
              </w:rPr>
              <w:t xml:space="preserve"> ко сну, чтение художествен</w:t>
            </w:r>
            <w:r w:rsidRPr="00895CD4">
              <w:rPr>
                <w:rStyle w:val="MSReferenceSansSerif7pt0pt"/>
                <w:rFonts w:ascii="Times New Roman" w:hAnsi="Times New Roman" w:cs="Times New Roman"/>
                <w:sz w:val="24"/>
                <w:szCs w:val="24"/>
                <w:lang w:eastAsia="ru-RU"/>
              </w:rPr>
              <w:softHyphen/>
              <w:t>ной литературы, дневной сон</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12.30-15.00</w:t>
            </w:r>
          </w:p>
        </w:tc>
      </w:tr>
      <w:tr w:rsidR="00FB437A" w:rsidRPr="00895CD4" w:rsidTr="00381D84">
        <w:trPr>
          <w:trHeight w:hRule="exact" w:val="545"/>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381D84" w:rsidRDefault="00FB437A" w:rsidP="00320F8F">
            <w:pPr>
              <w:pStyle w:val="30"/>
              <w:shd w:val="clear" w:color="auto" w:fill="auto"/>
              <w:spacing w:after="0" w:line="240" w:lineRule="auto"/>
              <w:ind w:left="132"/>
              <w:rPr>
                <w:rStyle w:val="MSReferenceSansSerif7pt0pt"/>
                <w:rFonts w:ascii="Times New Roman" w:hAnsi="Times New Roman" w:cs="Times New Roman"/>
                <w:sz w:val="24"/>
                <w:szCs w:val="24"/>
                <w:lang w:eastAsia="ru-RU"/>
              </w:rPr>
            </w:pPr>
            <w:r w:rsidRPr="00895CD4">
              <w:rPr>
                <w:rStyle w:val="MSReferenceSansSerif7pt0pt"/>
                <w:rFonts w:ascii="Times New Roman" w:hAnsi="Times New Roman" w:cs="Times New Roman"/>
                <w:sz w:val="24"/>
                <w:szCs w:val="24"/>
                <w:lang w:eastAsia="ru-RU"/>
              </w:rPr>
              <w:t>Постепенный подъ</w:t>
            </w:r>
            <w:r w:rsidRPr="00895CD4">
              <w:rPr>
                <w:rStyle w:val="MSReferenceSansSerif7pt0pt"/>
                <w:rFonts w:ascii="Times New Roman" w:hAnsi="Times New Roman" w:cs="Times New Roman"/>
                <w:sz w:val="24"/>
                <w:szCs w:val="24"/>
                <w:lang w:eastAsia="ru-RU"/>
              </w:rPr>
              <w:softHyphen/>
              <w:t xml:space="preserve">ем, </w:t>
            </w:r>
            <w:r w:rsidR="00381D84">
              <w:rPr>
                <w:rStyle w:val="MSReferenceSansSerif7pt0pt"/>
                <w:rFonts w:ascii="Times New Roman" w:hAnsi="Times New Roman" w:cs="Times New Roman"/>
                <w:sz w:val="24"/>
                <w:szCs w:val="24"/>
                <w:lang w:eastAsia="ru-RU"/>
              </w:rPr>
              <w:t xml:space="preserve">ленивая гимнастика, </w:t>
            </w:r>
          </w:p>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самостоятельная деятельность</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15.00-15.20</w:t>
            </w:r>
          </w:p>
        </w:tc>
      </w:tr>
      <w:tr w:rsidR="00FB437A" w:rsidRPr="00895CD4" w:rsidTr="00FB437A">
        <w:trPr>
          <w:trHeight w:hRule="exact" w:val="295"/>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Полдник</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15.20-16.00</w:t>
            </w:r>
          </w:p>
        </w:tc>
      </w:tr>
      <w:tr w:rsidR="00FB437A" w:rsidRPr="00895CD4" w:rsidTr="00FB437A">
        <w:trPr>
          <w:trHeight w:hRule="exact" w:val="539"/>
        </w:trPr>
        <w:tc>
          <w:tcPr>
            <w:tcW w:w="577" w:type="dxa"/>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Организованная и самостоятельная детская  деятельность,  игры</w:t>
            </w:r>
          </w:p>
        </w:tc>
        <w:tc>
          <w:tcPr>
            <w:tcW w:w="2263" w:type="dxa"/>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16.00-17.00</w:t>
            </w:r>
          </w:p>
        </w:tc>
      </w:tr>
      <w:tr w:rsidR="00FB437A" w:rsidRPr="00895CD4" w:rsidTr="00FB437A">
        <w:trPr>
          <w:trHeight w:val="495"/>
        </w:trPr>
        <w:tc>
          <w:tcPr>
            <w:tcW w:w="577" w:type="dxa"/>
            <w:tcBorders>
              <w:bottom w:val="single" w:sz="4" w:space="0" w:color="auto"/>
            </w:tcBorders>
            <w:shd w:val="clear" w:color="auto" w:fill="FFFFFF"/>
          </w:tcPr>
          <w:p w:rsidR="00FB437A" w:rsidRPr="00895CD4" w:rsidRDefault="00FB437A" w:rsidP="00D35D35">
            <w:pPr>
              <w:pStyle w:val="30"/>
              <w:numPr>
                <w:ilvl w:val="0"/>
                <w:numId w:val="58"/>
              </w:numPr>
              <w:shd w:val="clear" w:color="auto" w:fill="auto"/>
              <w:spacing w:after="0" w:line="240" w:lineRule="auto"/>
              <w:rPr>
                <w:rStyle w:val="MSReferenceSansSerif7pt0pt"/>
                <w:rFonts w:ascii="Times New Roman" w:hAnsi="Times New Roman" w:cs="Times New Roman"/>
                <w:sz w:val="24"/>
                <w:szCs w:val="24"/>
                <w:lang w:eastAsia="ru-RU"/>
              </w:rPr>
            </w:pPr>
          </w:p>
        </w:tc>
        <w:tc>
          <w:tcPr>
            <w:tcW w:w="6379" w:type="dxa"/>
            <w:tcBorders>
              <w:bottom w:val="single" w:sz="4" w:space="0" w:color="auto"/>
            </w:tcBorders>
            <w:shd w:val="clear" w:color="auto" w:fill="FFFFFF"/>
          </w:tcPr>
          <w:p w:rsidR="00FB437A" w:rsidRPr="00895CD4" w:rsidRDefault="00FB437A" w:rsidP="00320F8F">
            <w:pPr>
              <w:pStyle w:val="30"/>
              <w:shd w:val="clear" w:color="auto" w:fill="auto"/>
              <w:spacing w:after="0" w:line="240" w:lineRule="auto"/>
              <w:ind w:left="132"/>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Подготовка к прогул</w:t>
            </w:r>
            <w:r w:rsidRPr="00895CD4">
              <w:rPr>
                <w:rStyle w:val="MSReferenceSansSerif7pt0pt"/>
                <w:rFonts w:ascii="Times New Roman" w:hAnsi="Times New Roman" w:cs="Times New Roman"/>
                <w:sz w:val="24"/>
                <w:szCs w:val="24"/>
                <w:lang w:eastAsia="ru-RU"/>
              </w:rPr>
              <w:softHyphen/>
              <w:t>ке, прогулка, самостоятель</w:t>
            </w:r>
            <w:r w:rsidRPr="00895CD4">
              <w:rPr>
                <w:rStyle w:val="MSReferenceSansSerif7pt0pt"/>
                <w:rFonts w:ascii="Times New Roman" w:hAnsi="Times New Roman" w:cs="Times New Roman"/>
                <w:sz w:val="24"/>
                <w:szCs w:val="24"/>
                <w:lang w:eastAsia="ru-RU"/>
              </w:rPr>
              <w:softHyphen/>
              <w:t>ная деятельность уход домой</w:t>
            </w:r>
          </w:p>
        </w:tc>
        <w:tc>
          <w:tcPr>
            <w:tcW w:w="2263" w:type="dxa"/>
            <w:tcBorders>
              <w:bottom w:val="single" w:sz="4" w:space="0" w:color="auto"/>
            </w:tcBorders>
            <w:shd w:val="clear" w:color="auto" w:fill="FFFFFF"/>
          </w:tcPr>
          <w:p w:rsidR="00FB437A" w:rsidRPr="00895CD4" w:rsidRDefault="00FB437A" w:rsidP="00FB437A">
            <w:pPr>
              <w:pStyle w:val="30"/>
              <w:shd w:val="clear" w:color="auto" w:fill="auto"/>
              <w:spacing w:after="0" w:line="240" w:lineRule="auto"/>
              <w:jc w:val="center"/>
              <w:rPr>
                <w:rFonts w:eastAsia="Calibri" w:cs="Times New Roman"/>
                <w:sz w:val="24"/>
                <w:szCs w:val="24"/>
                <w:lang w:eastAsia="ru-RU"/>
              </w:rPr>
            </w:pPr>
            <w:r w:rsidRPr="00895CD4">
              <w:rPr>
                <w:rStyle w:val="MSReferenceSansSerif7pt0pt"/>
                <w:rFonts w:ascii="Times New Roman" w:hAnsi="Times New Roman" w:cs="Times New Roman"/>
                <w:sz w:val="24"/>
                <w:szCs w:val="24"/>
                <w:lang w:eastAsia="ru-RU"/>
              </w:rPr>
              <w:t>17.00-17.30</w:t>
            </w:r>
          </w:p>
        </w:tc>
      </w:tr>
    </w:tbl>
    <w:p w:rsidR="0035734A" w:rsidRPr="00BB5C22" w:rsidRDefault="0035734A" w:rsidP="0035734A">
      <w:pPr>
        <w:jc w:val="center"/>
        <w:rPr>
          <w:rFonts w:eastAsia="Calibri"/>
          <w:b/>
        </w:rPr>
      </w:pPr>
    </w:p>
    <w:p w:rsidR="00331F69" w:rsidRDefault="00331F69" w:rsidP="0035734A">
      <w:pPr>
        <w:jc w:val="center"/>
        <w:rPr>
          <w:rFonts w:eastAsia="Calibri"/>
          <w:b/>
        </w:rPr>
      </w:pPr>
    </w:p>
    <w:p w:rsidR="00FB437A" w:rsidRDefault="00FB437A" w:rsidP="0035734A">
      <w:pPr>
        <w:jc w:val="center"/>
        <w:rPr>
          <w:rFonts w:eastAsia="Calibri"/>
          <w:b/>
        </w:rPr>
      </w:pPr>
    </w:p>
    <w:p w:rsidR="0035734A" w:rsidRPr="001B212B" w:rsidRDefault="001B212B" w:rsidP="00D35D35">
      <w:pPr>
        <w:pStyle w:val="a3"/>
        <w:numPr>
          <w:ilvl w:val="3"/>
          <w:numId w:val="34"/>
        </w:numPr>
        <w:tabs>
          <w:tab w:val="clear" w:pos="2880"/>
          <w:tab w:val="num" w:pos="0"/>
        </w:tabs>
        <w:ind w:left="0" w:firstLine="0"/>
        <w:jc w:val="center"/>
        <w:rPr>
          <w:rFonts w:eastAsia="Calibri"/>
          <w:b/>
        </w:rPr>
      </w:pPr>
      <w:r w:rsidRPr="001B212B">
        <w:rPr>
          <w:b/>
          <w:sz w:val="28"/>
          <w:szCs w:val="28"/>
        </w:rPr>
        <w:t>Расписание непосредственно образовательной деятельности</w:t>
      </w:r>
    </w:p>
    <w:p w:rsidR="0035734A" w:rsidRPr="00BB5C22" w:rsidRDefault="0035734A" w:rsidP="0035734A">
      <w:pPr>
        <w:ind w:firstLine="709"/>
        <w:contextualSpacing/>
        <w:jc w:val="center"/>
        <w:rPr>
          <w:rFonts w:eastAsia="Calibri"/>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4536"/>
        <w:gridCol w:w="2410"/>
      </w:tblGrid>
      <w:tr w:rsidR="0035734A" w:rsidRPr="00BB5C22" w:rsidTr="00331F69">
        <w:trPr>
          <w:trHeight w:val="429"/>
        </w:trPr>
        <w:tc>
          <w:tcPr>
            <w:tcW w:w="2552" w:type="dxa"/>
            <w:tcBorders>
              <w:top w:val="single" w:sz="4" w:space="0" w:color="auto"/>
              <w:left w:val="single" w:sz="4" w:space="0" w:color="auto"/>
              <w:bottom w:val="single" w:sz="4" w:space="0" w:color="auto"/>
              <w:right w:val="single" w:sz="4" w:space="0" w:color="auto"/>
            </w:tcBorders>
            <w:vAlign w:val="center"/>
            <w:hideMark/>
          </w:tcPr>
          <w:p w:rsidR="0035734A" w:rsidRPr="00671A2E" w:rsidRDefault="0035734A" w:rsidP="00E51964">
            <w:pPr>
              <w:jc w:val="center"/>
              <w:rPr>
                <w:rFonts w:eastAsia="Calibri"/>
                <w:b/>
              </w:rPr>
            </w:pPr>
            <w:r w:rsidRPr="00671A2E">
              <w:rPr>
                <w:rFonts w:eastAsia="Calibri"/>
                <w:b/>
              </w:rPr>
              <w:t>День недели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35734A" w:rsidRPr="00671A2E" w:rsidRDefault="0035734A" w:rsidP="00E51964">
            <w:pPr>
              <w:jc w:val="center"/>
              <w:rPr>
                <w:rFonts w:eastAsia="Calibri"/>
                <w:b/>
              </w:rPr>
            </w:pPr>
            <w:r w:rsidRPr="00671A2E">
              <w:rPr>
                <w:rFonts w:eastAsia="Calibri"/>
                <w:b/>
              </w:rPr>
              <w:t>Вид детской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35734A" w:rsidRPr="00671A2E" w:rsidRDefault="0035734A" w:rsidP="00E51964">
            <w:pPr>
              <w:tabs>
                <w:tab w:val="num" w:pos="857"/>
              </w:tabs>
              <w:jc w:val="center"/>
              <w:rPr>
                <w:rFonts w:eastAsia="Calibri"/>
                <w:b/>
              </w:rPr>
            </w:pPr>
            <w:r w:rsidRPr="00671A2E">
              <w:rPr>
                <w:rFonts w:eastAsia="Calibri"/>
                <w:b/>
              </w:rPr>
              <w:t>Период</w:t>
            </w:r>
          </w:p>
        </w:tc>
      </w:tr>
      <w:tr w:rsidR="0035734A" w:rsidRPr="00BB5C22" w:rsidTr="00331F69">
        <w:trPr>
          <w:trHeight w:val="521"/>
        </w:trPr>
        <w:tc>
          <w:tcPr>
            <w:tcW w:w="2552"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jc w:val="center"/>
              <w:rPr>
                <w:rFonts w:eastAsia="Calibri"/>
                <w:b/>
              </w:rPr>
            </w:pPr>
            <w:r w:rsidRPr="00671A2E">
              <w:rPr>
                <w:rFonts w:eastAsia="Calibri"/>
                <w:b/>
              </w:rPr>
              <w:t>Понедельник</w:t>
            </w:r>
          </w:p>
        </w:tc>
        <w:tc>
          <w:tcPr>
            <w:tcW w:w="4536" w:type="dxa"/>
            <w:tcBorders>
              <w:top w:val="single" w:sz="4" w:space="0" w:color="auto"/>
              <w:left w:val="single" w:sz="4" w:space="0" w:color="auto"/>
              <w:bottom w:val="single" w:sz="4" w:space="0" w:color="auto"/>
              <w:right w:val="single" w:sz="4" w:space="0" w:color="auto"/>
            </w:tcBorders>
            <w:hideMark/>
          </w:tcPr>
          <w:p w:rsidR="00331F69" w:rsidRDefault="00331F69" w:rsidP="00E51964">
            <w:pPr>
              <w:jc w:val="center"/>
              <w:rPr>
                <w:rFonts w:eastAsia="Calibri"/>
              </w:rPr>
            </w:pPr>
            <w:r w:rsidRPr="00671A2E">
              <w:rPr>
                <w:rFonts w:eastAsia="Calibri"/>
              </w:rPr>
              <w:t>Речевое развитие (коммуникативная деятельность)</w:t>
            </w:r>
          </w:p>
          <w:p w:rsidR="0055628A" w:rsidRDefault="0055628A" w:rsidP="00E51964">
            <w:pPr>
              <w:jc w:val="center"/>
              <w:rPr>
                <w:rFonts w:eastAsia="Calibri"/>
              </w:rPr>
            </w:pPr>
          </w:p>
          <w:p w:rsidR="0055628A" w:rsidRPr="00671A2E" w:rsidRDefault="0055628A" w:rsidP="00E51964">
            <w:pPr>
              <w:jc w:val="center"/>
              <w:rPr>
                <w:rFonts w:eastAsia="Calibri"/>
              </w:rPr>
            </w:pPr>
            <w:r>
              <w:rPr>
                <w:rFonts w:eastAsia="Calibri"/>
              </w:rPr>
              <w:t>Двигательная деятельность</w:t>
            </w:r>
          </w:p>
          <w:p w:rsidR="00331F69" w:rsidRPr="00671A2E" w:rsidRDefault="00331F69" w:rsidP="00E51964">
            <w:pPr>
              <w:jc w:val="center"/>
              <w:rPr>
                <w:rFonts w:eastAsia="Calibri"/>
              </w:rPr>
            </w:pPr>
          </w:p>
          <w:p w:rsidR="00331F69" w:rsidRPr="00671A2E" w:rsidRDefault="00FB437A" w:rsidP="00E51964">
            <w:pPr>
              <w:jc w:val="center"/>
              <w:rPr>
                <w:rFonts w:eastAsia="Calibri"/>
              </w:rPr>
            </w:pPr>
            <w:r w:rsidRPr="00671A2E">
              <w:rPr>
                <w:rFonts w:eastAsia="Calibri"/>
              </w:rPr>
              <w:t>ЧФУОО «Мы живем на Урале»</w:t>
            </w:r>
          </w:p>
        </w:tc>
        <w:tc>
          <w:tcPr>
            <w:tcW w:w="2410" w:type="dxa"/>
            <w:tcBorders>
              <w:top w:val="single" w:sz="4" w:space="0" w:color="auto"/>
              <w:left w:val="single" w:sz="4" w:space="0" w:color="auto"/>
              <w:bottom w:val="single" w:sz="4" w:space="0" w:color="auto"/>
              <w:right w:val="single" w:sz="4" w:space="0" w:color="auto"/>
            </w:tcBorders>
          </w:tcPr>
          <w:p w:rsidR="0035734A" w:rsidRPr="00671A2E" w:rsidRDefault="0055628A" w:rsidP="00E51964">
            <w:pPr>
              <w:tabs>
                <w:tab w:val="num" w:pos="857"/>
              </w:tabs>
              <w:jc w:val="center"/>
              <w:rPr>
                <w:rFonts w:eastAsia="Calibri"/>
              </w:rPr>
            </w:pPr>
            <w:r>
              <w:rPr>
                <w:rFonts w:eastAsia="Calibri"/>
              </w:rPr>
              <w:t>9.00 – 9.25</w:t>
            </w:r>
          </w:p>
          <w:p w:rsidR="0035734A" w:rsidRPr="00671A2E" w:rsidRDefault="0035734A" w:rsidP="00E51964">
            <w:pPr>
              <w:tabs>
                <w:tab w:val="num" w:pos="857"/>
              </w:tabs>
              <w:jc w:val="center"/>
              <w:rPr>
                <w:rFonts w:eastAsia="Calibri"/>
              </w:rPr>
            </w:pPr>
          </w:p>
          <w:p w:rsidR="00331F69" w:rsidRPr="00671A2E" w:rsidRDefault="00331F69" w:rsidP="00E51964">
            <w:pPr>
              <w:tabs>
                <w:tab w:val="num" w:pos="857"/>
              </w:tabs>
              <w:jc w:val="center"/>
              <w:rPr>
                <w:rFonts w:eastAsia="Calibri"/>
              </w:rPr>
            </w:pPr>
          </w:p>
          <w:p w:rsidR="00331F69" w:rsidRPr="00671A2E" w:rsidRDefault="0055628A" w:rsidP="00E51964">
            <w:pPr>
              <w:tabs>
                <w:tab w:val="num" w:pos="857"/>
              </w:tabs>
              <w:jc w:val="center"/>
              <w:rPr>
                <w:rFonts w:eastAsia="Calibri"/>
              </w:rPr>
            </w:pPr>
            <w:r>
              <w:rPr>
                <w:rFonts w:eastAsia="Calibri"/>
              </w:rPr>
              <w:t>9.35 – 10.0</w:t>
            </w:r>
            <w:r w:rsidR="00331F69" w:rsidRPr="00671A2E">
              <w:rPr>
                <w:rFonts w:eastAsia="Calibri"/>
              </w:rPr>
              <w:t>0</w:t>
            </w:r>
          </w:p>
          <w:p w:rsidR="00331F69" w:rsidRPr="00671A2E" w:rsidRDefault="00331F69" w:rsidP="00E51964">
            <w:pPr>
              <w:tabs>
                <w:tab w:val="num" w:pos="857"/>
              </w:tabs>
              <w:jc w:val="center"/>
              <w:rPr>
                <w:rFonts w:eastAsia="Calibri"/>
              </w:rPr>
            </w:pPr>
          </w:p>
          <w:p w:rsidR="00331F69" w:rsidRPr="00671A2E" w:rsidRDefault="00FB437A" w:rsidP="0055628A">
            <w:pPr>
              <w:tabs>
                <w:tab w:val="num" w:pos="857"/>
              </w:tabs>
              <w:jc w:val="center"/>
              <w:rPr>
                <w:rFonts w:eastAsia="Calibri"/>
              </w:rPr>
            </w:pPr>
            <w:r w:rsidRPr="00671A2E">
              <w:rPr>
                <w:rFonts w:eastAsia="Calibri"/>
              </w:rPr>
              <w:t>1</w:t>
            </w:r>
            <w:r w:rsidR="00381D84" w:rsidRPr="00671A2E">
              <w:rPr>
                <w:rFonts w:eastAsia="Calibri"/>
              </w:rPr>
              <w:t>6.10 – 16.3</w:t>
            </w:r>
            <w:r w:rsidR="00331F69" w:rsidRPr="00671A2E">
              <w:rPr>
                <w:rFonts w:eastAsia="Calibri"/>
              </w:rPr>
              <w:t>0</w:t>
            </w:r>
          </w:p>
        </w:tc>
      </w:tr>
      <w:tr w:rsidR="0035734A" w:rsidRPr="00BB5C22" w:rsidTr="00331F69">
        <w:trPr>
          <w:trHeight w:val="844"/>
        </w:trPr>
        <w:tc>
          <w:tcPr>
            <w:tcW w:w="2552" w:type="dxa"/>
            <w:tcBorders>
              <w:top w:val="single" w:sz="4" w:space="0" w:color="auto"/>
              <w:left w:val="single" w:sz="4" w:space="0" w:color="auto"/>
              <w:bottom w:val="single" w:sz="4" w:space="0" w:color="auto"/>
              <w:right w:val="single" w:sz="4" w:space="0" w:color="auto"/>
            </w:tcBorders>
          </w:tcPr>
          <w:p w:rsidR="0035734A" w:rsidRPr="00671A2E" w:rsidRDefault="0035734A" w:rsidP="00E51964">
            <w:pPr>
              <w:jc w:val="center"/>
              <w:rPr>
                <w:rFonts w:eastAsia="Calibri"/>
                <w:b/>
              </w:rPr>
            </w:pPr>
            <w:r w:rsidRPr="00671A2E">
              <w:rPr>
                <w:rFonts w:eastAsia="Calibri"/>
                <w:b/>
              </w:rPr>
              <w:t>Вторник</w:t>
            </w:r>
          </w:p>
          <w:p w:rsidR="0035734A" w:rsidRPr="00671A2E" w:rsidRDefault="0035734A" w:rsidP="00E51964">
            <w:pPr>
              <w:jc w:val="center"/>
              <w:rPr>
                <w:rFonts w:eastAsia="Calibri"/>
                <w:b/>
              </w:rPr>
            </w:pPr>
          </w:p>
        </w:tc>
        <w:tc>
          <w:tcPr>
            <w:tcW w:w="4536" w:type="dxa"/>
            <w:tcBorders>
              <w:top w:val="single" w:sz="4" w:space="0" w:color="auto"/>
              <w:left w:val="single" w:sz="4" w:space="0" w:color="auto"/>
              <w:bottom w:val="single" w:sz="4" w:space="0" w:color="auto"/>
              <w:right w:val="single" w:sz="4" w:space="0" w:color="auto"/>
            </w:tcBorders>
          </w:tcPr>
          <w:p w:rsidR="0035734A" w:rsidRPr="00671A2E" w:rsidRDefault="00331F69" w:rsidP="00331F69">
            <w:pPr>
              <w:jc w:val="center"/>
              <w:rPr>
                <w:rFonts w:eastAsia="Calibri"/>
              </w:rPr>
            </w:pPr>
            <w:r w:rsidRPr="00671A2E">
              <w:rPr>
                <w:rFonts w:eastAsia="Calibri"/>
              </w:rPr>
              <w:t xml:space="preserve">Познавательное </w:t>
            </w:r>
            <w:r w:rsidR="00CD46A9">
              <w:rPr>
                <w:rFonts w:eastAsia="Calibri"/>
              </w:rPr>
              <w:t>–исследовательская деятельности</w:t>
            </w:r>
          </w:p>
          <w:p w:rsidR="00331F69" w:rsidRPr="00671A2E" w:rsidRDefault="00331F69" w:rsidP="00331F69">
            <w:pPr>
              <w:jc w:val="center"/>
              <w:rPr>
                <w:rFonts w:eastAsia="Calibri"/>
              </w:rPr>
            </w:pPr>
          </w:p>
          <w:p w:rsidR="00381D84" w:rsidRPr="00671A2E" w:rsidRDefault="00331F69" w:rsidP="00331F69">
            <w:pPr>
              <w:jc w:val="center"/>
              <w:rPr>
                <w:rFonts w:eastAsia="Calibri"/>
              </w:rPr>
            </w:pPr>
            <w:r w:rsidRPr="00671A2E">
              <w:rPr>
                <w:rFonts w:eastAsia="Calibri"/>
              </w:rPr>
              <w:t>Физическое развитие</w:t>
            </w:r>
            <w:r w:rsidR="00381D84" w:rsidRPr="00671A2E">
              <w:rPr>
                <w:rFonts w:eastAsia="Calibri"/>
              </w:rPr>
              <w:t xml:space="preserve"> </w:t>
            </w:r>
          </w:p>
          <w:p w:rsidR="00331F69" w:rsidRPr="00671A2E" w:rsidRDefault="00381D84" w:rsidP="00331F69">
            <w:pPr>
              <w:jc w:val="center"/>
              <w:rPr>
                <w:rFonts w:eastAsia="Calibri"/>
              </w:rPr>
            </w:pPr>
            <w:r w:rsidRPr="00671A2E">
              <w:rPr>
                <w:rFonts w:eastAsia="Calibri"/>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tcPr>
          <w:p w:rsidR="00331F69" w:rsidRPr="00671A2E" w:rsidRDefault="00CD46A9" w:rsidP="00331F69">
            <w:pPr>
              <w:tabs>
                <w:tab w:val="num" w:pos="857"/>
              </w:tabs>
              <w:jc w:val="center"/>
              <w:rPr>
                <w:rFonts w:eastAsia="Calibri"/>
              </w:rPr>
            </w:pPr>
            <w:r>
              <w:rPr>
                <w:rFonts w:eastAsia="Calibri"/>
              </w:rPr>
              <w:t>9.00 – 9.25</w:t>
            </w:r>
          </w:p>
          <w:p w:rsidR="00331F69" w:rsidRPr="00671A2E" w:rsidRDefault="00331F69" w:rsidP="00331F69">
            <w:pPr>
              <w:tabs>
                <w:tab w:val="num" w:pos="857"/>
              </w:tabs>
              <w:jc w:val="center"/>
              <w:rPr>
                <w:rFonts w:eastAsia="Calibri"/>
              </w:rPr>
            </w:pPr>
          </w:p>
          <w:p w:rsidR="00331F69" w:rsidRPr="00671A2E" w:rsidRDefault="00331F69" w:rsidP="00331F69">
            <w:pPr>
              <w:tabs>
                <w:tab w:val="num" w:pos="857"/>
              </w:tabs>
              <w:jc w:val="center"/>
              <w:rPr>
                <w:rFonts w:eastAsia="Calibri"/>
              </w:rPr>
            </w:pPr>
          </w:p>
          <w:p w:rsidR="00671A2E" w:rsidRDefault="00671A2E" w:rsidP="00331F69">
            <w:pPr>
              <w:tabs>
                <w:tab w:val="num" w:pos="857"/>
              </w:tabs>
              <w:jc w:val="center"/>
              <w:rPr>
                <w:rFonts w:eastAsia="Calibri"/>
              </w:rPr>
            </w:pPr>
          </w:p>
          <w:p w:rsidR="0035734A" w:rsidRPr="00671A2E" w:rsidRDefault="00CD46A9" w:rsidP="00CD46A9">
            <w:pPr>
              <w:tabs>
                <w:tab w:val="num" w:pos="857"/>
              </w:tabs>
              <w:jc w:val="center"/>
              <w:rPr>
                <w:rFonts w:eastAsia="Calibri"/>
              </w:rPr>
            </w:pPr>
            <w:r>
              <w:rPr>
                <w:rFonts w:eastAsia="Calibri"/>
              </w:rPr>
              <w:t>9.35 – 10</w:t>
            </w:r>
            <w:r w:rsidR="00331F69" w:rsidRPr="00671A2E">
              <w:rPr>
                <w:rFonts w:eastAsia="Calibri"/>
              </w:rPr>
              <w:t>.</w:t>
            </w:r>
            <w:r>
              <w:rPr>
                <w:rFonts w:eastAsia="Calibri"/>
              </w:rPr>
              <w:t>00</w:t>
            </w:r>
          </w:p>
        </w:tc>
      </w:tr>
      <w:tr w:rsidR="0035734A" w:rsidRPr="00BB5C22" w:rsidTr="00331F69">
        <w:trPr>
          <w:trHeight w:val="714"/>
        </w:trPr>
        <w:tc>
          <w:tcPr>
            <w:tcW w:w="2552"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jc w:val="center"/>
              <w:rPr>
                <w:rFonts w:eastAsia="Calibri"/>
                <w:b/>
              </w:rPr>
            </w:pPr>
            <w:r w:rsidRPr="00671A2E">
              <w:rPr>
                <w:rFonts w:eastAsia="Calibri"/>
                <w:b/>
              </w:rPr>
              <w:t>Среда</w:t>
            </w:r>
          </w:p>
        </w:tc>
        <w:tc>
          <w:tcPr>
            <w:tcW w:w="4536" w:type="dxa"/>
            <w:tcBorders>
              <w:top w:val="single" w:sz="4" w:space="0" w:color="auto"/>
              <w:left w:val="single" w:sz="4" w:space="0" w:color="auto"/>
              <w:bottom w:val="single" w:sz="4" w:space="0" w:color="auto"/>
              <w:right w:val="single" w:sz="4" w:space="0" w:color="auto"/>
            </w:tcBorders>
            <w:hideMark/>
          </w:tcPr>
          <w:p w:rsidR="0035734A" w:rsidRPr="00671A2E" w:rsidRDefault="00CD46A9" w:rsidP="00E51964">
            <w:pPr>
              <w:jc w:val="center"/>
              <w:rPr>
                <w:rFonts w:eastAsia="Calibri"/>
              </w:rPr>
            </w:pPr>
            <w:r>
              <w:rPr>
                <w:rFonts w:eastAsia="Calibri"/>
              </w:rPr>
              <w:t>Восприятие х</w:t>
            </w:r>
            <w:r w:rsidR="00331F69" w:rsidRPr="00671A2E">
              <w:rPr>
                <w:rFonts w:eastAsia="Calibri"/>
              </w:rPr>
              <w:t>удожественно</w:t>
            </w:r>
            <w:r>
              <w:rPr>
                <w:rFonts w:eastAsia="Calibri"/>
              </w:rPr>
              <w:t>й литературы и фольколора</w:t>
            </w:r>
          </w:p>
          <w:p w:rsidR="00331F69" w:rsidRPr="00671A2E" w:rsidRDefault="00331F69" w:rsidP="00E51964">
            <w:pPr>
              <w:jc w:val="center"/>
              <w:rPr>
                <w:rFonts w:eastAsia="Calibri"/>
              </w:rPr>
            </w:pPr>
          </w:p>
          <w:p w:rsidR="00331F69" w:rsidRPr="00671A2E" w:rsidRDefault="00CD46A9" w:rsidP="00E51964">
            <w:pPr>
              <w:jc w:val="center"/>
              <w:rPr>
                <w:rFonts w:eastAsia="Calibri"/>
              </w:rPr>
            </w:pPr>
            <w:r>
              <w:rPr>
                <w:rFonts w:eastAsia="Calibri"/>
              </w:rPr>
              <w:t>Конструирование, аппликация</w:t>
            </w:r>
          </w:p>
          <w:p w:rsidR="00381D84" w:rsidRPr="00671A2E" w:rsidRDefault="00381D84" w:rsidP="00E51964">
            <w:pPr>
              <w:jc w:val="center"/>
              <w:rPr>
                <w:rFonts w:eastAsia="Calibri"/>
              </w:rPr>
            </w:pPr>
          </w:p>
          <w:p w:rsidR="00381D84" w:rsidRPr="00671A2E" w:rsidRDefault="00381D84" w:rsidP="00E51964">
            <w:pPr>
              <w:jc w:val="center"/>
              <w:rPr>
                <w:rFonts w:eastAsia="Calibri"/>
              </w:rPr>
            </w:pPr>
            <w:r w:rsidRPr="00671A2E">
              <w:rPr>
                <w:rFonts w:eastAsia="Calibri"/>
              </w:rPr>
              <w:t>ЧФУОО «Мы живем на Урале»</w:t>
            </w:r>
          </w:p>
        </w:tc>
        <w:tc>
          <w:tcPr>
            <w:tcW w:w="2410" w:type="dxa"/>
            <w:tcBorders>
              <w:top w:val="single" w:sz="4" w:space="0" w:color="auto"/>
              <w:left w:val="single" w:sz="4" w:space="0" w:color="auto"/>
              <w:bottom w:val="single" w:sz="4" w:space="0" w:color="auto"/>
              <w:right w:val="single" w:sz="4" w:space="0" w:color="auto"/>
            </w:tcBorders>
          </w:tcPr>
          <w:p w:rsidR="00331F69" w:rsidRPr="00671A2E" w:rsidRDefault="00CD46A9" w:rsidP="00331F69">
            <w:pPr>
              <w:tabs>
                <w:tab w:val="num" w:pos="857"/>
              </w:tabs>
              <w:jc w:val="center"/>
              <w:rPr>
                <w:rFonts w:eastAsia="Calibri"/>
              </w:rPr>
            </w:pPr>
            <w:r>
              <w:rPr>
                <w:rFonts w:eastAsia="Calibri"/>
              </w:rPr>
              <w:t>9.00 – 9.25</w:t>
            </w:r>
          </w:p>
          <w:p w:rsidR="00331F69" w:rsidRPr="00671A2E" w:rsidRDefault="00331F69" w:rsidP="00331F69">
            <w:pPr>
              <w:tabs>
                <w:tab w:val="num" w:pos="857"/>
              </w:tabs>
              <w:jc w:val="center"/>
              <w:rPr>
                <w:rFonts w:eastAsia="Calibri"/>
              </w:rPr>
            </w:pPr>
          </w:p>
          <w:p w:rsidR="00331F69" w:rsidRPr="00671A2E" w:rsidRDefault="00331F69" w:rsidP="00331F69">
            <w:pPr>
              <w:tabs>
                <w:tab w:val="num" w:pos="857"/>
              </w:tabs>
              <w:jc w:val="center"/>
              <w:rPr>
                <w:rFonts w:eastAsia="Calibri"/>
              </w:rPr>
            </w:pPr>
          </w:p>
          <w:p w:rsidR="00331F69" w:rsidRPr="00671A2E" w:rsidRDefault="00CD46A9" w:rsidP="00331F69">
            <w:pPr>
              <w:tabs>
                <w:tab w:val="num" w:pos="857"/>
              </w:tabs>
              <w:jc w:val="center"/>
              <w:rPr>
                <w:rFonts w:eastAsia="Calibri"/>
              </w:rPr>
            </w:pPr>
            <w:r>
              <w:rPr>
                <w:rFonts w:eastAsia="Calibri"/>
              </w:rPr>
              <w:t>9.35 – 10.0</w:t>
            </w:r>
            <w:r w:rsidR="00331F69" w:rsidRPr="00671A2E">
              <w:rPr>
                <w:rFonts w:eastAsia="Calibri"/>
              </w:rPr>
              <w:t>0</w:t>
            </w:r>
          </w:p>
          <w:p w:rsidR="0035734A" w:rsidRPr="00671A2E" w:rsidRDefault="0035734A" w:rsidP="00E51964">
            <w:pPr>
              <w:tabs>
                <w:tab w:val="num" w:pos="857"/>
              </w:tabs>
              <w:jc w:val="center"/>
              <w:rPr>
                <w:rFonts w:eastAsia="Calibri"/>
              </w:rPr>
            </w:pPr>
          </w:p>
          <w:p w:rsidR="00381D84" w:rsidRPr="00671A2E" w:rsidRDefault="00381D84" w:rsidP="00CD46A9">
            <w:pPr>
              <w:tabs>
                <w:tab w:val="num" w:pos="857"/>
              </w:tabs>
              <w:jc w:val="center"/>
              <w:rPr>
                <w:rFonts w:eastAsia="Calibri"/>
              </w:rPr>
            </w:pPr>
            <w:r w:rsidRPr="00671A2E">
              <w:rPr>
                <w:rFonts w:eastAsia="Calibri"/>
              </w:rPr>
              <w:t>16.10 – 16.30</w:t>
            </w:r>
          </w:p>
        </w:tc>
      </w:tr>
      <w:tr w:rsidR="0035734A" w:rsidRPr="00BB5C22" w:rsidTr="00331F69">
        <w:trPr>
          <w:trHeight w:val="541"/>
        </w:trPr>
        <w:tc>
          <w:tcPr>
            <w:tcW w:w="2552"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jc w:val="center"/>
              <w:rPr>
                <w:rFonts w:eastAsia="Calibri"/>
                <w:b/>
              </w:rPr>
            </w:pPr>
            <w:r w:rsidRPr="00671A2E">
              <w:rPr>
                <w:rFonts w:eastAsia="Calibri"/>
                <w:b/>
              </w:rPr>
              <w:t>Четверг</w:t>
            </w:r>
          </w:p>
        </w:tc>
        <w:tc>
          <w:tcPr>
            <w:tcW w:w="4536" w:type="dxa"/>
            <w:tcBorders>
              <w:top w:val="single" w:sz="4" w:space="0" w:color="auto"/>
              <w:left w:val="single" w:sz="4" w:space="0" w:color="auto"/>
              <w:bottom w:val="single" w:sz="4" w:space="0" w:color="auto"/>
              <w:right w:val="single" w:sz="4" w:space="0" w:color="auto"/>
            </w:tcBorders>
            <w:hideMark/>
          </w:tcPr>
          <w:p w:rsidR="00331F69" w:rsidRDefault="00CD46A9" w:rsidP="00E51964">
            <w:pPr>
              <w:jc w:val="center"/>
              <w:rPr>
                <w:rFonts w:eastAsia="Calibri"/>
              </w:rPr>
            </w:pPr>
            <w:r w:rsidRPr="00671A2E">
              <w:rPr>
                <w:rFonts w:eastAsia="Calibri"/>
              </w:rPr>
              <w:t>Художественно-эстетическое развитие (музыкальная деятельность)</w:t>
            </w:r>
          </w:p>
          <w:p w:rsidR="00CD46A9" w:rsidRPr="00671A2E" w:rsidRDefault="00CD46A9" w:rsidP="00E51964">
            <w:pPr>
              <w:jc w:val="center"/>
              <w:rPr>
                <w:rFonts w:eastAsia="Calibri"/>
              </w:rPr>
            </w:pPr>
          </w:p>
          <w:p w:rsidR="00331F69" w:rsidRPr="00671A2E" w:rsidRDefault="00331F69" w:rsidP="00CD46A9">
            <w:pPr>
              <w:jc w:val="center"/>
              <w:rPr>
                <w:rFonts w:eastAsia="Calibri"/>
              </w:rPr>
            </w:pPr>
            <w:r w:rsidRPr="00671A2E">
              <w:rPr>
                <w:rFonts w:eastAsia="Calibri"/>
              </w:rPr>
              <w:t>Художественно-эстетическое развитие (изобразительная деятельность: рисование)</w:t>
            </w:r>
          </w:p>
        </w:tc>
        <w:tc>
          <w:tcPr>
            <w:tcW w:w="2410" w:type="dxa"/>
            <w:tcBorders>
              <w:top w:val="single" w:sz="4" w:space="0" w:color="auto"/>
              <w:left w:val="single" w:sz="4" w:space="0" w:color="auto"/>
              <w:bottom w:val="single" w:sz="4" w:space="0" w:color="auto"/>
              <w:right w:val="single" w:sz="4" w:space="0" w:color="auto"/>
            </w:tcBorders>
          </w:tcPr>
          <w:p w:rsidR="00331F69" w:rsidRPr="00671A2E" w:rsidRDefault="00CD46A9" w:rsidP="00331F69">
            <w:pPr>
              <w:tabs>
                <w:tab w:val="num" w:pos="857"/>
              </w:tabs>
              <w:jc w:val="center"/>
              <w:rPr>
                <w:rFonts w:eastAsia="Calibri"/>
              </w:rPr>
            </w:pPr>
            <w:r>
              <w:rPr>
                <w:rFonts w:eastAsia="Calibri"/>
              </w:rPr>
              <w:t>9.00 – 9.25</w:t>
            </w:r>
          </w:p>
          <w:p w:rsidR="00331F69" w:rsidRPr="00671A2E" w:rsidRDefault="00331F69" w:rsidP="00331F69">
            <w:pPr>
              <w:tabs>
                <w:tab w:val="num" w:pos="857"/>
              </w:tabs>
              <w:rPr>
                <w:rFonts w:eastAsia="Calibri"/>
              </w:rPr>
            </w:pPr>
          </w:p>
          <w:p w:rsidR="00381D84" w:rsidRPr="00671A2E" w:rsidRDefault="00381D84" w:rsidP="00331F69">
            <w:pPr>
              <w:tabs>
                <w:tab w:val="num" w:pos="857"/>
              </w:tabs>
              <w:jc w:val="center"/>
              <w:rPr>
                <w:rFonts w:eastAsia="Calibri"/>
              </w:rPr>
            </w:pPr>
          </w:p>
          <w:p w:rsidR="00331F69" w:rsidRPr="00671A2E" w:rsidRDefault="00CD46A9" w:rsidP="00CD46A9">
            <w:pPr>
              <w:tabs>
                <w:tab w:val="num" w:pos="857"/>
              </w:tabs>
              <w:jc w:val="center"/>
              <w:rPr>
                <w:rFonts w:eastAsia="Calibri"/>
              </w:rPr>
            </w:pPr>
            <w:r>
              <w:rPr>
                <w:rFonts w:eastAsia="Calibri"/>
              </w:rPr>
              <w:t>9.35 – 10.0</w:t>
            </w:r>
            <w:r w:rsidR="00331F69" w:rsidRPr="00671A2E">
              <w:rPr>
                <w:rFonts w:eastAsia="Calibri"/>
              </w:rPr>
              <w:t>0</w:t>
            </w:r>
          </w:p>
          <w:p w:rsidR="00331F69" w:rsidRPr="00671A2E" w:rsidRDefault="00331F69" w:rsidP="00331F69">
            <w:pPr>
              <w:tabs>
                <w:tab w:val="num" w:pos="857"/>
              </w:tabs>
              <w:jc w:val="center"/>
              <w:rPr>
                <w:rFonts w:eastAsia="Calibri"/>
              </w:rPr>
            </w:pPr>
          </w:p>
          <w:p w:rsidR="0035734A" w:rsidRPr="00671A2E" w:rsidRDefault="0035734A" w:rsidP="00CD46A9">
            <w:pPr>
              <w:tabs>
                <w:tab w:val="num" w:pos="857"/>
              </w:tabs>
              <w:rPr>
                <w:rFonts w:eastAsia="Calibri"/>
              </w:rPr>
            </w:pPr>
          </w:p>
        </w:tc>
      </w:tr>
      <w:tr w:rsidR="0035734A" w:rsidRPr="00BB5C22" w:rsidTr="00331F69">
        <w:trPr>
          <w:trHeight w:val="533"/>
        </w:trPr>
        <w:tc>
          <w:tcPr>
            <w:tcW w:w="2552"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jc w:val="center"/>
              <w:rPr>
                <w:rFonts w:eastAsia="Calibri"/>
                <w:b/>
              </w:rPr>
            </w:pPr>
            <w:r w:rsidRPr="00671A2E">
              <w:rPr>
                <w:rFonts w:eastAsia="Calibri"/>
                <w:b/>
              </w:rPr>
              <w:t>Пятница</w:t>
            </w:r>
          </w:p>
        </w:tc>
        <w:tc>
          <w:tcPr>
            <w:tcW w:w="4536" w:type="dxa"/>
            <w:tcBorders>
              <w:top w:val="single" w:sz="4" w:space="0" w:color="auto"/>
              <w:left w:val="single" w:sz="4" w:space="0" w:color="auto"/>
              <w:bottom w:val="single" w:sz="4" w:space="0" w:color="auto"/>
              <w:right w:val="single" w:sz="4" w:space="0" w:color="auto"/>
            </w:tcBorders>
            <w:hideMark/>
          </w:tcPr>
          <w:p w:rsidR="0035734A" w:rsidRPr="00671A2E" w:rsidRDefault="00CD46A9" w:rsidP="00381D84">
            <w:pPr>
              <w:jc w:val="center"/>
              <w:rPr>
                <w:rFonts w:eastAsia="Calibri"/>
              </w:rPr>
            </w:pPr>
            <w:r>
              <w:rPr>
                <w:rFonts w:eastAsia="Calibri"/>
              </w:rPr>
              <w:t>Игровая деятельность</w:t>
            </w:r>
          </w:p>
          <w:p w:rsidR="00381D84" w:rsidRPr="00671A2E" w:rsidRDefault="00381D84" w:rsidP="00E51964">
            <w:pPr>
              <w:jc w:val="center"/>
              <w:rPr>
                <w:rFonts w:eastAsia="Calibri"/>
              </w:rPr>
            </w:pPr>
          </w:p>
          <w:p w:rsidR="00381D84" w:rsidRPr="00671A2E" w:rsidRDefault="00CD46A9" w:rsidP="00E51964">
            <w:pPr>
              <w:jc w:val="center"/>
              <w:rPr>
                <w:rFonts w:eastAsia="Calibri"/>
              </w:rPr>
            </w:pPr>
            <w:r>
              <w:rPr>
                <w:rFonts w:eastAsia="Calibri"/>
              </w:rPr>
              <w:t>Музыкально-художественная деятельность</w:t>
            </w:r>
          </w:p>
        </w:tc>
        <w:tc>
          <w:tcPr>
            <w:tcW w:w="2410" w:type="dxa"/>
            <w:tcBorders>
              <w:top w:val="single" w:sz="4" w:space="0" w:color="auto"/>
              <w:left w:val="single" w:sz="4" w:space="0" w:color="auto"/>
              <w:bottom w:val="single" w:sz="4" w:space="0" w:color="auto"/>
              <w:right w:val="single" w:sz="4" w:space="0" w:color="auto"/>
            </w:tcBorders>
          </w:tcPr>
          <w:p w:rsidR="00331F69" w:rsidRPr="00671A2E" w:rsidRDefault="00CD46A9" w:rsidP="00331F69">
            <w:pPr>
              <w:tabs>
                <w:tab w:val="num" w:pos="857"/>
              </w:tabs>
              <w:jc w:val="center"/>
              <w:rPr>
                <w:rFonts w:eastAsia="Calibri"/>
              </w:rPr>
            </w:pPr>
            <w:r>
              <w:rPr>
                <w:rFonts w:eastAsia="Calibri"/>
              </w:rPr>
              <w:t>9.00 – 9.25</w:t>
            </w:r>
          </w:p>
          <w:p w:rsidR="00331F69" w:rsidRPr="00671A2E" w:rsidRDefault="00331F69" w:rsidP="00331F69">
            <w:pPr>
              <w:tabs>
                <w:tab w:val="num" w:pos="857"/>
              </w:tabs>
              <w:jc w:val="center"/>
              <w:rPr>
                <w:rFonts w:eastAsia="Calibri"/>
              </w:rPr>
            </w:pPr>
          </w:p>
          <w:p w:rsidR="0035734A" w:rsidRPr="00671A2E" w:rsidRDefault="00CD46A9" w:rsidP="00CD46A9">
            <w:pPr>
              <w:tabs>
                <w:tab w:val="num" w:pos="857"/>
              </w:tabs>
              <w:jc w:val="center"/>
              <w:rPr>
                <w:rFonts w:eastAsia="Calibri"/>
              </w:rPr>
            </w:pPr>
            <w:r>
              <w:rPr>
                <w:rFonts w:eastAsia="Calibri"/>
              </w:rPr>
              <w:t>9.35 – 10.0</w:t>
            </w:r>
            <w:r w:rsidR="00331F69" w:rsidRPr="00671A2E">
              <w:rPr>
                <w:rFonts w:eastAsia="Calibri"/>
              </w:rPr>
              <w:t>0</w:t>
            </w:r>
          </w:p>
        </w:tc>
      </w:tr>
    </w:tbl>
    <w:p w:rsidR="00320F8F" w:rsidRDefault="00320F8F" w:rsidP="0035734A">
      <w:pPr>
        <w:jc w:val="center"/>
        <w:rPr>
          <w:rFonts w:eastAsia="Calibri"/>
          <w:b/>
        </w:rPr>
      </w:pPr>
    </w:p>
    <w:p w:rsidR="00320F8F" w:rsidRDefault="00320F8F" w:rsidP="0035734A">
      <w:pPr>
        <w:jc w:val="center"/>
        <w:rPr>
          <w:rFonts w:eastAsia="Calibri"/>
          <w:b/>
        </w:rPr>
      </w:pPr>
    </w:p>
    <w:p w:rsidR="00962A5F" w:rsidRPr="00BB5C22" w:rsidRDefault="00962A5F" w:rsidP="0035734A">
      <w:pPr>
        <w:jc w:val="center"/>
        <w:rPr>
          <w:rFonts w:eastAsia="Calibri"/>
          <w:b/>
        </w:rPr>
      </w:pPr>
    </w:p>
    <w:p w:rsidR="0035734A" w:rsidRPr="00671A2E" w:rsidRDefault="00320F8F" w:rsidP="0035734A">
      <w:pPr>
        <w:jc w:val="center"/>
        <w:rPr>
          <w:rFonts w:eastAsia="Calibri"/>
          <w:b/>
          <w:sz w:val="28"/>
          <w:szCs w:val="28"/>
        </w:rPr>
      </w:pPr>
      <w:r>
        <w:rPr>
          <w:rFonts w:eastAsia="Calibri"/>
          <w:b/>
          <w:sz w:val="28"/>
          <w:szCs w:val="28"/>
        </w:rPr>
        <w:t>4</w:t>
      </w:r>
      <w:r w:rsidR="0035734A" w:rsidRPr="00671A2E">
        <w:rPr>
          <w:rFonts w:eastAsia="Calibri"/>
          <w:b/>
          <w:sz w:val="28"/>
          <w:szCs w:val="28"/>
        </w:rPr>
        <w:t>. Планирование образовательной деятельности</w:t>
      </w:r>
    </w:p>
    <w:p w:rsidR="0035734A" w:rsidRPr="00671A2E" w:rsidRDefault="0035734A" w:rsidP="0035734A">
      <w:pPr>
        <w:autoSpaceDE w:val="0"/>
        <w:autoSpaceDN w:val="0"/>
        <w:adjustRightInd w:val="0"/>
        <w:jc w:val="center"/>
        <w:rPr>
          <w:rFonts w:eastAsia="Calibri"/>
          <w:b/>
          <w:color w:val="000000"/>
          <w:sz w:val="28"/>
          <w:szCs w:val="28"/>
        </w:rPr>
      </w:pPr>
      <w:r w:rsidRPr="00671A2E">
        <w:rPr>
          <w:rFonts w:eastAsia="Calibri"/>
          <w:b/>
          <w:color w:val="000000"/>
          <w:sz w:val="28"/>
          <w:szCs w:val="28"/>
        </w:rPr>
        <w:t>Комплексно - тематическое планирование</w:t>
      </w:r>
    </w:p>
    <w:p w:rsidR="0035734A" w:rsidRPr="00BB5C22" w:rsidRDefault="0035734A" w:rsidP="0035734A">
      <w:pPr>
        <w:autoSpaceDE w:val="0"/>
        <w:autoSpaceDN w:val="0"/>
        <w:adjustRightInd w:val="0"/>
        <w:rPr>
          <w:rFonts w:eastAsia="Calibri"/>
          <w:b/>
          <w:color w:val="000000"/>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
        <w:gridCol w:w="4943"/>
        <w:gridCol w:w="3828"/>
      </w:tblGrid>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color w:val="000000"/>
              </w:rPr>
            </w:pPr>
            <w:r w:rsidRPr="00F57453">
              <w:rPr>
                <w:rFonts w:eastAsia="Calibri"/>
                <w:b/>
                <w:color w:val="000000"/>
              </w:rPr>
              <w:t>Недели</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color w:val="000000"/>
              </w:rPr>
            </w:pPr>
            <w:r w:rsidRPr="00F57453">
              <w:rPr>
                <w:rFonts w:eastAsia="Calibri"/>
                <w:b/>
                <w:color w:val="000000"/>
              </w:rPr>
              <w:t>Лексическая тема</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color w:val="000000"/>
              </w:rPr>
            </w:pPr>
            <w:r w:rsidRPr="00F57453">
              <w:rPr>
                <w:rFonts w:eastAsia="Calibri"/>
                <w:b/>
                <w:color w:val="000000"/>
              </w:rPr>
              <w:t>Итоговые мероприятия</w:t>
            </w: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jc w:val="center"/>
              <w:rPr>
                <w:rFonts w:eastAsia="Calibri"/>
                <w:b/>
              </w:rPr>
            </w:pPr>
            <w:r w:rsidRPr="00F57453">
              <w:rPr>
                <w:rFonts w:eastAsia="Calibri"/>
                <w:b/>
              </w:rPr>
              <w:t>Сентябрь</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rPr>
                <w:rFonts w:eastAsia="Calibri"/>
              </w:rPr>
            </w:pPr>
            <w:r w:rsidRPr="00F57453">
              <w:rPr>
                <w:rFonts w:eastAsia="Calibri"/>
              </w:rPr>
              <w:t>Праздник знаний!</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r w:rsidRPr="00F57453">
              <w:rPr>
                <w:rFonts w:eastAsia="Calibri"/>
                <w:b/>
              </w:rPr>
              <w:lastRenderedPageBreak/>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color w:val="FF0000"/>
              </w:rPr>
            </w:pPr>
            <w:r w:rsidRPr="00F57453">
              <w:rPr>
                <w:rFonts w:eastAsia="Calibri"/>
              </w:rPr>
              <w:t>Осень золотая</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Профессии села</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Дары осени</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jc w:val="center"/>
              <w:rPr>
                <w:rFonts w:eastAsia="Calibri"/>
                <w:b/>
              </w:rPr>
            </w:pPr>
            <w:r w:rsidRPr="00F57453">
              <w:rPr>
                <w:rFonts w:eastAsia="Calibri"/>
                <w:b/>
              </w:rPr>
              <w:t>Октябрь</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Я расту здоровым</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Познаю себя</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color w:val="FF0000"/>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Я и моя семья</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Профессии моих родителей</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jc w:val="center"/>
              <w:rPr>
                <w:rFonts w:eastAsia="Calibri"/>
                <w:b/>
              </w:rPr>
            </w:pPr>
            <w:r w:rsidRPr="00F57453">
              <w:rPr>
                <w:rFonts w:eastAsia="Calibri"/>
                <w:b/>
              </w:rPr>
              <w:t>Ноябрь</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Родная страна</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Символы России</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Москва – главный город России</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F76EC2">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Зима спешит к нам в гости</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B225D1">
            <w:pPr>
              <w:jc w:val="center"/>
              <w:rPr>
                <w:rFonts w:eastAsia="Calibri"/>
                <w:b/>
              </w:rPr>
            </w:pPr>
            <w:r w:rsidRPr="00F57453">
              <w:rPr>
                <w:rFonts w:eastAsia="Calibri"/>
                <w:b/>
              </w:rPr>
              <w:t>Декабрь</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Зимние забавы</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Новый год спешит к нам в гости</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 xml:space="preserve">В гости елка к нам пришла </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Новый год – встали дети в хоровод</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B225D1">
            <w:pPr>
              <w:jc w:val="center"/>
              <w:rPr>
                <w:rFonts w:eastAsia="Calibri"/>
                <w:b/>
              </w:rPr>
            </w:pPr>
            <w:r w:rsidRPr="00F57453">
              <w:rPr>
                <w:rFonts w:eastAsia="Calibri"/>
                <w:b/>
              </w:rPr>
              <w:t>Январь</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jc w:val="both"/>
              <w:rPr>
                <w:rFonts w:eastAsia="Calibri"/>
              </w:rPr>
            </w:pPr>
            <w:r w:rsidRPr="00F57453">
              <w:rPr>
                <w:rFonts w:eastAsia="Calibri"/>
              </w:rPr>
              <w:t>НОВОГОДНИЕ КАНИКУЛЫ</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Приметы Матушки зимы</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Зимняя Олимпиада</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Зимняя природа</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B225D1">
            <w:pPr>
              <w:jc w:val="center"/>
              <w:rPr>
                <w:rFonts w:eastAsia="Calibri"/>
                <w:b/>
              </w:rPr>
            </w:pPr>
            <w:r w:rsidRPr="00F57453">
              <w:rPr>
                <w:rFonts w:eastAsia="Calibri"/>
                <w:b/>
              </w:rPr>
              <w:t>Февраль</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 xml:space="preserve">Как живут звери зимой </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 xml:space="preserve">Герои нашей страны </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Наша Армия</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Праздник 23 февраля!</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jc w:val="center"/>
              <w:rPr>
                <w:rFonts w:eastAsia="Calibri"/>
                <w:b/>
              </w:rPr>
            </w:pPr>
            <w:r w:rsidRPr="00F57453">
              <w:rPr>
                <w:rFonts w:eastAsia="Calibri"/>
                <w:b/>
              </w:rPr>
              <w:t>Март</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 xml:space="preserve">Мамин праздник </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Традиции и обычаи нашего народа</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rPr>
          <w:trHeight w:val="163"/>
        </w:trPr>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Мой родной край</w:t>
            </w:r>
          </w:p>
        </w:tc>
        <w:tc>
          <w:tcPr>
            <w:tcW w:w="3828" w:type="dxa"/>
            <w:tcBorders>
              <w:top w:val="single" w:sz="4" w:space="0" w:color="auto"/>
              <w:left w:val="single" w:sz="4" w:space="0" w:color="auto"/>
              <w:bottom w:val="single" w:sz="4" w:space="0" w:color="auto"/>
              <w:right w:val="single" w:sz="4" w:space="0" w:color="auto"/>
            </w:tcBorders>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rPr>
                <w:rFonts w:eastAsia="Calibri"/>
              </w:rPr>
            </w:pPr>
            <w:r w:rsidRPr="00F57453">
              <w:rPr>
                <w:rFonts w:eastAsia="Calibri"/>
              </w:rPr>
              <w:t>Народные игрушки</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jc w:val="center"/>
              <w:rPr>
                <w:rFonts w:eastAsia="Calibri"/>
                <w:b/>
              </w:rPr>
            </w:pPr>
            <w:r w:rsidRPr="00F57453">
              <w:rPr>
                <w:rFonts w:eastAsia="Calibri"/>
                <w:b/>
              </w:rPr>
              <w:t>Апрель</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 xml:space="preserve">Весна – красна </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Космические дали</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Герои Великой Отечественной Войны</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Праздник весны и труда</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jc w:val="center"/>
              <w:rPr>
                <w:rFonts w:eastAsia="Calibri"/>
                <w:b/>
              </w:rPr>
            </w:pPr>
            <w:r w:rsidRPr="00F57453">
              <w:rPr>
                <w:rFonts w:eastAsia="Calibri"/>
                <w:b/>
              </w:rPr>
              <w:t xml:space="preserve">Май </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1</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Великий День ПОБЕДЫ!</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2</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Скоро лето к нам придет!</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3</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Мой любимый детский сад!</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r w:rsidR="00F57453" w:rsidRPr="00BB5C22" w:rsidTr="00671A2E">
        <w:tc>
          <w:tcPr>
            <w:tcW w:w="1011" w:type="dxa"/>
            <w:tcBorders>
              <w:top w:val="single" w:sz="4" w:space="0" w:color="auto"/>
              <w:left w:val="single" w:sz="4" w:space="0" w:color="auto"/>
              <w:bottom w:val="single" w:sz="4" w:space="0" w:color="auto"/>
              <w:right w:val="single" w:sz="4" w:space="0" w:color="auto"/>
            </w:tcBorders>
            <w:hideMark/>
          </w:tcPr>
          <w:p w:rsidR="00F57453" w:rsidRPr="00F57453" w:rsidRDefault="00F57453" w:rsidP="0007610F">
            <w:pPr>
              <w:autoSpaceDE w:val="0"/>
              <w:autoSpaceDN w:val="0"/>
              <w:adjustRightInd w:val="0"/>
              <w:jc w:val="center"/>
              <w:rPr>
                <w:rFonts w:eastAsia="Calibri"/>
                <w:b/>
              </w:rPr>
            </w:pPr>
            <w:r w:rsidRPr="00F57453">
              <w:rPr>
                <w:rFonts w:eastAsia="Calibri"/>
                <w:b/>
              </w:rPr>
              <w:t>4</w:t>
            </w:r>
          </w:p>
        </w:tc>
        <w:tc>
          <w:tcPr>
            <w:tcW w:w="4943" w:type="dxa"/>
            <w:tcBorders>
              <w:top w:val="single" w:sz="4" w:space="0" w:color="auto"/>
              <w:left w:val="single" w:sz="4" w:space="0" w:color="auto"/>
              <w:bottom w:val="single" w:sz="4" w:space="0" w:color="auto"/>
              <w:right w:val="single" w:sz="4" w:space="0" w:color="auto"/>
            </w:tcBorders>
            <w:hideMark/>
          </w:tcPr>
          <w:p w:rsidR="00F57453" w:rsidRPr="00F57453" w:rsidRDefault="00F57453" w:rsidP="00151DAB">
            <w:pPr>
              <w:rPr>
                <w:rFonts w:eastAsia="Calibri"/>
              </w:rPr>
            </w:pPr>
            <w:r w:rsidRPr="00F57453">
              <w:rPr>
                <w:rFonts w:eastAsia="Calibri"/>
              </w:rPr>
              <w:t>Лето» Ах,Лето!!!</w:t>
            </w:r>
          </w:p>
        </w:tc>
        <w:tc>
          <w:tcPr>
            <w:tcW w:w="3828" w:type="dxa"/>
            <w:tcBorders>
              <w:top w:val="single" w:sz="4" w:space="0" w:color="auto"/>
              <w:left w:val="single" w:sz="4" w:space="0" w:color="auto"/>
              <w:bottom w:val="single" w:sz="4" w:space="0" w:color="auto"/>
              <w:right w:val="single" w:sz="4" w:space="0" w:color="auto"/>
            </w:tcBorders>
            <w:hideMark/>
          </w:tcPr>
          <w:p w:rsidR="00F57453" w:rsidRPr="00F57453" w:rsidRDefault="00F57453" w:rsidP="00E51964">
            <w:pPr>
              <w:autoSpaceDE w:val="0"/>
              <w:autoSpaceDN w:val="0"/>
              <w:adjustRightInd w:val="0"/>
              <w:jc w:val="center"/>
              <w:rPr>
                <w:rFonts w:eastAsia="Calibri"/>
              </w:rPr>
            </w:pPr>
          </w:p>
        </w:tc>
      </w:tr>
    </w:tbl>
    <w:p w:rsidR="0035734A" w:rsidRDefault="0035734A" w:rsidP="0035734A">
      <w:pPr>
        <w:autoSpaceDE w:val="0"/>
        <w:autoSpaceDN w:val="0"/>
        <w:adjustRightInd w:val="0"/>
        <w:ind w:left="1080"/>
        <w:jc w:val="center"/>
        <w:rPr>
          <w:rFonts w:eastAsia="Calibri"/>
          <w:sz w:val="20"/>
        </w:rPr>
      </w:pPr>
    </w:p>
    <w:p w:rsidR="0035734A" w:rsidRPr="004F26BD" w:rsidRDefault="004F26BD" w:rsidP="004F26BD">
      <w:pPr>
        <w:autoSpaceDE w:val="0"/>
        <w:autoSpaceDN w:val="0"/>
        <w:adjustRightInd w:val="0"/>
        <w:jc w:val="center"/>
        <w:rPr>
          <w:rFonts w:eastAsia="Calibri"/>
          <w:b/>
          <w:color w:val="000000"/>
          <w:sz w:val="28"/>
          <w:szCs w:val="28"/>
        </w:rPr>
      </w:pPr>
      <w:r>
        <w:rPr>
          <w:rFonts w:eastAsia="Calibri"/>
          <w:b/>
          <w:color w:val="000000"/>
          <w:sz w:val="28"/>
          <w:szCs w:val="28"/>
        </w:rPr>
        <w:t>5.</w:t>
      </w:r>
      <w:r w:rsidR="0035734A" w:rsidRPr="004F26BD">
        <w:rPr>
          <w:rFonts w:eastAsia="Calibri"/>
          <w:b/>
          <w:color w:val="000000"/>
          <w:sz w:val="28"/>
          <w:szCs w:val="28"/>
        </w:rPr>
        <w:t xml:space="preserve">План образовательной деятельности с детьми </w:t>
      </w:r>
      <w:r w:rsidR="00CD46A9">
        <w:rPr>
          <w:rFonts w:eastAsia="Calibri"/>
          <w:b/>
          <w:color w:val="000000"/>
          <w:sz w:val="28"/>
          <w:szCs w:val="28"/>
        </w:rPr>
        <w:t>4-</w:t>
      </w:r>
      <w:r w:rsidR="00A3536D" w:rsidRPr="004F26BD">
        <w:rPr>
          <w:rFonts w:eastAsia="Calibri"/>
          <w:b/>
          <w:color w:val="000000"/>
          <w:sz w:val="28"/>
          <w:szCs w:val="28"/>
        </w:rPr>
        <w:t>6</w:t>
      </w:r>
      <w:r w:rsidR="0035734A" w:rsidRPr="004F26BD">
        <w:rPr>
          <w:rFonts w:eastAsia="Calibri"/>
          <w:b/>
          <w:color w:val="000000"/>
          <w:sz w:val="28"/>
          <w:szCs w:val="28"/>
        </w:rPr>
        <w:t xml:space="preserve"> года  жизни</w:t>
      </w:r>
    </w:p>
    <w:p w:rsidR="0035734A" w:rsidRPr="00BB5C22" w:rsidRDefault="0035734A" w:rsidP="0035734A">
      <w:pPr>
        <w:autoSpaceDE w:val="0"/>
        <w:autoSpaceDN w:val="0"/>
        <w:adjustRightInd w:val="0"/>
        <w:jc w:val="center"/>
        <w:rPr>
          <w:rFonts w:eastAsia="Calibri"/>
          <w:b/>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3"/>
        <w:gridCol w:w="2800"/>
      </w:tblGrid>
      <w:tr w:rsidR="0035734A"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autoSpaceDE w:val="0"/>
              <w:autoSpaceDN w:val="0"/>
              <w:adjustRightInd w:val="0"/>
              <w:jc w:val="center"/>
              <w:rPr>
                <w:rFonts w:eastAsia="Calibri"/>
                <w:b/>
                <w:color w:val="000000"/>
              </w:rPr>
            </w:pPr>
            <w:r w:rsidRPr="00671A2E">
              <w:rPr>
                <w:rFonts w:eastAsia="Calibri"/>
                <w:b/>
                <w:color w:val="000000"/>
              </w:rPr>
              <w:t>Вид деятельности</w:t>
            </w:r>
          </w:p>
        </w:tc>
        <w:tc>
          <w:tcPr>
            <w:tcW w:w="2800" w:type="dxa"/>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autoSpaceDE w:val="0"/>
              <w:autoSpaceDN w:val="0"/>
              <w:adjustRightInd w:val="0"/>
              <w:jc w:val="center"/>
              <w:rPr>
                <w:rFonts w:eastAsia="Calibri"/>
                <w:b/>
                <w:color w:val="000000"/>
              </w:rPr>
            </w:pPr>
            <w:r w:rsidRPr="00671A2E">
              <w:rPr>
                <w:rFonts w:eastAsia="Calibri"/>
                <w:b/>
                <w:color w:val="000000"/>
              </w:rPr>
              <w:t>Количество часов  в неделю</w:t>
            </w:r>
          </w:p>
        </w:tc>
      </w:tr>
      <w:tr w:rsidR="0035734A" w:rsidRPr="00671A2E" w:rsidTr="00A3536D">
        <w:tc>
          <w:tcPr>
            <w:tcW w:w="9463" w:type="dxa"/>
            <w:gridSpan w:val="2"/>
            <w:tcBorders>
              <w:top w:val="single" w:sz="4" w:space="0" w:color="auto"/>
              <w:left w:val="single" w:sz="4" w:space="0" w:color="auto"/>
              <w:bottom w:val="single" w:sz="4" w:space="0" w:color="auto"/>
              <w:right w:val="single" w:sz="4" w:space="0" w:color="auto"/>
            </w:tcBorders>
            <w:hideMark/>
          </w:tcPr>
          <w:p w:rsidR="0035734A" w:rsidRPr="00671A2E" w:rsidRDefault="0035734A" w:rsidP="00E51964">
            <w:pPr>
              <w:autoSpaceDE w:val="0"/>
              <w:autoSpaceDN w:val="0"/>
              <w:adjustRightInd w:val="0"/>
              <w:jc w:val="center"/>
              <w:rPr>
                <w:rFonts w:eastAsia="Calibri"/>
                <w:b/>
                <w:color w:val="000000"/>
              </w:rPr>
            </w:pPr>
            <w:r w:rsidRPr="00671A2E">
              <w:rPr>
                <w:rFonts w:eastAsia="Calibri"/>
                <w:b/>
                <w:color w:val="000000"/>
              </w:rPr>
              <w:t>Обязательная часть</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F57453">
            <w:pPr>
              <w:autoSpaceDE w:val="0"/>
              <w:autoSpaceDN w:val="0"/>
              <w:adjustRightInd w:val="0"/>
              <w:rPr>
                <w:rFonts w:eastAsia="Calibri"/>
                <w:color w:val="000000"/>
              </w:rPr>
            </w:pPr>
            <w:r w:rsidRPr="00671A2E">
              <w:rPr>
                <w:rFonts w:eastAsia="Calibri"/>
                <w:color w:val="000000"/>
              </w:rPr>
              <w:t>Речевое развитие (коммуникативная деятельность)</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1</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F57453">
            <w:pPr>
              <w:rPr>
                <w:rFonts w:eastAsia="Calibri"/>
              </w:rPr>
            </w:pPr>
            <w:r w:rsidRPr="00671A2E">
              <w:rPr>
                <w:rFonts w:eastAsia="Calibri"/>
              </w:rPr>
              <w:t>Познавательное развитие</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2</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F57453">
            <w:pPr>
              <w:rPr>
                <w:rFonts w:eastAsia="Calibri"/>
              </w:rPr>
            </w:pPr>
            <w:r w:rsidRPr="00671A2E">
              <w:rPr>
                <w:rFonts w:eastAsia="Calibri"/>
                <w:caps/>
              </w:rPr>
              <w:lastRenderedPageBreak/>
              <w:t>речевое развитие(в</w:t>
            </w:r>
            <w:r w:rsidRPr="00671A2E">
              <w:rPr>
                <w:rFonts w:eastAsia="Calibri"/>
              </w:rPr>
              <w:t>осприятие художественной литературы и фольклора*)</w:t>
            </w:r>
          </w:p>
        </w:tc>
        <w:tc>
          <w:tcPr>
            <w:tcW w:w="2800" w:type="dxa"/>
            <w:tcBorders>
              <w:top w:val="single" w:sz="4" w:space="0" w:color="auto"/>
              <w:left w:val="single" w:sz="4" w:space="0" w:color="auto"/>
              <w:bottom w:val="single" w:sz="4" w:space="0" w:color="auto"/>
              <w:right w:val="single" w:sz="4" w:space="0" w:color="auto"/>
            </w:tcBorders>
          </w:tcPr>
          <w:p w:rsidR="00962A5F" w:rsidRPr="00671A2E" w:rsidRDefault="00962A5F" w:rsidP="00E51964">
            <w:pPr>
              <w:jc w:val="center"/>
              <w:rPr>
                <w:rFonts w:eastAsia="Calibri"/>
              </w:rPr>
            </w:pPr>
            <w:r w:rsidRPr="00671A2E">
              <w:rPr>
                <w:rFonts w:eastAsia="Calibri"/>
              </w:rPr>
              <w:t>1</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C97769">
            <w:pPr>
              <w:rPr>
                <w:rFonts w:eastAsia="Calibri"/>
              </w:rPr>
            </w:pPr>
            <w:r w:rsidRPr="00671A2E">
              <w:rPr>
                <w:rFonts w:eastAsia="Calibri"/>
              </w:rPr>
              <w:t xml:space="preserve">Художественно-эстетическое развитие (изобразительная деятельность: лепка, аппликация </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1</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E51964">
            <w:pPr>
              <w:rPr>
                <w:rFonts w:eastAsia="Calibri"/>
              </w:rPr>
            </w:pPr>
            <w:r w:rsidRPr="00671A2E">
              <w:rPr>
                <w:rFonts w:eastAsia="Calibri"/>
              </w:rPr>
              <w:t>Художественно-эстетическое развитие (изобразительная деятельность: рисование</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2</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C97769">
            <w:pPr>
              <w:rPr>
                <w:rFonts w:eastAsia="Calibri"/>
              </w:rPr>
            </w:pPr>
            <w:r w:rsidRPr="00671A2E">
              <w:rPr>
                <w:rFonts w:eastAsia="Calibri"/>
              </w:rPr>
              <w:t>Художественно-эстетическое развитие (музыкальная деятельность)</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2</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C97769">
            <w:pPr>
              <w:rPr>
                <w:rFonts w:eastAsia="Calibri"/>
              </w:rPr>
            </w:pPr>
            <w:r w:rsidRPr="00671A2E">
              <w:rPr>
                <w:rFonts w:eastAsia="Calibri"/>
              </w:rPr>
              <w:t>Физическое развитие (двигательная деятельность)</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rPr>
            </w:pPr>
            <w:r w:rsidRPr="00671A2E">
              <w:rPr>
                <w:rFonts w:eastAsia="Calibri"/>
              </w:rPr>
              <w:t>3</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E51964">
            <w:pPr>
              <w:rPr>
                <w:rFonts w:eastAsia="Calibri"/>
                <w:b/>
              </w:rPr>
            </w:pPr>
            <w:r w:rsidRPr="00671A2E">
              <w:rPr>
                <w:rFonts w:eastAsia="Calibri"/>
                <w:b/>
              </w:rPr>
              <w:t xml:space="preserve">Итого в </w:t>
            </w:r>
            <w:r w:rsidRPr="00671A2E">
              <w:rPr>
                <w:rFonts w:eastAsia="Calibri"/>
              </w:rPr>
              <w:t>обязательной части:</w:t>
            </w:r>
          </w:p>
        </w:tc>
        <w:tc>
          <w:tcPr>
            <w:tcW w:w="2800" w:type="dxa"/>
            <w:tcBorders>
              <w:top w:val="single" w:sz="4" w:space="0" w:color="auto"/>
              <w:left w:val="single" w:sz="4" w:space="0" w:color="auto"/>
              <w:bottom w:val="single" w:sz="4" w:space="0" w:color="auto"/>
              <w:right w:val="single" w:sz="4" w:space="0" w:color="auto"/>
            </w:tcBorders>
            <w:hideMark/>
          </w:tcPr>
          <w:p w:rsidR="00962A5F" w:rsidRPr="00671A2E" w:rsidRDefault="00962A5F" w:rsidP="00A3536D">
            <w:pPr>
              <w:jc w:val="center"/>
              <w:rPr>
                <w:rFonts w:eastAsia="Calibri"/>
                <w:b/>
              </w:rPr>
            </w:pPr>
            <w:r w:rsidRPr="00671A2E">
              <w:rPr>
                <w:rFonts w:eastAsia="Calibri"/>
                <w:b/>
              </w:rPr>
              <w:t>10</w:t>
            </w:r>
          </w:p>
        </w:tc>
      </w:tr>
      <w:tr w:rsidR="0035734A" w:rsidRPr="00671A2E" w:rsidTr="00A3536D">
        <w:tc>
          <w:tcPr>
            <w:tcW w:w="9463" w:type="dxa"/>
            <w:gridSpan w:val="2"/>
            <w:tcBorders>
              <w:top w:val="single" w:sz="4" w:space="0" w:color="auto"/>
              <w:left w:val="single" w:sz="4" w:space="0" w:color="auto"/>
              <w:bottom w:val="single" w:sz="4" w:space="0" w:color="auto"/>
              <w:right w:val="single" w:sz="4" w:space="0" w:color="auto"/>
            </w:tcBorders>
            <w:hideMark/>
          </w:tcPr>
          <w:p w:rsidR="0035734A" w:rsidRPr="00671A2E" w:rsidRDefault="0004217D" w:rsidP="00E51964">
            <w:pPr>
              <w:autoSpaceDE w:val="0"/>
              <w:autoSpaceDN w:val="0"/>
              <w:adjustRightInd w:val="0"/>
              <w:jc w:val="center"/>
              <w:rPr>
                <w:rFonts w:eastAsia="Calibri"/>
                <w:b/>
              </w:rPr>
            </w:pPr>
            <w:r>
              <w:rPr>
                <w:rFonts w:eastAsia="Calibri"/>
                <w:b/>
              </w:rPr>
              <w:t>Ч</w:t>
            </w:r>
            <w:r w:rsidR="0035734A" w:rsidRPr="00671A2E">
              <w:rPr>
                <w:rFonts w:eastAsia="Calibri"/>
                <w:b/>
              </w:rPr>
              <w:t>асть,</w:t>
            </w:r>
            <w:r>
              <w:rPr>
                <w:rFonts w:eastAsia="Calibri"/>
                <w:b/>
              </w:rPr>
              <w:t xml:space="preserve"> </w:t>
            </w:r>
            <w:r w:rsidR="0035734A" w:rsidRPr="00671A2E">
              <w:rPr>
                <w:rFonts w:eastAsia="Calibri"/>
                <w:b/>
              </w:rPr>
              <w:t xml:space="preserve"> формируемая участниками образовательных отношений</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E51964">
            <w:pPr>
              <w:rPr>
                <w:rFonts w:eastAsia="Calibri"/>
              </w:rPr>
            </w:pPr>
            <w:r w:rsidRPr="00671A2E">
              <w:rPr>
                <w:rFonts w:eastAsia="Calibri"/>
              </w:rPr>
              <w:t>объем времени на реализацию части, формируемой участниками образовательных отношений</w:t>
            </w:r>
          </w:p>
        </w:tc>
        <w:tc>
          <w:tcPr>
            <w:tcW w:w="2800" w:type="dxa"/>
            <w:tcBorders>
              <w:top w:val="single" w:sz="4" w:space="0" w:color="auto"/>
              <w:left w:val="single" w:sz="4" w:space="0" w:color="auto"/>
              <w:bottom w:val="single" w:sz="4" w:space="0" w:color="auto"/>
              <w:right w:val="single" w:sz="4" w:space="0" w:color="auto"/>
            </w:tcBorders>
          </w:tcPr>
          <w:p w:rsidR="00962A5F" w:rsidRPr="00671A2E" w:rsidRDefault="00962A5F" w:rsidP="00E51964">
            <w:pPr>
              <w:jc w:val="center"/>
              <w:rPr>
                <w:rFonts w:eastAsia="Calibri"/>
              </w:rPr>
            </w:pPr>
            <w:r w:rsidRPr="00671A2E">
              <w:rPr>
                <w:rFonts w:eastAsia="Calibri"/>
              </w:rPr>
              <w:t>2</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E51964">
            <w:pPr>
              <w:rPr>
                <w:rFonts w:eastAsia="Calibri"/>
              </w:rPr>
            </w:pPr>
            <w:r w:rsidRPr="00671A2E">
              <w:rPr>
                <w:rFonts w:eastAsia="Calibri"/>
                <w:b/>
              </w:rPr>
              <w:t xml:space="preserve">Итого в </w:t>
            </w:r>
            <w:r w:rsidRPr="00671A2E">
              <w:rPr>
                <w:rFonts w:eastAsia="Calibri"/>
              </w:rPr>
              <w:t>части, формируемой участниками образовательных отношений</w:t>
            </w:r>
          </w:p>
        </w:tc>
        <w:tc>
          <w:tcPr>
            <w:tcW w:w="2800" w:type="dxa"/>
            <w:tcBorders>
              <w:top w:val="single" w:sz="4" w:space="0" w:color="auto"/>
              <w:left w:val="single" w:sz="4" w:space="0" w:color="auto"/>
              <w:bottom w:val="single" w:sz="4" w:space="0" w:color="auto"/>
              <w:right w:val="single" w:sz="4" w:space="0" w:color="auto"/>
            </w:tcBorders>
          </w:tcPr>
          <w:p w:rsidR="00962A5F" w:rsidRPr="00671A2E" w:rsidRDefault="00962A5F" w:rsidP="00E51964">
            <w:pPr>
              <w:jc w:val="center"/>
              <w:rPr>
                <w:rFonts w:eastAsia="Calibri"/>
                <w:b/>
              </w:rPr>
            </w:pPr>
            <w:r>
              <w:rPr>
                <w:rFonts w:eastAsia="Calibri"/>
                <w:b/>
              </w:rPr>
              <w:t>2</w:t>
            </w:r>
          </w:p>
        </w:tc>
      </w:tr>
      <w:tr w:rsidR="00962A5F" w:rsidRPr="00671A2E" w:rsidTr="00962A5F">
        <w:tc>
          <w:tcPr>
            <w:tcW w:w="6663" w:type="dxa"/>
            <w:tcBorders>
              <w:top w:val="single" w:sz="4" w:space="0" w:color="auto"/>
              <w:left w:val="single" w:sz="4" w:space="0" w:color="auto"/>
              <w:bottom w:val="single" w:sz="4" w:space="0" w:color="auto"/>
              <w:right w:val="single" w:sz="4" w:space="0" w:color="auto"/>
            </w:tcBorders>
            <w:hideMark/>
          </w:tcPr>
          <w:p w:rsidR="00962A5F" w:rsidRPr="00671A2E" w:rsidRDefault="00962A5F" w:rsidP="00E51964">
            <w:pPr>
              <w:rPr>
                <w:rFonts w:eastAsia="Calibri"/>
              </w:rPr>
            </w:pPr>
            <w:r w:rsidRPr="00671A2E">
              <w:rPr>
                <w:rFonts w:eastAsia="Calibri"/>
              </w:rPr>
              <w:t>Максимально допустимый объем образовательной нагрузки</w:t>
            </w:r>
          </w:p>
        </w:tc>
        <w:tc>
          <w:tcPr>
            <w:tcW w:w="2800" w:type="dxa"/>
            <w:tcBorders>
              <w:top w:val="single" w:sz="4" w:space="0" w:color="auto"/>
              <w:left w:val="single" w:sz="4" w:space="0" w:color="auto"/>
              <w:bottom w:val="single" w:sz="4" w:space="0" w:color="auto"/>
              <w:right w:val="single" w:sz="4" w:space="0" w:color="auto"/>
            </w:tcBorders>
          </w:tcPr>
          <w:p w:rsidR="00962A5F" w:rsidRPr="00671A2E" w:rsidRDefault="00962A5F" w:rsidP="00E51964">
            <w:pPr>
              <w:jc w:val="center"/>
              <w:rPr>
                <w:rFonts w:eastAsia="Calibri"/>
                <w:b/>
              </w:rPr>
            </w:pPr>
          </w:p>
        </w:tc>
      </w:tr>
    </w:tbl>
    <w:p w:rsidR="0035734A" w:rsidRPr="00671A2E" w:rsidRDefault="0035734A" w:rsidP="0035734A">
      <w:pPr>
        <w:jc w:val="both"/>
        <w:rPr>
          <w:rFonts w:eastAsia="Calibri"/>
          <w:b/>
        </w:rPr>
      </w:pPr>
    </w:p>
    <w:p w:rsidR="0035734A" w:rsidRPr="00671A2E" w:rsidRDefault="0035734A" w:rsidP="0035734A">
      <w:pPr>
        <w:jc w:val="both"/>
        <w:rPr>
          <w:rFonts w:eastAsia="Calibri"/>
        </w:rPr>
      </w:pPr>
      <w:r w:rsidRPr="00671A2E">
        <w:rPr>
          <w:rFonts w:eastAsia="Calibri"/>
          <w:b/>
        </w:rPr>
        <w:t xml:space="preserve">Примечание: </w:t>
      </w:r>
      <w:r w:rsidRPr="00671A2E">
        <w:rPr>
          <w:rFonts w:eastAsia="Calibri"/>
        </w:rPr>
        <w:t xml:space="preserve"> </w:t>
      </w:r>
      <w:r w:rsidRPr="00671A2E">
        <w:rPr>
          <w:rFonts w:eastAsia="Calibri"/>
          <w:b/>
        </w:rPr>
        <w:t>Игровая деятельность, самообслуживание и элементарный бытовой труд</w:t>
      </w:r>
      <w:r w:rsidRPr="00671A2E">
        <w:rPr>
          <w:rFonts w:eastAsia="Calibri"/>
        </w:rPr>
        <w:t xml:space="preserve"> (в помещении и на улице) осуществляются в ходе образовательной деятельности в режимных моментов и самостоятельной деятельности детей.</w:t>
      </w:r>
    </w:p>
    <w:p w:rsidR="0035734A" w:rsidRPr="00671A2E" w:rsidRDefault="0035734A" w:rsidP="0035734A">
      <w:pPr>
        <w:autoSpaceDE w:val="0"/>
        <w:autoSpaceDN w:val="0"/>
        <w:adjustRightInd w:val="0"/>
        <w:jc w:val="both"/>
        <w:rPr>
          <w:rFonts w:eastAsia="Calibri"/>
          <w:b/>
        </w:rPr>
      </w:pPr>
      <w:r w:rsidRPr="00671A2E">
        <w:rPr>
          <w:rFonts w:eastAsia="Calibri"/>
          <w:b/>
        </w:rPr>
        <w:t xml:space="preserve">* </w:t>
      </w:r>
      <w:r w:rsidRPr="00671A2E">
        <w:rPr>
          <w:rFonts w:eastAsia="Calibri"/>
          <w:b/>
          <w:caps/>
        </w:rPr>
        <w:t>в</w:t>
      </w:r>
      <w:r w:rsidRPr="00671A2E">
        <w:rPr>
          <w:rFonts w:eastAsia="Calibri"/>
          <w:b/>
        </w:rPr>
        <w:t>осприятие художественной литературы и фольклора</w:t>
      </w:r>
      <w:r w:rsidRPr="00671A2E">
        <w:rPr>
          <w:rFonts w:eastAsia="Calibri"/>
        </w:rPr>
        <w:t xml:space="preserve"> осуществляются в ходе образовательной деятельности в режимных моментов и совместной деятельности.</w:t>
      </w:r>
    </w:p>
    <w:p w:rsidR="0035734A" w:rsidRPr="00BB5C22" w:rsidRDefault="0035734A" w:rsidP="0035734A">
      <w:pPr>
        <w:tabs>
          <w:tab w:val="left" w:pos="10720"/>
        </w:tabs>
        <w:ind w:firstLine="709"/>
        <w:contextualSpacing/>
        <w:rPr>
          <w:b/>
        </w:rPr>
      </w:pPr>
      <w:r w:rsidRPr="00BB5C22">
        <w:rPr>
          <w:b/>
        </w:rPr>
        <w:tab/>
      </w:r>
    </w:p>
    <w:p w:rsidR="0035734A" w:rsidRDefault="0035734A" w:rsidP="0035734A">
      <w:pPr>
        <w:autoSpaceDE w:val="0"/>
        <w:autoSpaceDN w:val="0"/>
        <w:rPr>
          <w:rFonts w:eastAsia="Calibri"/>
          <w:sz w:val="20"/>
          <w:szCs w:val="20"/>
        </w:rPr>
      </w:pPr>
    </w:p>
    <w:p w:rsidR="00671A2E" w:rsidRPr="00320F8F" w:rsidRDefault="004F26BD" w:rsidP="00320F8F">
      <w:pPr>
        <w:pStyle w:val="a3"/>
        <w:autoSpaceDE w:val="0"/>
        <w:autoSpaceDN w:val="0"/>
        <w:ind w:left="0"/>
        <w:jc w:val="center"/>
        <w:rPr>
          <w:rFonts w:eastAsia="Calibri"/>
          <w:b/>
          <w:sz w:val="28"/>
          <w:szCs w:val="28"/>
        </w:rPr>
      </w:pPr>
      <w:r>
        <w:rPr>
          <w:rFonts w:eastAsia="Calibri"/>
          <w:b/>
          <w:sz w:val="28"/>
          <w:szCs w:val="28"/>
        </w:rPr>
        <w:t>6</w:t>
      </w:r>
      <w:r w:rsidR="00320F8F">
        <w:rPr>
          <w:rFonts w:eastAsia="Calibri"/>
          <w:b/>
          <w:sz w:val="28"/>
          <w:szCs w:val="28"/>
        </w:rPr>
        <w:t>.</w:t>
      </w:r>
      <w:r w:rsidR="0035734A" w:rsidRPr="00320F8F">
        <w:rPr>
          <w:rFonts w:eastAsia="Calibri"/>
          <w:b/>
          <w:sz w:val="28"/>
          <w:szCs w:val="28"/>
        </w:rPr>
        <w:t>Особенности организации развивающей</w:t>
      </w:r>
    </w:p>
    <w:p w:rsidR="0035734A" w:rsidRPr="00671A2E" w:rsidRDefault="0035734A" w:rsidP="00671A2E">
      <w:pPr>
        <w:pStyle w:val="a3"/>
        <w:autoSpaceDE w:val="0"/>
        <w:autoSpaceDN w:val="0"/>
        <w:ind w:left="0"/>
        <w:jc w:val="center"/>
        <w:rPr>
          <w:rFonts w:eastAsia="Calibri"/>
          <w:b/>
          <w:sz w:val="28"/>
          <w:szCs w:val="28"/>
        </w:rPr>
      </w:pPr>
      <w:r w:rsidRPr="00671A2E">
        <w:rPr>
          <w:rFonts w:eastAsia="Calibri"/>
          <w:b/>
          <w:sz w:val="28"/>
          <w:szCs w:val="28"/>
        </w:rPr>
        <w:t>предметно-пространственной среды</w:t>
      </w:r>
    </w:p>
    <w:p w:rsidR="0035734A" w:rsidRPr="00BB5C22" w:rsidRDefault="0035734A" w:rsidP="0035734A">
      <w:pPr>
        <w:autoSpaceDE w:val="0"/>
        <w:autoSpaceDN w:val="0"/>
        <w:ind w:left="1080"/>
        <w:jc w:val="center"/>
        <w:rPr>
          <w:rFonts w:eastAsia="Calibri"/>
          <w:b/>
        </w:rPr>
      </w:pPr>
    </w:p>
    <w:p w:rsidR="0035734A" w:rsidRPr="00BB5C22" w:rsidRDefault="0035734A" w:rsidP="0035734A">
      <w:pPr>
        <w:shd w:val="clear" w:color="auto" w:fill="FFFFFF"/>
        <w:ind w:firstLine="709"/>
        <w:jc w:val="both"/>
      </w:pPr>
      <w:r w:rsidRPr="00BB5C22">
        <w:t>Развивающая предметно-пространственная среда содержательно-насыщенная, трансформируемая, полифункциональная, вариативная, доступная и безопасная.</w:t>
      </w:r>
    </w:p>
    <w:p w:rsidR="0035734A" w:rsidRPr="00BB5C22" w:rsidRDefault="0035734A" w:rsidP="0035734A">
      <w:pPr>
        <w:shd w:val="clear" w:color="auto" w:fill="FFFFFF"/>
        <w:ind w:firstLine="709"/>
        <w:jc w:val="both"/>
      </w:pPr>
      <w:r w:rsidRPr="00BB5C22">
        <w:t>1) Насыщенность среды соответствует возрастным возможностям детей и содержанию Программы.</w:t>
      </w:r>
    </w:p>
    <w:p w:rsidR="0035734A" w:rsidRPr="00BB5C22" w:rsidRDefault="0035734A" w:rsidP="0035734A">
      <w:pPr>
        <w:shd w:val="clear" w:color="auto" w:fill="FFFFFF"/>
        <w:ind w:firstLine="709"/>
        <w:jc w:val="both"/>
      </w:pPr>
      <w:r w:rsidRPr="00BB5C22">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35734A" w:rsidRPr="00BB5C22" w:rsidRDefault="0035734A" w:rsidP="0035734A">
      <w:pPr>
        <w:shd w:val="clear" w:color="auto" w:fill="FFFFFF"/>
        <w:ind w:firstLine="709"/>
        <w:jc w:val="both"/>
      </w:pPr>
      <w:r w:rsidRPr="00BB5C22">
        <w:t>Организация образовательного пространства и разнообразие материалов, оборудования и инвентаря (в здании и на участке) обеспечивают:</w:t>
      </w:r>
    </w:p>
    <w:p w:rsidR="0035734A" w:rsidRPr="00BB5C22" w:rsidRDefault="0035734A" w:rsidP="0035734A">
      <w:pPr>
        <w:shd w:val="clear" w:color="auto" w:fill="FFFFFF"/>
        <w:ind w:firstLine="709"/>
        <w:jc w:val="both"/>
      </w:pPr>
      <w:r w:rsidRPr="00BB5C22">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5734A" w:rsidRPr="00BB5C22" w:rsidRDefault="0035734A" w:rsidP="0035734A">
      <w:pPr>
        <w:shd w:val="clear" w:color="auto" w:fill="FFFFFF"/>
        <w:ind w:firstLine="709"/>
        <w:jc w:val="both"/>
      </w:pPr>
      <w:r w:rsidRPr="00BB5C22">
        <w:t>- двигательную активность, в том числе развитие крупной и мелкой моторики, участие в подвижных играх и соревнованиях;</w:t>
      </w:r>
    </w:p>
    <w:p w:rsidR="0035734A" w:rsidRPr="00BB5C22" w:rsidRDefault="0035734A" w:rsidP="0035734A">
      <w:pPr>
        <w:shd w:val="clear" w:color="auto" w:fill="FFFFFF"/>
        <w:ind w:firstLine="709"/>
        <w:jc w:val="both"/>
      </w:pPr>
      <w:r w:rsidRPr="00BB5C22">
        <w:t>- эмоциональное благополучие детей во взаимодействии с предметно-пространственным окружением;</w:t>
      </w:r>
    </w:p>
    <w:p w:rsidR="0035734A" w:rsidRPr="00BB5C22" w:rsidRDefault="0035734A" w:rsidP="0035734A">
      <w:pPr>
        <w:shd w:val="clear" w:color="auto" w:fill="FFFFFF"/>
        <w:ind w:firstLine="709"/>
        <w:jc w:val="both"/>
      </w:pPr>
      <w:r w:rsidRPr="00BB5C22">
        <w:t>- возможность самовыражения детей.</w:t>
      </w:r>
    </w:p>
    <w:p w:rsidR="0035734A" w:rsidRPr="00BB5C22" w:rsidRDefault="0035734A" w:rsidP="0035734A">
      <w:pPr>
        <w:shd w:val="clear" w:color="auto" w:fill="FFFFFF"/>
        <w:ind w:firstLine="709"/>
        <w:jc w:val="both"/>
      </w:pPr>
      <w:r w:rsidRPr="00BB5C22">
        <w:t>Для детей дошкольного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35734A" w:rsidRPr="00BB5C22" w:rsidRDefault="0035734A" w:rsidP="0035734A">
      <w:pPr>
        <w:shd w:val="clear" w:color="auto" w:fill="FFFFFF"/>
        <w:ind w:firstLine="709"/>
        <w:jc w:val="both"/>
      </w:pPr>
      <w:r w:rsidRPr="00BB5C22">
        <w:t>2) Трансформируемость пространства предполагает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35734A" w:rsidRPr="00BB5C22" w:rsidRDefault="0035734A" w:rsidP="0035734A">
      <w:pPr>
        <w:shd w:val="clear" w:color="auto" w:fill="FFFFFF"/>
        <w:ind w:firstLine="709"/>
        <w:jc w:val="both"/>
      </w:pPr>
      <w:r w:rsidRPr="00BB5C22">
        <w:t>3) Полифункциональность материалов предполагает:</w:t>
      </w:r>
    </w:p>
    <w:p w:rsidR="0035734A" w:rsidRPr="00BB5C22" w:rsidRDefault="0035734A" w:rsidP="0035734A">
      <w:pPr>
        <w:shd w:val="clear" w:color="auto" w:fill="FFFFFF"/>
        <w:ind w:firstLine="709"/>
        <w:jc w:val="both"/>
      </w:pPr>
      <w:r w:rsidRPr="00BB5C22">
        <w:lastRenderedPageBreak/>
        <w:t>- возможность разнообразного использования различных составляющих предметной среды, например, детской мебели, матов, мягких модулей, ширм и т.д.;</w:t>
      </w:r>
    </w:p>
    <w:p w:rsidR="0035734A" w:rsidRPr="00BB5C22" w:rsidRDefault="0035734A" w:rsidP="0035734A">
      <w:pPr>
        <w:shd w:val="clear" w:color="auto" w:fill="FFFFFF"/>
        <w:ind w:firstLine="709"/>
        <w:jc w:val="both"/>
      </w:pPr>
      <w:r w:rsidRPr="00BB5C22">
        <w:t>- в Группе есть полифункциональные (не обладающих жестко закрепленным способом употребления) предметы, в том числе природные материалы, необходимые для использования в разных видах детской активности (в том числе в качестве предметов-заместителей в детской игре).</w:t>
      </w:r>
    </w:p>
    <w:p w:rsidR="0035734A" w:rsidRPr="00BB5C22" w:rsidRDefault="0035734A" w:rsidP="0035734A">
      <w:pPr>
        <w:shd w:val="clear" w:color="auto" w:fill="FFFFFF"/>
        <w:ind w:firstLine="709"/>
        <w:jc w:val="both"/>
      </w:pPr>
      <w:r w:rsidRPr="00BB5C22">
        <w:t>4) Вариативность среды:</w:t>
      </w:r>
    </w:p>
    <w:p w:rsidR="0035734A" w:rsidRPr="00BB5C22" w:rsidRDefault="0035734A" w:rsidP="0035734A">
      <w:pPr>
        <w:shd w:val="clear" w:color="auto" w:fill="FFFFFF"/>
        <w:ind w:firstLine="709"/>
        <w:jc w:val="both"/>
      </w:pPr>
      <w:r w:rsidRPr="00BB5C22">
        <w:t>- в Группе организовано пространство (для игры, конструирования, уединения и пр.), а также разнообразные материалы, игры, игрушки и оборудование, обеспечивающее свободный выбор детей;</w:t>
      </w:r>
    </w:p>
    <w:p w:rsidR="0035734A" w:rsidRPr="00BB5C22" w:rsidRDefault="0035734A" w:rsidP="0035734A">
      <w:pPr>
        <w:shd w:val="clear" w:color="auto" w:fill="FFFFFF"/>
        <w:ind w:firstLine="709"/>
        <w:jc w:val="both"/>
      </w:pPr>
      <w:r w:rsidRPr="00BB5C22">
        <w:t>- периодически меняется игровой материал, появляются новые предметы, стимулирующие игровую, двигательную, познавательную и исследовательскую активность детей.</w:t>
      </w:r>
    </w:p>
    <w:p w:rsidR="0035734A" w:rsidRPr="00BB5C22" w:rsidRDefault="0035734A" w:rsidP="0035734A">
      <w:pPr>
        <w:shd w:val="clear" w:color="auto" w:fill="FFFFFF"/>
        <w:ind w:firstLine="709"/>
        <w:jc w:val="both"/>
      </w:pPr>
      <w:r w:rsidRPr="00BB5C22">
        <w:t>5) Доступность среды:</w:t>
      </w:r>
    </w:p>
    <w:p w:rsidR="0035734A" w:rsidRPr="00BB5C22" w:rsidRDefault="0035734A" w:rsidP="0035734A">
      <w:pPr>
        <w:shd w:val="clear" w:color="auto" w:fill="FFFFFF"/>
        <w:ind w:firstLine="709"/>
        <w:jc w:val="both"/>
      </w:pPr>
      <w:r w:rsidRPr="00BB5C22">
        <w:t>для воспитанников, в том числе детей с ограниченными возможностями здоровья и детей-инвалидов, доступны все помещения, где осуществляется образовательная деятельность;</w:t>
      </w:r>
    </w:p>
    <w:p w:rsidR="0035734A" w:rsidRPr="00BB5C22" w:rsidRDefault="0035734A" w:rsidP="0035734A">
      <w:pPr>
        <w:shd w:val="clear" w:color="auto" w:fill="FFFFFF"/>
        <w:ind w:firstLine="709"/>
        <w:jc w:val="both"/>
      </w:pPr>
      <w:r w:rsidRPr="00BB5C22">
        <w:t>для детей, в том числе детей с ограниченными возможностями здоровья, обеспечен свободный доступ к играм, игрушкам, материалам, пособиям, обеспечивающим все основные виды детской активности;</w:t>
      </w:r>
    </w:p>
    <w:p w:rsidR="0035734A" w:rsidRPr="00BB5C22" w:rsidRDefault="0035734A" w:rsidP="0035734A">
      <w:pPr>
        <w:shd w:val="clear" w:color="auto" w:fill="FFFFFF"/>
        <w:ind w:firstLine="709"/>
        <w:jc w:val="both"/>
      </w:pPr>
      <w:r w:rsidRPr="00BB5C22">
        <w:t>материалы и оборудования, предлагаемые детям, исправны.</w:t>
      </w:r>
    </w:p>
    <w:p w:rsidR="0035734A" w:rsidRDefault="0035734A" w:rsidP="0035734A">
      <w:pPr>
        <w:shd w:val="clear" w:color="auto" w:fill="FFFFFF"/>
        <w:ind w:firstLine="709"/>
        <w:jc w:val="both"/>
      </w:pPr>
      <w:r w:rsidRPr="00BB5C22">
        <w:t>6) Предметно-пространственная среда соответствует требованиям по обеспечению надежности и безопасности их использования.</w:t>
      </w:r>
    </w:p>
    <w:p w:rsidR="00671A2E" w:rsidRPr="00BB5C22" w:rsidRDefault="00671A2E" w:rsidP="0035734A">
      <w:pPr>
        <w:shd w:val="clear" w:color="auto" w:fill="FFFFFF"/>
        <w:ind w:firstLine="709"/>
        <w:jc w:val="both"/>
      </w:pPr>
    </w:p>
    <w:p w:rsidR="0035734A" w:rsidRPr="00BB5C22" w:rsidRDefault="0035734A" w:rsidP="0035734A">
      <w:pPr>
        <w:ind w:firstLine="709"/>
        <w:jc w:val="both"/>
        <w:rPr>
          <w:rFonts w:eastAsia="Calibri"/>
          <w:b/>
        </w:rPr>
      </w:pPr>
      <w:r w:rsidRPr="00BB5C22">
        <w:rPr>
          <w:rFonts w:eastAsia="Calibri"/>
          <w:b/>
        </w:rPr>
        <w:t>При построении предметно-пространственной среды соблюдаются следующие параметры В.П. Кудрявцева:</w:t>
      </w:r>
    </w:p>
    <w:p w:rsidR="0035734A" w:rsidRPr="00BB5C22" w:rsidRDefault="0035734A" w:rsidP="0035734A">
      <w:pPr>
        <w:ind w:firstLine="709"/>
        <w:jc w:val="both"/>
        <w:rPr>
          <w:rFonts w:eastAsia="Calibri"/>
        </w:rPr>
      </w:pPr>
      <w:r w:rsidRPr="00BB5C22">
        <w:rPr>
          <w:rFonts w:eastAsia="Calibri"/>
        </w:rPr>
        <w:t>- проблемная насыщенность;</w:t>
      </w:r>
    </w:p>
    <w:p w:rsidR="0035734A" w:rsidRPr="00BB5C22" w:rsidRDefault="0035734A" w:rsidP="0035734A">
      <w:pPr>
        <w:ind w:firstLine="709"/>
        <w:jc w:val="both"/>
        <w:rPr>
          <w:rFonts w:eastAsia="Calibri"/>
        </w:rPr>
      </w:pPr>
      <w:r w:rsidRPr="00BB5C22">
        <w:rPr>
          <w:rFonts w:eastAsia="Calibri"/>
        </w:rPr>
        <w:t>- открытость к изменению, своеобразная незавершенность, «приглашающая» ребенка к активному достраиванию среды, диалогический режим функционирования;</w:t>
      </w:r>
    </w:p>
    <w:p w:rsidR="0035734A" w:rsidRPr="00BB5C22" w:rsidRDefault="0035734A" w:rsidP="0035734A">
      <w:pPr>
        <w:ind w:firstLine="709"/>
        <w:jc w:val="both"/>
        <w:rPr>
          <w:rFonts w:eastAsia="Calibri"/>
        </w:rPr>
      </w:pPr>
      <w:r w:rsidRPr="00BB5C22">
        <w:rPr>
          <w:rFonts w:eastAsia="Calibri"/>
        </w:rPr>
        <w:t>- необыденность;</w:t>
      </w:r>
    </w:p>
    <w:p w:rsidR="0035734A" w:rsidRPr="00BB5C22" w:rsidRDefault="0035734A" w:rsidP="0035734A">
      <w:pPr>
        <w:ind w:firstLine="709"/>
        <w:jc w:val="both"/>
        <w:rPr>
          <w:rFonts w:eastAsia="Calibri"/>
        </w:rPr>
      </w:pPr>
      <w:r w:rsidRPr="00BB5C22">
        <w:rPr>
          <w:rFonts w:eastAsia="Calibri"/>
        </w:rPr>
        <w:t>- четкая оформленность в среде предметных источников развития;</w:t>
      </w:r>
    </w:p>
    <w:p w:rsidR="0035734A" w:rsidRPr="00BB5C22" w:rsidRDefault="0035734A" w:rsidP="0035734A">
      <w:pPr>
        <w:ind w:firstLine="709"/>
        <w:jc w:val="both"/>
        <w:rPr>
          <w:rFonts w:eastAsia="Calibri"/>
        </w:rPr>
      </w:pPr>
      <w:r w:rsidRPr="00BB5C22">
        <w:rPr>
          <w:rFonts w:eastAsia="Calibri"/>
        </w:rPr>
        <w:t>- многофункциональность;</w:t>
      </w:r>
    </w:p>
    <w:p w:rsidR="0035734A" w:rsidRPr="00BB5C22" w:rsidRDefault="0035734A" w:rsidP="0035734A">
      <w:pPr>
        <w:ind w:firstLine="709"/>
        <w:jc w:val="both"/>
        <w:rPr>
          <w:rFonts w:eastAsia="Calibri"/>
        </w:rPr>
      </w:pPr>
      <w:r w:rsidRPr="00BB5C22">
        <w:rPr>
          <w:rFonts w:eastAsia="Calibri"/>
        </w:rPr>
        <w:t>- приспособленность к нуждам совместной деятельности детей и взрослых;</w:t>
      </w:r>
    </w:p>
    <w:p w:rsidR="0035734A" w:rsidRPr="00BB5C22" w:rsidRDefault="0035734A" w:rsidP="0035734A">
      <w:pPr>
        <w:tabs>
          <w:tab w:val="left" w:pos="5557"/>
        </w:tabs>
        <w:ind w:firstLine="709"/>
        <w:jc w:val="both"/>
        <w:rPr>
          <w:rFonts w:eastAsia="Calibri"/>
        </w:rPr>
      </w:pPr>
      <w:r w:rsidRPr="00BB5C22">
        <w:rPr>
          <w:rFonts w:eastAsia="Calibri"/>
        </w:rPr>
        <w:t>- функциональность моделирования   содержания детской деятельности;</w:t>
      </w:r>
    </w:p>
    <w:p w:rsidR="0035734A" w:rsidRPr="00BB5C22" w:rsidRDefault="0035734A" w:rsidP="0035734A">
      <w:pPr>
        <w:tabs>
          <w:tab w:val="left" w:pos="5557"/>
        </w:tabs>
        <w:ind w:firstLine="709"/>
        <w:jc w:val="both"/>
        <w:rPr>
          <w:rFonts w:eastAsia="Calibri"/>
        </w:rPr>
      </w:pPr>
      <w:r w:rsidRPr="00BB5C22">
        <w:rPr>
          <w:rFonts w:eastAsia="Calibri"/>
        </w:rPr>
        <w:t>- возможность поиска и открытия;</w:t>
      </w:r>
    </w:p>
    <w:p w:rsidR="0035734A" w:rsidRPr="00BB5C22" w:rsidRDefault="0035734A" w:rsidP="0035734A">
      <w:pPr>
        <w:tabs>
          <w:tab w:val="left" w:pos="5557"/>
        </w:tabs>
        <w:ind w:firstLine="709"/>
        <w:jc w:val="both"/>
        <w:rPr>
          <w:rFonts w:eastAsia="Calibri"/>
        </w:rPr>
      </w:pPr>
      <w:r w:rsidRPr="00BB5C22">
        <w:rPr>
          <w:rFonts w:eastAsia="Calibri"/>
        </w:rPr>
        <w:t>- «свобода выбора» альтернативных средств (предметов, материалов и т.п.);</w:t>
      </w:r>
    </w:p>
    <w:p w:rsidR="0035734A" w:rsidRPr="00BB5C22" w:rsidRDefault="0035734A" w:rsidP="0035734A">
      <w:pPr>
        <w:tabs>
          <w:tab w:val="left" w:pos="5557"/>
        </w:tabs>
        <w:ind w:firstLine="709"/>
        <w:jc w:val="both"/>
        <w:rPr>
          <w:rFonts w:eastAsia="Calibri"/>
        </w:rPr>
      </w:pPr>
      <w:r w:rsidRPr="00BB5C22">
        <w:rPr>
          <w:rFonts w:eastAsia="Calibri"/>
        </w:rPr>
        <w:t>- «ненасыщаемость» - нескованность, тенденция к постоянному выходу за рамки ситуативности («надситуативность»);</w:t>
      </w:r>
    </w:p>
    <w:p w:rsidR="0035734A" w:rsidRPr="00BB5C22" w:rsidRDefault="0035734A" w:rsidP="0035734A">
      <w:pPr>
        <w:tabs>
          <w:tab w:val="left" w:pos="5557"/>
        </w:tabs>
        <w:ind w:firstLine="709"/>
        <w:jc w:val="both"/>
        <w:rPr>
          <w:rFonts w:eastAsia="Calibri"/>
        </w:rPr>
      </w:pPr>
      <w:r w:rsidRPr="00BB5C22">
        <w:rPr>
          <w:rFonts w:eastAsia="Calibri"/>
        </w:rPr>
        <w:t>- возможность использовать накопленный опыт;</w:t>
      </w:r>
    </w:p>
    <w:p w:rsidR="0035734A" w:rsidRPr="00BB5C22" w:rsidRDefault="0035734A" w:rsidP="0035734A">
      <w:pPr>
        <w:tabs>
          <w:tab w:val="left" w:pos="5557"/>
        </w:tabs>
        <w:ind w:firstLine="709"/>
        <w:jc w:val="both"/>
        <w:rPr>
          <w:rFonts w:eastAsia="Calibri"/>
        </w:rPr>
      </w:pPr>
      <w:r w:rsidRPr="00BB5C22">
        <w:rPr>
          <w:rFonts w:eastAsia="Calibri"/>
        </w:rPr>
        <w:t>- эмоциональная насыщенность и выразительность;</w:t>
      </w:r>
    </w:p>
    <w:p w:rsidR="0035734A" w:rsidRPr="00BB5C22" w:rsidRDefault="0035734A" w:rsidP="0035734A">
      <w:pPr>
        <w:tabs>
          <w:tab w:val="left" w:pos="5557"/>
        </w:tabs>
        <w:ind w:firstLine="709"/>
        <w:jc w:val="both"/>
        <w:rPr>
          <w:rFonts w:eastAsia="Calibri"/>
        </w:rPr>
      </w:pPr>
      <w:r w:rsidRPr="00BB5C22">
        <w:rPr>
          <w:rFonts w:eastAsia="Calibri"/>
        </w:rPr>
        <w:t>- динамичность (изменяемость).</w:t>
      </w:r>
    </w:p>
    <w:p w:rsidR="00320F8F" w:rsidRDefault="00320F8F" w:rsidP="00962A5F">
      <w:pPr>
        <w:jc w:val="both"/>
        <w:rPr>
          <w:rFonts w:eastAsia="Calibri"/>
          <w:b/>
        </w:rPr>
      </w:pPr>
    </w:p>
    <w:p w:rsidR="00962A5F" w:rsidRDefault="00962A5F" w:rsidP="00962A5F">
      <w:pPr>
        <w:jc w:val="both"/>
        <w:rPr>
          <w:rFonts w:eastAsia="Calibri"/>
        </w:rPr>
      </w:pPr>
    </w:p>
    <w:p w:rsidR="00671A2E" w:rsidRDefault="00671A2E"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F95AA0" w:rsidRDefault="00F95AA0" w:rsidP="0035734A">
      <w:pPr>
        <w:ind w:firstLine="709"/>
        <w:jc w:val="both"/>
        <w:rPr>
          <w:rFonts w:eastAsia="Calibri"/>
        </w:rPr>
      </w:pPr>
    </w:p>
    <w:p w:rsidR="0035734A" w:rsidRPr="00320F8F" w:rsidRDefault="004F26BD" w:rsidP="00320F8F">
      <w:pPr>
        <w:pStyle w:val="a3"/>
        <w:ind w:left="0"/>
        <w:jc w:val="center"/>
        <w:rPr>
          <w:rFonts w:eastAsia="Calibri"/>
          <w:b/>
          <w:sz w:val="28"/>
          <w:szCs w:val="28"/>
        </w:rPr>
      </w:pPr>
      <w:r>
        <w:rPr>
          <w:rFonts w:eastAsia="Calibri"/>
          <w:b/>
          <w:sz w:val="28"/>
          <w:szCs w:val="28"/>
        </w:rPr>
        <w:t>7</w:t>
      </w:r>
      <w:r w:rsidR="00320F8F">
        <w:rPr>
          <w:rFonts w:eastAsia="Calibri"/>
          <w:b/>
          <w:sz w:val="28"/>
          <w:szCs w:val="28"/>
        </w:rPr>
        <w:t>.</w:t>
      </w:r>
      <w:r w:rsidR="0035734A" w:rsidRPr="00320F8F">
        <w:rPr>
          <w:rFonts w:eastAsia="Calibri"/>
          <w:b/>
          <w:sz w:val="28"/>
          <w:szCs w:val="28"/>
        </w:rPr>
        <w:t>Особенности  традиционных событий, праздников, мероприятия</w:t>
      </w:r>
    </w:p>
    <w:p w:rsidR="00320F8F" w:rsidRPr="00320F8F" w:rsidRDefault="00320F8F" w:rsidP="00320F8F">
      <w:pPr>
        <w:pStyle w:val="a3"/>
        <w:ind w:left="284"/>
        <w:jc w:val="center"/>
        <w:rPr>
          <w:rFonts w:eastAsia="Calibri"/>
          <w:b/>
          <w:sz w:val="28"/>
          <w:szCs w:val="28"/>
        </w:rPr>
      </w:pPr>
    </w:p>
    <w:p w:rsidR="0035734A" w:rsidRPr="00BB5C22" w:rsidRDefault="0035734A" w:rsidP="0035734A">
      <w:pPr>
        <w:spacing w:before="27" w:after="27"/>
        <w:jc w:val="both"/>
        <w:rPr>
          <w:rFonts w:eastAsia="Calibri"/>
        </w:rPr>
      </w:pPr>
      <w:r w:rsidRPr="00BB5C22">
        <w:rPr>
          <w:rFonts w:eastAsia="Calibri"/>
          <w:b/>
          <w:color w:val="FF6600"/>
        </w:rPr>
        <w:tab/>
      </w:r>
      <w:r w:rsidRPr="00BB5C22">
        <w:rPr>
          <w:color w:val="000000"/>
        </w:rPr>
        <w:t>Программа основывается на комплексно-тематическом принципе построения образовательного процесса. Главная задача  построения  такого образовательного процесса – сделать жизнь детей интересной, связать ее с окружающей  действительностью. Таким образом, построение образовательного процесса идет на основе сезонности, праздников, традиций или других социально и личностно значимых для участников образовательного процесса</w:t>
      </w:r>
      <w:r w:rsidRPr="00BB5C22">
        <w:rPr>
          <w:rFonts w:eastAsia="Calibri"/>
        </w:rPr>
        <w:t>.</w:t>
      </w:r>
    </w:p>
    <w:p w:rsidR="0035734A" w:rsidRPr="00BB5C22" w:rsidRDefault="0035734A" w:rsidP="0035734A">
      <w:pPr>
        <w:ind w:firstLine="670"/>
        <w:jc w:val="both"/>
        <w:rPr>
          <w:rFonts w:eastAsia="Calibri"/>
          <w:kern w:val="24"/>
        </w:rPr>
      </w:pPr>
      <w:r w:rsidRPr="00BB5C22">
        <w:rPr>
          <w:rFonts w:eastAsia="Calibri"/>
          <w:kern w:val="24"/>
        </w:rPr>
        <w:t>Исходя из сложившихся традиций детского сада предусмотрены формы организации работы с воспитанниками с учетом мнения педагогов и родителей воспитанников:</w:t>
      </w:r>
    </w:p>
    <w:p w:rsidR="0035734A" w:rsidRPr="00BB5C22" w:rsidRDefault="0035734A" w:rsidP="0035734A">
      <w:pPr>
        <w:ind w:firstLine="670"/>
        <w:jc w:val="both"/>
        <w:rPr>
          <w:rFonts w:eastAsia="Calibri"/>
          <w:kern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2689"/>
        <w:gridCol w:w="2720"/>
        <w:gridCol w:w="2278"/>
      </w:tblGrid>
      <w:tr w:rsidR="0035734A" w:rsidRPr="00BB5C22" w:rsidTr="00962A5F">
        <w:trPr>
          <w:trHeight w:val="796"/>
        </w:trPr>
        <w:tc>
          <w:tcPr>
            <w:tcW w:w="2376" w:type="dxa"/>
            <w:tcBorders>
              <w:top w:val="single" w:sz="4" w:space="0" w:color="auto"/>
              <w:left w:val="single" w:sz="4" w:space="0" w:color="auto"/>
              <w:bottom w:val="single" w:sz="4" w:space="0" w:color="auto"/>
              <w:right w:val="single" w:sz="4" w:space="0" w:color="auto"/>
            </w:tcBorders>
            <w:hideMark/>
          </w:tcPr>
          <w:p w:rsidR="0035734A" w:rsidRPr="00962A5F" w:rsidRDefault="0035734A" w:rsidP="00962A5F">
            <w:pPr>
              <w:jc w:val="center"/>
              <w:rPr>
                <w:rFonts w:eastAsia="Calibri"/>
                <w:b/>
                <w:i/>
                <w:kern w:val="24"/>
                <w:sz w:val="20"/>
                <w:szCs w:val="20"/>
              </w:rPr>
            </w:pPr>
            <w:r w:rsidRPr="00962A5F">
              <w:rPr>
                <w:rFonts w:eastAsia="Calibri"/>
                <w:b/>
                <w:i/>
                <w:sz w:val="20"/>
                <w:szCs w:val="20"/>
              </w:rPr>
              <w:t>Праздники</w:t>
            </w:r>
            <w:r w:rsidRPr="00962A5F">
              <w:rPr>
                <w:rFonts w:eastAsia="Calibri"/>
                <w:b/>
                <w:bCs/>
                <w:kern w:val="24"/>
                <w:sz w:val="20"/>
                <w:szCs w:val="20"/>
              </w:rPr>
              <w:t xml:space="preserve">  </w:t>
            </w:r>
            <w:r w:rsidRPr="00962A5F">
              <w:rPr>
                <w:rFonts w:eastAsia="Calibri"/>
                <w:b/>
                <w:bCs/>
                <w:i/>
                <w:kern w:val="24"/>
                <w:sz w:val="20"/>
                <w:szCs w:val="20"/>
              </w:rPr>
              <w:t>как культурные традиции</w:t>
            </w:r>
          </w:p>
        </w:tc>
        <w:tc>
          <w:tcPr>
            <w:tcW w:w="3969" w:type="dxa"/>
            <w:tcBorders>
              <w:top w:val="single" w:sz="4" w:space="0" w:color="auto"/>
              <w:left w:val="single" w:sz="4" w:space="0" w:color="auto"/>
              <w:bottom w:val="single" w:sz="4" w:space="0" w:color="auto"/>
              <w:right w:val="single" w:sz="4" w:space="0" w:color="auto"/>
            </w:tcBorders>
            <w:hideMark/>
          </w:tcPr>
          <w:p w:rsidR="0035734A" w:rsidRPr="00962A5F" w:rsidRDefault="0035734A" w:rsidP="00962A5F">
            <w:pPr>
              <w:jc w:val="center"/>
              <w:rPr>
                <w:rFonts w:eastAsia="Calibri"/>
                <w:b/>
                <w:kern w:val="24"/>
                <w:sz w:val="20"/>
                <w:szCs w:val="20"/>
              </w:rPr>
            </w:pPr>
            <w:r w:rsidRPr="00962A5F">
              <w:rPr>
                <w:rFonts w:eastAsia="Calibri"/>
                <w:b/>
                <w:i/>
                <w:sz w:val="20"/>
                <w:szCs w:val="20"/>
              </w:rPr>
              <w:t>Основные цели:</w:t>
            </w:r>
          </w:p>
        </w:tc>
        <w:tc>
          <w:tcPr>
            <w:tcW w:w="4820" w:type="dxa"/>
            <w:tcBorders>
              <w:top w:val="single" w:sz="4" w:space="0" w:color="auto"/>
              <w:left w:val="single" w:sz="4" w:space="0" w:color="auto"/>
              <w:bottom w:val="single" w:sz="4" w:space="0" w:color="auto"/>
              <w:right w:val="single" w:sz="4" w:space="0" w:color="auto"/>
            </w:tcBorders>
          </w:tcPr>
          <w:p w:rsidR="0035734A" w:rsidRPr="00962A5F" w:rsidRDefault="0035734A" w:rsidP="00962A5F">
            <w:pPr>
              <w:ind w:firstLine="105"/>
              <w:contextualSpacing/>
              <w:jc w:val="center"/>
              <w:rPr>
                <w:rFonts w:eastAsia="Calibri"/>
                <w:b/>
                <w:i/>
                <w:sz w:val="20"/>
                <w:szCs w:val="20"/>
              </w:rPr>
            </w:pPr>
            <w:r w:rsidRPr="00962A5F">
              <w:rPr>
                <w:rFonts w:eastAsia="Calibri"/>
                <w:b/>
                <w:i/>
                <w:sz w:val="20"/>
                <w:szCs w:val="20"/>
              </w:rPr>
              <w:t>Особенности организации образовательного процесса:</w:t>
            </w:r>
          </w:p>
        </w:tc>
        <w:tc>
          <w:tcPr>
            <w:tcW w:w="3338" w:type="dxa"/>
            <w:tcBorders>
              <w:top w:val="single" w:sz="4" w:space="0" w:color="auto"/>
              <w:left w:val="single" w:sz="4" w:space="0" w:color="auto"/>
              <w:bottom w:val="single" w:sz="4" w:space="0" w:color="auto"/>
              <w:right w:val="single" w:sz="4" w:space="0" w:color="auto"/>
            </w:tcBorders>
            <w:hideMark/>
          </w:tcPr>
          <w:p w:rsidR="0035734A" w:rsidRPr="00962A5F" w:rsidRDefault="0035734A" w:rsidP="00962A5F">
            <w:pPr>
              <w:contextualSpacing/>
              <w:jc w:val="center"/>
              <w:rPr>
                <w:rFonts w:eastAsia="Calibri"/>
                <w:b/>
                <w:i/>
                <w:sz w:val="20"/>
                <w:szCs w:val="20"/>
              </w:rPr>
            </w:pPr>
            <w:r w:rsidRPr="00962A5F">
              <w:rPr>
                <w:rFonts w:eastAsia="Calibri"/>
                <w:b/>
                <w:i/>
                <w:sz w:val="20"/>
                <w:szCs w:val="20"/>
              </w:rPr>
              <w:t>Краткое изложение содержания образования:</w:t>
            </w: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hideMark/>
          </w:tcPr>
          <w:p w:rsidR="0035734A" w:rsidRPr="00FE6602" w:rsidRDefault="0035734A" w:rsidP="00E51964">
            <w:pPr>
              <w:jc w:val="center"/>
              <w:rPr>
                <w:rFonts w:eastAsia="Calibri"/>
                <w:sz w:val="20"/>
                <w:szCs w:val="20"/>
              </w:rPr>
            </w:pPr>
            <w:r w:rsidRPr="00FE6602">
              <w:rPr>
                <w:rFonts w:eastAsia="Calibri"/>
                <w:sz w:val="20"/>
                <w:szCs w:val="20"/>
              </w:rPr>
              <w:t>День воспитателя и всех дошкольных работников.</w:t>
            </w:r>
          </w:p>
          <w:p w:rsidR="0035734A" w:rsidRPr="00FE6602" w:rsidRDefault="0035734A" w:rsidP="00E51964">
            <w:pPr>
              <w:jc w:val="center"/>
              <w:rPr>
                <w:rFonts w:eastAsia="Calibri"/>
                <w:kern w:val="24"/>
                <w:sz w:val="20"/>
                <w:szCs w:val="20"/>
              </w:rPr>
            </w:pPr>
            <w:r w:rsidRPr="00FE6602">
              <w:rPr>
                <w:rFonts w:eastAsia="Calibri"/>
                <w:sz w:val="20"/>
                <w:szCs w:val="20"/>
              </w:rPr>
              <w:t xml:space="preserve"> </w:t>
            </w:r>
            <w:r w:rsidRPr="00FE6602">
              <w:rPr>
                <w:rFonts w:eastAsia="Calibri"/>
                <w:color w:val="000000"/>
                <w:sz w:val="20"/>
                <w:szCs w:val="20"/>
              </w:rPr>
              <w:t>27 сентября.</w:t>
            </w:r>
          </w:p>
        </w:tc>
        <w:tc>
          <w:tcPr>
            <w:tcW w:w="3969" w:type="dxa"/>
            <w:tcBorders>
              <w:top w:val="single" w:sz="4" w:space="0" w:color="auto"/>
              <w:left w:val="single" w:sz="4" w:space="0" w:color="auto"/>
              <w:bottom w:val="single" w:sz="4" w:space="0" w:color="auto"/>
              <w:right w:val="single" w:sz="4" w:space="0" w:color="auto"/>
            </w:tcBorders>
          </w:tcPr>
          <w:p w:rsidR="0035734A" w:rsidRPr="00FE6602" w:rsidRDefault="0035734A" w:rsidP="00E51964">
            <w:pPr>
              <w:rPr>
                <w:rFonts w:eastAsia="Calibri"/>
                <w:sz w:val="20"/>
                <w:szCs w:val="20"/>
              </w:rPr>
            </w:pPr>
            <w:r w:rsidRPr="00FE6602">
              <w:rPr>
                <w:rFonts w:eastAsia="Calibri"/>
                <w:color w:val="000000"/>
                <w:sz w:val="20"/>
                <w:szCs w:val="20"/>
              </w:rPr>
              <w:t xml:space="preserve">Помочь обществу обратить больше внимания на детский сад и на дошкольное детство в целом. </w:t>
            </w:r>
          </w:p>
          <w:p w:rsidR="0035734A" w:rsidRPr="00FE6602" w:rsidRDefault="0035734A" w:rsidP="00E51964">
            <w:pPr>
              <w:rPr>
                <w:rFonts w:eastAsia="Calibri"/>
                <w:sz w:val="20"/>
                <w:szCs w:val="20"/>
              </w:rPr>
            </w:pPr>
            <w:r w:rsidRPr="00FE6602">
              <w:rPr>
                <w:rFonts w:eastAsia="Calibri"/>
                <w:sz w:val="20"/>
                <w:szCs w:val="20"/>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35734A" w:rsidRPr="00FE6602" w:rsidRDefault="0035734A" w:rsidP="00E51964">
            <w:pPr>
              <w:jc w:val="both"/>
              <w:rPr>
                <w:rFonts w:eastAsia="Calibri"/>
                <w:kern w:val="24"/>
                <w:sz w:val="20"/>
                <w:szCs w:val="20"/>
              </w:rPr>
            </w:pPr>
          </w:p>
        </w:tc>
        <w:tc>
          <w:tcPr>
            <w:tcW w:w="4820" w:type="dxa"/>
            <w:tcBorders>
              <w:top w:val="single" w:sz="4" w:space="0" w:color="auto"/>
              <w:left w:val="single" w:sz="4" w:space="0" w:color="auto"/>
              <w:bottom w:val="single" w:sz="4" w:space="0" w:color="auto"/>
              <w:right w:val="single" w:sz="4" w:space="0" w:color="auto"/>
            </w:tcBorders>
            <w:hideMark/>
          </w:tcPr>
          <w:p w:rsidR="0035734A" w:rsidRPr="00FE6602" w:rsidRDefault="0035734A" w:rsidP="00E51964">
            <w:pPr>
              <w:jc w:val="both"/>
              <w:rPr>
                <w:rFonts w:eastAsia="Calibri"/>
                <w:sz w:val="20"/>
                <w:szCs w:val="20"/>
              </w:rPr>
            </w:pPr>
            <w:r w:rsidRPr="00FE6602">
              <w:rPr>
                <w:rFonts w:eastAsia="Calibri"/>
                <w:sz w:val="20"/>
                <w:szCs w:val="20"/>
              </w:rPr>
              <w:t>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35734A" w:rsidRPr="00FE6602" w:rsidRDefault="0035734A" w:rsidP="00E51964">
            <w:pPr>
              <w:jc w:val="both"/>
              <w:rPr>
                <w:rFonts w:eastAsia="Calibri"/>
                <w:sz w:val="20"/>
                <w:szCs w:val="20"/>
              </w:rPr>
            </w:pPr>
            <w:r w:rsidRPr="00FE6602">
              <w:rPr>
                <w:rFonts w:eastAsia="Calibri"/>
                <w:sz w:val="20"/>
                <w:szCs w:val="20"/>
              </w:rPr>
              <w:t>«обзорная» экскурсия по детскому саду;</w:t>
            </w:r>
          </w:p>
          <w:p w:rsidR="0035734A" w:rsidRPr="00FE6602" w:rsidRDefault="0035734A" w:rsidP="00E51964">
            <w:pPr>
              <w:jc w:val="both"/>
              <w:rPr>
                <w:rFonts w:eastAsia="Calibri"/>
                <w:sz w:val="20"/>
                <w:szCs w:val="20"/>
              </w:rPr>
            </w:pPr>
            <w:r w:rsidRPr="00FE6602">
              <w:rPr>
                <w:rFonts w:eastAsia="Calibri"/>
                <w:sz w:val="20"/>
                <w:szCs w:val="20"/>
              </w:rPr>
              <w:t>наблюдения за трудом работников детского сада;</w:t>
            </w:r>
          </w:p>
          <w:p w:rsidR="0035734A" w:rsidRPr="00FE6602" w:rsidRDefault="0035734A" w:rsidP="00E51964">
            <w:pPr>
              <w:jc w:val="both"/>
              <w:rPr>
                <w:rFonts w:eastAsia="Calibri"/>
                <w:sz w:val="20"/>
                <w:szCs w:val="20"/>
              </w:rPr>
            </w:pPr>
            <w:r w:rsidRPr="00FE6602">
              <w:rPr>
                <w:rFonts w:eastAsia="Calibri"/>
                <w:sz w:val="20"/>
                <w:szCs w:val="20"/>
              </w:rPr>
              <w:t>тематические экскурсии по детскому саду (на пищеблок, в медицинский кабинет, прачечную, спортивный зал  и др.);</w:t>
            </w:r>
          </w:p>
          <w:p w:rsidR="0035734A" w:rsidRPr="00FE6602" w:rsidRDefault="0035734A" w:rsidP="00E51964">
            <w:pPr>
              <w:rPr>
                <w:rFonts w:eastAsia="Calibri"/>
                <w:sz w:val="20"/>
                <w:szCs w:val="20"/>
              </w:rPr>
            </w:pPr>
            <w:r w:rsidRPr="00FE6602">
              <w:rPr>
                <w:rFonts w:eastAsia="Calibri"/>
                <w:sz w:val="20"/>
                <w:szCs w:val="20"/>
              </w:rPr>
              <w:t>отгадывание и сочинение загадок о профессиях людей, работающих в детском саду.</w:t>
            </w:r>
          </w:p>
        </w:tc>
        <w:tc>
          <w:tcPr>
            <w:tcW w:w="3338" w:type="dxa"/>
            <w:tcBorders>
              <w:top w:val="single" w:sz="4" w:space="0" w:color="auto"/>
              <w:left w:val="single" w:sz="4" w:space="0" w:color="auto"/>
              <w:bottom w:val="single" w:sz="4" w:space="0" w:color="auto"/>
              <w:right w:val="single" w:sz="4" w:space="0" w:color="auto"/>
            </w:tcBorders>
          </w:tcPr>
          <w:p w:rsidR="0035734A" w:rsidRPr="00FE6602" w:rsidRDefault="0035734A" w:rsidP="00E51964">
            <w:pPr>
              <w:jc w:val="both"/>
              <w:rPr>
                <w:rFonts w:eastAsia="Calibri"/>
                <w:sz w:val="20"/>
                <w:szCs w:val="20"/>
              </w:rPr>
            </w:pPr>
            <w:r w:rsidRPr="00FE6602">
              <w:rPr>
                <w:rFonts w:eastAsia="Calibri"/>
                <w:sz w:val="20"/>
                <w:szCs w:val="20"/>
              </w:rPr>
              <w:t>день открытых дверей;</w:t>
            </w:r>
          </w:p>
          <w:p w:rsidR="0035734A" w:rsidRPr="00FE6602" w:rsidRDefault="0035734A" w:rsidP="00E51964">
            <w:pPr>
              <w:jc w:val="both"/>
              <w:rPr>
                <w:rFonts w:eastAsia="Calibri"/>
                <w:sz w:val="20"/>
                <w:szCs w:val="20"/>
              </w:rPr>
            </w:pPr>
            <w:r w:rsidRPr="00FE6602">
              <w:rPr>
                <w:rFonts w:eastAsia="Calibri"/>
                <w:sz w:val="20"/>
                <w:szCs w:val="20"/>
              </w:rPr>
              <w:t>выставка рисунков («Моя  любимая воспитательница». «Мой любимый детский сад»).</w:t>
            </w:r>
          </w:p>
          <w:p w:rsidR="0035734A" w:rsidRPr="00FE6602" w:rsidRDefault="0035734A" w:rsidP="00E51964">
            <w:pPr>
              <w:ind w:firstLine="709"/>
              <w:contextualSpacing/>
              <w:jc w:val="both"/>
              <w:rPr>
                <w:rFonts w:eastAsia="Calibri"/>
                <w:sz w:val="20"/>
                <w:szCs w:val="20"/>
              </w:rPr>
            </w:pPr>
          </w:p>
          <w:p w:rsidR="0035734A" w:rsidRPr="00FE6602" w:rsidRDefault="0035734A" w:rsidP="00E51964">
            <w:pPr>
              <w:jc w:val="both"/>
              <w:rPr>
                <w:rFonts w:eastAsia="Calibri"/>
                <w:kern w:val="24"/>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tcPr>
          <w:p w:rsidR="0035734A" w:rsidRPr="00BB5C22" w:rsidRDefault="00671A2E" w:rsidP="00E51964">
            <w:pPr>
              <w:contextualSpacing/>
              <w:jc w:val="center"/>
              <w:rPr>
                <w:rFonts w:eastAsia="Calibri"/>
                <w:sz w:val="20"/>
                <w:szCs w:val="20"/>
              </w:rPr>
            </w:pPr>
            <w:r>
              <w:rPr>
                <w:rFonts w:eastAsia="Calibri"/>
                <w:sz w:val="20"/>
                <w:szCs w:val="20"/>
              </w:rPr>
              <w:t>Золотая осень!</w:t>
            </w:r>
          </w:p>
          <w:p w:rsidR="0035734A" w:rsidRPr="00BB5C22" w:rsidRDefault="0035734A" w:rsidP="00E51964">
            <w:pPr>
              <w:contextualSpacing/>
              <w:jc w:val="center"/>
              <w:rPr>
                <w:rFonts w:eastAsia="Calibri"/>
                <w:sz w:val="20"/>
                <w:szCs w:val="20"/>
              </w:rPr>
            </w:pPr>
            <w:r w:rsidRPr="00BB5C22">
              <w:rPr>
                <w:rFonts w:eastAsia="Calibri"/>
                <w:sz w:val="20"/>
                <w:szCs w:val="20"/>
              </w:rPr>
              <w:t xml:space="preserve">(Праздник урожая). </w:t>
            </w:r>
          </w:p>
          <w:p w:rsidR="0035734A" w:rsidRPr="00BB5C22" w:rsidRDefault="0035734A" w:rsidP="00E51964">
            <w:pPr>
              <w:contextualSpacing/>
              <w:jc w:val="center"/>
              <w:rPr>
                <w:rFonts w:eastAsia="Calibri"/>
                <w:sz w:val="20"/>
                <w:szCs w:val="20"/>
              </w:rPr>
            </w:pPr>
            <w:r w:rsidRPr="00BB5C22">
              <w:rPr>
                <w:rFonts w:eastAsia="Calibri"/>
                <w:sz w:val="20"/>
                <w:szCs w:val="20"/>
              </w:rPr>
              <w:t>Октябрь.</w:t>
            </w:r>
          </w:p>
          <w:p w:rsidR="0035734A" w:rsidRPr="00BB5C22" w:rsidRDefault="0035734A" w:rsidP="00E51964">
            <w:pPr>
              <w:jc w:val="both"/>
              <w:rPr>
                <w:rFonts w:eastAsia="Calibri"/>
                <w:kern w:val="24"/>
              </w:rPr>
            </w:pPr>
          </w:p>
        </w:tc>
        <w:tc>
          <w:tcPr>
            <w:tcW w:w="3969"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Закреплять и упорядочить представления детей об осенних изменениях в растительном мире, дарами осени (ягоды, грибы, фрукты, овощи, злаки);</w:t>
            </w:r>
          </w:p>
          <w:p w:rsidR="0035734A" w:rsidRPr="00BB5C22" w:rsidRDefault="0035734A" w:rsidP="00E51964">
            <w:pPr>
              <w:contextualSpacing/>
              <w:jc w:val="both"/>
              <w:rPr>
                <w:rFonts w:eastAsia="Calibri"/>
                <w:sz w:val="20"/>
                <w:szCs w:val="20"/>
              </w:rPr>
            </w:pPr>
            <w:r w:rsidRPr="00BB5C22">
              <w:rPr>
                <w:rFonts w:eastAsia="Calibri"/>
                <w:sz w:val="20"/>
                <w:szCs w:val="20"/>
              </w:rPr>
              <w:t>Обогащать запас музыкальных впечатлений;</w:t>
            </w:r>
          </w:p>
          <w:p w:rsidR="0035734A" w:rsidRPr="00BB5C22" w:rsidRDefault="0035734A" w:rsidP="00E51964">
            <w:pPr>
              <w:contextualSpacing/>
              <w:jc w:val="both"/>
              <w:rPr>
                <w:rFonts w:eastAsia="Calibri"/>
                <w:sz w:val="20"/>
                <w:szCs w:val="20"/>
              </w:rPr>
            </w:pPr>
            <w:r w:rsidRPr="00BB5C22">
              <w:rPr>
                <w:rFonts w:eastAsia="Calibri"/>
                <w:sz w:val="20"/>
                <w:szCs w:val="20"/>
              </w:rPr>
              <w:t>Доставить детям удовольствие от игр;</w:t>
            </w:r>
          </w:p>
          <w:p w:rsidR="0035734A" w:rsidRPr="00BB5C22" w:rsidRDefault="0035734A" w:rsidP="00E51964">
            <w:pPr>
              <w:contextualSpacing/>
              <w:jc w:val="both"/>
              <w:rPr>
                <w:rFonts w:eastAsia="Calibri"/>
                <w:sz w:val="20"/>
                <w:szCs w:val="20"/>
              </w:rPr>
            </w:pPr>
            <w:r w:rsidRPr="00BB5C22">
              <w:rPr>
                <w:rFonts w:eastAsia="Calibri"/>
                <w:sz w:val="20"/>
                <w:szCs w:val="20"/>
              </w:rPr>
              <w:t>Познакомить родителей с основными направлениями работы с детьми по развитию эстетического восприятия;</w:t>
            </w:r>
          </w:p>
          <w:p w:rsidR="0035734A" w:rsidRPr="00BB5C22" w:rsidRDefault="0035734A" w:rsidP="00E51964">
            <w:pPr>
              <w:contextualSpacing/>
              <w:jc w:val="both"/>
              <w:rPr>
                <w:rFonts w:eastAsia="Calibri"/>
                <w:b/>
                <w:sz w:val="20"/>
                <w:szCs w:val="20"/>
              </w:rPr>
            </w:pPr>
            <w:r w:rsidRPr="00BB5C22">
              <w:rPr>
                <w:rFonts w:eastAsia="Calibri"/>
                <w:sz w:val="20"/>
                <w:szCs w:val="20"/>
              </w:rPr>
              <w:t xml:space="preserve">Продемонстрировать родителям простейшие </w:t>
            </w:r>
            <w:r w:rsidRPr="00BB5C22">
              <w:rPr>
                <w:rFonts w:eastAsia="Calibri"/>
                <w:sz w:val="20"/>
                <w:szCs w:val="20"/>
              </w:rPr>
              <w:lastRenderedPageBreak/>
              <w:t>методы и приемы работы по формированию у детей эстетического интереса к хорошо знакомым им овощам и фруктам.</w:t>
            </w:r>
          </w:p>
          <w:p w:rsidR="0035734A" w:rsidRPr="00BB5C22" w:rsidRDefault="0035734A" w:rsidP="00E51964">
            <w:pPr>
              <w:jc w:val="both"/>
              <w:rPr>
                <w:rFonts w:eastAsia="Calibri"/>
                <w:kern w:val="24"/>
              </w:rPr>
            </w:pPr>
          </w:p>
        </w:tc>
        <w:tc>
          <w:tcPr>
            <w:tcW w:w="482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lastRenderedPageBreak/>
              <w:t>Заучивание родителями со своими детьми стихотворений об осенних явлениях;</w:t>
            </w:r>
          </w:p>
          <w:p w:rsidR="0035734A" w:rsidRPr="00BB5C22" w:rsidRDefault="0035734A" w:rsidP="00E51964">
            <w:pPr>
              <w:contextualSpacing/>
              <w:jc w:val="both"/>
              <w:rPr>
                <w:rFonts w:eastAsia="Calibri"/>
                <w:sz w:val="20"/>
                <w:szCs w:val="20"/>
              </w:rPr>
            </w:pPr>
            <w:r w:rsidRPr="00BB5C22">
              <w:rPr>
                <w:rFonts w:eastAsia="Calibri"/>
                <w:sz w:val="20"/>
                <w:szCs w:val="20"/>
              </w:rPr>
              <w:t>Создание в зале выставки даров осени, осенних цветов.</w:t>
            </w:r>
          </w:p>
          <w:p w:rsidR="0035734A" w:rsidRPr="00BB5C22" w:rsidRDefault="0035734A" w:rsidP="00E51964">
            <w:pPr>
              <w:jc w:val="both"/>
              <w:rPr>
                <w:rFonts w:eastAsia="Calibri"/>
                <w:kern w:val="24"/>
              </w:rPr>
            </w:pP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Приход осенних сестричек – сентябринки, октябринки, ноябринки;</w:t>
            </w:r>
          </w:p>
          <w:p w:rsidR="0035734A" w:rsidRPr="00BB5C22" w:rsidRDefault="0035734A" w:rsidP="00E51964">
            <w:pPr>
              <w:contextualSpacing/>
              <w:jc w:val="both"/>
              <w:rPr>
                <w:rFonts w:eastAsia="Calibri"/>
                <w:sz w:val="20"/>
                <w:szCs w:val="20"/>
              </w:rPr>
            </w:pPr>
            <w:r w:rsidRPr="00BB5C22">
              <w:rPr>
                <w:rFonts w:eastAsia="Calibri"/>
                <w:sz w:val="20"/>
                <w:szCs w:val="20"/>
              </w:rPr>
              <w:t>Народные хороводы;</w:t>
            </w:r>
          </w:p>
          <w:p w:rsidR="0035734A" w:rsidRPr="00BB5C22" w:rsidRDefault="0035734A" w:rsidP="00E51964">
            <w:pPr>
              <w:contextualSpacing/>
              <w:jc w:val="both"/>
              <w:rPr>
                <w:rFonts w:eastAsia="Calibri"/>
                <w:sz w:val="20"/>
                <w:szCs w:val="20"/>
              </w:rPr>
            </w:pPr>
            <w:r w:rsidRPr="00BB5C22">
              <w:rPr>
                <w:rFonts w:eastAsia="Calibri"/>
                <w:sz w:val="20"/>
                <w:szCs w:val="20"/>
              </w:rPr>
              <w:t>Стихи, песни, загадки об осени;</w:t>
            </w:r>
          </w:p>
          <w:p w:rsidR="0035734A" w:rsidRPr="00BB5C22" w:rsidRDefault="0035734A" w:rsidP="00E51964">
            <w:pPr>
              <w:contextualSpacing/>
              <w:jc w:val="both"/>
              <w:rPr>
                <w:rFonts w:eastAsia="Calibri"/>
                <w:sz w:val="20"/>
                <w:szCs w:val="20"/>
              </w:rPr>
            </w:pPr>
            <w:r w:rsidRPr="00BB5C22">
              <w:rPr>
                <w:rFonts w:eastAsia="Calibri"/>
                <w:sz w:val="20"/>
                <w:szCs w:val="20"/>
              </w:rPr>
              <w:t>Сюрпризы;</w:t>
            </w:r>
          </w:p>
          <w:p w:rsidR="0035734A" w:rsidRPr="00BB5C22" w:rsidRDefault="0035734A" w:rsidP="00E51964">
            <w:pPr>
              <w:contextualSpacing/>
              <w:jc w:val="both"/>
              <w:rPr>
                <w:rFonts w:eastAsia="Calibri"/>
                <w:sz w:val="20"/>
                <w:szCs w:val="20"/>
              </w:rPr>
            </w:pPr>
            <w:r w:rsidRPr="00BB5C22">
              <w:rPr>
                <w:rFonts w:eastAsia="Calibri"/>
                <w:sz w:val="20"/>
                <w:szCs w:val="20"/>
              </w:rPr>
              <w:t>Народные игры;</w:t>
            </w:r>
          </w:p>
          <w:p w:rsidR="0035734A" w:rsidRPr="00BB5C22" w:rsidRDefault="0035734A" w:rsidP="00E51964">
            <w:pPr>
              <w:contextualSpacing/>
              <w:jc w:val="both"/>
              <w:rPr>
                <w:rFonts w:eastAsia="Calibri"/>
                <w:sz w:val="20"/>
                <w:szCs w:val="20"/>
              </w:rPr>
            </w:pPr>
            <w:r w:rsidRPr="00BB5C22">
              <w:rPr>
                <w:rFonts w:eastAsia="Calibri"/>
                <w:sz w:val="20"/>
                <w:szCs w:val="20"/>
              </w:rPr>
              <w:t>Угощение.</w:t>
            </w:r>
          </w:p>
          <w:p w:rsidR="0035734A" w:rsidRPr="00BB5C22" w:rsidRDefault="0035734A" w:rsidP="00671A2E">
            <w:pPr>
              <w:contextualSpacing/>
              <w:rPr>
                <w:rFonts w:eastAsia="Calibri"/>
                <w:i/>
                <w:sz w:val="20"/>
                <w:szCs w:val="20"/>
              </w:rPr>
            </w:pPr>
            <w:r w:rsidRPr="00BB5C22">
              <w:rPr>
                <w:rFonts w:eastAsia="Calibri"/>
                <w:i/>
                <w:sz w:val="20"/>
                <w:szCs w:val="20"/>
              </w:rPr>
              <w:t>Особенность организации образовательного процесса:</w:t>
            </w:r>
          </w:p>
          <w:p w:rsidR="0035734A" w:rsidRPr="00BB5C22" w:rsidRDefault="0035734A" w:rsidP="00E51964">
            <w:pPr>
              <w:contextualSpacing/>
              <w:jc w:val="both"/>
              <w:rPr>
                <w:rFonts w:eastAsia="Calibri"/>
                <w:sz w:val="20"/>
                <w:szCs w:val="20"/>
              </w:rPr>
            </w:pPr>
            <w:r w:rsidRPr="00BB5C22">
              <w:rPr>
                <w:rFonts w:eastAsia="Calibri"/>
                <w:sz w:val="20"/>
                <w:szCs w:val="20"/>
              </w:rPr>
              <w:t>Выставка овощей, фруктов, ягод, злаков;</w:t>
            </w:r>
          </w:p>
          <w:p w:rsidR="0035734A" w:rsidRPr="00BB5C22" w:rsidRDefault="0035734A" w:rsidP="00E51964">
            <w:pPr>
              <w:contextualSpacing/>
              <w:jc w:val="both"/>
              <w:rPr>
                <w:rFonts w:eastAsia="Calibri"/>
                <w:sz w:val="20"/>
                <w:szCs w:val="20"/>
              </w:rPr>
            </w:pPr>
            <w:r w:rsidRPr="00BB5C22">
              <w:rPr>
                <w:rFonts w:eastAsia="Calibri"/>
                <w:sz w:val="20"/>
                <w:szCs w:val="20"/>
              </w:rPr>
              <w:lastRenderedPageBreak/>
              <w:t>Красочное осеннее оформление зала;</w:t>
            </w:r>
          </w:p>
          <w:p w:rsidR="0035734A" w:rsidRPr="00BB5C22" w:rsidRDefault="0035734A" w:rsidP="00E51964">
            <w:pPr>
              <w:contextualSpacing/>
              <w:jc w:val="both"/>
              <w:rPr>
                <w:rFonts w:eastAsia="Calibri"/>
                <w:sz w:val="20"/>
                <w:szCs w:val="20"/>
              </w:rPr>
            </w:pPr>
            <w:r w:rsidRPr="00BB5C22">
              <w:rPr>
                <w:rFonts w:eastAsia="Calibri"/>
                <w:sz w:val="20"/>
                <w:szCs w:val="20"/>
              </w:rPr>
              <w:t>Вкусный стол с угощением.</w:t>
            </w:r>
          </w:p>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E51964">
            <w:pPr>
              <w:contextualSpacing/>
              <w:jc w:val="both"/>
              <w:rPr>
                <w:rFonts w:eastAsia="Calibri"/>
                <w:sz w:val="20"/>
                <w:szCs w:val="20"/>
              </w:rPr>
            </w:pPr>
            <w:r w:rsidRPr="00BB5C22">
              <w:rPr>
                <w:rFonts w:eastAsia="Calibri"/>
                <w:sz w:val="20"/>
                <w:szCs w:val="20"/>
              </w:rPr>
              <w:t>Сценарий праздника;</w:t>
            </w:r>
          </w:p>
          <w:p w:rsidR="0035734A" w:rsidRPr="00BB5C22" w:rsidRDefault="0035734A" w:rsidP="00E51964">
            <w:pPr>
              <w:contextualSpacing/>
              <w:jc w:val="both"/>
              <w:rPr>
                <w:rFonts w:eastAsia="Calibri"/>
                <w:sz w:val="20"/>
                <w:szCs w:val="20"/>
              </w:rPr>
            </w:pPr>
            <w:r w:rsidRPr="00BB5C22">
              <w:rPr>
                <w:rFonts w:eastAsia="Calibri"/>
                <w:sz w:val="20"/>
                <w:szCs w:val="20"/>
              </w:rPr>
              <w:t>Атрибуты и костюмы;</w:t>
            </w:r>
          </w:p>
          <w:p w:rsidR="0035734A" w:rsidRPr="00320F8F" w:rsidRDefault="0035734A" w:rsidP="00E51964">
            <w:pPr>
              <w:contextualSpacing/>
              <w:jc w:val="both"/>
              <w:rPr>
                <w:rFonts w:eastAsia="Calibri"/>
                <w:sz w:val="20"/>
                <w:szCs w:val="20"/>
              </w:rPr>
            </w:pPr>
            <w:r w:rsidRPr="00BB5C22">
              <w:rPr>
                <w:rFonts w:eastAsia="Calibri"/>
                <w:sz w:val="20"/>
                <w:szCs w:val="20"/>
              </w:rPr>
              <w:t>Аудиозапись народных песен, хороводов.</w:t>
            </w: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rFonts w:eastAsia="Calibri"/>
                <w:sz w:val="20"/>
                <w:szCs w:val="20"/>
              </w:rPr>
            </w:pPr>
            <w:r w:rsidRPr="00BB5C22">
              <w:rPr>
                <w:rFonts w:eastAsia="Calibri"/>
                <w:sz w:val="20"/>
                <w:szCs w:val="20"/>
              </w:rPr>
              <w:lastRenderedPageBreak/>
              <w:t xml:space="preserve">День матери. </w:t>
            </w:r>
          </w:p>
          <w:p w:rsidR="0035734A" w:rsidRPr="00BB5C22" w:rsidRDefault="0035734A" w:rsidP="00E51964">
            <w:pPr>
              <w:contextualSpacing/>
              <w:jc w:val="center"/>
              <w:rPr>
                <w:rFonts w:eastAsia="Calibri"/>
                <w:sz w:val="20"/>
                <w:szCs w:val="20"/>
              </w:rPr>
            </w:pPr>
            <w:r w:rsidRPr="00BB5C22">
              <w:rPr>
                <w:rFonts w:eastAsia="Calibri"/>
                <w:sz w:val="20"/>
                <w:szCs w:val="20"/>
              </w:rPr>
              <w:t>4-я неделя ноября</w:t>
            </w:r>
          </w:p>
        </w:tc>
        <w:tc>
          <w:tcPr>
            <w:tcW w:w="3969" w:type="dxa"/>
            <w:tcBorders>
              <w:top w:val="single" w:sz="4" w:space="0" w:color="auto"/>
              <w:left w:val="single" w:sz="4" w:space="0" w:color="auto"/>
              <w:bottom w:val="single" w:sz="4" w:space="0" w:color="auto"/>
              <w:right w:val="single" w:sz="4" w:space="0" w:color="auto"/>
            </w:tcBorders>
            <w:hideMark/>
          </w:tcPr>
          <w:p w:rsidR="0035734A" w:rsidRPr="00FE6602" w:rsidRDefault="0035734A" w:rsidP="00E51964">
            <w:pPr>
              <w:jc w:val="both"/>
              <w:rPr>
                <w:rFonts w:eastAsia="Calibri"/>
                <w:sz w:val="20"/>
                <w:szCs w:val="20"/>
              </w:rPr>
            </w:pPr>
            <w:r w:rsidRPr="00FE6602">
              <w:rPr>
                <w:rFonts w:eastAsia="Calibri"/>
                <w:sz w:val="20"/>
                <w:szCs w:val="20"/>
              </w:rPr>
              <w:t>Воспитание чувства любви и уважения к матери, желания помогать ей, заботиться о ней.</w:t>
            </w:r>
          </w:p>
          <w:p w:rsidR="0035734A" w:rsidRPr="00FE6602" w:rsidRDefault="0035734A" w:rsidP="00E51964">
            <w:pPr>
              <w:contextualSpacing/>
              <w:rPr>
                <w:rFonts w:eastAsia="Calibri"/>
                <w:sz w:val="20"/>
                <w:szCs w:val="20"/>
              </w:rPr>
            </w:pPr>
            <w:r w:rsidRPr="00FE6602">
              <w:rPr>
                <w:rFonts w:eastAsia="Calibri"/>
                <w:sz w:val="20"/>
                <w:szCs w:val="20"/>
              </w:rPr>
              <w:t xml:space="preserve">            </w:t>
            </w:r>
          </w:p>
        </w:tc>
        <w:tc>
          <w:tcPr>
            <w:tcW w:w="4820" w:type="dxa"/>
            <w:tcBorders>
              <w:top w:val="single" w:sz="4" w:space="0" w:color="auto"/>
              <w:left w:val="single" w:sz="4" w:space="0" w:color="auto"/>
              <w:bottom w:val="single" w:sz="4" w:space="0" w:color="auto"/>
              <w:right w:val="single" w:sz="4" w:space="0" w:color="auto"/>
            </w:tcBorders>
            <w:hideMark/>
          </w:tcPr>
          <w:p w:rsidR="0035734A" w:rsidRPr="00FE6602" w:rsidRDefault="0035734A" w:rsidP="00E51964">
            <w:pPr>
              <w:jc w:val="both"/>
              <w:rPr>
                <w:rFonts w:eastAsia="Calibri"/>
                <w:sz w:val="20"/>
                <w:szCs w:val="20"/>
              </w:rPr>
            </w:pPr>
            <w:r w:rsidRPr="00FE6602">
              <w:rPr>
                <w:rFonts w:eastAsia="Calibri"/>
                <w:sz w:val="20"/>
                <w:szCs w:val="20"/>
              </w:rPr>
              <w:t>игровые и педагогические ситуации, ситуативные разговоры с детьми («Ласковые слова», «Какой подарок для мамы лучше» и т.п.);</w:t>
            </w:r>
          </w:p>
          <w:p w:rsidR="0035734A" w:rsidRPr="00FE6602" w:rsidRDefault="0035734A" w:rsidP="00E51964">
            <w:pPr>
              <w:jc w:val="both"/>
              <w:rPr>
                <w:rFonts w:eastAsia="Calibri"/>
                <w:sz w:val="20"/>
                <w:szCs w:val="20"/>
              </w:rPr>
            </w:pPr>
            <w:r w:rsidRPr="00FE6602">
              <w:rPr>
                <w:rFonts w:eastAsia="Calibri"/>
                <w:sz w:val="20"/>
                <w:szCs w:val="20"/>
              </w:rPr>
              <w:t>чтение художественной литературы по теме праздника;</w:t>
            </w:r>
          </w:p>
          <w:p w:rsidR="0035734A" w:rsidRPr="00FE6602" w:rsidRDefault="0035734A" w:rsidP="00E51964">
            <w:pPr>
              <w:jc w:val="both"/>
              <w:rPr>
                <w:rFonts w:eastAsia="Calibri"/>
                <w:sz w:val="20"/>
                <w:szCs w:val="20"/>
              </w:rPr>
            </w:pPr>
            <w:r w:rsidRPr="00FE6602">
              <w:rPr>
                <w:rFonts w:eastAsia="Calibri"/>
                <w:sz w:val="20"/>
                <w:szCs w:val="20"/>
              </w:rPr>
              <w:t>разучивание стихов по теме праздника;</w:t>
            </w:r>
          </w:p>
          <w:p w:rsidR="0035734A" w:rsidRPr="00FE6602" w:rsidRDefault="0035734A" w:rsidP="00E51964">
            <w:pPr>
              <w:jc w:val="both"/>
              <w:rPr>
                <w:rFonts w:eastAsia="Calibri"/>
                <w:sz w:val="20"/>
                <w:szCs w:val="20"/>
              </w:rPr>
            </w:pPr>
            <w:r w:rsidRPr="00FE6602">
              <w:rPr>
                <w:rFonts w:eastAsia="Calibri"/>
                <w:sz w:val="20"/>
                <w:szCs w:val="20"/>
              </w:rPr>
              <w:t>слушание и исполнение музыки (песен) о маме;</w:t>
            </w:r>
          </w:p>
          <w:p w:rsidR="0035734A" w:rsidRPr="00FE6602" w:rsidRDefault="0035734A" w:rsidP="00E51964">
            <w:pPr>
              <w:jc w:val="both"/>
              <w:rPr>
                <w:rFonts w:eastAsia="Calibri"/>
                <w:sz w:val="20"/>
                <w:szCs w:val="20"/>
              </w:rPr>
            </w:pPr>
            <w:r w:rsidRPr="00FE6602">
              <w:rPr>
                <w:rFonts w:eastAsia="Calibri"/>
                <w:sz w:val="20"/>
                <w:szCs w:val="20"/>
              </w:rPr>
              <w:t>мастерская по изготовлению подарков мамам, атрибутов для сюжетно-ролевой игры «Семья»;</w:t>
            </w:r>
          </w:p>
        </w:tc>
        <w:tc>
          <w:tcPr>
            <w:tcW w:w="3338" w:type="dxa"/>
            <w:tcBorders>
              <w:top w:val="single" w:sz="4" w:space="0" w:color="auto"/>
              <w:left w:val="single" w:sz="4" w:space="0" w:color="auto"/>
              <w:bottom w:val="single" w:sz="4" w:space="0" w:color="auto"/>
              <w:right w:val="single" w:sz="4" w:space="0" w:color="auto"/>
            </w:tcBorders>
          </w:tcPr>
          <w:p w:rsidR="0035734A" w:rsidRPr="00FE6602" w:rsidRDefault="0035734A" w:rsidP="00E51964">
            <w:pPr>
              <w:jc w:val="both"/>
              <w:rPr>
                <w:rFonts w:eastAsia="Calibri"/>
                <w:sz w:val="20"/>
                <w:szCs w:val="20"/>
              </w:rPr>
            </w:pPr>
            <w:r w:rsidRPr="00FE6602">
              <w:rPr>
                <w:rFonts w:eastAsia="Calibri"/>
                <w:sz w:val="20"/>
                <w:szCs w:val="20"/>
              </w:rPr>
              <w:t>выставки рисунков («Моя мама»);</w:t>
            </w:r>
          </w:p>
          <w:p w:rsidR="0035734A" w:rsidRPr="00FE6602" w:rsidRDefault="0035734A" w:rsidP="00E51964">
            <w:pPr>
              <w:jc w:val="both"/>
              <w:rPr>
                <w:rFonts w:eastAsia="Calibri"/>
                <w:sz w:val="20"/>
                <w:szCs w:val="20"/>
              </w:rPr>
            </w:pPr>
            <w:r w:rsidRPr="00FE6602">
              <w:rPr>
                <w:rFonts w:eastAsia="Calibri"/>
                <w:sz w:val="20"/>
                <w:szCs w:val="20"/>
              </w:rPr>
              <w:t>праздник для мам(с участием мам) и чаепитие.</w:t>
            </w:r>
          </w:p>
          <w:p w:rsidR="0035734A" w:rsidRPr="00FE660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center"/>
              <w:rPr>
                <w:rFonts w:eastAsia="Calibri"/>
                <w:sz w:val="20"/>
                <w:szCs w:val="20"/>
              </w:rPr>
            </w:pPr>
            <w:r w:rsidRPr="00BB5C22">
              <w:rPr>
                <w:rFonts w:eastAsia="Calibri"/>
                <w:sz w:val="20"/>
                <w:szCs w:val="20"/>
              </w:rPr>
              <w:t>Новогодний праздник и рождественские каникулы.</w:t>
            </w:r>
          </w:p>
          <w:p w:rsidR="0035734A" w:rsidRPr="00BB5C22" w:rsidRDefault="0035734A" w:rsidP="00E51964">
            <w:pPr>
              <w:contextualSpacing/>
              <w:jc w:val="center"/>
              <w:rPr>
                <w:rFonts w:eastAsia="Calibri"/>
                <w:b/>
                <w:sz w:val="20"/>
                <w:szCs w:val="20"/>
              </w:rPr>
            </w:pPr>
            <w:r w:rsidRPr="00BB5C22">
              <w:rPr>
                <w:rFonts w:eastAsia="Calibri"/>
                <w:sz w:val="20"/>
                <w:szCs w:val="20"/>
              </w:rPr>
              <w:t xml:space="preserve"> Декабрь</w:t>
            </w:r>
          </w:p>
          <w:p w:rsidR="0035734A" w:rsidRPr="00BB5C22" w:rsidRDefault="0035734A" w:rsidP="00E51964">
            <w:pPr>
              <w:ind w:firstLine="709"/>
              <w:contextualSpacing/>
              <w:jc w:val="center"/>
              <w:rPr>
                <w:rFonts w:eastAsia="Calibri"/>
                <w:b/>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both"/>
              <w:rPr>
                <w:rFonts w:eastAsia="Calibri"/>
                <w:sz w:val="20"/>
                <w:szCs w:val="20"/>
              </w:rPr>
            </w:pPr>
            <w:r w:rsidRPr="00BB5C22">
              <w:rPr>
                <w:rFonts w:eastAsia="Calibri"/>
                <w:sz w:val="20"/>
                <w:szCs w:val="20"/>
              </w:rPr>
              <w:t>Объединить детей общностью переживаний, эмоциональным настроением, ощущением чего-то необычного, значимого, сказочного;</w:t>
            </w:r>
          </w:p>
          <w:p w:rsidR="0035734A" w:rsidRPr="00BB5C22" w:rsidRDefault="0035734A" w:rsidP="00E51964">
            <w:pPr>
              <w:contextualSpacing/>
              <w:jc w:val="both"/>
              <w:rPr>
                <w:rFonts w:eastAsia="Calibri"/>
                <w:sz w:val="20"/>
                <w:szCs w:val="20"/>
              </w:rPr>
            </w:pPr>
            <w:r w:rsidRPr="00BB5C22">
              <w:rPr>
                <w:rFonts w:eastAsia="Calibri"/>
                <w:sz w:val="20"/>
                <w:szCs w:val="20"/>
              </w:rPr>
              <w:t>Формировать интерес детей к народной культуре;</w:t>
            </w:r>
          </w:p>
          <w:p w:rsidR="0035734A" w:rsidRPr="00BB5C22" w:rsidRDefault="0035734A" w:rsidP="00E51964">
            <w:pPr>
              <w:contextualSpacing/>
              <w:jc w:val="both"/>
              <w:rPr>
                <w:rFonts w:eastAsia="Calibri"/>
                <w:sz w:val="20"/>
                <w:szCs w:val="20"/>
              </w:rPr>
            </w:pPr>
            <w:r w:rsidRPr="00BB5C22">
              <w:rPr>
                <w:rFonts w:eastAsia="Calibri"/>
                <w:sz w:val="20"/>
                <w:szCs w:val="20"/>
              </w:rPr>
              <w:t>Продолжить знакомство детей с обрядовыми песнями;</w:t>
            </w:r>
          </w:p>
          <w:p w:rsidR="0035734A" w:rsidRPr="00BB5C22" w:rsidRDefault="0035734A" w:rsidP="00E51964">
            <w:pPr>
              <w:contextualSpacing/>
              <w:jc w:val="both"/>
              <w:rPr>
                <w:rFonts w:eastAsia="Calibri"/>
                <w:sz w:val="20"/>
                <w:szCs w:val="20"/>
              </w:rPr>
            </w:pPr>
            <w:r w:rsidRPr="00BB5C22">
              <w:rPr>
                <w:rFonts w:eastAsia="Calibri"/>
                <w:sz w:val="20"/>
                <w:szCs w:val="20"/>
              </w:rPr>
              <w:t>Создать условия для удовлетворения ребенком своих интересов: при выборе стихотворения и образа того героя, в роли которого он хотел бы выступить на празднике.</w:t>
            </w:r>
          </w:p>
        </w:tc>
        <w:tc>
          <w:tcPr>
            <w:tcW w:w="482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both"/>
              <w:rPr>
                <w:rFonts w:eastAsia="Calibri"/>
                <w:sz w:val="20"/>
                <w:szCs w:val="20"/>
              </w:rPr>
            </w:pPr>
            <w:r w:rsidRPr="00BB5C22">
              <w:rPr>
                <w:rFonts w:eastAsia="Calibri"/>
                <w:i/>
                <w:sz w:val="20"/>
                <w:szCs w:val="20"/>
              </w:rPr>
              <w:t xml:space="preserve">       </w:t>
            </w:r>
            <w:r w:rsidRPr="00BB5C22">
              <w:rPr>
                <w:rFonts w:eastAsia="Calibri"/>
                <w:sz w:val="20"/>
                <w:szCs w:val="20"/>
              </w:rPr>
              <w:t>Предварительное ознакомление  детей с  историей праздников Новый год и Рождество;</w:t>
            </w:r>
          </w:p>
          <w:p w:rsidR="0035734A" w:rsidRPr="00BB5C22" w:rsidRDefault="0035734A" w:rsidP="00E51964">
            <w:pPr>
              <w:contextualSpacing/>
              <w:jc w:val="both"/>
              <w:rPr>
                <w:rFonts w:eastAsia="Calibri"/>
                <w:sz w:val="20"/>
                <w:szCs w:val="20"/>
              </w:rPr>
            </w:pPr>
            <w:r w:rsidRPr="00BB5C22">
              <w:rPr>
                <w:rFonts w:eastAsia="Calibri"/>
                <w:sz w:val="20"/>
                <w:szCs w:val="20"/>
              </w:rPr>
              <w:t>Изготовление пригласительных билетов;</w:t>
            </w:r>
          </w:p>
          <w:p w:rsidR="0035734A" w:rsidRPr="00BB5C22" w:rsidRDefault="0035734A" w:rsidP="00E51964">
            <w:pPr>
              <w:contextualSpacing/>
              <w:jc w:val="both"/>
              <w:rPr>
                <w:rFonts w:eastAsia="Calibri"/>
                <w:sz w:val="20"/>
                <w:szCs w:val="20"/>
              </w:rPr>
            </w:pPr>
            <w:r w:rsidRPr="00BB5C22">
              <w:rPr>
                <w:rFonts w:eastAsia="Calibri"/>
                <w:sz w:val="20"/>
                <w:szCs w:val="20"/>
              </w:rPr>
              <w:t>Новогоднее оформление помещений;</w:t>
            </w:r>
          </w:p>
          <w:p w:rsidR="0035734A" w:rsidRPr="00BB5C22" w:rsidRDefault="0035734A" w:rsidP="00E51964">
            <w:pPr>
              <w:contextualSpacing/>
              <w:jc w:val="both"/>
              <w:rPr>
                <w:rFonts w:eastAsia="Calibri"/>
                <w:sz w:val="20"/>
                <w:szCs w:val="20"/>
              </w:rPr>
            </w:pPr>
            <w:r w:rsidRPr="00BB5C22">
              <w:rPr>
                <w:rFonts w:eastAsia="Calibri"/>
                <w:sz w:val="20"/>
                <w:szCs w:val="20"/>
              </w:rPr>
              <w:t>Изготовление подарков;</w:t>
            </w:r>
          </w:p>
          <w:p w:rsidR="0035734A" w:rsidRPr="00BB5C22" w:rsidRDefault="0035734A" w:rsidP="00E51964">
            <w:pPr>
              <w:contextualSpacing/>
              <w:jc w:val="both"/>
              <w:rPr>
                <w:rFonts w:eastAsia="Calibri"/>
                <w:sz w:val="20"/>
                <w:szCs w:val="20"/>
              </w:rPr>
            </w:pPr>
            <w:r w:rsidRPr="00BB5C22">
              <w:rPr>
                <w:rFonts w:eastAsia="Calibri"/>
                <w:sz w:val="20"/>
                <w:szCs w:val="20"/>
              </w:rPr>
              <w:t>Привлечение родителей к участию в подготовке праздника;</w:t>
            </w:r>
          </w:p>
          <w:p w:rsidR="0035734A" w:rsidRPr="00BB5C22" w:rsidRDefault="0035734A" w:rsidP="00E51964">
            <w:pPr>
              <w:contextualSpacing/>
              <w:jc w:val="both"/>
              <w:rPr>
                <w:rFonts w:eastAsia="Calibri"/>
                <w:sz w:val="20"/>
                <w:szCs w:val="20"/>
              </w:rPr>
            </w:pPr>
            <w:r w:rsidRPr="00BB5C22">
              <w:rPr>
                <w:rFonts w:eastAsia="Calibri"/>
                <w:sz w:val="20"/>
                <w:szCs w:val="20"/>
              </w:rPr>
              <w:t>Подарки детям.</w:t>
            </w:r>
          </w:p>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E51964">
            <w:pPr>
              <w:contextualSpacing/>
              <w:jc w:val="both"/>
              <w:rPr>
                <w:rFonts w:eastAsia="Calibri"/>
                <w:sz w:val="20"/>
                <w:szCs w:val="20"/>
              </w:rPr>
            </w:pPr>
            <w:r w:rsidRPr="00BB5C22">
              <w:rPr>
                <w:rFonts w:eastAsia="Calibri"/>
                <w:sz w:val="20"/>
                <w:szCs w:val="20"/>
              </w:rPr>
              <w:t>Сценарий;</w:t>
            </w:r>
          </w:p>
          <w:p w:rsidR="0035734A" w:rsidRPr="00BB5C22" w:rsidRDefault="0035734A" w:rsidP="00E51964">
            <w:pPr>
              <w:contextualSpacing/>
              <w:jc w:val="both"/>
              <w:rPr>
                <w:rFonts w:eastAsia="Calibri"/>
                <w:sz w:val="20"/>
                <w:szCs w:val="20"/>
              </w:rPr>
            </w:pPr>
            <w:r w:rsidRPr="00BB5C22">
              <w:rPr>
                <w:rFonts w:eastAsia="Calibri"/>
                <w:sz w:val="20"/>
                <w:szCs w:val="20"/>
              </w:rPr>
              <w:t>План Рождественских каникул;</w:t>
            </w:r>
          </w:p>
          <w:p w:rsidR="0035734A" w:rsidRPr="00BB5C22" w:rsidRDefault="0035734A" w:rsidP="00E51964">
            <w:pPr>
              <w:contextualSpacing/>
              <w:jc w:val="both"/>
              <w:rPr>
                <w:rFonts w:eastAsia="Calibri"/>
                <w:sz w:val="20"/>
                <w:szCs w:val="20"/>
              </w:rPr>
            </w:pPr>
            <w:r w:rsidRPr="00BB5C22">
              <w:rPr>
                <w:rFonts w:eastAsia="Calibri"/>
                <w:sz w:val="20"/>
                <w:szCs w:val="20"/>
              </w:rPr>
              <w:t>Аудиозаписи и аудиоцентр;</w:t>
            </w:r>
          </w:p>
          <w:p w:rsidR="0035734A" w:rsidRPr="00BB5C22" w:rsidRDefault="0035734A" w:rsidP="00E51964">
            <w:pPr>
              <w:contextualSpacing/>
              <w:jc w:val="both"/>
              <w:rPr>
                <w:rFonts w:eastAsia="Calibri"/>
                <w:sz w:val="20"/>
                <w:szCs w:val="20"/>
              </w:rPr>
            </w:pPr>
            <w:r w:rsidRPr="00BB5C22">
              <w:rPr>
                <w:rFonts w:eastAsia="Calibri"/>
                <w:sz w:val="20"/>
                <w:szCs w:val="20"/>
              </w:rPr>
              <w:t>Костюмы.</w:t>
            </w: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Рассматривание и любование елкой;</w:t>
            </w:r>
          </w:p>
          <w:p w:rsidR="0035734A" w:rsidRPr="00BB5C22" w:rsidRDefault="0035734A" w:rsidP="00E51964">
            <w:pPr>
              <w:contextualSpacing/>
              <w:jc w:val="both"/>
              <w:rPr>
                <w:rFonts w:eastAsia="Calibri"/>
                <w:sz w:val="20"/>
                <w:szCs w:val="20"/>
              </w:rPr>
            </w:pPr>
            <w:r w:rsidRPr="00BB5C22">
              <w:rPr>
                <w:rFonts w:eastAsia="Calibri"/>
                <w:sz w:val="20"/>
                <w:szCs w:val="20"/>
              </w:rPr>
              <w:t>Приход Деда Мороза и Снегурочки, сказочных персонажей;</w:t>
            </w:r>
          </w:p>
          <w:p w:rsidR="0035734A" w:rsidRPr="00BB5C22" w:rsidRDefault="0035734A" w:rsidP="00E51964">
            <w:pPr>
              <w:contextualSpacing/>
              <w:jc w:val="both"/>
              <w:rPr>
                <w:rFonts w:eastAsia="Calibri"/>
                <w:sz w:val="20"/>
                <w:szCs w:val="20"/>
              </w:rPr>
            </w:pPr>
            <w:r w:rsidRPr="00BB5C22">
              <w:rPr>
                <w:rFonts w:eastAsia="Calibri"/>
                <w:sz w:val="20"/>
                <w:szCs w:val="20"/>
              </w:rPr>
              <w:t>Выступление детей;</w:t>
            </w:r>
          </w:p>
          <w:p w:rsidR="0035734A" w:rsidRPr="00BB5C22" w:rsidRDefault="0035734A" w:rsidP="00E51964">
            <w:pPr>
              <w:contextualSpacing/>
              <w:jc w:val="both"/>
              <w:rPr>
                <w:rFonts w:eastAsia="Calibri"/>
                <w:sz w:val="20"/>
                <w:szCs w:val="20"/>
              </w:rPr>
            </w:pPr>
            <w:r w:rsidRPr="00BB5C22">
              <w:rPr>
                <w:rFonts w:eastAsia="Calibri"/>
                <w:sz w:val="20"/>
                <w:szCs w:val="20"/>
              </w:rPr>
              <w:t>Новогодние хороводы;</w:t>
            </w:r>
          </w:p>
          <w:p w:rsidR="0035734A" w:rsidRPr="00BB5C22" w:rsidRDefault="0035734A" w:rsidP="00E51964">
            <w:pPr>
              <w:contextualSpacing/>
              <w:jc w:val="both"/>
              <w:rPr>
                <w:rFonts w:eastAsia="Calibri"/>
                <w:sz w:val="20"/>
                <w:szCs w:val="20"/>
              </w:rPr>
            </w:pPr>
            <w:r w:rsidRPr="00BB5C22">
              <w:rPr>
                <w:rFonts w:eastAsia="Calibri"/>
                <w:sz w:val="20"/>
                <w:szCs w:val="20"/>
              </w:rPr>
              <w:t>Сюрпризы и подарки.</w:t>
            </w:r>
          </w:p>
          <w:p w:rsidR="0035734A" w:rsidRPr="00BB5C2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center"/>
              <w:rPr>
                <w:rFonts w:eastAsia="Calibri"/>
                <w:sz w:val="20"/>
                <w:szCs w:val="20"/>
              </w:rPr>
            </w:pPr>
            <w:r w:rsidRPr="00BB5C22">
              <w:rPr>
                <w:rFonts w:eastAsia="Calibri"/>
                <w:sz w:val="20"/>
                <w:szCs w:val="20"/>
              </w:rPr>
              <w:t xml:space="preserve">День Защитника Отечества. </w:t>
            </w:r>
          </w:p>
          <w:p w:rsidR="0035734A" w:rsidRPr="00BB5C22" w:rsidRDefault="0035734A" w:rsidP="00E51964">
            <w:pPr>
              <w:contextualSpacing/>
              <w:jc w:val="center"/>
              <w:rPr>
                <w:rFonts w:eastAsia="Calibri"/>
                <w:sz w:val="20"/>
                <w:szCs w:val="20"/>
              </w:rPr>
            </w:pPr>
            <w:r w:rsidRPr="00BB5C22">
              <w:rPr>
                <w:rFonts w:eastAsia="Calibri"/>
                <w:sz w:val="20"/>
                <w:szCs w:val="20"/>
              </w:rPr>
              <w:t>Февраль.</w:t>
            </w:r>
          </w:p>
          <w:p w:rsidR="0035734A" w:rsidRPr="00BB5C22" w:rsidRDefault="0035734A" w:rsidP="00E51964">
            <w:pPr>
              <w:contextualSpacing/>
              <w:jc w:val="center"/>
              <w:rPr>
                <w:rFonts w:eastAsia="Calibri"/>
                <w:b/>
                <w:sz w:val="20"/>
                <w:szCs w:val="20"/>
              </w:rPr>
            </w:pPr>
          </w:p>
        </w:tc>
        <w:tc>
          <w:tcPr>
            <w:tcW w:w="3969"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Воспитание любви к Родине, уважения к ее защитникам;</w:t>
            </w:r>
          </w:p>
          <w:p w:rsidR="0035734A" w:rsidRPr="00BB5C22" w:rsidRDefault="0035734A" w:rsidP="00E51964">
            <w:pPr>
              <w:contextualSpacing/>
              <w:jc w:val="both"/>
              <w:rPr>
                <w:rFonts w:eastAsia="Calibri"/>
                <w:sz w:val="20"/>
                <w:szCs w:val="20"/>
              </w:rPr>
            </w:pPr>
            <w:r w:rsidRPr="00BB5C22">
              <w:rPr>
                <w:rFonts w:eastAsia="Calibri"/>
                <w:sz w:val="20"/>
                <w:szCs w:val="20"/>
              </w:rPr>
              <w:t>Продолжать разъяснительную работу с родителями по созданию в семье условий; способствующих формированию у детей интереса к спорту;</w:t>
            </w:r>
          </w:p>
          <w:p w:rsidR="0035734A" w:rsidRPr="00BB5C22" w:rsidRDefault="0035734A" w:rsidP="00E51964">
            <w:pPr>
              <w:contextualSpacing/>
              <w:jc w:val="both"/>
              <w:rPr>
                <w:rFonts w:eastAsia="Calibri"/>
                <w:sz w:val="20"/>
                <w:szCs w:val="20"/>
              </w:rPr>
            </w:pPr>
            <w:r w:rsidRPr="00BB5C22">
              <w:rPr>
                <w:rFonts w:eastAsia="Calibri"/>
                <w:sz w:val="20"/>
                <w:szCs w:val="20"/>
              </w:rPr>
              <w:t>Продолжать развивать физические способности детей.</w:t>
            </w:r>
          </w:p>
          <w:p w:rsidR="0035734A" w:rsidRPr="00BB5C22" w:rsidRDefault="0035734A" w:rsidP="00E51964">
            <w:pPr>
              <w:contextualSpacing/>
              <w:jc w:val="both"/>
              <w:rPr>
                <w:rFonts w:eastAsia="Calibri"/>
                <w:sz w:val="20"/>
                <w:szCs w:val="20"/>
              </w:rPr>
            </w:pPr>
          </w:p>
        </w:tc>
        <w:tc>
          <w:tcPr>
            <w:tcW w:w="482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Изготовление пригласительных билетов;</w:t>
            </w:r>
          </w:p>
          <w:p w:rsidR="0035734A" w:rsidRPr="00BB5C22" w:rsidRDefault="0035734A" w:rsidP="00E51964">
            <w:pPr>
              <w:contextualSpacing/>
              <w:jc w:val="both"/>
              <w:rPr>
                <w:rFonts w:eastAsia="Calibri"/>
                <w:sz w:val="20"/>
                <w:szCs w:val="20"/>
              </w:rPr>
            </w:pPr>
            <w:r w:rsidRPr="00BB5C22">
              <w:rPr>
                <w:rFonts w:eastAsia="Calibri"/>
                <w:sz w:val="20"/>
                <w:szCs w:val="20"/>
              </w:rPr>
              <w:t>Присутствие гостей  (родители, ветераны войн, военнослужащие);</w:t>
            </w:r>
          </w:p>
          <w:p w:rsidR="0035734A" w:rsidRPr="00BB5C22" w:rsidRDefault="0035734A" w:rsidP="00E51964">
            <w:pPr>
              <w:contextualSpacing/>
              <w:jc w:val="both"/>
              <w:rPr>
                <w:rFonts w:eastAsia="Calibri"/>
                <w:sz w:val="20"/>
                <w:szCs w:val="20"/>
              </w:rPr>
            </w:pPr>
            <w:r w:rsidRPr="00BB5C22">
              <w:rPr>
                <w:rFonts w:eastAsia="Calibri"/>
                <w:sz w:val="20"/>
                <w:szCs w:val="20"/>
              </w:rPr>
              <w:t>Призы, медали, дипломы, подарки;</w:t>
            </w:r>
          </w:p>
          <w:p w:rsidR="0035734A" w:rsidRPr="00BB5C22" w:rsidRDefault="0035734A" w:rsidP="00E51964">
            <w:pPr>
              <w:contextualSpacing/>
              <w:jc w:val="both"/>
              <w:rPr>
                <w:rFonts w:eastAsia="Calibri"/>
                <w:sz w:val="20"/>
                <w:szCs w:val="20"/>
              </w:rPr>
            </w:pPr>
            <w:r w:rsidRPr="00BB5C22">
              <w:rPr>
                <w:rFonts w:eastAsia="Calibri"/>
                <w:sz w:val="20"/>
                <w:szCs w:val="20"/>
              </w:rPr>
              <w:t>Спортивная направленность мероприятий.</w:t>
            </w:r>
          </w:p>
          <w:p w:rsidR="0035734A" w:rsidRPr="00BB5C22" w:rsidRDefault="0035734A" w:rsidP="00E51964">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671A2E" w:rsidP="00671A2E">
            <w:pPr>
              <w:ind w:left="28"/>
              <w:contextualSpacing/>
              <w:jc w:val="both"/>
              <w:rPr>
                <w:rFonts w:eastAsia="Calibri"/>
                <w:sz w:val="20"/>
                <w:szCs w:val="20"/>
              </w:rPr>
            </w:pPr>
            <w:r>
              <w:rPr>
                <w:rFonts w:eastAsia="Calibri"/>
                <w:sz w:val="20"/>
                <w:szCs w:val="20"/>
              </w:rPr>
              <w:t>-</w:t>
            </w:r>
            <w:r w:rsidR="0035734A" w:rsidRPr="00BB5C22">
              <w:rPr>
                <w:rFonts w:eastAsia="Calibri"/>
                <w:sz w:val="20"/>
                <w:szCs w:val="20"/>
              </w:rPr>
              <w:t>Программа праздника;</w:t>
            </w:r>
          </w:p>
          <w:p w:rsidR="0035734A" w:rsidRPr="00BB5C22" w:rsidRDefault="00671A2E" w:rsidP="00671A2E">
            <w:pPr>
              <w:ind w:left="28"/>
              <w:contextualSpacing/>
              <w:jc w:val="both"/>
              <w:rPr>
                <w:rFonts w:eastAsia="Calibri"/>
                <w:sz w:val="20"/>
                <w:szCs w:val="20"/>
              </w:rPr>
            </w:pPr>
            <w:r>
              <w:rPr>
                <w:rFonts w:eastAsia="Calibri"/>
                <w:sz w:val="20"/>
                <w:szCs w:val="20"/>
              </w:rPr>
              <w:t>-</w:t>
            </w:r>
            <w:r w:rsidR="0035734A" w:rsidRPr="00BB5C22">
              <w:rPr>
                <w:rFonts w:eastAsia="Calibri"/>
                <w:sz w:val="20"/>
                <w:szCs w:val="20"/>
              </w:rPr>
              <w:t>Спортивное оборудование, атрибуты, спортивная форма у детей;</w:t>
            </w:r>
          </w:p>
          <w:p w:rsidR="0035734A" w:rsidRPr="00320F8F" w:rsidRDefault="00671A2E" w:rsidP="00320F8F">
            <w:pPr>
              <w:ind w:left="28"/>
              <w:contextualSpacing/>
              <w:jc w:val="both"/>
              <w:rPr>
                <w:rFonts w:eastAsia="Calibri"/>
                <w:sz w:val="20"/>
                <w:szCs w:val="20"/>
              </w:rPr>
            </w:pPr>
            <w:r>
              <w:rPr>
                <w:rFonts w:eastAsia="Calibri"/>
                <w:sz w:val="20"/>
                <w:szCs w:val="20"/>
              </w:rPr>
              <w:lastRenderedPageBreak/>
              <w:t>-</w:t>
            </w:r>
            <w:r w:rsidR="0035734A" w:rsidRPr="00BB5C22">
              <w:rPr>
                <w:rFonts w:eastAsia="Calibri"/>
                <w:sz w:val="20"/>
                <w:szCs w:val="20"/>
              </w:rPr>
              <w:t>Аудиозаписи и аудиоцентр.</w:t>
            </w: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lastRenderedPageBreak/>
              <w:t>Приветствие и выступления гостей;</w:t>
            </w:r>
          </w:p>
          <w:p w:rsidR="0035734A" w:rsidRPr="00BB5C22" w:rsidRDefault="0035734A" w:rsidP="00E51964">
            <w:pPr>
              <w:contextualSpacing/>
              <w:jc w:val="both"/>
              <w:rPr>
                <w:rFonts w:eastAsia="Calibri"/>
                <w:sz w:val="20"/>
                <w:szCs w:val="20"/>
              </w:rPr>
            </w:pPr>
            <w:r w:rsidRPr="00BB5C22">
              <w:rPr>
                <w:rFonts w:eastAsia="Calibri"/>
                <w:sz w:val="20"/>
                <w:szCs w:val="20"/>
              </w:rPr>
              <w:t>Показательные спортивные выступления детей;</w:t>
            </w:r>
          </w:p>
          <w:p w:rsidR="0035734A" w:rsidRPr="00BB5C22" w:rsidRDefault="0035734A" w:rsidP="00E51964">
            <w:pPr>
              <w:contextualSpacing/>
              <w:jc w:val="both"/>
              <w:rPr>
                <w:rFonts w:eastAsia="Calibri"/>
                <w:sz w:val="20"/>
                <w:szCs w:val="20"/>
              </w:rPr>
            </w:pPr>
            <w:r w:rsidRPr="00BB5C22">
              <w:rPr>
                <w:rFonts w:eastAsia="Calibri"/>
                <w:sz w:val="20"/>
                <w:szCs w:val="20"/>
              </w:rPr>
              <w:t>Эстафеты и игры  соревнования.</w:t>
            </w:r>
          </w:p>
          <w:p w:rsidR="0035734A" w:rsidRPr="00BB5C2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rFonts w:eastAsia="Calibri"/>
                <w:sz w:val="20"/>
                <w:szCs w:val="20"/>
              </w:rPr>
            </w:pPr>
            <w:r w:rsidRPr="00BB5C22">
              <w:rPr>
                <w:rFonts w:eastAsia="Calibri"/>
                <w:sz w:val="20"/>
                <w:szCs w:val="20"/>
              </w:rPr>
              <w:lastRenderedPageBreak/>
              <w:t xml:space="preserve">Международный женский день. </w:t>
            </w:r>
          </w:p>
          <w:p w:rsidR="0035734A" w:rsidRPr="00BB5C22" w:rsidRDefault="0035734A" w:rsidP="00E51964">
            <w:pPr>
              <w:contextualSpacing/>
              <w:jc w:val="center"/>
              <w:rPr>
                <w:rFonts w:eastAsia="Calibri"/>
                <w:b/>
                <w:sz w:val="20"/>
                <w:szCs w:val="20"/>
              </w:rPr>
            </w:pPr>
            <w:r w:rsidRPr="00BB5C22">
              <w:rPr>
                <w:rFonts w:eastAsia="Calibri"/>
                <w:sz w:val="20"/>
                <w:szCs w:val="20"/>
              </w:rPr>
              <w:t>Март.</w:t>
            </w:r>
          </w:p>
        </w:tc>
        <w:tc>
          <w:tcPr>
            <w:tcW w:w="396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both"/>
              <w:rPr>
                <w:rFonts w:eastAsia="Calibri"/>
                <w:sz w:val="20"/>
                <w:szCs w:val="20"/>
              </w:rPr>
            </w:pPr>
            <w:r w:rsidRPr="00BB5C22">
              <w:rPr>
                <w:rFonts w:eastAsia="Calibri"/>
                <w:sz w:val="20"/>
                <w:szCs w:val="20"/>
              </w:rPr>
              <w:t>Поздравление с праздником мам, бабушек, окружающих детей женщин;</w:t>
            </w:r>
          </w:p>
          <w:p w:rsidR="0035734A" w:rsidRPr="00BB5C22" w:rsidRDefault="0035734A" w:rsidP="00E51964">
            <w:pPr>
              <w:contextualSpacing/>
              <w:jc w:val="both"/>
              <w:rPr>
                <w:rFonts w:eastAsia="Calibri"/>
                <w:sz w:val="20"/>
                <w:szCs w:val="20"/>
              </w:rPr>
            </w:pPr>
            <w:r w:rsidRPr="00BB5C22">
              <w:rPr>
                <w:rFonts w:eastAsia="Calibri"/>
                <w:sz w:val="20"/>
                <w:szCs w:val="20"/>
              </w:rPr>
              <w:t>Воспитание у детей и в семье любви и уважение к матери;</w:t>
            </w:r>
          </w:p>
          <w:p w:rsidR="0035734A" w:rsidRPr="00BB5C22" w:rsidRDefault="0035734A" w:rsidP="00E51964">
            <w:pPr>
              <w:contextualSpacing/>
              <w:jc w:val="both"/>
              <w:rPr>
                <w:rFonts w:eastAsia="Calibri"/>
                <w:sz w:val="20"/>
                <w:szCs w:val="20"/>
              </w:rPr>
            </w:pPr>
            <w:r w:rsidRPr="00BB5C22">
              <w:rPr>
                <w:rFonts w:eastAsia="Calibri"/>
                <w:sz w:val="20"/>
                <w:szCs w:val="20"/>
              </w:rPr>
              <w:t>Доставить удовольствие детям от взаимодействия со взрослыми в играх, от подарков мамам и бабушкам;</w:t>
            </w:r>
          </w:p>
          <w:p w:rsidR="0035734A" w:rsidRPr="00BB5C22" w:rsidRDefault="0035734A" w:rsidP="00E51964">
            <w:pPr>
              <w:contextualSpacing/>
              <w:jc w:val="both"/>
              <w:rPr>
                <w:rFonts w:eastAsia="Calibri"/>
                <w:sz w:val="20"/>
                <w:szCs w:val="20"/>
              </w:rPr>
            </w:pPr>
            <w:r w:rsidRPr="00BB5C22">
              <w:rPr>
                <w:rFonts w:eastAsia="Calibri"/>
                <w:sz w:val="20"/>
                <w:szCs w:val="20"/>
              </w:rPr>
              <w:t>Обогащать у детей запас музыкальных впечатлений;</w:t>
            </w:r>
          </w:p>
          <w:p w:rsidR="0035734A" w:rsidRPr="00BB5C22" w:rsidRDefault="0035734A" w:rsidP="00E51964">
            <w:pPr>
              <w:contextualSpacing/>
              <w:jc w:val="both"/>
              <w:rPr>
                <w:rFonts w:eastAsia="Calibri"/>
                <w:sz w:val="20"/>
                <w:szCs w:val="20"/>
              </w:rPr>
            </w:pPr>
            <w:r w:rsidRPr="00BB5C22">
              <w:rPr>
                <w:rFonts w:eastAsia="Calibri"/>
                <w:sz w:val="20"/>
                <w:szCs w:val="20"/>
              </w:rPr>
              <w:t>Вызывать желание выступать перед родителями, сотрудникам детского сада.</w:t>
            </w:r>
          </w:p>
        </w:tc>
        <w:tc>
          <w:tcPr>
            <w:tcW w:w="4820"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 xml:space="preserve">        Изготовление подарков для мам и бабушек;</w:t>
            </w:r>
          </w:p>
          <w:p w:rsidR="0035734A" w:rsidRPr="00BB5C22" w:rsidRDefault="0035734A" w:rsidP="00E51964">
            <w:pPr>
              <w:contextualSpacing/>
              <w:jc w:val="both"/>
              <w:rPr>
                <w:rFonts w:eastAsia="Calibri"/>
                <w:sz w:val="20"/>
                <w:szCs w:val="20"/>
              </w:rPr>
            </w:pPr>
            <w:r w:rsidRPr="00BB5C22">
              <w:rPr>
                <w:rFonts w:eastAsia="Calibri"/>
                <w:sz w:val="20"/>
                <w:szCs w:val="20"/>
              </w:rPr>
              <w:t>Оформление зала цветами, работами детей;</w:t>
            </w:r>
          </w:p>
          <w:p w:rsidR="0035734A" w:rsidRPr="00BB5C22" w:rsidRDefault="0035734A" w:rsidP="00E51964">
            <w:pPr>
              <w:contextualSpacing/>
              <w:jc w:val="both"/>
              <w:rPr>
                <w:rFonts w:eastAsia="Calibri"/>
                <w:sz w:val="20"/>
                <w:szCs w:val="20"/>
              </w:rPr>
            </w:pPr>
            <w:r w:rsidRPr="00BB5C22">
              <w:rPr>
                <w:rFonts w:eastAsia="Calibri"/>
                <w:sz w:val="20"/>
                <w:szCs w:val="20"/>
              </w:rPr>
              <w:t>Концерт;</w:t>
            </w:r>
          </w:p>
          <w:p w:rsidR="0035734A" w:rsidRPr="00BB5C22" w:rsidRDefault="0035734A" w:rsidP="00E51964">
            <w:pPr>
              <w:contextualSpacing/>
              <w:jc w:val="both"/>
              <w:rPr>
                <w:rFonts w:eastAsia="Calibri"/>
                <w:sz w:val="20"/>
                <w:szCs w:val="20"/>
              </w:rPr>
            </w:pPr>
            <w:r w:rsidRPr="00BB5C22">
              <w:rPr>
                <w:rFonts w:eastAsia="Calibri"/>
                <w:sz w:val="20"/>
                <w:szCs w:val="20"/>
              </w:rPr>
              <w:t>Чаепитие.</w:t>
            </w:r>
          </w:p>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E51964">
            <w:pPr>
              <w:contextualSpacing/>
              <w:jc w:val="both"/>
              <w:rPr>
                <w:rFonts w:eastAsia="Calibri"/>
                <w:sz w:val="20"/>
                <w:szCs w:val="20"/>
              </w:rPr>
            </w:pPr>
            <w:r w:rsidRPr="00BB5C22">
              <w:rPr>
                <w:rFonts w:eastAsia="Calibri"/>
                <w:sz w:val="20"/>
                <w:szCs w:val="20"/>
              </w:rPr>
              <w:t>Программа концерта;</w:t>
            </w:r>
          </w:p>
          <w:p w:rsidR="0035734A" w:rsidRPr="00BB5C22" w:rsidRDefault="0035734A" w:rsidP="00E51964">
            <w:pPr>
              <w:contextualSpacing/>
              <w:jc w:val="both"/>
              <w:rPr>
                <w:rFonts w:eastAsia="Calibri"/>
                <w:sz w:val="20"/>
                <w:szCs w:val="20"/>
              </w:rPr>
            </w:pPr>
            <w:r w:rsidRPr="00BB5C22">
              <w:rPr>
                <w:rFonts w:eastAsia="Calibri"/>
                <w:sz w:val="20"/>
                <w:szCs w:val="20"/>
              </w:rPr>
              <w:t>Костюмы и декорации;</w:t>
            </w:r>
          </w:p>
          <w:p w:rsidR="0035734A" w:rsidRPr="00BB5C22" w:rsidRDefault="0035734A" w:rsidP="00E51964">
            <w:pPr>
              <w:contextualSpacing/>
              <w:jc w:val="both"/>
              <w:rPr>
                <w:rFonts w:eastAsia="Calibri"/>
                <w:sz w:val="20"/>
                <w:szCs w:val="20"/>
              </w:rPr>
            </w:pPr>
            <w:r w:rsidRPr="00BB5C22">
              <w:rPr>
                <w:rFonts w:eastAsia="Calibri"/>
                <w:sz w:val="20"/>
                <w:szCs w:val="20"/>
              </w:rPr>
              <w:t>Аудиозаписи и аудиоцентр.</w:t>
            </w:r>
          </w:p>
          <w:p w:rsidR="0035734A" w:rsidRPr="00BB5C22" w:rsidRDefault="0035734A" w:rsidP="00E51964">
            <w:pPr>
              <w:contextualSpacing/>
              <w:rPr>
                <w:rFonts w:eastAsia="Calibri"/>
                <w:i/>
                <w:sz w:val="20"/>
                <w:szCs w:val="20"/>
              </w:rPr>
            </w:pP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center"/>
              <w:rPr>
                <w:rFonts w:eastAsia="Calibri"/>
                <w:sz w:val="20"/>
                <w:szCs w:val="20"/>
              </w:rPr>
            </w:pPr>
            <w:r w:rsidRPr="00BB5C22">
              <w:rPr>
                <w:rFonts w:eastAsia="Calibri"/>
                <w:sz w:val="20"/>
                <w:szCs w:val="20"/>
              </w:rPr>
              <w:t xml:space="preserve">Масленица. </w:t>
            </w:r>
          </w:p>
          <w:p w:rsidR="0035734A" w:rsidRPr="00BB5C22" w:rsidRDefault="0035734A" w:rsidP="00E51964">
            <w:pPr>
              <w:contextualSpacing/>
              <w:jc w:val="center"/>
              <w:rPr>
                <w:rFonts w:eastAsia="Calibri"/>
                <w:sz w:val="20"/>
                <w:szCs w:val="20"/>
              </w:rPr>
            </w:pPr>
            <w:r w:rsidRPr="00BB5C22">
              <w:rPr>
                <w:rFonts w:eastAsia="Calibri"/>
                <w:sz w:val="20"/>
                <w:szCs w:val="20"/>
              </w:rPr>
              <w:t>Март.</w:t>
            </w:r>
          </w:p>
          <w:p w:rsidR="0035734A" w:rsidRPr="00BB5C22" w:rsidRDefault="0035734A" w:rsidP="00E51964">
            <w:pPr>
              <w:contextualSpacing/>
              <w:jc w:val="center"/>
              <w:rPr>
                <w:rFonts w:eastAsia="Calibri"/>
                <w:b/>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t>Закреплять и упорядочить представления детей о традиционных обрядовых праздниках русского народа;</w:t>
            </w:r>
          </w:p>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t>Обогащать запас музыкальных впечатлений;</w:t>
            </w:r>
          </w:p>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t>Доставить детям удовольствие от игр;</w:t>
            </w:r>
          </w:p>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t>Познакомить родителей с основными направлениями работы с детьми по развитию эстетического восприятия.</w:t>
            </w:r>
          </w:p>
        </w:tc>
        <w:tc>
          <w:tcPr>
            <w:tcW w:w="4820" w:type="dxa"/>
            <w:tcBorders>
              <w:top w:val="single" w:sz="4" w:space="0" w:color="auto"/>
              <w:left w:val="single" w:sz="4" w:space="0" w:color="auto"/>
              <w:bottom w:val="single" w:sz="4" w:space="0" w:color="auto"/>
              <w:right w:val="single" w:sz="4" w:space="0" w:color="auto"/>
            </w:tcBorders>
          </w:tcPr>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E51964">
            <w:pPr>
              <w:contextualSpacing/>
              <w:jc w:val="both"/>
              <w:rPr>
                <w:rFonts w:eastAsia="Calibri"/>
                <w:sz w:val="20"/>
                <w:szCs w:val="20"/>
              </w:rPr>
            </w:pPr>
            <w:r w:rsidRPr="00BB5C22">
              <w:rPr>
                <w:rFonts w:eastAsia="Calibri"/>
                <w:sz w:val="20"/>
                <w:szCs w:val="20"/>
              </w:rPr>
              <w:t>Сценарий праздника;</w:t>
            </w:r>
          </w:p>
          <w:p w:rsidR="0035734A" w:rsidRPr="00BB5C22" w:rsidRDefault="0035734A" w:rsidP="00E51964">
            <w:pPr>
              <w:contextualSpacing/>
              <w:jc w:val="both"/>
              <w:rPr>
                <w:rFonts w:eastAsia="Calibri"/>
                <w:sz w:val="20"/>
                <w:szCs w:val="20"/>
              </w:rPr>
            </w:pPr>
            <w:r w:rsidRPr="00BB5C22">
              <w:rPr>
                <w:rFonts w:eastAsia="Calibri"/>
                <w:sz w:val="20"/>
                <w:szCs w:val="20"/>
              </w:rPr>
              <w:t>Атрибуты и костюмы;</w:t>
            </w:r>
          </w:p>
          <w:p w:rsidR="0035734A" w:rsidRPr="00BB5C22" w:rsidRDefault="0035734A" w:rsidP="00E51964">
            <w:pPr>
              <w:contextualSpacing/>
              <w:jc w:val="both"/>
              <w:rPr>
                <w:rFonts w:eastAsia="Calibri"/>
                <w:sz w:val="20"/>
                <w:szCs w:val="20"/>
              </w:rPr>
            </w:pPr>
            <w:r w:rsidRPr="00BB5C22">
              <w:rPr>
                <w:rFonts w:eastAsia="Calibri"/>
                <w:sz w:val="20"/>
                <w:szCs w:val="20"/>
              </w:rPr>
              <w:t>Аудиозапись народных песен, хороводов.</w:t>
            </w:r>
          </w:p>
          <w:p w:rsidR="0035734A" w:rsidRPr="00BB5C22" w:rsidRDefault="0035734A" w:rsidP="00E51964">
            <w:pPr>
              <w:contextualSpacing/>
              <w:jc w:val="both"/>
              <w:rPr>
                <w:rFonts w:eastAsia="Calibri"/>
                <w:sz w:val="20"/>
                <w:szCs w:val="20"/>
              </w:rPr>
            </w:pP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Народные хороводы, игры;</w:t>
            </w:r>
          </w:p>
          <w:p w:rsidR="0035734A" w:rsidRPr="00BB5C22" w:rsidRDefault="0035734A" w:rsidP="00E51964">
            <w:pPr>
              <w:contextualSpacing/>
              <w:jc w:val="both"/>
              <w:rPr>
                <w:rFonts w:eastAsia="Calibri"/>
                <w:sz w:val="20"/>
                <w:szCs w:val="20"/>
              </w:rPr>
            </w:pPr>
            <w:r w:rsidRPr="00BB5C22">
              <w:rPr>
                <w:rFonts w:eastAsia="Calibri"/>
                <w:sz w:val="20"/>
                <w:szCs w:val="20"/>
              </w:rPr>
              <w:t>Стихи песни, загадки о весне;</w:t>
            </w:r>
          </w:p>
          <w:p w:rsidR="0035734A" w:rsidRPr="00BB5C22" w:rsidRDefault="0035734A" w:rsidP="00E51964">
            <w:pPr>
              <w:contextualSpacing/>
              <w:jc w:val="both"/>
              <w:rPr>
                <w:rFonts w:eastAsia="Calibri"/>
                <w:sz w:val="20"/>
                <w:szCs w:val="20"/>
              </w:rPr>
            </w:pPr>
            <w:r w:rsidRPr="00BB5C22">
              <w:rPr>
                <w:rFonts w:eastAsia="Calibri"/>
                <w:sz w:val="20"/>
                <w:szCs w:val="20"/>
              </w:rPr>
              <w:t>Сюрпризы;</w:t>
            </w:r>
          </w:p>
          <w:p w:rsidR="0035734A" w:rsidRPr="00BB5C22" w:rsidRDefault="0035734A" w:rsidP="00E51964">
            <w:pPr>
              <w:contextualSpacing/>
              <w:jc w:val="both"/>
              <w:rPr>
                <w:rFonts w:eastAsia="Calibri"/>
                <w:sz w:val="20"/>
                <w:szCs w:val="20"/>
              </w:rPr>
            </w:pPr>
            <w:r w:rsidRPr="00BB5C22">
              <w:rPr>
                <w:rFonts w:eastAsia="Calibri"/>
                <w:sz w:val="20"/>
                <w:szCs w:val="20"/>
              </w:rPr>
              <w:t>Угощение блинами.</w:t>
            </w:r>
          </w:p>
          <w:p w:rsidR="0035734A" w:rsidRPr="00BB5C2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rFonts w:eastAsia="Calibri"/>
                <w:sz w:val="20"/>
                <w:szCs w:val="20"/>
              </w:rPr>
            </w:pPr>
            <w:r w:rsidRPr="00BB5C22">
              <w:rPr>
                <w:rFonts w:eastAsia="Calibri"/>
                <w:sz w:val="20"/>
                <w:szCs w:val="20"/>
              </w:rPr>
              <w:t>День защиты детей</w:t>
            </w:r>
          </w:p>
          <w:p w:rsidR="0035734A" w:rsidRPr="00BB5C22" w:rsidRDefault="0035734A" w:rsidP="00E51964">
            <w:pPr>
              <w:contextualSpacing/>
              <w:jc w:val="center"/>
              <w:rPr>
                <w:rFonts w:eastAsia="Calibri"/>
                <w:sz w:val="20"/>
                <w:szCs w:val="20"/>
              </w:rPr>
            </w:pPr>
            <w:r w:rsidRPr="00BB5C22">
              <w:rPr>
                <w:rFonts w:eastAsia="Calibri"/>
                <w:sz w:val="20"/>
                <w:szCs w:val="20"/>
              </w:rPr>
              <w:t>июнь</w:t>
            </w:r>
          </w:p>
        </w:tc>
        <w:tc>
          <w:tcPr>
            <w:tcW w:w="3969"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rPr>
                <w:rFonts w:eastAsia="Calibri"/>
                <w:i/>
                <w:sz w:val="20"/>
                <w:szCs w:val="20"/>
              </w:rPr>
            </w:pPr>
            <w:r w:rsidRPr="00BB5C22">
              <w:rPr>
                <w:rFonts w:eastAsia="Calibri"/>
                <w:b/>
                <w:sz w:val="20"/>
                <w:szCs w:val="20"/>
              </w:rPr>
              <w:t xml:space="preserve">         </w:t>
            </w:r>
            <w:r w:rsidRPr="00BB5C22">
              <w:rPr>
                <w:rFonts w:eastAsia="Calibri"/>
                <w:sz w:val="20"/>
                <w:szCs w:val="20"/>
              </w:rPr>
              <w:t>Создание праздничного настроения. Доставить детям радость и удовольствие.</w:t>
            </w:r>
          </w:p>
          <w:p w:rsidR="0035734A" w:rsidRPr="00BB5C22" w:rsidRDefault="0035734A" w:rsidP="00E51964">
            <w:pPr>
              <w:ind w:firstLine="709"/>
              <w:contextualSpacing/>
              <w:rPr>
                <w:rFonts w:eastAsia="Calibri"/>
                <w:sz w:val="20"/>
                <w:szCs w:val="20"/>
              </w:rPr>
            </w:pPr>
          </w:p>
        </w:tc>
        <w:tc>
          <w:tcPr>
            <w:tcW w:w="482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rPr>
                <w:rFonts w:eastAsia="Calibri"/>
                <w:i/>
                <w:sz w:val="20"/>
                <w:szCs w:val="20"/>
              </w:rPr>
            </w:pPr>
            <w:r w:rsidRPr="00BB5C22">
              <w:rPr>
                <w:rFonts w:eastAsia="Calibri"/>
                <w:sz w:val="20"/>
                <w:szCs w:val="20"/>
              </w:rPr>
              <w:t>Участие детей разного возраста, массовость</w:t>
            </w:r>
          </w:p>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E51964">
            <w:pPr>
              <w:contextualSpacing/>
              <w:jc w:val="both"/>
              <w:rPr>
                <w:rFonts w:eastAsia="Calibri"/>
                <w:sz w:val="20"/>
                <w:szCs w:val="20"/>
              </w:rPr>
            </w:pPr>
            <w:r w:rsidRPr="00BB5C22">
              <w:rPr>
                <w:rFonts w:eastAsia="Calibri"/>
                <w:sz w:val="20"/>
                <w:szCs w:val="20"/>
              </w:rPr>
              <w:t>Программа праздника;</w:t>
            </w:r>
          </w:p>
          <w:p w:rsidR="0035734A" w:rsidRPr="00BB5C22" w:rsidRDefault="0035734A" w:rsidP="00E51964">
            <w:pPr>
              <w:contextualSpacing/>
              <w:jc w:val="both"/>
              <w:rPr>
                <w:rFonts w:eastAsia="Calibri"/>
                <w:b/>
                <w:sz w:val="20"/>
                <w:szCs w:val="20"/>
                <w:u w:val="single"/>
              </w:rPr>
            </w:pPr>
            <w:r w:rsidRPr="00BB5C22">
              <w:rPr>
                <w:rFonts w:eastAsia="Calibri"/>
                <w:sz w:val="20"/>
                <w:szCs w:val="20"/>
              </w:rPr>
              <w:t>Костюмы, призы, награды</w:t>
            </w:r>
          </w:p>
        </w:tc>
        <w:tc>
          <w:tcPr>
            <w:tcW w:w="3338"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both"/>
              <w:rPr>
                <w:rFonts w:eastAsia="Calibri"/>
                <w:sz w:val="20"/>
                <w:szCs w:val="20"/>
              </w:rPr>
            </w:pPr>
            <w:r w:rsidRPr="00BB5C22">
              <w:rPr>
                <w:rFonts w:eastAsia="Calibri"/>
                <w:sz w:val="20"/>
                <w:szCs w:val="20"/>
              </w:rPr>
              <w:t>Демонстрация сборников мультфильмов;</w:t>
            </w:r>
          </w:p>
          <w:p w:rsidR="0035734A" w:rsidRPr="00BB5C22" w:rsidRDefault="0035734A" w:rsidP="00E51964">
            <w:pPr>
              <w:contextualSpacing/>
              <w:jc w:val="both"/>
              <w:rPr>
                <w:rFonts w:eastAsia="Calibri"/>
                <w:sz w:val="20"/>
                <w:szCs w:val="20"/>
              </w:rPr>
            </w:pPr>
            <w:r w:rsidRPr="00BB5C22">
              <w:rPr>
                <w:rFonts w:eastAsia="Calibri"/>
                <w:sz w:val="20"/>
                <w:szCs w:val="20"/>
              </w:rPr>
              <w:t>Сладкий стол, подарки;</w:t>
            </w:r>
          </w:p>
          <w:p w:rsidR="0035734A" w:rsidRPr="00BB5C22" w:rsidRDefault="0035734A" w:rsidP="00E51964">
            <w:pPr>
              <w:contextualSpacing/>
              <w:jc w:val="both"/>
              <w:rPr>
                <w:rFonts w:eastAsia="Calibri"/>
                <w:sz w:val="20"/>
                <w:szCs w:val="20"/>
              </w:rPr>
            </w:pPr>
            <w:r w:rsidRPr="00BB5C22">
              <w:rPr>
                <w:rFonts w:eastAsia="Calibri"/>
                <w:sz w:val="20"/>
                <w:szCs w:val="20"/>
              </w:rPr>
              <w:t>Аттракционы и сюрпризы (полет голубей, шаров, батут);</w:t>
            </w:r>
          </w:p>
          <w:p w:rsidR="0035734A" w:rsidRPr="00BB5C22" w:rsidRDefault="0035734A" w:rsidP="00E51964">
            <w:pPr>
              <w:contextualSpacing/>
              <w:jc w:val="both"/>
              <w:rPr>
                <w:rFonts w:eastAsia="Calibri"/>
                <w:sz w:val="20"/>
                <w:szCs w:val="20"/>
              </w:rPr>
            </w:pPr>
            <w:r w:rsidRPr="00BB5C22">
              <w:rPr>
                <w:rFonts w:eastAsia="Calibri"/>
                <w:sz w:val="20"/>
                <w:szCs w:val="20"/>
              </w:rPr>
              <w:t>Конкурс детского рисунка.</w:t>
            </w: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center"/>
              <w:rPr>
                <w:rFonts w:eastAsia="Calibri"/>
                <w:b/>
                <w:sz w:val="20"/>
                <w:szCs w:val="20"/>
              </w:rPr>
            </w:pPr>
            <w:r w:rsidRPr="00BB5C22">
              <w:rPr>
                <w:rFonts w:eastAsia="Calibri"/>
                <w:b/>
                <w:sz w:val="20"/>
                <w:szCs w:val="20"/>
              </w:rPr>
              <w:t xml:space="preserve">Традиции </w:t>
            </w:r>
          </w:p>
          <w:p w:rsidR="0035734A" w:rsidRPr="00BB5C22" w:rsidRDefault="0035734A" w:rsidP="00E51964">
            <w:pPr>
              <w:contextualSpacing/>
              <w:jc w:val="center"/>
              <w:rPr>
                <w:rFonts w:eastAsia="Calibri"/>
                <w:sz w:val="20"/>
                <w:szCs w:val="20"/>
              </w:rPr>
            </w:pPr>
            <w:r w:rsidRPr="00BB5C22">
              <w:rPr>
                <w:rFonts w:eastAsia="Calibri"/>
                <w:sz w:val="20"/>
                <w:szCs w:val="20"/>
              </w:rPr>
              <w:t>Выставки детских работ</w:t>
            </w:r>
          </w:p>
        </w:tc>
        <w:tc>
          <w:tcPr>
            <w:tcW w:w="3969" w:type="dxa"/>
            <w:tcBorders>
              <w:top w:val="single" w:sz="4" w:space="0" w:color="auto"/>
              <w:left w:val="single" w:sz="4" w:space="0" w:color="auto"/>
              <w:bottom w:val="single" w:sz="4" w:space="0" w:color="auto"/>
              <w:right w:val="single" w:sz="4" w:space="0" w:color="auto"/>
            </w:tcBorders>
          </w:tcPr>
          <w:p w:rsidR="0035734A" w:rsidRPr="00BB5C22" w:rsidRDefault="0035734A" w:rsidP="00606B53">
            <w:pPr>
              <w:ind w:firstLine="38"/>
              <w:contextualSpacing/>
              <w:rPr>
                <w:rFonts w:eastAsia="Calibri"/>
                <w:sz w:val="20"/>
                <w:szCs w:val="20"/>
              </w:rPr>
            </w:pPr>
            <w:r w:rsidRPr="00BB5C22">
              <w:rPr>
                <w:rFonts w:eastAsia="Calibri"/>
                <w:sz w:val="20"/>
                <w:szCs w:val="20"/>
              </w:rPr>
              <w:t>Развитие творческих способностей, формирование любви к родному городу.</w:t>
            </w:r>
          </w:p>
          <w:p w:rsidR="0035734A" w:rsidRPr="00BB5C22" w:rsidRDefault="0035734A" w:rsidP="00606B53">
            <w:pPr>
              <w:ind w:firstLine="38"/>
              <w:contextualSpacing/>
              <w:jc w:val="both"/>
              <w:rPr>
                <w:rFonts w:eastAsia="Calibri"/>
                <w:b/>
                <w:sz w:val="20"/>
                <w:szCs w:val="20"/>
                <w:u w:val="single"/>
              </w:rPr>
            </w:pPr>
          </w:p>
          <w:p w:rsidR="0035734A" w:rsidRPr="00BB5C22" w:rsidRDefault="0035734A" w:rsidP="00606B53">
            <w:pPr>
              <w:tabs>
                <w:tab w:val="left" w:pos="284"/>
              </w:tabs>
              <w:ind w:firstLine="38"/>
              <w:contextualSpacing/>
              <w:jc w:val="both"/>
              <w:rPr>
                <w:rFonts w:eastAsia="Calibri"/>
                <w:sz w:val="20"/>
                <w:szCs w:val="20"/>
              </w:rPr>
            </w:pPr>
          </w:p>
        </w:tc>
        <w:tc>
          <w:tcPr>
            <w:tcW w:w="482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606B53">
            <w:pPr>
              <w:ind w:firstLine="38"/>
              <w:contextualSpacing/>
              <w:rPr>
                <w:rFonts w:eastAsia="Calibri"/>
                <w:i/>
                <w:sz w:val="20"/>
                <w:szCs w:val="20"/>
              </w:rPr>
            </w:pPr>
            <w:r w:rsidRPr="00BB5C22">
              <w:rPr>
                <w:rFonts w:eastAsia="Calibri"/>
                <w:i/>
                <w:sz w:val="20"/>
                <w:szCs w:val="20"/>
              </w:rPr>
              <w:t>Особенности организации образовательного процесса:</w:t>
            </w:r>
          </w:p>
          <w:p w:rsidR="0035734A" w:rsidRPr="00BB5C22" w:rsidRDefault="0035734A" w:rsidP="00606B53">
            <w:pPr>
              <w:ind w:firstLine="38"/>
              <w:contextualSpacing/>
              <w:jc w:val="both"/>
              <w:rPr>
                <w:rFonts w:eastAsia="Calibri"/>
                <w:sz w:val="20"/>
                <w:szCs w:val="20"/>
              </w:rPr>
            </w:pPr>
            <w:r w:rsidRPr="00BB5C22">
              <w:rPr>
                <w:rFonts w:eastAsia="Calibri"/>
                <w:sz w:val="20"/>
                <w:szCs w:val="20"/>
              </w:rPr>
              <w:t>Организация выставки в ДО;</w:t>
            </w:r>
          </w:p>
          <w:p w:rsidR="0035734A" w:rsidRPr="00BB5C22" w:rsidRDefault="0035734A" w:rsidP="00606B53">
            <w:pPr>
              <w:ind w:firstLine="38"/>
              <w:contextualSpacing/>
              <w:jc w:val="both"/>
              <w:rPr>
                <w:rFonts w:eastAsia="Calibri"/>
                <w:sz w:val="20"/>
                <w:szCs w:val="20"/>
              </w:rPr>
            </w:pPr>
            <w:r w:rsidRPr="00BB5C22">
              <w:rPr>
                <w:rFonts w:eastAsia="Calibri"/>
                <w:sz w:val="20"/>
                <w:szCs w:val="20"/>
              </w:rPr>
              <w:t>Экскурсоводы: воспитанники ДО;</w:t>
            </w:r>
          </w:p>
          <w:p w:rsidR="0035734A" w:rsidRPr="00BB5C22" w:rsidRDefault="0035734A" w:rsidP="00606B53">
            <w:pPr>
              <w:ind w:firstLine="38"/>
              <w:contextualSpacing/>
              <w:rPr>
                <w:rFonts w:eastAsia="Calibri"/>
                <w:i/>
                <w:sz w:val="20"/>
                <w:szCs w:val="20"/>
              </w:rPr>
            </w:pPr>
            <w:r w:rsidRPr="00BB5C22">
              <w:rPr>
                <w:rFonts w:eastAsia="Calibri"/>
                <w:sz w:val="20"/>
                <w:szCs w:val="20"/>
              </w:rPr>
              <w:t>Детское жюри.</w:t>
            </w: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contextualSpacing/>
              <w:jc w:val="both"/>
              <w:rPr>
                <w:rFonts w:eastAsia="Calibri"/>
                <w:sz w:val="20"/>
                <w:szCs w:val="20"/>
              </w:rPr>
            </w:pPr>
            <w:r w:rsidRPr="00BB5C22">
              <w:rPr>
                <w:rFonts w:eastAsia="Calibri"/>
                <w:sz w:val="20"/>
                <w:szCs w:val="20"/>
              </w:rPr>
              <w:t>Открытие выставки;</w:t>
            </w:r>
          </w:p>
          <w:p w:rsidR="0035734A" w:rsidRPr="00BB5C22" w:rsidRDefault="0035734A" w:rsidP="00E51964">
            <w:pPr>
              <w:contextualSpacing/>
              <w:jc w:val="both"/>
              <w:rPr>
                <w:rFonts w:eastAsia="Calibri"/>
                <w:sz w:val="20"/>
                <w:szCs w:val="20"/>
              </w:rPr>
            </w:pPr>
            <w:r w:rsidRPr="00BB5C22">
              <w:rPr>
                <w:rFonts w:eastAsia="Calibri"/>
                <w:sz w:val="20"/>
                <w:szCs w:val="20"/>
              </w:rPr>
              <w:t>Экскурсия по выставке;</w:t>
            </w:r>
          </w:p>
          <w:p w:rsidR="0035734A" w:rsidRPr="00BB5C22" w:rsidRDefault="0035734A" w:rsidP="00E51964">
            <w:pPr>
              <w:contextualSpacing/>
              <w:jc w:val="both"/>
              <w:rPr>
                <w:rFonts w:eastAsia="Calibri"/>
                <w:sz w:val="20"/>
                <w:szCs w:val="20"/>
              </w:rPr>
            </w:pPr>
            <w:r w:rsidRPr="00BB5C22">
              <w:rPr>
                <w:rFonts w:eastAsia="Calibri"/>
                <w:sz w:val="20"/>
                <w:szCs w:val="20"/>
              </w:rPr>
              <w:t>Награждение.</w:t>
            </w:r>
          </w:p>
          <w:p w:rsidR="0035734A" w:rsidRPr="00BB5C22" w:rsidRDefault="0035734A" w:rsidP="00E51964">
            <w:pPr>
              <w:contextualSpacing/>
              <w:jc w:val="both"/>
              <w:rPr>
                <w:rFonts w:eastAsia="Calibri"/>
                <w:sz w:val="20"/>
                <w:szCs w:val="20"/>
              </w:rPr>
            </w:pPr>
          </w:p>
        </w:tc>
      </w:tr>
      <w:tr w:rsidR="0035734A" w:rsidRPr="00BB5C22" w:rsidTr="00E51964">
        <w:tc>
          <w:tcPr>
            <w:tcW w:w="2376" w:type="dxa"/>
            <w:tcBorders>
              <w:top w:val="single" w:sz="4" w:space="0" w:color="auto"/>
              <w:left w:val="single" w:sz="4" w:space="0" w:color="auto"/>
              <w:bottom w:val="single" w:sz="4" w:space="0" w:color="auto"/>
              <w:right w:val="single" w:sz="4" w:space="0" w:color="auto"/>
            </w:tcBorders>
          </w:tcPr>
          <w:p w:rsidR="0035734A" w:rsidRPr="00BB5C22" w:rsidRDefault="0035734A" w:rsidP="00606B53">
            <w:pPr>
              <w:contextualSpacing/>
              <w:rPr>
                <w:rFonts w:eastAsia="Calibri"/>
                <w:sz w:val="20"/>
                <w:szCs w:val="20"/>
              </w:rPr>
            </w:pPr>
            <w:r w:rsidRPr="00BB5C22">
              <w:rPr>
                <w:rFonts w:eastAsia="Calibri"/>
                <w:sz w:val="20"/>
                <w:szCs w:val="20"/>
              </w:rPr>
              <w:t>Досуги.</w:t>
            </w:r>
          </w:p>
          <w:p w:rsidR="0035734A" w:rsidRPr="00BB5C22" w:rsidRDefault="0035734A" w:rsidP="00606B53">
            <w:pPr>
              <w:contextualSpacing/>
              <w:rPr>
                <w:rFonts w:eastAsia="Calibri"/>
                <w:sz w:val="20"/>
                <w:szCs w:val="20"/>
              </w:rPr>
            </w:pPr>
            <w:r w:rsidRPr="00BB5C22">
              <w:rPr>
                <w:rFonts w:eastAsia="Calibri"/>
                <w:sz w:val="20"/>
                <w:szCs w:val="20"/>
              </w:rPr>
              <w:t>Ежемесячная традиция.</w:t>
            </w:r>
          </w:p>
          <w:p w:rsidR="0035734A" w:rsidRPr="00BB5C22" w:rsidRDefault="0035734A" w:rsidP="00E51964">
            <w:pPr>
              <w:contextualSpacing/>
              <w:jc w:val="center"/>
              <w:rPr>
                <w:rFonts w:eastAsia="Calibri"/>
                <w:b/>
                <w:sz w:val="20"/>
                <w:szCs w:val="20"/>
              </w:rPr>
            </w:pPr>
          </w:p>
        </w:tc>
        <w:tc>
          <w:tcPr>
            <w:tcW w:w="3969" w:type="dxa"/>
            <w:tcBorders>
              <w:top w:val="single" w:sz="4" w:space="0" w:color="auto"/>
              <w:left w:val="single" w:sz="4" w:space="0" w:color="auto"/>
              <w:bottom w:val="single" w:sz="4" w:space="0" w:color="auto"/>
              <w:right w:val="single" w:sz="4" w:space="0" w:color="auto"/>
            </w:tcBorders>
          </w:tcPr>
          <w:p w:rsidR="0035734A" w:rsidRPr="00BB5C22" w:rsidRDefault="0035734A" w:rsidP="00606B53">
            <w:pPr>
              <w:ind w:firstLine="38"/>
              <w:contextualSpacing/>
              <w:rPr>
                <w:rFonts w:eastAsia="Calibri"/>
                <w:i/>
                <w:sz w:val="20"/>
                <w:szCs w:val="20"/>
              </w:rPr>
            </w:pPr>
            <w:r w:rsidRPr="00BB5C22">
              <w:rPr>
                <w:rFonts w:eastAsia="Calibri"/>
                <w:sz w:val="20"/>
                <w:szCs w:val="20"/>
              </w:rPr>
              <w:t>Как психотерапевтическое средство для снятия напряжения и исправления плохого настроения;</w:t>
            </w:r>
          </w:p>
          <w:p w:rsidR="0035734A" w:rsidRPr="00BB5C22" w:rsidRDefault="0035734A" w:rsidP="00E51964">
            <w:pPr>
              <w:contextualSpacing/>
              <w:jc w:val="both"/>
              <w:rPr>
                <w:rFonts w:eastAsia="Calibri"/>
                <w:sz w:val="20"/>
                <w:szCs w:val="20"/>
              </w:rPr>
            </w:pPr>
            <w:r w:rsidRPr="00BB5C22">
              <w:rPr>
                <w:rFonts w:eastAsia="Calibri"/>
                <w:sz w:val="20"/>
                <w:szCs w:val="20"/>
              </w:rPr>
              <w:t>Развитие ребенка, приобщение к определенным культурным ценностям.</w:t>
            </w:r>
          </w:p>
          <w:p w:rsidR="0035734A" w:rsidRPr="00BB5C22" w:rsidRDefault="0035734A" w:rsidP="00E51964">
            <w:pPr>
              <w:ind w:firstLine="709"/>
              <w:contextualSpacing/>
              <w:rPr>
                <w:rFonts w:eastAsia="Calibri"/>
                <w:sz w:val="20"/>
                <w:szCs w:val="20"/>
              </w:rPr>
            </w:pPr>
          </w:p>
        </w:tc>
        <w:tc>
          <w:tcPr>
            <w:tcW w:w="4820" w:type="dxa"/>
            <w:tcBorders>
              <w:top w:val="single" w:sz="4" w:space="0" w:color="auto"/>
              <w:left w:val="single" w:sz="4" w:space="0" w:color="auto"/>
              <w:bottom w:val="single" w:sz="4" w:space="0" w:color="auto"/>
              <w:right w:val="single" w:sz="4" w:space="0" w:color="auto"/>
            </w:tcBorders>
            <w:hideMark/>
          </w:tcPr>
          <w:p w:rsidR="0035734A" w:rsidRPr="00BB5C22" w:rsidRDefault="0035734A" w:rsidP="00E51964">
            <w:pPr>
              <w:contextualSpacing/>
              <w:jc w:val="both"/>
              <w:rPr>
                <w:rFonts w:eastAsia="Calibri"/>
                <w:sz w:val="20"/>
                <w:szCs w:val="20"/>
              </w:rPr>
            </w:pPr>
            <w:r w:rsidRPr="00BB5C22">
              <w:rPr>
                <w:rFonts w:eastAsia="Calibri"/>
                <w:sz w:val="20"/>
                <w:szCs w:val="20"/>
              </w:rPr>
              <w:t>В начале года беседа с родителями о значении досугов;</w:t>
            </w:r>
          </w:p>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t>Музыкальные и спортивные досуги проводятся по планам и сценариям специалистов;</w:t>
            </w:r>
          </w:p>
          <w:p w:rsidR="0035734A" w:rsidRPr="00BB5C22" w:rsidRDefault="0035734A" w:rsidP="00E51964">
            <w:pPr>
              <w:contextualSpacing/>
              <w:jc w:val="both"/>
              <w:rPr>
                <w:rFonts w:eastAsia="Calibri"/>
                <w:sz w:val="20"/>
                <w:szCs w:val="20"/>
              </w:rPr>
            </w:pPr>
            <w:r w:rsidRPr="00BB5C22">
              <w:rPr>
                <w:rFonts w:eastAsia="Calibri"/>
                <w:sz w:val="20"/>
                <w:szCs w:val="20"/>
              </w:rPr>
              <w:t>Ежемесячно приглашаются театральные или цирковые коллективы.</w:t>
            </w:r>
          </w:p>
          <w:p w:rsidR="0035734A" w:rsidRPr="00BB5C22" w:rsidRDefault="0035734A" w:rsidP="00671A2E">
            <w:pPr>
              <w:contextualSpacing/>
              <w:rPr>
                <w:rFonts w:eastAsia="Calibri"/>
                <w:i/>
                <w:sz w:val="20"/>
                <w:szCs w:val="20"/>
              </w:rPr>
            </w:pPr>
            <w:r w:rsidRPr="00BB5C22">
              <w:rPr>
                <w:rFonts w:eastAsia="Calibri"/>
                <w:i/>
                <w:sz w:val="20"/>
                <w:szCs w:val="20"/>
              </w:rPr>
              <w:t>Дидактическое и  методическое обеспечение:</w:t>
            </w:r>
          </w:p>
          <w:p w:rsidR="0035734A" w:rsidRPr="00BB5C22" w:rsidRDefault="0035734A" w:rsidP="00671A2E">
            <w:pPr>
              <w:contextualSpacing/>
              <w:jc w:val="both"/>
              <w:rPr>
                <w:rFonts w:eastAsia="Calibri"/>
                <w:sz w:val="20"/>
                <w:szCs w:val="20"/>
              </w:rPr>
            </w:pPr>
            <w:r w:rsidRPr="00BB5C22">
              <w:rPr>
                <w:rFonts w:eastAsia="Calibri"/>
                <w:sz w:val="20"/>
                <w:szCs w:val="20"/>
              </w:rPr>
              <w:t>Сценарии;</w:t>
            </w:r>
          </w:p>
          <w:p w:rsidR="0035734A" w:rsidRPr="00BB5C22" w:rsidRDefault="0035734A" w:rsidP="00E51964">
            <w:pPr>
              <w:contextualSpacing/>
              <w:jc w:val="both"/>
              <w:rPr>
                <w:rFonts w:eastAsia="Calibri"/>
                <w:sz w:val="20"/>
                <w:szCs w:val="20"/>
              </w:rPr>
            </w:pPr>
            <w:r w:rsidRPr="00BB5C22">
              <w:rPr>
                <w:rFonts w:eastAsia="Calibri"/>
                <w:sz w:val="20"/>
                <w:szCs w:val="20"/>
              </w:rPr>
              <w:t>Костюмы, атрибуты, инвентарь;</w:t>
            </w:r>
          </w:p>
          <w:p w:rsidR="0035734A" w:rsidRPr="00BB5C22" w:rsidRDefault="0035734A" w:rsidP="00E51964">
            <w:pPr>
              <w:contextualSpacing/>
              <w:jc w:val="both"/>
              <w:rPr>
                <w:rFonts w:eastAsia="Calibri"/>
                <w:sz w:val="20"/>
                <w:szCs w:val="20"/>
              </w:rPr>
            </w:pPr>
            <w:r w:rsidRPr="00BB5C22">
              <w:rPr>
                <w:rFonts w:eastAsia="Calibri"/>
                <w:sz w:val="20"/>
                <w:szCs w:val="20"/>
              </w:rPr>
              <w:lastRenderedPageBreak/>
              <w:t>Аудиокассеты, аудиоцентр;</w:t>
            </w:r>
          </w:p>
          <w:p w:rsidR="0035734A" w:rsidRPr="00BB5C22" w:rsidRDefault="0035734A" w:rsidP="00E51964">
            <w:pPr>
              <w:contextualSpacing/>
              <w:jc w:val="both"/>
              <w:rPr>
                <w:rFonts w:eastAsia="Calibri"/>
                <w:b/>
                <w:sz w:val="20"/>
                <w:szCs w:val="20"/>
              </w:rPr>
            </w:pPr>
            <w:r w:rsidRPr="00BB5C22">
              <w:rPr>
                <w:rFonts w:eastAsia="Calibri"/>
                <w:sz w:val="20"/>
                <w:szCs w:val="20"/>
              </w:rPr>
              <w:t>Музыкальные инструменты.</w:t>
            </w:r>
          </w:p>
        </w:tc>
        <w:tc>
          <w:tcPr>
            <w:tcW w:w="3338" w:type="dxa"/>
            <w:tcBorders>
              <w:top w:val="single" w:sz="4" w:space="0" w:color="auto"/>
              <w:left w:val="single" w:sz="4" w:space="0" w:color="auto"/>
              <w:bottom w:val="single" w:sz="4" w:space="0" w:color="auto"/>
              <w:right w:val="single" w:sz="4" w:space="0" w:color="auto"/>
            </w:tcBorders>
          </w:tcPr>
          <w:p w:rsidR="0035734A" w:rsidRPr="00BB5C22" w:rsidRDefault="0035734A" w:rsidP="00E51964">
            <w:pPr>
              <w:tabs>
                <w:tab w:val="left" w:pos="284"/>
              </w:tabs>
              <w:contextualSpacing/>
              <w:jc w:val="both"/>
              <w:rPr>
                <w:rFonts w:eastAsia="Calibri"/>
                <w:sz w:val="20"/>
                <w:szCs w:val="20"/>
              </w:rPr>
            </w:pPr>
            <w:r w:rsidRPr="00BB5C22">
              <w:rPr>
                <w:rFonts w:eastAsia="Calibri"/>
                <w:sz w:val="20"/>
                <w:szCs w:val="20"/>
              </w:rPr>
              <w:lastRenderedPageBreak/>
              <w:t>Сценарий досуга или приглашение театральных и цирковых коллективов.</w:t>
            </w:r>
          </w:p>
          <w:p w:rsidR="0035734A" w:rsidRPr="00BB5C22" w:rsidRDefault="0035734A" w:rsidP="00E51964">
            <w:pPr>
              <w:contextualSpacing/>
              <w:jc w:val="both"/>
              <w:rPr>
                <w:rFonts w:eastAsia="Calibri"/>
                <w:sz w:val="20"/>
                <w:szCs w:val="20"/>
              </w:rPr>
            </w:pPr>
          </w:p>
        </w:tc>
      </w:tr>
    </w:tbl>
    <w:p w:rsidR="0035734A" w:rsidRPr="00BB5C22" w:rsidRDefault="0035734A" w:rsidP="0035734A">
      <w:pPr>
        <w:tabs>
          <w:tab w:val="left" w:pos="4830"/>
        </w:tabs>
        <w:autoSpaceDE w:val="0"/>
        <w:autoSpaceDN w:val="0"/>
        <w:ind w:left="1080"/>
        <w:rPr>
          <w:rFonts w:eastAsia="Calibri"/>
          <w:sz w:val="20"/>
          <w:szCs w:val="20"/>
        </w:rPr>
      </w:pPr>
    </w:p>
    <w:p w:rsidR="0035734A" w:rsidRDefault="0035734A" w:rsidP="003E6F04">
      <w:pPr>
        <w:ind w:firstLine="709"/>
        <w:jc w:val="center"/>
        <w:rPr>
          <w:b/>
          <w:shd w:val="clear" w:color="auto" w:fill="FFFFFF"/>
        </w:rPr>
      </w:pPr>
    </w:p>
    <w:p w:rsidR="00962A5F" w:rsidRDefault="00962A5F" w:rsidP="003E6F04">
      <w:pPr>
        <w:ind w:firstLine="709"/>
        <w:jc w:val="center"/>
        <w:rPr>
          <w:b/>
          <w:shd w:val="clear" w:color="auto" w:fill="FFFFFF"/>
        </w:rPr>
      </w:pPr>
    </w:p>
    <w:p w:rsidR="00A3536D" w:rsidRPr="007E0475" w:rsidRDefault="00A3536D" w:rsidP="00A3536D">
      <w:pPr>
        <w:jc w:val="center"/>
        <w:rPr>
          <w:sz w:val="28"/>
          <w:szCs w:val="28"/>
        </w:rPr>
      </w:pPr>
      <w:r w:rsidRPr="007E0475">
        <w:rPr>
          <w:b/>
          <w:sz w:val="28"/>
          <w:szCs w:val="28"/>
        </w:rPr>
        <w:t xml:space="preserve">Часть, формируемая участниками образовательных отношений (дошкольный возраст). Программа </w:t>
      </w:r>
      <w:r w:rsidRPr="007E0475">
        <w:rPr>
          <w:sz w:val="28"/>
          <w:szCs w:val="28"/>
        </w:rPr>
        <w:t>«Мы живем на Урале»</w:t>
      </w:r>
    </w:p>
    <w:p w:rsidR="00A3536D" w:rsidRDefault="00A3536D" w:rsidP="00A3536D">
      <w:pPr>
        <w:jc w:val="center"/>
        <w:rPr>
          <w:spacing w:val="-8"/>
          <w:sz w:val="28"/>
          <w:szCs w:val="28"/>
        </w:rPr>
      </w:pPr>
    </w:p>
    <w:p w:rsidR="00A3536D" w:rsidRPr="00E203E0" w:rsidRDefault="00A3536D" w:rsidP="00320F8F">
      <w:pPr>
        <w:pStyle w:val="a4"/>
        <w:tabs>
          <w:tab w:val="left" w:pos="9921"/>
        </w:tabs>
        <w:spacing w:before="0" w:beforeAutospacing="0" w:after="0" w:afterAutospacing="0"/>
        <w:ind w:right="-2"/>
        <w:jc w:val="center"/>
        <w:rPr>
          <w:b/>
        </w:rPr>
      </w:pPr>
      <w:r w:rsidRPr="00E203E0">
        <w:rPr>
          <w:b/>
        </w:rPr>
        <w:t>Организация развивающей предметно-пространственной среды</w:t>
      </w:r>
    </w:p>
    <w:p w:rsidR="00A3536D" w:rsidRPr="00E203E0" w:rsidRDefault="00A3536D" w:rsidP="00A3536D">
      <w:pPr>
        <w:pStyle w:val="a4"/>
        <w:tabs>
          <w:tab w:val="left" w:pos="9921"/>
        </w:tabs>
        <w:spacing w:before="0" w:beforeAutospacing="0" w:after="0" w:afterAutospacing="0"/>
        <w:ind w:firstLine="709"/>
        <w:jc w:val="both"/>
      </w:pPr>
    </w:p>
    <w:p w:rsidR="00A3536D" w:rsidRPr="00E203E0" w:rsidRDefault="00A3536D" w:rsidP="00A3536D">
      <w:pPr>
        <w:pStyle w:val="a4"/>
        <w:tabs>
          <w:tab w:val="left" w:pos="9921"/>
        </w:tabs>
        <w:spacing w:before="0" w:beforeAutospacing="0" w:after="0" w:afterAutospacing="0"/>
        <w:ind w:firstLine="709"/>
        <w:jc w:val="both"/>
      </w:pPr>
      <w:r w:rsidRPr="00E203E0">
        <w:t xml:space="preserve">Организация предметно-развивающей среды является непременным элементом в осуществлении педагогического процесса, носящего развивающий характер. </w:t>
      </w:r>
      <w:r w:rsidRPr="00E203E0">
        <w:rPr>
          <w:color w:val="262626"/>
        </w:rPr>
        <w:t>Предметно-развивающая среда как организованное жизненное пространство, способна обеспечить социально-культурное становление дошкольника, удовлетворить потребности его актуального и ближайшего развития.</w:t>
      </w:r>
    </w:p>
    <w:p w:rsidR="00A3536D" w:rsidRPr="00E203E0" w:rsidRDefault="00A3536D" w:rsidP="00A3536D">
      <w:pPr>
        <w:widowControl w:val="0"/>
        <w:autoSpaceDE w:val="0"/>
        <w:autoSpaceDN w:val="0"/>
        <w:adjustRightInd w:val="0"/>
        <w:ind w:firstLine="709"/>
        <w:jc w:val="both"/>
        <w:rPr>
          <w:color w:val="262626"/>
          <w:u w:color="262626"/>
        </w:rPr>
      </w:pPr>
      <w:r w:rsidRPr="00E203E0">
        <w:rPr>
          <w:bCs/>
          <w:color w:val="262626"/>
          <w:u w:color="262626"/>
        </w:rPr>
        <w:t>Предметно-пространственная развивающая среда</w:t>
      </w:r>
      <w:r w:rsidRPr="00E203E0">
        <w:rPr>
          <w:b/>
          <w:bCs/>
          <w:color w:val="262626"/>
          <w:u w:color="262626"/>
        </w:rPr>
        <w:t xml:space="preserve"> </w:t>
      </w:r>
      <w:r w:rsidRPr="00E203E0">
        <w:rPr>
          <w:iCs/>
          <w:color w:val="262626"/>
          <w:u w:color="262626"/>
        </w:rPr>
        <w:t>рассматривается как</w:t>
      </w:r>
      <w:r w:rsidRPr="00E203E0">
        <w:rPr>
          <w:i/>
          <w:iCs/>
          <w:color w:val="262626"/>
          <w:u w:color="262626"/>
        </w:rPr>
        <w:t xml:space="preserve"> </w:t>
      </w:r>
      <w:r w:rsidRPr="00E203E0">
        <w:rPr>
          <w:color w:val="262626"/>
          <w:u w:color="262626"/>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деятельности, с ориентацией на </w:t>
      </w:r>
      <w:r w:rsidRPr="00E203E0">
        <w:t>специфику национальных, социокультурных и иных условий, в которых осуществляется образовательная деятельность</w:t>
      </w:r>
      <w:r w:rsidRPr="00E203E0">
        <w:rPr>
          <w:color w:val="262626"/>
          <w:u w:color="262626"/>
        </w:rPr>
        <w:t>.</w:t>
      </w:r>
    </w:p>
    <w:p w:rsidR="00A3536D" w:rsidRPr="00E203E0" w:rsidRDefault="00A3536D" w:rsidP="00A3536D">
      <w:pPr>
        <w:shd w:val="clear" w:color="auto" w:fill="FFFFFF"/>
        <w:adjustRightInd w:val="0"/>
        <w:ind w:firstLine="567"/>
        <w:jc w:val="both"/>
        <w:rPr>
          <w:color w:val="262626"/>
          <w:u w:color="262626"/>
        </w:rPr>
      </w:pPr>
      <w:r w:rsidRPr="00E203E0">
        <w:rPr>
          <w:color w:val="262626"/>
          <w:u w:color="262626"/>
        </w:rPr>
        <w:t>Материалы и оборудование должны создавать оптимально насыщенную (без чрезмерного обилия и без недостатка), мобильную среду и обеспечивать реализацию вариативной части основной образовательной программы в совместной деятельности взрослого и ребенка и самостоятельной деятельности ребенка, с учетом его потенциальных возможностей, интересов и социальной ситуции развития.</w:t>
      </w:r>
    </w:p>
    <w:p w:rsidR="00A3536D" w:rsidRPr="00E203E0" w:rsidRDefault="00A3536D" w:rsidP="00A3536D">
      <w:pPr>
        <w:shd w:val="clear" w:color="auto" w:fill="FFFFFF"/>
        <w:adjustRightInd w:val="0"/>
        <w:ind w:firstLine="567"/>
        <w:jc w:val="both"/>
      </w:pPr>
      <w:r w:rsidRPr="00E203E0">
        <w:t>По мнению С. Френе, ребенок должен сам создавать свою личность, творчески развивать себя, раскрывать свои потенциальные возможности, саморазвиваться. Функция педагога заключается в том, чтобы помочь ребенку обнаружить в себе и развить то, что ему органично присуще. В связи с этим С. Френе уделял особое внимание конструированию среды, в которой происходят обучение и саморазвитие личности.</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 xml:space="preserve">Среда рассматривется: </w:t>
      </w:r>
    </w:p>
    <w:p w:rsidR="00A3536D" w:rsidRPr="00671A2E" w:rsidRDefault="00A3536D" w:rsidP="00A3536D">
      <w:pPr>
        <w:widowControl w:val="0"/>
        <w:autoSpaceDE w:val="0"/>
        <w:autoSpaceDN w:val="0"/>
        <w:adjustRightInd w:val="0"/>
        <w:ind w:firstLine="709"/>
        <w:jc w:val="both"/>
        <w:rPr>
          <w:color w:val="262626"/>
          <w:spacing w:val="-4"/>
        </w:rPr>
      </w:pPr>
      <w:r w:rsidRPr="00671A2E">
        <w:rPr>
          <w:color w:val="262626"/>
          <w:spacing w:val="-4"/>
        </w:rPr>
        <w:t>- с точки зрения психологии, как условие, процесс и результат саморазвития личности;</w:t>
      </w:r>
    </w:p>
    <w:p w:rsidR="00A3536D" w:rsidRPr="00E203E0" w:rsidRDefault="00A3536D" w:rsidP="00A3536D">
      <w:pPr>
        <w:widowControl w:val="0"/>
        <w:autoSpaceDE w:val="0"/>
        <w:autoSpaceDN w:val="0"/>
        <w:adjustRightInd w:val="0"/>
        <w:ind w:firstLine="709"/>
        <w:jc w:val="both"/>
        <w:rPr>
          <w:color w:val="262626"/>
          <w:lang w:val="en-US"/>
        </w:rPr>
      </w:pPr>
      <w:r w:rsidRPr="00E203E0">
        <w:rPr>
          <w:color w:val="262626"/>
        </w:rPr>
        <w:t xml:space="preserve">- с точки зрения педагогики, среда как условие жизнедеятельности ребенка, формирования отношения к базовым ценностям, усвоения социального опыта, развития жизненно необходимых личностных качеств; способ трансформации внешних отношений во внутреннюю </w:t>
      </w:r>
      <w:r w:rsidRPr="00E203E0">
        <w:rPr>
          <w:color w:val="262626"/>
          <w:lang w:val="en-US"/>
        </w:rPr>
        <w:t>структуру личности, удовлетворения потребностей субъекта.</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образовательной программы “Мы живем на Урале” на этапе дошкольного детства (игровая, изобразительная, конструктивная, трудовая, познавательно-исследовательская, коммуникативная, </w:t>
      </w:r>
      <w:r w:rsidRPr="00E203E0">
        <w:t>восприятие художественной литературы и фольклора, самообслуживание и элементарный бытовой труд,</w:t>
      </w:r>
      <w:r w:rsidRPr="00E203E0">
        <w:rPr>
          <w:color w:val="262626"/>
          <w:u w:color="262626"/>
        </w:rPr>
        <w:t xml:space="preserve"> музыкальная деятельности, а также для организации двигательной активности в течение дня), а также с целью активизации двигательной активности ребенка.</w:t>
      </w:r>
    </w:p>
    <w:p w:rsidR="00A3536D" w:rsidRPr="00E203E0" w:rsidRDefault="00A3536D" w:rsidP="00A3536D">
      <w:pPr>
        <w:shd w:val="clear" w:color="auto" w:fill="FFFFFF"/>
        <w:adjustRightInd w:val="0"/>
        <w:ind w:firstLine="567"/>
        <w:jc w:val="both"/>
      </w:pPr>
      <w:r w:rsidRPr="00E203E0">
        <w:t xml:space="preserve">В настоящее время в ФГОС ДО  заявлено, что дошкольное образование должно быть ориентировано не на формальную результативность, а на поддержку интересов, 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не может осуществляться без реальной деятельности его самого. Для удовлетворения своих потребностей ребёнку необходимо пространство, т.е. та среда, которую он воспринимает в определённый момент своего развития. Насыщение окружающего ребенка пространства должно претерпевать изменения в соответствии с развитием потребностей и интересов </w:t>
      </w:r>
      <w:r w:rsidRPr="00E203E0">
        <w:lastRenderedPageBreak/>
        <w:t>ребенка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одного ребенка, так и детей группы. Поэтому предметно-развивающая должна приобрести  характер интерактивности.</w:t>
      </w:r>
    </w:p>
    <w:p w:rsidR="00320F8F" w:rsidRDefault="00A3536D" w:rsidP="00A3536D">
      <w:pPr>
        <w:widowControl w:val="0"/>
        <w:autoSpaceDE w:val="0"/>
        <w:autoSpaceDN w:val="0"/>
        <w:adjustRightInd w:val="0"/>
        <w:ind w:firstLine="567"/>
        <w:jc w:val="both"/>
        <w:rPr>
          <w:spacing w:val="-4"/>
        </w:rPr>
      </w:pPr>
      <w:r w:rsidRPr="00E203E0">
        <w:t xml:space="preserve">Термин «интерактивность» происходит от английского слова </w:t>
      </w:r>
      <w:r w:rsidRPr="00E203E0">
        <w:rPr>
          <w:lang w:val="en-US"/>
        </w:rPr>
        <w:t>interaction</w:t>
      </w:r>
      <w:r w:rsidRPr="00E203E0">
        <w:t xml:space="preserve">, которое в </w:t>
      </w:r>
      <w:r w:rsidRPr="00320F8F">
        <w:rPr>
          <w:spacing w:val="-4"/>
        </w:rPr>
        <w:t>переводе означает «взаимодействие». Учитывая то, что участниками взаимодействия являются взрослый – ребенок (дети); ребенок – ребенок, интерактивность среды раскрывает характер и степень взаимодействия между ними, формирует между ними обратную связь.</w:t>
      </w:r>
    </w:p>
    <w:p w:rsidR="00EE128E" w:rsidRDefault="00A3536D" w:rsidP="00A3536D">
      <w:pPr>
        <w:widowControl w:val="0"/>
        <w:autoSpaceDE w:val="0"/>
        <w:autoSpaceDN w:val="0"/>
        <w:adjustRightInd w:val="0"/>
        <w:ind w:firstLine="567"/>
        <w:jc w:val="both"/>
        <w:rPr>
          <w:spacing w:val="-4"/>
        </w:rPr>
      </w:pPr>
      <w:r w:rsidRPr="00320F8F">
        <w:rPr>
          <w:spacing w:val="-4"/>
        </w:rPr>
        <w:t>Благодаря этому интерактивная среда обеспечивает реализацию деятельности ребенка на уровне, актуальном в данный момент, и содержит потенциальную возможность дальнейшего развития деятельности, обеспечивая через механизм «зоны ближайшего развития» (Л. С. Выготский) его дальнейшую перспективу. Большую роль в этом играет взаимообучение детей. Для этого игрушки и материалы должны иметь признаки интерактивности: они могут предполагать как совместно-последовательные, так и совместно-распределенные действия ребенка и его партнера, организацию деятельности ребенка по подражанию, образцу, с одной стороны. С другой стороны – по памяти и по аналогии, с внесением твор</w:t>
      </w:r>
      <w:r w:rsidR="00320F8F" w:rsidRPr="00320F8F">
        <w:rPr>
          <w:spacing w:val="-4"/>
        </w:rPr>
        <w:t xml:space="preserve">ческих изменений и дополнений. </w:t>
      </w:r>
      <w:r w:rsidRPr="00320F8F">
        <w:rPr>
          <w:spacing w:val="-4"/>
        </w:rPr>
        <w:t>Поэтому при создании интерактивной предметной среды важными являются автодидактические игрушки и игровые пособия, направленные на развитие сенсомоторных координаций детей и формирование у них адекватных сенсорных эталонов и способов ориентировочных действий. С другой стороны, интерактивная игрушка, пособие и среда должны позволять себя менять, предоставляя возможность ребенку познакомиться с особенностями и свойствами предметов, проявить чувства удивления и радости открытий, способствуя развитию сообразительности и ис</w:t>
      </w:r>
      <w:r w:rsidR="00EE128E">
        <w:rPr>
          <w:spacing w:val="-4"/>
        </w:rPr>
        <w:t xml:space="preserve">следовательской деятельности. </w:t>
      </w:r>
    </w:p>
    <w:p w:rsidR="00EE128E" w:rsidRDefault="00A3536D" w:rsidP="00A3536D">
      <w:pPr>
        <w:widowControl w:val="0"/>
        <w:autoSpaceDE w:val="0"/>
        <w:autoSpaceDN w:val="0"/>
        <w:adjustRightInd w:val="0"/>
        <w:ind w:firstLine="567"/>
        <w:jc w:val="both"/>
        <w:rPr>
          <w:spacing w:val="-4"/>
        </w:rPr>
      </w:pPr>
      <w:r w:rsidRPr="00320F8F">
        <w:rPr>
          <w:spacing w:val="-4"/>
        </w:rPr>
        <w:t>Интерактивная среда, позволяющая наладить совместную исследовательскую деятельность  (например, в технологии “Река времени”) и взаимообучение детей, учитывает его потребности в признании и общении, в проявлении активности и самостоятел</w:t>
      </w:r>
      <w:r w:rsidR="00EE128E">
        <w:rPr>
          <w:spacing w:val="-4"/>
        </w:rPr>
        <w:t xml:space="preserve">ьности, творческой инициативы. </w:t>
      </w:r>
    </w:p>
    <w:p w:rsidR="00A3536D" w:rsidRPr="00320F8F" w:rsidRDefault="00A3536D" w:rsidP="00A3536D">
      <w:pPr>
        <w:widowControl w:val="0"/>
        <w:autoSpaceDE w:val="0"/>
        <w:autoSpaceDN w:val="0"/>
        <w:adjustRightInd w:val="0"/>
        <w:ind w:firstLine="567"/>
        <w:jc w:val="both"/>
        <w:rPr>
          <w:spacing w:val="-4"/>
        </w:rPr>
      </w:pPr>
      <w:r w:rsidRPr="00320F8F">
        <w:rPr>
          <w:spacing w:val="-4"/>
        </w:rPr>
        <w:t>Игровой, познавательный материал должен соответствовать востребованности ребенка играть как одному, так и в группе сверстников. Формированию социальных качеств: умение взаимодействовать с партнером, развитие чувства ровесничества, партнерства – способствует совместная деятельность, которая позволит переход от индивидуальных игр к совместным сюжетно-ролевым необходимым детям в дошкольном возрасте. Многие игрушки дают такую возможность как непосредственно (домики, сюжетные игрушки), так и опосредованно (отдельные детали легко могут использоваться в кач</w:t>
      </w:r>
      <w:r w:rsidR="00671A2E" w:rsidRPr="00320F8F">
        <w:rPr>
          <w:spacing w:val="-4"/>
        </w:rPr>
        <w:t xml:space="preserve">естве предметов-заместителей). </w:t>
      </w:r>
      <w:r w:rsidRPr="00320F8F">
        <w:rPr>
          <w:spacing w:val="-4"/>
        </w:rPr>
        <w:t xml:space="preserve">Таким образом объединяются когнитивные и эмоциональные потенциалы интерактивной среды. </w:t>
      </w:r>
    </w:p>
    <w:p w:rsidR="00A3536D" w:rsidRPr="00E203E0" w:rsidRDefault="00A3536D" w:rsidP="00A3536D">
      <w:pPr>
        <w:widowControl w:val="0"/>
        <w:autoSpaceDE w:val="0"/>
        <w:autoSpaceDN w:val="0"/>
        <w:adjustRightInd w:val="0"/>
        <w:ind w:firstLine="567"/>
        <w:jc w:val="both"/>
      </w:pPr>
      <w:r w:rsidRPr="00E203E0">
        <w:t>Предметно-пространственная среда должна обеспечивать:</w:t>
      </w:r>
    </w:p>
    <w:p w:rsidR="00A3536D" w:rsidRPr="00E203E0" w:rsidRDefault="00671A2E" w:rsidP="00A3536D">
      <w:pPr>
        <w:widowControl w:val="0"/>
        <w:autoSpaceDE w:val="0"/>
        <w:autoSpaceDN w:val="0"/>
        <w:adjustRightInd w:val="0"/>
        <w:ind w:firstLine="567"/>
        <w:jc w:val="both"/>
      </w:pPr>
      <w:r>
        <w:t xml:space="preserve"> </w:t>
      </w:r>
      <w:r w:rsidR="00A3536D" w:rsidRPr="00E203E0">
        <w:t>1. Возможность реализации сразу нескольких видов интересов детей.</w:t>
      </w:r>
    </w:p>
    <w:p w:rsidR="00A3536D" w:rsidRPr="00E203E0" w:rsidRDefault="00671A2E" w:rsidP="00A3536D">
      <w:pPr>
        <w:widowControl w:val="0"/>
        <w:autoSpaceDE w:val="0"/>
        <w:autoSpaceDN w:val="0"/>
        <w:adjustRightInd w:val="0"/>
        <w:ind w:firstLine="567"/>
        <w:jc w:val="both"/>
      </w:pPr>
      <w:r>
        <w:t xml:space="preserve"> </w:t>
      </w:r>
      <w:r w:rsidR="00A3536D" w:rsidRPr="00E203E0">
        <w:t>2. Многофункциональность использования элементов среды и возможн</w:t>
      </w:r>
      <w:r w:rsidR="00EE128E">
        <w:t xml:space="preserve">ость её преобразования в целом </w:t>
      </w:r>
    </w:p>
    <w:p w:rsidR="00A3536D" w:rsidRPr="00E203E0" w:rsidRDefault="00A3536D" w:rsidP="00671A2E">
      <w:pPr>
        <w:widowControl w:val="0"/>
        <w:autoSpaceDE w:val="0"/>
        <w:autoSpaceDN w:val="0"/>
        <w:adjustRightInd w:val="0"/>
        <w:ind w:firstLine="567"/>
        <w:jc w:val="both"/>
      </w:pPr>
      <w:r w:rsidRPr="00E203E0">
        <w:t>3. Доступность, разнообразие автодидактических пособий (с возможностью самоконтроля действий ребёнка).</w:t>
      </w:r>
    </w:p>
    <w:p w:rsidR="00A3536D" w:rsidRPr="00E203E0" w:rsidRDefault="00671A2E" w:rsidP="00A3536D">
      <w:pPr>
        <w:widowControl w:val="0"/>
        <w:autoSpaceDE w:val="0"/>
        <w:autoSpaceDN w:val="0"/>
        <w:adjustRightInd w:val="0"/>
        <w:ind w:firstLine="567"/>
        <w:jc w:val="both"/>
      </w:pPr>
      <w:r>
        <w:t xml:space="preserve"> </w:t>
      </w:r>
      <w:r w:rsidR="00A3536D" w:rsidRPr="00E203E0">
        <w:t>4. Наличие интерактивных пособий, сделанных детьми, педагогами и родителями.</w:t>
      </w:r>
    </w:p>
    <w:p w:rsidR="00A3536D" w:rsidRPr="00320F8F" w:rsidRDefault="00671A2E" w:rsidP="00320F8F">
      <w:pPr>
        <w:widowControl w:val="0"/>
        <w:autoSpaceDE w:val="0"/>
        <w:autoSpaceDN w:val="0"/>
        <w:adjustRightInd w:val="0"/>
        <w:ind w:firstLine="567"/>
        <w:jc w:val="both"/>
      </w:pPr>
      <w:r>
        <w:t xml:space="preserve"> </w:t>
      </w:r>
      <w:r w:rsidR="00A3536D" w:rsidRPr="00E203E0">
        <w:t>5. Использование интерактивных форм и методов работы с детьми, позволяющих «оживить» среду, сделать её интерактивной.</w:t>
      </w:r>
    </w:p>
    <w:p w:rsidR="00A3536D" w:rsidRPr="00E203E0" w:rsidRDefault="00A3536D" w:rsidP="00A3536D">
      <w:pPr>
        <w:widowControl w:val="0"/>
        <w:autoSpaceDE w:val="0"/>
        <w:autoSpaceDN w:val="0"/>
        <w:adjustRightInd w:val="0"/>
        <w:ind w:firstLine="567"/>
        <w:jc w:val="both"/>
        <w:rPr>
          <w:u w:color="262626"/>
        </w:rPr>
      </w:pPr>
      <w:r w:rsidRPr="00E203E0">
        <w:rPr>
          <w:u w:color="262626"/>
        </w:rPr>
        <w:t>Наиболее педагогически ценными для реализации образовательной программы “Мы живем на Урале” являются материалы и игрушки, обладающие следующими качествами:</w:t>
      </w:r>
    </w:p>
    <w:p w:rsidR="00A3536D" w:rsidRPr="00E203E0" w:rsidRDefault="00A3536D" w:rsidP="00A3536D">
      <w:pPr>
        <w:widowControl w:val="0"/>
        <w:autoSpaceDE w:val="0"/>
        <w:autoSpaceDN w:val="0"/>
        <w:adjustRightInd w:val="0"/>
        <w:ind w:firstLine="567"/>
        <w:jc w:val="both"/>
        <w:rPr>
          <w:color w:val="262626"/>
          <w:u w:color="262626"/>
        </w:rPr>
      </w:pPr>
      <w:r w:rsidRPr="00E203E0">
        <w:rPr>
          <w:u w:color="262626"/>
        </w:rPr>
        <w:t xml:space="preserve">- </w:t>
      </w:r>
      <w:r w:rsidRPr="00E203E0">
        <w:rPr>
          <w:i/>
          <w:u w:color="262626"/>
        </w:rPr>
        <w:t>полифункциональностью.</w:t>
      </w:r>
      <w:r w:rsidRPr="00E203E0">
        <w:rPr>
          <w:u w:color="262626"/>
        </w:rPr>
        <w:t xml:space="preserve"> 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w:t>
      </w:r>
      <w:r w:rsidRPr="00E203E0">
        <w:rPr>
          <w:color w:val="262626"/>
          <w:u w:color="262626"/>
        </w:rPr>
        <w:t>ышления и др.;</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 </w:t>
      </w:r>
      <w:r w:rsidRPr="00E203E0">
        <w:rPr>
          <w:i/>
          <w:color w:val="262626"/>
          <w:u w:color="262626"/>
        </w:rPr>
        <w:t>вариативностью.</w:t>
      </w:r>
      <w:r w:rsidRPr="00E203E0">
        <w:rPr>
          <w:color w:val="262626"/>
          <w:u w:color="262626"/>
        </w:rPr>
        <w:t xml:space="preserve"> Предметная развивающая среда должна отвечать принципу </w:t>
      </w:r>
      <w:r w:rsidRPr="00E203E0">
        <w:rPr>
          <w:color w:val="262626"/>
          <w:u w:color="262626"/>
        </w:rPr>
        <w:lastRenderedPageBreak/>
        <w:t>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 </w:t>
      </w:r>
      <w:r w:rsidRPr="00E203E0">
        <w:rPr>
          <w:i/>
          <w:color w:val="262626"/>
          <w:u w:color="262626"/>
        </w:rPr>
        <w:t>принадлежностью к изделиям художественных промыслов Урала</w:t>
      </w:r>
      <w:r w:rsidRPr="00E203E0">
        <w:rPr>
          <w:color w:val="262626"/>
          <w:u w:color="262626"/>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 </w:t>
      </w:r>
      <w:r w:rsidRPr="00E203E0">
        <w:rPr>
          <w:i/>
          <w:color w:val="262626"/>
          <w:u w:color="262626"/>
        </w:rPr>
        <w:t>образно-символичностью</w:t>
      </w:r>
      <w:r w:rsidRPr="00E203E0">
        <w:rPr>
          <w:color w:val="262626"/>
          <w:u w:color="262626"/>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города (села), края.</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Предметная развивающая среда должна способствовать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1) совместную партнерскую деятельность взрослого и детей; </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A3536D" w:rsidRDefault="00A3536D" w:rsidP="00A3536D">
      <w:pPr>
        <w:rPr>
          <w:spacing w:val="-8"/>
        </w:rPr>
      </w:pPr>
    </w:p>
    <w:p w:rsidR="00A3536D" w:rsidRPr="00E203E0" w:rsidRDefault="00A3536D" w:rsidP="00A3536D">
      <w:pPr>
        <w:widowControl w:val="0"/>
        <w:autoSpaceDE w:val="0"/>
        <w:autoSpaceDN w:val="0"/>
        <w:adjustRightInd w:val="0"/>
        <w:ind w:firstLine="709"/>
        <w:jc w:val="both"/>
        <w:rPr>
          <w:b/>
          <w:i/>
          <w:color w:val="262626"/>
          <w:u w:color="262626"/>
        </w:rPr>
      </w:pPr>
      <w:r w:rsidRPr="00E203E0">
        <w:rPr>
          <w:b/>
          <w:i/>
          <w:color w:val="262626"/>
          <w:u w:color="262626"/>
        </w:rPr>
        <w:t>Образовательная область “Социально-коммуникативное развитие”</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Предметно-игровая среда должна содержать “предметы-оперирования</w:t>
      </w:r>
      <w:r w:rsidRPr="00E203E0">
        <w:rPr>
          <w:rStyle w:val="ab"/>
          <w:color w:val="262626"/>
          <w:u w:color="262626"/>
          <w:lang w:val="en-US"/>
        </w:rPr>
        <w:footnoteReference w:id="2"/>
      </w:r>
      <w:r w:rsidRPr="00E203E0">
        <w:rPr>
          <w:color w:val="262626"/>
          <w:u w:color="262626"/>
        </w:rPr>
        <w:t>”, “игрушки-персонажи</w:t>
      </w:r>
      <w:r w:rsidRPr="00E203E0">
        <w:rPr>
          <w:rStyle w:val="ab"/>
          <w:color w:val="262626"/>
          <w:u w:color="262626"/>
          <w:lang w:val="en-US"/>
        </w:rPr>
        <w:footnoteReference w:id="3"/>
      </w:r>
      <w:r w:rsidRPr="00E203E0">
        <w:rPr>
          <w:color w:val="262626"/>
          <w:u w:color="262626"/>
        </w:rPr>
        <w:t>”, “маркеры (знаки) игрового пространства</w:t>
      </w:r>
      <w:r w:rsidRPr="00E203E0">
        <w:rPr>
          <w:rStyle w:val="ab"/>
          <w:color w:val="262626"/>
          <w:u w:color="262626"/>
          <w:lang w:val="en-US"/>
        </w:rPr>
        <w:footnoteReference w:id="4"/>
      </w:r>
      <w:r w:rsidRPr="00E203E0">
        <w:rPr>
          <w:color w:val="262626"/>
          <w:u w:color="262626"/>
        </w:rPr>
        <w:t>”.</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В связи с тем, что игровые замыслы ребенка весьма разнообразны, весь игровой, познавательный, конструктивный, материал должен быть размещен таким образом, чтобы дети могли легко подбирать игрушки и материал комбинировать их "под замыслы". Стабильные тематические зоны (“Изба”, “Горница”, “Подворье”) должны уступить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Сюжетообразующие наборы должны позволять менять свой масштаб - это игровые макеты с "насельниками" (тематическими наборами фигурок-персонажей разных исторических эпох) и сомасштабными им предметами оперирования ("прикладом").</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A3536D" w:rsidRPr="00E203E0" w:rsidRDefault="00A3536D" w:rsidP="00A3536D">
      <w:pPr>
        <w:widowControl w:val="0"/>
        <w:autoSpaceDE w:val="0"/>
        <w:autoSpaceDN w:val="0"/>
        <w:adjustRightInd w:val="0"/>
        <w:ind w:firstLine="709"/>
        <w:jc w:val="both"/>
        <w:rPr>
          <w:color w:val="262626"/>
        </w:rPr>
      </w:pPr>
      <w:r w:rsidRPr="00E203E0">
        <w:rPr>
          <w:color w:val="262626"/>
        </w:rPr>
        <w:t xml:space="preserve">Универсальные макеты (“горница”, “изба”, “чум” и т.п.), могут "населяться" и </w:t>
      </w:r>
      <w:r w:rsidRPr="00E203E0">
        <w:rPr>
          <w:color w:val="262626"/>
        </w:rPr>
        <w:lastRenderedPageBreak/>
        <w:t>достраиваться по собственным замыслам детей.</w:t>
      </w:r>
    </w:p>
    <w:p w:rsidR="00671A2E" w:rsidRDefault="00671A2E" w:rsidP="007E0475">
      <w:pPr>
        <w:widowControl w:val="0"/>
        <w:autoSpaceDE w:val="0"/>
        <w:autoSpaceDN w:val="0"/>
        <w:adjustRightInd w:val="0"/>
        <w:jc w:val="both"/>
        <w:rPr>
          <w:color w:val="262626"/>
          <w:u w:color="262626"/>
        </w:rPr>
      </w:pPr>
    </w:p>
    <w:p w:rsidR="00F95AA0" w:rsidRDefault="00F95AA0" w:rsidP="007E0475">
      <w:pPr>
        <w:widowControl w:val="0"/>
        <w:autoSpaceDE w:val="0"/>
        <w:autoSpaceDN w:val="0"/>
        <w:adjustRightInd w:val="0"/>
        <w:jc w:val="both"/>
        <w:rPr>
          <w:color w:val="262626"/>
          <w:u w:color="262626"/>
        </w:rPr>
      </w:pPr>
    </w:p>
    <w:p w:rsidR="00F95AA0" w:rsidRDefault="00F95AA0" w:rsidP="007E0475">
      <w:pPr>
        <w:widowControl w:val="0"/>
        <w:autoSpaceDE w:val="0"/>
        <w:autoSpaceDN w:val="0"/>
        <w:adjustRightInd w:val="0"/>
        <w:jc w:val="both"/>
        <w:rPr>
          <w:color w:val="262626"/>
          <w:u w:color="262626"/>
        </w:rPr>
      </w:pPr>
    </w:p>
    <w:p w:rsidR="00F95AA0" w:rsidRPr="00E203E0" w:rsidRDefault="00F95AA0" w:rsidP="007E0475">
      <w:pPr>
        <w:widowControl w:val="0"/>
        <w:autoSpaceDE w:val="0"/>
        <w:autoSpaceDN w:val="0"/>
        <w:adjustRightInd w:val="0"/>
        <w:jc w:val="both"/>
        <w:rPr>
          <w:color w:val="262626"/>
          <w:u w:color="262626"/>
        </w:rPr>
      </w:pPr>
    </w:p>
    <w:p w:rsidR="00A3536D" w:rsidRPr="00E203E0" w:rsidRDefault="00A3536D" w:rsidP="00A3536D">
      <w:pPr>
        <w:widowControl w:val="0"/>
        <w:autoSpaceDE w:val="0"/>
        <w:autoSpaceDN w:val="0"/>
        <w:adjustRightInd w:val="0"/>
        <w:ind w:firstLine="709"/>
        <w:jc w:val="both"/>
        <w:rPr>
          <w:b/>
          <w:i/>
          <w:color w:val="262626"/>
          <w:u w:color="262626"/>
        </w:rPr>
      </w:pPr>
      <w:r w:rsidRPr="00E203E0">
        <w:rPr>
          <w:b/>
          <w:i/>
          <w:color w:val="262626"/>
          <w:u w:color="262626"/>
        </w:rPr>
        <w:t>Образовательная область “Художественно-эстетическое развитие”</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В процессе изобразительной деятельности у детей формируется способность к целенаправленной деятельности, волевой регуляции поведения.</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 </w:t>
      </w:r>
    </w:p>
    <w:p w:rsidR="00A3536D" w:rsidRPr="00E203E0" w:rsidRDefault="00A3536D" w:rsidP="00A3536D">
      <w:pPr>
        <w:shd w:val="clear" w:color="auto" w:fill="FFFFFF"/>
        <w:autoSpaceDE w:val="0"/>
        <w:autoSpaceDN w:val="0"/>
        <w:adjustRightInd w:val="0"/>
        <w:ind w:firstLine="697"/>
        <w:jc w:val="both"/>
        <w:rPr>
          <w:i/>
        </w:rPr>
      </w:pPr>
    </w:p>
    <w:p w:rsidR="00A3536D" w:rsidRPr="00E203E0" w:rsidRDefault="00A3536D" w:rsidP="00A3536D">
      <w:pPr>
        <w:shd w:val="clear" w:color="auto" w:fill="FFFFFF"/>
        <w:autoSpaceDE w:val="0"/>
        <w:autoSpaceDN w:val="0"/>
        <w:adjustRightInd w:val="0"/>
        <w:ind w:firstLine="697"/>
        <w:jc w:val="both"/>
        <w:rPr>
          <w:i/>
        </w:rPr>
      </w:pPr>
      <w:r w:rsidRPr="00E203E0">
        <w:rPr>
          <w:i/>
        </w:rPr>
        <w:t>Предметно-развивающая среда развития ребенка в музыкальной деятельности.</w:t>
      </w:r>
    </w:p>
    <w:p w:rsidR="00A3536D" w:rsidRPr="00E203E0" w:rsidRDefault="00A3536D" w:rsidP="00A3536D">
      <w:pPr>
        <w:tabs>
          <w:tab w:val="left" w:pos="894"/>
        </w:tabs>
        <w:ind w:firstLine="697"/>
        <w:jc w:val="both"/>
      </w:pPr>
      <w:r w:rsidRPr="00E203E0">
        <w:rPr>
          <w:iCs/>
        </w:rPr>
        <w:t xml:space="preserve">Самостоятельная музыкальная творческая </w:t>
      </w:r>
      <w:r w:rsidRPr="00E203E0">
        <w:t>деятельность ребенка возникает по его инициативе. Именно здесь представлен богатый потенциал развития креативности дошкольни</w:t>
      </w:r>
      <w:r w:rsidRPr="00E203E0">
        <w:softHyphen/>
        <w:t>ка. Основными формами самоорганизации являются разнообразные музыкальные игры и упражнения, а также музыкальная импровиза</w:t>
      </w:r>
      <w:r w:rsidRPr="00E203E0">
        <w:softHyphen/>
        <w:t>ция детей, в том числе и на детских музыкальных инструментах. Роль воспи</w:t>
      </w:r>
      <w:r w:rsidRPr="00E203E0">
        <w:softHyphen/>
        <w:t>тателя здесь минимальна, в основном она представлена «косвенным руково</w:t>
      </w:r>
      <w:r w:rsidRPr="00E203E0">
        <w:softHyphen/>
        <w:t xml:space="preserve">дством» и созданием среды для самостоятельной музыкально-творческой деятельности. </w:t>
      </w:r>
    </w:p>
    <w:p w:rsidR="00A3536D" w:rsidRDefault="00A3536D" w:rsidP="00A3536D">
      <w:pPr>
        <w:tabs>
          <w:tab w:val="left" w:pos="894"/>
        </w:tabs>
        <w:ind w:firstLine="697"/>
        <w:jc w:val="both"/>
      </w:pPr>
      <w:r w:rsidRPr="00E203E0">
        <w:t xml:space="preserve">Музыкально-предметная развивающая среда функционально моделирует содержание образовательной программы и может быть </w:t>
      </w:r>
      <w:r w:rsidRPr="00E203E0">
        <w:rPr>
          <w:iCs/>
        </w:rPr>
        <w:t>оформлена</w:t>
      </w:r>
      <w:r w:rsidRPr="00E203E0">
        <w:rPr>
          <w:i/>
          <w:iCs/>
        </w:rPr>
        <w:t xml:space="preserve"> </w:t>
      </w:r>
      <w:r w:rsidRPr="00E203E0">
        <w:t>в виде модуля, пред</w:t>
      </w:r>
      <w:r w:rsidRPr="00E203E0">
        <w:softHyphen/>
        <w:t>ставляющего поставленную вертикально книгу с раскрытыми 4-5-ю страни</w:t>
      </w:r>
      <w:r w:rsidRPr="00E203E0">
        <w:softHyphen/>
        <w:t>цами, которые срезаны по диагонали от верхнего (внутреннего) левого угла страницы (створки) до нижнего правого угла в виде 8 ступеней музыкальной лесенки; створки подвижны - могут раскрываться и закрываться. Каждая сто</w:t>
      </w:r>
      <w:r w:rsidRPr="00E203E0">
        <w:softHyphen/>
        <w:t>рона створки представляет определенный вид музыкальной деятельности де</w:t>
      </w:r>
      <w:r w:rsidRPr="00E203E0">
        <w:softHyphen/>
        <w:t>тей. Комбинирование количества створок, естественно, влечет изменение со</w:t>
      </w:r>
      <w:r w:rsidRPr="00E203E0">
        <w:softHyphen/>
        <w:t>держания модуля, что обеспечивает динамичность его наполняемости посо</w:t>
      </w:r>
      <w:r w:rsidRPr="00E203E0">
        <w:softHyphen/>
        <w:t>биями развивающей предметной музыкальной среды. Модуль стоит (прикре</w:t>
      </w:r>
      <w:r w:rsidRPr="00E203E0">
        <w:softHyphen/>
        <w:t>плен) на круглом подиуме, высотой 30-40см, который имеет встроенные сек</w:t>
      </w:r>
      <w:r w:rsidRPr="00E203E0">
        <w:softHyphen/>
        <w:t>ции (выдвигающиеся ящички). Лицевая сторона секции подиума окрашена в цвет, соответствующий цвету одной из створок модуля. Наполняемость сек</w:t>
      </w:r>
      <w:r w:rsidRPr="00E203E0">
        <w:softHyphen/>
        <w:t xml:space="preserve">ции подиума играми и пособиями также соответствует содержанию данной створки модуля. Таким образом, музыкальный центр </w:t>
      </w:r>
      <w:r w:rsidRPr="00E203E0">
        <w:lastRenderedPageBreak/>
        <w:t>имеет развивающую направ</w:t>
      </w:r>
      <w:r w:rsidRPr="00E203E0">
        <w:softHyphen/>
        <w:t>ленность и содержания, и оформления, легко может моделироваться, многофункционален.</w:t>
      </w:r>
    </w:p>
    <w:p w:rsidR="00671A2E" w:rsidRDefault="00671A2E" w:rsidP="00A3536D">
      <w:pPr>
        <w:tabs>
          <w:tab w:val="left" w:pos="894"/>
        </w:tabs>
        <w:ind w:firstLine="697"/>
        <w:jc w:val="both"/>
      </w:pPr>
    </w:p>
    <w:p w:rsidR="00F95AA0" w:rsidRDefault="00F95AA0" w:rsidP="00A3536D">
      <w:pPr>
        <w:tabs>
          <w:tab w:val="left" w:pos="894"/>
        </w:tabs>
        <w:ind w:firstLine="697"/>
        <w:jc w:val="both"/>
      </w:pPr>
    </w:p>
    <w:p w:rsidR="00F95AA0" w:rsidRDefault="00F95AA0" w:rsidP="00A3536D">
      <w:pPr>
        <w:tabs>
          <w:tab w:val="left" w:pos="894"/>
        </w:tabs>
        <w:ind w:firstLine="697"/>
        <w:jc w:val="both"/>
      </w:pPr>
    </w:p>
    <w:p w:rsidR="00F95AA0" w:rsidRPr="00E203E0" w:rsidRDefault="00F95AA0" w:rsidP="00A3536D">
      <w:pPr>
        <w:tabs>
          <w:tab w:val="left" w:pos="894"/>
        </w:tabs>
        <w:ind w:firstLine="697"/>
        <w:jc w:val="both"/>
      </w:pPr>
    </w:p>
    <w:p w:rsidR="00A3536D" w:rsidRPr="00E203E0" w:rsidRDefault="00A3536D" w:rsidP="00A3536D">
      <w:pPr>
        <w:shd w:val="clear" w:color="auto" w:fill="FFFFFF"/>
        <w:autoSpaceDE w:val="0"/>
        <w:autoSpaceDN w:val="0"/>
        <w:adjustRightInd w:val="0"/>
        <w:ind w:firstLine="697"/>
        <w:jc w:val="both"/>
      </w:pPr>
      <w:r w:rsidRPr="00E203E0">
        <w:t xml:space="preserve">В музыкальном центре могут быть </w:t>
      </w:r>
      <w:r w:rsidRPr="00E203E0">
        <w:rPr>
          <w:iCs/>
        </w:rPr>
        <w:t>представлены:</w:t>
      </w:r>
    </w:p>
    <w:p w:rsidR="00A3536D" w:rsidRPr="00E203E0" w:rsidRDefault="00A3536D" w:rsidP="00A3536D">
      <w:pPr>
        <w:shd w:val="clear" w:color="auto" w:fill="FFFFFF"/>
        <w:autoSpaceDE w:val="0"/>
        <w:autoSpaceDN w:val="0"/>
        <w:adjustRightInd w:val="0"/>
        <w:jc w:val="both"/>
        <w:rPr>
          <w:i/>
          <w:u w:val="single"/>
        </w:rPr>
      </w:pPr>
      <w:r w:rsidRPr="00E203E0">
        <w:rPr>
          <w:i/>
          <w:iCs/>
        </w:rPr>
        <w:t xml:space="preserve">Пособия, </w:t>
      </w:r>
      <w:r w:rsidRPr="00E203E0">
        <w:rPr>
          <w:i/>
        </w:rPr>
        <w:t>побуждающие к развитию восприятия музыки</w:t>
      </w:r>
      <w:r w:rsidRPr="00E203E0">
        <w:rPr>
          <w:i/>
          <w:u w:val="single"/>
        </w:rPr>
        <w:t>:</w:t>
      </w:r>
    </w:p>
    <w:p w:rsidR="00A3536D" w:rsidRPr="00E203E0" w:rsidRDefault="00A3536D" w:rsidP="00A3536D">
      <w:pPr>
        <w:tabs>
          <w:tab w:val="left" w:pos="894"/>
        </w:tabs>
        <w:ind w:firstLine="697"/>
        <w:jc w:val="both"/>
      </w:pPr>
      <w:r w:rsidRPr="00E203E0">
        <w:t>- магнитофон с кассетами, на которых записан разучиваемый детский репертуар, любимые детские песни, колыбельные песни; различные инстру</w:t>
      </w:r>
      <w:r w:rsidRPr="00E203E0">
        <w:softHyphen/>
        <w:t>ментальные, фольклорные произведения и т.п.</w:t>
      </w:r>
    </w:p>
    <w:p w:rsidR="00A3536D" w:rsidRPr="00E203E0" w:rsidRDefault="00A3536D" w:rsidP="00A3536D">
      <w:pPr>
        <w:shd w:val="clear" w:color="auto" w:fill="FFFFFF"/>
        <w:autoSpaceDE w:val="0"/>
        <w:autoSpaceDN w:val="0"/>
        <w:adjustRightInd w:val="0"/>
        <w:ind w:firstLine="697"/>
        <w:jc w:val="both"/>
      </w:pPr>
      <w:r w:rsidRPr="00E203E0">
        <w:t>- детские музыкальные, народные инструменты;</w:t>
      </w:r>
    </w:p>
    <w:p w:rsidR="00A3536D" w:rsidRPr="00E203E0" w:rsidRDefault="00A3536D" w:rsidP="00A3536D">
      <w:pPr>
        <w:shd w:val="clear" w:color="auto" w:fill="FFFFFF"/>
        <w:autoSpaceDE w:val="0"/>
        <w:autoSpaceDN w:val="0"/>
        <w:adjustRightInd w:val="0"/>
        <w:ind w:firstLine="697"/>
        <w:jc w:val="both"/>
      </w:pPr>
      <w:r w:rsidRPr="00E203E0">
        <w:t>- карточки упражнений для моделирования: последовательности купле</w:t>
      </w:r>
      <w:r w:rsidRPr="00E203E0">
        <w:softHyphen/>
        <w:t>тов песни, движений танца, вступления в оркестре народных инструментов; мелодии песни, ритмических рисунков музыки (два-четыре такта) - с помощью «музыкального конструктора»;</w:t>
      </w:r>
    </w:p>
    <w:p w:rsidR="00A3536D" w:rsidRPr="00E203E0" w:rsidRDefault="00A3536D" w:rsidP="00A3536D">
      <w:pPr>
        <w:shd w:val="clear" w:color="auto" w:fill="FFFFFF"/>
        <w:autoSpaceDE w:val="0"/>
        <w:autoSpaceDN w:val="0"/>
        <w:adjustRightInd w:val="0"/>
        <w:ind w:firstLine="697"/>
        <w:jc w:val="both"/>
      </w:pPr>
      <w:r w:rsidRPr="00E203E0">
        <w:t>- музыкально-дидактические игры: «Угадай, на чем играю», «Узнай инструмент по контуру» и др.;</w:t>
      </w:r>
    </w:p>
    <w:p w:rsidR="00A3536D" w:rsidRPr="00E203E0" w:rsidRDefault="00A3536D" w:rsidP="00A3536D">
      <w:pPr>
        <w:shd w:val="clear" w:color="auto" w:fill="FFFFFF"/>
        <w:autoSpaceDE w:val="0"/>
        <w:autoSpaceDN w:val="0"/>
        <w:adjustRightInd w:val="0"/>
        <w:ind w:firstLine="697"/>
        <w:jc w:val="both"/>
      </w:pPr>
      <w:r w:rsidRPr="00E203E0">
        <w:t>- различные самодельные деревянные поделки, приближающиеся, например, к русским народным инструментам, издающие разнообразные звуки: барабанки, колотушки, свирели и т.п.</w:t>
      </w:r>
    </w:p>
    <w:p w:rsidR="00A3536D" w:rsidRPr="00E203E0" w:rsidRDefault="00A3536D" w:rsidP="00A3536D">
      <w:pPr>
        <w:shd w:val="clear" w:color="auto" w:fill="FFFFFF"/>
        <w:autoSpaceDE w:val="0"/>
        <w:autoSpaceDN w:val="0"/>
        <w:adjustRightInd w:val="0"/>
        <w:ind w:firstLine="697"/>
        <w:jc w:val="both"/>
      </w:pPr>
      <w:r w:rsidRPr="00E203E0">
        <w:rPr>
          <w:i/>
          <w:iCs/>
        </w:rPr>
        <w:t xml:space="preserve">Пособия, </w:t>
      </w:r>
      <w:r w:rsidRPr="00E203E0">
        <w:rPr>
          <w:i/>
        </w:rPr>
        <w:t>побуждающие детей к детской исполнительской дея</w:t>
      </w:r>
      <w:r w:rsidRPr="00E203E0">
        <w:rPr>
          <w:i/>
        </w:rPr>
        <w:softHyphen/>
        <w:t>тельности</w:t>
      </w:r>
      <w:r w:rsidRPr="00E203E0">
        <w:t>:</w:t>
      </w:r>
    </w:p>
    <w:p w:rsidR="00A3536D" w:rsidRPr="00E203E0" w:rsidRDefault="00A3536D" w:rsidP="00A3536D">
      <w:pPr>
        <w:shd w:val="clear" w:color="auto" w:fill="FFFFFF"/>
        <w:autoSpaceDE w:val="0"/>
        <w:autoSpaceDN w:val="0"/>
        <w:adjustRightInd w:val="0"/>
        <w:ind w:firstLine="697"/>
        <w:jc w:val="both"/>
      </w:pPr>
      <w:r w:rsidRPr="00E203E0">
        <w:t>- кубики из ватмана, на сторонах одного - нарисовано содержание разучиваемых детьми песен, другого - содержание осваиваемых детьми народных игр, танцев, плясок, третьего - нарисованы инструменты, на которых дети учатся играть (в течение года воспитатель может делать новые кубики дополнитель</w:t>
      </w:r>
      <w:r w:rsidRPr="00E203E0">
        <w:softHyphen/>
        <w:t>но, по мере необходимости);</w:t>
      </w:r>
    </w:p>
    <w:p w:rsidR="00A3536D" w:rsidRPr="00671A2E" w:rsidRDefault="00A3536D" w:rsidP="00A3536D">
      <w:pPr>
        <w:shd w:val="clear" w:color="auto" w:fill="FFFFFF"/>
        <w:autoSpaceDE w:val="0"/>
        <w:autoSpaceDN w:val="0"/>
        <w:adjustRightInd w:val="0"/>
        <w:ind w:firstLine="697"/>
        <w:jc w:val="both"/>
        <w:rPr>
          <w:spacing w:val="-4"/>
        </w:rPr>
      </w:pPr>
      <w:r w:rsidRPr="00671A2E">
        <w:rPr>
          <w:spacing w:val="-4"/>
        </w:rPr>
        <w:t>- детские музыкальные инструменты на которых де</w:t>
      </w:r>
      <w:r w:rsidRPr="00671A2E">
        <w:rPr>
          <w:spacing w:val="-4"/>
        </w:rPr>
        <w:softHyphen/>
        <w:t>ти осваивают способы игры на них;</w:t>
      </w:r>
    </w:p>
    <w:p w:rsidR="00A3536D" w:rsidRPr="00E203E0" w:rsidRDefault="00A3536D" w:rsidP="00A3536D">
      <w:pPr>
        <w:shd w:val="clear" w:color="auto" w:fill="FFFFFF"/>
        <w:autoSpaceDE w:val="0"/>
        <w:autoSpaceDN w:val="0"/>
        <w:adjustRightInd w:val="0"/>
        <w:ind w:firstLine="697"/>
        <w:jc w:val="both"/>
      </w:pPr>
      <w:r w:rsidRPr="00E203E0">
        <w:t>- дидактические пособия: нотный стан с нотами или другими фигурка</w:t>
      </w:r>
      <w:r w:rsidRPr="00E203E0">
        <w:softHyphen/>
        <w:t>ми (на липучках); «передвижка» с пуговицами - большими вверху, малень</w:t>
      </w:r>
      <w:r w:rsidRPr="00E203E0">
        <w:softHyphen/>
        <w:t>кими - внизу, натянутыми на вертикальные лески; «музыкальный конструк</w:t>
      </w:r>
      <w:r w:rsidRPr="00E203E0">
        <w:softHyphen/>
        <w:t>тор», состоящий из 7 кубиков (прямоугольников) разной вы</w:t>
      </w:r>
      <w:r w:rsidRPr="00E203E0">
        <w:softHyphen/>
        <w:t>соты и толщины, соответствующих 7 ступеням «музыкальной лесенки», на кубиках наклеены «ручные знаки».</w:t>
      </w:r>
    </w:p>
    <w:p w:rsidR="00A3536D" w:rsidRPr="00E203E0" w:rsidRDefault="00A3536D" w:rsidP="00A3536D">
      <w:pPr>
        <w:shd w:val="clear" w:color="auto" w:fill="FFFFFF"/>
        <w:autoSpaceDE w:val="0"/>
        <w:autoSpaceDN w:val="0"/>
        <w:adjustRightInd w:val="0"/>
        <w:ind w:firstLine="697"/>
        <w:jc w:val="both"/>
        <w:rPr>
          <w:i/>
        </w:rPr>
      </w:pPr>
      <w:r w:rsidRPr="00E203E0">
        <w:rPr>
          <w:i/>
          <w:iCs/>
        </w:rPr>
        <w:t xml:space="preserve">Пособия, </w:t>
      </w:r>
      <w:r w:rsidRPr="00E203E0">
        <w:rPr>
          <w:i/>
        </w:rPr>
        <w:t>побуждающие детей к музыкально-творческой деятель</w:t>
      </w:r>
      <w:r w:rsidRPr="00E203E0">
        <w:rPr>
          <w:i/>
        </w:rPr>
        <w:softHyphen/>
        <w:t>ности:</w:t>
      </w:r>
    </w:p>
    <w:p w:rsidR="00A3536D" w:rsidRPr="00E203E0" w:rsidRDefault="00A3536D" w:rsidP="00A3536D">
      <w:pPr>
        <w:shd w:val="clear" w:color="auto" w:fill="FFFFFF"/>
        <w:autoSpaceDE w:val="0"/>
        <w:autoSpaceDN w:val="0"/>
        <w:adjustRightInd w:val="0"/>
        <w:ind w:firstLine="697"/>
        <w:jc w:val="both"/>
      </w:pPr>
      <w:r w:rsidRPr="00E203E0">
        <w:t>- не озвученные балалайка, гармошка и клавиатура с нотами;</w:t>
      </w:r>
    </w:p>
    <w:p w:rsidR="00A3536D" w:rsidRPr="00E203E0" w:rsidRDefault="00A3536D" w:rsidP="00A3536D">
      <w:pPr>
        <w:shd w:val="clear" w:color="auto" w:fill="FFFFFF"/>
        <w:autoSpaceDE w:val="0"/>
        <w:autoSpaceDN w:val="0"/>
        <w:adjustRightInd w:val="0"/>
        <w:ind w:firstLine="697"/>
        <w:jc w:val="both"/>
      </w:pPr>
      <w:r w:rsidRPr="00E203E0">
        <w:t>- элементы ряженья: платочки, косынки, кепки, ленточки, цветы, маски зверюшек и т.п., побуждающие к игровым и танцевальным импровизациям;</w:t>
      </w:r>
    </w:p>
    <w:p w:rsidR="00A3536D" w:rsidRPr="00E203E0" w:rsidRDefault="00A3536D" w:rsidP="00A3536D">
      <w:pPr>
        <w:shd w:val="clear" w:color="auto" w:fill="FFFFFF"/>
        <w:autoSpaceDE w:val="0"/>
        <w:autoSpaceDN w:val="0"/>
        <w:adjustRightInd w:val="0"/>
        <w:ind w:firstLine="697"/>
        <w:jc w:val="both"/>
      </w:pPr>
      <w:r w:rsidRPr="00E203E0">
        <w:t>- различные детские музыкальные игрушки - инструменты для инструментальной импровизации;</w:t>
      </w:r>
    </w:p>
    <w:p w:rsidR="00A3536D" w:rsidRPr="00E203E0" w:rsidRDefault="00A3536D" w:rsidP="00A3536D">
      <w:pPr>
        <w:shd w:val="clear" w:color="auto" w:fill="FFFFFF"/>
        <w:autoSpaceDE w:val="0"/>
        <w:autoSpaceDN w:val="0"/>
        <w:adjustRightInd w:val="0"/>
        <w:ind w:firstLine="697"/>
        <w:jc w:val="both"/>
      </w:pPr>
      <w:r w:rsidRPr="00E203E0">
        <w:t>- музыкально-творческие игры: «Сочини и спой песенку по картин</w:t>
      </w:r>
      <w:r w:rsidRPr="00E203E0">
        <w:softHyphen/>
        <w:t>кам», «Фольклорное лото», домино «Придумай песню», и т.п.; «Сложи и спой (или передай образ в движении под музыку) песенку знакомого персонажа сказки, музыкальное лото (после окончания игры каждый играющий импро</w:t>
      </w:r>
      <w:r w:rsidRPr="00E203E0">
        <w:softHyphen/>
        <w:t>визирует на каком-либо детском инструменте, а другие должны отгадать, о чем он играет, игра на пластическую импровизацию под музыку: по последовательности карточек игры ребенок под музыку выразительно передает движениями ход действий героя, а остальные дети должны отгадать и т.п.;</w:t>
      </w:r>
    </w:p>
    <w:p w:rsidR="00A3536D" w:rsidRPr="00E203E0" w:rsidRDefault="00A3536D" w:rsidP="00A3536D">
      <w:pPr>
        <w:shd w:val="clear" w:color="auto" w:fill="FFFFFF"/>
        <w:autoSpaceDE w:val="0"/>
        <w:autoSpaceDN w:val="0"/>
        <w:adjustRightInd w:val="0"/>
        <w:ind w:firstLine="697"/>
        <w:jc w:val="both"/>
      </w:pPr>
      <w:r w:rsidRPr="00E203E0">
        <w:t>- упражнения по условно-образному и условно-схематическому моделированию: последовательности куплетов песни, пляски, хоровода, движений танца, вступле</w:t>
      </w:r>
      <w:r w:rsidRPr="00E203E0">
        <w:softHyphen/>
        <w:t>ния в оркестре различных музыкальных инструментов; мелодии песни, рит</w:t>
      </w:r>
      <w:r w:rsidRPr="00E203E0">
        <w:softHyphen/>
        <w:t>мических рисунков музыки (два-четыре такта) - с помощью «музыкального конструктора».</w:t>
      </w:r>
    </w:p>
    <w:p w:rsidR="00A3536D" w:rsidRPr="00A3536D" w:rsidRDefault="00A3536D" w:rsidP="00A3536D">
      <w:pPr>
        <w:widowControl w:val="0"/>
        <w:autoSpaceDE w:val="0"/>
        <w:autoSpaceDN w:val="0"/>
        <w:adjustRightInd w:val="0"/>
        <w:ind w:firstLine="709"/>
        <w:jc w:val="both"/>
        <w:rPr>
          <w:color w:val="262626"/>
          <w:u w:color="262626"/>
        </w:rPr>
      </w:pPr>
    </w:p>
    <w:p w:rsidR="00A3536D" w:rsidRPr="00E203E0" w:rsidRDefault="00A3536D" w:rsidP="00A3536D">
      <w:pPr>
        <w:widowControl w:val="0"/>
        <w:autoSpaceDE w:val="0"/>
        <w:autoSpaceDN w:val="0"/>
        <w:adjustRightInd w:val="0"/>
        <w:ind w:firstLine="709"/>
        <w:jc w:val="both"/>
        <w:rPr>
          <w:color w:val="262626"/>
          <w:u w:color="262626"/>
        </w:rPr>
      </w:pPr>
      <w:r w:rsidRPr="00E203E0">
        <w:rPr>
          <w:b/>
          <w:i/>
          <w:color w:val="262626"/>
          <w:u w:color="262626"/>
        </w:rPr>
        <w:t>Образовательная область “Познавательное развитие”</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lastRenderedPageBreak/>
        <w:t xml:space="preserve">Познавательно-исследовательская деятельность имеет огромное значение для развития восприятия, мышления, речи ребенка. </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Опираясь на разработанные в психологических исследованиях представления о развитии познания в онтогенезе (Л.С.Выготский, Д.Брунер, Л.А.Венгер, Н.Н.Поддьяков и др.) как последовательном овладении ребенком все более сложными культурными средствами репрезентации мира (действием, образом, знаком), можно условно разделить материал для познавательно-исследовательской деятельности детей на следующие типы:</w:t>
      </w:r>
    </w:p>
    <w:p w:rsidR="00A3536D" w:rsidRPr="00671A2E" w:rsidRDefault="00A3536D" w:rsidP="00A3536D">
      <w:pPr>
        <w:widowControl w:val="0"/>
        <w:autoSpaceDE w:val="0"/>
        <w:autoSpaceDN w:val="0"/>
        <w:adjustRightInd w:val="0"/>
        <w:ind w:firstLine="709"/>
        <w:jc w:val="both"/>
        <w:rPr>
          <w:color w:val="262626"/>
          <w:spacing w:val="-8"/>
          <w:u w:color="262626"/>
        </w:rPr>
      </w:pPr>
      <w:r w:rsidRPr="00671A2E">
        <w:rPr>
          <w:color w:val="262626"/>
          <w:spacing w:val="-8"/>
          <w:u w:color="262626"/>
        </w:rPr>
        <w:t>- объекты для исследования (экспериментирования и упорядочения) в реальном действии;</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образно-символический материал;</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нормативно-знаковый материал.</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 (например, объекты для экспериментирования типа "проблемных ящиков"), стимулирующие детей к поиску причинно-следственных связей, комбинации условий, приводящих к определенному эффекту. К материалам для исследования в действии относятся и природные объекты ближайшего окружения, позволяющие опробовать их свойства и различным образом упорядочивать их (коллекции камней, плодов и семян растений, образцы почв и т.п.). В этот тип материалов должны быть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 прошлого и настоящего. </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 К образно-символическому материалу можно отнести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 К образно-символическому отнесен также коллекционный материал, содержащий большие возможности для классификационного исследования (коллекции монет, марок, книг, открыток, елочных игрушек и т.п.).</w:t>
      </w:r>
    </w:p>
    <w:p w:rsidR="00A3536D" w:rsidRPr="00E203E0" w:rsidRDefault="00A3536D" w:rsidP="00A3536D">
      <w:pPr>
        <w:widowControl w:val="0"/>
        <w:autoSpaceDE w:val="0"/>
        <w:autoSpaceDN w:val="0"/>
        <w:adjustRightInd w:val="0"/>
        <w:ind w:firstLine="709"/>
        <w:jc w:val="both"/>
        <w:rPr>
          <w:color w:val="262626"/>
          <w:u w:color="262626"/>
        </w:rPr>
      </w:pPr>
    </w:p>
    <w:p w:rsidR="00A3536D" w:rsidRPr="00E203E0" w:rsidRDefault="00A3536D" w:rsidP="00A3536D">
      <w:pPr>
        <w:widowControl w:val="0"/>
        <w:autoSpaceDE w:val="0"/>
        <w:autoSpaceDN w:val="0"/>
        <w:adjustRightInd w:val="0"/>
        <w:ind w:firstLine="709"/>
        <w:jc w:val="both"/>
        <w:rPr>
          <w:color w:val="262626"/>
          <w:u w:color="262626"/>
        </w:rPr>
      </w:pPr>
      <w:r w:rsidRPr="00E203E0">
        <w:rPr>
          <w:b/>
          <w:i/>
          <w:color w:val="262626"/>
          <w:u w:color="262626"/>
        </w:rPr>
        <w:t>Образовательная область “Речевое развитие”</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В речевом развитии большое значение имеет нормативно-знаковый материал </w:t>
      </w:r>
      <w:r w:rsidRPr="00E203E0">
        <w:rPr>
          <w:color w:val="262626"/>
          <w:u w:color="262626"/>
        </w:rPr>
        <w:lastRenderedPageBreak/>
        <w:t xml:space="preserve">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 </w:t>
      </w:r>
    </w:p>
    <w:p w:rsidR="00A3536D" w:rsidRDefault="00A3536D" w:rsidP="00F95AA0">
      <w:pPr>
        <w:widowControl w:val="0"/>
        <w:autoSpaceDE w:val="0"/>
        <w:autoSpaceDN w:val="0"/>
        <w:adjustRightInd w:val="0"/>
        <w:ind w:firstLine="709"/>
        <w:jc w:val="both"/>
        <w:rPr>
          <w:color w:val="262626"/>
          <w:u w:color="262626"/>
        </w:rPr>
      </w:pPr>
      <w:r w:rsidRPr="00E203E0">
        <w:rPr>
          <w:color w:val="262626"/>
          <w:u w:color="262626"/>
        </w:rPr>
        <w:t>Каждый из обозначенных типов материала постепенно вводится в арсенал детской деятельности. С возрастом должен расширяться диапазон материалов, они должны изменяться от простого к сложному, что в конечном итоге на каждом возрастном этапе создает возможность для развития речи ребенка.</w:t>
      </w:r>
    </w:p>
    <w:p w:rsidR="00320F8F" w:rsidRPr="00E203E0" w:rsidRDefault="00320F8F" w:rsidP="00A3536D">
      <w:pPr>
        <w:widowControl w:val="0"/>
        <w:autoSpaceDE w:val="0"/>
        <w:autoSpaceDN w:val="0"/>
        <w:adjustRightInd w:val="0"/>
        <w:ind w:firstLine="709"/>
        <w:jc w:val="both"/>
        <w:rPr>
          <w:color w:val="262626"/>
          <w:u w:color="262626"/>
        </w:rPr>
      </w:pPr>
    </w:p>
    <w:p w:rsidR="00A3536D" w:rsidRPr="00E203E0" w:rsidRDefault="00A3536D" w:rsidP="00A3536D">
      <w:pPr>
        <w:widowControl w:val="0"/>
        <w:autoSpaceDE w:val="0"/>
        <w:autoSpaceDN w:val="0"/>
        <w:adjustRightInd w:val="0"/>
        <w:ind w:firstLine="709"/>
        <w:jc w:val="both"/>
        <w:rPr>
          <w:b/>
          <w:i/>
          <w:color w:val="262626"/>
          <w:u w:color="262626"/>
        </w:rPr>
      </w:pPr>
      <w:r w:rsidRPr="00E203E0">
        <w:rPr>
          <w:b/>
          <w:i/>
          <w:color w:val="262626"/>
          <w:u w:color="262626"/>
        </w:rPr>
        <w:t>Образовательная область “Физическое развитие”</w:t>
      </w:r>
    </w:p>
    <w:p w:rsidR="00A3536D" w:rsidRPr="00E203E0" w:rsidRDefault="00A3536D" w:rsidP="00A3536D">
      <w:pPr>
        <w:widowControl w:val="0"/>
        <w:autoSpaceDE w:val="0"/>
        <w:autoSpaceDN w:val="0"/>
        <w:adjustRightInd w:val="0"/>
        <w:ind w:firstLine="709"/>
        <w:jc w:val="both"/>
        <w:rPr>
          <w:color w:val="262626"/>
          <w:u w:color="262626"/>
        </w:rPr>
      </w:pPr>
      <w:r w:rsidRPr="00E203E0">
        <w:rPr>
          <w:color w:val="262626"/>
          <w:u w:color="262626"/>
        </w:rPr>
        <w:t xml:space="preserve">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должен предоставлять возможность играть в подвижные игры народов Урала, обеспечивать возможность осваивать спортивные игры Среднего Урала. </w:t>
      </w:r>
    </w:p>
    <w:p w:rsidR="00A3536D" w:rsidRDefault="00A3536D" w:rsidP="00A3536D">
      <w:pPr>
        <w:pStyle w:val="a4"/>
        <w:spacing w:before="0" w:beforeAutospacing="0" w:after="0" w:afterAutospacing="0"/>
        <w:rPr>
          <w:b/>
          <w:bCs/>
        </w:rPr>
      </w:pPr>
    </w:p>
    <w:p w:rsidR="00F95AA0" w:rsidRPr="00E203E0" w:rsidRDefault="00F95AA0" w:rsidP="00A3536D">
      <w:pPr>
        <w:pStyle w:val="a4"/>
        <w:spacing w:before="0" w:beforeAutospacing="0" w:after="0" w:afterAutospacing="0"/>
        <w:rPr>
          <w:b/>
          <w:bCs/>
        </w:rPr>
      </w:pPr>
    </w:p>
    <w:p w:rsidR="00671A2E" w:rsidRDefault="00A3536D" w:rsidP="00A3536D">
      <w:pPr>
        <w:pStyle w:val="a4"/>
        <w:spacing w:before="0" w:beforeAutospacing="0" w:after="0" w:afterAutospacing="0"/>
        <w:jc w:val="center"/>
        <w:rPr>
          <w:b/>
          <w:bCs/>
        </w:rPr>
      </w:pPr>
      <w:r w:rsidRPr="00E203E0">
        <w:rPr>
          <w:b/>
          <w:bCs/>
        </w:rPr>
        <w:t xml:space="preserve">Перечень методических пособий для реализации образовательной программы </w:t>
      </w:r>
    </w:p>
    <w:p w:rsidR="00A3536D" w:rsidRPr="00E203E0" w:rsidRDefault="00A3536D" w:rsidP="00A3536D">
      <w:pPr>
        <w:pStyle w:val="a4"/>
        <w:spacing w:before="0" w:beforeAutospacing="0" w:after="0" w:afterAutospacing="0"/>
        <w:jc w:val="center"/>
        <w:rPr>
          <w:b/>
          <w:bCs/>
        </w:rPr>
      </w:pPr>
      <w:r w:rsidRPr="00E203E0">
        <w:rPr>
          <w:b/>
          <w:bCs/>
        </w:rPr>
        <w:t>«Мы живем на Урале»</w:t>
      </w:r>
    </w:p>
    <w:p w:rsidR="00A3536D" w:rsidRPr="00E203E0" w:rsidRDefault="00A3536D" w:rsidP="00A3536D">
      <w:pPr>
        <w:tabs>
          <w:tab w:val="left" w:pos="4500"/>
        </w:tabs>
        <w:jc w:val="both"/>
      </w:pPr>
    </w:p>
    <w:p w:rsidR="00A3536D" w:rsidRPr="00E203E0" w:rsidRDefault="00A3536D" w:rsidP="00A3536D">
      <w:pPr>
        <w:tabs>
          <w:tab w:val="left" w:pos="4500"/>
        </w:tabs>
        <w:jc w:val="both"/>
      </w:pPr>
      <w:r w:rsidRPr="00E203E0">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A3536D" w:rsidRPr="00E203E0" w:rsidRDefault="00A3536D" w:rsidP="00A3536D">
      <w:pPr>
        <w:pStyle w:val="a4"/>
        <w:spacing w:before="0" w:beforeAutospacing="0" w:after="0" w:afterAutospacing="0"/>
        <w:jc w:val="center"/>
        <w:rPr>
          <w:b/>
          <w:bCs/>
        </w:rPr>
      </w:pPr>
    </w:p>
    <w:p w:rsidR="00A3536D" w:rsidRPr="00E203E0" w:rsidRDefault="00A3536D" w:rsidP="00A3536D">
      <w:pPr>
        <w:pStyle w:val="a4"/>
        <w:spacing w:before="0" w:beforeAutospacing="0" w:after="0" w:afterAutospacing="0"/>
        <w:jc w:val="both"/>
      </w:pPr>
      <w:r w:rsidRPr="00E203E0">
        <w:rPr>
          <w:u w:val="single"/>
        </w:rPr>
        <w:t>Образовательная область «Физическое развитие»</w:t>
      </w:r>
      <w:r w:rsidRPr="00E203E0">
        <w:t>:</w:t>
      </w:r>
    </w:p>
    <w:p w:rsidR="00A3536D" w:rsidRPr="00E203E0" w:rsidRDefault="00A3536D" w:rsidP="00D35D35">
      <w:pPr>
        <w:pStyle w:val="a3"/>
        <w:numPr>
          <w:ilvl w:val="0"/>
          <w:numId w:val="48"/>
        </w:numPr>
        <w:ind w:left="0" w:firstLine="0"/>
        <w:jc w:val="both"/>
        <w:outlineLvl w:val="0"/>
        <w:rPr>
          <w:iCs/>
        </w:rPr>
      </w:pPr>
      <w:r w:rsidRPr="00E203E0">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E203E0">
        <w:rPr>
          <w:iCs/>
        </w:rPr>
        <w:t>.,</w:t>
      </w:r>
      <w:r w:rsidRPr="00E203E0">
        <w:rPr>
          <w:bCs/>
          <w:iCs/>
        </w:rPr>
        <w:t xml:space="preserve"> Крыжановская Л.А.</w:t>
      </w:r>
    </w:p>
    <w:p w:rsidR="00A3536D" w:rsidRPr="00E203E0" w:rsidRDefault="00A3536D" w:rsidP="00D35D35">
      <w:pPr>
        <w:pStyle w:val="a3"/>
        <w:numPr>
          <w:ilvl w:val="0"/>
          <w:numId w:val="48"/>
        </w:numPr>
        <w:ind w:left="0" w:firstLine="0"/>
        <w:jc w:val="both"/>
        <w:outlineLvl w:val="0"/>
      </w:pPr>
      <w:r w:rsidRPr="00E203E0">
        <w:t xml:space="preserve">Игры на асфальте. Методические рекомендации / Сост. Воронцова О., Воробьева Л.  - Екатеринбург: ИРРО. – 2009. </w:t>
      </w:r>
    </w:p>
    <w:p w:rsidR="00A3536D" w:rsidRPr="00E203E0" w:rsidRDefault="00A3536D" w:rsidP="00A3536D">
      <w:pPr>
        <w:pStyle w:val="a4"/>
        <w:spacing w:before="0" w:beforeAutospacing="0" w:after="0" w:afterAutospacing="0"/>
        <w:jc w:val="both"/>
        <w:rPr>
          <w:u w:val="single"/>
        </w:rPr>
      </w:pPr>
    </w:p>
    <w:p w:rsidR="00A3536D" w:rsidRPr="00E203E0" w:rsidRDefault="00A3536D" w:rsidP="00A3536D">
      <w:pPr>
        <w:pStyle w:val="a4"/>
        <w:spacing w:before="0" w:beforeAutospacing="0" w:after="0" w:afterAutospacing="0"/>
        <w:jc w:val="both"/>
        <w:rPr>
          <w:i/>
        </w:rPr>
      </w:pPr>
      <w:r w:rsidRPr="00E203E0">
        <w:rPr>
          <w:u w:val="single"/>
        </w:rPr>
        <w:t>Образовательная область «Коммуникативно-личностное развитие»</w:t>
      </w:r>
      <w:r w:rsidRPr="00E203E0">
        <w:rPr>
          <w:i/>
          <w:u w:val="single"/>
        </w:rPr>
        <w:t>:</w:t>
      </w:r>
    </w:p>
    <w:p w:rsidR="00A3536D" w:rsidRPr="00E203E0" w:rsidRDefault="00A3536D" w:rsidP="00D35D35">
      <w:pPr>
        <w:pStyle w:val="a4"/>
        <w:numPr>
          <w:ilvl w:val="0"/>
          <w:numId w:val="52"/>
        </w:numPr>
        <w:spacing w:before="0" w:beforeAutospacing="0" w:after="0" w:afterAutospacing="0"/>
        <w:ind w:left="0" w:firstLine="0"/>
        <w:jc w:val="both"/>
      </w:pPr>
      <w:r w:rsidRPr="00E203E0">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A3536D" w:rsidRPr="00E203E0" w:rsidRDefault="00A3536D" w:rsidP="00D35D35">
      <w:pPr>
        <w:pStyle w:val="a4"/>
        <w:numPr>
          <w:ilvl w:val="0"/>
          <w:numId w:val="52"/>
        </w:numPr>
        <w:spacing w:before="0" w:beforeAutospacing="0" w:after="0" w:afterAutospacing="0"/>
        <w:ind w:left="0" w:firstLine="0"/>
        <w:jc w:val="both"/>
      </w:pPr>
      <w:r w:rsidRPr="00E203E0">
        <w:rPr>
          <w:bCs/>
          <w:color w:val="000000"/>
          <w:lang w:eastAsia="zh-CN"/>
        </w:rPr>
        <w:t>Азбука безопасности на дороге.</w:t>
      </w:r>
      <w:r w:rsidRPr="00E203E0">
        <w:rPr>
          <w:color w:val="000000"/>
          <w:lang w:eastAsia="zh-CN"/>
        </w:rPr>
        <w:t xml:space="preserve"> </w:t>
      </w:r>
      <w:r w:rsidRPr="00E203E0">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A3536D" w:rsidRPr="00E203E0" w:rsidRDefault="00A3536D" w:rsidP="00A3536D">
      <w:pPr>
        <w:pStyle w:val="a4"/>
        <w:spacing w:before="0" w:beforeAutospacing="0" w:after="0" w:afterAutospacing="0"/>
        <w:jc w:val="both"/>
        <w:rPr>
          <w:u w:val="single"/>
        </w:rPr>
      </w:pPr>
    </w:p>
    <w:p w:rsidR="00A3536D" w:rsidRPr="00E203E0" w:rsidRDefault="00A3536D" w:rsidP="00A3536D">
      <w:pPr>
        <w:pStyle w:val="a4"/>
        <w:spacing w:before="0" w:beforeAutospacing="0" w:after="0" w:afterAutospacing="0"/>
        <w:jc w:val="both"/>
        <w:rPr>
          <w:u w:val="single"/>
        </w:rPr>
      </w:pPr>
      <w:r w:rsidRPr="00E203E0">
        <w:rPr>
          <w:u w:val="single"/>
        </w:rPr>
        <w:t>Образовательная область «Художественное-эстетическое развитие»:</w:t>
      </w:r>
    </w:p>
    <w:p w:rsidR="00A3536D" w:rsidRPr="00E203E0" w:rsidRDefault="00A3536D" w:rsidP="00D35D35">
      <w:pPr>
        <w:pStyle w:val="a4"/>
        <w:numPr>
          <w:ilvl w:val="0"/>
          <w:numId w:val="53"/>
        </w:numPr>
        <w:spacing w:before="0" w:beforeAutospacing="0" w:after="0" w:afterAutospacing="0"/>
        <w:ind w:left="0" w:firstLine="0"/>
        <w:jc w:val="both"/>
        <w:rPr>
          <w:u w:val="single"/>
        </w:rPr>
      </w:pPr>
      <w:r w:rsidRPr="00E203E0">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A3536D" w:rsidRPr="00E203E0" w:rsidRDefault="00A3536D" w:rsidP="00D35D35">
      <w:pPr>
        <w:pStyle w:val="a4"/>
        <w:numPr>
          <w:ilvl w:val="0"/>
          <w:numId w:val="53"/>
        </w:numPr>
        <w:spacing w:before="0" w:beforeAutospacing="0" w:after="0" w:afterAutospacing="0"/>
        <w:ind w:left="0" w:firstLine="0"/>
        <w:jc w:val="both"/>
      </w:pPr>
      <w:r w:rsidRPr="00E203E0">
        <w:t>Козицына М.В., Мир игрушки: кукла. Интегрированная программа познавательно-творческого развития личности дошкольника. – Екатеринбург: ИРРО, 2005.</w:t>
      </w:r>
    </w:p>
    <w:p w:rsidR="00A3536D" w:rsidRPr="00E203E0" w:rsidRDefault="00A3536D" w:rsidP="00A3536D">
      <w:pPr>
        <w:pStyle w:val="a4"/>
        <w:spacing w:before="0" w:beforeAutospacing="0" w:after="0" w:afterAutospacing="0"/>
        <w:ind w:firstLine="360"/>
        <w:jc w:val="both"/>
      </w:pPr>
    </w:p>
    <w:p w:rsidR="00A3536D" w:rsidRPr="00E203E0" w:rsidRDefault="00A3536D" w:rsidP="00A3536D">
      <w:pPr>
        <w:pStyle w:val="a4"/>
        <w:spacing w:before="0" w:beforeAutospacing="0" w:after="0" w:afterAutospacing="0"/>
        <w:jc w:val="both"/>
        <w:rPr>
          <w:u w:val="single"/>
        </w:rPr>
      </w:pPr>
      <w:r w:rsidRPr="00E203E0">
        <w:rPr>
          <w:u w:val="single"/>
        </w:rPr>
        <w:t>Образовательная область «Развитие речи»:</w:t>
      </w:r>
    </w:p>
    <w:p w:rsidR="00962A5F" w:rsidRPr="00F95AA0" w:rsidRDefault="00A3536D" w:rsidP="00F95AA0">
      <w:pPr>
        <w:pStyle w:val="a3"/>
        <w:numPr>
          <w:ilvl w:val="0"/>
          <w:numId w:val="54"/>
        </w:numPr>
        <w:ind w:left="0" w:firstLine="0"/>
        <w:jc w:val="both"/>
        <w:rPr>
          <w:bCs/>
          <w:iCs/>
        </w:rPr>
      </w:pPr>
      <w:r w:rsidRPr="00E203E0">
        <w:rPr>
          <w:bCs/>
          <w:iCs/>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EA17CA" w:rsidRDefault="00EA17CA" w:rsidP="00F95AA0">
      <w:pPr>
        <w:rPr>
          <w:b/>
          <w:shd w:val="clear" w:color="auto" w:fill="FFFFFF"/>
        </w:rPr>
      </w:pPr>
    </w:p>
    <w:p w:rsidR="00EA17CA" w:rsidRPr="00EA17CA" w:rsidRDefault="00EA17CA" w:rsidP="00EA17CA">
      <w:pPr>
        <w:spacing w:before="60" w:after="60"/>
        <w:jc w:val="center"/>
        <w:rPr>
          <w:b/>
          <w:sz w:val="28"/>
          <w:szCs w:val="28"/>
        </w:rPr>
      </w:pPr>
      <w:r w:rsidRPr="00EA17CA">
        <w:rPr>
          <w:b/>
          <w:sz w:val="28"/>
          <w:szCs w:val="28"/>
        </w:rPr>
        <w:t>Краткая презентация программы</w:t>
      </w:r>
    </w:p>
    <w:p w:rsidR="00EA17CA" w:rsidRPr="00EA17CA" w:rsidRDefault="00EA17CA" w:rsidP="00EA17CA">
      <w:pPr>
        <w:spacing w:before="60" w:after="60"/>
        <w:jc w:val="both"/>
      </w:pPr>
    </w:p>
    <w:p w:rsidR="00EA17CA" w:rsidRPr="00EA17CA" w:rsidRDefault="00EA17CA" w:rsidP="00EA17CA">
      <w:pPr>
        <w:spacing w:before="80" w:after="80"/>
        <w:jc w:val="both"/>
      </w:pPr>
      <w:r w:rsidRPr="00EA17CA">
        <w:rPr>
          <w:rStyle w:val="FontStyle223"/>
          <w:sz w:val="24"/>
          <w:szCs w:val="24"/>
        </w:rPr>
        <w:tab/>
      </w:r>
      <w:r>
        <w:t xml:space="preserve">Рабочая </w:t>
      </w:r>
      <w:r w:rsidRPr="00EA17CA">
        <w:t xml:space="preserve">программа Муниципального казенного дошкольного образовательного учреждения </w:t>
      </w:r>
      <w:r>
        <w:t>Большетавринский детский сад</w:t>
      </w:r>
      <w:r w:rsidRPr="00EA17CA">
        <w:t xml:space="preserve"> № 1</w:t>
      </w:r>
      <w:r>
        <w:t xml:space="preserve"> – филиал Русскотавринский детский сад </w:t>
      </w:r>
      <w:r w:rsidRPr="00EA17CA">
        <w:t>(далее ДОУ) составлена в соответствии с нормативными актами Российской Федерации.</w:t>
      </w:r>
    </w:p>
    <w:p w:rsidR="00EA17CA" w:rsidRPr="00EA17CA" w:rsidRDefault="00EA17CA" w:rsidP="00EA17CA">
      <w:pPr>
        <w:pStyle w:val="a7"/>
        <w:spacing w:before="80" w:after="80"/>
        <w:ind w:firstLine="709"/>
        <w:jc w:val="both"/>
        <w:rPr>
          <w:sz w:val="24"/>
          <w:szCs w:val="24"/>
        </w:rPr>
      </w:pPr>
      <w:r w:rsidRPr="00EA17CA">
        <w:rPr>
          <w:sz w:val="24"/>
          <w:szCs w:val="24"/>
        </w:rPr>
        <w:t xml:space="preserve">ДОУ работает в режиме пятидневной рабочей недели, 10-часового пребывания детей. </w:t>
      </w:r>
      <w:r>
        <w:rPr>
          <w:sz w:val="24"/>
          <w:szCs w:val="24"/>
        </w:rPr>
        <w:t xml:space="preserve">Рабочая </w:t>
      </w:r>
      <w:r w:rsidRPr="00EA17CA">
        <w:rPr>
          <w:sz w:val="24"/>
          <w:szCs w:val="24"/>
        </w:rPr>
        <w:t>программа построена с учетом комплексной программы «От рождения до школы». Примерная общеобразовательная программа дошкольного образования / под ред.Вераксы, Комаровой, Васильевой». Часть, формируемая участниками образовательных отношений реализуется с учетом программы «Мы живем на Урале».</w:t>
      </w:r>
    </w:p>
    <w:p w:rsidR="00EA17CA" w:rsidRPr="00EA17CA" w:rsidRDefault="00EA17CA" w:rsidP="00EA17CA">
      <w:pPr>
        <w:pStyle w:val="a7"/>
        <w:spacing w:before="80" w:after="80"/>
        <w:ind w:firstLine="709"/>
        <w:jc w:val="both"/>
        <w:rPr>
          <w:sz w:val="24"/>
          <w:szCs w:val="24"/>
        </w:rPr>
      </w:pPr>
      <w:r>
        <w:rPr>
          <w:sz w:val="24"/>
          <w:szCs w:val="24"/>
        </w:rPr>
        <w:t>Рабочая</w:t>
      </w:r>
      <w:r w:rsidRPr="00EA17CA">
        <w:rPr>
          <w:sz w:val="24"/>
          <w:szCs w:val="24"/>
        </w:rPr>
        <w:t xml:space="preserve"> программа обеспечивает становление личности ребенка и ориентирует на развитие его индивидуальных особенностей, программа признает самоценность периода детства и построена на позициях гуманно–личностного отношения к ребенку, направленного на всесторонне развитие, формирование духовных и общечеловеческих ценностей, а также способностей и компетенции. </w:t>
      </w:r>
    </w:p>
    <w:p w:rsidR="00EA17CA" w:rsidRPr="00EA17CA" w:rsidRDefault="00EA17CA" w:rsidP="00EA17CA">
      <w:pPr>
        <w:pStyle w:val="a7"/>
        <w:spacing w:before="80" w:after="80"/>
        <w:ind w:firstLine="709"/>
        <w:jc w:val="both"/>
        <w:rPr>
          <w:sz w:val="24"/>
          <w:szCs w:val="24"/>
        </w:rPr>
      </w:pPr>
      <w:r w:rsidRPr="00EA17CA">
        <w:rPr>
          <w:sz w:val="24"/>
          <w:szCs w:val="24"/>
        </w:rPr>
        <w:t>С</w:t>
      </w:r>
      <w:r>
        <w:rPr>
          <w:sz w:val="24"/>
          <w:szCs w:val="24"/>
        </w:rPr>
        <w:t>рок реализации программы – 1 год.</w:t>
      </w:r>
    </w:p>
    <w:p w:rsidR="00EA17CA" w:rsidRPr="00EA17CA" w:rsidRDefault="00EA17CA" w:rsidP="00EA17CA">
      <w:pPr>
        <w:pStyle w:val="a7"/>
        <w:spacing w:before="80" w:after="80"/>
        <w:ind w:firstLine="709"/>
        <w:jc w:val="both"/>
        <w:rPr>
          <w:sz w:val="24"/>
          <w:szCs w:val="24"/>
        </w:rPr>
      </w:pPr>
      <w:r w:rsidRPr="00EA17CA">
        <w:rPr>
          <w:sz w:val="24"/>
          <w:szCs w:val="24"/>
        </w:rPr>
        <w:t>Детский сад способствует всестороннему развитию личности ребенка, сохранению и укреплению здоровья детей, воспитанию качеств патриотизма, активной жизненной позиции, творческого подхода к решению жизненных ситуаций, уважения к традиционным ценностям.</w:t>
      </w:r>
    </w:p>
    <w:p w:rsidR="00EA17CA" w:rsidRPr="00EA17CA" w:rsidRDefault="00EA17CA" w:rsidP="00EA17CA">
      <w:pPr>
        <w:pStyle w:val="a7"/>
        <w:spacing w:before="80" w:after="80"/>
        <w:ind w:firstLine="709"/>
        <w:jc w:val="both"/>
        <w:rPr>
          <w:sz w:val="24"/>
          <w:szCs w:val="24"/>
        </w:rPr>
      </w:pPr>
      <w:r w:rsidRPr="00EA17CA">
        <w:rPr>
          <w:sz w:val="24"/>
          <w:szCs w:val="24"/>
        </w:rPr>
        <w:t>Условия детского сада способствуют обеспечению равных возможностей для развития и образования каждому ребенку. Силами квалифицированных педагогов обеспечивается преемственность между уровнем дошкольного и начального общего образования.</w:t>
      </w:r>
    </w:p>
    <w:p w:rsidR="00EA17CA" w:rsidRPr="00EA17CA" w:rsidRDefault="00EA17CA" w:rsidP="00EA17CA">
      <w:pPr>
        <w:pStyle w:val="a7"/>
        <w:spacing w:before="80" w:after="80"/>
        <w:ind w:firstLine="709"/>
        <w:jc w:val="both"/>
        <w:rPr>
          <w:sz w:val="24"/>
          <w:szCs w:val="24"/>
        </w:rPr>
      </w:pPr>
      <w:r w:rsidRPr="00EA17CA">
        <w:rPr>
          <w:sz w:val="24"/>
          <w:szCs w:val="24"/>
        </w:rPr>
        <w:t>Группы в детском саду скомплектованы по возрастному признаку – включают два смежных возрастных периода. Организация образовательной деятельности в каждой группе происходит по подгруппам с детьми одного возраста. Таким образом обеспечивается учет возрастных особенностей детей.</w:t>
      </w:r>
    </w:p>
    <w:p w:rsidR="00EA17CA" w:rsidRPr="00EA17CA" w:rsidRDefault="00EA17CA" w:rsidP="00EA17CA">
      <w:pPr>
        <w:pStyle w:val="a7"/>
        <w:spacing w:before="80" w:after="80"/>
        <w:ind w:firstLine="709"/>
        <w:jc w:val="both"/>
        <w:rPr>
          <w:sz w:val="24"/>
          <w:szCs w:val="24"/>
        </w:rPr>
      </w:pPr>
      <w:r w:rsidRPr="00EA17CA">
        <w:rPr>
          <w:sz w:val="24"/>
          <w:szCs w:val="24"/>
        </w:rPr>
        <w:t>Всестороннее образование дошкольников осуществляется на основе комплексной программы «От рождения до школы» и парциальной программой «Мы живем на Урале» (культурно-краеведческая направленность, познавательные, физкультурные занятия, развитие речи).</w:t>
      </w:r>
    </w:p>
    <w:p w:rsidR="00EA17CA" w:rsidRPr="00EA17CA" w:rsidRDefault="00EA17CA" w:rsidP="00EA17CA">
      <w:pPr>
        <w:pStyle w:val="a7"/>
        <w:spacing w:before="80" w:after="80"/>
        <w:ind w:firstLine="709"/>
        <w:jc w:val="both"/>
        <w:rPr>
          <w:sz w:val="24"/>
          <w:szCs w:val="24"/>
        </w:rPr>
      </w:pPr>
      <w:r w:rsidRPr="00EA17CA">
        <w:rPr>
          <w:sz w:val="24"/>
          <w:szCs w:val="24"/>
        </w:rPr>
        <w:t>Учреждение использует различные формы организации образовательной и самостоятельной детской деятельности, а также направлено на расширение сотрудничества с семьями воспитанников, обеспечение педагогической поддержки семей в вопросах развития, воспитания и образования детей.</w:t>
      </w:r>
    </w:p>
    <w:p w:rsidR="00EA17CA" w:rsidRDefault="00EA17CA"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E24C55" w:rsidP="00EA17CA">
      <w:pPr>
        <w:rPr>
          <w:b/>
          <w:shd w:val="clear" w:color="auto" w:fill="FFFFFF"/>
        </w:rPr>
      </w:pPr>
      <w:r>
        <w:rPr>
          <w:b/>
          <w:noProof/>
          <w:shd w:val="clear" w:color="auto" w:fill="FFFFFF"/>
        </w:rPr>
        <w:lastRenderedPageBreak/>
        <w:drawing>
          <wp:inline distT="0" distB="0" distL="0" distR="0">
            <wp:extent cx="5940425" cy="8394404"/>
            <wp:effectExtent l="19050" t="0" r="3175" b="0"/>
            <wp:docPr id="2" name="Рисунок 2" descr="D:\РП Надя\Scan_20191104_141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 Надя\Scan_20191104_141447.jpg"/>
                    <pic:cNvPicPr>
                      <a:picLocks noChangeAspect="1" noChangeArrowheads="1"/>
                    </pic:cNvPicPr>
                  </pic:nvPicPr>
                  <pic:blipFill>
                    <a:blip r:embed="rId9"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p w:rsidR="0004217D" w:rsidRDefault="0004217D" w:rsidP="00EA17CA">
      <w:pPr>
        <w:rPr>
          <w:b/>
          <w:shd w:val="clear" w:color="auto" w:fill="FFFFFF"/>
        </w:rPr>
      </w:pPr>
    </w:p>
    <w:sectPr w:rsidR="0004217D" w:rsidSect="00E24C55">
      <w:footerReference w:type="default" r:id="rId10"/>
      <w:pgSz w:w="11906" w:h="16838"/>
      <w:pgMar w:top="1134" w:right="850" w:bottom="1134" w:left="1701" w:header="737"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1C4" w:rsidRDefault="00A211C4" w:rsidP="00A17134">
      <w:r>
        <w:separator/>
      </w:r>
    </w:p>
  </w:endnote>
  <w:endnote w:type="continuationSeparator" w:id="0">
    <w:p w:rsidR="00A211C4" w:rsidRDefault="00A211C4" w:rsidP="00A17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PragmaticaC">
    <w:altName w:val="Times New Roman"/>
    <w:panose1 w:val="00000000000000000000"/>
    <w:charset w:val="00"/>
    <w:family w:val="roman"/>
    <w:notTrueType/>
    <w:pitch w:val="default"/>
    <w:sig w:usb0="00000000" w:usb1="00000000" w:usb2="00000000" w:usb3="00000000" w:csb0="00000000" w:csb1="00000000"/>
  </w:font>
  <w:font w:name="PetersburgC-Bold">
    <w:altName w:val="Times New Roman"/>
    <w:panose1 w:val="00000000000000000000"/>
    <w:charset w:val="00"/>
    <w:family w:val="roman"/>
    <w:notTrueType/>
    <w:pitch w:val="default"/>
    <w:sig w:usb0="00000000" w:usb1="00000000" w:usb2="00000000" w:usb3="00000000" w:csb0="00000000" w:csb1="00000000"/>
  </w:font>
  <w:font w:name="PetersburgC">
    <w:altName w:val="Times New Roman"/>
    <w:panose1 w:val="00000000000000000000"/>
    <w:charset w:val="00"/>
    <w:family w:val="roman"/>
    <w:notTrueType/>
    <w:pitch w:val="default"/>
    <w:sig w:usb0="00000000" w:usb1="00000000" w:usb2="00000000" w:usb3="00000000" w:csb0="00000000" w:csb1="00000000"/>
  </w:font>
  <w:font w:name="PragmaticaC-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235922"/>
      <w:docPartObj>
        <w:docPartGallery w:val="Page Numbers (Bottom of Page)"/>
        <w:docPartUnique/>
      </w:docPartObj>
    </w:sdtPr>
    <w:sdtContent>
      <w:p w:rsidR="00CD46A9" w:rsidRDefault="00D04F24">
        <w:pPr>
          <w:pStyle w:val="af1"/>
          <w:jc w:val="right"/>
        </w:pPr>
        <w:fldSimple w:instr=" PAGE   \* MERGEFORMAT ">
          <w:r w:rsidR="00E24C55">
            <w:rPr>
              <w:noProof/>
            </w:rPr>
            <w:t>1</w:t>
          </w:r>
        </w:fldSimple>
      </w:p>
    </w:sdtContent>
  </w:sdt>
  <w:p w:rsidR="00CD46A9" w:rsidRDefault="00CD46A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1C4" w:rsidRDefault="00A211C4" w:rsidP="00A17134">
      <w:r>
        <w:separator/>
      </w:r>
    </w:p>
  </w:footnote>
  <w:footnote w:type="continuationSeparator" w:id="0">
    <w:p w:rsidR="00A211C4" w:rsidRDefault="00A211C4" w:rsidP="00A17134">
      <w:r>
        <w:continuationSeparator/>
      </w:r>
    </w:p>
  </w:footnote>
  <w:footnote w:id="1">
    <w:p w:rsidR="00CD46A9" w:rsidRPr="00E203E0" w:rsidRDefault="00CD46A9" w:rsidP="00A17134">
      <w:pPr>
        <w:widowControl w:val="0"/>
        <w:autoSpaceDE w:val="0"/>
        <w:autoSpaceDN w:val="0"/>
        <w:adjustRightInd w:val="0"/>
        <w:spacing w:after="280"/>
        <w:jc w:val="both"/>
        <w:rPr>
          <w:color w:val="2A2A2A"/>
          <w:sz w:val="20"/>
          <w:szCs w:val="20"/>
        </w:rPr>
      </w:pPr>
      <w:r>
        <w:rPr>
          <w:rStyle w:val="ab"/>
        </w:rPr>
        <w:footnoteRef/>
      </w:r>
      <w:r>
        <w:t xml:space="preserve"> </w:t>
      </w:r>
      <w:r w:rsidRPr="00E203E0">
        <w:rPr>
          <w:bCs/>
          <w:color w:val="2A2A2A"/>
          <w:sz w:val="20"/>
          <w:szCs w:val="20"/>
        </w:rPr>
        <w:t xml:space="preserve"> </w:t>
      </w:r>
      <w:r w:rsidRPr="00E203E0">
        <w:rPr>
          <w:color w:val="2A2A2A"/>
          <w:sz w:val="20"/>
          <w:szCs w:val="20"/>
        </w:rPr>
        <w:t xml:space="preserve">Федеральный закон Российской Федерации от 29 декабря 2012 г. </w:t>
      </w:r>
      <w:r w:rsidRPr="00D422A8">
        <w:rPr>
          <w:color w:val="2A2A2A"/>
          <w:sz w:val="20"/>
          <w:szCs w:val="20"/>
          <w:lang w:val="en-US"/>
        </w:rPr>
        <w:t>N</w:t>
      </w:r>
      <w:r w:rsidRPr="00E203E0">
        <w:rPr>
          <w:color w:val="2A2A2A"/>
          <w:sz w:val="20"/>
          <w:szCs w:val="20"/>
        </w:rPr>
        <w:t xml:space="preserve"> 273-ФЗ </w:t>
      </w:r>
      <w:r w:rsidRPr="00E203E0">
        <w:rPr>
          <w:bCs/>
          <w:color w:val="2A2A2A"/>
          <w:sz w:val="20"/>
          <w:szCs w:val="20"/>
        </w:rPr>
        <w:t>Ст. 3. Основные принципы государственной политики и правового регулирования отношений в сфере образования.</w:t>
      </w:r>
    </w:p>
    <w:p w:rsidR="00CD46A9" w:rsidRPr="005C4B04" w:rsidRDefault="00CD46A9" w:rsidP="00A17134">
      <w:pPr>
        <w:pStyle w:val="a9"/>
      </w:pPr>
    </w:p>
  </w:footnote>
  <w:footnote w:id="2">
    <w:p w:rsidR="00CD46A9" w:rsidRPr="00E203E0" w:rsidRDefault="00CD46A9" w:rsidP="00A3536D">
      <w:pPr>
        <w:widowControl w:val="0"/>
        <w:autoSpaceDE w:val="0"/>
        <w:autoSpaceDN w:val="0"/>
        <w:adjustRightInd w:val="0"/>
        <w:jc w:val="both"/>
        <w:rPr>
          <w:color w:val="262626"/>
          <w:sz w:val="20"/>
          <w:szCs w:val="20"/>
          <w:u w:color="262626"/>
        </w:rPr>
      </w:pPr>
      <w:r w:rsidRPr="0033349A">
        <w:rPr>
          <w:rStyle w:val="ab"/>
          <w:sz w:val="20"/>
          <w:szCs w:val="20"/>
        </w:rPr>
        <w:footnoteRef/>
      </w:r>
      <w:r w:rsidRPr="0033349A">
        <w:rPr>
          <w:sz w:val="20"/>
          <w:szCs w:val="20"/>
        </w:rPr>
        <w:t xml:space="preserve"> </w:t>
      </w:r>
      <w:r w:rsidRPr="00E203E0">
        <w:rPr>
          <w:rFonts w:ascii="Arial" w:hAnsi="Arial" w:cs="Arial"/>
          <w:color w:val="262626"/>
          <w:sz w:val="20"/>
          <w:szCs w:val="20"/>
          <w:u w:color="262626"/>
        </w:rPr>
        <w:t>"</w:t>
      </w:r>
      <w:r w:rsidRPr="00E203E0">
        <w:rPr>
          <w:color w:val="262626"/>
          <w:sz w:val="20"/>
          <w:szCs w:val="20"/>
          <w:u w:color="262626"/>
        </w:rPr>
        <w:t>Предметы оперирования" - это игрушки, имитирующие реальные предметы, — орудия, инструменты, средства человеческой деятельности различных исторических эпох, позволяющие воссоздавать смысл прошлого, современного (настоящего) действия (например, игрушечные чашка, утюг, молоток, мотыга, прялка и т.п.).</w:t>
      </w:r>
    </w:p>
  </w:footnote>
  <w:footnote w:id="3">
    <w:p w:rsidR="00CD46A9" w:rsidRPr="00E203E0" w:rsidRDefault="00CD46A9" w:rsidP="00A3536D">
      <w:pPr>
        <w:widowControl w:val="0"/>
        <w:autoSpaceDE w:val="0"/>
        <w:autoSpaceDN w:val="0"/>
        <w:adjustRightInd w:val="0"/>
        <w:jc w:val="both"/>
        <w:rPr>
          <w:color w:val="262626"/>
          <w:sz w:val="20"/>
          <w:szCs w:val="20"/>
          <w:u w:color="262626"/>
        </w:rPr>
      </w:pPr>
      <w:r w:rsidRPr="0033349A">
        <w:rPr>
          <w:rStyle w:val="ab"/>
          <w:sz w:val="20"/>
          <w:szCs w:val="20"/>
        </w:rPr>
        <w:footnoteRef/>
      </w:r>
      <w:r w:rsidRPr="0033349A">
        <w:rPr>
          <w:sz w:val="20"/>
          <w:szCs w:val="20"/>
        </w:rPr>
        <w:t xml:space="preserve"> </w:t>
      </w:r>
      <w:r w:rsidRPr="00E203E0">
        <w:rPr>
          <w:color w:val="262626"/>
          <w:sz w:val="20"/>
          <w:szCs w:val="20"/>
          <w:u w:color="262626"/>
        </w:rPr>
        <w:t>"Игрушки-персонажи" - это разного рода куклы (исторического прошлого и настоящего), фигурки людей и животных. Сюда же по функциям в игре относится игровой материал, представляющий ролевые атрибуты, специфичные для какого-либо персонажа (роли), например, белая шапочка врача, фартук каменщика, красочная сбруя лошади и т.п.</w:t>
      </w:r>
    </w:p>
  </w:footnote>
  <w:footnote w:id="4">
    <w:p w:rsidR="00CD46A9" w:rsidRPr="0033349A" w:rsidRDefault="00CD46A9" w:rsidP="00A3536D">
      <w:pPr>
        <w:widowControl w:val="0"/>
        <w:autoSpaceDE w:val="0"/>
        <w:autoSpaceDN w:val="0"/>
        <w:adjustRightInd w:val="0"/>
        <w:jc w:val="both"/>
        <w:rPr>
          <w:color w:val="262626"/>
          <w:sz w:val="20"/>
          <w:szCs w:val="20"/>
          <w:u w:color="262626"/>
          <w:lang w:val="en-US"/>
        </w:rPr>
      </w:pPr>
      <w:r w:rsidRPr="0033349A">
        <w:rPr>
          <w:rStyle w:val="ab"/>
          <w:sz w:val="20"/>
          <w:szCs w:val="20"/>
        </w:rPr>
        <w:footnoteRef/>
      </w:r>
      <w:r w:rsidRPr="0033349A">
        <w:rPr>
          <w:sz w:val="20"/>
          <w:szCs w:val="20"/>
        </w:rPr>
        <w:t xml:space="preserve"> </w:t>
      </w:r>
      <w:r w:rsidRPr="00E203E0">
        <w:rPr>
          <w:color w:val="262626"/>
          <w:sz w:val="20"/>
          <w:szCs w:val="20"/>
          <w:u w:color="262626"/>
        </w:rPr>
        <w:t xml:space="preserve">"Маркеры (знаки) игрового пространства" - это игрушки (игровой материал), указывающие на место действия, обстановку, в которой оно происходит (например, игрушечная печка, лавка, рушник, половик, рыбацкая сеть или переднюю </w:t>
      </w:r>
      <w:r w:rsidRPr="0033349A">
        <w:rPr>
          <w:color w:val="262626"/>
          <w:sz w:val="20"/>
          <w:szCs w:val="20"/>
          <w:u w:color="262626"/>
          <w:lang w:val="en-US"/>
        </w:rPr>
        <w:t>стенка избы боковая стенка саней т.п.).</w:t>
      </w:r>
    </w:p>
    <w:p w:rsidR="00CD46A9" w:rsidRPr="0033349A" w:rsidRDefault="00CD46A9" w:rsidP="00A3536D">
      <w:pPr>
        <w:widowControl w:val="0"/>
        <w:autoSpaceDE w:val="0"/>
        <w:autoSpaceDN w:val="0"/>
        <w:adjustRightInd w:val="0"/>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A60C780"/>
    <w:lvl w:ilvl="0">
      <w:numFmt w:val="bullet"/>
      <w:lvlText w:val="*"/>
      <w:lvlJc w:val="left"/>
    </w:lvl>
  </w:abstractNum>
  <w:abstractNum w:abstractNumId="1">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2">
    <w:nsid w:val="00C129B0"/>
    <w:multiLevelType w:val="hybridMultilevel"/>
    <w:tmpl w:val="8B6E8124"/>
    <w:lvl w:ilvl="0" w:tplc="EC26F02C">
      <w:start w:val="1"/>
      <w:numFmt w:val="decimal"/>
      <w:lvlText w:val="%1."/>
      <w:lvlJc w:val="left"/>
      <w:pPr>
        <w:tabs>
          <w:tab w:val="num" w:pos="360"/>
        </w:tabs>
        <w:ind w:left="360" w:hanging="360"/>
      </w:pPr>
      <w:rPr>
        <w:rFonts w:ascii="Times New Roman" w:eastAsia="Times New Roman" w:hAnsi="Times New Roman" w:cs="Times New Roman"/>
      </w:rPr>
    </w:lvl>
    <w:lvl w:ilvl="1" w:tplc="EC26F02C">
      <w:start w:val="1"/>
      <w:numFmt w:val="decimal"/>
      <w:lvlText w:val="%2."/>
      <w:lvlJc w:val="left"/>
      <w:pPr>
        <w:tabs>
          <w:tab w:val="num" w:pos="360"/>
        </w:tabs>
        <w:ind w:left="36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3BC631B"/>
    <w:multiLevelType w:val="multilevel"/>
    <w:tmpl w:val="6D8C0062"/>
    <w:lvl w:ilvl="0">
      <w:start w:val="1"/>
      <w:numFmt w:val="decimal"/>
      <w:lvlText w:val="%1."/>
      <w:lvlJc w:val="left"/>
      <w:pPr>
        <w:ind w:left="720" w:hanging="360"/>
      </w:pPr>
    </w:lvl>
    <w:lvl w:ilvl="1">
      <w:start w:val="1"/>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6150652"/>
    <w:multiLevelType w:val="hybridMultilevel"/>
    <w:tmpl w:val="9A44C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7A54CD"/>
    <w:multiLevelType w:val="hybridMultilevel"/>
    <w:tmpl w:val="FA80A8BA"/>
    <w:lvl w:ilvl="0" w:tplc="04190001">
      <w:start w:val="1"/>
      <w:numFmt w:val="bullet"/>
      <w:lvlText w:val=""/>
      <w:lvlJc w:val="left"/>
      <w:pPr>
        <w:tabs>
          <w:tab w:val="num" w:pos="754"/>
        </w:tabs>
        <w:ind w:left="754" w:hanging="360"/>
      </w:pPr>
      <w:rPr>
        <w:rFonts w:ascii="Symbol" w:hAnsi="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hint="default"/>
      </w:rPr>
    </w:lvl>
    <w:lvl w:ilvl="3" w:tplc="04190001">
      <w:start w:val="1"/>
      <w:numFmt w:val="bullet"/>
      <w:lvlText w:val=""/>
      <w:lvlJc w:val="left"/>
      <w:pPr>
        <w:tabs>
          <w:tab w:val="num" w:pos="2914"/>
        </w:tabs>
        <w:ind w:left="2914" w:hanging="360"/>
      </w:pPr>
      <w:rPr>
        <w:rFonts w:ascii="Symbol" w:hAnsi="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hint="default"/>
      </w:rPr>
    </w:lvl>
    <w:lvl w:ilvl="6" w:tplc="04190001">
      <w:start w:val="1"/>
      <w:numFmt w:val="bullet"/>
      <w:lvlText w:val=""/>
      <w:lvlJc w:val="left"/>
      <w:pPr>
        <w:tabs>
          <w:tab w:val="num" w:pos="5074"/>
        </w:tabs>
        <w:ind w:left="5074" w:hanging="360"/>
      </w:pPr>
      <w:rPr>
        <w:rFonts w:ascii="Symbol" w:hAnsi="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hint="default"/>
      </w:rPr>
    </w:lvl>
  </w:abstractNum>
  <w:abstractNum w:abstractNumId="6">
    <w:nsid w:val="093033F4"/>
    <w:multiLevelType w:val="hybridMultilevel"/>
    <w:tmpl w:val="AFA27858"/>
    <w:lvl w:ilvl="0" w:tplc="F4365900">
      <w:start w:val="1"/>
      <w:numFmt w:val="bullet"/>
      <w:lvlText w:val="•"/>
      <w:lvlJc w:val="left"/>
      <w:pPr>
        <w:ind w:left="720" w:hanging="360"/>
      </w:pPr>
      <w:rPr>
        <w:rFonts w:ascii="Arial" w:hAnsi="Arial"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9390D0D"/>
    <w:multiLevelType w:val="hybridMultilevel"/>
    <w:tmpl w:val="D340C382"/>
    <w:lvl w:ilvl="0" w:tplc="F4365900">
      <w:start w:val="1"/>
      <w:numFmt w:val="bullet"/>
      <w:lvlText w:val="•"/>
      <w:lvlJc w:val="left"/>
      <w:pPr>
        <w:ind w:left="2160" w:hanging="360"/>
      </w:pPr>
      <w:rPr>
        <w:rFonts w:ascii="Arial" w:hAnsi="Arial" w:cs="Times New Roman" w:hint="default"/>
        <w:sz w:val="24"/>
        <w:szCs w:val="24"/>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8">
    <w:nsid w:val="111471E6"/>
    <w:multiLevelType w:val="hybridMultilevel"/>
    <w:tmpl w:val="B4E8AC44"/>
    <w:lvl w:ilvl="0" w:tplc="F4365900">
      <w:start w:val="1"/>
      <w:numFmt w:val="bullet"/>
      <w:lvlText w:val="•"/>
      <w:lvlJc w:val="left"/>
      <w:pPr>
        <w:ind w:left="2160" w:hanging="360"/>
      </w:pPr>
      <w:rPr>
        <w:rFonts w:ascii="Arial" w:hAnsi="Arial" w:cs="Times New Roman" w:hint="default"/>
        <w:sz w:val="24"/>
        <w:szCs w:val="24"/>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9">
    <w:nsid w:val="11687CCE"/>
    <w:multiLevelType w:val="hybridMultilevel"/>
    <w:tmpl w:val="923464E4"/>
    <w:lvl w:ilvl="0" w:tplc="F4365900">
      <w:start w:val="1"/>
      <w:numFmt w:val="bullet"/>
      <w:lvlText w:val="•"/>
      <w:lvlJc w:val="left"/>
      <w:pPr>
        <w:ind w:left="1500" w:hanging="360"/>
      </w:pPr>
      <w:rPr>
        <w:rFonts w:ascii="Arial" w:hAnsi="Arial" w:cs="Times New Roman" w:hint="default"/>
        <w:sz w:val="24"/>
        <w:szCs w:val="24"/>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0">
    <w:nsid w:val="1227142C"/>
    <w:multiLevelType w:val="hybridMultilevel"/>
    <w:tmpl w:val="34F27A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2CC534D"/>
    <w:multiLevelType w:val="hybridMultilevel"/>
    <w:tmpl w:val="146EFF3A"/>
    <w:lvl w:ilvl="0" w:tplc="04190001">
      <w:start w:val="1"/>
      <w:numFmt w:val="bullet"/>
      <w:lvlText w:val=""/>
      <w:lvlJc w:val="left"/>
      <w:pPr>
        <w:tabs>
          <w:tab w:val="num" w:pos="754"/>
        </w:tabs>
        <w:ind w:left="75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4303BC5"/>
    <w:multiLevelType w:val="hybridMultilevel"/>
    <w:tmpl w:val="43961C14"/>
    <w:lvl w:ilvl="0" w:tplc="F4365900">
      <w:start w:val="1"/>
      <w:numFmt w:val="bullet"/>
      <w:lvlText w:val="•"/>
      <w:lvlJc w:val="left"/>
      <w:pPr>
        <w:ind w:left="1440" w:hanging="360"/>
      </w:pPr>
      <w:rPr>
        <w:rFonts w:ascii="Arial" w:hAnsi="Arial" w:cs="Times New Roman" w:hint="default"/>
        <w:sz w:val="24"/>
        <w:szCs w:val="24"/>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14F1271C"/>
    <w:multiLevelType w:val="hybridMultilevel"/>
    <w:tmpl w:val="132CFC16"/>
    <w:lvl w:ilvl="0" w:tplc="ED6CE570">
      <w:start w:val="1"/>
      <w:numFmt w:val="decimal"/>
      <w:lvlText w:val="%1."/>
      <w:lvlJc w:val="left"/>
      <w:pPr>
        <w:tabs>
          <w:tab w:val="num" w:pos="284"/>
        </w:tabs>
        <w:ind w:left="284" w:hanging="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B595324"/>
    <w:multiLevelType w:val="hybridMultilevel"/>
    <w:tmpl w:val="CF94FB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B8B6A89"/>
    <w:multiLevelType w:val="hybridMultilevel"/>
    <w:tmpl w:val="A9C0C216"/>
    <w:lvl w:ilvl="0" w:tplc="F4365900">
      <w:start w:val="1"/>
      <w:numFmt w:val="bullet"/>
      <w:lvlText w:val="•"/>
      <w:lvlJc w:val="left"/>
      <w:pPr>
        <w:ind w:left="720" w:hanging="360"/>
      </w:pPr>
      <w:rPr>
        <w:rFonts w:ascii="Arial" w:hAnsi="Arial"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1E91814"/>
    <w:multiLevelType w:val="hybridMultilevel"/>
    <w:tmpl w:val="F534848E"/>
    <w:lvl w:ilvl="0" w:tplc="ED6CE570">
      <w:start w:val="1"/>
      <w:numFmt w:val="decimal"/>
      <w:lvlText w:val="%1."/>
      <w:lvlJc w:val="left"/>
      <w:pPr>
        <w:tabs>
          <w:tab w:val="num" w:pos="568"/>
        </w:tabs>
        <w:ind w:left="568" w:hanging="284"/>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abstractNum w:abstractNumId="18">
    <w:nsid w:val="2413220C"/>
    <w:multiLevelType w:val="multilevel"/>
    <w:tmpl w:val="00868E94"/>
    <w:lvl w:ilvl="0">
      <w:start w:val="1"/>
      <w:numFmt w:val="decimal"/>
      <w:lvlText w:val="%1."/>
      <w:lvlJc w:val="left"/>
      <w:pPr>
        <w:ind w:left="360" w:hanging="360"/>
      </w:pPr>
      <w:rPr>
        <w:b/>
      </w:rPr>
    </w:lvl>
    <w:lvl w:ilvl="1">
      <w:start w:val="1"/>
      <w:numFmt w:val="decimal"/>
      <w:lvlText w:val="%1.%2."/>
      <w:lvlJc w:val="left"/>
      <w:pPr>
        <w:ind w:left="1130" w:hanging="360"/>
      </w:pPr>
      <w:rPr>
        <w:b/>
      </w:rPr>
    </w:lvl>
    <w:lvl w:ilvl="2">
      <w:start w:val="1"/>
      <w:numFmt w:val="decimal"/>
      <w:lvlText w:val="%1.%2.%3."/>
      <w:lvlJc w:val="left"/>
      <w:pPr>
        <w:ind w:left="3698" w:hanging="720"/>
      </w:pPr>
      <w:rPr>
        <w:b/>
      </w:rPr>
    </w:lvl>
    <w:lvl w:ilvl="3">
      <w:start w:val="1"/>
      <w:numFmt w:val="decimal"/>
      <w:lvlText w:val="%1.%2.%3.%4."/>
      <w:lvlJc w:val="left"/>
      <w:pPr>
        <w:ind w:left="3030" w:hanging="720"/>
      </w:pPr>
      <w:rPr>
        <w:b w:val="0"/>
      </w:rPr>
    </w:lvl>
    <w:lvl w:ilvl="4">
      <w:start w:val="1"/>
      <w:numFmt w:val="decimal"/>
      <w:lvlText w:val="%1.%2.%3.%4.%5."/>
      <w:lvlJc w:val="left"/>
      <w:pPr>
        <w:ind w:left="4160" w:hanging="1080"/>
      </w:pPr>
      <w:rPr>
        <w:b w:val="0"/>
      </w:rPr>
    </w:lvl>
    <w:lvl w:ilvl="5">
      <w:start w:val="1"/>
      <w:numFmt w:val="decimal"/>
      <w:lvlText w:val="%1.%2.%3.%4.%5.%6."/>
      <w:lvlJc w:val="left"/>
      <w:pPr>
        <w:ind w:left="4930" w:hanging="1080"/>
      </w:pPr>
      <w:rPr>
        <w:b w:val="0"/>
      </w:rPr>
    </w:lvl>
    <w:lvl w:ilvl="6">
      <w:start w:val="1"/>
      <w:numFmt w:val="decimal"/>
      <w:lvlText w:val="%1.%2.%3.%4.%5.%6.%7."/>
      <w:lvlJc w:val="left"/>
      <w:pPr>
        <w:ind w:left="6060" w:hanging="1440"/>
      </w:pPr>
      <w:rPr>
        <w:b w:val="0"/>
      </w:rPr>
    </w:lvl>
    <w:lvl w:ilvl="7">
      <w:start w:val="1"/>
      <w:numFmt w:val="decimal"/>
      <w:lvlText w:val="%1.%2.%3.%4.%5.%6.%7.%8."/>
      <w:lvlJc w:val="left"/>
      <w:pPr>
        <w:ind w:left="6830" w:hanging="1440"/>
      </w:pPr>
      <w:rPr>
        <w:b w:val="0"/>
      </w:rPr>
    </w:lvl>
    <w:lvl w:ilvl="8">
      <w:start w:val="1"/>
      <w:numFmt w:val="decimal"/>
      <w:lvlText w:val="%1.%2.%3.%4.%5.%6.%7.%8.%9."/>
      <w:lvlJc w:val="left"/>
      <w:pPr>
        <w:ind w:left="7960" w:hanging="1800"/>
      </w:pPr>
      <w:rPr>
        <w:b w:val="0"/>
      </w:rPr>
    </w:lvl>
  </w:abstractNum>
  <w:abstractNum w:abstractNumId="19">
    <w:nsid w:val="265D687C"/>
    <w:multiLevelType w:val="hybridMultilevel"/>
    <w:tmpl w:val="5C22D7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6CC134E"/>
    <w:multiLevelType w:val="hybridMultilevel"/>
    <w:tmpl w:val="A520425E"/>
    <w:lvl w:ilvl="0" w:tplc="47DAC872">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87965B5"/>
    <w:multiLevelType w:val="hybridMultilevel"/>
    <w:tmpl w:val="1124DA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A3E34A8"/>
    <w:multiLevelType w:val="hybridMultilevel"/>
    <w:tmpl w:val="7A22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BF582D"/>
    <w:multiLevelType w:val="hybridMultilevel"/>
    <w:tmpl w:val="0CEABA70"/>
    <w:lvl w:ilvl="0" w:tplc="F4365900">
      <w:start w:val="1"/>
      <w:numFmt w:val="bullet"/>
      <w:lvlText w:val="•"/>
      <w:lvlJc w:val="left"/>
      <w:pPr>
        <w:ind w:left="1440" w:hanging="360"/>
      </w:pPr>
      <w:rPr>
        <w:rFonts w:ascii="Arial" w:hAnsi="Arial" w:cs="Times New Roman" w:hint="default"/>
        <w:sz w:val="24"/>
        <w:szCs w:val="24"/>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30281A7C"/>
    <w:multiLevelType w:val="hybridMultilevel"/>
    <w:tmpl w:val="59EE51BA"/>
    <w:lvl w:ilvl="0" w:tplc="ED6CE570">
      <w:start w:val="1"/>
      <w:numFmt w:val="decimal"/>
      <w:lvlText w:val="%1."/>
      <w:lvlJc w:val="left"/>
      <w:pPr>
        <w:tabs>
          <w:tab w:val="num" w:pos="284"/>
        </w:tabs>
        <w:ind w:left="284" w:hanging="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329A6D80"/>
    <w:multiLevelType w:val="hybridMultilevel"/>
    <w:tmpl w:val="66E85E2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8D59D3"/>
    <w:multiLevelType w:val="hybridMultilevel"/>
    <w:tmpl w:val="5470CBF6"/>
    <w:lvl w:ilvl="0" w:tplc="7A80E22C">
      <w:start w:val="1"/>
      <w:numFmt w:val="bullet"/>
      <w:lvlText w:val=""/>
      <w:lvlJc w:val="left"/>
      <w:pPr>
        <w:tabs>
          <w:tab w:val="num" w:pos="720"/>
        </w:tabs>
        <w:ind w:left="720" w:hanging="360"/>
      </w:pPr>
      <w:rPr>
        <w:rFonts w:ascii="Symbol" w:hAnsi="Symbol" w:hint="default"/>
        <w:color w:val="000000"/>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7">
    <w:nsid w:val="38D91DED"/>
    <w:multiLevelType w:val="hybridMultilevel"/>
    <w:tmpl w:val="B974130A"/>
    <w:lvl w:ilvl="0" w:tplc="F4365900">
      <w:start w:val="1"/>
      <w:numFmt w:val="bullet"/>
      <w:lvlText w:val="•"/>
      <w:lvlJc w:val="left"/>
      <w:pPr>
        <w:ind w:left="720" w:hanging="360"/>
      </w:pPr>
      <w:rPr>
        <w:rFonts w:ascii="Arial" w:hAnsi="Arial"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39AA7B50"/>
    <w:multiLevelType w:val="hybridMultilevel"/>
    <w:tmpl w:val="F7C02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E8A7B0A"/>
    <w:multiLevelType w:val="hybridMultilevel"/>
    <w:tmpl w:val="4A9A4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3F4B6F88"/>
    <w:multiLevelType w:val="hybridMultilevel"/>
    <w:tmpl w:val="E472A8C6"/>
    <w:lvl w:ilvl="0" w:tplc="ED6CE570">
      <w:start w:val="1"/>
      <w:numFmt w:val="decimal"/>
      <w:lvlText w:val="%1."/>
      <w:lvlJc w:val="left"/>
      <w:pPr>
        <w:tabs>
          <w:tab w:val="num" w:pos="284"/>
        </w:tabs>
        <w:ind w:left="284" w:hanging="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420914D3"/>
    <w:multiLevelType w:val="hybridMultilevel"/>
    <w:tmpl w:val="1AAA4074"/>
    <w:lvl w:ilvl="0" w:tplc="2D1E1C92">
      <w:numFmt w:val="bullet"/>
      <w:lvlText w:val="–"/>
      <w:lvlJc w:val="left"/>
      <w:pPr>
        <w:tabs>
          <w:tab w:val="num" w:pos="-218"/>
        </w:tabs>
        <w:ind w:left="502"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5DC4AF4"/>
    <w:multiLevelType w:val="hybridMultilevel"/>
    <w:tmpl w:val="E3BC62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464F00C0"/>
    <w:multiLevelType w:val="hybridMultilevel"/>
    <w:tmpl w:val="F90E4CE2"/>
    <w:lvl w:ilvl="0" w:tplc="F4365900">
      <w:start w:val="1"/>
      <w:numFmt w:val="bullet"/>
      <w:lvlText w:val="•"/>
      <w:lvlJc w:val="left"/>
      <w:pPr>
        <w:ind w:left="720" w:hanging="360"/>
      </w:pPr>
      <w:rPr>
        <w:rFonts w:ascii="Arial" w:hAnsi="Arial"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8174DE8"/>
    <w:multiLevelType w:val="hybridMultilevel"/>
    <w:tmpl w:val="74508278"/>
    <w:lvl w:ilvl="0" w:tplc="04190001">
      <w:start w:val="1"/>
      <w:numFmt w:val="bullet"/>
      <w:lvlText w:val=""/>
      <w:lvlJc w:val="left"/>
      <w:pPr>
        <w:tabs>
          <w:tab w:val="num" w:pos="754"/>
        </w:tabs>
        <w:ind w:left="75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C6F7A5B"/>
    <w:multiLevelType w:val="hybridMultilevel"/>
    <w:tmpl w:val="3B4076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4CED694F"/>
    <w:multiLevelType w:val="hybridMultilevel"/>
    <w:tmpl w:val="79A29D2E"/>
    <w:lvl w:ilvl="0" w:tplc="F4365900">
      <w:start w:val="1"/>
      <w:numFmt w:val="bullet"/>
      <w:lvlText w:val="•"/>
      <w:lvlJc w:val="left"/>
      <w:pPr>
        <w:ind w:left="2160" w:hanging="360"/>
      </w:pPr>
      <w:rPr>
        <w:rFonts w:ascii="Arial" w:hAnsi="Arial" w:cs="Times New Roman" w:hint="default"/>
        <w:sz w:val="24"/>
        <w:szCs w:val="24"/>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37">
    <w:nsid w:val="524D2152"/>
    <w:multiLevelType w:val="hybridMultilevel"/>
    <w:tmpl w:val="0FAA2B8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55237622"/>
    <w:multiLevelType w:val="hybridMultilevel"/>
    <w:tmpl w:val="D25EF5D6"/>
    <w:lvl w:ilvl="0" w:tplc="0D56E8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55CF31A2"/>
    <w:multiLevelType w:val="hybridMultilevel"/>
    <w:tmpl w:val="8C9236DE"/>
    <w:lvl w:ilvl="0" w:tplc="04190001">
      <w:start w:val="1"/>
      <w:numFmt w:val="bullet"/>
      <w:lvlText w:val=""/>
      <w:lvlJc w:val="left"/>
      <w:pPr>
        <w:tabs>
          <w:tab w:val="num" w:pos="1636"/>
        </w:tabs>
        <w:ind w:left="1636"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0">
    <w:nsid w:val="56985C04"/>
    <w:multiLevelType w:val="hybridMultilevel"/>
    <w:tmpl w:val="8E48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7626BC"/>
    <w:multiLevelType w:val="hybridMultilevel"/>
    <w:tmpl w:val="52A88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9D6866"/>
    <w:multiLevelType w:val="hybridMultilevel"/>
    <w:tmpl w:val="CF823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3755864"/>
    <w:multiLevelType w:val="hybridMultilevel"/>
    <w:tmpl w:val="7AA6AE96"/>
    <w:lvl w:ilvl="0" w:tplc="ED6CE570">
      <w:start w:val="1"/>
      <w:numFmt w:val="decimal"/>
      <w:lvlText w:val="%1."/>
      <w:lvlJc w:val="left"/>
      <w:pPr>
        <w:tabs>
          <w:tab w:val="num" w:pos="284"/>
        </w:tabs>
        <w:ind w:left="284" w:hanging="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64E576D6"/>
    <w:multiLevelType w:val="hybridMultilevel"/>
    <w:tmpl w:val="23A4A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64EF69D0"/>
    <w:multiLevelType w:val="hybridMultilevel"/>
    <w:tmpl w:val="395E272E"/>
    <w:lvl w:ilvl="0" w:tplc="F4365900">
      <w:start w:val="1"/>
      <w:numFmt w:val="bullet"/>
      <w:lvlText w:val="•"/>
      <w:lvlJc w:val="left"/>
      <w:pPr>
        <w:ind w:left="1140" w:hanging="360"/>
      </w:pPr>
      <w:rPr>
        <w:rFonts w:ascii="Arial" w:hAnsi="Arial" w:cs="Times New Roman" w:hint="default"/>
        <w:sz w:val="24"/>
        <w:szCs w:val="24"/>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47">
    <w:nsid w:val="651B0F72"/>
    <w:multiLevelType w:val="hybridMultilevel"/>
    <w:tmpl w:val="70C6F28C"/>
    <w:lvl w:ilvl="0" w:tplc="F4365900">
      <w:start w:val="1"/>
      <w:numFmt w:val="bullet"/>
      <w:lvlText w:val="•"/>
      <w:lvlJc w:val="left"/>
      <w:pPr>
        <w:ind w:left="1560" w:hanging="360"/>
      </w:pPr>
      <w:rPr>
        <w:rFonts w:ascii="Arial" w:hAnsi="Arial" w:cs="Times New Roman" w:hint="default"/>
        <w:sz w:val="24"/>
        <w:szCs w:val="24"/>
      </w:rPr>
    </w:lvl>
    <w:lvl w:ilvl="1" w:tplc="04190003">
      <w:start w:val="1"/>
      <w:numFmt w:val="bullet"/>
      <w:lvlText w:val="o"/>
      <w:lvlJc w:val="left"/>
      <w:pPr>
        <w:ind w:left="2280" w:hanging="360"/>
      </w:pPr>
      <w:rPr>
        <w:rFonts w:ascii="Courier New" w:hAnsi="Courier New" w:cs="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cs="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cs="Courier New" w:hint="default"/>
      </w:rPr>
    </w:lvl>
    <w:lvl w:ilvl="8" w:tplc="04190005">
      <w:start w:val="1"/>
      <w:numFmt w:val="bullet"/>
      <w:lvlText w:val=""/>
      <w:lvlJc w:val="left"/>
      <w:pPr>
        <w:ind w:left="7320" w:hanging="360"/>
      </w:pPr>
      <w:rPr>
        <w:rFonts w:ascii="Wingdings" w:hAnsi="Wingdings" w:hint="default"/>
      </w:rPr>
    </w:lvl>
  </w:abstractNum>
  <w:abstractNum w:abstractNumId="48">
    <w:nsid w:val="6608041B"/>
    <w:multiLevelType w:val="multilevel"/>
    <w:tmpl w:val="8018A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8636C6F"/>
    <w:multiLevelType w:val="hybridMultilevel"/>
    <w:tmpl w:val="707CD210"/>
    <w:lvl w:ilvl="0" w:tplc="F4365900">
      <w:start w:val="1"/>
      <w:numFmt w:val="bullet"/>
      <w:lvlText w:val="•"/>
      <w:lvlJc w:val="left"/>
      <w:pPr>
        <w:ind w:left="2160" w:hanging="360"/>
      </w:pPr>
      <w:rPr>
        <w:rFonts w:ascii="Arial" w:hAnsi="Arial" w:cs="Times New Roman" w:hint="default"/>
        <w:sz w:val="24"/>
        <w:szCs w:val="24"/>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50">
    <w:nsid w:val="69424B1A"/>
    <w:multiLevelType w:val="hybridMultilevel"/>
    <w:tmpl w:val="755A6C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6972107F"/>
    <w:multiLevelType w:val="hybridMultilevel"/>
    <w:tmpl w:val="EF74CCA8"/>
    <w:lvl w:ilvl="0" w:tplc="04190001">
      <w:start w:val="1"/>
      <w:numFmt w:val="bullet"/>
      <w:lvlText w:val=""/>
      <w:lvlJc w:val="left"/>
      <w:pPr>
        <w:tabs>
          <w:tab w:val="num" w:pos="754"/>
        </w:tabs>
        <w:ind w:left="754" w:hanging="360"/>
      </w:pPr>
      <w:rPr>
        <w:rFonts w:ascii="Symbol" w:hAnsi="Symbol" w:hint="default"/>
      </w:rPr>
    </w:lvl>
    <w:lvl w:ilvl="1" w:tplc="47DAC872">
      <w:start w:val="1"/>
      <w:numFmt w:val="bullet"/>
      <w:lvlText w:val=""/>
      <w:lvlJc w:val="left"/>
      <w:pPr>
        <w:tabs>
          <w:tab w:val="num" w:pos="360"/>
        </w:tabs>
        <w:ind w:left="36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72C12C6D"/>
    <w:multiLevelType w:val="hybridMultilevel"/>
    <w:tmpl w:val="7CA0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30B3D2F"/>
    <w:multiLevelType w:val="hybridMultilevel"/>
    <w:tmpl w:val="C928B1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749018D7"/>
    <w:multiLevelType w:val="hybridMultilevel"/>
    <w:tmpl w:val="6624D0A8"/>
    <w:lvl w:ilvl="0" w:tplc="F4365900">
      <w:start w:val="1"/>
      <w:numFmt w:val="bullet"/>
      <w:lvlText w:val="•"/>
      <w:lvlJc w:val="left"/>
      <w:pPr>
        <w:ind w:left="1560" w:hanging="360"/>
      </w:pPr>
      <w:rPr>
        <w:rFonts w:ascii="Arial" w:hAnsi="Arial" w:cs="Times New Roman" w:hint="default"/>
        <w:sz w:val="24"/>
        <w:szCs w:val="24"/>
      </w:rPr>
    </w:lvl>
    <w:lvl w:ilvl="1" w:tplc="04190003">
      <w:start w:val="1"/>
      <w:numFmt w:val="bullet"/>
      <w:lvlText w:val="o"/>
      <w:lvlJc w:val="left"/>
      <w:pPr>
        <w:ind w:left="2280" w:hanging="360"/>
      </w:pPr>
      <w:rPr>
        <w:rFonts w:ascii="Courier New" w:hAnsi="Courier New" w:cs="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cs="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cs="Courier New" w:hint="default"/>
      </w:rPr>
    </w:lvl>
    <w:lvl w:ilvl="8" w:tplc="04190005">
      <w:start w:val="1"/>
      <w:numFmt w:val="bullet"/>
      <w:lvlText w:val=""/>
      <w:lvlJc w:val="left"/>
      <w:pPr>
        <w:ind w:left="7320" w:hanging="360"/>
      </w:pPr>
      <w:rPr>
        <w:rFonts w:ascii="Wingdings" w:hAnsi="Wingdings" w:hint="default"/>
      </w:rPr>
    </w:lvl>
  </w:abstractNum>
  <w:abstractNum w:abstractNumId="55">
    <w:nsid w:val="755D4CDD"/>
    <w:multiLevelType w:val="hybridMultilevel"/>
    <w:tmpl w:val="F4C280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6EA4E42"/>
    <w:multiLevelType w:val="hybridMultilevel"/>
    <w:tmpl w:val="E1A66038"/>
    <w:lvl w:ilvl="0" w:tplc="F4365900">
      <w:start w:val="1"/>
      <w:numFmt w:val="bullet"/>
      <w:lvlText w:val="•"/>
      <w:lvlJc w:val="left"/>
      <w:pPr>
        <w:ind w:left="1428" w:hanging="360"/>
      </w:pPr>
      <w:rPr>
        <w:rFonts w:ascii="Arial" w:hAnsi="Arial" w:cs="Times New Roman" w:hint="default"/>
        <w:sz w:val="24"/>
        <w:szCs w:val="24"/>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7">
    <w:nsid w:val="785946A5"/>
    <w:multiLevelType w:val="hybridMultilevel"/>
    <w:tmpl w:val="EECA6252"/>
    <w:lvl w:ilvl="0" w:tplc="ED6CE570">
      <w:start w:val="1"/>
      <w:numFmt w:val="decimal"/>
      <w:lvlText w:val="%1."/>
      <w:lvlJc w:val="left"/>
      <w:pPr>
        <w:tabs>
          <w:tab w:val="num" w:pos="426"/>
        </w:tabs>
        <w:ind w:left="426" w:hanging="284"/>
      </w:pPr>
    </w:lvl>
    <w:lvl w:ilvl="1" w:tplc="04190019">
      <w:start w:val="1"/>
      <w:numFmt w:val="lowerLetter"/>
      <w:lvlText w:val="%2."/>
      <w:lvlJc w:val="left"/>
      <w:pPr>
        <w:tabs>
          <w:tab w:val="num" w:pos="1582"/>
        </w:tabs>
        <w:ind w:left="1582" w:hanging="360"/>
      </w:pPr>
    </w:lvl>
    <w:lvl w:ilvl="2" w:tplc="0419001B">
      <w:start w:val="1"/>
      <w:numFmt w:val="lowerRoman"/>
      <w:lvlText w:val="%3."/>
      <w:lvlJc w:val="right"/>
      <w:pPr>
        <w:tabs>
          <w:tab w:val="num" w:pos="2302"/>
        </w:tabs>
        <w:ind w:left="2302" w:hanging="180"/>
      </w:pPr>
    </w:lvl>
    <w:lvl w:ilvl="3" w:tplc="0419000F">
      <w:start w:val="1"/>
      <w:numFmt w:val="decimal"/>
      <w:lvlText w:val="%4."/>
      <w:lvlJc w:val="left"/>
      <w:pPr>
        <w:tabs>
          <w:tab w:val="num" w:pos="3022"/>
        </w:tabs>
        <w:ind w:left="3022" w:hanging="360"/>
      </w:pPr>
    </w:lvl>
    <w:lvl w:ilvl="4" w:tplc="04190019">
      <w:start w:val="1"/>
      <w:numFmt w:val="lowerLetter"/>
      <w:lvlText w:val="%5."/>
      <w:lvlJc w:val="left"/>
      <w:pPr>
        <w:tabs>
          <w:tab w:val="num" w:pos="3742"/>
        </w:tabs>
        <w:ind w:left="3742" w:hanging="360"/>
      </w:pPr>
    </w:lvl>
    <w:lvl w:ilvl="5" w:tplc="0419001B">
      <w:start w:val="1"/>
      <w:numFmt w:val="lowerRoman"/>
      <w:lvlText w:val="%6."/>
      <w:lvlJc w:val="right"/>
      <w:pPr>
        <w:tabs>
          <w:tab w:val="num" w:pos="4462"/>
        </w:tabs>
        <w:ind w:left="4462" w:hanging="180"/>
      </w:pPr>
    </w:lvl>
    <w:lvl w:ilvl="6" w:tplc="0419000F">
      <w:start w:val="1"/>
      <w:numFmt w:val="decimal"/>
      <w:lvlText w:val="%7."/>
      <w:lvlJc w:val="left"/>
      <w:pPr>
        <w:tabs>
          <w:tab w:val="num" w:pos="5182"/>
        </w:tabs>
        <w:ind w:left="5182" w:hanging="360"/>
      </w:pPr>
    </w:lvl>
    <w:lvl w:ilvl="7" w:tplc="04190019">
      <w:start w:val="1"/>
      <w:numFmt w:val="lowerLetter"/>
      <w:lvlText w:val="%8."/>
      <w:lvlJc w:val="left"/>
      <w:pPr>
        <w:tabs>
          <w:tab w:val="num" w:pos="5902"/>
        </w:tabs>
        <w:ind w:left="5902" w:hanging="360"/>
      </w:pPr>
    </w:lvl>
    <w:lvl w:ilvl="8" w:tplc="0419001B">
      <w:start w:val="1"/>
      <w:numFmt w:val="lowerRoman"/>
      <w:lvlText w:val="%9."/>
      <w:lvlJc w:val="right"/>
      <w:pPr>
        <w:tabs>
          <w:tab w:val="num" w:pos="6622"/>
        </w:tabs>
        <w:ind w:left="6622" w:hanging="180"/>
      </w:pPr>
    </w:lvl>
  </w:abstractNum>
  <w:abstractNum w:abstractNumId="58">
    <w:nsid w:val="79C83BA9"/>
    <w:multiLevelType w:val="hybridMultilevel"/>
    <w:tmpl w:val="51AEF9A0"/>
    <w:lvl w:ilvl="0" w:tplc="28825E74">
      <w:start w:val="1"/>
      <w:numFmt w:val="decimal"/>
      <w:lvlText w:val="%1."/>
      <w:lvlJc w:val="left"/>
      <w:pPr>
        <w:tabs>
          <w:tab w:val="num" w:pos="720"/>
        </w:tabs>
        <w:ind w:left="720" w:hanging="360"/>
      </w:pPr>
      <w:rPr>
        <w:rFonts w:ascii="Times New Roman" w:eastAsia="Calibri"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nsid w:val="7AA25B7A"/>
    <w:multiLevelType w:val="hybridMultilevel"/>
    <w:tmpl w:val="50A8D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FD69F3"/>
    <w:multiLevelType w:val="hybridMultilevel"/>
    <w:tmpl w:val="5308CADE"/>
    <w:lvl w:ilvl="0" w:tplc="22489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num>
  <w:num w:numId="21">
    <w:abstractNumId w:val="36"/>
  </w:num>
  <w:num w:numId="22">
    <w:abstractNumId w:val="49"/>
  </w:num>
  <w:num w:numId="23">
    <w:abstractNumId w:val="9"/>
  </w:num>
  <w:num w:numId="24">
    <w:abstractNumId w:val="54"/>
  </w:num>
  <w:num w:numId="25">
    <w:abstractNumId w:val="46"/>
  </w:num>
  <w:num w:numId="26">
    <w:abstractNumId w:val="56"/>
  </w:num>
  <w:num w:numId="27">
    <w:abstractNumId w:val="23"/>
  </w:num>
  <w:num w:numId="28">
    <w:abstractNumId w:val="47"/>
  </w:num>
  <w:num w:numId="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55"/>
  </w:num>
  <w:num w:numId="38">
    <w:abstractNumId w:val="11"/>
  </w:num>
  <w:num w:numId="39">
    <w:abstractNumId w:val="5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num>
  <w:num w:numId="42">
    <w:abstractNumId w:val="32"/>
  </w:num>
  <w:num w:numId="43">
    <w:abstractNumId w:val="34"/>
  </w:num>
  <w:num w:numId="44">
    <w:abstractNumId w:val="5"/>
  </w:num>
  <w:num w:numId="45">
    <w:abstractNumId w:val="28"/>
  </w:num>
  <w:num w:numId="46">
    <w:abstractNumId w:val="60"/>
  </w:num>
  <w:num w:numId="47">
    <w:abstractNumId w:val="1"/>
  </w:num>
  <w:num w:numId="48">
    <w:abstractNumId w:val="41"/>
  </w:num>
  <w:num w:numId="49">
    <w:abstractNumId w:val="38"/>
  </w:num>
  <w:num w:numId="50">
    <w:abstractNumId w:val="16"/>
  </w:num>
  <w:num w:numId="51">
    <w:abstractNumId w:val="3"/>
  </w:num>
  <w:num w:numId="52">
    <w:abstractNumId w:val="40"/>
  </w:num>
  <w:num w:numId="53">
    <w:abstractNumId w:val="22"/>
  </w:num>
  <w:num w:numId="54">
    <w:abstractNumId w:val="52"/>
  </w:num>
  <w:num w:numId="55">
    <w:abstractNumId w:val="31"/>
  </w:num>
  <w:num w:numId="56">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57">
    <w:abstractNumId w:val="61"/>
  </w:num>
  <w:num w:numId="58">
    <w:abstractNumId w:val="37"/>
  </w:num>
  <w:num w:numId="59">
    <w:abstractNumId w:val="48"/>
  </w:num>
  <w:num w:numId="60">
    <w:abstractNumId w:val="4"/>
  </w:num>
  <w:num w:numId="61">
    <w:abstractNumId w:val="42"/>
  </w:num>
  <w:num w:numId="62">
    <w:abstractNumId w:val="59"/>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8F44AD"/>
    <w:rsid w:val="000269D9"/>
    <w:rsid w:val="00037841"/>
    <w:rsid w:val="0004217D"/>
    <w:rsid w:val="0006600A"/>
    <w:rsid w:val="00070CF2"/>
    <w:rsid w:val="0007610F"/>
    <w:rsid w:val="000B05AC"/>
    <w:rsid w:val="000E55B2"/>
    <w:rsid w:val="00121878"/>
    <w:rsid w:val="00142D91"/>
    <w:rsid w:val="00143E62"/>
    <w:rsid w:val="00151DAB"/>
    <w:rsid w:val="00175EF1"/>
    <w:rsid w:val="00180952"/>
    <w:rsid w:val="00185BBF"/>
    <w:rsid w:val="001913C6"/>
    <w:rsid w:val="001A4435"/>
    <w:rsid w:val="001B212B"/>
    <w:rsid w:val="001D483F"/>
    <w:rsid w:val="00204206"/>
    <w:rsid w:val="00210F22"/>
    <w:rsid w:val="0022372E"/>
    <w:rsid w:val="00235237"/>
    <w:rsid w:val="002A70DD"/>
    <w:rsid w:val="002C7F2C"/>
    <w:rsid w:val="00320F8F"/>
    <w:rsid w:val="00331F69"/>
    <w:rsid w:val="00354353"/>
    <w:rsid w:val="0035734A"/>
    <w:rsid w:val="00381D84"/>
    <w:rsid w:val="00394C0D"/>
    <w:rsid w:val="003A7FDE"/>
    <w:rsid w:val="003C7860"/>
    <w:rsid w:val="003E6F04"/>
    <w:rsid w:val="00416EFB"/>
    <w:rsid w:val="00447A49"/>
    <w:rsid w:val="004501E7"/>
    <w:rsid w:val="00452433"/>
    <w:rsid w:val="00455E66"/>
    <w:rsid w:val="00495CC4"/>
    <w:rsid w:val="004F26BD"/>
    <w:rsid w:val="004F581D"/>
    <w:rsid w:val="005145E1"/>
    <w:rsid w:val="00523B88"/>
    <w:rsid w:val="00542771"/>
    <w:rsid w:val="0055628A"/>
    <w:rsid w:val="00575CC7"/>
    <w:rsid w:val="00594320"/>
    <w:rsid w:val="005B0061"/>
    <w:rsid w:val="005C218D"/>
    <w:rsid w:val="005E7D97"/>
    <w:rsid w:val="00606B53"/>
    <w:rsid w:val="0067062D"/>
    <w:rsid w:val="00671A2E"/>
    <w:rsid w:val="006765D9"/>
    <w:rsid w:val="00682512"/>
    <w:rsid w:val="006B4208"/>
    <w:rsid w:val="006D1529"/>
    <w:rsid w:val="006F5262"/>
    <w:rsid w:val="006F6ADF"/>
    <w:rsid w:val="007125EB"/>
    <w:rsid w:val="0075152C"/>
    <w:rsid w:val="00767673"/>
    <w:rsid w:val="00787892"/>
    <w:rsid w:val="007919E2"/>
    <w:rsid w:val="007C1D31"/>
    <w:rsid w:val="007C506E"/>
    <w:rsid w:val="007E0475"/>
    <w:rsid w:val="007F107F"/>
    <w:rsid w:val="008419A9"/>
    <w:rsid w:val="0085398C"/>
    <w:rsid w:val="008807B7"/>
    <w:rsid w:val="00884EF4"/>
    <w:rsid w:val="00891352"/>
    <w:rsid w:val="00895CD4"/>
    <w:rsid w:val="008A1EAB"/>
    <w:rsid w:val="008B5970"/>
    <w:rsid w:val="008C5FA6"/>
    <w:rsid w:val="008D3713"/>
    <w:rsid w:val="008E10C3"/>
    <w:rsid w:val="008F44AD"/>
    <w:rsid w:val="008F5A3C"/>
    <w:rsid w:val="00926B14"/>
    <w:rsid w:val="00962A5F"/>
    <w:rsid w:val="00973C5D"/>
    <w:rsid w:val="00990022"/>
    <w:rsid w:val="00996614"/>
    <w:rsid w:val="009B1819"/>
    <w:rsid w:val="009E19B1"/>
    <w:rsid w:val="009E7357"/>
    <w:rsid w:val="009F546C"/>
    <w:rsid w:val="00A1381D"/>
    <w:rsid w:val="00A17134"/>
    <w:rsid w:val="00A17956"/>
    <w:rsid w:val="00A211C4"/>
    <w:rsid w:val="00A3536D"/>
    <w:rsid w:val="00A42E47"/>
    <w:rsid w:val="00A451B2"/>
    <w:rsid w:val="00A51750"/>
    <w:rsid w:val="00A6499A"/>
    <w:rsid w:val="00A868F2"/>
    <w:rsid w:val="00AA1F70"/>
    <w:rsid w:val="00AC3A8F"/>
    <w:rsid w:val="00B04695"/>
    <w:rsid w:val="00B216FB"/>
    <w:rsid w:val="00B225D1"/>
    <w:rsid w:val="00B319BE"/>
    <w:rsid w:val="00B357E2"/>
    <w:rsid w:val="00B35FBE"/>
    <w:rsid w:val="00B40DBC"/>
    <w:rsid w:val="00B426CA"/>
    <w:rsid w:val="00B55AF5"/>
    <w:rsid w:val="00B62D4E"/>
    <w:rsid w:val="00B651E8"/>
    <w:rsid w:val="00BC1E13"/>
    <w:rsid w:val="00BC47CA"/>
    <w:rsid w:val="00BD5641"/>
    <w:rsid w:val="00C11755"/>
    <w:rsid w:val="00C126E5"/>
    <w:rsid w:val="00C17911"/>
    <w:rsid w:val="00C21FE5"/>
    <w:rsid w:val="00C22667"/>
    <w:rsid w:val="00C76D6C"/>
    <w:rsid w:val="00C97769"/>
    <w:rsid w:val="00CC04F5"/>
    <w:rsid w:val="00CD46A9"/>
    <w:rsid w:val="00CD7DCA"/>
    <w:rsid w:val="00CE1B79"/>
    <w:rsid w:val="00CF533E"/>
    <w:rsid w:val="00D04F24"/>
    <w:rsid w:val="00D17664"/>
    <w:rsid w:val="00D3281B"/>
    <w:rsid w:val="00D35D35"/>
    <w:rsid w:val="00D51B5E"/>
    <w:rsid w:val="00D57182"/>
    <w:rsid w:val="00D726D9"/>
    <w:rsid w:val="00DB1CD2"/>
    <w:rsid w:val="00DB45B9"/>
    <w:rsid w:val="00DB57A4"/>
    <w:rsid w:val="00DF0AFE"/>
    <w:rsid w:val="00E048E1"/>
    <w:rsid w:val="00E24C55"/>
    <w:rsid w:val="00E46FCB"/>
    <w:rsid w:val="00E51964"/>
    <w:rsid w:val="00E77389"/>
    <w:rsid w:val="00EA17CA"/>
    <w:rsid w:val="00EA7A73"/>
    <w:rsid w:val="00EB6FAD"/>
    <w:rsid w:val="00EE128E"/>
    <w:rsid w:val="00EE771C"/>
    <w:rsid w:val="00F1517E"/>
    <w:rsid w:val="00F37E4D"/>
    <w:rsid w:val="00F57453"/>
    <w:rsid w:val="00F65C57"/>
    <w:rsid w:val="00F70FAA"/>
    <w:rsid w:val="00F7543D"/>
    <w:rsid w:val="00F76EC2"/>
    <w:rsid w:val="00F95AA0"/>
    <w:rsid w:val="00FA72C6"/>
    <w:rsid w:val="00FB437A"/>
    <w:rsid w:val="00FC5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87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143E62"/>
    <w:pPr>
      <w:ind w:left="720"/>
      <w:contextualSpacing/>
    </w:pPr>
  </w:style>
  <w:style w:type="paragraph" w:styleId="a4">
    <w:name w:val="Normal (Web)"/>
    <w:aliases w:val="Знак Знак"/>
    <w:basedOn w:val="a"/>
    <w:link w:val="a5"/>
    <w:uiPriority w:val="99"/>
    <w:unhideWhenUsed/>
    <w:rsid w:val="00143E62"/>
    <w:pPr>
      <w:spacing w:before="100" w:beforeAutospacing="1" w:after="100" w:afterAutospacing="1"/>
    </w:pPr>
  </w:style>
  <w:style w:type="character" w:customStyle="1" w:styleId="a5">
    <w:name w:val="Обычный (веб) Знак"/>
    <w:aliases w:val="Знак Знак Знак"/>
    <w:link w:val="a4"/>
    <w:uiPriority w:val="99"/>
    <w:locked/>
    <w:rsid w:val="00143E62"/>
    <w:rPr>
      <w:rFonts w:ascii="Times New Roman" w:eastAsia="Times New Roman" w:hAnsi="Times New Roman" w:cs="Times New Roman"/>
      <w:sz w:val="24"/>
      <w:szCs w:val="24"/>
      <w:lang w:eastAsia="ru-RU"/>
    </w:rPr>
  </w:style>
  <w:style w:type="table" w:styleId="a6">
    <w:name w:val="Table Grid"/>
    <w:basedOn w:val="a1"/>
    <w:uiPriority w:val="59"/>
    <w:rsid w:val="0022372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E048E1"/>
    <w:pPr>
      <w:jc w:val="center"/>
    </w:pPr>
    <w:rPr>
      <w:sz w:val="36"/>
      <w:szCs w:val="20"/>
    </w:rPr>
  </w:style>
  <w:style w:type="character" w:customStyle="1" w:styleId="a8">
    <w:name w:val="Основной текст Знак"/>
    <w:basedOn w:val="a0"/>
    <w:link w:val="a7"/>
    <w:rsid w:val="00E048E1"/>
    <w:rPr>
      <w:rFonts w:ascii="Times New Roman" w:eastAsia="Times New Roman" w:hAnsi="Times New Roman" w:cs="Times New Roman"/>
      <w:sz w:val="36"/>
      <w:szCs w:val="20"/>
      <w:lang w:eastAsia="ru-RU"/>
    </w:rPr>
  </w:style>
  <w:style w:type="paragraph" w:styleId="2">
    <w:name w:val="Body Text 2"/>
    <w:basedOn w:val="a"/>
    <w:link w:val="20"/>
    <w:rsid w:val="00E048E1"/>
    <w:rPr>
      <w:rFonts w:cs="Arial"/>
      <w:bCs/>
      <w:szCs w:val="32"/>
    </w:rPr>
  </w:style>
  <w:style w:type="character" w:customStyle="1" w:styleId="20">
    <w:name w:val="Основной текст 2 Знак"/>
    <w:basedOn w:val="a0"/>
    <w:link w:val="2"/>
    <w:rsid w:val="00E048E1"/>
    <w:rPr>
      <w:rFonts w:ascii="Times New Roman" w:eastAsia="Times New Roman" w:hAnsi="Times New Roman" w:cs="Arial"/>
      <w:bCs/>
      <w:sz w:val="24"/>
      <w:szCs w:val="32"/>
      <w:lang w:eastAsia="ru-RU"/>
    </w:rPr>
  </w:style>
  <w:style w:type="character" w:customStyle="1" w:styleId="21">
    <w:name w:val="Основной текст (21)"/>
    <w:basedOn w:val="a0"/>
    <w:link w:val="211"/>
    <w:locked/>
    <w:rsid w:val="00E048E1"/>
    <w:rPr>
      <w:sz w:val="16"/>
      <w:szCs w:val="16"/>
      <w:shd w:val="clear" w:color="auto" w:fill="FFFFFF"/>
    </w:rPr>
  </w:style>
  <w:style w:type="paragraph" w:customStyle="1" w:styleId="211">
    <w:name w:val="Основной текст (21)1"/>
    <w:basedOn w:val="a"/>
    <w:link w:val="21"/>
    <w:rsid w:val="00E048E1"/>
    <w:pPr>
      <w:shd w:val="clear" w:color="auto" w:fill="FFFFFF"/>
      <w:spacing w:line="197" w:lineRule="exact"/>
      <w:jc w:val="both"/>
    </w:pPr>
    <w:rPr>
      <w:rFonts w:asciiTheme="minorHAnsi" w:eastAsiaTheme="minorHAnsi" w:hAnsiTheme="minorHAnsi" w:cstheme="minorBidi"/>
      <w:sz w:val="16"/>
      <w:szCs w:val="16"/>
      <w:lang w:eastAsia="en-US"/>
    </w:rPr>
  </w:style>
  <w:style w:type="character" w:customStyle="1" w:styleId="27">
    <w:name w:val="Основной текст (27)"/>
    <w:basedOn w:val="a0"/>
    <w:link w:val="271"/>
    <w:locked/>
    <w:rsid w:val="00E048E1"/>
    <w:rPr>
      <w:b/>
      <w:bCs/>
      <w:sz w:val="18"/>
      <w:szCs w:val="18"/>
      <w:shd w:val="clear" w:color="auto" w:fill="FFFFFF"/>
    </w:rPr>
  </w:style>
  <w:style w:type="paragraph" w:customStyle="1" w:styleId="271">
    <w:name w:val="Основной текст (27)1"/>
    <w:basedOn w:val="a"/>
    <w:link w:val="27"/>
    <w:rsid w:val="00E048E1"/>
    <w:pPr>
      <w:shd w:val="clear" w:color="auto" w:fill="FFFFFF"/>
      <w:spacing w:after="120" w:line="221" w:lineRule="exact"/>
      <w:jc w:val="right"/>
    </w:pPr>
    <w:rPr>
      <w:rFonts w:asciiTheme="minorHAnsi" w:eastAsiaTheme="minorHAnsi" w:hAnsiTheme="minorHAnsi" w:cstheme="minorBidi"/>
      <w:b/>
      <w:bCs/>
      <w:sz w:val="18"/>
      <w:szCs w:val="18"/>
      <w:lang w:eastAsia="en-US"/>
    </w:rPr>
  </w:style>
  <w:style w:type="character" w:customStyle="1" w:styleId="4">
    <w:name w:val="Основной текст (4)"/>
    <w:basedOn w:val="a0"/>
    <w:link w:val="41"/>
    <w:locked/>
    <w:rsid w:val="00E048E1"/>
    <w:rPr>
      <w:sz w:val="26"/>
      <w:szCs w:val="26"/>
      <w:shd w:val="clear" w:color="auto" w:fill="FFFFFF"/>
    </w:rPr>
  </w:style>
  <w:style w:type="paragraph" w:customStyle="1" w:styleId="41">
    <w:name w:val="Основной текст (4)1"/>
    <w:basedOn w:val="a"/>
    <w:link w:val="4"/>
    <w:rsid w:val="00E048E1"/>
    <w:pPr>
      <w:shd w:val="clear" w:color="auto" w:fill="FFFFFF"/>
      <w:spacing w:line="322" w:lineRule="exact"/>
      <w:ind w:hanging="340"/>
      <w:jc w:val="both"/>
    </w:pPr>
    <w:rPr>
      <w:rFonts w:asciiTheme="minorHAnsi" w:eastAsiaTheme="minorHAnsi" w:hAnsiTheme="minorHAnsi" w:cstheme="minorBidi"/>
      <w:sz w:val="26"/>
      <w:szCs w:val="26"/>
      <w:lang w:eastAsia="en-US"/>
    </w:rPr>
  </w:style>
  <w:style w:type="character" w:customStyle="1" w:styleId="3">
    <w:name w:val="Основной текст (3) + Не курсив"/>
    <w:basedOn w:val="a0"/>
    <w:rsid w:val="00E048E1"/>
    <w:rPr>
      <w:i/>
      <w:iCs/>
      <w:sz w:val="18"/>
      <w:szCs w:val="18"/>
      <w:lang w:bidi="ar-SA"/>
    </w:rPr>
  </w:style>
  <w:style w:type="character" w:customStyle="1" w:styleId="40">
    <w:name w:val="Основной текст (4) + Курсив"/>
    <w:basedOn w:val="4"/>
    <w:rsid w:val="00E048E1"/>
    <w:rPr>
      <w:rFonts w:ascii="Times New Roman" w:hAnsi="Times New Roman" w:cs="Times New Roman"/>
      <w:i/>
      <w:iCs/>
      <w:sz w:val="18"/>
      <w:szCs w:val="18"/>
    </w:rPr>
  </w:style>
  <w:style w:type="paragraph" w:styleId="a9">
    <w:name w:val="footnote text"/>
    <w:basedOn w:val="a"/>
    <w:link w:val="aa"/>
    <w:semiHidden/>
    <w:rsid w:val="00A17134"/>
    <w:rPr>
      <w:sz w:val="20"/>
      <w:szCs w:val="20"/>
    </w:rPr>
  </w:style>
  <w:style w:type="character" w:customStyle="1" w:styleId="aa">
    <w:name w:val="Текст сноски Знак"/>
    <w:basedOn w:val="a0"/>
    <w:link w:val="a9"/>
    <w:semiHidden/>
    <w:rsid w:val="00A17134"/>
    <w:rPr>
      <w:rFonts w:ascii="Times New Roman" w:eastAsia="Times New Roman" w:hAnsi="Times New Roman" w:cs="Times New Roman"/>
      <w:sz w:val="20"/>
      <w:szCs w:val="20"/>
      <w:lang w:eastAsia="ru-RU"/>
    </w:rPr>
  </w:style>
  <w:style w:type="character" w:styleId="ab">
    <w:name w:val="footnote reference"/>
    <w:basedOn w:val="a0"/>
    <w:semiHidden/>
    <w:rsid w:val="00A17134"/>
    <w:rPr>
      <w:vertAlign w:val="superscript"/>
    </w:rPr>
  </w:style>
  <w:style w:type="paragraph" w:styleId="ac">
    <w:name w:val="Title"/>
    <w:basedOn w:val="a"/>
    <w:link w:val="ad"/>
    <w:qFormat/>
    <w:rsid w:val="00E46FCB"/>
    <w:pPr>
      <w:jc w:val="center"/>
    </w:pPr>
    <w:rPr>
      <w:b/>
      <w:bCs/>
      <w:sz w:val="28"/>
    </w:rPr>
  </w:style>
  <w:style w:type="character" w:customStyle="1" w:styleId="ad">
    <w:name w:val="Название Знак"/>
    <w:basedOn w:val="a0"/>
    <w:link w:val="ac"/>
    <w:rsid w:val="00E46FCB"/>
    <w:rPr>
      <w:rFonts w:ascii="Times New Roman" w:eastAsia="Times New Roman" w:hAnsi="Times New Roman" w:cs="Times New Roman"/>
      <w:b/>
      <w:bCs/>
      <w:sz w:val="28"/>
      <w:szCs w:val="24"/>
      <w:lang w:eastAsia="ru-RU"/>
    </w:rPr>
  </w:style>
  <w:style w:type="character" w:customStyle="1" w:styleId="61MicrosoftSansSerif85pt0pt">
    <w:name w:val="Основной текст (61) + Microsoft Sans Serif;8;5 pt;Полужирный;Интервал 0 pt"/>
    <w:basedOn w:val="a0"/>
    <w:rsid w:val="00E46FCB"/>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3C7860"/>
  </w:style>
  <w:style w:type="paragraph" w:customStyle="1" w:styleId="Default">
    <w:name w:val="Default"/>
    <w:rsid w:val="0020420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
    <w:name w:val="Абзац списка1"/>
    <w:aliases w:val="литература"/>
    <w:basedOn w:val="a"/>
    <w:link w:val="ae"/>
    <w:uiPriority w:val="99"/>
    <w:qFormat/>
    <w:rsid w:val="00F65C57"/>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aliases w:val="литература Знак,Абзац списка1 Знак"/>
    <w:link w:val="1"/>
    <w:uiPriority w:val="99"/>
    <w:rsid w:val="00F65C57"/>
    <w:rPr>
      <w:rFonts w:ascii="Calibri" w:eastAsia="Calibri" w:hAnsi="Calibri" w:cs="Times New Roman"/>
    </w:rPr>
  </w:style>
  <w:style w:type="paragraph" w:styleId="af">
    <w:name w:val="header"/>
    <w:basedOn w:val="a"/>
    <w:link w:val="af0"/>
    <w:uiPriority w:val="99"/>
    <w:semiHidden/>
    <w:unhideWhenUsed/>
    <w:rsid w:val="006F5262"/>
    <w:pPr>
      <w:tabs>
        <w:tab w:val="center" w:pos="4677"/>
        <w:tab w:val="right" w:pos="9355"/>
      </w:tabs>
    </w:pPr>
  </w:style>
  <w:style w:type="character" w:customStyle="1" w:styleId="af0">
    <w:name w:val="Верхний колонтитул Знак"/>
    <w:basedOn w:val="a0"/>
    <w:link w:val="af"/>
    <w:uiPriority w:val="99"/>
    <w:semiHidden/>
    <w:rsid w:val="006F526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F5262"/>
    <w:pPr>
      <w:tabs>
        <w:tab w:val="center" w:pos="4677"/>
        <w:tab w:val="right" w:pos="9355"/>
      </w:tabs>
    </w:pPr>
  </w:style>
  <w:style w:type="character" w:customStyle="1" w:styleId="af2">
    <w:name w:val="Нижний колонтитул Знак"/>
    <w:basedOn w:val="a0"/>
    <w:link w:val="af1"/>
    <w:uiPriority w:val="99"/>
    <w:rsid w:val="006F5262"/>
    <w:rPr>
      <w:rFonts w:ascii="Times New Roman" w:eastAsia="Times New Roman" w:hAnsi="Times New Roman" w:cs="Times New Roman"/>
      <w:sz w:val="24"/>
      <w:szCs w:val="24"/>
      <w:lang w:eastAsia="ru-RU"/>
    </w:rPr>
  </w:style>
  <w:style w:type="character" w:customStyle="1" w:styleId="af3">
    <w:name w:val="Основной текст_"/>
    <w:link w:val="30"/>
    <w:rsid w:val="00895CD4"/>
    <w:rPr>
      <w:rFonts w:ascii="Times New Roman" w:hAnsi="Times New Roman"/>
      <w:spacing w:val="7"/>
      <w:shd w:val="clear" w:color="auto" w:fill="FFFFFF"/>
    </w:rPr>
  </w:style>
  <w:style w:type="paragraph" w:customStyle="1" w:styleId="30">
    <w:name w:val="Основной текст3"/>
    <w:basedOn w:val="a"/>
    <w:link w:val="af3"/>
    <w:rsid w:val="00895CD4"/>
    <w:pPr>
      <w:widowControl w:val="0"/>
      <w:shd w:val="clear" w:color="auto" w:fill="FFFFFF"/>
      <w:spacing w:after="7320" w:line="221" w:lineRule="exact"/>
    </w:pPr>
    <w:rPr>
      <w:rFonts w:eastAsiaTheme="minorHAnsi" w:cstheme="minorBidi"/>
      <w:spacing w:val="7"/>
      <w:sz w:val="22"/>
      <w:szCs w:val="22"/>
      <w:lang w:eastAsia="en-US"/>
    </w:rPr>
  </w:style>
  <w:style w:type="character" w:customStyle="1" w:styleId="Tahoma7pt0pt">
    <w:name w:val="Основной текст + Tahoma;7 pt;Полужирный;Интервал 0 pt"/>
    <w:rsid w:val="00895CD4"/>
    <w:rPr>
      <w:rFonts w:ascii="Tahoma" w:eastAsia="Tahoma" w:hAnsi="Tahoma" w:cs="Tahoma"/>
      <w:b/>
      <w:bCs/>
      <w:i w:val="0"/>
      <w:iCs w:val="0"/>
      <w:smallCaps w:val="0"/>
      <w:strike w:val="0"/>
      <w:color w:val="000000"/>
      <w:spacing w:val="4"/>
      <w:w w:val="100"/>
      <w:position w:val="0"/>
      <w:sz w:val="14"/>
      <w:szCs w:val="14"/>
      <w:u w:val="none"/>
      <w:shd w:val="clear" w:color="auto" w:fill="FFFFFF"/>
      <w:lang w:val="ru-RU"/>
    </w:rPr>
  </w:style>
  <w:style w:type="character" w:customStyle="1" w:styleId="MSReferenceSansSerif7pt0pt">
    <w:name w:val="Основной текст + MS Reference Sans Serif;7 pt;Интервал 0 pt"/>
    <w:rsid w:val="00895CD4"/>
    <w:rPr>
      <w:rFonts w:ascii="MS Reference Sans Serif" w:eastAsia="MS Reference Sans Serif" w:hAnsi="MS Reference Sans Serif" w:cs="MS Reference Sans Serif"/>
      <w:b w:val="0"/>
      <w:bCs w:val="0"/>
      <w:i w:val="0"/>
      <w:iCs w:val="0"/>
      <w:smallCaps w:val="0"/>
      <w:strike w:val="0"/>
      <w:color w:val="000000"/>
      <w:spacing w:val="-2"/>
      <w:w w:val="100"/>
      <w:position w:val="0"/>
      <w:sz w:val="14"/>
      <w:szCs w:val="14"/>
      <w:u w:val="none"/>
      <w:shd w:val="clear" w:color="auto" w:fill="FFFFFF"/>
      <w:lang w:val="ru-RU"/>
    </w:rPr>
  </w:style>
  <w:style w:type="paragraph" w:styleId="af4">
    <w:name w:val="No Spacing"/>
    <w:link w:val="af5"/>
    <w:uiPriority w:val="1"/>
    <w:qFormat/>
    <w:rsid w:val="00895CD4"/>
    <w:pPr>
      <w:spacing w:after="0" w:line="240" w:lineRule="auto"/>
    </w:pPr>
    <w:rPr>
      <w:rFonts w:ascii="Calibri" w:eastAsia="Calibri" w:hAnsi="Calibri" w:cs="Times New Roman"/>
    </w:rPr>
  </w:style>
  <w:style w:type="character" w:customStyle="1" w:styleId="af5">
    <w:name w:val="Без интервала Знак"/>
    <w:link w:val="af4"/>
    <w:uiPriority w:val="1"/>
    <w:rsid w:val="00895CD4"/>
    <w:rPr>
      <w:rFonts w:ascii="Calibri" w:eastAsia="Calibri" w:hAnsi="Calibri" w:cs="Times New Roman"/>
    </w:rPr>
  </w:style>
  <w:style w:type="character" w:styleId="af6">
    <w:name w:val="Hyperlink"/>
    <w:basedOn w:val="a0"/>
    <w:uiPriority w:val="99"/>
    <w:unhideWhenUsed/>
    <w:rsid w:val="00C126E5"/>
    <w:rPr>
      <w:color w:val="0000FF" w:themeColor="hyperlink"/>
      <w:u w:val="single"/>
    </w:rPr>
  </w:style>
  <w:style w:type="character" w:customStyle="1" w:styleId="FontStyle223">
    <w:name w:val="Font Style223"/>
    <w:rsid w:val="00EA17CA"/>
    <w:rPr>
      <w:rFonts w:ascii="Microsoft Sans Serif" w:hAnsi="Microsoft Sans Serif" w:cs="Microsoft Sans Serif" w:hint="default"/>
      <w:b/>
      <w:bCs/>
      <w:sz w:val="32"/>
      <w:szCs w:val="32"/>
    </w:rPr>
  </w:style>
  <w:style w:type="paragraph" w:styleId="af7">
    <w:name w:val="Balloon Text"/>
    <w:basedOn w:val="a"/>
    <w:link w:val="af8"/>
    <w:uiPriority w:val="99"/>
    <w:semiHidden/>
    <w:unhideWhenUsed/>
    <w:rsid w:val="00E24C55"/>
    <w:rPr>
      <w:rFonts w:ascii="Tahoma" w:hAnsi="Tahoma" w:cs="Tahoma"/>
      <w:sz w:val="16"/>
      <w:szCs w:val="16"/>
    </w:rPr>
  </w:style>
  <w:style w:type="character" w:customStyle="1" w:styleId="af8">
    <w:name w:val="Текст выноски Знак"/>
    <w:basedOn w:val="a0"/>
    <w:link w:val="af7"/>
    <w:uiPriority w:val="99"/>
    <w:semiHidden/>
    <w:rsid w:val="00E24C5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4D5D1-3530-45C7-AEB4-7B4EFBFD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1</Pages>
  <Words>53762</Words>
  <Characters>306450</Characters>
  <Application>Microsoft Office Word</Application>
  <DocSecurity>0</DocSecurity>
  <Lines>2553</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Таня</cp:lastModifiedBy>
  <cp:revision>41</cp:revision>
  <cp:lastPrinted>2016-09-18T04:29:00Z</cp:lastPrinted>
  <dcterms:created xsi:type="dcterms:W3CDTF">2016-02-27T19:41:00Z</dcterms:created>
  <dcterms:modified xsi:type="dcterms:W3CDTF">2019-11-04T09:19:00Z</dcterms:modified>
</cp:coreProperties>
</file>