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F6A" w:rsidRPr="009F2C27" w:rsidRDefault="00AD6F6A" w:rsidP="00AD6F6A">
      <w:pPr>
        <w:pStyle w:val="Heading2"/>
        <w:tabs>
          <w:tab w:val="left" w:pos="14317"/>
        </w:tabs>
        <w:spacing w:before="70"/>
        <w:ind w:left="0" w:right="805"/>
        <w:jc w:val="center"/>
        <w:rPr>
          <w:i/>
        </w:rPr>
      </w:pPr>
      <w:r w:rsidRPr="009F2C27">
        <w:t>МУНИЦИПАЛЬНОЕ</w:t>
      </w:r>
      <w:r w:rsidRPr="009F2C27">
        <w:rPr>
          <w:spacing w:val="-7"/>
        </w:rPr>
        <w:t xml:space="preserve"> </w:t>
      </w:r>
      <w:r w:rsidRPr="009F2C27">
        <w:t>БЮДЖЕТНОЕ</w:t>
      </w:r>
      <w:r w:rsidRPr="009F2C27">
        <w:rPr>
          <w:spacing w:val="-4"/>
        </w:rPr>
        <w:t xml:space="preserve"> </w:t>
      </w:r>
      <w:r w:rsidRPr="009F2C27">
        <w:t>ДОШКОЛЬНОЕ</w:t>
      </w:r>
      <w:r w:rsidRPr="009F2C27">
        <w:rPr>
          <w:spacing w:val="-2"/>
        </w:rPr>
        <w:t xml:space="preserve"> </w:t>
      </w:r>
      <w:r w:rsidRPr="009F2C27">
        <w:t>ОБРАЗОВАТЕЛЬНОЕ</w:t>
      </w:r>
      <w:r w:rsidRPr="009F2C27">
        <w:rPr>
          <w:spacing w:val="-4"/>
        </w:rPr>
        <w:t xml:space="preserve"> </w:t>
      </w:r>
      <w:r w:rsidRPr="009F2C27">
        <w:rPr>
          <w:spacing w:val="-2"/>
        </w:rPr>
        <w:t>УЧРЕЖДЕНИЕ</w:t>
      </w:r>
    </w:p>
    <w:p w:rsidR="00AD6F6A" w:rsidRDefault="00AD6F6A" w:rsidP="00AD6F6A">
      <w:pPr>
        <w:spacing w:line="274" w:lineRule="exact"/>
        <w:ind w:right="3257"/>
        <w:jc w:val="center"/>
        <w:rPr>
          <w:b/>
          <w:sz w:val="24"/>
        </w:rPr>
      </w:pPr>
      <w:r>
        <w:rPr>
          <w:b/>
          <w:sz w:val="24"/>
        </w:rPr>
        <w:t xml:space="preserve">                                               «БОЛЬШЕТАВРИНСКИЙ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"/>
          <w:sz w:val="24"/>
        </w:rPr>
        <w:t xml:space="preserve"> 1»</w:t>
      </w:r>
    </w:p>
    <w:p w:rsidR="00AD6F6A" w:rsidRPr="009F2C27" w:rsidRDefault="00AD6F6A" w:rsidP="00AD6F6A">
      <w:pPr>
        <w:pStyle w:val="a3"/>
        <w:ind w:right="1377"/>
        <w:jc w:val="center"/>
      </w:pPr>
      <w:r>
        <w:t xml:space="preserve">                     </w:t>
      </w:r>
      <w:r w:rsidRPr="009F2C27">
        <w:t>Юридический</w:t>
      </w:r>
      <w:r w:rsidRPr="009F2C27">
        <w:rPr>
          <w:spacing w:val="-4"/>
        </w:rPr>
        <w:t xml:space="preserve"> </w:t>
      </w:r>
      <w:r w:rsidRPr="009F2C27">
        <w:t>адрес:</w:t>
      </w:r>
      <w:r w:rsidRPr="009F2C27">
        <w:rPr>
          <w:spacing w:val="-3"/>
        </w:rPr>
        <w:t xml:space="preserve"> </w:t>
      </w:r>
      <w:r w:rsidRPr="009F2C27">
        <w:t>623336,</w:t>
      </w:r>
      <w:r w:rsidRPr="009F2C27">
        <w:rPr>
          <w:spacing w:val="-4"/>
        </w:rPr>
        <w:t xml:space="preserve"> </w:t>
      </w:r>
      <w:r w:rsidRPr="009F2C27">
        <w:t>Свердловская</w:t>
      </w:r>
      <w:r w:rsidRPr="009F2C27">
        <w:rPr>
          <w:spacing w:val="-4"/>
        </w:rPr>
        <w:t xml:space="preserve"> </w:t>
      </w:r>
      <w:r w:rsidRPr="009F2C27">
        <w:t>область,</w:t>
      </w:r>
      <w:r w:rsidRPr="009F2C27">
        <w:rPr>
          <w:spacing w:val="-4"/>
        </w:rPr>
        <w:t xml:space="preserve"> </w:t>
      </w:r>
      <w:r w:rsidRPr="009F2C27">
        <w:t>Красноуфимский</w:t>
      </w:r>
      <w:r w:rsidRPr="009F2C27">
        <w:rPr>
          <w:spacing w:val="-4"/>
        </w:rPr>
        <w:t xml:space="preserve"> </w:t>
      </w:r>
      <w:r w:rsidRPr="009F2C27">
        <w:t>район,</w:t>
      </w:r>
      <w:r w:rsidRPr="009F2C27">
        <w:rPr>
          <w:spacing w:val="-4"/>
        </w:rPr>
        <w:t xml:space="preserve"> </w:t>
      </w:r>
      <w:r w:rsidRPr="009F2C27">
        <w:t>д.</w:t>
      </w:r>
      <w:r w:rsidRPr="009F2C27">
        <w:rPr>
          <w:spacing w:val="-4"/>
        </w:rPr>
        <w:t xml:space="preserve"> </w:t>
      </w:r>
      <w:r w:rsidRPr="009F2C27">
        <w:t>Большая Тавра,</w:t>
      </w:r>
      <w:r w:rsidRPr="009F2C27">
        <w:rPr>
          <w:spacing w:val="-3"/>
        </w:rPr>
        <w:t xml:space="preserve"> </w:t>
      </w:r>
      <w:r w:rsidRPr="009F2C27">
        <w:t>ул.</w:t>
      </w:r>
      <w:r w:rsidRPr="009F2C27">
        <w:rPr>
          <w:spacing w:val="-5"/>
        </w:rPr>
        <w:t xml:space="preserve"> </w:t>
      </w:r>
      <w:r w:rsidRPr="009F2C27">
        <w:t>Советская,</w:t>
      </w:r>
      <w:r w:rsidRPr="009F2C27">
        <w:rPr>
          <w:spacing w:val="-4"/>
        </w:rPr>
        <w:t xml:space="preserve"> </w:t>
      </w:r>
      <w:r w:rsidRPr="009F2C27">
        <w:t>д.</w:t>
      </w:r>
      <w:r w:rsidRPr="009F2C27">
        <w:rPr>
          <w:spacing w:val="-4"/>
        </w:rPr>
        <w:t xml:space="preserve"> </w:t>
      </w:r>
      <w:r w:rsidRPr="009F2C27">
        <w:t>6,</w:t>
      </w:r>
    </w:p>
    <w:p w:rsidR="00AD6F6A" w:rsidRPr="009F2C27" w:rsidRDefault="00AD6F6A" w:rsidP="00AD6F6A">
      <w:pPr>
        <w:pStyle w:val="a3"/>
        <w:ind w:left="0" w:right="1377"/>
        <w:jc w:val="center"/>
      </w:pPr>
      <w:r w:rsidRPr="009F2C27">
        <w:t xml:space="preserve">     </w:t>
      </w:r>
      <w:r>
        <w:t xml:space="preserve">                      </w:t>
      </w:r>
      <w:r w:rsidRPr="009F2C27">
        <w:t>Фактический адрес: 623336,</w:t>
      </w:r>
      <w:r w:rsidRPr="009F2C27">
        <w:rPr>
          <w:spacing w:val="-4"/>
        </w:rPr>
        <w:t xml:space="preserve"> </w:t>
      </w:r>
      <w:r w:rsidRPr="009F2C27">
        <w:t>Свердловская</w:t>
      </w:r>
      <w:r w:rsidRPr="009F2C27">
        <w:rPr>
          <w:spacing w:val="-4"/>
        </w:rPr>
        <w:t xml:space="preserve"> </w:t>
      </w:r>
      <w:r w:rsidRPr="009F2C27">
        <w:t>область,</w:t>
      </w:r>
      <w:r w:rsidRPr="009F2C27">
        <w:rPr>
          <w:spacing w:val="-4"/>
        </w:rPr>
        <w:t xml:space="preserve"> </w:t>
      </w:r>
      <w:r w:rsidRPr="009F2C27">
        <w:t>Красноуфимский</w:t>
      </w:r>
      <w:r w:rsidRPr="009F2C27">
        <w:rPr>
          <w:spacing w:val="-4"/>
        </w:rPr>
        <w:t xml:space="preserve"> </w:t>
      </w:r>
      <w:r w:rsidRPr="009F2C27">
        <w:t>район,</w:t>
      </w:r>
      <w:r w:rsidRPr="009F2C27">
        <w:rPr>
          <w:spacing w:val="-4"/>
        </w:rPr>
        <w:t xml:space="preserve"> </w:t>
      </w:r>
      <w:r w:rsidRPr="009F2C27">
        <w:t>д.</w:t>
      </w:r>
      <w:r w:rsidRPr="009F2C27">
        <w:rPr>
          <w:spacing w:val="-4"/>
        </w:rPr>
        <w:t xml:space="preserve"> </w:t>
      </w:r>
      <w:r w:rsidRPr="009F2C27">
        <w:t>Большая Тавра,</w:t>
      </w:r>
      <w:r w:rsidRPr="009F2C27">
        <w:rPr>
          <w:spacing w:val="-3"/>
        </w:rPr>
        <w:t xml:space="preserve"> </w:t>
      </w:r>
      <w:r w:rsidRPr="009F2C27">
        <w:t>ул.</w:t>
      </w:r>
      <w:r w:rsidRPr="009F2C27">
        <w:rPr>
          <w:spacing w:val="-5"/>
        </w:rPr>
        <w:t xml:space="preserve"> </w:t>
      </w:r>
      <w:r w:rsidRPr="009F2C27">
        <w:t>Советская,</w:t>
      </w:r>
      <w:r w:rsidRPr="009F2C27">
        <w:rPr>
          <w:spacing w:val="-4"/>
        </w:rPr>
        <w:t xml:space="preserve"> </w:t>
      </w:r>
      <w:r w:rsidRPr="009F2C27">
        <w:t>д.</w:t>
      </w:r>
      <w:r w:rsidRPr="009F2C27">
        <w:rPr>
          <w:spacing w:val="-4"/>
        </w:rPr>
        <w:t xml:space="preserve"> </w:t>
      </w:r>
      <w:r w:rsidRPr="009F2C27">
        <w:t>6,</w:t>
      </w:r>
    </w:p>
    <w:p w:rsidR="00AD6F6A" w:rsidRPr="009F2C27" w:rsidRDefault="00AD6F6A" w:rsidP="00AD6F6A">
      <w:pPr>
        <w:pStyle w:val="a3"/>
        <w:ind w:left="0" w:right="1377"/>
        <w:jc w:val="center"/>
      </w:pPr>
      <w:r w:rsidRPr="009F2C27">
        <w:t xml:space="preserve">Телефон: 8(34394) 31232, сайт: </w:t>
      </w:r>
      <w:r w:rsidRPr="009F2C27">
        <w:rPr>
          <w:lang w:val="en-US"/>
        </w:rPr>
        <w:t>btavra</w:t>
      </w:r>
      <w:r w:rsidRPr="009F2C27">
        <w:t>1.tvoysadik.ru,</w:t>
      </w:r>
    </w:p>
    <w:p w:rsidR="00AD6F6A" w:rsidRPr="009F2C27" w:rsidRDefault="004B4C43" w:rsidP="00AD6F6A">
      <w:pPr>
        <w:pStyle w:val="a3"/>
        <w:ind w:left="2288" w:right="1377"/>
        <w:jc w:val="center"/>
      </w:pPr>
      <w:r>
        <w:rPr>
          <w:lang w:val="en-US"/>
        </w:rPr>
        <w:t>e</w:t>
      </w:r>
      <w:r w:rsidRPr="004B4C43">
        <w:t>-</w:t>
      </w:r>
      <w:r>
        <w:rPr>
          <w:lang w:val="en-US"/>
        </w:rPr>
        <w:t>mail</w:t>
      </w:r>
      <w:r>
        <w:t>:</w:t>
      </w:r>
      <w:hyperlink r:id="rId8">
        <w:r w:rsidR="00AD6F6A" w:rsidRPr="009F2C27">
          <w:rPr>
            <w:color w:val="0000FF"/>
            <w:u w:val="single" w:color="0000FF"/>
            <w:lang w:val="en-US"/>
          </w:rPr>
          <w:t>dou</w:t>
        </w:r>
        <w:r w:rsidR="00AD6F6A" w:rsidRPr="009F2C27">
          <w:rPr>
            <w:color w:val="0000FF"/>
            <w:u w:val="single" w:color="0000FF"/>
          </w:rPr>
          <w:t>.</w:t>
        </w:r>
        <w:r w:rsidR="00AD6F6A" w:rsidRPr="009F2C27">
          <w:rPr>
            <w:color w:val="0000FF"/>
            <w:u w:val="single" w:color="0000FF"/>
            <w:lang w:val="en-US"/>
          </w:rPr>
          <w:t>tavra</w:t>
        </w:r>
        <w:r w:rsidR="00AD6F6A" w:rsidRPr="009F2C27">
          <w:rPr>
            <w:color w:val="0000FF"/>
            <w:u w:val="single" w:color="0000FF"/>
          </w:rPr>
          <w:t>.ru</w:t>
        </w:r>
      </w:hyperlink>
    </w:p>
    <w:p w:rsidR="00AD6F6A" w:rsidRDefault="00AD6F6A" w:rsidP="00AD6F6A">
      <w:pPr>
        <w:pStyle w:val="a3"/>
        <w:spacing w:before="7"/>
        <w:ind w:left="0"/>
      </w:pPr>
    </w:p>
    <w:tbl>
      <w:tblPr>
        <w:tblStyle w:val="TableNormal"/>
        <w:tblW w:w="0" w:type="auto"/>
        <w:tblInd w:w="217" w:type="dxa"/>
        <w:tblLayout w:type="fixed"/>
        <w:tblLook w:val="01E0"/>
      </w:tblPr>
      <w:tblGrid>
        <w:gridCol w:w="7452"/>
        <w:gridCol w:w="6511"/>
      </w:tblGrid>
      <w:tr w:rsidR="00AD6F6A" w:rsidTr="00AD6F6A">
        <w:trPr>
          <w:trHeight w:val="1598"/>
        </w:trPr>
        <w:tc>
          <w:tcPr>
            <w:tcW w:w="7452" w:type="dxa"/>
          </w:tcPr>
          <w:p w:rsidR="00AD6F6A" w:rsidRDefault="00AD6F6A" w:rsidP="00AD6F6A">
            <w:pPr>
              <w:spacing w:line="244" w:lineRule="exact"/>
            </w:pPr>
            <w:r>
              <w:rPr>
                <w:spacing w:val="-2"/>
              </w:rPr>
              <w:t>ПРИНЯТА:</w:t>
            </w:r>
          </w:p>
          <w:p w:rsidR="00AD6F6A" w:rsidRDefault="00AD6F6A" w:rsidP="00AD6F6A">
            <w:pPr>
              <w:rPr>
                <w:spacing w:val="-14"/>
              </w:rPr>
            </w:pP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заседании</w:t>
            </w:r>
            <w:r>
              <w:rPr>
                <w:spacing w:val="-14"/>
              </w:rPr>
              <w:t xml:space="preserve"> </w:t>
            </w:r>
          </w:p>
          <w:p w:rsidR="00AD6F6A" w:rsidRDefault="00AD6F6A" w:rsidP="00AD6F6A">
            <w:r>
              <w:t xml:space="preserve">педагогического </w:t>
            </w:r>
            <w:r w:rsidRPr="00185E9A">
              <w:t xml:space="preserve">совета </w:t>
            </w:r>
          </w:p>
          <w:p w:rsidR="00AD6F6A" w:rsidRDefault="00AD6F6A" w:rsidP="00AD6F6A">
            <w:r w:rsidRPr="00185E9A">
              <w:t>от «</w:t>
            </w:r>
            <w:r w:rsidRPr="00185E9A">
              <w:rPr>
                <w:u w:val="single"/>
              </w:rPr>
              <w:t>31</w:t>
            </w:r>
            <w:r w:rsidRPr="00185E9A">
              <w:t xml:space="preserve">» </w:t>
            </w:r>
            <w:r>
              <w:rPr>
                <w:u w:val="single"/>
              </w:rPr>
              <w:t>августа</w:t>
            </w:r>
            <w:r w:rsidRPr="00185E9A">
              <w:t xml:space="preserve"> 202</w:t>
            </w:r>
            <w:r>
              <w:t>3</w:t>
            </w:r>
            <w:r w:rsidRPr="00185E9A">
              <w:t>г</w:t>
            </w:r>
            <w:r w:rsidRPr="000635A0">
              <w:rPr>
                <w:color w:val="FF0000"/>
              </w:rPr>
              <w:t>.</w:t>
            </w:r>
            <w:r>
              <w:t xml:space="preserve"> </w:t>
            </w:r>
          </w:p>
          <w:p w:rsidR="00AD6F6A" w:rsidRDefault="00AD6F6A" w:rsidP="00AD6F6A">
            <w:r>
              <w:t xml:space="preserve">Протокол № </w:t>
            </w:r>
            <w:r>
              <w:rPr>
                <w:u w:val="single"/>
              </w:rPr>
              <w:t>1</w:t>
            </w:r>
          </w:p>
          <w:p w:rsidR="00AD6F6A" w:rsidRPr="00AD6F6A" w:rsidRDefault="00AD6F6A" w:rsidP="00AD6F6A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СОГЛАСОВАНА</w:t>
            </w:r>
            <w:r w:rsidRPr="00AD6F6A">
              <w:rPr>
                <w:rFonts w:ascii="Times New Roman" w:hAnsi="Times New Roman" w:cs="Times New Roman"/>
              </w:rPr>
              <w:t>:</w:t>
            </w:r>
          </w:p>
          <w:p w:rsidR="00AD6F6A" w:rsidRPr="00AD6F6A" w:rsidRDefault="00AD6F6A" w:rsidP="00AD6F6A">
            <w:pPr>
              <w:pStyle w:val="af3"/>
              <w:rPr>
                <w:rFonts w:ascii="Times New Roman" w:hAnsi="Times New Roman" w:cs="Times New Roman"/>
              </w:rPr>
            </w:pPr>
            <w:r w:rsidRPr="00AD6F6A">
              <w:rPr>
                <w:rFonts w:ascii="Times New Roman" w:hAnsi="Times New Roman" w:cs="Times New Roman"/>
              </w:rPr>
              <w:t>на</w:t>
            </w:r>
            <w:r w:rsidRPr="00AD6F6A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AD6F6A">
              <w:rPr>
                <w:rFonts w:ascii="Times New Roman" w:hAnsi="Times New Roman" w:cs="Times New Roman"/>
              </w:rPr>
              <w:t>родительском</w:t>
            </w:r>
            <w:r w:rsidRPr="00AD6F6A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AD6F6A">
              <w:rPr>
                <w:rFonts w:ascii="Times New Roman" w:hAnsi="Times New Roman" w:cs="Times New Roman"/>
              </w:rPr>
              <w:t>собрании Протокол №</w:t>
            </w:r>
            <w:r>
              <w:rPr>
                <w:rFonts w:ascii="Times New Roman" w:hAnsi="Times New Roman" w:cs="Times New Roman"/>
              </w:rPr>
              <w:t>1</w:t>
            </w:r>
          </w:p>
          <w:p w:rsidR="00AD6F6A" w:rsidRPr="00AD6F6A" w:rsidRDefault="00AD6F6A" w:rsidP="00AD6F6A">
            <w:pPr>
              <w:pStyle w:val="af3"/>
              <w:rPr>
                <w:rFonts w:ascii="Times New Roman" w:hAnsi="Times New Roman" w:cs="Times New Roman"/>
              </w:rPr>
            </w:pPr>
            <w:r w:rsidRPr="00AD6F6A">
              <w:rPr>
                <w:rFonts w:ascii="Times New Roman" w:hAnsi="Times New Roman" w:cs="Times New Roman"/>
              </w:rPr>
              <w:t>От</w:t>
            </w:r>
            <w:r w:rsidRPr="00AD6F6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D6F6A">
              <w:rPr>
                <w:rFonts w:ascii="Times New Roman" w:hAnsi="Times New Roman" w:cs="Times New Roman"/>
              </w:rPr>
              <w:t>«31»</w:t>
            </w:r>
            <w:r w:rsidRPr="00AD6F6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D6F6A"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августа </w:t>
            </w:r>
            <w:r w:rsidRPr="00AD6F6A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3</w:t>
            </w:r>
            <w:r w:rsidRPr="00AD6F6A">
              <w:rPr>
                <w:rFonts w:ascii="Times New Roman" w:hAnsi="Times New Roman" w:cs="Times New Roman"/>
              </w:rPr>
              <w:t>г</w:t>
            </w:r>
          </w:p>
          <w:p w:rsidR="00AD6F6A" w:rsidRDefault="00AD6F6A" w:rsidP="00AD6F6A">
            <w:pPr>
              <w:pStyle w:val="TableParagraph"/>
              <w:spacing w:line="301" w:lineRule="exact"/>
              <w:ind w:left="50"/>
              <w:rPr>
                <w:sz w:val="28"/>
              </w:rPr>
            </w:pPr>
          </w:p>
        </w:tc>
        <w:tc>
          <w:tcPr>
            <w:tcW w:w="6511" w:type="dxa"/>
          </w:tcPr>
          <w:p w:rsidR="00AD6F6A" w:rsidRDefault="00AD6F6A" w:rsidP="00AD6F6A">
            <w:pPr>
              <w:spacing w:line="244" w:lineRule="exact"/>
              <w:ind w:left="55"/>
              <w:jc w:val="right"/>
            </w:pPr>
            <w:r>
              <w:rPr>
                <w:spacing w:val="-2"/>
              </w:rPr>
              <w:t>УТВЕРЖДАЮ:</w:t>
            </w:r>
          </w:p>
          <w:p w:rsidR="00AD6F6A" w:rsidRDefault="00AD6F6A" w:rsidP="00AD6F6A">
            <w:pPr>
              <w:jc w:val="right"/>
            </w:pPr>
            <w:r>
              <w:t xml:space="preserve">Заведующий 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МБДОУ</w:t>
            </w:r>
          </w:p>
          <w:p w:rsidR="00AD6F6A" w:rsidRDefault="00AD6F6A" w:rsidP="00AD6F6A">
            <w:pPr>
              <w:tabs>
                <w:tab w:val="left" w:pos="1262"/>
              </w:tabs>
              <w:spacing w:before="1"/>
              <w:jc w:val="right"/>
            </w:pPr>
            <w:r>
              <w:t>___________И.С. Айметова</w:t>
            </w:r>
          </w:p>
          <w:p w:rsidR="00AD6F6A" w:rsidRDefault="00AD6F6A" w:rsidP="00AD6F6A">
            <w:pPr>
              <w:pStyle w:val="TableParagraph"/>
              <w:tabs>
                <w:tab w:val="left" w:pos="3961"/>
                <w:tab w:val="left" w:pos="4401"/>
              </w:tabs>
              <w:spacing w:line="320" w:lineRule="exact"/>
              <w:ind w:left="2916" w:right="260"/>
              <w:jc w:val="right"/>
              <w:rPr>
                <w:sz w:val="28"/>
              </w:rPr>
            </w:pPr>
            <w:r>
              <w:t>от</w:t>
            </w:r>
            <w:r>
              <w:rPr>
                <w:spacing w:val="57"/>
              </w:rPr>
              <w:t xml:space="preserve"> </w:t>
            </w:r>
            <w:r>
              <w:rPr>
                <w:spacing w:val="-10"/>
              </w:rPr>
              <w:t>«</w:t>
            </w:r>
            <w:r>
              <w:rPr>
                <w:u w:val="single"/>
              </w:rPr>
              <w:tab/>
            </w:r>
            <w:r>
              <w:t xml:space="preserve">» </w:t>
            </w:r>
            <w:r>
              <w:rPr>
                <w:u w:val="single"/>
              </w:rPr>
              <w:tab/>
            </w:r>
            <w:r>
              <w:rPr>
                <w:spacing w:val="-2"/>
              </w:rPr>
              <w:t>2023г</w:t>
            </w:r>
          </w:p>
        </w:tc>
      </w:tr>
    </w:tbl>
    <w:p w:rsidR="00AD6F6A" w:rsidRDefault="00AD6F6A" w:rsidP="00AD6F6A">
      <w:pPr>
        <w:pStyle w:val="a3"/>
        <w:ind w:left="0"/>
        <w:rPr>
          <w:sz w:val="30"/>
        </w:rPr>
      </w:pPr>
    </w:p>
    <w:p w:rsidR="00AD6F6A" w:rsidRDefault="00AD6F6A" w:rsidP="00AD6F6A">
      <w:pPr>
        <w:pStyle w:val="a3"/>
        <w:ind w:left="0"/>
        <w:rPr>
          <w:sz w:val="30"/>
        </w:rPr>
      </w:pPr>
    </w:p>
    <w:p w:rsidR="00851BC0" w:rsidRDefault="00AD6F6A" w:rsidP="00AD6F6A">
      <w:pPr>
        <w:spacing w:before="61"/>
        <w:ind w:left="255" w:right="754"/>
        <w:jc w:val="center"/>
        <w:rPr>
          <w:b/>
          <w:spacing w:val="-2"/>
          <w:sz w:val="24"/>
          <w:szCs w:val="24"/>
        </w:rPr>
      </w:pPr>
      <w:r w:rsidRPr="00AD6F6A">
        <w:rPr>
          <w:b/>
          <w:sz w:val="24"/>
          <w:szCs w:val="24"/>
        </w:rPr>
        <w:t>ОБРАЗОВАТЕЛЬНАЯ</w:t>
      </w:r>
      <w:r w:rsidRPr="00AD6F6A">
        <w:rPr>
          <w:b/>
          <w:spacing w:val="-4"/>
          <w:sz w:val="24"/>
          <w:szCs w:val="24"/>
        </w:rPr>
        <w:t xml:space="preserve"> </w:t>
      </w:r>
      <w:r w:rsidRPr="00AD6F6A">
        <w:rPr>
          <w:b/>
          <w:sz w:val="24"/>
          <w:szCs w:val="24"/>
        </w:rPr>
        <w:t>ПРОГРАММА</w:t>
      </w:r>
      <w:r w:rsidRPr="00AD6F6A">
        <w:rPr>
          <w:b/>
          <w:spacing w:val="-3"/>
          <w:sz w:val="24"/>
          <w:szCs w:val="24"/>
        </w:rPr>
        <w:t xml:space="preserve"> </w:t>
      </w:r>
      <w:r w:rsidRPr="00AD6F6A">
        <w:rPr>
          <w:b/>
          <w:sz w:val="24"/>
          <w:szCs w:val="24"/>
        </w:rPr>
        <w:t>ДОШКОЛЬНОГО</w:t>
      </w:r>
      <w:r w:rsidRPr="00AD6F6A">
        <w:rPr>
          <w:b/>
          <w:spacing w:val="-7"/>
          <w:sz w:val="24"/>
          <w:szCs w:val="24"/>
        </w:rPr>
        <w:t xml:space="preserve"> </w:t>
      </w:r>
      <w:r w:rsidRPr="00AD6F6A">
        <w:rPr>
          <w:b/>
          <w:spacing w:val="-2"/>
          <w:sz w:val="24"/>
          <w:szCs w:val="24"/>
        </w:rPr>
        <w:t>ОБРАЗОВАНИЯ</w:t>
      </w:r>
      <w:r w:rsidR="00851BC0">
        <w:rPr>
          <w:b/>
          <w:spacing w:val="-2"/>
          <w:sz w:val="24"/>
          <w:szCs w:val="24"/>
        </w:rPr>
        <w:t xml:space="preserve"> </w:t>
      </w:r>
    </w:p>
    <w:p w:rsidR="00AD6F6A" w:rsidRPr="00AD6F6A" w:rsidRDefault="00851BC0" w:rsidP="00AD6F6A">
      <w:pPr>
        <w:spacing w:before="61"/>
        <w:ind w:left="255" w:right="754"/>
        <w:jc w:val="center"/>
        <w:rPr>
          <w:b/>
          <w:sz w:val="24"/>
          <w:szCs w:val="24"/>
        </w:rPr>
      </w:pPr>
      <w:r>
        <w:rPr>
          <w:b/>
          <w:spacing w:val="-2"/>
          <w:sz w:val="24"/>
          <w:szCs w:val="24"/>
        </w:rPr>
        <w:t>МБДОУ «Большетавринский детский сад №1»</w:t>
      </w:r>
    </w:p>
    <w:p w:rsidR="00AD6F6A" w:rsidRDefault="00AD6F6A" w:rsidP="00AD6F6A">
      <w:pPr>
        <w:spacing w:before="3"/>
        <w:ind w:left="360" w:hanging="4"/>
        <w:jc w:val="both"/>
      </w:pPr>
      <w:r>
        <w:rPr>
          <w:sz w:val="24"/>
          <w:szCs w:val="24"/>
        </w:rPr>
        <w:t>Разработана в</w:t>
      </w:r>
      <w:r w:rsidRPr="009F2C27">
        <w:rPr>
          <w:spacing w:val="-10"/>
          <w:sz w:val="24"/>
          <w:szCs w:val="24"/>
        </w:rPr>
        <w:t xml:space="preserve"> </w:t>
      </w:r>
      <w:r w:rsidRPr="009F2C27">
        <w:rPr>
          <w:sz w:val="24"/>
          <w:szCs w:val="24"/>
        </w:rPr>
        <w:t>соответствии</w:t>
      </w:r>
      <w:r w:rsidRPr="009F2C27">
        <w:rPr>
          <w:spacing w:val="-7"/>
          <w:sz w:val="24"/>
          <w:szCs w:val="24"/>
        </w:rPr>
        <w:t xml:space="preserve"> </w:t>
      </w:r>
      <w:r w:rsidRPr="009F2C27">
        <w:rPr>
          <w:sz w:val="24"/>
          <w:szCs w:val="24"/>
        </w:rPr>
        <w:t>с</w:t>
      </w:r>
      <w:r w:rsidRPr="009F2C27">
        <w:rPr>
          <w:spacing w:val="-9"/>
          <w:sz w:val="24"/>
          <w:szCs w:val="24"/>
        </w:rPr>
        <w:t xml:space="preserve"> </w:t>
      </w:r>
      <w:r w:rsidRPr="009F2C27">
        <w:rPr>
          <w:sz w:val="24"/>
          <w:szCs w:val="24"/>
        </w:rPr>
        <w:t>Федеральным</w:t>
      </w:r>
      <w:r w:rsidRPr="009F2C27">
        <w:rPr>
          <w:spacing w:val="-8"/>
          <w:sz w:val="24"/>
          <w:szCs w:val="24"/>
        </w:rPr>
        <w:t xml:space="preserve"> </w:t>
      </w:r>
      <w:r w:rsidRPr="009F2C27">
        <w:rPr>
          <w:sz w:val="24"/>
          <w:szCs w:val="24"/>
        </w:rPr>
        <w:t>государственным</w:t>
      </w:r>
      <w:r w:rsidRPr="009F2C27">
        <w:rPr>
          <w:spacing w:val="-10"/>
          <w:sz w:val="24"/>
          <w:szCs w:val="24"/>
        </w:rPr>
        <w:t xml:space="preserve"> </w:t>
      </w:r>
      <w:r w:rsidRPr="009F2C27">
        <w:rPr>
          <w:sz w:val="24"/>
          <w:szCs w:val="24"/>
        </w:rPr>
        <w:t>образовательным</w:t>
      </w:r>
      <w:r w:rsidRPr="009F2C27">
        <w:rPr>
          <w:spacing w:val="-8"/>
          <w:sz w:val="24"/>
          <w:szCs w:val="24"/>
        </w:rPr>
        <w:t xml:space="preserve"> </w:t>
      </w:r>
      <w:r w:rsidRPr="009F2C27">
        <w:rPr>
          <w:sz w:val="24"/>
          <w:szCs w:val="24"/>
        </w:rPr>
        <w:t>стандартом</w:t>
      </w:r>
      <w:r w:rsidRPr="009F2C27">
        <w:rPr>
          <w:spacing w:val="-2"/>
          <w:sz w:val="24"/>
          <w:szCs w:val="24"/>
        </w:rPr>
        <w:t xml:space="preserve"> </w:t>
      </w:r>
      <w:r w:rsidRPr="009F2C27">
        <w:rPr>
          <w:sz w:val="24"/>
          <w:szCs w:val="24"/>
        </w:rPr>
        <w:t>дошкольного</w:t>
      </w:r>
      <w:r w:rsidRPr="009F2C27">
        <w:rPr>
          <w:spacing w:val="-6"/>
          <w:sz w:val="24"/>
          <w:szCs w:val="24"/>
        </w:rPr>
        <w:t xml:space="preserve"> </w:t>
      </w:r>
      <w:r w:rsidRPr="009F2C27">
        <w:rPr>
          <w:spacing w:val="-2"/>
          <w:sz w:val="24"/>
          <w:szCs w:val="24"/>
        </w:rPr>
        <w:t>образования</w:t>
      </w:r>
      <w:r w:rsidRPr="00AD6F6A">
        <w:t xml:space="preserve"> </w:t>
      </w:r>
      <w:r>
        <w:t>образования (утвержден приказом Минобрнауки России от 17 октября 2013 г. № 1155,</w:t>
      </w:r>
      <w:r>
        <w:rPr>
          <w:spacing w:val="-52"/>
        </w:rPr>
        <w:t xml:space="preserve"> </w:t>
      </w:r>
      <w:r>
        <w:t>зарегистрировано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Минюсте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14 ноября</w:t>
      </w:r>
      <w:r>
        <w:rPr>
          <w:spacing w:val="-4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г.,</w:t>
      </w:r>
      <w:r>
        <w:rPr>
          <w:spacing w:val="-6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30384;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редакции приказа</w:t>
      </w:r>
      <w:r>
        <w:rPr>
          <w:spacing w:val="-3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 xml:space="preserve">г. № 955, зарегистрировано в Минюсте России 6 февраля 2023 г., регистрационный № 72264) и </w:t>
      </w:r>
      <w:r>
        <w:rPr>
          <w:b/>
        </w:rPr>
        <w:t>федеральной образовательной программой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-6"/>
        </w:rPr>
        <w:t xml:space="preserve"> </w:t>
      </w:r>
      <w:r>
        <w:rPr>
          <w:b/>
        </w:rPr>
        <w:t>образования</w:t>
      </w:r>
      <w:r>
        <w:rPr>
          <w:b/>
          <w:spacing w:val="2"/>
        </w:rPr>
        <w:t xml:space="preserve"> </w:t>
      </w:r>
      <w:r>
        <w:t>(утверждена</w:t>
      </w:r>
      <w:r>
        <w:rPr>
          <w:spacing w:val="-5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ноября</w:t>
      </w:r>
      <w:r>
        <w:rPr>
          <w:spacing w:val="-5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1028,</w:t>
      </w:r>
      <w:r>
        <w:rPr>
          <w:spacing w:val="-6"/>
        </w:rPr>
        <w:t xml:space="preserve"> </w:t>
      </w:r>
      <w:r>
        <w:t>зарегистрировано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Минюсте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28</w:t>
      </w:r>
      <w:r>
        <w:rPr>
          <w:spacing w:val="-52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71847).</w:t>
      </w:r>
    </w:p>
    <w:p w:rsidR="00AD6F6A" w:rsidRPr="009F2C27" w:rsidRDefault="00AD6F6A" w:rsidP="00AD6F6A">
      <w:pPr>
        <w:spacing w:before="59" w:line="322" w:lineRule="exact"/>
        <w:ind w:left="255" w:right="1377"/>
        <w:jc w:val="center"/>
        <w:rPr>
          <w:sz w:val="24"/>
          <w:szCs w:val="24"/>
        </w:rPr>
      </w:pPr>
    </w:p>
    <w:p w:rsidR="00AD6F6A" w:rsidRPr="009F2C27" w:rsidRDefault="00AD6F6A" w:rsidP="00AD6F6A">
      <w:pPr>
        <w:ind w:left="880" w:right="1377"/>
        <w:jc w:val="center"/>
        <w:rPr>
          <w:sz w:val="24"/>
          <w:szCs w:val="24"/>
        </w:rPr>
      </w:pPr>
      <w:r w:rsidRPr="009F2C27">
        <w:rPr>
          <w:sz w:val="24"/>
          <w:szCs w:val="24"/>
        </w:rPr>
        <w:t>срок</w:t>
      </w:r>
      <w:r w:rsidRPr="009F2C27">
        <w:rPr>
          <w:spacing w:val="-3"/>
          <w:sz w:val="24"/>
          <w:szCs w:val="24"/>
        </w:rPr>
        <w:t xml:space="preserve"> </w:t>
      </w:r>
      <w:r w:rsidRPr="009F2C27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программы </w:t>
      </w:r>
      <w:r w:rsidRPr="009F2C27">
        <w:rPr>
          <w:spacing w:val="-1"/>
          <w:sz w:val="24"/>
          <w:szCs w:val="24"/>
        </w:rPr>
        <w:t xml:space="preserve"> </w:t>
      </w:r>
      <w:r w:rsidRPr="009F2C27">
        <w:rPr>
          <w:sz w:val="24"/>
          <w:szCs w:val="24"/>
        </w:rPr>
        <w:t>–</w:t>
      </w:r>
      <w:r w:rsidRPr="009F2C27">
        <w:rPr>
          <w:spacing w:val="-4"/>
          <w:sz w:val="24"/>
          <w:szCs w:val="24"/>
        </w:rPr>
        <w:t xml:space="preserve"> </w:t>
      </w:r>
      <w:r w:rsidRPr="009F2C27">
        <w:rPr>
          <w:sz w:val="24"/>
          <w:szCs w:val="24"/>
        </w:rPr>
        <w:t>6</w:t>
      </w:r>
      <w:r w:rsidRPr="009F2C27">
        <w:rPr>
          <w:spacing w:val="-4"/>
          <w:sz w:val="24"/>
          <w:szCs w:val="24"/>
        </w:rPr>
        <w:t xml:space="preserve"> </w:t>
      </w:r>
      <w:r w:rsidRPr="009F2C27">
        <w:rPr>
          <w:spacing w:val="-5"/>
          <w:sz w:val="24"/>
          <w:szCs w:val="24"/>
        </w:rPr>
        <w:t>лет</w:t>
      </w:r>
    </w:p>
    <w:p w:rsidR="00AD6F6A" w:rsidRDefault="00AD6F6A" w:rsidP="00AD6F6A">
      <w:pPr>
        <w:pStyle w:val="a3"/>
        <w:ind w:left="0"/>
        <w:rPr>
          <w:sz w:val="30"/>
        </w:rPr>
      </w:pPr>
    </w:p>
    <w:p w:rsidR="00AD6F6A" w:rsidRPr="009F2C27" w:rsidRDefault="00AD6F6A" w:rsidP="00AD6F6A">
      <w:pPr>
        <w:pStyle w:val="a3"/>
        <w:ind w:left="0"/>
      </w:pPr>
    </w:p>
    <w:p w:rsidR="00AD6F6A" w:rsidRDefault="00AD6F6A" w:rsidP="00AD6F6A">
      <w:pPr>
        <w:pStyle w:val="a3"/>
        <w:ind w:left="0"/>
        <w:rPr>
          <w:sz w:val="20"/>
        </w:rPr>
      </w:pPr>
    </w:p>
    <w:p w:rsidR="00AD6F6A" w:rsidRDefault="00AD6F6A" w:rsidP="00AD6F6A">
      <w:pPr>
        <w:pStyle w:val="a3"/>
        <w:ind w:left="0"/>
        <w:rPr>
          <w:sz w:val="20"/>
        </w:rPr>
      </w:pPr>
    </w:p>
    <w:p w:rsidR="00AD6F6A" w:rsidRDefault="00AD6F6A" w:rsidP="00AD6F6A">
      <w:pPr>
        <w:pStyle w:val="a3"/>
        <w:spacing w:before="2"/>
        <w:ind w:left="0"/>
      </w:pPr>
    </w:p>
    <w:p w:rsidR="00AD6F6A" w:rsidRPr="009F2C27" w:rsidRDefault="00AD6F6A" w:rsidP="00AD6F6A">
      <w:pPr>
        <w:pStyle w:val="a3"/>
        <w:spacing w:before="90"/>
        <w:ind w:left="1584" w:right="1377"/>
        <w:jc w:val="center"/>
      </w:pPr>
      <w:r w:rsidRPr="009F2C27">
        <w:t>д.</w:t>
      </w:r>
      <w:r w:rsidRPr="009F2C27">
        <w:rPr>
          <w:spacing w:val="-1"/>
        </w:rPr>
        <w:t xml:space="preserve"> </w:t>
      </w:r>
      <w:r w:rsidRPr="009F2C27">
        <w:rPr>
          <w:spacing w:val="-2"/>
        </w:rPr>
        <w:t>Большая Тавра</w:t>
      </w:r>
    </w:p>
    <w:p w:rsidR="000E467F" w:rsidRPr="00AD6F6A" w:rsidRDefault="00AD6F6A" w:rsidP="00AD6F6A">
      <w:pPr>
        <w:pStyle w:val="a3"/>
        <w:ind w:left="0"/>
        <w:jc w:val="center"/>
        <w:rPr>
          <w:sz w:val="20"/>
        </w:rPr>
      </w:pPr>
      <w:r w:rsidRPr="009F2C27">
        <w:rPr>
          <w:spacing w:val="-4"/>
        </w:rPr>
        <w:lastRenderedPageBreak/>
        <w:t>202</w:t>
      </w:r>
      <w:r>
        <w:rPr>
          <w:spacing w:val="-4"/>
        </w:rPr>
        <w:t>3</w:t>
      </w:r>
    </w:p>
    <w:p w:rsidR="000E467F" w:rsidRDefault="000E467F">
      <w:pPr>
        <w:pStyle w:val="a3"/>
        <w:ind w:left="0"/>
        <w:jc w:val="left"/>
        <w:rPr>
          <w:sz w:val="20"/>
        </w:rPr>
      </w:pPr>
    </w:p>
    <w:p w:rsidR="000E467F" w:rsidRDefault="000E467F">
      <w:pPr>
        <w:pStyle w:val="a3"/>
        <w:spacing w:before="8"/>
        <w:ind w:left="0"/>
        <w:jc w:val="left"/>
        <w:rPr>
          <w:sz w:val="16"/>
        </w:rPr>
      </w:pPr>
    </w:p>
    <w:p w:rsidR="000E467F" w:rsidRPr="00851BC0" w:rsidRDefault="00851BC0" w:rsidP="00851BC0">
      <w:pPr>
        <w:spacing w:before="61"/>
        <w:ind w:left="255" w:right="754"/>
        <w:jc w:val="center"/>
        <w:rPr>
          <w:b/>
          <w:sz w:val="24"/>
          <w:szCs w:val="24"/>
        </w:rPr>
      </w:pPr>
      <w:r>
        <w:t>О</w:t>
      </w:r>
      <w:r w:rsidR="007B595D">
        <w:t>бразовательная</w:t>
      </w:r>
      <w:r w:rsidR="007B595D">
        <w:rPr>
          <w:spacing w:val="-5"/>
        </w:rPr>
        <w:t xml:space="preserve"> </w:t>
      </w:r>
      <w:r w:rsidR="007B595D">
        <w:t>программа</w:t>
      </w:r>
      <w:r w:rsidR="007B595D">
        <w:rPr>
          <w:spacing w:val="3"/>
        </w:rPr>
        <w:t xml:space="preserve"> </w:t>
      </w:r>
      <w:r w:rsidR="007B595D">
        <w:t>дошкольного</w:t>
      </w:r>
      <w:r w:rsidR="007B595D">
        <w:rPr>
          <w:spacing w:val="-4"/>
        </w:rPr>
        <w:t xml:space="preserve"> </w:t>
      </w:r>
      <w:r w:rsidR="007B595D">
        <w:t>образования</w:t>
      </w:r>
      <w:r>
        <w:t xml:space="preserve"> </w:t>
      </w:r>
      <w:r>
        <w:rPr>
          <w:b/>
          <w:spacing w:val="-2"/>
          <w:sz w:val="24"/>
          <w:szCs w:val="24"/>
        </w:rPr>
        <w:t>МБДОУ «Большетавринский детский сад №1»</w:t>
      </w:r>
      <w:r w:rsidR="007B595D">
        <w:t>.</w:t>
      </w:r>
    </w:p>
    <w:p w:rsidR="000E467F" w:rsidRDefault="007B595D">
      <w:pPr>
        <w:pStyle w:val="a3"/>
        <w:spacing w:before="68"/>
        <w:ind w:left="2040"/>
        <w:jc w:val="left"/>
      </w:pPr>
      <w:r>
        <w:t>МО</w:t>
      </w:r>
      <w:r>
        <w:rPr>
          <w:spacing w:val="-3"/>
        </w:rPr>
        <w:t xml:space="preserve"> </w:t>
      </w:r>
      <w:r>
        <w:t>Красноуфимский</w:t>
      </w:r>
      <w:r>
        <w:rPr>
          <w:spacing w:val="-1"/>
        </w:rPr>
        <w:t xml:space="preserve"> </w:t>
      </w:r>
      <w:r>
        <w:t>округ,</w:t>
      </w:r>
      <w:r>
        <w:rPr>
          <w:spacing w:val="3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Большая Тавра -</w:t>
      </w:r>
      <w:r>
        <w:rPr>
          <w:spacing w:val="3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г.</w:t>
      </w:r>
    </w:p>
    <w:p w:rsidR="000E467F" w:rsidRDefault="000E467F">
      <w:pPr>
        <w:pStyle w:val="a3"/>
        <w:spacing w:before="7"/>
        <w:ind w:left="0"/>
        <w:jc w:val="left"/>
      </w:pPr>
    </w:p>
    <w:p w:rsidR="000E467F" w:rsidRDefault="007B595D">
      <w:pPr>
        <w:pStyle w:val="a3"/>
        <w:spacing w:line="237" w:lineRule="auto"/>
        <w:ind w:left="572" w:right="1222" w:firstLine="707"/>
      </w:pPr>
      <w:r>
        <w:rPr>
          <w:b/>
        </w:rPr>
        <w:t>Составитель:</w:t>
      </w:r>
      <w:r>
        <w:rPr>
          <w:b/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Алексеева В.Ю.,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физической культуре Мишина Н.Н., </w:t>
      </w:r>
      <w:r w:rsidR="00851BC0">
        <w:t>педагогический коллектив</w:t>
      </w:r>
      <w:r>
        <w:t xml:space="preserve">  МБДОУ«Большетавринский детский сад№1»,</w:t>
      </w:r>
      <w:r>
        <w:rPr>
          <w:spacing w:val="1"/>
        </w:rPr>
        <w:t xml:space="preserve"> </w:t>
      </w:r>
      <w:r>
        <w:t>родители(законные представители).</w:t>
      </w:r>
    </w:p>
    <w:p w:rsidR="000E467F" w:rsidRDefault="007B595D">
      <w:pPr>
        <w:spacing w:before="5"/>
        <w:ind w:left="1888"/>
        <w:jc w:val="both"/>
      </w:pPr>
      <w:r>
        <w:rPr>
          <w:b/>
        </w:rPr>
        <w:t>Редактор:</w:t>
      </w:r>
      <w:r>
        <w:rPr>
          <w:b/>
          <w:spacing w:val="-3"/>
        </w:rPr>
        <w:t xml:space="preserve"> </w:t>
      </w:r>
      <w:r>
        <w:t>заведующий</w:t>
      </w:r>
      <w:r>
        <w:rPr>
          <w:spacing w:val="-4"/>
        </w:rPr>
        <w:t xml:space="preserve"> </w:t>
      </w:r>
      <w:r>
        <w:t>МБДОУ</w:t>
      </w:r>
      <w:r>
        <w:rPr>
          <w:spacing w:val="-6"/>
        </w:rPr>
        <w:t xml:space="preserve"> </w:t>
      </w:r>
      <w:r>
        <w:t>«Большетавринский</w:t>
      </w:r>
      <w:r>
        <w:rPr>
          <w:spacing w:val="1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сад№1»</w:t>
      </w:r>
      <w:r>
        <w:rPr>
          <w:spacing w:val="-3"/>
        </w:rPr>
        <w:t xml:space="preserve"> </w:t>
      </w:r>
      <w:r>
        <w:t>Айметова И.С.</w:t>
      </w:r>
    </w:p>
    <w:p w:rsidR="000E467F" w:rsidRDefault="007B595D">
      <w:pPr>
        <w:spacing w:before="3"/>
        <w:ind w:left="360" w:hanging="4"/>
      </w:pPr>
      <w:r>
        <w:rPr>
          <w:b/>
        </w:rPr>
        <w:t xml:space="preserve">Основная общеобразовательная программа – образовательная программа дошкольного образования </w:t>
      </w:r>
      <w:r>
        <w:t>муниципального бюджетного</w:t>
      </w:r>
      <w:r>
        <w:rPr>
          <w:spacing w:val="1"/>
        </w:rPr>
        <w:t xml:space="preserve"> </w:t>
      </w:r>
      <w:r>
        <w:t>дошкольного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«Большетавринский</w:t>
      </w:r>
      <w:r>
        <w:rPr>
          <w:spacing w:val="1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сад№1» разработана в соответствии с федеральным</w:t>
      </w:r>
      <w:r>
        <w:rPr>
          <w:spacing w:val="-52"/>
        </w:rPr>
        <w:t xml:space="preserve">                 </w:t>
      </w:r>
      <w:r>
        <w:t>государственным образовательным стандартом дошкольного образования (утвержден приказом Минобрнауки России от 17 октября 2013 г. № 1155,</w:t>
      </w:r>
      <w:r>
        <w:rPr>
          <w:spacing w:val="-52"/>
        </w:rPr>
        <w:t xml:space="preserve"> </w:t>
      </w:r>
      <w:r>
        <w:t>зарегистрировано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Минюсте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14 ноября</w:t>
      </w:r>
      <w:r>
        <w:rPr>
          <w:spacing w:val="-4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г.,</w:t>
      </w:r>
      <w:r>
        <w:rPr>
          <w:spacing w:val="-6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30384;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редакции приказа</w:t>
      </w:r>
      <w:r>
        <w:rPr>
          <w:spacing w:val="-3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</w:p>
    <w:p w:rsidR="000E467F" w:rsidRDefault="007B595D">
      <w:pPr>
        <w:ind w:left="360" w:right="385"/>
      </w:pPr>
      <w:r>
        <w:t xml:space="preserve">№ 955, зарегистрировано в Минюсте России 6 февраля 2023 г., регистрационный № 72264) и </w:t>
      </w:r>
      <w:r>
        <w:rPr>
          <w:b/>
        </w:rPr>
        <w:t>федеральной образовательной программой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-6"/>
        </w:rPr>
        <w:t xml:space="preserve"> </w:t>
      </w:r>
      <w:r>
        <w:rPr>
          <w:b/>
        </w:rPr>
        <w:t>образования</w:t>
      </w:r>
      <w:r>
        <w:rPr>
          <w:b/>
          <w:spacing w:val="2"/>
        </w:rPr>
        <w:t xml:space="preserve"> </w:t>
      </w:r>
      <w:r>
        <w:t>(утверждена</w:t>
      </w:r>
      <w:r>
        <w:rPr>
          <w:spacing w:val="-5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ноября</w:t>
      </w:r>
      <w:r>
        <w:rPr>
          <w:spacing w:val="-5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1028,</w:t>
      </w:r>
      <w:r>
        <w:rPr>
          <w:spacing w:val="-6"/>
        </w:rPr>
        <w:t xml:space="preserve"> </w:t>
      </w:r>
      <w:r>
        <w:t>зарегистрировано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Минюсте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28</w:t>
      </w:r>
      <w:r>
        <w:rPr>
          <w:spacing w:val="-52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71847).</w:t>
      </w:r>
    </w:p>
    <w:p w:rsidR="000E467F" w:rsidRDefault="007B595D">
      <w:pPr>
        <w:pStyle w:val="a3"/>
        <w:ind w:left="360" w:right="1215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общеобразовательная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6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 и организацию образовательной деятельности с детьми с 0 – 7 лет и «разностороннее 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с учетом их возрастных и индивидуальных особенностей, в том</w:t>
      </w:r>
      <w:r>
        <w:rPr>
          <w:spacing w:val="1"/>
        </w:rPr>
        <w:t xml:space="preserve"> </w:t>
      </w:r>
      <w:r>
        <w:t>числедостижение детьми дошкольного возраста 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57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деятельности».</w:t>
      </w:r>
    </w:p>
    <w:p w:rsidR="000E467F" w:rsidRDefault="000E467F">
      <w:pPr>
        <w:sectPr w:rsidR="000E467F" w:rsidSect="00AD6F6A">
          <w:footerReference w:type="default" r:id="rId9"/>
          <w:pgSz w:w="16840" w:h="11920" w:orient="landscape"/>
          <w:pgMar w:top="1100" w:right="720" w:bottom="1180" w:left="1040" w:header="0" w:footer="993" w:gutter="0"/>
          <w:pgNumType w:start="1"/>
          <w:cols w:space="720"/>
          <w:titlePg/>
          <w:docGrid w:linePitch="299"/>
        </w:sectPr>
      </w:pPr>
    </w:p>
    <w:p w:rsidR="000E467F" w:rsidRDefault="007B595D" w:rsidP="00851BC0">
      <w:pPr>
        <w:pStyle w:val="Heading1"/>
        <w:ind w:left="0" w:right="54"/>
        <w:jc w:val="center"/>
      </w:pPr>
      <w:r>
        <w:lastRenderedPageBreak/>
        <w:t>СОДЕРЖАНИЕ</w:t>
      </w:r>
    </w:p>
    <w:p w:rsidR="000E467F" w:rsidRDefault="000E467F">
      <w:pPr>
        <w:pStyle w:val="a3"/>
        <w:ind w:left="0"/>
        <w:jc w:val="left"/>
        <w:rPr>
          <w:b/>
          <w:sz w:val="20"/>
        </w:rPr>
      </w:pPr>
    </w:p>
    <w:p w:rsidR="000E467F" w:rsidRDefault="000E467F">
      <w:pPr>
        <w:pStyle w:val="a3"/>
        <w:spacing w:before="2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4"/>
        <w:gridCol w:w="11899"/>
        <w:gridCol w:w="1385"/>
      </w:tblGrid>
      <w:tr w:rsidR="000E467F">
        <w:trPr>
          <w:trHeight w:val="322"/>
        </w:trPr>
        <w:tc>
          <w:tcPr>
            <w:tcW w:w="14228" w:type="dxa"/>
            <w:gridSpan w:val="3"/>
          </w:tcPr>
          <w:p w:rsidR="000E467F" w:rsidRDefault="007B595D">
            <w:pPr>
              <w:pStyle w:val="TableParagraph"/>
              <w:spacing w:before="37"/>
              <w:ind w:left="6452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Целевой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0E467F">
        <w:trPr>
          <w:trHeight w:val="321"/>
        </w:trPr>
        <w:tc>
          <w:tcPr>
            <w:tcW w:w="14228" w:type="dxa"/>
            <w:gridSpan w:val="3"/>
          </w:tcPr>
          <w:p w:rsidR="000E467F" w:rsidRDefault="007B595D">
            <w:pPr>
              <w:pStyle w:val="TableParagraph"/>
              <w:spacing w:before="37"/>
              <w:ind w:left="110"/>
              <w:rPr>
                <w:i/>
              </w:rPr>
            </w:pPr>
            <w:r>
              <w:rPr>
                <w:i/>
              </w:rPr>
              <w:t>Обязательная часть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37"/>
              <w:ind w:left="343"/>
            </w:pPr>
            <w:r>
              <w:t>1.1.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7"/>
              <w:ind w:left="142"/>
            </w:pPr>
            <w:r>
              <w:t>Пояснительная</w:t>
            </w:r>
            <w:r>
              <w:rPr>
                <w:spacing w:val="-10"/>
              </w:rPr>
              <w:t xml:space="preserve"> </w:t>
            </w:r>
            <w:r>
              <w:t>записка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before="37"/>
              <w:ind w:left="109"/>
              <w:jc w:val="center"/>
            </w:pPr>
            <w:r>
              <w:t>6</w:t>
            </w:r>
          </w:p>
        </w:tc>
      </w:tr>
      <w:tr w:rsidR="000E467F">
        <w:trPr>
          <w:trHeight w:val="321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72" w:line="230" w:lineRule="exact"/>
              <w:ind w:left="370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53" w:line="248" w:lineRule="exact"/>
              <w:ind w:left="111"/>
            </w:pP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before="53" w:line="248" w:lineRule="exact"/>
              <w:ind w:left="634"/>
            </w:pPr>
            <w:r>
              <w:t>8</w:t>
            </w:r>
          </w:p>
        </w:tc>
      </w:tr>
      <w:tr w:rsidR="000E467F">
        <w:trPr>
          <w:trHeight w:val="398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69"/>
              <w:ind w:left="395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50"/>
              <w:ind w:left="111"/>
            </w:pPr>
            <w:r>
              <w:t>Принципы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подходы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before="50"/>
              <w:ind w:left="578"/>
            </w:pPr>
            <w:r>
              <w:t>10</w:t>
            </w:r>
          </w:p>
        </w:tc>
      </w:tr>
      <w:tr w:rsidR="000E467F">
        <w:trPr>
          <w:trHeight w:val="390"/>
        </w:trPr>
        <w:tc>
          <w:tcPr>
            <w:tcW w:w="944" w:type="dxa"/>
          </w:tcPr>
          <w:p w:rsidR="000E467F" w:rsidRDefault="007B595D">
            <w:pPr>
              <w:pStyle w:val="TableParagraph"/>
              <w:spacing w:line="222" w:lineRule="exact"/>
              <w:ind w:left="370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49"/>
              <w:ind w:left="111"/>
            </w:pPr>
            <w:r>
              <w:t>Значимые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разработки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характеристики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line="247" w:lineRule="exact"/>
              <w:ind w:left="634"/>
            </w:pPr>
            <w:r>
              <w:t>11</w:t>
            </w:r>
          </w:p>
        </w:tc>
      </w:tr>
      <w:tr w:rsidR="000E467F">
        <w:trPr>
          <w:trHeight w:val="582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6"/>
              <w:ind w:left="370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Специфика</w:t>
            </w:r>
            <w:r>
              <w:rPr>
                <w:spacing w:val="-6"/>
              </w:rPr>
              <w:t xml:space="preserve"> </w:t>
            </w:r>
            <w:r>
              <w:t>национальных,</w:t>
            </w:r>
            <w:r>
              <w:rPr>
                <w:spacing w:val="-1"/>
              </w:rPr>
              <w:t xml:space="preserve"> </w:t>
            </w:r>
            <w:r>
              <w:t>социокультурных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иных</w:t>
            </w:r>
            <w:r>
              <w:rPr>
                <w:spacing w:val="-3"/>
              </w:rPr>
              <w:t xml:space="preserve"> </w:t>
            </w:r>
            <w:r>
              <w:t>условий,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которых</w:t>
            </w:r>
            <w:r w:rsidR="00004A35">
              <w:t xml:space="preserve"> </w:t>
            </w:r>
            <w:r>
              <w:t>осуществляется образовательная</w:t>
            </w:r>
          </w:p>
          <w:p w:rsidR="000E467F" w:rsidRDefault="007B595D">
            <w:pPr>
              <w:pStyle w:val="TableParagraph"/>
              <w:spacing w:before="39"/>
              <w:ind w:left="2"/>
            </w:pPr>
            <w:r>
              <w:t>деятельность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before="37"/>
              <w:ind w:left="634"/>
            </w:pPr>
            <w:r>
              <w:t>11</w:t>
            </w:r>
          </w:p>
        </w:tc>
      </w:tr>
      <w:tr w:rsidR="000E467F">
        <w:trPr>
          <w:trHeight w:val="350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6"/>
              <w:ind w:left="299" w:right="294"/>
              <w:jc w:val="center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Характеристики</w:t>
            </w:r>
            <w:r>
              <w:rPr>
                <w:spacing w:val="-7"/>
              </w:rPr>
              <w:t xml:space="preserve"> </w:t>
            </w:r>
            <w:r>
              <w:t>особенностей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дошкольного</w:t>
            </w:r>
            <w:r>
              <w:rPr>
                <w:spacing w:val="-4"/>
              </w:rPr>
              <w:t xml:space="preserve"> </w:t>
            </w:r>
            <w:r>
              <w:t>возраста</w:t>
            </w:r>
          </w:p>
        </w:tc>
        <w:tc>
          <w:tcPr>
            <w:tcW w:w="1385" w:type="dxa"/>
          </w:tcPr>
          <w:p w:rsidR="000E467F" w:rsidRDefault="007B595D">
            <w:pPr>
              <w:pStyle w:val="TableParagraph"/>
              <w:spacing w:before="37"/>
              <w:ind w:left="634"/>
            </w:pPr>
            <w:r>
              <w:t>1</w:t>
            </w:r>
            <w:r w:rsidR="002D46DF">
              <w:t>3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6"/>
              <w:ind w:left="243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Ранний</w:t>
            </w:r>
            <w:r>
              <w:rPr>
                <w:spacing w:val="-4"/>
              </w:rPr>
              <w:t xml:space="preserve"> </w:t>
            </w:r>
            <w:r>
              <w:t>возраст</w:t>
            </w:r>
            <w:r>
              <w:rPr>
                <w:spacing w:val="-2"/>
              </w:rPr>
              <w:t xml:space="preserve"> </w:t>
            </w:r>
            <w:r>
              <w:t>(от</w:t>
            </w:r>
            <w:r>
              <w:rPr>
                <w:spacing w:val="-3"/>
              </w:rPr>
              <w:t xml:space="preserve"> </w:t>
            </w:r>
            <w:r>
              <w:t>одного</w:t>
            </w:r>
            <w:r>
              <w:rPr>
                <w:spacing w:val="-1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трёх лет)</w:t>
            </w:r>
          </w:p>
        </w:tc>
        <w:tc>
          <w:tcPr>
            <w:tcW w:w="1385" w:type="dxa"/>
          </w:tcPr>
          <w:p w:rsidR="000E467F" w:rsidRDefault="007B595D" w:rsidP="00CF7E8B">
            <w:pPr>
              <w:pStyle w:val="TableParagraph"/>
              <w:spacing w:before="37"/>
              <w:ind w:left="634"/>
            </w:pPr>
            <w:r>
              <w:t>1</w:t>
            </w:r>
            <w:r w:rsidR="00CF7E8B">
              <w:t>3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2"/>
              <w:ind w:left="190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1</w:t>
            </w:r>
            <w:r>
              <w:rPr>
                <w:sz w:val="20"/>
              </w:rPr>
              <w:t>.1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3"/>
              <w:ind w:left="2"/>
            </w:pPr>
            <w:r>
              <w:t>Вторая</w:t>
            </w:r>
            <w:r>
              <w:rPr>
                <w:spacing w:val="-8"/>
              </w:rPr>
              <w:t xml:space="preserve"> </w:t>
            </w:r>
            <w:r>
              <w:t>группа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раннего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-3"/>
              </w:rPr>
              <w:t xml:space="preserve"> </w:t>
            </w:r>
            <w:r>
              <w:t>(второй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жизни)</w:t>
            </w:r>
          </w:p>
        </w:tc>
        <w:tc>
          <w:tcPr>
            <w:tcW w:w="1385" w:type="dxa"/>
          </w:tcPr>
          <w:p w:rsidR="000E467F" w:rsidRDefault="007B595D" w:rsidP="00CF7E8B">
            <w:pPr>
              <w:pStyle w:val="TableParagraph"/>
              <w:spacing w:before="33"/>
              <w:ind w:left="634"/>
            </w:pPr>
            <w:r>
              <w:t>1</w:t>
            </w:r>
            <w:r w:rsidR="00CF7E8B">
              <w:t>3</w:t>
            </w:r>
          </w:p>
        </w:tc>
      </w:tr>
      <w:tr w:rsidR="000E467F">
        <w:trPr>
          <w:trHeight w:val="317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2"/>
              <w:ind w:left="167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1</w:t>
            </w:r>
            <w:r>
              <w:rPr>
                <w:sz w:val="20"/>
              </w:rPr>
              <w:t>.2.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Первая</w:t>
            </w:r>
            <w:r>
              <w:rPr>
                <w:spacing w:val="-7"/>
              </w:rPr>
              <w:t xml:space="preserve"> </w:t>
            </w:r>
            <w:r>
              <w:t>младшая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(третий</w:t>
            </w:r>
            <w:r>
              <w:rPr>
                <w:spacing w:val="-6"/>
              </w:rPr>
              <w:t xml:space="preserve"> </w:t>
            </w:r>
            <w:r>
              <w:t>год</w:t>
            </w:r>
            <w:r>
              <w:rPr>
                <w:spacing w:val="-5"/>
              </w:rPr>
              <w:t xml:space="preserve"> </w:t>
            </w:r>
            <w:r>
              <w:t>жизни)</w:t>
            </w:r>
          </w:p>
        </w:tc>
        <w:tc>
          <w:tcPr>
            <w:tcW w:w="1385" w:type="dxa"/>
          </w:tcPr>
          <w:p w:rsidR="000E467F" w:rsidRDefault="007B595D" w:rsidP="00220D78">
            <w:pPr>
              <w:pStyle w:val="TableParagraph"/>
              <w:spacing w:before="33"/>
              <w:ind w:left="634"/>
            </w:pPr>
            <w:r>
              <w:t>1</w:t>
            </w:r>
            <w:r w:rsidR="00220D78">
              <w:t>6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7"/>
              <w:ind w:left="239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Дошкольный</w:t>
            </w:r>
            <w:r>
              <w:rPr>
                <w:spacing w:val="-5"/>
              </w:rPr>
              <w:t xml:space="preserve"> </w:t>
            </w:r>
            <w:r>
              <w:t>возраст</w:t>
            </w:r>
            <w:r>
              <w:rPr>
                <w:spacing w:val="-3"/>
              </w:rPr>
              <w:t xml:space="preserve"> </w:t>
            </w:r>
            <w:r>
              <w:t>(от</w:t>
            </w:r>
            <w:r>
              <w:rPr>
                <w:spacing w:val="-3"/>
              </w:rPr>
              <w:t xml:space="preserve"> </w:t>
            </w:r>
            <w:r>
              <w:t>трех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семи</w:t>
            </w:r>
            <w:r>
              <w:rPr>
                <w:spacing w:val="-4"/>
              </w:rPr>
              <w:t xml:space="preserve"> </w:t>
            </w:r>
            <w:r>
              <w:t>лет)</w:t>
            </w:r>
          </w:p>
        </w:tc>
        <w:tc>
          <w:tcPr>
            <w:tcW w:w="1385" w:type="dxa"/>
          </w:tcPr>
          <w:p w:rsidR="000E467F" w:rsidRDefault="00220D78">
            <w:pPr>
              <w:pStyle w:val="TableParagraph"/>
              <w:spacing w:before="38"/>
              <w:ind w:left="634"/>
            </w:pPr>
            <w:r>
              <w:t>18</w:t>
            </w:r>
          </w:p>
        </w:tc>
      </w:tr>
      <w:tr w:rsidR="000E467F">
        <w:trPr>
          <w:trHeight w:val="321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6"/>
              <w:ind w:left="190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2</w:t>
            </w:r>
            <w:r>
              <w:rPr>
                <w:sz w:val="20"/>
              </w:rPr>
              <w:t>.1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7"/>
              <w:ind w:left="2"/>
            </w:pPr>
            <w:r>
              <w:t>Вторая</w:t>
            </w:r>
            <w:r>
              <w:rPr>
                <w:spacing w:val="-4"/>
              </w:rPr>
              <w:t xml:space="preserve"> </w:t>
            </w:r>
            <w:r>
              <w:t>младшая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(четвертый</w:t>
            </w:r>
            <w:r>
              <w:rPr>
                <w:spacing w:val="-4"/>
              </w:rPr>
              <w:t xml:space="preserve"> </w:t>
            </w:r>
            <w:r>
              <w:t>год жизни)</w:t>
            </w:r>
          </w:p>
        </w:tc>
        <w:tc>
          <w:tcPr>
            <w:tcW w:w="1385" w:type="dxa"/>
          </w:tcPr>
          <w:p w:rsidR="000E467F" w:rsidRDefault="00220D78">
            <w:pPr>
              <w:pStyle w:val="TableParagraph"/>
              <w:spacing w:before="37"/>
              <w:ind w:left="634"/>
            </w:pPr>
            <w:r>
              <w:t>18</w:t>
            </w:r>
          </w:p>
        </w:tc>
      </w:tr>
      <w:tr w:rsidR="000E467F">
        <w:trPr>
          <w:trHeight w:val="321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2"/>
              <w:ind w:left="190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2</w:t>
            </w:r>
            <w:r>
              <w:rPr>
                <w:sz w:val="20"/>
              </w:rPr>
              <w:t>.2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Средняя</w:t>
            </w:r>
            <w:r>
              <w:rPr>
                <w:spacing w:val="-7"/>
              </w:rPr>
              <w:t xml:space="preserve"> </w:t>
            </w: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(пятый</w:t>
            </w:r>
            <w:r>
              <w:rPr>
                <w:spacing w:val="-7"/>
              </w:rPr>
              <w:t xml:space="preserve"> </w:t>
            </w:r>
            <w:r>
              <w:t>год</w:t>
            </w:r>
            <w:r>
              <w:rPr>
                <w:spacing w:val="-6"/>
              </w:rPr>
              <w:t xml:space="preserve"> </w:t>
            </w:r>
            <w:r>
              <w:t>жизни)</w:t>
            </w:r>
          </w:p>
        </w:tc>
        <w:tc>
          <w:tcPr>
            <w:tcW w:w="1385" w:type="dxa"/>
          </w:tcPr>
          <w:p w:rsidR="000E467F" w:rsidRDefault="00220D78">
            <w:pPr>
              <w:pStyle w:val="TableParagraph"/>
              <w:spacing w:before="33"/>
              <w:ind w:left="634"/>
            </w:pPr>
            <w:r>
              <w:t>19</w:t>
            </w:r>
          </w:p>
        </w:tc>
      </w:tr>
      <w:tr w:rsidR="000E467F">
        <w:trPr>
          <w:trHeight w:val="318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2"/>
              <w:ind w:left="190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2</w:t>
            </w:r>
            <w:r>
              <w:rPr>
                <w:sz w:val="20"/>
              </w:rPr>
              <w:t>.3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Старшая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  <w:r>
              <w:rPr>
                <w:spacing w:val="-6"/>
              </w:rPr>
              <w:t xml:space="preserve"> </w:t>
            </w:r>
            <w:r>
              <w:t>(шестой</w:t>
            </w:r>
            <w:r>
              <w:rPr>
                <w:spacing w:val="-6"/>
              </w:rPr>
              <w:t xml:space="preserve"> </w:t>
            </w:r>
            <w:r>
              <w:t>год</w:t>
            </w:r>
            <w:r>
              <w:rPr>
                <w:spacing w:val="-5"/>
              </w:rPr>
              <w:t xml:space="preserve"> </w:t>
            </w:r>
            <w:r>
              <w:t>жизни)</w:t>
            </w:r>
          </w:p>
        </w:tc>
        <w:tc>
          <w:tcPr>
            <w:tcW w:w="1385" w:type="dxa"/>
          </w:tcPr>
          <w:p w:rsidR="000E467F" w:rsidRDefault="007B595D" w:rsidP="00220D78">
            <w:pPr>
              <w:pStyle w:val="TableParagraph"/>
              <w:spacing w:before="33"/>
              <w:ind w:left="634"/>
            </w:pPr>
            <w:r>
              <w:t>2</w:t>
            </w:r>
            <w:r w:rsidR="00220D78">
              <w:t>1</w:t>
            </w:r>
          </w:p>
        </w:tc>
      </w:tr>
      <w:tr w:rsidR="000E467F">
        <w:trPr>
          <w:trHeight w:val="321"/>
        </w:trPr>
        <w:tc>
          <w:tcPr>
            <w:tcW w:w="944" w:type="dxa"/>
          </w:tcPr>
          <w:p w:rsidR="000E467F" w:rsidRDefault="007B595D" w:rsidP="00851BC0">
            <w:pPr>
              <w:pStyle w:val="TableParagraph"/>
              <w:spacing w:before="56"/>
              <w:ind w:left="190"/>
              <w:rPr>
                <w:sz w:val="20"/>
              </w:rPr>
            </w:pPr>
            <w:r>
              <w:rPr>
                <w:sz w:val="20"/>
              </w:rPr>
              <w:t>1.6.</w:t>
            </w:r>
            <w:r w:rsidR="00851BC0">
              <w:rPr>
                <w:sz w:val="20"/>
              </w:rPr>
              <w:t>2</w:t>
            </w:r>
            <w:r>
              <w:rPr>
                <w:sz w:val="20"/>
              </w:rPr>
              <w:t>.4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Подготовительная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школе</w:t>
            </w:r>
            <w:r>
              <w:rPr>
                <w:spacing w:val="-7"/>
              </w:rPr>
              <w:t xml:space="preserve"> </w:t>
            </w: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(седьмой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6"/>
              </w:rPr>
              <w:t xml:space="preserve"> </w:t>
            </w:r>
            <w:r>
              <w:t>жизни)</w:t>
            </w:r>
          </w:p>
        </w:tc>
        <w:tc>
          <w:tcPr>
            <w:tcW w:w="1385" w:type="dxa"/>
          </w:tcPr>
          <w:p w:rsidR="000E467F" w:rsidRDefault="007B595D" w:rsidP="00220D78">
            <w:pPr>
              <w:pStyle w:val="TableParagraph"/>
              <w:spacing w:before="37"/>
              <w:ind w:left="634"/>
            </w:pPr>
            <w:r>
              <w:t>2</w:t>
            </w:r>
            <w:r w:rsidR="00220D78">
              <w:t>2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6"/>
              <w:ind w:left="292" w:right="294"/>
              <w:jc w:val="center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Планируемые</w:t>
            </w:r>
            <w:r>
              <w:rPr>
                <w:spacing w:val="-11"/>
              </w:rPr>
              <w:t xml:space="preserve"> </w:t>
            </w:r>
            <w:r>
              <w:t>результаты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</w:p>
        </w:tc>
        <w:tc>
          <w:tcPr>
            <w:tcW w:w="1385" w:type="dxa"/>
          </w:tcPr>
          <w:p w:rsidR="000E467F" w:rsidRDefault="007B595D" w:rsidP="00220D78">
            <w:pPr>
              <w:pStyle w:val="TableParagraph"/>
              <w:spacing w:before="38"/>
              <w:ind w:left="634"/>
            </w:pPr>
            <w:r>
              <w:t>2</w:t>
            </w:r>
            <w:r w:rsidR="00220D78">
              <w:t>4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2"/>
              <w:ind w:left="267"/>
              <w:rPr>
                <w:sz w:val="20"/>
              </w:rPr>
            </w:pPr>
            <w:r>
              <w:rPr>
                <w:sz w:val="20"/>
              </w:rPr>
              <w:t>1.7.1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Планируемые</w:t>
            </w:r>
            <w:r>
              <w:rPr>
                <w:spacing w:val="-7"/>
              </w:rPr>
              <w:t xml:space="preserve"> </w:t>
            </w: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младенческом возрасте</w:t>
            </w:r>
            <w:r>
              <w:rPr>
                <w:b/>
              </w:rPr>
              <w:t>(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одному</w:t>
            </w:r>
            <w:r>
              <w:rPr>
                <w:spacing w:val="-7"/>
              </w:rPr>
              <w:t xml:space="preserve"> </w:t>
            </w:r>
            <w:r>
              <w:t>году)</w:t>
            </w:r>
          </w:p>
        </w:tc>
        <w:tc>
          <w:tcPr>
            <w:tcW w:w="1385" w:type="dxa"/>
          </w:tcPr>
          <w:p w:rsidR="000E467F" w:rsidRDefault="007B595D" w:rsidP="00220D78">
            <w:pPr>
              <w:pStyle w:val="TableParagraph"/>
              <w:spacing w:before="52"/>
              <w:ind w:left="643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5</w:t>
            </w:r>
          </w:p>
        </w:tc>
      </w:tr>
      <w:tr w:rsidR="000E467F">
        <w:trPr>
          <w:trHeight w:val="329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2"/>
              <w:ind w:left="267"/>
              <w:rPr>
                <w:sz w:val="20"/>
              </w:rPr>
            </w:pPr>
            <w:r>
              <w:rPr>
                <w:sz w:val="20"/>
              </w:rPr>
              <w:t>1.7.2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3"/>
              <w:ind w:left="2"/>
            </w:pPr>
            <w:r>
              <w:t>Планируемые</w:t>
            </w:r>
            <w:r>
              <w:rPr>
                <w:spacing w:val="-10"/>
              </w:rPr>
              <w:t xml:space="preserve"> </w:t>
            </w:r>
            <w:r>
              <w:t>результаты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раннем</w:t>
            </w:r>
            <w:r>
              <w:rPr>
                <w:spacing w:val="-8"/>
              </w:rPr>
              <w:t xml:space="preserve"> </w:t>
            </w:r>
            <w:r>
              <w:t>возрасте(к</w:t>
            </w:r>
            <w:r>
              <w:rPr>
                <w:spacing w:val="-9"/>
              </w:rPr>
              <w:t xml:space="preserve"> </w:t>
            </w:r>
            <w:r>
              <w:t>трем</w:t>
            </w:r>
            <w:r>
              <w:rPr>
                <w:spacing w:val="-13"/>
              </w:rPr>
              <w:t xml:space="preserve"> </w:t>
            </w:r>
            <w:r>
              <w:t>годам)</w:t>
            </w:r>
          </w:p>
        </w:tc>
        <w:tc>
          <w:tcPr>
            <w:tcW w:w="1385" w:type="dxa"/>
          </w:tcPr>
          <w:p w:rsidR="000E467F" w:rsidRDefault="002D46DF">
            <w:pPr>
              <w:pStyle w:val="TableParagraph"/>
              <w:spacing w:before="52"/>
              <w:ind w:left="64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0E467F">
        <w:trPr>
          <w:trHeight w:val="322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2"/>
              <w:ind w:left="267"/>
              <w:rPr>
                <w:sz w:val="20"/>
              </w:rPr>
            </w:pPr>
            <w:r>
              <w:rPr>
                <w:sz w:val="20"/>
              </w:rPr>
              <w:t>1.7.3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Планируемые</w:t>
            </w:r>
            <w:r>
              <w:rPr>
                <w:spacing w:val="-8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дошкольном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</w:p>
        </w:tc>
        <w:tc>
          <w:tcPr>
            <w:tcW w:w="1385" w:type="dxa"/>
          </w:tcPr>
          <w:p w:rsidR="000E467F" w:rsidRDefault="002D46DF" w:rsidP="00220D78">
            <w:pPr>
              <w:pStyle w:val="TableParagraph"/>
              <w:spacing w:before="52"/>
              <w:ind w:left="643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6</w:t>
            </w:r>
          </w:p>
        </w:tc>
      </w:tr>
      <w:tr w:rsidR="000E467F">
        <w:trPr>
          <w:trHeight w:val="317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2"/>
              <w:ind w:left="190"/>
              <w:rPr>
                <w:sz w:val="20"/>
              </w:rPr>
            </w:pPr>
            <w:r>
              <w:rPr>
                <w:sz w:val="20"/>
              </w:rPr>
              <w:t>1.7.3.1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2"/>
            </w:pPr>
            <w:r>
              <w:t>К</w:t>
            </w:r>
            <w:r>
              <w:rPr>
                <w:spacing w:val="-4"/>
              </w:rPr>
              <w:t xml:space="preserve"> </w:t>
            </w:r>
            <w:r>
              <w:t>четырем годам</w:t>
            </w:r>
          </w:p>
        </w:tc>
        <w:tc>
          <w:tcPr>
            <w:tcW w:w="1385" w:type="dxa"/>
          </w:tcPr>
          <w:p w:rsidR="000E467F" w:rsidRDefault="002D46DF" w:rsidP="00220D78">
            <w:pPr>
              <w:pStyle w:val="TableParagraph"/>
              <w:spacing w:before="52"/>
              <w:ind w:left="643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6</w:t>
            </w:r>
          </w:p>
        </w:tc>
      </w:tr>
      <w:tr w:rsidR="000E467F">
        <w:trPr>
          <w:trHeight w:val="326"/>
        </w:trPr>
        <w:tc>
          <w:tcPr>
            <w:tcW w:w="944" w:type="dxa"/>
          </w:tcPr>
          <w:p w:rsidR="000E467F" w:rsidRDefault="007B595D">
            <w:pPr>
              <w:pStyle w:val="TableParagraph"/>
              <w:spacing w:before="56"/>
              <w:ind w:left="190"/>
              <w:rPr>
                <w:sz w:val="20"/>
              </w:rPr>
            </w:pPr>
            <w:r>
              <w:rPr>
                <w:sz w:val="20"/>
              </w:rPr>
              <w:t>1.7.3.2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2"/>
            </w:pPr>
            <w:r>
              <w:t>К</w:t>
            </w:r>
            <w:r>
              <w:rPr>
                <w:spacing w:val="-4"/>
              </w:rPr>
              <w:t xml:space="preserve"> </w:t>
            </w:r>
            <w:r>
              <w:t>пяти</w:t>
            </w:r>
            <w:r>
              <w:rPr>
                <w:spacing w:val="-2"/>
              </w:rPr>
              <w:t xml:space="preserve"> </w:t>
            </w:r>
            <w:r>
              <w:t>годам</w:t>
            </w:r>
          </w:p>
        </w:tc>
        <w:tc>
          <w:tcPr>
            <w:tcW w:w="1385" w:type="dxa"/>
          </w:tcPr>
          <w:p w:rsidR="000E467F" w:rsidRDefault="00220D78">
            <w:pPr>
              <w:pStyle w:val="TableParagraph"/>
              <w:spacing w:before="56"/>
              <w:ind w:left="64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</w:tbl>
    <w:p w:rsidR="000E467F" w:rsidRDefault="000E467F">
      <w:pPr>
        <w:rPr>
          <w:sz w:val="20"/>
        </w:rPr>
        <w:sectPr w:rsidR="000E467F">
          <w:pgSz w:w="16840" w:h="11920" w:orient="landscape"/>
          <w:pgMar w:top="1100" w:right="720" w:bottom="1260" w:left="1040" w:header="0" w:footer="993" w:gutter="0"/>
          <w:cols w:space="720"/>
        </w:sectPr>
      </w:pPr>
    </w:p>
    <w:p w:rsidR="000E467F" w:rsidRDefault="000E467F">
      <w:pPr>
        <w:pStyle w:val="a3"/>
        <w:spacing w:before="3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8"/>
        <w:gridCol w:w="11899"/>
        <w:gridCol w:w="1361"/>
      </w:tblGrid>
      <w:tr w:rsidR="000E467F">
        <w:trPr>
          <w:trHeight w:val="321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90"/>
              <w:rPr>
                <w:sz w:val="20"/>
              </w:rPr>
            </w:pPr>
            <w:r>
              <w:rPr>
                <w:sz w:val="20"/>
              </w:rPr>
              <w:t>1.7.3.3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-22"/>
            </w:pPr>
            <w:r>
              <w:t>К</w:t>
            </w:r>
            <w:r>
              <w:rPr>
                <w:spacing w:val="-4"/>
              </w:rPr>
              <w:t xml:space="preserve"> </w:t>
            </w:r>
            <w:r>
              <w:t>шести</w:t>
            </w:r>
            <w:r>
              <w:rPr>
                <w:spacing w:val="-3"/>
              </w:rPr>
              <w:t xml:space="preserve"> </w:t>
            </w:r>
            <w:r>
              <w:t>годам</w:t>
            </w:r>
          </w:p>
        </w:tc>
        <w:tc>
          <w:tcPr>
            <w:tcW w:w="1361" w:type="dxa"/>
          </w:tcPr>
          <w:p w:rsidR="000E467F" w:rsidRDefault="00220D78">
            <w:pPr>
              <w:pStyle w:val="TableParagraph"/>
              <w:spacing w:before="56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851BC0">
        <w:trPr>
          <w:trHeight w:val="321"/>
        </w:trPr>
        <w:tc>
          <w:tcPr>
            <w:tcW w:w="968" w:type="dxa"/>
          </w:tcPr>
          <w:p w:rsidR="00851BC0" w:rsidRDefault="00851BC0">
            <w:pPr>
              <w:pStyle w:val="TableParagraph"/>
              <w:spacing w:before="56"/>
              <w:ind w:left="190"/>
              <w:rPr>
                <w:sz w:val="20"/>
              </w:rPr>
            </w:pPr>
            <w:r>
              <w:rPr>
                <w:sz w:val="20"/>
              </w:rPr>
              <w:t>1.7.4</w:t>
            </w:r>
          </w:p>
        </w:tc>
        <w:tc>
          <w:tcPr>
            <w:tcW w:w="11899" w:type="dxa"/>
          </w:tcPr>
          <w:p w:rsidR="00851BC0" w:rsidRDefault="00851BC0">
            <w:pPr>
              <w:pStyle w:val="TableParagraph"/>
              <w:spacing w:line="251" w:lineRule="exact"/>
              <w:ind w:left="-22"/>
            </w:pPr>
            <w:r>
              <w:t>Планируемые результаты на этапе завершения освоения Программы к концу дошкольного возраста</w:t>
            </w:r>
          </w:p>
        </w:tc>
        <w:tc>
          <w:tcPr>
            <w:tcW w:w="1361" w:type="dxa"/>
          </w:tcPr>
          <w:p w:rsidR="00851BC0" w:rsidRDefault="00220D78">
            <w:pPr>
              <w:pStyle w:val="TableParagraph"/>
              <w:spacing w:before="56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315"/>
              <w:rPr>
                <w:sz w:val="20"/>
              </w:rPr>
            </w:pPr>
            <w:r>
              <w:rPr>
                <w:sz w:val="20"/>
              </w:rPr>
              <w:t>1.8.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-22"/>
            </w:pPr>
            <w:r>
              <w:t>Педагогическая</w:t>
            </w:r>
            <w:r>
              <w:rPr>
                <w:spacing w:val="-8"/>
              </w:rPr>
              <w:t xml:space="preserve"> </w:t>
            </w:r>
            <w:r>
              <w:t>диагностика</w:t>
            </w:r>
            <w:r>
              <w:rPr>
                <w:spacing w:val="-10"/>
              </w:rPr>
              <w:t xml:space="preserve"> </w:t>
            </w:r>
            <w:r>
              <w:t>достижения</w:t>
            </w:r>
            <w:r>
              <w:rPr>
                <w:spacing w:val="-9"/>
              </w:rPr>
              <w:t xml:space="preserve"> </w:t>
            </w:r>
            <w:r>
              <w:t>планируемых</w:t>
            </w:r>
            <w:r>
              <w:rPr>
                <w:spacing w:val="-5"/>
              </w:rPr>
              <w:t xml:space="preserve"> </w:t>
            </w:r>
            <w:r>
              <w:t>результатов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2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220D78">
              <w:rPr>
                <w:sz w:val="20"/>
              </w:rPr>
              <w:t>3</w:t>
            </w:r>
          </w:p>
        </w:tc>
      </w:tr>
      <w:tr w:rsidR="000E467F">
        <w:trPr>
          <w:trHeight w:val="906"/>
        </w:trPr>
        <w:tc>
          <w:tcPr>
            <w:tcW w:w="12867" w:type="dxa"/>
            <w:gridSpan w:val="2"/>
          </w:tcPr>
          <w:p w:rsidR="000E467F" w:rsidRDefault="000E467F">
            <w:pPr>
              <w:pStyle w:val="TableParagraph"/>
              <w:spacing w:before="4"/>
              <w:rPr>
                <w:b/>
                <w:sz w:val="29"/>
              </w:rPr>
            </w:pPr>
          </w:p>
          <w:p w:rsidR="000E467F" w:rsidRDefault="007B595D">
            <w:pPr>
              <w:pStyle w:val="TableParagraph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Часть,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образовательных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  <w:p w:rsidR="004B4C43" w:rsidRDefault="004B4C43" w:rsidP="004B4C43">
            <w:pPr>
              <w:pStyle w:val="TableParagraph"/>
              <w:spacing w:before="47" w:line="248" w:lineRule="exact"/>
              <w:ind w:left="110"/>
            </w:pPr>
            <w:r>
              <w:rPr>
                <w:i/>
              </w:rPr>
              <w:t>Парциальная программа « Цветные ладошки с 3 до 7 лет»</w:t>
            </w:r>
          </w:p>
        </w:tc>
        <w:tc>
          <w:tcPr>
            <w:tcW w:w="1361" w:type="dxa"/>
          </w:tcPr>
          <w:p w:rsidR="000E467F" w:rsidRDefault="002D46DF" w:rsidP="00220D78">
            <w:pPr>
              <w:pStyle w:val="TableParagraph"/>
              <w:spacing w:before="33"/>
              <w:ind w:right="514"/>
              <w:jc w:val="right"/>
            </w:pPr>
            <w:r>
              <w:t>4</w:t>
            </w:r>
            <w:r w:rsidR="00220D78">
              <w:t>0</w:t>
            </w:r>
          </w:p>
        </w:tc>
      </w:tr>
      <w:tr w:rsidR="000E467F">
        <w:trPr>
          <w:trHeight w:val="394"/>
        </w:trPr>
        <w:tc>
          <w:tcPr>
            <w:tcW w:w="14228" w:type="dxa"/>
            <w:gridSpan w:val="3"/>
          </w:tcPr>
          <w:p w:rsidR="000E467F" w:rsidRDefault="007B595D">
            <w:pPr>
              <w:pStyle w:val="TableParagraph"/>
              <w:spacing w:before="53"/>
              <w:ind w:left="600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Содержательный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0E467F">
        <w:trPr>
          <w:trHeight w:val="393"/>
        </w:trPr>
        <w:tc>
          <w:tcPr>
            <w:tcW w:w="14228" w:type="dxa"/>
            <w:gridSpan w:val="3"/>
          </w:tcPr>
          <w:p w:rsidR="000E467F" w:rsidRDefault="007B595D">
            <w:pPr>
              <w:pStyle w:val="TableParagraph"/>
              <w:spacing w:before="53"/>
              <w:ind w:left="6162" w:right="6048"/>
              <w:jc w:val="center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часть</w:t>
            </w:r>
          </w:p>
        </w:tc>
      </w:tr>
      <w:tr w:rsidR="000E467F">
        <w:trPr>
          <w:trHeight w:val="286"/>
        </w:trPr>
        <w:tc>
          <w:tcPr>
            <w:tcW w:w="968" w:type="dxa"/>
          </w:tcPr>
          <w:p w:rsidR="000E467F" w:rsidRDefault="007B595D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образовательным</w:t>
            </w:r>
            <w:r>
              <w:rPr>
                <w:spacing w:val="-3"/>
              </w:rPr>
              <w:t xml:space="preserve"> </w:t>
            </w:r>
            <w:r>
              <w:t>областям</w:t>
            </w:r>
          </w:p>
        </w:tc>
        <w:tc>
          <w:tcPr>
            <w:tcW w:w="1361" w:type="dxa"/>
          </w:tcPr>
          <w:p w:rsidR="000E467F" w:rsidRDefault="00220D78">
            <w:pPr>
              <w:pStyle w:val="TableParagraph"/>
              <w:spacing w:line="222" w:lineRule="exact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 w:rsidR="000E467F">
        <w:trPr>
          <w:trHeight w:val="374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младенческого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  <w:r>
              <w:rPr>
                <w:spacing w:val="-4"/>
              </w:rPr>
              <w:t xml:space="preserve"> </w:t>
            </w:r>
            <w:r>
              <w:t>(дети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возрасте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месяцев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1361" w:type="dxa"/>
          </w:tcPr>
          <w:p w:rsidR="000E467F" w:rsidRDefault="002D46DF">
            <w:pPr>
              <w:pStyle w:val="TableParagraph"/>
              <w:spacing w:before="52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 w:rsidR="00220D78">
              <w:rPr>
                <w:sz w:val="20"/>
              </w:rPr>
              <w:t>9</w:t>
            </w:r>
          </w:p>
        </w:tc>
      </w:tr>
      <w:tr w:rsidR="000E467F">
        <w:trPr>
          <w:trHeight w:val="318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2.1.2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раннего возраста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1 года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1361" w:type="dxa"/>
          </w:tcPr>
          <w:p w:rsidR="000E467F" w:rsidRDefault="002D46DF" w:rsidP="00220D78">
            <w:pPr>
              <w:pStyle w:val="TableParagraph"/>
              <w:spacing w:before="52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 w:rsidR="00220D78">
              <w:rPr>
                <w:sz w:val="20"/>
              </w:rPr>
              <w:t>3</w:t>
            </w:r>
          </w:p>
        </w:tc>
      </w:tr>
      <w:tr w:rsidR="000E467F">
        <w:trPr>
          <w:trHeight w:val="321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2.1.3.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7"/>
              <w:ind w:left="15"/>
            </w:pP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раннего возраста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2 до</w:t>
            </w:r>
            <w:r>
              <w:rPr>
                <w:spacing w:val="-5"/>
              </w:rPr>
              <w:t xml:space="preserve"> </w:t>
            </w:r>
            <w:r>
              <w:t>3 лет)</w:t>
            </w:r>
          </w:p>
        </w:tc>
        <w:tc>
          <w:tcPr>
            <w:tcW w:w="1361" w:type="dxa"/>
          </w:tcPr>
          <w:p w:rsidR="000E467F" w:rsidRDefault="00220D78">
            <w:pPr>
              <w:pStyle w:val="TableParagraph"/>
              <w:spacing w:before="56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2.1.4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7"/>
              <w:ind w:left="15"/>
            </w:pPr>
            <w:r>
              <w:t>Младшая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1361" w:type="dxa"/>
          </w:tcPr>
          <w:p w:rsidR="000E467F" w:rsidRDefault="00220D78">
            <w:pPr>
              <w:pStyle w:val="TableParagraph"/>
              <w:spacing w:before="56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2.1.5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4"/>
              <w:ind w:left="15"/>
            </w:pP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4 до 5</w:t>
            </w:r>
            <w:r>
              <w:rPr>
                <w:spacing w:val="-4"/>
              </w:rPr>
              <w:t xml:space="preserve"> </w:t>
            </w:r>
            <w:r>
              <w:t>лет)</w:t>
            </w:r>
          </w:p>
        </w:tc>
        <w:tc>
          <w:tcPr>
            <w:tcW w:w="1361" w:type="dxa"/>
          </w:tcPr>
          <w:p w:rsidR="000E467F" w:rsidRDefault="002D46DF" w:rsidP="00220D78">
            <w:pPr>
              <w:pStyle w:val="TableParagraph"/>
              <w:spacing w:before="52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 w:rsidR="00220D78">
              <w:rPr>
                <w:sz w:val="20"/>
              </w:rPr>
              <w:t>2</w:t>
            </w:r>
          </w:p>
        </w:tc>
      </w:tr>
      <w:tr w:rsidR="000E467F">
        <w:trPr>
          <w:trHeight w:val="317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2.1.6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Старшая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до 6</w:t>
            </w:r>
            <w:r>
              <w:rPr>
                <w:spacing w:val="-8"/>
              </w:rPr>
              <w:t xml:space="preserve"> </w:t>
            </w:r>
            <w:r>
              <w:t>лет)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2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D46DF">
              <w:rPr>
                <w:sz w:val="20"/>
              </w:rPr>
              <w:t>0</w:t>
            </w:r>
            <w:r w:rsidR="00220D78">
              <w:rPr>
                <w:sz w:val="20"/>
              </w:rPr>
              <w:t>1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2.1.7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7"/>
              <w:ind w:left="15"/>
            </w:pPr>
            <w:r>
              <w:t>Подготовительная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школе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(дети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возрасте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7</w:t>
            </w:r>
            <w:r>
              <w:rPr>
                <w:spacing w:val="6"/>
              </w:rPr>
              <w:t xml:space="preserve"> </w:t>
            </w:r>
            <w:r>
              <w:t>лет)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6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D46DF">
              <w:rPr>
                <w:sz w:val="20"/>
              </w:rPr>
              <w:t>2</w:t>
            </w:r>
            <w:r w:rsidR="00220D78">
              <w:rPr>
                <w:sz w:val="20"/>
              </w:rPr>
              <w:t>1</w:t>
            </w:r>
          </w:p>
        </w:tc>
      </w:tr>
      <w:tr w:rsidR="000E467F">
        <w:trPr>
          <w:trHeight w:val="321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2.1.8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15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совокупных</w:t>
            </w:r>
            <w:r>
              <w:rPr>
                <w:spacing w:val="-4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6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D46DF">
              <w:rPr>
                <w:sz w:val="20"/>
              </w:rPr>
              <w:t>4</w:t>
            </w:r>
            <w:r w:rsidR="00220D78">
              <w:rPr>
                <w:sz w:val="20"/>
              </w:rPr>
              <w:t>3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 w:rsidP="002D46DF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2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15"/>
            </w:pPr>
            <w:r>
              <w:t>Вариативные</w:t>
            </w:r>
            <w:r>
              <w:rPr>
                <w:spacing w:val="-5"/>
              </w:rPr>
              <w:t xml:space="preserve"> </w:t>
            </w:r>
            <w:r>
              <w:t>формы,</w:t>
            </w:r>
            <w:r>
              <w:rPr>
                <w:spacing w:val="-5"/>
              </w:rPr>
              <w:t xml:space="preserve"> </w:t>
            </w:r>
            <w:r>
              <w:t>способы,</w:t>
            </w:r>
            <w:r>
              <w:rPr>
                <w:spacing w:val="-3"/>
              </w:rPr>
              <w:t xml:space="preserve"> </w:t>
            </w:r>
            <w:r>
              <w:t>методы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2"/>
              </w:rPr>
              <w:t xml:space="preserve"> </w:t>
            </w:r>
            <w:r>
              <w:t>Программы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6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D46DF">
              <w:rPr>
                <w:sz w:val="20"/>
              </w:rPr>
              <w:t>4</w:t>
            </w:r>
            <w:r w:rsidR="00220D78">
              <w:rPr>
                <w:sz w:val="20"/>
              </w:rPr>
              <w:t>4</w:t>
            </w:r>
          </w:p>
        </w:tc>
      </w:tr>
      <w:tr w:rsidR="000E467F">
        <w:trPr>
          <w:trHeight w:val="322"/>
        </w:trPr>
        <w:tc>
          <w:tcPr>
            <w:tcW w:w="968" w:type="dxa"/>
          </w:tcPr>
          <w:p w:rsidR="000E467F" w:rsidRDefault="007B595D" w:rsidP="002D46DF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3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культурных</w:t>
            </w:r>
            <w:r>
              <w:rPr>
                <w:spacing w:val="-3"/>
              </w:rPr>
              <w:t xml:space="preserve"> </w:t>
            </w:r>
            <w:r>
              <w:t>практик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3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20D78">
              <w:rPr>
                <w:sz w:val="20"/>
              </w:rPr>
              <w:t>47</w:t>
            </w:r>
          </w:p>
        </w:tc>
      </w:tr>
      <w:tr w:rsidR="000E467F">
        <w:trPr>
          <w:trHeight w:val="318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4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33"/>
              <w:ind w:left="15"/>
            </w:pPr>
            <w:r>
              <w:t>Способы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поддержки</w:t>
            </w:r>
            <w:r>
              <w:rPr>
                <w:spacing w:val="-5"/>
              </w:rPr>
              <w:t xml:space="preserve"> </w:t>
            </w:r>
            <w:r>
              <w:t>детской</w:t>
            </w:r>
            <w:r>
              <w:rPr>
                <w:spacing w:val="-5"/>
              </w:rPr>
              <w:t xml:space="preserve"> </w:t>
            </w:r>
            <w:r>
              <w:t>инициативы.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2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D46DF">
              <w:rPr>
                <w:sz w:val="20"/>
              </w:rPr>
              <w:t>5</w:t>
            </w:r>
            <w:r w:rsidR="00220D78">
              <w:rPr>
                <w:sz w:val="20"/>
              </w:rPr>
              <w:t>3</w:t>
            </w:r>
          </w:p>
        </w:tc>
      </w:tr>
      <w:tr w:rsidR="000E467F">
        <w:trPr>
          <w:trHeight w:val="321"/>
        </w:trPr>
        <w:tc>
          <w:tcPr>
            <w:tcW w:w="968" w:type="dxa"/>
          </w:tcPr>
          <w:p w:rsidR="000E467F" w:rsidRDefault="007B595D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5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51" w:lineRule="exact"/>
              <w:ind w:left="15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взаимодействия</w:t>
            </w:r>
            <w:r>
              <w:rPr>
                <w:spacing w:val="-6"/>
              </w:rPr>
              <w:t xml:space="preserve"> </w:t>
            </w:r>
            <w:r>
              <w:t>педагогического</w:t>
            </w:r>
            <w:r>
              <w:rPr>
                <w:spacing w:val="-7"/>
              </w:rPr>
              <w:t xml:space="preserve"> </w:t>
            </w:r>
            <w:r>
              <w:t>коллектива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семьями</w:t>
            </w:r>
            <w:r>
              <w:rPr>
                <w:spacing w:val="-6"/>
              </w:rPr>
              <w:t xml:space="preserve"> </w:t>
            </w:r>
            <w:r>
              <w:t>обучающихся.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56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20D78">
              <w:rPr>
                <w:sz w:val="20"/>
              </w:rPr>
              <w:t>56</w:t>
            </w:r>
          </w:p>
        </w:tc>
      </w:tr>
      <w:tr w:rsidR="000E467F">
        <w:trPr>
          <w:trHeight w:val="361"/>
        </w:trPr>
        <w:tc>
          <w:tcPr>
            <w:tcW w:w="968" w:type="dxa"/>
          </w:tcPr>
          <w:p w:rsidR="000E467F" w:rsidRDefault="007B595D" w:rsidP="002D46DF">
            <w:pPr>
              <w:pStyle w:val="TableParagraph"/>
              <w:spacing w:before="72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6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53"/>
              <w:ind w:left="15"/>
            </w:pPr>
            <w:r>
              <w:t>Направления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коррекционно-развивающей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</w:p>
        </w:tc>
        <w:tc>
          <w:tcPr>
            <w:tcW w:w="1361" w:type="dxa"/>
          </w:tcPr>
          <w:p w:rsidR="000E467F" w:rsidRDefault="002D46DF" w:rsidP="00220D78">
            <w:pPr>
              <w:pStyle w:val="TableParagraph"/>
              <w:spacing w:before="72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20D78">
              <w:rPr>
                <w:sz w:val="20"/>
              </w:rPr>
              <w:t>59</w:t>
            </w:r>
          </w:p>
        </w:tc>
      </w:tr>
      <w:tr w:rsidR="000E467F">
        <w:trPr>
          <w:trHeight w:val="318"/>
        </w:trPr>
        <w:tc>
          <w:tcPr>
            <w:tcW w:w="968" w:type="dxa"/>
          </w:tcPr>
          <w:p w:rsidR="000E467F" w:rsidRDefault="007B595D" w:rsidP="002D46DF">
            <w:pPr>
              <w:pStyle w:val="TableParagraph"/>
              <w:spacing w:before="68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 w:rsidR="002D46DF">
              <w:rPr>
                <w:sz w:val="20"/>
              </w:rPr>
              <w:t>7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before="49" w:line="249" w:lineRule="exact"/>
              <w:ind w:left="15"/>
            </w:pPr>
            <w:r>
              <w:t>Рабочая</w:t>
            </w:r>
            <w:r>
              <w:rPr>
                <w:spacing w:val="-6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</w:p>
        </w:tc>
        <w:tc>
          <w:tcPr>
            <w:tcW w:w="1361" w:type="dxa"/>
          </w:tcPr>
          <w:p w:rsidR="000E467F" w:rsidRDefault="007B595D" w:rsidP="00220D78">
            <w:pPr>
              <w:pStyle w:val="TableParagraph"/>
              <w:spacing w:before="68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20D78">
              <w:rPr>
                <w:sz w:val="20"/>
              </w:rPr>
              <w:t>65</w:t>
            </w:r>
          </w:p>
        </w:tc>
      </w:tr>
      <w:tr w:rsidR="000E467F">
        <w:trPr>
          <w:trHeight w:val="601"/>
        </w:trPr>
        <w:tc>
          <w:tcPr>
            <w:tcW w:w="12867" w:type="dxa"/>
            <w:gridSpan w:val="2"/>
          </w:tcPr>
          <w:p w:rsidR="000E467F" w:rsidRDefault="007B595D">
            <w:pPr>
              <w:pStyle w:val="TableParagraph"/>
              <w:spacing w:before="37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Часть,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образовательных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  <w:p w:rsidR="004B4C43" w:rsidRDefault="004B4C43" w:rsidP="004B4C43">
            <w:pPr>
              <w:pStyle w:val="TableParagraph"/>
              <w:spacing w:before="47" w:line="248" w:lineRule="exact"/>
              <w:ind w:left="110"/>
              <w:rPr>
                <w:color w:val="221F1F"/>
              </w:rPr>
            </w:pPr>
            <w:r>
              <w:rPr>
                <w:i/>
              </w:rPr>
              <w:t>Парциальная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программа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</w:t>
            </w:r>
            <w:r>
              <w:rPr>
                <w:color w:val="221F1F"/>
              </w:rPr>
              <w:t>Первые шаги</w:t>
            </w:r>
            <w:r>
              <w:rPr>
                <w:color w:val="221F1F"/>
                <w:spacing w:val="73"/>
              </w:rPr>
              <w:t xml:space="preserve"> </w:t>
            </w:r>
            <w:r>
              <w:rPr>
                <w:color w:val="221F1F"/>
              </w:rPr>
              <w:t xml:space="preserve">с  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1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-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 xml:space="preserve">3  </w:t>
            </w:r>
            <w:r>
              <w:rPr>
                <w:color w:val="221F1F"/>
                <w:spacing w:val="20"/>
              </w:rPr>
              <w:t xml:space="preserve"> </w:t>
            </w:r>
            <w:r>
              <w:rPr>
                <w:color w:val="221F1F"/>
              </w:rPr>
              <w:t>л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е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т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»</w:t>
            </w:r>
          </w:p>
          <w:p w:rsidR="000E467F" w:rsidRDefault="004B4C43" w:rsidP="004B4C43">
            <w:pPr>
              <w:pStyle w:val="TableParagraph"/>
              <w:spacing w:before="47" w:line="244" w:lineRule="exact"/>
              <w:ind w:left="110"/>
            </w:pPr>
            <w:r>
              <w:rPr>
                <w:i/>
              </w:rPr>
              <w:t>Парциальная программа « Цветные ладошки с 3 до 7 лет»</w:t>
            </w:r>
          </w:p>
        </w:tc>
        <w:tc>
          <w:tcPr>
            <w:tcW w:w="1361" w:type="dxa"/>
          </w:tcPr>
          <w:p w:rsidR="000E467F" w:rsidRDefault="002D46DF" w:rsidP="00220D78">
            <w:pPr>
              <w:pStyle w:val="TableParagraph"/>
              <w:spacing w:line="251" w:lineRule="exact"/>
              <w:ind w:right="514"/>
              <w:jc w:val="right"/>
            </w:pPr>
            <w:r>
              <w:t>1</w:t>
            </w:r>
            <w:r w:rsidR="00220D78">
              <w:t>79</w:t>
            </w:r>
          </w:p>
        </w:tc>
      </w:tr>
      <w:tr w:rsidR="000E467F">
        <w:trPr>
          <w:trHeight w:val="321"/>
        </w:trPr>
        <w:tc>
          <w:tcPr>
            <w:tcW w:w="14228" w:type="dxa"/>
            <w:gridSpan w:val="3"/>
          </w:tcPr>
          <w:p w:rsidR="000E467F" w:rsidRDefault="007B595D">
            <w:pPr>
              <w:pStyle w:val="TableParagraph"/>
              <w:spacing w:before="37"/>
              <w:ind w:left="5940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Организационный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0E467F">
        <w:trPr>
          <w:trHeight w:val="326"/>
        </w:trPr>
        <w:tc>
          <w:tcPr>
            <w:tcW w:w="12867" w:type="dxa"/>
            <w:gridSpan w:val="2"/>
          </w:tcPr>
          <w:p w:rsidR="000E467F" w:rsidRDefault="007B595D">
            <w:pPr>
              <w:pStyle w:val="TableParagraph"/>
              <w:spacing w:before="60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Обязательная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</w:p>
        </w:tc>
        <w:tc>
          <w:tcPr>
            <w:tcW w:w="1361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220D78">
        <w:trPr>
          <w:trHeight w:val="326"/>
        </w:trPr>
        <w:tc>
          <w:tcPr>
            <w:tcW w:w="968" w:type="dxa"/>
          </w:tcPr>
          <w:p w:rsidR="00220D78" w:rsidRDefault="00220D78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3.1</w:t>
            </w:r>
          </w:p>
        </w:tc>
        <w:tc>
          <w:tcPr>
            <w:tcW w:w="11899" w:type="dxa"/>
          </w:tcPr>
          <w:p w:rsidR="00220D78" w:rsidRDefault="00220D78">
            <w:pPr>
              <w:pStyle w:val="TableParagraph"/>
              <w:spacing w:line="247" w:lineRule="exact"/>
              <w:ind w:left="15"/>
            </w:pPr>
            <w:r>
              <w:t>Психолого-педагогические условия реализации Программы</w:t>
            </w:r>
          </w:p>
        </w:tc>
        <w:tc>
          <w:tcPr>
            <w:tcW w:w="1361" w:type="dxa"/>
          </w:tcPr>
          <w:p w:rsidR="00220D78" w:rsidRDefault="00220D78">
            <w:pPr>
              <w:pStyle w:val="TableParagraph"/>
              <w:spacing w:before="52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</w:tr>
      <w:tr w:rsidR="000E467F">
        <w:trPr>
          <w:trHeight w:val="326"/>
        </w:trPr>
        <w:tc>
          <w:tcPr>
            <w:tcW w:w="968" w:type="dxa"/>
          </w:tcPr>
          <w:p w:rsidR="000E467F" w:rsidRDefault="007B595D" w:rsidP="00220D78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 w:rsidR="00220D78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  <w:tc>
          <w:tcPr>
            <w:tcW w:w="11899" w:type="dxa"/>
          </w:tcPr>
          <w:p w:rsidR="000E467F" w:rsidRDefault="007B595D">
            <w:pPr>
              <w:pStyle w:val="TableParagraph"/>
              <w:spacing w:line="247" w:lineRule="exact"/>
              <w:ind w:left="15"/>
            </w:pPr>
            <w:r>
              <w:t>Особенности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развивающей</w:t>
            </w:r>
            <w:r>
              <w:rPr>
                <w:spacing w:val="-7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6"/>
              </w:rPr>
              <w:t xml:space="preserve"> </w:t>
            </w:r>
            <w:r>
              <w:t>среды</w:t>
            </w:r>
          </w:p>
        </w:tc>
        <w:tc>
          <w:tcPr>
            <w:tcW w:w="1361" w:type="dxa"/>
          </w:tcPr>
          <w:p w:rsidR="000E467F" w:rsidRDefault="001C59D1" w:rsidP="00220D78">
            <w:pPr>
              <w:pStyle w:val="TableParagraph"/>
              <w:spacing w:before="52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  <w:r w:rsidR="00220D78">
              <w:rPr>
                <w:sz w:val="20"/>
              </w:rPr>
              <w:t>0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0"/>
        <w:gridCol w:w="11935"/>
        <w:gridCol w:w="1312"/>
      </w:tblGrid>
      <w:tr w:rsidR="000E467F">
        <w:trPr>
          <w:trHeight w:val="505"/>
        </w:trPr>
        <w:tc>
          <w:tcPr>
            <w:tcW w:w="980" w:type="dxa"/>
          </w:tcPr>
          <w:p w:rsidR="000E467F" w:rsidRDefault="007B595D" w:rsidP="00220D78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 w:rsidR="00220D78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line="252" w:lineRule="exact"/>
              <w:ind w:left="3" w:right="193"/>
            </w:pPr>
            <w:r>
              <w:t>Материально - техническое обеспечение Программы, обеспеченность</w:t>
            </w:r>
            <w:r w:rsidR="00004A35">
              <w:t xml:space="preserve"> </w:t>
            </w:r>
            <w:r>
              <w:t>методическими материалами и средствами обучения и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</w:tc>
        <w:tc>
          <w:tcPr>
            <w:tcW w:w="1312" w:type="dxa"/>
          </w:tcPr>
          <w:p w:rsidR="000E467F" w:rsidRDefault="007B595D" w:rsidP="00220D78">
            <w:pPr>
              <w:pStyle w:val="TableParagraph"/>
              <w:spacing w:before="56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C59D1">
              <w:rPr>
                <w:sz w:val="20"/>
              </w:rPr>
              <w:t>1</w:t>
            </w:r>
            <w:r w:rsidR="00220D78">
              <w:rPr>
                <w:sz w:val="20"/>
              </w:rPr>
              <w:t>3</w:t>
            </w:r>
          </w:p>
        </w:tc>
      </w:tr>
      <w:tr w:rsidR="000E467F">
        <w:trPr>
          <w:trHeight w:val="326"/>
        </w:trPr>
        <w:tc>
          <w:tcPr>
            <w:tcW w:w="980" w:type="dxa"/>
          </w:tcPr>
          <w:p w:rsidR="000E467F" w:rsidRDefault="007B595D" w:rsidP="00220D78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 w:rsidR="00220D78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line="247" w:lineRule="exact"/>
              <w:ind w:left="3"/>
            </w:pPr>
            <w:r>
              <w:t>Кадровые</w:t>
            </w:r>
            <w:r>
              <w:rPr>
                <w:spacing w:val="-8"/>
              </w:rPr>
              <w:t xml:space="preserve"> </w:t>
            </w:r>
            <w:r>
              <w:t>условия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  <w:tc>
          <w:tcPr>
            <w:tcW w:w="1312" w:type="dxa"/>
          </w:tcPr>
          <w:p w:rsidR="000E467F" w:rsidRDefault="001C59D1" w:rsidP="00220D78">
            <w:pPr>
              <w:pStyle w:val="TableParagraph"/>
              <w:spacing w:before="52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36</w:t>
            </w:r>
          </w:p>
        </w:tc>
      </w:tr>
      <w:tr w:rsidR="000E467F">
        <w:trPr>
          <w:trHeight w:val="322"/>
        </w:trPr>
        <w:tc>
          <w:tcPr>
            <w:tcW w:w="980" w:type="dxa"/>
          </w:tcPr>
          <w:p w:rsidR="000E467F" w:rsidRDefault="00220D78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3.5</w:t>
            </w:r>
            <w:r w:rsidR="007B595D">
              <w:rPr>
                <w:sz w:val="20"/>
              </w:rPr>
              <w:t>.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line="247" w:lineRule="exact"/>
              <w:ind w:left="3"/>
            </w:pPr>
            <w:r>
              <w:t>Примерный</w:t>
            </w:r>
            <w:r>
              <w:rPr>
                <w:spacing w:val="-6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распорядок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дошкольных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  <w:tc>
          <w:tcPr>
            <w:tcW w:w="1312" w:type="dxa"/>
          </w:tcPr>
          <w:p w:rsidR="000E467F" w:rsidRDefault="001C59D1">
            <w:pPr>
              <w:pStyle w:val="TableParagraph"/>
              <w:spacing w:before="52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38</w:t>
            </w:r>
          </w:p>
        </w:tc>
      </w:tr>
      <w:tr w:rsidR="000E467F">
        <w:trPr>
          <w:trHeight w:val="326"/>
        </w:trPr>
        <w:tc>
          <w:tcPr>
            <w:tcW w:w="980" w:type="dxa"/>
          </w:tcPr>
          <w:p w:rsidR="000E467F" w:rsidRDefault="00220D78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3.6</w:t>
            </w:r>
            <w:r w:rsidR="007B595D">
              <w:rPr>
                <w:sz w:val="20"/>
              </w:rPr>
              <w:t>.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before="37"/>
              <w:ind w:left="3"/>
            </w:pP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план</w:t>
            </w:r>
          </w:p>
        </w:tc>
        <w:tc>
          <w:tcPr>
            <w:tcW w:w="1312" w:type="dxa"/>
          </w:tcPr>
          <w:p w:rsidR="000E467F" w:rsidRDefault="001C59D1">
            <w:pPr>
              <w:pStyle w:val="TableParagraph"/>
              <w:spacing w:before="56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48</w:t>
            </w:r>
          </w:p>
        </w:tc>
      </w:tr>
      <w:tr w:rsidR="000E467F">
        <w:trPr>
          <w:trHeight w:val="326"/>
        </w:trPr>
        <w:tc>
          <w:tcPr>
            <w:tcW w:w="980" w:type="dxa"/>
          </w:tcPr>
          <w:p w:rsidR="000E467F" w:rsidRDefault="00220D78">
            <w:pPr>
              <w:pStyle w:val="TableParagraph"/>
              <w:spacing w:before="56"/>
              <w:ind w:left="110"/>
              <w:rPr>
                <w:sz w:val="20"/>
              </w:rPr>
            </w:pPr>
            <w:r>
              <w:rPr>
                <w:sz w:val="20"/>
              </w:rPr>
              <w:t>3.7</w:t>
            </w:r>
            <w:r w:rsidR="007B595D">
              <w:rPr>
                <w:sz w:val="20"/>
              </w:rPr>
              <w:t>.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before="37"/>
              <w:ind w:left="3"/>
            </w:pPr>
            <w:r>
              <w:t>Календарный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график</w:t>
            </w:r>
          </w:p>
        </w:tc>
        <w:tc>
          <w:tcPr>
            <w:tcW w:w="1312" w:type="dxa"/>
          </w:tcPr>
          <w:p w:rsidR="000E467F" w:rsidRDefault="001C59D1">
            <w:pPr>
              <w:pStyle w:val="TableParagraph"/>
              <w:spacing w:before="56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55</w:t>
            </w:r>
          </w:p>
        </w:tc>
      </w:tr>
      <w:tr w:rsidR="000E467F">
        <w:trPr>
          <w:trHeight w:val="325"/>
        </w:trPr>
        <w:tc>
          <w:tcPr>
            <w:tcW w:w="980" w:type="dxa"/>
          </w:tcPr>
          <w:p w:rsidR="000E467F" w:rsidRDefault="007B595D"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 w:rsidR="00220D78">
              <w:rPr>
                <w:sz w:val="20"/>
              </w:rPr>
              <w:t>8</w:t>
            </w:r>
          </w:p>
        </w:tc>
        <w:tc>
          <w:tcPr>
            <w:tcW w:w="11935" w:type="dxa"/>
          </w:tcPr>
          <w:p w:rsidR="000E467F" w:rsidRDefault="007B595D">
            <w:pPr>
              <w:pStyle w:val="TableParagraph"/>
              <w:spacing w:before="33"/>
              <w:ind w:left="3"/>
            </w:pPr>
            <w:r>
              <w:t>Календарный</w:t>
            </w:r>
            <w:r>
              <w:rPr>
                <w:spacing w:val="-8"/>
              </w:rPr>
              <w:t xml:space="preserve"> </w:t>
            </w:r>
            <w:r>
              <w:t>план</w:t>
            </w:r>
            <w:r>
              <w:rPr>
                <w:spacing w:val="-11"/>
              </w:rPr>
              <w:t xml:space="preserve"> </w:t>
            </w:r>
            <w:r>
              <w:t>воспитательной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</w:tc>
        <w:tc>
          <w:tcPr>
            <w:tcW w:w="1312" w:type="dxa"/>
          </w:tcPr>
          <w:p w:rsidR="000E467F" w:rsidRDefault="001C59D1">
            <w:pPr>
              <w:pStyle w:val="TableParagraph"/>
              <w:spacing w:before="52"/>
              <w:ind w:left="483" w:right="38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 w:rsidR="00220D78">
              <w:rPr>
                <w:sz w:val="20"/>
              </w:rPr>
              <w:t>2</w:t>
            </w:r>
          </w:p>
        </w:tc>
      </w:tr>
      <w:tr w:rsidR="000E467F">
        <w:trPr>
          <w:trHeight w:val="602"/>
        </w:trPr>
        <w:tc>
          <w:tcPr>
            <w:tcW w:w="12915" w:type="dxa"/>
            <w:gridSpan w:val="2"/>
          </w:tcPr>
          <w:p w:rsidR="000E467F" w:rsidRDefault="007B595D">
            <w:pPr>
              <w:pStyle w:val="TableParagraph"/>
              <w:spacing w:before="33"/>
              <w:ind w:left="95"/>
              <w:rPr>
                <w:b/>
                <w:i/>
              </w:rPr>
            </w:pPr>
            <w:r>
              <w:rPr>
                <w:b/>
                <w:i/>
              </w:rPr>
              <w:t>Часть,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образовательных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  <w:p w:rsidR="004B4C43" w:rsidRDefault="004B4C43" w:rsidP="004B4C43">
            <w:pPr>
              <w:pStyle w:val="TableParagraph"/>
              <w:spacing w:before="47" w:line="248" w:lineRule="exact"/>
              <w:ind w:left="110"/>
              <w:rPr>
                <w:color w:val="221F1F"/>
              </w:rPr>
            </w:pPr>
            <w:r>
              <w:rPr>
                <w:i/>
              </w:rPr>
              <w:t>Парциальная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программа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</w:t>
            </w:r>
            <w:r>
              <w:rPr>
                <w:color w:val="221F1F"/>
              </w:rPr>
              <w:t>Первые шаги</w:t>
            </w:r>
            <w:r>
              <w:rPr>
                <w:color w:val="221F1F"/>
                <w:spacing w:val="73"/>
              </w:rPr>
              <w:t xml:space="preserve"> </w:t>
            </w:r>
            <w:r>
              <w:rPr>
                <w:color w:val="221F1F"/>
              </w:rPr>
              <w:t xml:space="preserve">с  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1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-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 xml:space="preserve">3  </w:t>
            </w:r>
            <w:r>
              <w:rPr>
                <w:color w:val="221F1F"/>
                <w:spacing w:val="20"/>
              </w:rPr>
              <w:t xml:space="preserve"> </w:t>
            </w:r>
            <w:r>
              <w:rPr>
                <w:color w:val="221F1F"/>
              </w:rPr>
              <w:t>л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е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т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»</w:t>
            </w:r>
          </w:p>
          <w:p w:rsidR="000E467F" w:rsidRDefault="004B4C43" w:rsidP="004B4C43">
            <w:pPr>
              <w:pStyle w:val="TableParagraph"/>
              <w:spacing w:before="48" w:line="248" w:lineRule="exact"/>
              <w:ind w:left="95"/>
            </w:pPr>
            <w:r>
              <w:rPr>
                <w:i/>
              </w:rPr>
              <w:t>Парциальная программа « Цветные ладошки с 3 до 7 лет»</w:t>
            </w:r>
          </w:p>
        </w:tc>
        <w:tc>
          <w:tcPr>
            <w:tcW w:w="1312" w:type="dxa"/>
          </w:tcPr>
          <w:p w:rsidR="000E467F" w:rsidRDefault="001C59D1">
            <w:pPr>
              <w:pStyle w:val="TableParagraph"/>
              <w:spacing w:before="52"/>
              <w:ind w:left="435" w:right="43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79</w:t>
            </w:r>
          </w:p>
        </w:tc>
      </w:tr>
      <w:tr w:rsidR="001C59D1">
        <w:trPr>
          <w:trHeight w:val="602"/>
        </w:trPr>
        <w:tc>
          <w:tcPr>
            <w:tcW w:w="12915" w:type="dxa"/>
            <w:gridSpan w:val="2"/>
          </w:tcPr>
          <w:p w:rsidR="001C59D1" w:rsidRPr="001C59D1" w:rsidRDefault="001C59D1">
            <w:pPr>
              <w:pStyle w:val="TableParagraph"/>
              <w:spacing w:before="33"/>
              <w:ind w:left="95"/>
              <w:rPr>
                <w:b/>
              </w:rPr>
            </w:pPr>
            <w:r>
              <w:rPr>
                <w:b/>
              </w:rPr>
              <w:t>Краткая презентация ООП</w:t>
            </w:r>
          </w:p>
        </w:tc>
        <w:tc>
          <w:tcPr>
            <w:tcW w:w="1312" w:type="dxa"/>
          </w:tcPr>
          <w:p w:rsidR="001C59D1" w:rsidRDefault="001C59D1">
            <w:pPr>
              <w:pStyle w:val="TableParagraph"/>
              <w:spacing w:before="52"/>
              <w:ind w:left="435" w:right="43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220D78">
              <w:rPr>
                <w:sz w:val="20"/>
              </w:rPr>
              <w:t>86</w:t>
            </w:r>
          </w:p>
        </w:tc>
      </w:tr>
    </w:tbl>
    <w:p w:rsidR="000E467F" w:rsidRDefault="000E467F">
      <w:pPr>
        <w:jc w:val="center"/>
        <w:rPr>
          <w:sz w:val="20"/>
        </w:rPr>
        <w:sectPr w:rsidR="000E467F">
          <w:pgSz w:w="16840" w:h="11920" w:orient="landscape"/>
          <w:pgMar w:top="1100" w:right="720" w:bottom="1180" w:left="1040" w:header="0" w:footer="993" w:gutter="0"/>
          <w:cols w:space="720"/>
        </w:sectPr>
      </w:pPr>
    </w:p>
    <w:p w:rsidR="000E467F" w:rsidRDefault="007B595D">
      <w:pPr>
        <w:pStyle w:val="Heading3"/>
        <w:spacing w:before="162"/>
        <w:ind w:left="6177"/>
      </w:pPr>
      <w:r>
        <w:lastRenderedPageBreak/>
        <w:t>I.</w:t>
      </w:r>
      <w:r>
        <w:rPr>
          <w:spacing w:val="49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0E467F" w:rsidRDefault="007B595D">
      <w:pPr>
        <w:spacing w:before="9" w:line="295" w:lineRule="exact"/>
        <w:ind w:left="5845"/>
        <w:jc w:val="both"/>
        <w:rPr>
          <w:b/>
          <w:sz w:val="26"/>
        </w:rPr>
      </w:pPr>
      <w:r>
        <w:rPr>
          <w:b/>
          <w:spacing w:val="-4"/>
          <w:sz w:val="24"/>
        </w:rPr>
        <w:t>1.1.</w:t>
      </w:r>
      <w:r>
        <w:rPr>
          <w:b/>
          <w:spacing w:val="5"/>
          <w:sz w:val="24"/>
        </w:rPr>
        <w:t xml:space="preserve"> </w:t>
      </w:r>
      <w:r>
        <w:rPr>
          <w:b/>
          <w:spacing w:val="-4"/>
          <w:sz w:val="26"/>
        </w:rPr>
        <w:t>Пояснительная</w:t>
      </w:r>
      <w:r>
        <w:rPr>
          <w:b/>
          <w:spacing w:val="-12"/>
          <w:sz w:val="26"/>
        </w:rPr>
        <w:t xml:space="preserve"> </w:t>
      </w:r>
      <w:r>
        <w:rPr>
          <w:b/>
          <w:spacing w:val="-3"/>
          <w:sz w:val="26"/>
        </w:rPr>
        <w:t>записка</w:t>
      </w:r>
    </w:p>
    <w:p w:rsidR="000E467F" w:rsidRDefault="007B595D" w:rsidP="007B595D">
      <w:pPr>
        <w:pStyle w:val="a3"/>
        <w:spacing w:line="272" w:lineRule="exact"/>
        <w:ind w:left="1068"/>
      </w:pPr>
      <w:r>
        <w:rPr>
          <w:color w:val="000009"/>
        </w:rPr>
        <w:t>Основная</w:t>
      </w:r>
      <w:r>
        <w:rPr>
          <w:color w:val="000009"/>
          <w:spacing w:val="88"/>
        </w:rPr>
        <w:t xml:space="preserve"> </w:t>
      </w:r>
      <w:r>
        <w:rPr>
          <w:color w:val="000009"/>
        </w:rPr>
        <w:t xml:space="preserve">общеобразовательная  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 xml:space="preserve">программа  </w:t>
      </w:r>
      <w:r>
        <w:rPr>
          <w:color w:val="000009"/>
          <w:spacing w:val="30"/>
        </w:rPr>
        <w:t xml:space="preserve"> </w:t>
      </w:r>
      <w:r>
        <w:t xml:space="preserve">–  </w:t>
      </w:r>
      <w:r>
        <w:rPr>
          <w:spacing w:val="25"/>
        </w:rPr>
        <w:t xml:space="preserve"> </w:t>
      </w:r>
      <w:r>
        <w:rPr>
          <w:color w:val="000009"/>
        </w:rPr>
        <w:t xml:space="preserve">образовательная  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 xml:space="preserve">программа  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 xml:space="preserve">дошкольного  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 xml:space="preserve">образования  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МБДОУ</w:t>
      </w:r>
    </w:p>
    <w:p w:rsidR="000E467F" w:rsidRDefault="007B595D" w:rsidP="007B595D">
      <w:pPr>
        <w:pStyle w:val="a3"/>
        <w:ind w:left="360" w:right="591"/>
      </w:pPr>
      <w:r>
        <w:rPr>
          <w:color w:val="000009"/>
        </w:rPr>
        <w:t>«Большетавринский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№1»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00009"/>
        </w:rPr>
        <w:t>Программа)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 xml:space="preserve">образования </w:t>
      </w:r>
      <w:r>
        <w:t>(утвержден приказом Минобрнауки России от 17 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редакции</w:t>
      </w:r>
      <w:r>
        <w:rPr>
          <w:spacing w:val="60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Минпросвещения России от 8 ноября 2022 г. № 955, зарегистрировано в Минюсте России 6 февраля 2023 г., регистрационный № 72264)</w:t>
      </w:r>
      <w:r>
        <w:rPr>
          <w:spacing w:val="1"/>
        </w:rPr>
        <w:t xml:space="preserve"> </w:t>
      </w:r>
      <w:r>
        <w:rPr>
          <w:color w:val="000009"/>
        </w:rPr>
        <w:t>(далее – ФГОС ДО) и федеральной образовательной программой дошкольного образования (</w:t>
      </w:r>
      <w:r>
        <w:t>утверждена приказом Минпросвещения</w:t>
      </w:r>
      <w:r>
        <w:rPr>
          <w:spacing w:val="1"/>
        </w:rPr>
        <w:t xml:space="preserve"> </w:t>
      </w:r>
      <w:r>
        <w:t>России от 25 ноября 2022 г. № 1028, зарегистрировано в Минюсте России 28 декабря 2022 г., регистрационный № 71847</w:t>
      </w:r>
      <w:r>
        <w:rPr>
          <w:color w:val="000009"/>
        </w:rPr>
        <w:t>) (далее – ФОП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ДО).</w:t>
      </w:r>
    </w:p>
    <w:p w:rsidR="000E467F" w:rsidRDefault="007B595D">
      <w:pPr>
        <w:pStyle w:val="a3"/>
        <w:spacing w:before="1"/>
        <w:ind w:left="1068"/>
      </w:pPr>
      <w:r>
        <w:rPr>
          <w:color w:val="000009"/>
        </w:rPr>
        <w:t>Нормативно-правовой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нормативно-правовые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документы: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603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7 мая 2018 г. № 204 «О национальных целях и стратегических задачах 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 2024 года»;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603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21 июля 2020 г. № 474 «О национальных целях развития Российской Федерации 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период до 2030 года»;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610" w:firstLine="708"/>
        <w:rPr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9 ноября 2022 г. № 809 «Об утверждении основ государственной политики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укреплению традиционных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российских духовно-нравственных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ценностей»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color w:val="000009"/>
          <w:sz w:val="24"/>
        </w:rPr>
      </w:pPr>
      <w:r>
        <w:rPr>
          <w:color w:val="000009"/>
          <w:spacing w:val="-1"/>
          <w:sz w:val="24"/>
        </w:rPr>
        <w:t>Федеральный закон от 29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декабря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2012 г.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273-ФЗ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образовании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Федерации»;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4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 закон от 31 июля 2020 г. № 304-ФЗ «О внесении изменений в Федеральный закон «Об образовании в Российской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вопросам 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обучающихся»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4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24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371-ФЗ</w:t>
      </w:r>
      <w:r>
        <w:rPr>
          <w:color w:val="000009"/>
          <w:spacing w:val="85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Федеральный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 статью 1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Федерального закона «Об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обязательных требованиях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Федерации»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right="592" w:firstLine="708"/>
        <w:rPr>
          <w:color w:val="000009"/>
          <w:sz w:val="24"/>
        </w:rPr>
      </w:pPr>
      <w:r>
        <w:rPr>
          <w:color w:val="000009"/>
          <w:sz w:val="24"/>
        </w:rPr>
        <w:t>распоряжение Правительства Российской Федерации от 29 мая 2015 г. 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999-р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 Стратегии 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2025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7" w:firstLine="708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17 октября 2013 г. № 1155, зарегистрировано в Минюсте России 14 ноября 2013 г., регистрационный № 30384; в 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left="1352" w:hanging="285"/>
        <w:rPr>
          <w:color w:val="000009"/>
          <w:sz w:val="24"/>
        </w:rPr>
      </w:pPr>
      <w:r>
        <w:rPr>
          <w:sz w:val="24"/>
        </w:rPr>
        <w:t>Минпросвещения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6"/>
          <w:sz w:val="24"/>
        </w:rPr>
        <w:t xml:space="preserve"> </w:t>
      </w:r>
      <w:r>
        <w:rPr>
          <w:sz w:val="24"/>
        </w:rPr>
        <w:t>2022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955,</w:t>
      </w:r>
      <w:r>
        <w:rPr>
          <w:spacing w:val="4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6</w:t>
      </w:r>
      <w:r>
        <w:rPr>
          <w:spacing w:val="4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"/>
          <w:sz w:val="24"/>
        </w:rPr>
        <w:t xml:space="preserve"> </w:t>
      </w:r>
      <w:r>
        <w:rPr>
          <w:sz w:val="24"/>
        </w:rPr>
        <w:t>2023 г.,</w:t>
      </w:r>
      <w:r>
        <w:rPr>
          <w:spacing w:val="4"/>
          <w:sz w:val="24"/>
        </w:rPr>
        <w:t xml:space="preserve"> </w:t>
      </w:r>
      <w:r>
        <w:rPr>
          <w:sz w:val="24"/>
        </w:rPr>
        <w:t>регистрационный</w:t>
      </w:r>
    </w:p>
    <w:p w:rsidR="000E467F" w:rsidRDefault="007B595D">
      <w:pPr>
        <w:pStyle w:val="a3"/>
        <w:ind w:left="360"/>
      </w:pPr>
      <w:r>
        <w:t>№</w:t>
      </w:r>
      <w:r>
        <w:rPr>
          <w:spacing w:val="-5"/>
        </w:rPr>
        <w:t xml:space="preserve"> </w:t>
      </w:r>
      <w:r>
        <w:t>72264</w:t>
      </w:r>
      <w:r>
        <w:rPr>
          <w:color w:val="000009"/>
        </w:rPr>
        <w:t>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7" w:firstLine="708"/>
        <w:rPr>
          <w:color w:val="000009"/>
          <w:sz w:val="24"/>
        </w:rPr>
      </w:pPr>
      <w:r>
        <w:rPr>
          <w:color w:val="000009"/>
          <w:sz w:val="24"/>
        </w:rPr>
        <w:t>федеральная образовательная программа дошкольного образования (</w:t>
      </w:r>
      <w:r>
        <w:rPr>
          <w:sz w:val="24"/>
        </w:rPr>
        <w:t>утверждена приказом Минпросвещения России от 25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 2022</w:t>
      </w:r>
      <w:r>
        <w:rPr>
          <w:spacing w:val="-5"/>
          <w:sz w:val="24"/>
        </w:rPr>
        <w:t xml:space="preserve"> </w:t>
      </w:r>
      <w:r>
        <w:rPr>
          <w:sz w:val="24"/>
        </w:rPr>
        <w:t>г. №</w:t>
      </w:r>
      <w:r>
        <w:rPr>
          <w:spacing w:val="-1"/>
          <w:sz w:val="24"/>
        </w:rPr>
        <w:t xml:space="preserve"> </w:t>
      </w:r>
      <w:r>
        <w:rPr>
          <w:sz w:val="24"/>
        </w:rPr>
        <w:t>1028,</w:t>
      </w:r>
      <w:r>
        <w:rPr>
          <w:spacing w:val="-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28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5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71847</w:t>
      </w:r>
      <w:r>
        <w:rPr>
          <w:color w:val="000009"/>
          <w:sz w:val="24"/>
        </w:rPr>
        <w:t>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4" w:firstLine="708"/>
        <w:rPr>
          <w:color w:val="000009"/>
          <w:sz w:val="24"/>
        </w:rPr>
      </w:pP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(утверждена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приказом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Минпросвещения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373,</w:t>
      </w:r>
    </w:p>
    <w:p w:rsidR="000E467F" w:rsidRDefault="000E467F">
      <w:pPr>
        <w:jc w:val="both"/>
        <w:rPr>
          <w:sz w:val="24"/>
        </w:rPr>
        <w:sectPr w:rsidR="000E467F">
          <w:pgSz w:w="16840" w:h="11920" w:orient="landscape"/>
          <w:pgMar w:top="1100" w:right="720" w:bottom="1180" w:left="1040" w:header="0" w:footer="993" w:gutter="0"/>
          <w:cols w:space="720"/>
        </w:sectPr>
      </w:pPr>
    </w:p>
    <w:p w:rsidR="000E467F" w:rsidRDefault="007B595D">
      <w:pPr>
        <w:pStyle w:val="a3"/>
        <w:spacing w:before="156"/>
        <w:ind w:left="360"/>
      </w:pPr>
      <w:r>
        <w:rPr>
          <w:color w:val="000009"/>
        </w:rPr>
        <w:lastRenderedPageBreak/>
        <w:t>зарегистрировано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Минюсте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августа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2020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г.,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регистрационный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№ 59599);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599" w:firstLine="708"/>
        <w:rPr>
          <w:color w:val="000009"/>
          <w:sz w:val="24"/>
        </w:rPr>
      </w:pPr>
      <w:r>
        <w:rPr>
          <w:color w:val="000009"/>
          <w:sz w:val="24"/>
        </w:rPr>
        <w:t>Санитарные правила СП 2.4.3648-20 «Санитарно-эпидемиологические требования к организациям воспитания и 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отдыха и оздоровления детей и молодёжи (утверждены постановлением Главного государственного санитарного врача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28 сентября 2020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г. №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28, зарегистрировано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18 декабря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г., регистрационный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61573);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left="1352" w:hanging="285"/>
        <w:rPr>
          <w:color w:val="000009"/>
          <w:sz w:val="24"/>
        </w:rPr>
      </w:pPr>
      <w:r>
        <w:rPr>
          <w:color w:val="000009"/>
          <w:sz w:val="24"/>
        </w:rPr>
        <w:t>Устав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МБДОУ;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 МБДОУ;</w:t>
      </w:r>
    </w:p>
    <w:p w:rsidR="000E467F" w:rsidRDefault="007B595D">
      <w:pPr>
        <w:pStyle w:val="a3"/>
        <w:ind w:left="360" w:right="594" w:firstLine="703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социума,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физиологических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 в том числе достижение детьми дошкольного возраста уровня развития, необходимого и достаточного для успешного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 ими образовательных программ начального общего образования, на основе индивидуального подхода к детям 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специфичных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дошкольного 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деятельности.</w:t>
      </w:r>
    </w:p>
    <w:p w:rsidR="000E467F" w:rsidRDefault="007B595D">
      <w:pPr>
        <w:pStyle w:val="a3"/>
        <w:ind w:left="360" w:right="606" w:firstLine="703"/>
      </w:pPr>
      <w:r>
        <w:rPr>
          <w:color w:val="000009"/>
        </w:rPr>
        <w:t>Программа состоит из обязательной части и части, формируемой участниками образовательных отношений. Обе части 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взаимодополняющими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необходимыми с точки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 ДО.</w:t>
      </w:r>
    </w:p>
    <w:p w:rsidR="000E467F" w:rsidRDefault="007B595D">
      <w:pPr>
        <w:pStyle w:val="a3"/>
        <w:spacing w:before="1"/>
        <w:ind w:left="1068"/>
      </w:pPr>
      <w:r>
        <w:rPr>
          <w:color w:val="000009"/>
        </w:rPr>
        <w:t>Обязательная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соответствует ФОП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обеспечивает: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386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382" w:firstLine="708"/>
        <w:rPr>
          <w:sz w:val="24"/>
        </w:rPr>
      </w:pPr>
      <w:r>
        <w:rPr>
          <w:sz w:val="24"/>
        </w:rPr>
        <w:t>создание единого ядра содержания дошкольного образования (далее – ДО),ориентированного на приобщение детей к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и социокультурным ценностям российского народа, воспитание подрастающего поколения как знающего и 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386" w:firstLine="708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 детей от рождения до поступления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 места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проживания.</w:t>
      </w:r>
    </w:p>
    <w:p w:rsidR="000E467F" w:rsidRDefault="007B595D">
      <w:pPr>
        <w:pStyle w:val="a3"/>
        <w:spacing w:before="1"/>
        <w:ind w:left="360" w:right="590" w:firstLine="70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 программы, направленные на развитие детей в образовательных областях, видах деятельности и культурных практиках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(парциальные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программы), отобранные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 приоритетных направлений, климатических особенностей, 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обеспечения коррекции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родителей:</w:t>
      </w:r>
    </w:p>
    <w:p w:rsidR="000E467F" w:rsidRDefault="007B595D">
      <w:pPr>
        <w:pStyle w:val="a3"/>
        <w:ind w:left="360" w:right="649" w:firstLine="659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объема;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40%.</w:t>
      </w:r>
    </w:p>
    <w:p w:rsidR="000E467F" w:rsidRDefault="007B595D">
      <w:pPr>
        <w:pStyle w:val="a3"/>
        <w:ind w:left="1068"/>
      </w:pPr>
      <w:r>
        <w:t>Программа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учебно-методическую</w:t>
      </w:r>
      <w:r>
        <w:rPr>
          <w:spacing w:val="-3"/>
        </w:rPr>
        <w:t xml:space="preserve"> </w:t>
      </w:r>
      <w:r>
        <w:t>документацию,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которой: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493"/>
        </w:tabs>
        <w:ind w:left="1492" w:hanging="425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493"/>
        </w:tabs>
        <w:ind w:left="1492" w:hanging="425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ДОО,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493"/>
        </w:tabs>
        <w:ind w:left="1492" w:hanging="425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</w:p>
    <w:p w:rsidR="000E467F" w:rsidRDefault="005B0815">
      <w:pPr>
        <w:pStyle w:val="a3"/>
        <w:spacing w:before="4"/>
        <w:ind w:left="0"/>
        <w:jc w:val="left"/>
        <w:rPr>
          <w:sz w:val="13"/>
        </w:rPr>
      </w:pPr>
      <w:r w:rsidRPr="005B0815">
        <w:pict>
          <v:rect id="_x0000_s2093" style="position:absolute;margin-left:70.05pt;margin-top:9.65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60"/>
        <w:ind w:left="36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Часть</w:t>
      </w:r>
      <w:r>
        <w:rPr>
          <w:spacing w:val="2"/>
          <w:sz w:val="20"/>
        </w:rPr>
        <w:t xml:space="preserve"> </w:t>
      </w:r>
      <w:r>
        <w:rPr>
          <w:sz w:val="20"/>
        </w:rPr>
        <w:t>9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Федерального закона</w:t>
      </w:r>
      <w:r>
        <w:rPr>
          <w:spacing w:val="-8"/>
          <w:sz w:val="20"/>
        </w:rPr>
        <w:t xml:space="preserve"> </w:t>
      </w:r>
      <w:r>
        <w:rPr>
          <w:sz w:val="20"/>
        </w:rPr>
        <w:t>от 29</w:t>
      </w:r>
      <w:r>
        <w:rPr>
          <w:spacing w:val="-4"/>
          <w:sz w:val="20"/>
        </w:rPr>
        <w:t xml:space="preserve"> </w:t>
      </w:r>
      <w:r>
        <w:rPr>
          <w:sz w:val="20"/>
        </w:rPr>
        <w:t>декабря 2012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273-ФЗ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Федерации»</w:t>
      </w:r>
    </w:p>
    <w:p w:rsidR="000E467F" w:rsidRDefault="000E467F">
      <w:pPr>
        <w:rPr>
          <w:sz w:val="20"/>
        </w:rPr>
        <w:sectPr w:rsidR="000E467F">
          <w:pgSz w:w="16840" w:h="11920" w:orient="landscape"/>
          <w:pgMar w:top="1100" w:right="720" w:bottom="1200" w:left="1040" w:header="0" w:footer="993" w:gutter="0"/>
          <w:cols w:space="720"/>
        </w:sectPr>
      </w:pP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492"/>
          <w:tab w:val="left" w:pos="1493"/>
        </w:tabs>
        <w:spacing w:before="156"/>
        <w:ind w:left="1492" w:hanging="425"/>
        <w:jc w:val="left"/>
        <w:rPr>
          <w:sz w:val="24"/>
        </w:rPr>
      </w:pPr>
      <w:r>
        <w:rPr>
          <w:sz w:val="24"/>
        </w:rPr>
        <w:lastRenderedPageBreak/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492"/>
          <w:tab w:val="left" w:pos="1493"/>
        </w:tabs>
        <w:ind w:left="1492" w:hanging="42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0E467F" w:rsidRDefault="007B595D">
      <w:pPr>
        <w:pStyle w:val="a3"/>
        <w:ind w:left="1068"/>
        <w:jc w:val="left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 Программе</w:t>
      </w:r>
      <w:r>
        <w:rPr>
          <w:spacing w:val="-2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разделы.</w:t>
      </w:r>
    </w:p>
    <w:p w:rsidR="000E467F" w:rsidRDefault="007B595D">
      <w:pPr>
        <w:pStyle w:val="a3"/>
        <w:ind w:left="360" w:right="631" w:firstLine="708"/>
      </w:pPr>
      <w:r>
        <w:t>В целевом разделе Программы представлены цели, задачи, принципы и подходы к ее формированию;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 особенностей развития детей младенческого, раннего и дошкольного возрастов, подходы к педагогической диагностике</w:t>
      </w:r>
      <w:r>
        <w:rPr>
          <w:spacing w:val="-57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0E467F" w:rsidRDefault="007B595D">
      <w:pPr>
        <w:pStyle w:val="a3"/>
        <w:spacing w:before="1"/>
        <w:ind w:left="1068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описание: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629" w:firstLine="708"/>
        <w:rPr>
          <w:sz w:val="24"/>
        </w:rPr>
      </w:pP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содержания.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right="647" w:firstLine="708"/>
        <w:rPr>
          <w:sz w:val="24"/>
        </w:rPr>
      </w:pPr>
      <w:r>
        <w:rPr>
          <w:sz w:val="24"/>
        </w:rPr>
        <w:t>вариативных форм, способов, методов и средств реализации Федеральной программы с учетом возрастных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воспитанников, 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0E467F" w:rsidRDefault="007B595D">
      <w:pPr>
        <w:pStyle w:val="a3"/>
        <w:ind w:left="360" w:right="634" w:firstLine="708"/>
      </w:pPr>
      <w:r>
        <w:t>Содержательный раздел включает рабочую программу воспитания, которая раскрывает задачи и направления воспитательной</w:t>
      </w:r>
      <w:r>
        <w:rPr>
          <w:spacing w:val="1"/>
        </w:rPr>
        <w:t xml:space="preserve"> </w:t>
      </w:r>
      <w:r>
        <w:t>работы, предусматривает приобщение детей к 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группы, правилам и</w:t>
      </w:r>
      <w:r>
        <w:rPr>
          <w:spacing w:val="-1"/>
        </w:rPr>
        <w:t xml:space="preserve"> </w:t>
      </w:r>
      <w:r>
        <w:t>нормам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 обществе.</w:t>
      </w:r>
    </w:p>
    <w:p w:rsidR="000E467F" w:rsidRDefault="007B595D">
      <w:pPr>
        <w:pStyle w:val="a3"/>
        <w:spacing w:before="1"/>
        <w:ind w:left="1068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описание: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3"/>
          <w:sz w:val="24"/>
        </w:rPr>
        <w:t xml:space="preserve"> </w:t>
      </w:r>
      <w:r>
        <w:rPr>
          <w:sz w:val="24"/>
        </w:rPr>
        <w:t>РППС);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rPr>
          <w:sz w:val="24"/>
        </w:rPr>
      </w:pPr>
      <w:r>
        <w:rPr>
          <w:sz w:val="24"/>
        </w:rPr>
        <w:t>обеспеченность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>
      <w:pPr>
        <w:pStyle w:val="a3"/>
        <w:ind w:left="1068"/>
      </w:pPr>
      <w:r>
        <w:t>В</w:t>
      </w:r>
      <w:r>
        <w:rPr>
          <w:spacing w:val="-8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 w:rsidP="004B4C43">
      <w:pPr>
        <w:pStyle w:val="Heading4"/>
        <w:spacing w:line="274" w:lineRule="exact"/>
        <w:ind w:left="1636"/>
        <w:jc w:val="center"/>
      </w:pPr>
      <w:r>
        <w:t>1.2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0E467F" w:rsidRDefault="007B595D">
      <w:pPr>
        <w:pStyle w:val="a3"/>
        <w:ind w:left="360" w:right="378" w:firstLine="708"/>
      </w:pPr>
      <w:r>
        <w:t>Учитывая содержание пункта 1 статьи 64 Федерального закона «Об образовании в Российской Федерации» и</w:t>
      </w:r>
      <w:r>
        <w:rPr>
          <w:spacing w:val="1"/>
        </w:rPr>
        <w:t xml:space="preserve"> </w:t>
      </w:r>
      <w:r>
        <w:t>пункта 1 раздела 1</w:t>
      </w:r>
      <w:r>
        <w:rPr>
          <w:spacing w:val="1"/>
        </w:rPr>
        <w:t xml:space="preserve"> </w:t>
      </w:r>
      <w:r>
        <w:t>ФОП ДО, целями Программы являются разностороннее развитие детей дошкольного возраста с учетом их возрастных и 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достижение</w:t>
      </w:r>
      <w:r>
        <w:rPr>
          <w:spacing w:val="47"/>
        </w:rPr>
        <w:t xml:space="preserve"> </w:t>
      </w:r>
      <w:r>
        <w:t>детьми</w:t>
      </w:r>
      <w:r>
        <w:rPr>
          <w:spacing w:val="45"/>
        </w:rPr>
        <w:t xml:space="preserve"> </w:t>
      </w:r>
      <w:r>
        <w:t>дошкольного</w:t>
      </w:r>
      <w:r>
        <w:rPr>
          <w:spacing w:val="45"/>
        </w:rPr>
        <w:t xml:space="preserve"> </w:t>
      </w:r>
      <w:r>
        <w:t>возраста</w:t>
      </w:r>
      <w:r>
        <w:rPr>
          <w:spacing w:val="50"/>
        </w:rPr>
        <w:t xml:space="preserve"> </w:t>
      </w:r>
      <w:r>
        <w:t>уровня</w:t>
      </w:r>
      <w:r>
        <w:rPr>
          <w:spacing w:val="46"/>
        </w:rPr>
        <w:t xml:space="preserve"> </w:t>
      </w:r>
      <w:r>
        <w:t>развития,</w:t>
      </w:r>
      <w:r>
        <w:rPr>
          <w:spacing w:val="45"/>
        </w:rPr>
        <w:t xml:space="preserve"> </w:t>
      </w:r>
      <w:r>
        <w:t>необходимого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достаточного</w:t>
      </w:r>
      <w:r>
        <w:rPr>
          <w:spacing w:val="45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успешного</w:t>
      </w:r>
    </w:p>
    <w:p w:rsidR="000E467F" w:rsidRDefault="005B0815">
      <w:pPr>
        <w:pStyle w:val="a3"/>
        <w:spacing w:before="2"/>
        <w:ind w:left="0"/>
        <w:jc w:val="left"/>
        <w:rPr>
          <w:sz w:val="13"/>
        </w:rPr>
      </w:pPr>
      <w:r w:rsidRPr="005B0815">
        <w:pict>
          <v:rect id="_x0000_s2092" style="position:absolute;margin-left:70.05pt;margin-top:9.55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60"/>
        <w:ind w:left="360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4"/>
          <w:sz w:val="20"/>
        </w:rPr>
        <w:t xml:space="preserve"> </w:t>
      </w:r>
      <w:r>
        <w:rPr>
          <w:sz w:val="20"/>
        </w:rPr>
        <w:t>Там же</w:t>
      </w:r>
    </w:p>
    <w:p w:rsidR="000E467F" w:rsidRDefault="000E467F">
      <w:pPr>
        <w:rPr>
          <w:sz w:val="20"/>
        </w:rPr>
        <w:sectPr w:rsidR="000E467F">
          <w:footerReference w:type="default" r:id="rId10"/>
          <w:pgSz w:w="16840" w:h="11920" w:orient="landscape"/>
          <w:pgMar w:top="1100" w:right="720" w:bottom="1200" w:left="1040" w:header="0" w:footer="1005" w:gutter="0"/>
          <w:cols w:space="720"/>
        </w:sectPr>
      </w:pPr>
    </w:p>
    <w:p w:rsidR="000E467F" w:rsidRDefault="007B595D">
      <w:pPr>
        <w:pStyle w:val="a3"/>
        <w:spacing w:before="156"/>
        <w:ind w:left="360" w:right="374"/>
      </w:pPr>
      <w:r>
        <w:lastRenderedPageBreak/>
        <w:t>освоения ими образовательных программ начального общего образования, на основе индивидуального подхода к детям дошкольного</w:t>
      </w:r>
      <w:r>
        <w:rPr>
          <w:spacing w:val="1"/>
        </w:rPr>
        <w:t xml:space="preserve"> </w:t>
      </w:r>
      <w:r>
        <w:t>возраста и специфичных для детей дошкольного возраста видов деятельности на основе духовно-нравственных ценностей 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исторических и</w:t>
      </w:r>
      <w:r>
        <w:rPr>
          <w:spacing w:val="-1"/>
        </w:rPr>
        <w:t xml:space="preserve"> </w:t>
      </w:r>
      <w:r>
        <w:t>национально-культурных традиций.</w:t>
      </w:r>
    </w:p>
    <w:p w:rsidR="000E467F" w:rsidRDefault="007B595D">
      <w:pPr>
        <w:pStyle w:val="a3"/>
        <w:ind w:left="380" w:right="403" w:firstLine="719"/>
      </w:pPr>
      <w:r>
        <w:t>К традиционным российским духовно-нравственным ценностям относятся, прежде всего, жизнь, достоинство, права и свободы</w:t>
      </w:r>
      <w:r>
        <w:rPr>
          <w:spacing w:val="1"/>
        </w:rPr>
        <w:t xml:space="preserve"> </w:t>
      </w:r>
      <w:r>
        <w:t>человека, патриотизм, гражданственность, служение Отечеству и ответственность за его судьбу, высокие нравственные 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взаимоуважение,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3</w:t>
      </w:r>
      <w:r>
        <w:t>.</w:t>
      </w:r>
    </w:p>
    <w:p w:rsidR="000E467F" w:rsidRDefault="007B595D">
      <w:pPr>
        <w:pStyle w:val="a3"/>
        <w:spacing w:before="1"/>
        <w:ind w:left="360" w:right="381" w:firstLine="708"/>
      </w:pPr>
      <w:r>
        <w:t>Программа, в соответствии с Федеральным законом «Об образовании в Российской Федерации», направлена на 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сохранение и</w:t>
      </w:r>
      <w:r>
        <w:rPr>
          <w:spacing w:val="-1"/>
        </w:rPr>
        <w:t xml:space="preserve"> </w:t>
      </w:r>
      <w:r>
        <w:t>укрепление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 возраста.</w:t>
      </w:r>
    </w:p>
    <w:p w:rsidR="000E467F" w:rsidRDefault="007B595D">
      <w:pPr>
        <w:pStyle w:val="a3"/>
        <w:ind w:left="1068"/>
      </w:pP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достигаются 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1.6.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1.1.1</w:t>
      </w:r>
      <w:r>
        <w:rPr>
          <w:spacing w:val="-2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ДО):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right="388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spacing w:before="1"/>
        <w:ind w:left="1492" w:hanging="425"/>
        <w:rPr>
          <w:sz w:val="24"/>
        </w:rPr>
      </w:pP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right="377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 права и свободы человека, патриотизм, гражданственность, высокие нравственные идеалы, крепкая семья, 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 приоритет духовного над материальным, гуманизм, милосердие, справедливость, коллективизм, взаимопомощь и 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миру, становления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right="378" w:firstLine="708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ребёнка в период дошкольного детства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жительства, пола, нации, языка, социального статуса, психофизиологических и других особенностей (в том числе 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spacing w:before="1"/>
        <w:ind w:right="390" w:firstLine="708"/>
        <w:rPr>
          <w:sz w:val="24"/>
        </w:rPr>
      </w:pPr>
      <w:r>
        <w:rPr>
          <w:sz w:val="24"/>
        </w:rPr>
        <w:t>создание 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возрастными и индивидуальными особенностями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right="383" w:firstLine="708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right="38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t>обеспечение</w:t>
      </w:r>
      <w:r>
        <w:rPr>
          <w:spacing w:val="5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 личностных, нравственных качеств и основ патриотизма, интеллектуальных и художественно-творческих способностей ребёнка, его</w:t>
      </w:r>
      <w:r>
        <w:rPr>
          <w:spacing w:val="1"/>
        </w:rPr>
        <w:t xml:space="preserve"> </w:t>
      </w:r>
      <w:r>
        <w:t>инициативности, самостоятельности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ответственности,</w:t>
      </w:r>
      <w:r>
        <w:rPr>
          <w:spacing w:val="7"/>
        </w:rPr>
        <w:t xml:space="preserve"> </w:t>
      </w:r>
      <w:r>
        <w:rPr>
          <w:sz w:val="24"/>
        </w:rPr>
        <w:t>формирование 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spacing w:line="275" w:lineRule="exact"/>
        <w:ind w:left="1492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физиологическим</w:t>
      </w:r>
    </w:p>
    <w:p w:rsidR="000E467F" w:rsidRDefault="005B0815">
      <w:pPr>
        <w:pStyle w:val="a3"/>
        <w:spacing w:before="3"/>
        <w:ind w:left="0"/>
        <w:jc w:val="left"/>
        <w:rPr>
          <w:sz w:val="19"/>
        </w:rPr>
      </w:pPr>
      <w:r w:rsidRPr="005B0815">
        <w:pict>
          <v:rect id="_x0000_s2091" style="position:absolute;margin-left:70.05pt;margin-top:13.05pt;width:2in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87" w:line="264" w:lineRule="auto"/>
        <w:ind w:left="360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Пункт 5 Основ государственной политики по сохранению и укреплению традиционных российских духовно-нравственных ценностей, утверждённых Указом Президента 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 9 ноября 2022 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809 (Собрание</w:t>
      </w:r>
      <w:r>
        <w:rPr>
          <w:spacing w:val="-7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2022,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7977).</w:t>
      </w:r>
    </w:p>
    <w:p w:rsidR="000E467F" w:rsidRDefault="000E467F">
      <w:pPr>
        <w:spacing w:line="264" w:lineRule="auto"/>
        <w:rPr>
          <w:sz w:val="18"/>
        </w:rPr>
        <w:sectPr w:rsidR="000E467F">
          <w:pgSz w:w="16840" w:h="11920" w:orient="landscape"/>
          <w:pgMar w:top="1100" w:right="720" w:bottom="1200" w:left="1040" w:header="0" w:footer="1005" w:gutter="0"/>
          <w:cols w:space="720"/>
        </w:sectPr>
      </w:pPr>
    </w:p>
    <w:p w:rsidR="000E467F" w:rsidRDefault="007B595D">
      <w:pPr>
        <w:pStyle w:val="a3"/>
        <w:spacing w:before="156"/>
        <w:ind w:left="360"/>
        <w:jc w:val="left"/>
      </w:pPr>
      <w:r>
        <w:lastRenderedPageBreak/>
        <w:t>особенностям</w:t>
      </w:r>
      <w:r>
        <w:rPr>
          <w:spacing w:val="-3"/>
        </w:rPr>
        <w:t xml:space="preserve"> </w:t>
      </w:r>
      <w:r>
        <w:t>детей;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2"/>
          <w:tab w:val="left" w:pos="1493"/>
        </w:tabs>
        <w:ind w:right="388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8"/>
          <w:sz w:val="24"/>
        </w:rPr>
        <w:t xml:space="preserve"> </w:t>
      </w:r>
      <w:r>
        <w:rPr>
          <w:sz w:val="24"/>
        </w:rPr>
        <w:t>семьи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 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детей;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ind w:left="1492" w:hanging="425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E467F" w:rsidRDefault="007B595D" w:rsidP="00EA08BA">
      <w:pPr>
        <w:pStyle w:val="a5"/>
        <w:numPr>
          <w:ilvl w:val="0"/>
          <w:numId w:val="169"/>
        </w:numPr>
        <w:tabs>
          <w:tab w:val="left" w:pos="1493"/>
        </w:tabs>
        <w:spacing w:before="1"/>
        <w:ind w:right="384" w:firstLine="708"/>
      </w:pPr>
      <w:r>
        <w:t>достижение детьми на этапе завершения ДО уровня развития, необходимого и достаточного для успешного освоения ими образовательных</w:t>
      </w:r>
      <w:r>
        <w:rPr>
          <w:spacing w:val="-52"/>
        </w:rPr>
        <w:t xml:space="preserve"> </w:t>
      </w:r>
      <w:r>
        <w:t>программ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AD6F6A" w:rsidP="00EA08BA">
      <w:pPr>
        <w:pStyle w:val="Heading4"/>
        <w:numPr>
          <w:ilvl w:val="1"/>
          <w:numId w:val="168"/>
        </w:numPr>
        <w:tabs>
          <w:tab w:val="left" w:pos="2341"/>
        </w:tabs>
        <w:spacing w:line="274" w:lineRule="exact"/>
        <w:jc w:val="center"/>
      </w:pPr>
      <w:r>
        <w:t xml:space="preserve">1.3 </w:t>
      </w:r>
      <w:r w:rsidR="007B595D">
        <w:t>Принципы</w:t>
      </w:r>
      <w:r w:rsidR="007B595D">
        <w:rPr>
          <w:spacing w:val="-10"/>
        </w:rPr>
        <w:t xml:space="preserve"> </w:t>
      </w:r>
      <w:r w:rsidR="007B595D">
        <w:t>и</w:t>
      </w:r>
      <w:r w:rsidR="007B595D">
        <w:rPr>
          <w:spacing w:val="-7"/>
        </w:rPr>
        <w:t xml:space="preserve"> </w:t>
      </w:r>
      <w:r w:rsidR="007B595D">
        <w:t>подходы</w:t>
      </w:r>
      <w:r w:rsidR="007B595D">
        <w:rPr>
          <w:spacing w:val="-6"/>
        </w:rPr>
        <w:t xml:space="preserve"> </w:t>
      </w:r>
      <w:r w:rsidR="007B595D">
        <w:t>к</w:t>
      </w:r>
      <w:r w:rsidR="007B595D">
        <w:rPr>
          <w:spacing w:val="-3"/>
        </w:rPr>
        <w:t xml:space="preserve"> </w:t>
      </w:r>
      <w:r w:rsidR="007B595D">
        <w:t>формированию</w:t>
      </w:r>
      <w:r w:rsidR="007B595D">
        <w:rPr>
          <w:spacing w:val="-5"/>
        </w:rPr>
        <w:t xml:space="preserve"> </w:t>
      </w:r>
      <w:r w:rsidR="007B595D">
        <w:t>Программы</w:t>
      </w:r>
    </w:p>
    <w:p w:rsidR="000E467F" w:rsidRDefault="007B595D">
      <w:pPr>
        <w:pStyle w:val="a3"/>
        <w:spacing w:line="274" w:lineRule="exact"/>
        <w:ind w:left="1068"/>
        <w:jc w:val="left"/>
      </w:pPr>
      <w:r>
        <w:t>Федеральная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</w:rPr>
        <w:t>принципах</w:t>
      </w:r>
      <w:r>
        <w:t>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ДО: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spacing w:before="1"/>
        <w:ind w:right="392" w:firstLine="708"/>
        <w:rPr>
          <w:sz w:val="24"/>
        </w:rPr>
      </w:pPr>
      <w:r>
        <w:rPr>
          <w:sz w:val="24"/>
        </w:rPr>
        <w:t>полноценное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9"/>
          <w:sz w:val="24"/>
        </w:rPr>
        <w:t xml:space="preserve"> </w:t>
      </w:r>
      <w:r>
        <w:rPr>
          <w:sz w:val="24"/>
        </w:rPr>
        <w:t>всех</w:t>
      </w:r>
      <w:r>
        <w:rPr>
          <w:spacing w:val="1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8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20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9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ind w:right="391" w:firstLine="708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 ребенка, при котором сам 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становится активным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spacing w:before="2" w:line="237" w:lineRule="auto"/>
        <w:ind w:right="394" w:firstLine="708"/>
        <w:rPr>
          <w:sz w:val="24"/>
        </w:rPr>
      </w:pPr>
      <w:r>
        <w:t>содействие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сотрудничество</w:t>
      </w:r>
      <w:r>
        <w:rPr>
          <w:spacing w:val="29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9"/>
        </w:rPr>
        <w:t xml:space="preserve"> </w:t>
      </w:r>
      <w:r>
        <w:t>представителей),</w:t>
      </w:r>
      <w:r>
        <w:rPr>
          <w:spacing w:val="28"/>
        </w:rPr>
        <w:t xml:space="preserve"> </w:t>
      </w:r>
      <w:r>
        <w:t>совершеннолетних</w:t>
      </w:r>
      <w:r>
        <w:rPr>
          <w:spacing w:val="28"/>
        </w:rPr>
        <w:t xml:space="preserve"> </w:t>
      </w:r>
      <w:r>
        <w:t>членов</w:t>
      </w:r>
      <w:r>
        <w:rPr>
          <w:spacing w:val="27"/>
        </w:rPr>
        <w:t xml:space="preserve"> </w:t>
      </w:r>
      <w:r>
        <w:t>семьи,</w:t>
      </w:r>
      <w:r>
        <w:rPr>
          <w:spacing w:val="27"/>
        </w:rPr>
        <w:t xml:space="preserve"> </w:t>
      </w:r>
      <w:r>
        <w:t>принимающих</w:t>
      </w:r>
      <w:r>
        <w:rPr>
          <w:spacing w:val="29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вместе –</w:t>
      </w:r>
      <w:r>
        <w:rPr>
          <w:spacing w:val="2"/>
        </w:rPr>
        <w:t xml:space="preserve"> </w:t>
      </w:r>
      <w:r>
        <w:t>взрослые)</w:t>
      </w:r>
      <w:r>
        <w:rPr>
          <w:sz w:val="24"/>
        </w:rPr>
        <w:t>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spacing w:line="274" w:lineRule="exact"/>
        <w:ind w:left="1492" w:hanging="425"/>
      </w:pPr>
      <w:r>
        <w:t>признание</w:t>
      </w:r>
      <w:r>
        <w:rPr>
          <w:spacing w:val="-6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полноценным</w:t>
      </w:r>
      <w:r>
        <w:rPr>
          <w:spacing w:val="-4"/>
        </w:rPr>
        <w:t xml:space="preserve"> </w:t>
      </w:r>
      <w:r>
        <w:t>участником</w:t>
      </w:r>
      <w:r>
        <w:rPr>
          <w:spacing w:val="-4"/>
        </w:rPr>
        <w:t xml:space="preserve"> </w:t>
      </w:r>
      <w:r>
        <w:t>(субъектом)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spacing w:line="274" w:lineRule="exact"/>
        <w:ind w:left="1492" w:hanging="425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ind w:left="1492" w:hanging="425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семьей;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ind w:left="1492" w:hanging="425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 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ind w:left="1492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2"/>
          <w:tab w:val="left" w:pos="1493"/>
        </w:tabs>
        <w:ind w:right="392" w:firstLine="708"/>
        <w:rPr>
          <w:sz w:val="24"/>
        </w:rPr>
      </w:pPr>
      <w:r>
        <w:rPr>
          <w:sz w:val="24"/>
        </w:rPr>
        <w:t>возрастная</w:t>
      </w:r>
      <w:r>
        <w:rPr>
          <w:spacing w:val="7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развития);</w:t>
      </w:r>
    </w:p>
    <w:p w:rsidR="000E467F" w:rsidRDefault="007B595D" w:rsidP="00EA08BA">
      <w:pPr>
        <w:pStyle w:val="a5"/>
        <w:numPr>
          <w:ilvl w:val="0"/>
          <w:numId w:val="167"/>
        </w:numPr>
        <w:tabs>
          <w:tab w:val="left" w:pos="1493"/>
        </w:tabs>
        <w:spacing w:before="1"/>
        <w:ind w:left="1492" w:hanging="425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a3"/>
        <w:ind w:left="1352" w:right="8595" w:hanging="32"/>
        <w:jc w:val="left"/>
      </w:pPr>
      <w:r>
        <w:t>Основные</w:t>
      </w:r>
      <w:r>
        <w:rPr>
          <w:spacing w:val="-3"/>
        </w:rPr>
        <w:t xml:space="preserve"> </w:t>
      </w:r>
      <w:r>
        <w:rPr>
          <w:b/>
        </w:rPr>
        <w:t>подходы</w:t>
      </w:r>
      <w:r>
        <w:rPr>
          <w:b/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Программа: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426" w:firstLine="708"/>
        <w:jc w:val="left"/>
        <w:rPr>
          <w:sz w:val="24"/>
        </w:rPr>
      </w:pPr>
      <w:r>
        <w:rPr>
          <w:sz w:val="24"/>
        </w:rPr>
        <w:t>сформирована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ФГОС</w:t>
      </w:r>
      <w:r>
        <w:rPr>
          <w:spacing w:val="33"/>
          <w:sz w:val="24"/>
        </w:rPr>
        <w:t xml:space="preserve"> </w:t>
      </w:r>
      <w:r>
        <w:rPr>
          <w:sz w:val="24"/>
        </w:rPr>
        <w:t>ДО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ФОП</w:t>
      </w:r>
      <w:r>
        <w:rPr>
          <w:spacing w:val="32"/>
          <w:sz w:val="24"/>
        </w:rPr>
        <w:t xml:space="preserve"> </w:t>
      </w:r>
      <w:r>
        <w:rPr>
          <w:sz w:val="24"/>
        </w:rPr>
        <w:t>ДО,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left="1352" w:hanging="285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right="432" w:firstLine="708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видах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индивидуальных, 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физиологических особенностей;</w:t>
      </w:r>
    </w:p>
    <w:p w:rsidR="000E467F" w:rsidRDefault="000E467F">
      <w:pPr>
        <w:pStyle w:val="a3"/>
        <w:spacing w:before="2"/>
        <w:ind w:left="0"/>
        <w:jc w:val="left"/>
        <w:rPr>
          <w:sz w:val="26"/>
        </w:rPr>
      </w:pPr>
    </w:p>
    <w:p w:rsidR="000E467F" w:rsidRDefault="007B595D">
      <w:pPr>
        <w:spacing w:before="119"/>
        <w:ind w:left="360" w:right="385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-3"/>
          <w:sz w:val="18"/>
        </w:rPr>
        <w:t xml:space="preserve"> </w:t>
      </w:r>
      <w:r>
        <w:rPr>
          <w:sz w:val="18"/>
        </w:rPr>
        <w:t>Пункт</w:t>
      </w:r>
      <w:r>
        <w:rPr>
          <w:spacing w:val="-2"/>
          <w:sz w:val="18"/>
        </w:rPr>
        <w:t xml:space="preserve"> </w:t>
      </w:r>
      <w:r>
        <w:rPr>
          <w:sz w:val="18"/>
        </w:rPr>
        <w:t>21</w:t>
      </w:r>
      <w:r>
        <w:rPr>
          <w:spacing w:val="-1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6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29</w:t>
      </w:r>
      <w:r>
        <w:rPr>
          <w:spacing w:val="-1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2"/>
          <w:sz w:val="18"/>
        </w:rPr>
        <w:t xml:space="preserve"> </w:t>
      </w:r>
      <w:r>
        <w:rPr>
          <w:sz w:val="18"/>
        </w:rPr>
        <w:t>2012</w:t>
      </w:r>
      <w:r>
        <w:rPr>
          <w:spacing w:val="-2"/>
          <w:sz w:val="18"/>
        </w:rPr>
        <w:t xml:space="preserve"> </w:t>
      </w:r>
      <w:r>
        <w:rPr>
          <w:sz w:val="18"/>
        </w:rPr>
        <w:t>г.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273-ФЗ</w:t>
      </w:r>
      <w:r>
        <w:rPr>
          <w:spacing w:val="-2"/>
          <w:sz w:val="18"/>
        </w:rPr>
        <w:t xml:space="preserve"> </w:t>
      </w:r>
      <w:r>
        <w:rPr>
          <w:sz w:val="18"/>
        </w:rPr>
        <w:t>«Об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-6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7"/>
          <w:sz w:val="18"/>
        </w:rPr>
        <w:t xml:space="preserve"> </w:t>
      </w:r>
      <w:r>
        <w:rPr>
          <w:sz w:val="18"/>
        </w:rPr>
        <w:t>законодательств</w:t>
      </w:r>
      <w:r>
        <w:rPr>
          <w:spacing w:val="-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5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2012,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53,</w:t>
      </w:r>
      <w:r>
        <w:rPr>
          <w:spacing w:val="-4"/>
          <w:sz w:val="18"/>
        </w:rPr>
        <w:t xml:space="preserve"> </w:t>
      </w:r>
      <w:r>
        <w:rPr>
          <w:sz w:val="18"/>
        </w:rPr>
        <w:t>ст.</w:t>
      </w:r>
      <w:r>
        <w:rPr>
          <w:spacing w:val="1"/>
          <w:sz w:val="18"/>
        </w:rPr>
        <w:t xml:space="preserve"> </w:t>
      </w:r>
      <w:r>
        <w:rPr>
          <w:sz w:val="18"/>
        </w:rPr>
        <w:t>7598).</w:t>
      </w:r>
    </w:p>
    <w:p w:rsidR="000E467F" w:rsidRDefault="000E467F">
      <w:pPr>
        <w:rPr>
          <w:sz w:val="18"/>
        </w:rPr>
        <w:sectPr w:rsidR="000E467F">
          <w:footerReference w:type="default" r:id="rId11"/>
          <w:pgSz w:w="16840" w:h="11920" w:orient="landscape"/>
          <w:pgMar w:top="1100" w:right="720" w:bottom="1200" w:left="1040" w:header="0" w:footer="1006" w:gutter="0"/>
          <w:cols w:space="720"/>
        </w:sectPr>
      </w:pP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56"/>
        <w:ind w:right="425" w:firstLine="708"/>
        <w:rPr>
          <w:sz w:val="24"/>
        </w:rPr>
      </w:pPr>
      <w:r>
        <w:rPr>
          <w:sz w:val="24"/>
        </w:rPr>
        <w:lastRenderedPageBreak/>
        <w:t>сформирована как программа психолого-педагогической поддержки позитивной социализации и индивидуализации,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AD6F6A" w:rsidP="00EA08BA">
      <w:pPr>
        <w:pStyle w:val="Heading4"/>
        <w:numPr>
          <w:ilvl w:val="1"/>
          <w:numId w:val="168"/>
        </w:numPr>
        <w:tabs>
          <w:tab w:val="left" w:pos="1701"/>
        </w:tabs>
        <w:spacing w:line="274" w:lineRule="exact"/>
        <w:ind w:left="1700"/>
        <w:jc w:val="center"/>
      </w:pPr>
      <w:r>
        <w:t xml:space="preserve">1.4 </w:t>
      </w:r>
      <w:r w:rsidR="007B595D">
        <w:t>Значимые</w:t>
      </w:r>
      <w:r w:rsidR="007B595D">
        <w:rPr>
          <w:spacing w:val="-5"/>
        </w:rPr>
        <w:t xml:space="preserve"> </w:t>
      </w:r>
      <w:r w:rsidR="007B595D">
        <w:t>для</w:t>
      </w:r>
      <w:r w:rsidR="007B595D">
        <w:rPr>
          <w:spacing w:val="-6"/>
        </w:rPr>
        <w:t xml:space="preserve"> </w:t>
      </w:r>
      <w:r w:rsidR="007B595D">
        <w:t>разработки</w:t>
      </w:r>
      <w:r w:rsidR="007B595D">
        <w:rPr>
          <w:spacing w:val="-4"/>
        </w:rPr>
        <w:t xml:space="preserve"> </w:t>
      </w:r>
      <w:r w:rsidR="007B595D">
        <w:t>и</w:t>
      </w:r>
      <w:r w:rsidR="007B595D">
        <w:rPr>
          <w:spacing w:val="-10"/>
        </w:rPr>
        <w:t xml:space="preserve"> </w:t>
      </w:r>
      <w:r w:rsidR="007B595D">
        <w:t>реализации</w:t>
      </w:r>
      <w:r w:rsidR="007B595D">
        <w:rPr>
          <w:spacing w:val="-6"/>
        </w:rPr>
        <w:t xml:space="preserve"> </w:t>
      </w:r>
      <w:r w:rsidR="007B595D">
        <w:t>Программы</w:t>
      </w:r>
      <w:r w:rsidR="007B595D">
        <w:rPr>
          <w:spacing w:val="-3"/>
        </w:rPr>
        <w:t xml:space="preserve"> </w:t>
      </w:r>
      <w:r w:rsidR="007B595D">
        <w:t>характеристики</w:t>
      </w:r>
    </w:p>
    <w:p w:rsidR="000E467F" w:rsidRDefault="007B595D">
      <w:pPr>
        <w:spacing w:line="274" w:lineRule="exact"/>
        <w:ind w:left="1408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участники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представители).</w:t>
      </w:r>
    </w:p>
    <w:p w:rsidR="000E467F" w:rsidRDefault="007B595D">
      <w:pPr>
        <w:pStyle w:val="a3"/>
        <w:ind w:left="840" w:right="899" w:firstLine="543"/>
      </w:pPr>
      <w:r>
        <w:rPr>
          <w:b/>
          <w:i/>
        </w:rPr>
        <w:t xml:space="preserve">Социальными заказчиками реализации Программы </w:t>
      </w:r>
      <w:r>
        <w:t>как комплекса</w:t>
      </w:r>
      <w:r>
        <w:rPr>
          <w:spacing w:val="1"/>
        </w:rPr>
        <w:t xml:space="preserve"> </w:t>
      </w:r>
      <w:r>
        <w:t>образовательных услуг выступают, в первую очередь,</w:t>
      </w:r>
      <w:r>
        <w:rPr>
          <w:spacing w:val="1"/>
        </w:rPr>
        <w:t xml:space="preserve"> </w:t>
      </w:r>
      <w:r>
        <w:t>родители (законные представители) обучающихся, как гаранты реализации прав ребенка на уход, присмотр и оздоровление,</w:t>
      </w:r>
      <w:r>
        <w:rPr>
          <w:spacing w:val="1"/>
        </w:rPr>
        <w:t xml:space="preserve"> </w:t>
      </w:r>
      <w:r>
        <w:t>воспитание и</w:t>
      </w:r>
      <w:r>
        <w:rPr>
          <w:spacing w:val="-1"/>
        </w:rPr>
        <w:t xml:space="preserve"> </w:t>
      </w:r>
      <w:r>
        <w:t>обучение.</w:t>
      </w:r>
    </w:p>
    <w:p w:rsidR="000E467F" w:rsidRDefault="007B595D">
      <w:pPr>
        <w:pStyle w:val="a3"/>
        <w:ind w:left="1384"/>
      </w:pPr>
      <w:r>
        <w:t>Особенности</w:t>
      </w:r>
      <w:r>
        <w:rPr>
          <w:spacing w:val="-1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Программы: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jc w:val="left"/>
        <w:rPr>
          <w:sz w:val="24"/>
        </w:rPr>
      </w:pPr>
      <w:r>
        <w:rPr>
          <w:spacing w:val="-2"/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созданные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целей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Программы;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jc w:val="left"/>
        <w:rPr>
          <w:sz w:val="24"/>
        </w:rPr>
      </w:pPr>
      <w:r>
        <w:rPr>
          <w:spacing w:val="-1"/>
          <w:sz w:val="24"/>
        </w:rPr>
        <w:t>социальный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заказ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представителей);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jc w:val="left"/>
        <w:rPr>
          <w:sz w:val="24"/>
        </w:rPr>
      </w:pPr>
      <w:r>
        <w:rPr>
          <w:sz w:val="24"/>
        </w:rPr>
        <w:t>детский</w:t>
      </w:r>
      <w:r>
        <w:rPr>
          <w:spacing w:val="-14"/>
          <w:sz w:val="24"/>
        </w:rPr>
        <w:t xml:space="preserve"> </w:t>
      </w:r>
      <w:r>
        <w:rPr>
          <w:sz w:val="24"/>
        </w:rPr>
        <w:t>контингент;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spacing w:before="1"/>
        <w:ind w:left="1352" w:hanging="285"/>
        <w:jc w:val="left"/>
        <w:rPr>
          <w:sz w:val="24"/>
        </w:rPr>
      </w:pPr>
      <w:r>
        <w:rPr>
          <w:spacing w:val="-1"/>
          <w:sz w:val="24"/>
        </w:rPr>
        <w:t>кадровый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jc w:val="left"/>
        <w:rPr>
          <w:sz w:val="24"/>
        </w:rPr>
      </w:pPr>
      <w:r>
        <w:rPr>
          <w:sz w:val="24"/>
        </w:rPr>
        <w:t>культурно-образовательные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«Большетавринский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№1»;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7"/>
        </w:tabs>
        <w:ind w:left="1356" w:hanging="289"/>
        <w:jc w:val="left"/>
        <w:rPr>
          <w:sz w:val="24"/>
        </w:rPr>
      </w:pP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:rsidR="000E467F" w:rsidRDefault="007B595D" w:rsidP="00EA08BA">
      <w:pPr>
        <w:pStyle w:val="a5"/>
        <w:numPr>
          <w:ilvl w:val="0"/>
          <w:numId w:val="170"/>
        </w:numPr>
        <w:tabs>
          <w:tab w:val="left" w:pos="1353"/>
        </w:tabs>
        <w:ind w:left="1352" w:hanging="285"/>
        <w:jc w:val="left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социумом.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AD6F6A" w:rsidP="00EA08BA">
      <w:pPr>
        <w:pStyle w:val="Heading4"/>
        <w:numPr>
          <w:ilvl w:val="1"/>
          <w:numId w:val="168"/>
        </w:numPr>
        <w:tabs>
          <w:tab w:val="left" w:pos="2544"/>
          <w:tab w:val="left" w:pos="2545"/>
          <w:tab w:val="left" w:pos="10570"/>
        </w:tabs>
        <w:ind w:left="1492" w:right="54"/>
        <w:jc w:val="center"/>
      </w:pPr>
      <w:r>
        <w:t xml:space="preserve">1.5 </w:t>
      </w:r>
      <w:r w:rsidR="007B595D">
        <w:t xml:space="preserve">Специфика  </w:t>
      </w:r>
      <w:r w:rsidR="007B595D">
        <w:rPr>
          <w:spacing w:val="4"/>
        </w:rPr>
        <w:t xml:space="preserve"> </w:t>
      </w:r>
      <w:r w:rsidR="007B595D">
        <w:t xml:space="preserve">национальных,  </w:t>
      </w:r>
      <w:r w:rsidR="007B595D">
        <w:rPr>
          <w:spacing w:val="5"/>
        </w:rPr>
        <w:t xml:space="preserve"> </w:t>
      </w:r>
      <w:r w:rsidR="007B595D">
        <w:t xml:space="preserve">социокультурных  </w:t>
      </w:r>
      <w:r w:rsidR="007B595D">
        <w:rPr>
          <w:spacing w:val="6"/>
        </w:rPr>
        <w:t xml:space="preserve"> </w:t>
      </w:r>
      <w:r w:rsidR="007B595D">
        <w:t xml:space="preserve">и  </w:t>
      </w:r>
      <w:r w:rsidR="007B595D">
        <w:rPr>
          <w:spacing w:val="7"/>
        </w:rPr>
        <w:t xml:space="preserve"> </w:t>
      </w:r>
      <w:r w:rsidR="007B595D">
        <w:t xml:space="preserve">иных  </w:t>
      </w:r>
      <w:r w:rsidR="007B595D">
        <w:rPr>
          <w:spacing w:val="2"/>
        </w:rPr>
        <w:t xml:space="preserve"> </w:t>
      </w:r>
      <w:r w:rsidR="007B595D">
        <w:t xml:space="preserve">условий,  </w:t>
      </w:r>
      <w:r w:rsidR="007B595D">
        <w:rPr>
          <w:spacing w:val="5"/>
        </w:rPr>
        <w:t xml:space="preserve"> </w:t>
      </w:r>
      <w:r w:rsidR="007B595D">
        <w:t>в</w:t>
      </w:r>
      <w:r w:rsidR="007B595D">
        <w:tab/>
        <w:t>которых</w:t>
      </w:r>
      <w:r w:rsidR="007B595D">
        <w:rPr>
          <w:spacing w:val="5"/>
        </w:rPr>
        <w:t xml:space="preserve"> </w:t>
      </w:r>
      <w:r w:rsidR="007B595D">
        <w:t>осуществляется</w:t>
      </w:r>
      <w:r w:rsidR="007B595D">
        <w:rPr>
          <w:spacing w:val="-57"/>
        </w:rPr>
        <w:t xml:space="preserve"> </w:t>
      </w:r>
      <w:r w:rsidR="007B595D">
        <w:t>образовательная</w:t>
      </w:r>
      <w:r w:rsidR="007B595D">
        <w:rPr>
          <w:spacing w:val="3"/>
        </w:rPr>
        <w:t xml:space="preserve"> </w:t>
      </w:r>
      <w:r w:rsidR="007B595D">
        <w:t>деятельность:</w:t>
      </w:r>
    </w:p>
    <w:p w:rsidR="000E467F" w:rsidRDefault="007B595D">
      <w:pPr>
        <w:pStyle w:val="a3"/>
        <w:spacing w:line="272" w:lineRule="exact"/>
        <w:ind w:left="2076"/>
        <w:jc w:val="left"/>
      </w:pPr>
      <w:r>
        <w:t>Образовательная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учитывает</w:t>
      </w:r>
      <w:r>
        <w:rPr>
          <w:spacing w:val="-6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процесса:</w:t>
      </w:r>
    </w:p>
    <w:p w:rsidR="000E467F" w:rsidRDefault="007B595D" w:rsidP="00EA08BA">
      <w:pPr>
        <w:pStyle w:val="a5"/>
        <w:numPr>
          <w:ilvl w:val="0"/>
          <w:numId w:val="166"/>
        </w:numPr>
        <w:tabs>
          <w:tab w:val="left" w:pos="841"/>
        </w:tabs>
        <w:spacing w:before="14" w:line="230" w:lineRule="auto"/>
        <w:ind w:right="1522" w:firstLine="0"/>
        <w:jc w:val="left"/>
        <w:rPr>
          <w:sz w:val="24"/>
        </w:rPr>
      </w:pPr>
      <w:r>
        <w:rPr>
          <w:sz w:val="24"/>
        </w:rPr>
        <w:t>климатических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1"/>
          <w:sz w:val="24"/>
        </w:rPr>
        <w:t xml:space="preserve"> </w:t>
      </w:r>
      <w:r>
        <w:rPr>
          <w:sz w:val="24"/>
        </w:rPr>
        <w:t>тех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иных</w:t>
      </w:r>
      <w:r>
        <w:rPr>
          <w:spacing w:val="9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протекания,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 флоры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                    </w:t>
      </w:r>
      <w:r>
        <w:rPr>
          <w:sz w:val="24"/>
        </w:rPr>
        <w:t>фауны,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дня, 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66"/>
        </w:numPr>
        <w:tabs>
          <w:tab w:val="left" w:pos="1228"/>
          <w:tab w:val="left" w:pos="1229"/>
        </w:tabs>
        <w:spacing w:before="11" w:line="232" w:lineRule="auto"/>
        <w:ind w:right="338" w:firstLine="0"/>
        <w:jc w:val="left"/>
        <w:rPr>
          <w:sz w:val="24"/>
        </w:rPr>
      </w:pPr>
      <w:r>
        <w:rPr>
          <w:sz w:val="24"/>
        </w:rPr>
        <w:t>национально-культурных</w:t>
      </w:r>
      <w:r>
        <w:rPr>
          <w:spacing w:val="39"/>
          <w:sz w:val="24"/>
        </w:rPr>
        <w:t xml:space="preserve"> </w:t>
      </w:r>
      <w:r>
        <w:rPr>
          <w:sz w:val="24"/>
        </w:rPr>
        <w:t>(учет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3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принадлежности);</w:t>
      </w:r>
    </w:p>
    <w:p w:rsidR="000E467F" w:rsidRDefault="007B595D" w:rsidP="00EA08BA">
      <w:pPr>
        <w:pStyle w:val="a5"/>
        <w:numPr>
          <w:ilvl w:val="0"/>
          <w:numId w:val="166"/>
        </w:numPr>
        <w:tabs>
          <w:tab w:val="left" w:pos="1228"/>
          <w:tab w:val="left" w:pos="1229"/>
        </w:tabs>
        <w:spacing w:before="15" w:line="230" w:lineRule="auto"/>
        <w:ind w:right="2333" w:firstLine="0"/>
        <w:jc w:val="left"/>
        <w:rPr>
          <w:sz w:val="24"/>
        </w:rPr>
      </w:pPr>
      <w:r>
        <w:rPr>
          <w:sz w:val="24"/>
        </w:rPr>
        <w:t>демографических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(учет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8"/>
          <w:sz w:val="24"/>
        </w:rPr>
        <w:t xml:space="preserve"> </w:t>
      </w:r>
      <w:r>
        <w:rPr>
          <w:sz w:val="24"/>
        </w:rPr>
        <w:t>семей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7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 организации, 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образования);</w:t>
      </w:r>
    </w:p>
    <w:p w:rsidR="000E467F" w:rsidRDefault="007B595D" w:rsidP="00EA08BA">
      <w:pPr>
        <w:pStyle w:val="a5"/>
        <w:numPr>
          <w:ilvl w:val="0"/>
          <w:numId w:val="166"/>
        </w:numPr>
        <w:tabs>
          <w:tab w:val="left" w:pos="1228"/>
          <w:tab w:val="left" w:pos="1229"/>
        </w:tabs>
        <w:spacing w:before="14" w:line="230" w:lineRule="auto"/>
        <w:ind w:right="1443" w:firstLine="0"/>
        <w:jc w:val="left"/>
        <w:rPr>
          <w:sz w:val="24"/>
        </w:rPr>
      </w:pPr>
      <w:r>
        <w:rPr>
          <w:sz w:val="24"/>
        </w:rPr>
        <w:t>социально-экономических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(ведущие</w:t>
      </w:r>
      <w:r>
        <w:rPr>
          <w:spacing w:val="18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5"/>
          <w:sz w:val="24"/>
        </w:rPr>
        <w:t xml:space="preserve"> </w:t>
      </w:r>
      <w:r>
        <w:rPr>
          <w:sz w:val="24"/>
        </w:rPr>
        <w:t>обуславливают</w:t>
      </w:r>
      <w:r>
        <w:rPr>
          <w:spacing w:val="13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5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"/>
          <w:sz w:val="24"/>
        </w:rPr>
        <w:t xml:space="preserve"> </w:t>
      </w:r>
      <w:r>
        <w:rPr>
          <w:sz w:val="24"/>
        </w:rPr>
        <w:t>(сельские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профессии).</w:t>
      </w:r>
    </w:p>
    <w:p w:rsidR="000E467F" w:rsidRDefault="000E467F">
      <w:pPr>
        <w:spacing w:line="230" w:lineRule="auto"/>
        <w:rPr>
          <w:sz w:val="24"/>
        </w:rPr>
        <w:sectPr w:rsidR="000E467F">
          <w:footerReference w:type="default" r:id="rId12"/>
          <w:pgSz w:w="16840" w:h="11920" w:orient="landscape"/>
          <w:pgMar w:top="1100" w:right="720" w:bottom="1180" w:left="1040" w:header="0" w:footer="993" w:gutter="0"/>
          <w:cols w:space="720"/>
        </w:sectPr>
      </w:pPr>
    </w:p>
    <w:p w:rsidR="000E467F" w:rsidRDefault="000E467F">
      <w:pPr>
        <w:pStyle w:val="a3"/>
        <w:ind w:left="0"/>
        <w:jc w:val="left"/>
        <w:rPr>
          <w:sz w:val="20"/>
        </w:rPr>
      </w:pPr>
    </w:p>
    <w:tbl>
      <w:tblPr>
        <w:tblStyle w:val="TableNormal"/>
        <w:tblW w:w="13814" w:type="dxa"/>
        <w:tblInd w:w="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6625"/>
        <w:gridCol w:w="5201"/>
      </w:tblGrid>
      <w:tr w:rsidR="007B595D" w:rsidTr="007B595D">
        <w:trPr>
          <w:trHeight w:val="649"/>
        </w:trPr>
        <w:tc>
          <w:tcPr>
            <w:tcW w:w="1988" w:type="dxa"/>
          </w:tcPr>
          <w:p w:rsidR="007B595D" w:rsidRPr="007B595D" w:rsidRDefault="007B595D" w:rsidP="007B595D"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 w:rsidRPr="007B595D">
              <w:rPr>
                <w:b/>
                <w:spacing w:val="-2"/>
                <w:sz w:val="20"/>
              </w:rPr>
              <w:t>Особенности</w:t>
            </w:r>
          </w:p>
        </w:tc>
        <w:tc>
          <w:tcPr>
            <w:tcW w:w="6625" w:type="dxa"/>
          </w:tcPr>
          <w:p w:rsidR="007B595D" w:rsidRPr="007B595D" w:rsidRDefault="007B595D" w:rsidP="007B595D">
            <w:pPr>
              <w:pStyle w:val="TableParagraph"/>
              <w:spacing w:line="223" w:lineRule="exact"/>
              <w:ind w:left="105"/>
              <w:jc w:val="center"/>
              <w:rPr>
                <w:b/>
                <w:sz w:val="20"/>
              </w:rPr>
            </w:pPr>
            <w:r w:rsidRPr="007B595D">
              <w:rPr>
                <w:b/>
                <w:w w:val="95"/>
                <w:sz w:val="20"/>
              </w:rPr>
              <w:t>Характеристика</w:t>
            </w:r>
            <w:r w:rsidRPr="007B595D">
              <w:rPr>
                <w:b/>
                <w:spacing w:val="52"/>
                <w:sz w:val="20"/>
              </w:rPr>
              <w:t xml:space="preserve"> </w:t>
            </w:r>
            <w:r w:rsidRPr="007B595D">
              <w:rPr>
                <w:b/>
                <w:spacing w:val="-2"/>
                <w:sz w:val="20"/>
              </w:rPr>
              <w:t>региона</w:t>
            </w:r>
          </w:p>
        </w:tc>
        <w:tc>
          <w:tcPr>
            <w:tcW w:w="5201" w:type="dxa"/>
          </w:tcPr>
          <w:p w:rsidR="007B595D" w:rsidRPr="007B595D" w:rsidRDefault="007B595D" w:rsidP="007B595D">
            <w:pPr>
              <w:pStyle w:val="TableParagraph"/>
              <w:spacing w:line="223" w:lineRule="exact"/>
              <w:ind w:left="105"/>
              <w:jc w:val="center"/>
              <w:rPr>
                <w:b/>
                <w:sz w:val="20"/>
              </w:rPr>
            </w:pPr>
            <w:r w:rsidRPr="007B595D">
              <w:rPr>
                <w:b/>
                <w:sz w:val="20"/>
              </w:rPr>
              <w:t>Выводы</w:t>
            </w:r>
            <w:r w:rsidRPr="007B595D">
              <w:rPr>
                <w:b/>
                <w:spacing w:val="-5"/>
                <w:sz w:val="20"/>
              </w:rPr>
              <w:t xml:space="preserve"> </w:t>
            </w:r>
            <w:r w:rsidRPr="007B595D">
              <w:rPr>
                <w:b/>
                <w:sz w:val="20"/>
              </w:rPr>
              <w:t>и</w:t>
            </w:r>
            <w:r w:rsidRPr="007B595D">
              <w:rPr>
                <w:b/>
                <w:spacing w:val="-4"/>
                <w:sz w:val="20"/>
              </w:rPr>
              <w:t xml:space="preserve"> </w:t>
            </w:r>
            <w:r w:rsidRPr="007B595D">
              <w:rPr>
                <w:b/>
                <w:spacing w:val="-2"/>
                <w:sz w:val="20"/>
              </w:rPr>
              <w:t>рекомендации</w:t>
            </w:r>
          </w:p>
        </w:tc>
      </w:tr>
      <w:tr w:rsidR="007B595D" w:rsidTr="007B595D">
        <w:trPr>
          <w:trHeight w:val="2068"/>
        </w:trPr>
        <w:tc>
          <w:tcPr>
            <w:tcW w:w="1988" w:type="dxa"/>
          </w:tcPr>
          <w:p w:rsidR="007B595D" w:rsidRDefault="007B595D" w:rsidP="007B595D">
            <w:pPr>
              <w:pStyle w:val="TableParagraph"/>
              <w:rPr>
                <w:b/>
                <w:i/>
              </w:rPr>
            </w:pPr>
          </w:p>
          <w:p w:rsidR="007B595D" w:rsidRDefault="007B595D" w:rsidP="007B595D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7B595D" w:rsidRDefault="007B595D" w:rsidP="007B595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Социальные (потребности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пункта, </w:t>
            </w:r>
            <w:r>
              <w:rPr>
                <w:spacing w:val="-2"/>
                <w:sz w:val="20"/>
              </w:rPr>
              <w:t>региона, муниципалитета)</w:t>
            </w:r>
          </w:p>
        </w:tc>
        <w:tc>
          <w:tcPr>
            <w:tcW w:w="6625" w:type="dxa"/>
          </w:tcPr>
          <w:p w:rsidR="007B595D" w:rsidRDefault="007B595D" w:rsidP="007B595D">
            <w:pPr>
              <w:pStyle w:val="TableParagraph"/>
              <w:tabs>
                <w:tab w:val="left" w:pos="1328"/>
                <w:tab w:val="left" w:pos="2280"/>
                <w:tab w:val="left" w:pos="3899"/>
                <w:tab w:val="left" w:pos="4244"/>
                <w:tab w:val="left" w:pos="5222"/>
              </w:tabs>
              <w:ind w:left="105" w:right="106"/>
              <w:rPr>
                <w:sz w:val="20"/>
              </w:rPr>
            </w:pPr>
            <w:r>
              <w:rPr>
                <w:spacing w:val="-2"/>
                <w:sz w:val="20"/>
              </w:rPr>
              <w:t>Специфика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условий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взаимодействия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семьями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воспитанников </w:t>
            </w:r>
            <w:r>
              <w:rPr>
                <w:sz w:val="20"/>
              </w:rPr>
              <w:t>характеризуется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следующей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социально-педагогической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ДОО:</w:t>
            </w:r>
          </w:p>
          <w:p w:rsidR="007B595D" w:rsidRDefault="007B595D" w:rsidP="007B595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семей:</w:t>
            </w:r>
          </w:p>
          <w:p w:rsidR="007B595D" w:rsidRDefault="007B595D" w:rsidP="007B595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полные семьи составляют 83% от общего числа воспитанников, неполные семьи – 17 %,</w:t>
            </w:r>
          </w:p>
          <w:p w:rsidR="007B595D" w:rsidRDefault="007B595D" w:rsidP="007B595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многодетные семьи – 68%</w:t>
            </w:r>
          </w:p>
          <w:p w:rsidR="007B595D" w:rsidRDefault="007B595D" w:rsidP="007B595D">
            <w:pPr>
              <w:pStyle w:val="TableParagraph"/>
              <w:tabs>
                <w:tab w:val="left" w:pos="1338"/>
                <w:tab w:val="left" w:pos="2482"/>
                <w:tab w:val="left" w:pos="2992"/>
                <w:tab w:val="left" w:pos="4897"/>
                <w:tab w:val="left" w:pos="5897"/>
              </w:tabs>
              <w:spacing w:line="228" w:lineRule="exact"/>
              <w:ind w:left="105" w:right="98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партнерство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ДОУ: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Тавринский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клуб,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общая </w:t>
            </w:r>
            <w:r>
              <w:rPr>
                <w:spacing w:val="-2"/>
                <w:sz w:val="20"/>
              </w:rPr>
              <w:t>врачебная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практика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Русская Тавра,</w:t>
            </w:r>
          </w:p>
        </w:tc>
        <w:tc>
          <w:tcPr>
            <w:tcW w:w="5201" w:type="dxa"/>
          </w:tcPr>
          <w:p w:rsidR="007B595D" w:rsidRDefault="007B595D" w:rsidP="007B595D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Данные результаты позволяют сделать вывод об относительно благополучной социально-педагогической ситуации, о необходимости повышения педагогического опыта молодых родителей и учета гендерных особенностей при организации взаимодействия с различными категориями семей.</w:t>
            </w:r>
          </w:p>
        </w:tc>
      </w:tr>
      <w:tr w:rsidR="007B595D" w:rsidTr="007B595D">
        <w:trPr>
          <w:trHeight w:val="1149"/>
        </w:trPr>
        <w:tc>
          <w:tcPr>
            <w:tcW w:w="1988" w:type="dxa"/>
          </w:tcPr>
          <w:p w:rsidR="007B595D" w:rsidRDefault="007B595D" w:rsidP="007B595D">
            <w:pPr>
              <w:pStyle w:val="TableParagraph"/>
              <w:rPr>
                <w:sz w:val="20"/>
              </w:rPr>
            </w:pPr>
          </w:p>
        </w:tc>
        <w:tc>
          <w:tcPr>
            <w:tcW w:w="6625" w:type="dxa"/>
          </w:tcPr>
          <w:p w:rsidR="007B595D" w:rsidRDefault="007B595D" w:rsidP="007B595D">
            <w:pPr>
              <w:pStyle w:val="TableParagraph"/>
              <w:tabs>
                <w:tab w:val="left" w:pos="2197"/>
                <w:tab w:val="left" w:pos="3250"/>
                <w:tab w:val="left" w:pos="3788"/>
                <w:tab w:val="left" w:pos="5736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    Тавринская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основная</w:t>
            </w:r>
            <w:r>
              <w:rPr>
                <w:sz w:val="20"/>
              </w:rPr>
              <w:t xml:space="preserve"> общеобразовательная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школа,</w:t>
            </w:r>
            <w:r>
              <w:rPr>
                <w:spacing w:val="80"/>
                <w:sz w:val="20"/>
              </w:rPr>
              <w:t xml:space="preserve">               </w:t>
            </w:r>
            <w:r>
              <w:rPr>
                <w:sz w:val="20"/>
              </w:rPr>
              <w:t>Тавринская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сельская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библиотека, участковый.</w:t>
            </w:r>
          </w:p>
          <w:p w:rsidR="007B595D" w:rsidRDefault="007B595D" w:rsidP="007B595D">
            <w:pPr>
              <w:pStyle w:val="TableParagraph"/>
              <w:tabs>
                <w:tab w:val="left" w:pos="962"/>
                <w:tab w:val="left" w:pos="2020"/>
                <w:tab w:val="left" w:pos="3087"/>
                <w:tab w:val="left" w:pos="3632"/>
                <w:tab w:val="left" w:pos="5077"/>
              </w:tabs>
              <w:spacing w:line="228" w:lineRule="exact"/>
              <w:ind w:left="106" w:right="104"/>
              <w:rPr>
                <w:sz w:val="20"/>
              </w:rPr>
            </w:pPr>
            <w:r>
              <w:rPr>
                <w:spacing w:val="-2"/>
                <w:sz w:val="20"/>
              </w:rPr>
              <w:t>Особое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внимание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уделяется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планировании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образовательной </w:t>
            </w:r>
            <w:r>
              <w:rPr>
                <w:sz w:val="20"/>
              </w:rPr>
              <w:t>деятельности формированию дорожной безопасности детей.</w:t>
            </w:r>
          </w:p>
        </w:tc>
        <w:tc>
          <w:tcPr>
            <w:tcW w:w="5201" w:type="dxa"/>
          </w:tcPr>
          <w:p w:rsidR="007B595D" w:rsidRDefault="007B595D" w:rsidP="007B595D">
            <w:pPr>
              <w:pStyle w:val="TableParagraph"/>
              <w:rPr>
                <w:sz w:val="20"/>
              </w:rPr>
            </w:pPr>
          </w:p>
        </w:tc>
      </w:tr>
      <w:tr w:rsidR="007B595D" w:rsidTr="007B595D">
        <w:trPr>
          <w:trHeight w:val="4371"/>
        </w:trPr>
        <w:tc>
          <w:tcPr>
            <w:tcW w:w="1988" w:type="dxa"/>
          </w:tcPr>
          <w:p w:rsidR="007B595D" w:rsidRDefault="007B595D" w:rsidP="007B595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Природно-</w:t>
            </w:r>
          </w:p>
          <w:p w:rsidR="007B595D" w:rsidRDefault="007B595D" w:rsidP="007B595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климатические экологические</w:t>
            </w:r>
          </w:p>
          <w:p w:rsidR="007B595D" w:rsidRDefault="007B595D" w:rsidP="007B595D">
            <w:pPr>
              <w:pStyle w:val="TableParagraph"/>
              <w:spacing w:before="10"/>
              <w:rPr>
                <w:b/>
                <w:i/>
                <w:sz w:val="18"/>
              </w:rPr>
            </w:pPr>
          </w:p>
          <w:p w:rsidR="007B595D" w:rsidRDefault="007B595D" w:rsidP="007B595D">
            <w:pPr>
              <w:pStyle w:val="TableParagraph"/>
              <w:ind w:left="36"/>
              <w:jc w:val="center"/>
              <w:rPr>
                <w:sz w:val="20"/>
              </w:rPr>
            </w:pPr>
          </w:p>
        </w:tc>
        <w:tc>
          <w:tcPr>
            <w:tcW w:w="6625" w:type="dxa"/>
          </w:tcPr>
          <w:p w:rsidR="007B595D" w:rsidRDefault="007B595D" w:rsidP="007B595D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Красноуфимский</w:t>
            </w:r>
            <w:r>
              <w:rPr>
                <w:spacing w:val="7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район</w:t>
            </w:r>
            <w:r>
              <w:rPr>
                <w:spacing w:val="7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расположен</w:t>
            </w:r>
            <w:r>
              <w:rPr>
                <w:spacing w:val="7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крайнем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Юго-западном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углу</w:t>
            </w:r>
          </w:p>
          <w:p w:rsidR="007B595D" w:rsidRDefault="007B595D" w:rsidP="007B595D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Свердловской области. По климатическому районированию большая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часть территории Красноуфимского района, относится к третьему климатическому району и характеризуется как континентальный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умеренно теплый (с довольно холодной продолжительной зимой и сравнительно теплым, но коротким летом). В среднем за год продолжительность солнечного сияния – 1749 часов, изменяясь от 36 часов в декабре, до 278 часов в июне. Процесс воспитания и развития в детском саду является непрерывным, но, тем не менее, график образовательного процесса составляется в соответствии с выделением двух периодов:</w:t>
            </w:r>
          </w:p>
          <w:p w:rsidR="007B595D" w:rsidRDefault="007B595D" w:rsidP="00EA08BA">
            <w:pPr>
              <w:pStyle w:val="TableParagraph"/>
              <w:numPr>
                <w:ilvl w:val="0"/>
                <w:numId w:val="171"/>
              </w:numPr>
              <w:tabs>
                <w:tab w:val="left" w:pos="402"/>
              </w:tabs>
              <w:spacing w:before="3"/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холодный период: учебный год (сентябрь-май), составляется определенный режим дня и расписание организованных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образовательных </w:t>
            </w:r>
            <w:r>
              <w:rPr>
                <w:spacing w:val="-2"/>
                <w:sz w:val="20"/>
              </w:rPr>
              <w:t>форм;</w:t>
            </w:r>
          </w:p>
          <w:p w:rsidR="007B595D" w:rsidRDefault="007B595D" w:rsidP="00EA08BA">
            <w:pPr>
              <w:pStyle w:val="TableParagraph"/>
              <w:numPr>
                <w:ilvl w:val="0"/>
                <w:numId w:val="171"/>
              </w:numPr>
              <w:tabs>
                <w:tab w:val="left" w:pos="246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летний период (июнь-август), для которого составляется другой режим </w:t>
            </w:r>
            <w:r>
              <w:rPr>
                <w:spacing w:val="-4"/>
                <w:sz w:val="20"/>
              </w:rPr>
              <w:t>дня;</w:t>
            </w:r>
          </w:p>
          <w:p w:rsidR="007B595D" w:rsidRDefault="007B595D" w:rsidP="00EA08BA">
            <w:pPr>
              <w:pStyle w:val="TableParagraph"/>
              <w:numPr>
                <w:ilvl w:val="0"/>
                <w:numId w:val="171"/>
              </w:numPr>
              <w:tabs>
                <w:tab w:val="left" w:pos="222"/>
              </w:tabs>
              <w:spacing w:line="229" w:lineRule="exact"/>
              <w:ind w:left="221" w:hanging="116"/>
              <w:jc w:val="both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функционируют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5-дневной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недели;</w:t>
            </w:r>
          </w:p>
          <w:p w:rsidR="007B595D" w:rsidRDefault="007B595D" w:rsidP="00EA08BA">
            <w:pPr>
              <w:pStyle w:val="TableParagraph"/>
              <w:numPr>
                <w:ilvl w:val="0"/>
                <w:numId w:val="171"/>
              </w:numPr>
              <w:tabs>
                <w:tab w:val="left" w:pos="222"/>
              </w:tabs>
              <w:spacing w:line="229" w:lineRule="exact"/>
              <w:ind w:left="221" w:hanging="116"/>
              <w:jc w:val="both"/>
              <w:rPr>
                <w:sz w:val="20"/>
              </w:rPr>
            </w:pPr>
            <w:r>
              <w:rPr>
                <w:sz w:val="20"/>
              </w:rPr>
              <w:t>ДОУ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сокращенного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(10-часового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пребывания).</w:t>
            </w:r>
          </w:p>
        </w:tc>
        <w:tc>
          <w:tcPr>
            <w:tcW w:w="5201" w:type="dxa"/>
          </w:tcPr>
          <w:p w:rsidR="007B595D" w:rsidRDefault="007B595D" w:rsidP="007B595D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Прогулки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холодный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проводятся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  <w:p w:rsidR="007B595D" w:rsidRDefault="007B595D" w:rsidP="007B595D">
            <w:pPr>
              <w:pStyle w:val="TableParagraph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требованиями СанПиН и режимом ДОО (2 раза в день по 2-2,5 часа). В условиях холодной уральской зимы, когда световой день уменьшается до 7 часов, количество прогулок и совместной деятельности взрослого и детей, осуществляемой на улице во вторую половину дня, сводится к минимуму. Температурный режим: при t воздуха ниже – 15С и скорости ветра более 7м/с прогулка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сокращается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минимума. Прогулка не проводится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 воздуха ниже -15С и скорости ветра боле 15м/с для детей до 4-х лет; для детей 5-7 лет при t воздуха ниже -20С и скорости ветра более 15м/с.</w:t>
            </w:r>
          </w:p>
          <w:p w:rsidR="007B595D" w:rsidRDefault="007B595D" w:rsidP="007B595D">
            <w:pPr>
              <w:pStyle w:val="TableParagraph"/>
              <w:spacing w:before="3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Особое внимание уделяется одежде детей, которая должна соответствовать погодным условиям. Предусматривается работа с родителями: на зимних прогулках детям удобнее в утепленных куртках и штанах (комбинезонах) спортивного фасона, чем в тяжелых шубах (для занятий по физическому развитию и игре в подвижные, народные игры на прогулке).</w:t>
            </w:r>
          </w:p>
        </w:tc>
      </w:tr>
      <w:tr w:rsidR="007B595D" w:rsidTr="007B595D">
        <w:trPr>
          <w:trHeight w:val="2070"/>
        </w:trPr>
        <w:tc>
          <w:tcPr>
            <w:tcW w:w="1988" w:type="dxa"/>
          </w:tcPr>
          <w:p w:rsidR="007B595D" w:rsidRDefault="007B595D" w:rsidP="007B595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Национально-</w:t>
            </w:r>
          </w:p>
          <w:p w:rsidR="007B595D" w:rsidRDefault="007B595D" w:rsidP="007B595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культурные этнокультурные</w:t>
            </w:r>
          </w:p>
          <w:p w:rsidR="007B595D" w:rsidRDefault="007B595D" w:rsidP="007B595D">
            <w:pPr>
              <w:pStyle w:val="TableParagraph"/>
              <w:spacing w:before="10"/>
              <w:rPr>
                <w:b/>
                <w:i/>
                <w:sz w:val="18"/>
              </w:rPr>
            </w:pPr>
          </w:p>
          <w:p w:rsidR="007B595D" w:rsidRDefault="007B595D" w:rsidP="007B595D">
            <w:pPr>
              <w:pStyle w:val="TableParagraph"/>
              <w:ind w:left="35"/>
              <w:jc w:val="center"/>
              <w:rPr>
                <w:sz w:val="20"/>
              </w:rPr>
            </w:pPr>
          </w:p>
        </w:tc>
        <w:tc>
          <w:tcPr>
            <w:tcW w:w="6625" w:type="dxa"/>
          </w:tcPr>
          <w:p w:rsidR="007B595D" w:rsidRDefault="007B595D" w:rsidP="007B595D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  <w:r>
              <w:rPr>
                <w:b/>
                <w:spacing w:val="30"/>
                <w:sz w:val="20"/>
              </w:rPr>
              <w:t xml:space="preserve"> 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ДОО</w:t>
            </w:r>
            <w:r>
              <w:rPr>
                <w:b/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(в</w:t>
            </w:r>
          </w:p>
          <w:p w:rsidR="007B595D" w:rsidRDefault="007B595D" w:rsidP="007B595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Уставом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МБДОУ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«Большетавринский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1»).</w:t>
            </w:r>
          </w:p>
        </w:tc>
        <w:tc>
          <w:tcPr>
            <w:tcW w:w="5201" w:type="dxa"/>
          </w:tcPr>
          <w:p w:rsidR="007B595D" w:rsidRDefault="007B595D" w:rsidP="007B595D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Программой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предусмотрена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семьей,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направленная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7B595D" w:rsidRDefault="007B595D" w:rsidP="007B595D">
            <w:pPr>
              <w:pStyle w:val="TableParagraph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развитие интегративных качеств детей через формирование представлений об основных традициях и обычаях, регулирующих общение представителей разных этносов на Среднем Урале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месте их проживания, об этническом и социальном составе населения, его верованиях и религии, быте и образе жизни. Дети приобщаются</w:t>
            </w:r>
            <w:r>
              <w:rPr>
                <w:spacing w:val="51"/>
                <w:sz w:val="20"/>
              </w:rPr>
              <w:t xml:space="preserve">  </w:t>
            </w:r>
            <w:r>
              <w:rPr>
                <w:sz w:val="20"/>
              </w:rPr>
              <w:t>к</w:t>
            </w:r>
            <w:r>
              <w:rPr>
                <w:spacing w:val="51"/>
                <w:sz w:val="20"/>
              </w:rPr>
              <w:t xml:space="preserve">  </w:t>
            </w:r>
            <w:r>
              <w:rPr>
                <w:sz w:val="20"/>
              </w:rPr>
              <w:t>национально-культурным</w:t>
            </w:r>
            <w:r>
              <w:rPr>
                <w:spacing w:val="51"/>
                <w:sz w:val="20"/>
              </w:rPr>
              <w:t xml:space="preserve">  </w:t>
            </w:r>
            <w:r>
              <w:rPr>
                <w:sz w:val="20"/>
              </w:rPr>
              <w:t>традициям</w:t>
            </w:r>
            <w:r>
              <w:rPr>
                <w:spacing w:val="51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через:</w:t>
            </w:r>
          </w:p>
          <w:p w:rsidR="007B595D" w:rsidRDefault="007B595D" w:rsidP="007B595D">
            <w:pPr>
              <w:pStyle w:val="TableParagraph"/>
              <w:spacing w:line="230" w:lineRule="exact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поговорки и пословицы, загадки, песни, сказки, сказы, игры, народная игрушка, декоративно-прикладное искусство.</w:t>
            </w:r>
          </w:p>
        </w:tc>
      </w:tr>
      <w:tr w:rsidR="007B595D" w:rsidTr="007B595D">
        <w:trPr>
          <w:trHeight w:val="1149"/>
        </w:trPr>
        <w:tc>
          <w:tcPr>
            <w:tcW w:w="1988" w:type="dxa"/>
          </w:tcPr>
          <w:p w:rsidR="007B595D" w:rsidRDefault="007B595D" w:rsidP="007B595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Культурно-</w:t>
            </w:r>
          </w:p>
          <w:p w:rsidR="007B595D" w:rsidRDefault="007B595D" w:rsidP="007B595D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2"/>
                <w:sz w:val="20"/>
              </w:rPr>
              <w:t>исторические</w:t>
            </w:r>
          </w:p>
        </w:tc>
        <w:tc>
          <w:tcPr>
            <w:tcW w:w="6625" w:type="dxa"/>
          </w:tcPr>
          <w:p w:rsidR="007B595D" w:rsidRDefault="007B595D" w:rsidP="007B595D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Населенный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относится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сельскохозяйственному.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территории</w:t>
            </w:r>
          </w:p>
          <w:p w:rsidR="007B595D" w:rsidRDefault="007B595D" w:rsidP="007B595D">
            <w:pPr>
              <w:pStyle w:val="TableParagraph"/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деревни Большая Тавра имеются: ООШ, Тавринский сельский клуб, Тавринская сельская библиотека, ОВП, крестьянское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хозяйство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«Урал»,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ООО «Тавра»</w:t>
            </w:r>
          </w:p>
        </w:tc>
        <w:tc>
          <w:tcPr>
            <w:tcW w:w="5201" w:type="dxa"/>
          </w:tcPr>
          <w:p w:rsidR="007B595D" w:rsidRDefault="007B595D" w:rsidP="007B595D">
            <w:pPr>
              <w:pStyle w:val="TableParagraph"/>
              <w:spacing w:line="217" w:lineRule="exact"/>
              <w:ind w:left="94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z w:val="20"/>
              </w:rPr>
              <w:t>знакомятся</w:t>
            </w:r>
            <w:r>
              <w:rPr>
                <w:spacing w:val="36"/>
                <w:sz w:val="20"/>
              </w:rPr>
              <w:t xml:space="preserve">  </w:t>
            </w:r>
            <w:r>
              <w:rPr>
                <w:sz w:val="20"/>
              </w:rPr>
              <w:t>с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профессиями данной территории, через</w:t>
            </w:r>
          </w:p>
          <w:p w:rsidR="007B595D" w:rsidRDefault="007B595D" w:rsidP="007B595D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совместную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деятельность.</w:t>
            </w:r>
          </w:p>
          <w:p w:rsidR="007B595D" w:rsidRDefault="007B595D" w:rsidP="007B595D">
            <w:pPr>
              <w:pStyle w:val="TableParagraph"/>
              <w:spacing w:line="217" w:lineRule="exact"/>
              <w:ind w:left="89"/>
              <w:rPr>
                <w:sz w:val="20"/>
              </w:rPr>
            </w:pPr>
          </w:p>
        </w:tc>
      </w:tr>
    </w:tbl>
    <w:p w:rsidR="000E467F" w:rsidRDefault="000E467F">
      <w:pPr>
        <w:pStyle w:val="a3"/>
        <w:ind w:left="0"/>
        <w:jc w:val="left"/>
        <w:rPr>
          <w:sz w:val="20"/>
        </w:rPr>
      </w:pPr>
    </w:p>
    <w:p w:rsidR="000E467F" w:rsidRDefault="000E467F">
      <w:pPr>
        <w:pStyle w:val="a3"/>
        <w:spacing w:before="4"/>
        <w:ind w:left="0"/>
        <w:jc w:val="left"/>
      </w:pPr>
    </w:p>
    <w:p w:rsidR="000E467F" w:rsidRDefault="00AD6F6A" w:rsidP="00EA08BA">
      <w:pPr>
        <w:pStyle w:val="Heading4"/>
        <w:numPr>
          <w:ilvl w:val="1"/>
          <w:numId w:val="168"/>
        </w:numPr>
        <w:tabs>
          <w:tab w:val="left" w:pos="1669"/>
        </w:tabs>
        <w:spacing w:before="108"/>
        <w:ind w:left="1668"/>
        <w:jc w:val="both"/>
      </w:pPr>
      <w:r>
        <w:t xml:space="preserve">1.6 </w:t>
      </w:r>
      <w:r w:rsidR="007B595D">
        <w:t>Характеристики</w:t>
      </w:r>
      <w:r w:rsidR="007B595D">
        <w:rPr>
          <w:spacing w:val="-5"/>
        </w:rPr>
        <w:t xml:space="preserve"> </w:t>
      </w:r>
      <w:r w:rsidR="007B595D">
        <w:t>особенностей</w:t>
      </w:r>
      <w:r w:rsidR="007B595D">
        <w:rPr>
          <w:spacing w:val="-2"/>
        </w:rPr>
        <w:t xml:space="preserve"> </w:t>
      </w:r>
      <w:r w:rsidR="007B595D">
        <w:t>развития</w:t>
      </w:r>
      <w:r w:rsidR="007B595D">
        <w:rPr>
          <w:spacing w:val="-9"/>
        </w:rPr>
        <w:t xml:space="preserve"> </w:t>
      </w:r>
      <w:r w:rsidR="007B595D">
        <w:t>детей</w:t>
      </w:r>
      <w:r w:rsidR="007B595D">
        <w:rPr>
          <w:spacing w:val="-7"/>
        </w:rPr>
        <w:t xml:space="preserve"> </w:t>
      </w:r>
      <w:r w:rsidR="007B595D">
        <w:t>дошкольного</w:t>
      </w:r>
      <w:r w:rsidR="007B595D">
        <w:rPr>
          <w:spacing w:val="-8"/>
        </w:rPr>
        <w:t xml:space="preserve"> </w:t>
      </w:r>
      <w:r w:rsidR="007B595D">
        <w:t>возраста</w:t>
      </w:r>
    </w:p>
    <w:p w:rsidR="000E467F" w:rsidRDefault="00AD6F6A" w:rsidP="00EA08BA">
      <w:pPr>
        <w:pStyle w:val="Heading4"/>
        <w:numPr>
          <w:ilvl w:val="4"/>
          <w:numId w:val="168"/>
        </w:numPr>
        <w:tabs>
          <w:tab w:val="left" w:pos="1849"/>
        </w:tabs>
        <w:spacing w:before="152"/>
        <w:jc w:val="both"/>
      </w:pPr>
      <w:r>
        <w:t>1.6.</w:t>
      </w:r>
      <w:r w:rsidR="00851BC0">
        <w:t>1</w:t>
      </w:r>
      <w:r>
        <w:t xml:space="preserve"> </w:t>
      </w:r>
      <w:r w:rsidR="007B595D">
        <w:t>Ранний</w:t>
      </w:r>
      <w:r w:rsidR="007B595D">
        <w:rPr>
          <w:spacing w:val="-1"/>
        </w:rPr>
        <w:t xml:space="preserve"> </w:t>
      </w:r>
      <w:r w:rsidR="007B595D">
        <w:t>возраст (от</w:t>
      </w:r>
      <w:r w:rsidR="007B595D">
        <w:rPr>
          <w:spacing w:val="-1"/>
        </w:rPr>
        <w:t xml:space="preserve"> </w:t>
      </w:r>
      <w:r w:rsidR="007B595D">
        <w:t>одного</w:t>
      </w:r>
      <w:r w:rsidR="007B595D">
        <w:rPr>
          <w:spacing w:val="-6"/>
        </w:rPr>
        <w:t xml:space="preserve"> </w:t>
      </w:r>
      <w:r w:rsidR="007B595D">
        <w:t>года</w:t>
      </w:r>
      <w:r w:rsidR="007B595D">
        <w:rPr>
          <w:spacing w:val="1"/>
        </w:rPr>
        <w:t xml:space="preserve"> </w:t>
      </w:r>
      <w:r w:rsidR="007B595D">
        <w:t>до</w:t>
      </w:r>
      <w:r w:rsidR="007B595D">
        <w:rPr>
          <w:spacing w:val="-6"/>
        </w:rPr>
        <w:t xml:space="preserve"> </w:t>
      </w:r>
      <w:r w:rsidR="007B595D">
        <w:t>трёх</w:t>
      </w:r>
      <w:r w:rsidR="007B595D">
        <w:rPr>
          <w:spacing w:val="-7"/>
        </w:rPr>
        <w:t xml:space="preserve"> </w:t>
      </w:r>
      <w:r w:rsidR="007B595D">
        <w:t>лет)</w:t>
      </w:r>
    </w:p>
    <w:p w:rsidR="000E467F" w:rsidRDefault="00AD6F6A" w:rsidP="00EA08BA">
      <w:pPr>
        <w:pStyle w:val="a5"/>
        <w:numPr>
          <w:ilvl w:val="3"/>
          <w:numId w:val="168"/>
        </w:numPr>
        <w:tabs>
          <w:tab w:val="left" w:pos="2029"/>
        </w:tabs>
        <w:ind w:hanging="781"/>
        <w:rPr>
          <w:b/>
          <w:sz w:val="24"/>
        </w:rPr>
      </w:pPr>
      <w:r>
        <w:rPr>
          <w:b/>
          <w:sz w:val="24"/>
        </w:rPr>
        <w:t>1.6.</w:t>
      </w:r>
      <w:r w:rsidR="00851BC0">
        <w:rPr>
          <w:b/>
          <w:sz w:val="24"/>
        </w:rPr>
        <w:t>1</w:t>
      </w:r>
      <w:r>
        <w:rPr>
          <w:b/>
          <w:sz w:val="24"/>
        </w:rPr>
        <w:t xml:space="preserve">.1 </w:t>
      </w:r>
      <w:r w:rsidR="007B595D">
        <w:rPr>
          <w:b/>
          <w:sz w:val="24"/>
        </w:rPr>
        <w:t>Вторая</w:t>
      </w:r>
      <w:r w:rsidR="007B595D">
        <w:rPr>
          <w:b/>
          <w:spacing w:val="-5"/>
          <w:sz w:val="24"/>
        </w:rPr>
        <w:t xml:space="preserve"> </w:t>
      </w:r>
      <w:r w:rsidR="007B595D">
        <w:rPr>
          <w:b/>
          <w:sz w:val="24"/>
        </w:rPr>
        <w:t>группа</w:t>
      </w:r>
      <w:r w:rsidR="007B595D">
        <w:rPr>
          <w:b/>
          <w:spacing w:val="-6"/>
          <w:sz w:val="24"/>
        </w:rPr>
        <w:t xml:space="preserve"> </w:t>
      </w:r>
      <w:r w:rsidR="007B595D">
        <w:rPr>
          <w:b/>
          <w:sz w:val="24"/>
        </w:rPr>
        <w:t>детей</w:t>
      </w:r>
      <w:r w:rsidR="007B595D">
        <w:rPr>
          <w:b/>
          <w:spacing w:val="-1"/>
          <w:sz w:val="24"/>
        </w:rPr>
        <w:t xml:space="preserve"> </w:t>
      </w:r>
      <w:r w:rsidR="007B595D">
        <w:rPr>
          <w:b/>
          <w:sz w:val="24"/>
        </w:rPr>
        <w:t>раннего</w:t>
      </w:r>
      <w:r w:rsidR="007B595D">
        <w:rPr>
          <w:b/>
          <w:spacing w:val="-6"/>
          <w:sz w:val="24"/>
        </w:rPr>
        <w:t xml:space="preserve"> </w:t>
      </w:r>
      <w:r w:rsidR="007B595D">
        <w:rPr>
          <w:b/>
          <w:sz w:val="24"/>
        </w:rPr>
        <w:t>возраст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(второй</w:t>
      </w:r>
      <w:r w:rsidR="007B595D">
        <w:rPr>
          <w:b/>
          <w:spacing w:val="-1"/>
          <w:sz w:val="24"/>
        </w:rPr>
        <w:t xml:space="preserve"> </w:t>
      </w:r>
      <w:r w:rsidR="007B595D">
        <w:rPr>
          <w:b/>
          <w:sz w:val="24"/>
        </w:rPr>
        <w:t>год</w:t>
      </w:r>
      <w:r w:rsidR="007B595D">
        <w:rPr>
          <w:b/>
          <w:spacing w:val="-4"/>
          <w:sz w:val="24"/>
        </w:rPr>
        <w:t xml:space="preserve"> </w:t>
      </w:r>
      <w:r w:rsidR="007B595D">
        <w:rPr>
          <w:b/>
          <w:sz w:val="24"/>
        </w:rPr>
        <w:t>жизни)</w:t>
      </w:r>
    </w:p>
    <w:p w:rsidR="000E467F" w:rsidRDefault="007B595D">
      <w:pPr>
        <w:pStyle w:val="Heading5"/>
        <w:ind w:left="1248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ind w:left="540" w:right="384" w:firstLine="708"/>
      </w:pPr>
      <w:r>
        <w:t>Вес двухлетнего ребенка составляет одну пятую веса взрослого человека. К двум годам мальчики набирают вес до 13,04 кг,</w:t>
      </w:r>
      <w:r>
        <w:rPr>
          <w:spacing w:val="1"/>
        </w:rPr>
        <w:t xml:space="preserve"> </w:t>
      </w:r>
      <w:r>
        <w:t>девочки - 12,6 кг. Ежемесячная</w:t>
      </w:r>
      <w:r>
        <w:rPr>
          <w:spacing w:val="1"/>
        </w:rPr>
        <w:t xml:space="preserve"> </w:t>
      </w:r>
      <w:r>
        <w:t>прибавка в весе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200-250 граммов, а</w:t>
      </w:r>
      <w:r>
        <w:rPr>
          <w:spacing w:val="1"/>
        </w:rPr>
        <w:t xml:space="preserve"> </w:t>
      </w:r>
      <w:r>
        <w:t>в росте</w:t>
      </w:r>
      <w:r>
        <w:rPr>
          <w:spacing w:val="1"/>
        </w:rPr>
        <w:t xml:space="preserve"> </w:t>
      </w:r>
      <w:r>
        <w:t>1 см. К двум годам длина</w:t>
      </w:r>
      <w:r>
        <w:rPr>
          <w:spacing w:val="1"/>
        </w:rPr>
        <w:t xml:space="preserve"> </w:t>
      </w:r>
      <w:r>
        <w:t>тела</w:t>
      </w:r>
      <w:r>
        <w:rPr>
          <w:spacing w:val="60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88,3 см, а</w:t>
      </w:r>
      <w:r>
        <w:rPr>
          <w:spacing w:val="-3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86,1 см.</w:t>
      </w:r>
    </w:p>
    <w:p w:rsidR="000E467F" w:rsidRDefault="007B595D">
      <w:pPr>
        <w:pStyle w:val="Heading5"/>
        <w:spacing w:before="3"/>
        <w:ind w:left="1248"/>
      </w:pPr>
      <w:r>
        <w:t>Функциональное</w:t>
      </w:r>
      <w:r>
        <w:rPr>
          <w:spacing w:val="-9"/>
        </w:rPr>
        <w:t xml:space="preserve"> </w:t>
      </w:r>
      <w:r>
        <w:t>созревание</w:t>
      </w:r>
    </w:p>
    <w:p w:rsidR="000E467F" w:rsidRDefault="007B595D">
      <w:pPr>
        <w:pStyle w:val="a3"/>
        <w:ind w:left="540" w:right="381" w:firstLine="708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 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подчиненного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11-12 часов.</w:t>
      </w:r>
    </w:p>
    <w:p w:rsidR="000E467F" w:rsidRDefault="007B595D">
      <w:pPr>
        <w:pStyle w:val="a3"/>
        <w:ind w:left="540" w:right="381" w:firstLine="708"/>
      </w:pPr>
      <w:r>
        <w:t>Развитие центральной нервной системы на этом этапе характеризуется замедлением ростовых процессов, снижением скорости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1"/>
        </w:rPr>
        <w:t xml:space="preserve"> </w:t>
      </w:r>
      <w:r>
        <w:t>головного мозга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формированием</w:t>
      </w:r>
      <w:r>
        <w:rPr>
          <w:spacing w:val="3"/>
        </w:rPr>
        <w:t xml:space="preserve"> </w:t>
      </w:r>
      <w:r>
        <w:t>нервных</w:t>
      </w:r>
      <w:r>
        <w:rPr>
          <w:spacing w:val="-1"/>
        </w:rPr>
        <w:t xml:space="preserve"> </w:t>
      </w:r>
      <w:r>
        <w:t>связей.</w:t>
      </w:r>
    </w:p>
    <w:p w:rsidR="000E467F" w:rsidRDefault="007B595D">
      <w:pPr>
        <w:pStyle w:val="a3"/>
        <w:ind w:left="540" w:right="378" w:firstLine="708"/>
      </w:pPr>
      <w:r>
        <w:t>Начиная с 16-18-ти месяцев уровень развития мускулатуры и нервной системы обеспечивает рефлекторную деятельность по</w:t>
      </w:r>
      <w:r>
        <w:rPr>
          <w:spacing w:val="1"/>
        </w:rPr>
        <w:t xml:space="preserve"> </w:t>
      </w:r>
      <w:r>
        <w:t>контролю</w:t>
      </w:r>
      <w:r>
        <w:rPr>
          <w:spacing w:val="26"/>
        </w:rPr>
        <w:t xml:space="preserve"> </w:t>
      </w:r>
      <w:r>
        <w:t>выделительной</w:t>
      </w:r>
      <w:r>
        <w:rPr>
          <w:spacing w:val="25"/>
        </w:rPr>
        <w:t xml:space="preserve"> </w:t>
      </w:r>
      <w:r>
        <w:t>системы.</w:t>
      </w:r>
      <w:r>
        <w:rPr>
          <w:spacing w:val="25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двум</w:t>
      </w:r>
      <w:r>
        <w:rPr>
          <w:spacing w:val="25"/>
        </w:rPr>
        <w:t xml:space="preserve"> </w:t>
      </w:r>
      <w:r>
        <w:t>годам</w:t>
      </w:r>
      <w:r>
        <w:rPr>
          <w:spacing w:val="30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большинства</w:t>
      </w:r>
      <w:r>
        <w:rPr>
          <w:spacing w:val="28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ночное</w:t>
      </w:r>
      <w:r>
        <w:rPr>
          <w:spacing w:val="28"/>
        </w:rPr>
        <w:t xml:space="preserve"> </w:t>
      </w:r>
      <w:r>
        <w:t>мочеиспускание</w:t>
      </w:r>
      <w:r>
        <w:rPr>
          <w:spacing w:val="28"/>
        </w:rPr>
        <w:t xml:space="preserve"> </w:t>
      </w:r>
      <w:r>
        <w:t>прекращается,</w:t>
      </w:r>
      <w:r>
        <w:rPr>
          <w:spacing w:val="28"/>
        </w:rPr>
        <w:t xml:space="preserve"> </w:t>
      </w:r>
      <w:r>
        <w:t>хотя</w:t>
      </w:r>
      <w:r>
        <w:rPr>
          <w:spacing w:val="27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оно может повторяться у многих из них и гораздо позднее в результате нарушения привычных видов повседневной активности, на фоне</w:t>
      </w:r>
      <w:r>
        <w:rPr>
          <w:spacing w:val="1"/>
        </w:rPr>
        <w:t xml:space="preserve"> </w:t>
      </w:r>
      <w:r>
        <w:t>болезни,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случаях перевозбуждения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испуга.</w:t>
      </w:r>
    </w:p>
    <w:p w:rsidR="000E467F" w:rsidRDefault="007B595D">
      <w:pPr>
        <w:pStyle w:val="a3"/>
        <w:ind w:left="540" w:right="376" w:firstLine="708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lastRenderedPageBreak/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тонуса.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формируются на основании ритмической картины, соответственно, чрезвычайно важно формировать ритмичность (движения под ритм;</w:t>
      </w:r>
      <w:r>
        <w:rPr>
          <w:spacing w:val="1"/>
        </w:rPr>
        <w:t xml:space="preserve"> </w:t>
      </w:r>
      <w:r>
        <w:t>режим дня; чередование активности и отдыха). Подавляющие большинство детей (90%) может хорошо ходить (в год и два месяца);</w:t>
      </w:r>
      <w:r>
        <w:rPr>
          <w:spacing w:val="1"/>
        </w:rPr>
        <w:t xml:space="preserve"> </w:t>
      </w:r>
      <w:r>
        <w:t>строить башню из двух кубиков (в полтора года); подниматься по ступенькам (в год и десять месяцев); пинать мяч (к двум годам). На</w:t>
      </w:r>
      <w:r>
        <w:rPr>
          <w:spacing w:val="1"/>
        </w:rPr>
        <w:t xml:space="preserve"> </w:t>
      </w:r>
      <w:r>
        <w:t>развитие основных движений ребенка частично влияют пропорции его тела: короткие ноги, длинное туловище, большая голова. Ребенок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остановиться,</w:t>
      </w:r>
      <w:r>
        <w:rPr>
          <w:spacing w:val="1"/>
        </w:rPr>
        <w:t xml:space="preserve"> </w:t>
      </w:r>
      <w:r>
        <w:t>обойти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Несовершенна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Вследствие недостаточного развития мышечной системы ребенку трудно долго выполнять однотипные движения, например, ходить с</w:t>
      </w:r>
      <w:r>
        <w:rPr>
          <w:spacing w:val="1"/>
        </w:rPr>
        <w:t xml:space="preserve"> </w:t>
      </w:r>
      <w:r>
        <w:t>мамой «только за ручку». Постепенно ходьба совершенствуется. Дети учатся свободно передвигаться на прогулке: они взбираются 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 небольшие</w:t>
      </w:r>
      <w:r>
        <w:rPr>
          <w:spacing w:val="1"/>
        </w:rPr>
        <w:t xml:space="preserve"> </w:t>
      </w:r>
      <w:r>
        <w:t>препятствия, например,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лежащую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 Исчезает</w:t>
      </w:r>
      <w:r>
        <w:rPr>
          <w:spacing w:val="1"/>
        </w:rPr>
        <w:t xml:space="preserve"> </w:t>
      </w:r>
      <w:r>
        <w:t>шаркающая</w:t>
      </w:r>
      <w:r>
        <w:rPr>
          <w:spacing w:val="1"/>
        </w:rPr>
        <w:t xml:space="preserve"> </w:t>
      </w:r>
      <w:r>
        <w:t>походка. В подвижных играх и на музыкальных занятиях дети делают боковые шаги, медленно кружатся на</w:t>
      </w:r>
      <w:r>
        <w:rPr>
          <w:spacing w:val="60"/>
        </w:rPr>
        <w:t xml:space="preserve"> </w:t>
      </w:r>
      <w:r>
        <w:t>месте. Даже в начале</w:t>
      </w:r>
      <w:r>
        <w:rPr>
          <w:spacing w:val="1"/>
        </w:rPr>
        <w:t xml:space="preserve"> </w:t>
      </w:r>
      <w:r>
        <w:t>второго года дети много лазают: взбираются на горку, на диванчики, а позже (приставным шагом) и на шведскую стенку. Они также</w:t>
      </w:r>
      <w:r>
        <w:rPr>
          <w:spacing w:val="1"/>
        </w:rPr>
        <w:t xml:space="preserve"> </w:t>
      </w:r>
      <w:r>
        <w:t>перелезают через бревно, подлезают под скамейку, пролезают через обруч. После полутора лет у малышей кроме основных развиваются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подражательные</w:t>
      </w:r>
      <w:r>
        <w:rPr>
          <w:spacing w:val="11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(мишке,</w:t>
      </w:r>
      <w:r>
        <w:rPr>
          <w:spacing w:val="4"/>
        </w:rPr>
        <w:t xml:space="preserve"> </w:t>
      </w:r>
      <w:r>
        <w:t>зайчику).</w:t>
      </w:r>
      <w:r>
        <w:rPr>
          <w:spacing w:val="1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подвижных</w:t>
      </w:r>
      <w:r>
        <w:rPr>
          <w:spacing w:val="8"/>
        </w:rPr>
        <w:t xml:space="preserve"> </w:t>
      </w:r>
      <w:r>
        <w:t>играх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плясках</w:t>
      </w:r>
      <w:r>
        <w:rPr>
          <w:spacing w:val="5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привыкают</w:t>
      </w:r>
      <w:r>
        <w:rPr>
          <w:spacing w:val="8"/>
        </w:rPr>
        <w:t xml:space="preserve"> </w:t>
      </w:r>
      <w:r>
        <w:t>координировать</w:t>
      </w:r>
      <w:r>
        <w:rPr>
          <w:spacing w:val="7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 действия друг с другом. В полтора года дети способны рисовать каракули, а к двум годам могут нарисовать прямую линию. Дети все</w:t>
      </w:r>
      <w:r>
        <w:rPr>
          <w:spacing w:val="1"/>
        </w:rPr>
        <w:t xml:space="preserve"> </w:t>
      </w:r>
      <w:r>
        <w:t>лучше контролируют</w:t>
      </w:r>
      <w:r>
        <w:rPr>
          <w:spacing w:val="-2"/>
        </w:rPr>
        <w:t xml:space="preserve"> </w:t>
      </w:r>
      <w:r>
        <w:t>простые движения, а затем</w:t>
      </w:r>
      <w:r>
        <w:rPr>
          <w:spacing w:val="-1"/>
        </w:rPr>
        <w:t xml:space="preserve"> </w:t>
      </w:r>
      <w:r>
        <w:t>объединяют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сложные и</w:t>
      </w:r>
      <w:r>
        <w:rPr>
          <w:spacing w:val="-1"/>
        </w:rPr>
        <w:t xml:space="preserve"> </w:t>
      </w:r>
      <w:r>
        <w:t>согласованные</w:t>
      </w:r>
      <w:r>
        <w:rPr>
          <w:spacing w:val="9"/>
        </w:rPr>
        <w:t xml:space="preserve"> </w:t>
      </w:r>
      <w:r>
        <w:t>системы.</w:t>
      </w:r>
    </w:p>
    <w:p w:rsidR="000E467F" w:rsidRDefault="007B595D">
      <w:pPr>
        <w:pStyle w:val="a3"/>
        <w:spacing w:before="1"/>
        <w:ind w:left="540" w:right="379" w:firstLine="708"/>
      </w:pPr>
      <w:r>
        <w:rPr>
          <w:b/>
          <w:i/>
        </w:rPr>
        <w:t>Психические функции</w:t>
      </w:r>
      <w:r>
        <w:rPr>
          <w:b/>
        </w:rPr>
        <w:t xml:space="preserve">. </w:t>
      </w:r>
      <w:r>
        <w:t>Восприятие становится ведущей психической функцией. Совершенствуется зрительное восприятие и</w:t>
      </w:r>
      <w:r>
        <w:rPr>
          <w:spacing w:val="1"/>
        </w:rPr>
        <w:t xml:space="preserve"> </w:t>
      </w:r>
      <w:r>
        <w:t>становится</w:t>
      </w:r>
      <w:r>
        <w:rPr>
          <w:spacing w:val="30"/>
        </w:rPr>
        <w:t xml:space="preserve"> </w:t>
      </w:r>
      <w:r>
        <w:t>ведущим.</w:t>
      </w:r>
      <w:r>
        <w:rPr>
          <w:spacing w:val="32"/>
        </w:rPr>
        <w:t xml:space="preserve"> </w:t>
      </w:r>
      <w:r>
        <w:t>Вместе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тем,</w:t>
      </w:r>
      <w:r>
        <w:rPr>
          <w:spacing w:val="24"/>
        </w:rPr>
        <w:t xml:space="preserve"> </w:t>
      </w:r>
      <w:r>
        <w:t>дети</w:t>
      </w:r>
      <w:r>
        <w:rPr>
          <w:spacing w:val="28"/>
        </w:rPr>
        <w:t xml:space="preserve"> </w:t>
      </w:r>
      <w:r>
        <w:t>полутора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двух</w:t>
      </w:r>
      <w:r>
        <w:rPr>
          <w:spacing w:val="29"/>
        </w:rPr>
        <w:t xml:space="preserve"> </w:t>
      </w:r>
      <w:r>
        <w:t>лет</w:t>
      </w:r>
      <w:r>
        <w:rPr>
          <w:spacing w:val="27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одновременно</w:t>
      </w:r>
      <w:r>
        <w:rPr>
          <w:spacing w:val="28"/>
        </w:rPr>
        <w:t xml:space="preserve"> </w:t>
      </w:r>
      <w:r>
        <w:t>воспринимать</w:t>
      </w:r>
      <w:r>
        <w:rPr>
          <w:spacing w:val="27"/>
        </w:rPr>
        <w:t xml:space="preserve"> </w:t>
      </w:r>
      <w:r>
        <w:t>объект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целом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отдельные</w:t>
      </w:r>
      <w:r>
        <w:rPr>
          <w:spacing w:val="29"/>
        </w:rPr>
        <w:t xml:space="preserve"> </w:t>
      </w:r>
      <w:r>
        <w:t>его</w:t>
      </w:r>
    </w:p>
    <w:p w:rsidR="000E467F" w:rsidRDefault="007B595D">
      <w:pPr>
        <w:pStyle w:val="a3"/>
        <w:spacing w:before="72"/>
        <w:ind w:left="540" w:right="376"/>
      </w:pP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эталонов.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 - ориентировочная, обследование перцептивных свойств объекта</w:t>
      </w:r>
      <w:r>
        <w:rPr>
          <w:spacing w:val="1"/>
        </w:rPr>
        <w:t xml:space="preserve"> </w:t>
      </w:r>
      <w:r>
        <w:t>на основе эталонов. Формирование наглядно-действенного</w:t>
      </w:r>
      <w:r>
        <w:rPr>
          <w:spacing w:val="1"/>
        </w:rPr>
        <w:t xml:space="preserve"> </w:t>
      </w:r>
      <w:r>
        <w:t>мышления как отражения скрытых сущностных связей и отношений объектов происходит на основе развития восприятия и в 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предметно-орудийными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внешние действия. По мере овладения речью восприятие начинает приобретать черты произвольности. Слово начинает регулировать</w:t>
      </w:r>
      <w:r>
        <w:rPr>
          <w:spacing w:val="1"/>
        </w:rPr>
        <w:t xml:space="preserve"> </w:t>
      </w:r>
      <w:r>
        <w:t>восприятие ребенка. По мере взросления и накопления опыта дети приобретают способность принимать и одновременно перерабатывать</w:t>
      </w:r>
      <w:r>
        <w:rPr>
          <w:spacing w:val="-57"/>
        </w:rPr>
        <w:t xml:space="preserve"> </w:t>
      </w:r>
      <w:r>
        <w:rPr>
          <w:spacing w:val="-1"/>
        </w:rPr>
        <w:t xml:space="preserve">все больше информации, сопоставляя знание о части </w:t>
      </w:r>
      <w:r>
        <w:t>и целом. Появляются зачатки экспериментирования. Физический опыт становится</w:t>
      </w:r>
      <w:r>
        <w:rPr>
          <w:spacing w:val="1"/>
        </w:rPr>
        <w:t xml:space="preserve"> </w:t>
      </w:r>
      <w:r>
        <w:t>основой обобщений. Последовательность овладения обобщениями: на основании цвета (от года до года и</w:t>
      </w:r>
      <w:r>
        <w:rPr>
          <w:spacing w:val="1"/>
        </w:rPr>
        <w:t xml:space="preserve"> </w:t>
      </w:r>
      <w:r>
        <w:t>семи месяцев); на основании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до двух</w:t>
      </w:r>
      <w:r>
        <w:rPr>
          <w:spacing w:val="-1"/>
        </w:rPr>
        <w:t xml:space="preserve"> </w:t>
      </w:r>
      <w:r>
        <w:t>лет);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4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двух до</w:t>
      </w:r>
      <w:r>
        <w:rPr>
          <w:spacing w:val="1"/>
        </w:rPr>
        <w:t xml:space="preserve"> </w:t>
      </w:r>
      <w:r>
        <w:t>трех лет).</w:t>
      </w:r>
    </w:p>
    <w:p w:rsidR="000E467F" w:rsidRDefault="007B595D">
      <w:pPr>
        <w:pStyle w:val="a3"/>
        <w:spacing w:before="1"/>
        <w:ind w:left="540" w:right="373" w:firstLine="708"/>
      </w:pPr>
      <w:r>
        <w:t>В ходе формирования умения использовать орудия ребенок проходит четыре стадии: целенаправленных проб, «подстерегания»,</w:t>
      </w:r>
      <w:r>
        <w:rPr>
          <w:spacing w:val="1"/>
        </w:rPr>
        <w:t xml:space="preserve"> </w:t>
      </w:r>
      <w:r>
        <w:t>навязчивого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 функциональная сторона действия опережает операциональную (знание действия опережает его реализацию). Логика развития</w:t>
      </w:r>
      <w:r>
        <w:rPr>
          <w:spacing w:val="1"/>
        </w:rPr>
        <w:t xml:space="preserve"> </w:t>
      </w:r>
      <w:r>
        <w:t>действия: неспецифичные действия - функциональные действия - выделение способа действия - перенос действия (с одного предмета на</w:t>
      </w:r>
      <w:r>
        <w:rPr>
          <w:spacing w:val="1"/>
        </w:rPr>
        <w:t xml:space="preserve"> </w:t>
      </w:r>
      <w:r>
        <w:rPr>
          <w:spacing w:val="-1"/>
        </w:rPr>
        <w:t xml:space="preserve">другой, из одной ситуации в другую). Предметно-орудийные действия </w:t>
      </w:r>
      <w:r>
        <w:t>формируются только в сотрудничестве со взрослым. Функции</w:t>
      </w:r>
      <w:r>
        <w:rPr>
          <w:spacing w:val="1"/>
        </w:rPr>
        <w:t xml:space="preserve"> </w:t>
      </w:r>
      <w:r>
        <w:t>взрослого в формировании предметных действий: показ, совместные действия, поощрение активных проб ребенка, словесные указания.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становится 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-1"/>
        </w:rPr>
        <w:t xml:space="preserve"> </w:t>
      </w:r>
      <w:r>
        <w:t>результате, выделение соотношений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предметами,</w:t>
      </w:r>
      <w:r>
        <w:rPr>
          <w:spacing w:val="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действий.</w:t>
      </w:r>
    </w:p>
    <w:p w:rsidR="000E467F" w:rsidRDefault="007B595D">
      <w:pPr>
        <w:pStyle w:val="a3"/>
        <w:spacing w:before="1"/>
        <w:ind w:left="540" w:right="373" w:firstLine="708"/>
      </w:pPr>
      <w:r>
        <w:t>Второй год жизни - период интенсивного формирования речи, где можно выделить два основных этапа. Первый (от года до года и</w:t>
      </w:r>
      <w:r>
        <w:rPr>
          <w:spacing w:val="-57"/>
        </w:rPr>
        <w:t xml:space="preserve"> </w:t>
      </w:r>
      <w:r>
        <w:lastRenderedPageBreak/>
        <w:t>шести-восьми месяцев) - переходный, со следующими особенностями: интенсивное развитие понимания, активной речи почти нет;</w:t>
      </w:r>
      <w:r>
        <w:rPr>
          <w:spacing w:val="1"/>
        </w:rPr>
        <w:t xml:space="preserve"> </w:t>
      </w:r>
      <w:r>
        <w:t>активная речь своеобразна по лексике, семантике, фонетике, грамматике, синтаксису. Второй период (от года и восьми месяцев до трех</w:t>
      </w:r>
      <w:r>
        <w:rPr>
          <w:spacing w:val="1"/>
        </w:rPr>
        <w:t xml:space="preserve"> </w:t>
      </w:r>
      <w:r>
        <w:rPr>
          <w:spacing w:val="-1"/>
        </w:rPr>
        <w:t xml:space="preserve">лет) - практическое овладение </w:t>
      </w:r>
      <w:r>
        <w:t>речью. Связи между предметом (действием) и словами, их обозначающими, формируются значительно</w:t>
      </w:r>
      <w:r>
        <w:rPr>
          <w:spacing w:val="1"/>
        </w:rPr>
        <w:t xml:space="preserve"> </w:t>
      </w:r>
      <w:r>
        <w:t>быстрее, чем в конце первого года («взрыв наименований»). При этом понимание речи окружающих по-прежнему опережает умение</w:t>
      </w:r>
      <w:r>
        <w:rPr>
          <w:spacing w:val="1"/>
        </w:rPr>
        <w:t xml:space="preserve"> </w:t>
      </w:r>
      <w:r>
        <w:t>говорить. Установлена четкая зависимость между качеством языковой стимуляции в домашнем</w:t>
      </w:r>
      <w:r>
        <w:rPr>
          <w:spacing w:val="60"/>
        </w:rPr>
        <w:t xml:space="preserve"> </w:t>
      </w:r>
      <w:r>
        <w:t>окружении ребенка и развитием его</w:t>
      </w:r>
      <w:r>
        <w:rPr>
          <w:spacing w:val="1"/>
        </w:rPr>
        <w:t xml:space="preserve"> </w:t>
      </w:r>
      <w:r>
        <w:t>речи. Дети усваивают названия предметов, действий, обозначения некоторых качеств и состояний. Благодаря этому можно 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 поведение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воспитания. Самые первые слова обозначают те предметы, с которыми ребенок может играть (мяч, машинка и т. п.). Поскольку в</w:t>
      </w:r>
      <w:r>
        <w:rPr>
          <w:spacing w:val="1"/>
        </w:rPr>
        <w:t xml:space="preserve"> </w:t>
      </w:r>
      <w:r>
        <w:t>окружении каждого ребенка набор предметов, с которыми он может так или иначе взаимодействовать, различен, то и первоначальный</w:t>
      </w:r>
      <w:r>
        <w:rPr>
          <w:spacing w:val="1"/>
        </w:rPr>
        <w:t xml:space="preserve"> </w:t>
      </w:r>
      <w:r>
        <w:t>словарный запас каждого ребенка уникален. Научившись употреблять слова применительно к определенной ситуации, дети вскоре</w:t>
      </w:r>
      <w:r>
        <w:rPr>
          <w:spacing w:val="1"/>
        </w:rPr>
        <w:t xml:space="preserve"> </w:t>
      </w:r>
      <w:r>
        <w:t>начинают использовать их в описаниях других ситуаций, не замечая производимой нередко подмены их истинного значения. В процессе</w:t>
      </w:r>
      <w:r>
        <w:rPr>
          <w:spacing w:val="-57"/>
        </w:rPr>
        <w:t xml:space="preserve"> </w:t>
      </w:r>
      <w:r>
        <w:t>разнообразной деятельности со взрослыми дети усваивают, что одно и то же действие может относиться к разным предметам: «надень</w:t>
      </w:r>
      <w:r>
        <w:rPr>
          <w:spacing w:val="1"/>
        </w:rPr>
        <w:t xml:space="preserve"> </w:t>
      </w:r>
      <w:r>
        <w:t>шапку, надень колечки на пирамидку и т.д.». Важным приобретением речи и мышления является формирующаяся на втором году жизни</w:t>
      </w:r>
      <w:r>
        <w:rPr>
          <w:spacing w:val="1"/>
        </w:rPr>
        <w:t xml:space="preserve"> </w:t>
      </w:r>
      <w:r>
        <w:t>способность обобщения. Слово в сознании ребенка начинает ассоциироваться не с одним предметом, а обозначать все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относящиеся к этой группе, несмотря на различие по цвету, размеру и даже внешнему виду (кукла большая и маленькая). Активный</w:t>
      </w:r>
      <w:r>
        <w:rPr>
          <w:spacing w:val="1"/>
        </w:rPr>
        <w:t xml:space="preserve"> </w:t>
      </w:r>
      <w:r>
        <w:t>словарь на протяжении года увеличивается неравномерно. К полутора годам он равен примерно 20-30 словам. После года и восьми -</w:t>
      </w:r>
      <w:r>
        <w:rPr>
          <w:spacing w:val="1"/>
        </w:rPr>
        <w:t xml:space="preserve"> </w:t>
      </w:r>
      <w:r>
        <w:t>десяти</w:t>
      </w:r>
      <w:r>
        <w:rPr>
          <w:spacing w:val="11"/>
        </w:rPr>
        <w:t xml:space="preserve"> </w:t>
      </w:r>
      <w:r>
        <w:t>месяцев</w:t>
      </w:r>
      <w:r>
        <w:rPr>
          <w:spacing w:val="11"/>
        </w:rPr>
        <w:t xml:space="preserve"> </w:t>
      </w:r>
      <w:r>
        <w:t>происходит</w:t>
      </w:r>
      <w:r>
        <w:rPr>
          <w:spacing w:val="6"/>
        </w:rPr>
        <w:t xml:space="preserve"> </w:t>
      </w:r>
      <w:r>
        <w:t>скачок,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активно</w:t>
      </w:r>
      <w:r>
        <w:rPr>
          <w:spacing w:val="10"/>
        </w:rPr>
        <w:t xml:space="preserve"> </w:t>
      </w:r>
      <w:r>
        <w:t>используемый</w:t>
      </w:r>
      <w:r>
        <w:rPr>
          <w:spacing w:val="10"/>
        </w:rPr>
        <w:t xml:space="preserve"> </w:t>
      </w:r>
      <w:r>
        <w:t>словарь</w:t>
      </w:r>
      <w:r>
        <w:rPr>
          <w:spacing w:val="10"/>
        </w:rPr>
        <w:t xml:space="preserve"> </w:t>
      </w:r>
      <w:r>
        <w:t>состоит</w:t>
      </w:r>
      <w:r>
        <w:rPr>
          <w:spacing w:val="10"/>
        </w:rPr>
        <w:t xml:space="preserve"> </w:t>
      </w:r>
      <w:r>
        <w:t>теперь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200-300</w:t>
      </w:r>
      <w:r>
        <w:rPr>
          <w:spacing w:val="10"/>
        </w:rPr>
        <w:t xml:space="preserve"> </w:t>
      </w:r>
      <w:r>
        <w:t>слов.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нем</w:t>
      </w:r>
      <w:r>
        <w:rPr>
          <w:spacing w:val="10"/>
        </w:rPr>
        <w:t xml:space="preserve"> </w:t>
      </w:r>
      <w:r>
        <w:t>много</w:t>
      </w:r>
      <w:r>
        <w:rPr>
          <w:spacing w:val="13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и</w:t>
      </w:r>
    </w:p>
    <w:p w:rsidR="000E467F" w:rsidRDefault="007B595D">
      <w:pPr>
        <w:pStyle w:val="a3"/>
        <w:spacing w:before="72"/>
        <w:ind w:left="540"/>
      </w:pPr>
      <w:r>
        <w:t>существительных,</w:t>
      </w:r>
      <w:r>
        <w:rPr>
          <w:spacing w:val="-1"/>
        </w:rPr>
        <w:t xml:space="preserve"> </w:t>
      </w:r>
      <w:r>
        <w:t>встречаются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(тут, там,</w:t>
      </w:r>
      <w:r>
        <w:rPr>
          <w:spacing w:val="-3"/>
        </w:rPr>
        <w:t xml:space="preserve"> </w:t>
      </w:r>
      <w:r>
        <w:t>туда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предлоги.</w:t>
      </w:r>
      <w:r>
        <w:rPr>
          <w:spacing w:val="-3"/>
        </w:rPr>
        <w:t xml:space="preserve"> </w:t>
      </w:r>
      <w:r>
        <w:t>Упрощенные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(«ту-ту»,</w:t>
      </w:r>
    </w:p>
    <w:p w:rsidR="000E467F" w:rsidRDefault="007B595D">
      <w:pPr>
        <w:pStyle w:val="a3"/>
        <w:ind w:left="540" w:right="376"/>
      </w:pPr>
      <w:r>
        <w:t>«ав-ав»)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обычными,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воспроизводит контур слова (число слогов), наполняя его звуками-заместителями,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 менее близкими по звучанию слышимому</w:t>
      </w:r>
      <w:r>
        <w:rPr>
          <w:spacing w:val="1"/>
        </w:rPr>
        <w:t xml:space="preserve"> </w:t>
      </w:r>
      <w:r>
        <w:t>образцу.</w:t>
      </w:r>
    </w:p>
    <w:p w:rsidR="000E467F" w:rsidRDefault="007B595D">
      <w:pPr>
        <w:pStyle w:val="a3"/>
        <w:ind w:left="540" w:right="374" w:firstLine="708"/>
      </w:pPr>
      <w:r>
        <w:t>У двухлетних детей предметная игра становится более сложной, содержательной.</w:t>
      </w:r>
      <w:r>
        <w:rPr>
          <w:spacing w:val="1"/>
        </w:rPr>
        <w:t xml:space="preserve"> </w:t>
      </w:r>
      <w:r>
        <w:t>В полтора года дети узнают о предназначении</w:t>
      </w:r>
      <w:r>
        <w:rPr>
          <w:spacing w:val="1"/>
        </w:rPr>
        <w:t xml:space="preserve"> </w:t>
      </w:r>
      <w:r>
        <w:t>многих вещей, закрепленном в культуре их социального окружения, и с этих пор игра становится все более символической. Образы,</w:t>
      </w:r>
      <w:r>
        <w:rPr>
          <w:spacing w:val="1"/>
        </w:rPr>
        <w:t xml:space="preserve"> </w:t>
      </w:r>
      <w:r>
        <w:t>которые используют дети в своих играх, похожи на реальные предметы. Этапы развития игры в раннем детстве: на первом этапе 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представляет 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определенным, который показал взрослый, а затем и другими. На втором этапе репертуар предметных действий расширяется, и уже не</w:t>
      </w:r>
      <w:r>
        <w:rPr>
          <w:spacing w:val="1"/>
        </w:rPr>
        <w:t xml:space="preserve"> </w:t>
      </w:r>
      <w:r>
        <w:t>только сам предмет, но и указание взрослого вызывают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сложные цепочки действий. На третьем этапе (от полутора до 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отличительную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одного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другим.</w:t>
      </w:r>
    </w:p>
    <w:p w:rsidR="000E467F" w:rsidRDefault="007B595D">
      <w:pPr>
        <w:pStyle w:val="a3"/>
        <w:spacing w:before="2"/>
        <w:ind w:left="540" w:right="374" w:firstLine="708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игрушками: разборными</w:t>
      </w:r>
      <w:r>
        <w:rPr>
          <w:spacing w:val="1"/>
        </w:rPr>
        <w:t xml:space="preserve"> </w:t>
      </w:r>
      <w:r>
        <w:t>(пирамиды,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сюжетными</w:t>
      </w:r>
      <w:r>
        <w:rPr>
          <w:spacing w:val="14"/>
        </w:rPr>
        <w:t xml:space="preserve"> </w:t>
      </w:r>
      <w:r>
        <w:t>игрушками</w:t>
      </w:r>
      <w:r>
        <w:rPr>
          <w:spacing w:val="18"/>
        </w:rPr>
        <w:t xml:space="preserve"> </w:t>
      </w:r>
      <w:r>
        <w:t>(куклы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атрибутами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ребенок воспроизводит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показа</w:t>
      </w:r>
      <w:r>
        <w:rPr>
          <w:spacing w:val="10"/>
        </w:rPr>
        <w:t xml:space="preserve"> </w:t>
      </w:r>
      <w:r>
        <w:t>взрослого,</w:t>
      </w:r>
      <w:r>
        <w:rPr>
          <w:spacing w:val="-58"/>
        </w:rPr>
        <w:t xml:space="preserve"> </w:t>
      </w:r>
      <w:r>
        <w:t>и путем отсроченного подражания. Постепенно, из отдельных действий складываются «цепочки», и малыш учится доводить предметные</w:t>
      </w:r>
      <w:r>
        <w:rPr>
          <w:spacing w:val="-57"/>
        </w:rPr>
        <w:t xml:space="preserve"> </w:t>
      </w:r>
      <w:r>
        <w:rPr>
          <w:spacing w:val="-1"/>
        </w:rPr>
        <w:t xml:space="preserve">действия до результата: заполняет колечками всю пирамиду, </w:t>
      </w:r>
      <w:r>
        <w:t>подбирая их по цвету и размеру, из строительного материала возводит 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паровозик,</w:t>
      </w:r>
      <w:r>
        <w:rPr>
          <w:spacing w:val="1"/>
        </w:rPr>
        <w:t xml:space="preserve"> </w:t>
      </w:r>
      <w:r>
        <w:t>башенку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rPr>
          <w:spacing w:val="-1"/>
        </w:rPr>
        <w:t xml:space="preserve">подражание взрослому. Дети начинают переносить разученное действие </w:t>
      </w:r>
      <w:r>
        <w:t>с одной игрушкой (кукла) на другие (мишки, зайцы и другие</w:t>
      </w:r>
      <w:r>
        <w:rPr>
          <w:spacing w:val="1"/>
        </w:rPr>
        <w:t xml:space="preserve"> </w:t>
      </w:r>
      <w:r>
        <w:lastRenderedPageBreak/>
        <w:t>мягкие игрушки); они активно ищут предмет, необходимый для завершения действия (одеяло, чтобы уложить куклу спать; мисочку,</w:t>
      </w:r>
      <w:r>
        <w:rPr>
          <w:spacing w:val="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накормить</w:t>
      </w:r>
      <w:r>
        <w:rPr>
          <w:spacing w:val="-2"/>
        </w:rPr>
        <w:t xml:space="preserve"> </w:t>
      </w:r>
      <w:r>
        <w:t>мишку).</w:t>
      </w:r>
    </w:p>
    <w:p w:rsidR="000E467F" w:rsidRDefault="007B595D">
      <w:pPr>
        <w:pStyle w:val="a3"/>
        <w:ind w:left="540" w:right="374" w:firstLine="708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Формируется ситуативно-деловое общение со взрослым, основными характеристиками которого</w:t>
      </w:r>
      <w:r>
        <w:rPr>
          <w:spacing w:val="-57"/>
        </w:rPr>
        <w:t xml:space="preserve"> </w:t>
      </w:r>
      <w:r>
        <w:t>являются: стремление привлечь внимание к своей деятельности; поиск оценки своих</w:t>
      </w:r>
      <w:r>
        <w:rPr>
          <w:spacing w:val="1"/>
        </w:rPr>
        <w:t xml:space="preserve"> </w:t>
      </w:r>
      <w:r>
        <w:t>успехов;</w:t>
      </w:r>
      <w:r>
        <w:rPr>
          <w:spacing w:val="1"/>
        </w:rPr>
        <w:t xml:space="preserve"> </w:t>
      </w:r>
      <w:r>
        <w:t>обращение за поддержкой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неуспеха; отказ от «чистой» ласки, но принятие ее как поощрение своих достижений. Принципиально важной является позиция ребенка</w:t>
      </w:r>
      <w:r>
        <w:rPr>
          <w:spacing w:val="1"/>
        </w:rPr>
        <w:t xml:space="preserve"> </w:t>
      </w:r>
      <w:r>
        <w:t>ориентации на образец взрослого, позиция подражания исотрудничества, признания позитивного авторитета взрослого. Формирования</w:t>
      </w:r>
      <w:r>
        <w:rPr>
          <w:spacing w:val="1"/>
        </w:rPr>
        <w:t xml:space="preserve"> </w:t>
      </w:r>
      <w:r>
        <w:t>эмоциональной привязанности: индивидуализация привязанности; снижение сепарационной тревоги. Появляются первые социальные</w:t>
      </w:r>
      <w:r>
        <w:rPr>
          <w:spacing w:val="1"/>
        </w:rPr>
        <w:t xml:space="preserve"> </w:t>
      </w:r>
      <w:r>
        <w:t>эмоции, возникающие преимущественно по типу заражения: сочувствие, сорадование. На втором году жизни у детей при направленной</w:t>
      </w:r>
      <w:r>
        <w:rPr>
          <w:spacing w:val="1"/>
        </w:rPr>
        <w:t xml:space="preserve"> </w:t>
      </w:r>
      <w:r>
        <w:t>работе взрослого формируются навыки взаимодействия со сверстниками: появляется игра рядом; дети могут самостоятельно играть друг</w:t>
      </w:r>
      <w:r>
        <w:rPr>
          <w:spacing w:val="-57"/>
        </w:rPr>
        <w:t xml:space="preserve"> </w:t>
      </w:r>
      <w:r>
        <w:t>с другом в разученные ранее при помощи взрослого игры («Прятки», «Догонялки»). Однако несовершенство коммуникативных навыков</w:t>
      </w:r>
      <w:r>
        <w:rPr>
          <w:spacing w:val="1"/>
        </w:rPr>
        <w:t xml:space="preserve"> </w:t>
      </w:r>
      <w:r>
        <w:t>ведет к непониманию и трудностям общения. Ребенок может расплакаться и даже</w:t>
      </w:r>
      <w:r>
        <w:rPr>
          <w:spacing w:val="60"/>
        </w:rPr>
        <w:t xml:space="preserve"> </w:t>
      </w:r>
      <w:r>
        <w:t>ударить жалеющего его. Он активно протестует</w:t>
      </w:r>
      <w:r>
        <w:rPr>
          <w:spacing w:val="1"/>
        </w:rPr>
        <w:t xml:space="preserve"> </w:t>
      </w:r>
      <w:r>
        <w:t>против вмешательства в свою игру. Игрушка в руках другого гораздо интереснее для малыша, чем та, что стоит рядом. Отобрав ее у</w:t>
      </w:r>
      <w:r>
        <w:rPr>
          <w:spacing w:val="1"/>
        </w:rPr>
        <w:t xml:space="preserve"> </w:t>
      </w:r>
      <w:r>
        <w:t>соседа, но не зная, что делать дальше, малыш ее просто бросает. Общение детей в течение дня возникает, как правило, в процессе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формируются,</w:t>
      </w:r>
      <w:r>
        <w:rPr>
          <w:spacing w:val="76"/>
        </w:rPr>
        <w:t xml:space="preserve"> </w:t>
      </w:r>
      <w:r>
        <w:t>самостоятельность,</w:t>
      </w:r>
      <w:r>
        <w:rPr>
          <w:spacing w:val="77"/>
        </w:rPr>
        <w:t xml:space="preserve"> </w:t>
      </w:r>
      <w:r>
        <w:t>заинтересованность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выполнении</w:t>
      </w:r>
      <w:r>
        <w:rPr>
          <w:spacing w:val="75"/>
        </w:rPr>
        <w:t xml:space="preserve"> </w:t>
      </w:r>
      <w:r>
        <w:t>следует</w:t>
      </w:r>
      <w:r>
        <w:rPr>
          <w:spacing w:val="75"/>
        </w:rPr>
        <w:t xml:space="preserve"> </w:t>
      </w:r>
      <w:r>
        <w:t>всячески</w:t>
      </w:r>
      <w:r>
        <w:rPr>
          <w:spacing w:val="75"/>
        </w:rPr>
        <w:t xml:space="preserve"> </w:t>
      </w:r>
      <w:r>
        <w:t>оберегать.</w:t>
      </w:r>
      <w:r>
        <w:rPr>
          <w:spacing w:val="88"/>
        </w:rPr>
        <w:t xml:space="preserve"> </w:t>
      </w:r>
      <w:r>
        <w:t>Детей</w:t>
      </w:r>
      <w:r>
        <w:rPr>
          <w:spacing w:val="87"/>
        </w:rPr>
        <w:t xml:space="preserve"> </w:t>
      </w:r>
      <w:r>
        <w:t>приучают</w:t>
      </w:r>
      <w:r>
        <w:rPr>
          <w:spacing w:val="87"/>
        </w:rPr>
        <w:t xml:space="preserve"> </w:t>
      </w:r>
      <w:r>
        <w:t>соблюдать</w:t>
      </w:r>
    </w:p>
    <w:p w:rsidR="000E467F" w:rsidRDefault="007B595D">
      <w:pPr>
        <w:pStyle w:val="a3"/>
        <w:spacing w:before="2"/>
        <w:ind w:left="540" w:right="383"/>
      </w:pPr>
      <w:r>
        <w:t>«дисциплину</w:t>
      </w:r>
      <w:r>
        <w:rPr>
          <w:spacing w:val="1"/>
        </w:rPr>
        <w:t xml:space="preserve"> </w:t>
      </w:r>
      <w:r>
        <w:t>расстояния»,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играть 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81"/>
        </w:rPr>
        <w:t xml:space="preserve"> </w:t>
      </w:r>
      <w:r>
        <w:t>образом:</w:t>
      </w:r>
      <w:r>
        <w:rPr>
          <w:spacing w:val="7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лезть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тарелку</w:t>
      </w:r>
      <w:r>
        <w:rPr>
          <w:spacing w:val="33"/>
        </w:rPr>
        <w:t xml:space="preserve"> </w:t>
      </w:r>
      <w:r>
        <w:t>соседа,</w:t>
      </w:r>
      <w:r>
        <w:rPr>
          <w:spacing w:val="41"/>
        </w:rPr>
        <w:t xml:space="preserve"> </w:t>
      </w:r>
      <w:r>
        <w:t>подвинуться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диванчике,</w:t>
      </w:r>
      <w:r>
        <w:rPr>
          <w:spacing w:val="41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мог</w:t>
      </w:r>
      <w:r>
        <w:rPr>
          <w:spacing w:val="43"/>
        </w:rPr>
        <w:t xml:space="preserve"> </w:t>
      </w:r>
      <w:r>
        <w:t>сесть</w:t>
      </w:r>
      <w:r>
        <w:rPr>
          <w:spacing w:val="40"/>
        </w:rPr>
        <w:t xml:space="preserve"> </w:t>
      </w:r>
      <w:r>
        <w:t>еще</w:t>
      </w:r>
      <w:r>
        <w:rPr>
          <w:spacing w:val="41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ребенок,</w:t>
      </w:r>
      <w:r>
        <w:rPr>
          <w:spacing w:val="41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шуметь</w:t>
      </w:r>
      <w:r>
        <w:rPr>
          <w:spacing w:val="44"/>
        </w:rPr>
        <w:t xml:space="preserve"> </w:t>
      </w:r>
      <w:r>
        <w:t>в</w:t>
      </w:r>
    </w:p>
    <w:p w:rsidR="000E467F" w:rsidRDefault="007B595D">
      <w:pPr>
        <w:pStyle w:val="a3"/>
        <w:spacing w:before="72"/>
        <w:ind w:left="540"/>
      </w:pPr>
      <w:r>
        <w:t>спальне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словами:</w:t>
      </w:r>
      <w:r>
        <w:rPr>
          <w:spacing w:val="-7"/>
        </w:rPr>
        <w:t xml:space="preserve"> </w:t>
      </w:r>
      <w:r>
        <w:t>«на»</w:t>
      </w:r>
      <w:r>
        <w:rPr>
          <w:spacing w:val="-7"/>
        </w:rPr>
        <w:t xml:space="preserve"> </w:t>
      </w:r>
      <w:r>
        <w:t>(«возьми»), «дай», «пусти»,</w:t>
      </w:r>
      <w:r>
        <w:rPr>
          <w:spacing w:val="1"/>
        </w:rPr>
        <w:t xml:space="preserve"> </w:t>
      </w:r>
      <w:r>
        <w:t>«не</w:t>
      </w:r>
      <w:r>
        <w:rPr>
          <w:spacing w:val="6"/>
        </w:rPr>
        <w:t xml:space="preserve"> </w:t>
      </w:r>
      <w:r>
        <w:t>хочу»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0E467F" w:rsidRDefault="007B595D">
      <w:pPr>
        <w:pStyle w:val="a3"/>
        <w:ind w:left="540" w:right="379" w:firstLine="708"/>
      </w:pPr>
      <w:r>
        <w:rPr>
          <w:b/>
          <w:i/>
        </w:rPr>
        <w:t>Саморегуляция</w:t>
      </w:r>
      <w:r>
        <w:rPr>
          <w:b/>
        </w:rPr>
        <w:t xml:space="preserve">. </w:t>
      </w:r>
      <w:r>
        <w:t>Овладение туалетным поведением. Формирование основ регуляции поведения. В речи появляются оценочные</w:t>
      </w:r>
      <w:r>
        <w:rPr>
          <w:spacing w:val="1"/>
        </w:rPr>
        <w:t xml:space="preserve"> </w:t>
      </w:r>
      <w:r>
        <w:t>суждения: «плохой, хороший, красивый». Ребенок овладевает умением самостоятельно есть любые виды пищи, умыться и мыть руки,</w:t>
      </w:r>
      <w:r>
        <w:rPr>
          <w:spacing w:val="1"/>
        </w:rPr>
        <w:t xml:space="preserve"> </w:t>
      </w:r>
      <w:r>
        <w:t>приобретает навыки</w:t>
      </w:r>
      <w:r>
        <w:rPr>
          <w:spacing w:val="35"/>
        </w:rPr>
        <w:t xml:space="preserve"> </w:t>
      </w:r>
      <w:r>
        <w:t>опрятности.</w:t>
      </w:r>
      <w:r>
        <w:rPr>
          <w:spacing w:val="31"/>
        </w:rPr>
        <w:t xml:space="preserve"> </w:t>
      </w:r>
      <w:r>
        <w:t>Совершенствуется</w:t>
      </w:r>
      <w:r>
        <w:rPr>
          <w:spacing w:val="38"/>
        </w:rPr>
        <w:t xml:space="preserve"> </w:t>
      </w:r>
      <w:r>
        <w:t>самостоятельность</w:t>
      </w:r>
      <w:r>
        <w:rPr>
          <w:spacing w:val="34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предметно-игровой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самообслуживании.</w:t>
      </w:r>
      <w:r>
        <w:rPr>
          <w:spacing w:val="-58"/>
        </w:rPr>
        <w:t xml:space="preserve"> </w:t>
      </w:r>
      <w:r>
        <w:t>С одной стороны, возрастает самостоятельность ребенка во всех сферах жизни, с другой — он осваивает правила поведения в группе</w:t>
      </w:r>
      <w:r>
        <w:rPr>
          <w:spacing w:val="1"/>
        </w:rPr>
        <w:t xml:space="preserve"> </w:t>
      </w:r>
      <w:r>
        <w:t>(играть рядом, не мешая другим, помогать, если это понятно и несложно). Все это является основой для развития</w:t>
      </w:r>
      <w:r>
        <w:rPr>
          <w:spacing w:val="1"/>
        </w:rPr>
        <w:t xml:space="preserve"> </w:t>
      </w:r>
      <w:r>
        <w:t>в будущем совместной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>
      <w:pPr>
        <w:pStyle w:val="a3"/>
        <w:spacing w:before="1"/>
        <w:ind w:left="540" w:right="373" w:firstLine="708"/>
      </w:pPr>
      <w:r>
        <w:rPr>
          <w:b/>
          <w:i/>
        </w:rPr>
        <w:t xml:space="preserve">Личность. </w:t>
      </w:r>
      <w:r>
        <w:t>Появляются представления о себе, в том числе как представителе пола. Разворачиваются ярко выраженные 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  <w:r>
        <w:rPr>
          <w:spacing w:val="-2"/>
        </w:rPr>
        <w:t xml:space="preserve"> </w:t>
      </w:r>
      <w:r>
        <w:t>Формируются предпосылки</w:t>
      </w:r>
      <w:r>
        <w:rPr>
          <w:spacing w:val="-7"/>
        </w:rPr>
        <w:t xml:space="preserve"> </w:t>
      </w:r>
      <w:r>
        <w:t>самосознания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эффективных</w:t>
      </w:r>
      <w:r>
        <w:rPr>
          <w:spacing w:val="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действий.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4C6CA4" w:rsidP="00EA08BA">
      <w:pPr>
        <w:pStyle w:val="Heading4"/>
        <w:numPr>
          <w:ilvl w:val="3"/>
          <w:numId w:val="168"/>
        </w:numPr>
        <w:tabs>
          <w:tab w:val="left" w:pos="2029"/>
        </w:tabs>
        <w:ind w:hanging="781"/>
        <w:jc w:val="center"/>
      </w:pPr>
      <w:r>
        <w:t>1.6.</w:t>
      </w:r>
      <w:r w:rsidR="00851BC0">
        <w:t>1</w:t>
      </w:r>
      <w:r>
        <w:t xml:space="preserve">.2     </w:t>
      </w:r>
      <w:r w:rsidR="007B595D">
        <w:t>Первая</w:t>
      </w:r>
      <w:r w:rsidR="007B595D">
        <w:rPr>
          <w:spacing w:val="-8"/>
        </w:rPr>
        <w:t xml:space="preserve"> </w:t>
      </w:r>
      <w:r w:rsidR="007B595D">
        <w:t>младшая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5"/>
        </w:rPr>
        <w:t xml:space="preserve"> </w:t>
      </w:r>
      <w:r w:rsidR="007B595D">
        <w:t>(третий</w:t>
      </w:r>
      <w:r w:rsidR="007B595D">
        <w:rPr>
          <w:spacing w:val="-4"/>
        </w:rPr>
        <w:t xml:space="preserve"> </w:t>
      </w:r>
      <w:r w:rsidR="007B595D">
        <w:t>год</w:t>
      </w:r>
      <w:r w:rsidR="007B595D">
        <w:rPr>
          <w:spacing w:val="-4"/>
        </w:rPr>
        <w:t xml:space="preserve"> </w:t>
      </w:r>
      <w:r w:rsidR="007B595D">
        <w:t>жизни)</w:t>
      </w:r>
    </w:p>
    <w:p w:rsidR="000E467F" w:rsidRDefault="007B595D">
      <w:pPr>
        <w:pStyle w:val="Heading5"/>
        <w:ind w:left="1248"/>
        <w:jc w:val="left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spacing w:line="274" w:lineRule="exact"/>
        <w:ind w:left="1248"/>
        <w:jc w:val="left"/>
      </w:pPr>
      <w:r>
        <w:t>Средний</w:t>
      </w:r>
      <w:r>
        <w:rPr>
          <w:spacing w:val="-2"/>
        </w:rPr>
        <w:t xml:space="preserve"> </w:t>
      </w:r>
      <w:r>
        <w:t>вес</w:t>
      </w:r>
      <w:r>
        <w:rPr>
          <w:spacing w:val="2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составляет 14,9</w:t>
      </w:r>
      <w:r>
        <w:rPr>
          <w:spacing w:val="-1"/>
        </w:rPr>
        <w:t xml:space="preserve"> </w:t>
      </w:r>
      <w:r>
        <w:t>кг, девочек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14,8 кг. Средняя</w:t>
      </w:r>
      <w:r>
        <w:rPr>
          <w:spacing w:val="2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95,7 см,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</w:t>
      </w:r>
      <w:r>
        <w:rPr>
          <w:spacing w:val="3"/>
        </w:rPr>
        <w:t xml:space="preserve"> </w:t>
      </w:r>
      <w:r>
        <w:t>– 97,3 см.</w:t>
      </w:r>
    </w:p>
    <w:p w:rsidR="000E467F" w:rsidRDefault="007B595D">
      <w:pPr>
        <w:pStyle w:val="Heading5"/>
        <w:spacing w:before="5"/>
        <w:ind w:left="1248"/>
        <w:jc w:val="left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0E467F" w:rsidRDefault="007B595D">
      <w:pPr>
        <w:pStyle w:val="a3"/>
        <w:spacing w:line="274" w:lineRule="exact"/>
        <w:ind w:left="1248"/>
        <w:jc w:val="left"/>
      </w:pPr>
      <w:r>
        <w:t>Продолжаются</w:t>
      </w:r>
      <w:r>
        <w:rPr>
          <w:spacing w:val="3"/>
        </w:rPr>
        <w:t xml:space="preserve"> </w:t>
      </w:r>
      <w:r>
        <w:t>рост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функциональное</w:t>
      </w:r>
      <w:r>
        <w:rPr>
          <w:spacing w:val="62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органов,</w:t>
      </w:r>
      <w:r>
        <w:rPr>
          <w:spacing w:val="60"/>
        </w:rPr>
        <w:t xml:space="preserve"> </w:t>
      </w:r>
      <w:r>
        <w:t>костной,</w:t>
      </w:r>
      <w:r>
        <w:rPr>
          <w:spacing w:val="61"/>
        </w:rPr>
        <w:t xml:space="preserve"> </w:t>
      </w:r>
      <w:r>
        <w:t>мышечной</w:t>
      </w:r>
      <w:r>
        <w:rPr>
          <w:spacing w:val="6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центральной</w:t>
      </w:r>
      <w:r>
        <w:rPr>
          <w:spacing w:val="60"/>
        </w:rPr>
        <w:t xml:space="preserve"> </w:t>
      </w:r>
      <w:r>
        <w:t>нервной</w:t>
      </w:r>
      <w:r>
        <w:rPr>
          <w:spacing w:val="61"/>
        </w:rPr>
        <w:t xml:space="preserve"> </w:t>
      </w:r>
      <w:r>
        <w:t>системы.</w:t>
      </w:r>
    </w:p>
    <w:p w:rsidR="000E467F" w:rsidRDefault="007B595D">
      <w:pPr>
        <w:pStyle w:val="a3"/>
        <w:ind w:left="540"/>
        <w:jc w:val="left"/>
      </w:pPr>
      <w:r>
        <w:t>Совершенствуются</w:t>
      </w:r>
      <w:r>
        <w:rPr>
          <w:spacing w:val="-3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активности.</w:t>
      </w:r>
    </w:p>
    <w:p w:rsidR="000E467F" w:rsidRDefault="007B595D">
      <w:pPr>
        <w:pStyle w:val="a3"/>
        <w:ind w:left="540" w:right="377" w:firstLine="708"/>
      </w:pPr>
      <w:r>
        <w:rPr>
          <w:b/>
          <w:i/>
        </w:rPr>
        <w:t xml:space="preserve">Развитие моторики. </w:t>
      </w:r>
      <w:r>
        <w:t>Дифференциация развития моторики у мальчиков и девочек. У мальчиков опережающее развитие 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lastRenderedPageBreak/>
        <w:t>(координированные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мелкими</w:t>
      </w:r>
      <w:r>
        <w:rPr>
          <w:spacing w:val="-1"/>
        </w:rPr>
        <w:t xml:space="preserve"> </w:t>
      </w:r>
      <w:r>
        <w:t>предметами).</w:t>
      </w:r>
    </w:p>
    <w:p w:rsidR="000E467F" w:rsidRDefault="007B595D">
      <w:pPr>
        <w:pStyle w:val="a3"/>
        <w:ind w:left="540" w:right="376" w:firstLine="708"/>
      </w:pPr>
      <w:r>
        <w:rPr>
          <w:b/>
          <w:i/>
        </w:rPr>
        <w:t xml:space="preserve">Психические функции. </w:t>
      </w:r>
      <w:r>
        <w:t>Продолжает развиваться предметная деятельность, ситуативно- деловое общение ребенка со взрослым;</w:t>
      </w:r>
      <w:r>
        <w:rPr>
          <w:spacing w:val="1"/>
        </w:rPr>
        <w:t xml:space="preserve"> </w:t>
      </w:r>
      <w:r>
        <w:t>совершенствуются восприятие, речь, начальные формы произвольного поведения, игры, наглядно-действенное мышление. 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 в культурные на основе предлагаемой взрослыми модели, которая выступает в качестве не только объекта подражания, но и</w:t>
      </w:r>
      <w:r>
        <w:rPr>
          <w:spacing w:val="1"/>
        </w:rPr>
        <w:t xml:space="preserve"> </w:t>
      </w:r>
      <w:r>
        <w:t>образца, регулирующего собственную активность ребенка. В ходе совместной со взрослыми</w:t>
      </w:r>
      <w:r>
        <w:rPr>
          <w:spacing w:val="1"/>
        </w:rPr>
        <w:t xml:space="preserve"> </w:t>
      </w:r>
      <w:r>
        <w:t>предметной деятельности продолжает</w:t>
      </w:r>
      <w:r>
        <w:rPr>
          <w:spacing w:val="1"/>
        </w:rPr>
        <w:t xml:space="preserve"> </w:t>
      </w:r>
      <w:r>
        <w:t>развиваться понимание речи. Слово отделяется от ситуации и приобретает самостоятельное значение. Дети продолжают осваивать</w:t>
      </w:r>
      <w:r>
        <w:rPr>
          <w:spacing w:val="1"/>
        </w:rPr>
        <w:t xml:space="preserve"> </w:t>
      </w:r>
      <w:r>
        <w:rPr>
          <w:spacing w:val="-1"/>
        </w:rPr>
        <w:t>названия окружающих предметов, учатся выполнять простые словесные просьбы взрослых в пределах</w:t>
      </w:r>
      <w:r>
        <w:t xml:space="preserve"> видимой наглядной ситуации.</w:t>
      </w:r>
      <w:r>
        <w:rPr>
          <w:spacing w:val="1"/>
        </w:rPr>
        <w:t xml:space="preserve"> </w:t>
      </w:r>
      <w:r>
        <w:t>Количество понимаемых слов значительно возрастает. Совершенствуется</w:t>
      </w:r>
      <w:r>
        <w:rPr>
          <w:spacing w:val="1"/>
        </w:rPr>
        <w:t xml:space="preserve"> </w:t>
      </w:r>
      <w:r>
        <w:t>регуляция поведения в результате обращения взрослых к</w:t>
      </w:r>
      <w:r>
        <w:rPr>
          <w:spacing w:val="1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взрослых.</w:t>
      </w:r>
    </w:p>
    <w:p w:rsidR="000E467F" w:rsidRDefault="007B595D">
      <w:pPr>
        <w:pStyle w:val="a3"/>
        <w:spacing w:before="1"/>
        <w:ind w:left="540" w:right="384" w:firstLine="708"/>
      </w:pPr>
      <w:r>
        <w:t>Интенсивно развивается активная речь детей. К трем годам они осваивают основные грамматические структуры, пытаются</w:t>
      </w:r>
      <w:r>
        <w:rPr>
          <w:spacing w:val="1"/>
        </w:rPr>
        <w:t xml:space="preserve"> </w:t>
      </w:r>
      <w:r>
        <w:t>строить простые предложения, в разговоре со взрослым используют практически все части речи. Активный словарь достигает примерно</w:t>
      </w:r>
      <w:r>
        <w:rPr>
          <w:spacing w:val="1"/>
        </w:rPr>
        <w:t xml:space="preserve"> </w:t>
      </w:r>
      <w:r>
        <w:t>1000-1500</w:t>
      </w:r>
      <w:r>
        <w:rPr>
          <w:spacing w:val="-1"/>
        </w:rPr>
        <w:t xml:space="preserve"> </w:t>
      </w:r>
      <w:r>
        <w:t>слов. Кконцу</w:t>
      </w:r>
      <w:r>
        <w:rPr>
          <w:spacing w:val="-12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 речь</w:t>
      </w:r>
      <w:r>
        <w:rPr>
          <w:spacing w:val="-2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средством общения</w:t>
      </w:r>
      <w:r>
        <w:rPr>
          <w:spacing w:val="3"/>
        </w:rPr>
        <w:t xml:space="preserve"> </w:t>
      </w:r>
      <w:r>
        <w:t>ребенка со</w:t>
      </w:r>
      <w:r>
        <w:rPr>
          <w:spacing w:val="-4"/>
        </w:rPr>
        <w:t xml:space="preserve"> </w:t>
      </w:r>
      <w:r>
        <w:t>сверстниками.</w:t>
      </w:r>
    </w:p>
    <w:p w:rsidR="000E467F" w:rsidRDefault="007B595D">
      <w:pPr>
        <w:pStyle w:val="a3"/>
        <w:ind w:left="540" w:right="379" w:firstLine="708"/>
      </w:pPr>
      <w:r>
        <w:t>К третьему году жизни 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60"/>
        </w:rPr>
        <w:t xml:space="preserve"> </w:t>
      </w:r>
      <w:r>
        <w:t>и слуховые ориентировки, что позволяет детям безошибочно выполнять</w:t>
      </w:r>
      <w:r>
        <w:rPr>
          <w:spacing w:val="1"/>
        </w:rPr>
        <w:t xml:space="preserve"> </w:t>
      </w:r>
      <w:r>
        <w:t>ряд заданий: осуществлять выбор из</w:t>
      </w:r>
      <w:r>
        <w:rPr>
          <w:spacing w:val="1"/>
        </w:rPr>
        <w:t xml:space="preserve"> </w:t>
      </w:r>
      <w:r>
        <w:t>двух-трех предметов по форме, величине и цвету; различать мелодии; петь. 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 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произносят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</w:p>
    <w:p w:rsidR="000E467F" w:rsidRDefault="007B595D">
      <w:pPr>
        <w:pStyle w:val="a3"/>
        <w:spacing w:before="72"/>
        <w:ind w:left="540"/>
      </w:pPr>
      <w:r>
        <w:t>большими</w:t>
      </w:r>
      <w:r>
        <w:rPr>
          <w:spacing w:val="-8"/>
        </w:rPr>
        <w:t xml:space="preserve"> </w:t>
      </w:r>
      <w:r>
        <w:t>искажениями.</w:t>
      </w:r>
    </w:p>
    <w:p w:rsidR="000E467F" w:rsidRDefault="007B595D">
      <w:pPr>
        <w:pStyle w:val="a3"/>
        <w:ind w:left="540" w:right="374" w:firstLine="708"/>
      </w:pPr>
      <w:r>
        <w:t>Основной формой мышления становится наглядно-действенная. Ее особенность заключается в том, что возникающие в жизни</w:t>
      </w:r>
      <w:r>
        <w:rPr>
          <w:spacing w:val="1"/>
        </w:rPr>
        <w:t xml:space="preserve"> </w:t>
      </w:r>
      <w:r>
        <w:t>ребенка проблемные ситуации разрешаются путем реального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 отсутствующих</w:t>
      </w:r>
      <w:r>
        <w:rPr>
          <w:spacing w:val="1"/>
        </w:rPr>
        <w:t xml:space="preserve"> </w:t>
      </w:r>
      <w:r>
        <w:t>людях 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знаменуется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 по запечатленным психологическим образам-символам предметов воспроизводить их в тот или иной момент. Теперь они</w:t>
      </w:r>
      <w:r>
        <w:rPr>
          <w:spacing w:val="1"/>
        </w:rPr>
        <w:t xml:space="preserve"> </w:t>
      </w:r>
      <w:r>
        <w:t>могут проделывать некоторые операции не с реальными предметами, а с их образами, и эти мысленные операции - свидетельство</w:t>
      </w:r>
      <w:r>
        <w:rPr>
          <w:spacing w:val="1"/>
        </w:rPr>
        <w:t xml:space="preserve"> </w:t>
      </w:r>
      <w:r>
        <w:t>значительноболее</w:t>
      </w:r>
      <w:r>
        <w:rPr>
          <w:spacing w:val="2"/>
        </w:rPr>
        <w:t xml:space="preserve"> </w:t>
      </w:r>
      <w:r>
        <w:t>сложной,</w:t>
      </w:r>
      <w:r>
        <w:rPr>
          <w:spacing w:val="-1"/>
        </w:rPr>
        <w:t xml:space="preserve"> </w:t>
      </w:r>
      <w:r>
        <w:t>чем</w:t>
      </w:r>
      <w:r>
        <w:rPr>
          <w:spacing w:val="59"/>
        </w:rPr>
        <w:t xml:space="preserve"> </w:t>
      </w:r>
      <w:r>
        <w:t>прежде,</w:t>
      </w:r>
      <w:r>
        <w:rPr>
          <w:spacing w:val="1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мышления. Переход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конкретно-чувственного</w:t>
      </w:r>
    </w:p>
    <w:p w:rsidR="000E467F" w:rsidRDefault="007B595D">
      <w:pPr>
        <w:pStyle w:val="a3"/>
        <w:spacing w:before="1"/>
        <w:ind w:left="1248"/>
      </w:pPr>
      <w:r>
        <w:t>«мышления»</w:t>
      </w:r>
      <w:r>
        <w:rPr>
          <w:spacing w:val="-1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образному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лет.</w:t>
      </w:r>
    </w:p>
    <w:p w:rsidR="000E467F" w:rsidRDefault="007B595D">
      <w:pPr>
        <w:pStyle w:val="a3"/>
        <w:ind w:left="540" w:right="375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реальности.</w:t>
      </w:r>
      <w:r>
        <w:rPr>
          <w:spacing w:val="3"/>
        </w:rPr>
        <w:t xml:space="preserve"> </w:t>
      </w:r>
      <w:r>
        <w:t>В</w:t>
      </w:r>
      <w:r w:rsidR="004C6CA4">
        <w:t xml:space="preserve"> </w:t>
      </w:r>
      <w:r>
        <w:t>середине</w:t>
      </w:r>
      <w:r>
        <w:rPr>
          <w:spacing w:val="-3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появляются</w:t>
      </w:r>
      <w:r>
        <w:rPr>
          <w:spacing w:val="-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 предметами-заместителями.</w:t>
      </w:r>
    </w:p>
    <w:p w:rsidR="000E467F" w:rsidRDefault="007B595D">
      <w:pPr>
        <w:pStyle w:val="a3"/>
        <w:ind w:left="540" w:right="380" w:firstLine="708"/>
      </w:pPr>
      <w:r>
        <w:t>Появление собственно изобразительной деятельности обусловлено тем, что ребенок уже способен сформулировать намерение</w:t>
      </w:r>
      <w:r>
        <w:rPr>
          <w:spacing w:val="1"/>
        </w:rPr>
        <w:t xml:space="preserve"> </w:t>
      </w:r>
      <w:r>
        <w:t>изобразить какой-либо предмет. Типичным является изображение человека в виде</w:t>
      </w:r>
      <w:r>
        <w:rPr>
          <w:spacing w:val="60"/>
        </w:rPr>
        <w:t xml:space="preserve"> </w:t>
      </w:r>
      <w:r>
        <w:t>«головонога» - окружности и отходящих от нее</w:t>
      </w:r>
      <w:r>
        <w:rPr>
          <w:spacing w:val="1"/>
        </w:rPr>
        <w:t xml:space="preserve"> </w:t>
      </w:r>
      <w:r>
        <w:t>линий.</w:t>
      </w:r>
    </w:p>
    <w:p w:rsidR="000E467F" w:rsidRDefault="007B595D">
      <w:pPr>
        <w:pStyle w:val="a3"/>
        <w:spacing w:before="1"/>
        <w:ind w:left="540" w:right="378" w:firstLine="708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На третьем году жизни отмечается рост автономии и изменение отношений со взрослым, дети</w:t>
      </w:r>
      <w:r>
        <w:rPr>
          <w:spacing w:val="1"/>
        </w:rPr>
        <w:t xml:space="preserve"> </w:t>
      </w:r>
      <w:r>
        <w:t>становятся самостоятельнее. Начинает</w:t>
      </w:r>
      <w:r>
        <w:rPr>
          <w:spacing w:val="-2"/>
        </w:rPr>
        <w:t xml:space="preserve"> </w:t>
      </w:r>
      <w:r>
        <w:t>формироваться</w:t>
      </w:r>
      <w:r>
        <w:rPr>
          <w:spacing w:val="6"/>
        </w:rPr>
        <w:t xml:space="preserve"> </w:t>
      </w:r>
      <w:r>
        <w:t>критичность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действиям.</w:t>
      </w:r>
    </w:p>
    <w:p w:rsidR="000E467F" w:rsidRDefault="007B595D">
      <w:pPr>
        <w:pStyle w:val="a3"/>
        <w:ind w:left="540" w:right="378" w:firstLine="708"/>
      </w:pPr>
      <w:r>
        <w:rPr>
          <w:b/>
          <w:i/>
        </w:rPr>
        <w:t>Саморегуляция</w:t>
      </w:r>
      <w:r>
        <w:rPr>
          <w:b/>
        </w:rPr>
        <w:t xml:space="preserve">. </w:t>
      </w:r>
      <w:r>
        <w:t>Для детей этого возраста характерна неосознанность мотивов, импульсивность и зависимость чувств и 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произвольность</w:t>
      </w:r>
      <w:r>
        <w:rPr>
          <w:spacing w:val="-6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 обусловлена</w:t>
      </w:r>
      <w:r>
        <w:rPr>
          <w:spacing w:val="-2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орудийных действий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речи.</w:t>
      </w:r>
    </w:p>
    <w:p w:rsidR="000E467F" w:rsidRDefault="007B595D">
      <w:pPr>
        <w:pStyle w:val="a3"/>
        <w:ind w:left="540" w:right="379" w:firstLine="708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 и полом. 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60"/>
        </w:rPr>
        <w:t xml:space="preserve"> </w:t>
      </w:r>
      <w:r>
        <w:t>себя</w:t>
      </w:r>
      <w:r w:rsidR="004C6CA4">
        <w:t xml:space="preserve"> </w:t>
      </w:r>
      <w:r>
        <w:t>как отдельного человека, отличного от взрослого. У него формируется образ</w:t>
      </w:r>
      <w:r>
        <w:rPr>
          <w:spacing w:val="-57"/>
        </w:rPr>
        <w:t xml:space="preserve"> </w:t>
      </w:r>
      <w:r>
        <w:t>Я. Завершается ранний возраст кризисом трех лет, который часто сопровождается рядом отрицательных проявлений: 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-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общения со</w:t>
      </w:r>
      <w:r>
        <w:rPr>
          <w:spacing w:val="-1"/>
        </w:rPr>
        <w:t xml:space="preserve"> </w:t>
      </w:r>
      <w:r>
        <w:t>взрослым 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продолжаться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лет.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4C6CA4" w:rsidP="00EA08BA">
      <w:pPr>
        <w:pStyle w:val="Heading4"/>
        <w:numPr>
          <w:ilvl w:val="4"/>
          <w:numId w:val="168"/>
        </w:numPr>
        <w:tabs>
          <w:tab w:val="left" w:pos="1849"/>
        </w:tabs>
      </w:pPr>
      <w:r>
        <w:t>1.6.</w:t>
      </w:r>
      <w:r w:rsidR="00851BC0">
        <w:t>2</w:t>
      </w:r>
      <w:r>
        <w:t xml:space="preserve">  </w:t>
      </w:r>
      <w:r w:rsidR="007B595D">
        <w:t>Дошкольный возраст</w:t>
      </w:r>
      <w:r w:rsidR="007B595D">
        <w:rPr>
          <w:spacing w:val="-1"/>
        </w:rPr>
        <w:t xml:space="preserve"> </w:t>
      </w:r>
      <w:r w:rsidR="007B595D">
        <w:t>(от</w:t>
      </w:r>
      <w:r w:rsidR="007B595D">
        <w:rPr>
          <w:spacing w:val="-1"/>
        </w:rPr>
        <w:t xml:space="preserve"> </w:t>
      </w:r>
      <w:r w:rsidR="007B595D">
        <w:t>трех</w:t>
      </w:r>
      <w:r w:rsidR="007B595D">
        <w:rPr>
          <w:spacing w:val="-7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семи лет)</w:t>
      </w:r>
    </w:p>
    <w:p w:rsidR="000E467F" w:rsidRDefault="004C6CA4" w:rsidP="00851BC0">
      <w:pPr>
        <w:pStyle w:val="a5"/>
        <w:numPr>
          <w:ilvl w:val="3"/>
          <w:numId w:val="168"/>
        </w:numPr>
        <w:tabs>
          <w:tab w:val="left" w:pos="2029"/>
        </w:tabs>
        <w:ind w:hanging="781"/>
        <w:jc w:val="center"/>
        <w:rPr>
          <w:b/>
          <w:sz w:val="24"/>
        </w:rPr>
      </w:pPr>
      <w:r>
        <w:rPr>
          <w:b/>
          <w:sz w:val="24"/>
        </w:rPr>
        <w:t>1.6.</w:t>
      </w:r>
      <w:r w:rsidR="00851BC0">
        <w:rPr>
          <w:b/>
          <w:sz w:val="24"/>
        </w:rPr>
        <w:t>2</w:t>
      </w:r>
      <w:r>
        <w:rPr>
          <w:b/>
          <w:sz w:val="24"/>
        </w:rPr>
        <w:t xml:space="preserve">.1 </w:t>
      </w:r>
      <w:r w:rsidR="007B595D">
        <w:rPr>
          <w:b/>
          <w:sz w:val="24"/>
        </w:rPr>
        <w:t>Вторая</w:t>
      </w:r>
      <w:r w:rsidR="007B595D">
        <w:rPr>
          <w:b/>
          <w:spacing w:val="-5"/>
          <w:sz w:val="24"/>
        </w:rPr>
        <w:t xml:space="preserve"> </w:t>
      </w:r>
      <w:r w:rsidR="007B595D">
        <w:rPr>
          <w:b/>
          <w:sz w:val="24"/>
        </w:rPr>
        <w:t>младшая</w:t>
      </w:r>
      <w:r w:rsidR="007B595D">
        <w:rPr>
          <w:b/>
          <w:spacing w:val="-5"/>
          <w:sz w:val="24"/>
        </w:rPr>
        <w:t xml:space="preserve"> </w:t>
      </w:r>
      <w:r w:rsidR="007B595D">
        <w:rPr>
          <w:b/>
          <w:sz w:val="24"/>
        </w:rPr>
        <w:t>группа (четвертый</w:t>
      </w:r>
      <w:r w:rsidR="007B595D">
        <w:rPr>
          <w:b/>
          <w:spacing w:val="-1"/>
          <w:sz w:val="24"/>
        </w:rPr>
        <w:t xml:space="preserve"> </w:t>
      </w:r>
      <w:r w:rsidR="007B595D">
        <w:rPr>
          <w:b/>
          <w:sz w:val="24"/>
        </w:rPr>
        <w:t>год жизни)</w:t>
      </w:r>
    </w:p>
    <w:p w:rsidR="000E467F" w:rsidRDefault="007B595D">
      <w:pPr>
        <w:pStyle w:val="Heading5"/>
        <w:ind w:left="1248"/>
        <w:jc w:val="left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ind w:left="540" w:firstLine="708"/>
        <w:jc w:val="left"/>
      </w:pPr>
      <w:r>
        <w:t>Средний</w:t>
      </w:r>
      <w:r>
        <w:rPr>
          <w:spacing w:val="43"/>
        </w:rPr>
        <w:t xml:space="preserve"> </w:t>
      </w:r>
      <w:r>
        <w:t>вес</w:t>
      </w:r>
      <w:r>
        <w:rPr>
          <w:spacing w:val="49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мальчиков</w:t>
      </w:r>
      <w:r>
        <w:rPr>
          <w:spacing w:val="46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четырем</w:t>
      </w:r>
      <w:r>
        <w:rPr>
          <w:spacing w:val="47"/>
        </w:rPr>
        <w:t xml:space="preserve"> </w:t>
      </w:r>
      <w:r>
        <w:t>годам</w:t>
      </w:r>
      <w:r>
        <w:rPr>
          <w:spacing w:val="44"/>
        </w:rPr>
        <w:t xml:space="preserve"> </w:t>
      </w:r>
      <w:r>
        <w:t>достигает</w:t>
      </w:r>
      <w:r>
        <w:rPr>
          <w:spacing w:val="42"/>
        </w:rPr>
        <w:t xml:space="preserve"> </w:t>
      </w:r>
      <w:r>
        <w:t>17</w:t>
      </w:r>
      <w:r>
        <w:rPr>
          <w:spacing w:val="43"/>
        </w:rPr>
        <w:t xml:space="preserve"> </w:t>
      </w:r>
      <w:r>
        <w:t>кг,</w:t>
      </w:r>
      <w:r>
        <w:rPr>
          <w:spacing w:val="47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девочек</w:t>
      </w:r>
      <w:r>
        <w:rPr>
          <w:spacing w:val="52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16</w:t>
      </w:r>
      <w:r>
        <w:rPr>
          <w:spacing w:val="43"/>
        </w:rPr>
        <w:t xml:space="preserve"> </w:t>
      </w:r>
      <w:r>
        <w:t>кг.</w:t>
      </w:r>
      <w:r>
        <w:rPr>
          <w:spacing w:val="43"/>
        </w:rPr>
        <w:t xml:space="preserve"> </w:t>
      </w:r>
      <w:r>
        <w:t>Средний</w:t>
      </w:r>
      <w:r>
        <w:rPr>
          <w:spacing w:val="43"/>
        </w:rPr>
        <w:t xml:space="preserve"> </w:t>
      </w:r>
      <w:r>
        <w:t>рост</w:t>
      </w:r>
      <w:r>
        <w:rPr>
          <w:spacing w:val="53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мальчиков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четырем</w:t>
      </w:r>
      <w:r>
        <w:rPr>
          <w:spacing w:val="44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достигает 102 см, а</w:t>
      </w:r>
      <w:r>
        <w:rPr>
          <w:spacing w:val="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100,6 см.</w:t>
      </w:r>
    </w:p>
    <w:p w:rsidR="000E467F" w:rsidRDefault="007B595D">
      <w:pPr>
        <w:pStyle w:val="Heading5"/>
        <w:spacing w:before="2"/>
        <w:ind w:left="1248"/>
        <w:jc w:val="left"/>
      </w:pPr>
      <w:r>
        <w:rPr>
          <w:spacing w:val="-1"/>
        </w:rPr>
        <w:t>Функциональное</w:t>
      </w:r>
      <w:r>
        <w:rPr>
          <w:spacing w:val="-2"/>
        </w:rPr>
        <w:t xml:space="preserve"> </w:t>
      </w:r>
      <w:r>
        <w:t>созревание</w:t>
      </w:r>
    </w:p>
    <w:p w:rsidR="000E467F" w:rsidRDefault="007B595D">
      <w:pPr>
        <w:pStyle w:val="a3"/>
        <w:ind w:left="540" w:firstLine="708"/>
        <w:jc w:val="left"/>
      </w:pPr>
      <w:r>
        <w:rPr>
          <w:spacing w:val="-1"/>
        </w:rPr>
        <w:t>В</w:t>
      </w:r>
      <w:r>
        <w:rPr>
          <w:spacing w:val="15"/>
        </w:rPr>
        <w:t xml:space="preserve"> </w:t>
      </w:r>
      <w:r>
        <w:rPr>
          <w:spacing w:val="-1"/>
        </w:rPr>
        <w:t>данном</w:t>
      </w:r>
      <w:r>
        <w:rPr>
          <w:spacing w:val="19"/>
        </w:rPr>
        <w:t xml:space="preserve"> </w:t>
      </w:r>
      <w:r>
        <w:rPr>
          <w:spacing w:val="-1"/>
        </w:rPr>
        <w:t>возрасте</w:t>
      </w:r>
      <w:r>
        <w:rPr>
          <w:spacing w:val="25"/>
        </w:rPr>
        <w:t xml:space="preserve"> </w:t>
      </w:r>
      <w:r>
        <w:rPr>
          <w:spacing w:val="-1"/>
        </w:rPr>
        <w:t>уровень</w:t>
      </w:r>
      <w:r>
        <w:rPr>
          <w:spacing w:val="18"/>
        </w:rPr>
        <w:t xml:space="preserve"> </w:t>
      </w:r>
      <w:r>
        <w:rPr>
          <w:spacing w:val="-1"/>
        </w:rPr>
        <w:t>развития</w:t>
      </w:r>
      <w:r>
        <w:rPr>
          <w:spacing w:val="25"/>
        </w:rPr>
        <w:t xml:space="preserve"> </w:t>
      </w:r>
      <w:r>
        <w:t>скелета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мышечной</w:t>
      </w:r>
      <w:r>
        <w:rPr>
          <w:spacing w:val="18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определяет</w:t>
      </w:r>
      <w:r>
        <w:rPr>
          <w:spacing w:val="18"/>
        </w:rPr>
        <w:t xml:space="preserve"> </w:t>
      </w:r>
      <w:r>
        <w:t>возможность</w:t>
      </w:r>
      <w:r>
        <w:rPr>
          <w:spacing w:val="-31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осанки,</w:t>
      </w:r>
      <w:r>
        <w:rPr>
          <w:spacing w:val="20"/>
        </w:rPr>
        <w:t xml:space="preserve"> </w:t>
      </w:r>
      <w:r>
        <w:t>свода</w:t>
      </w:r>
      <w:r>
        <w:rPr>
          <w:spacing w:val="18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0E467F" w:rsidRDefault="007B595D">
      <w:pPr>
        <w:pStyle w:val="a3"/>
        <w:ind w:left="540" w:right="385" w:firstLine="708"/>
        <w:jc w:val="left"/>
      </w:pPr>
      <w:r>
        <w:t>Продолжается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физиологических</w:t>
      </w:r>
      <w:r>
        <w:rPr>
          <w:spacing w:val="26"/>
        </w:rPr>
        <w:t xml:space="preserve"> </w:t>
      </w:r>
      <w:r>
        <w:t>систем</w:t>
      </w:r>
      <w:r>
        <w:rPr>
          <w:spacing w:val="26"/>
        </w:rPr>
        <w:t xml:space="preserve"> </w:t>
      </w:r>
      <w:r>
        <w:t>организма:</w:t>
      </w:r>
      <w:r>
        <w:rPr>
          <w:spacing w:val="19"/>
        </w:rPr>
        <w:t xml:space="preserve"> </w:t>
      </w:r>
      <w:r>
        <w:t>дыхания,</w:t>
      </w:r>
      <w:r>
        <w:rPr>
          <w:spacing w:val="26"/>
        </w:rPr>
        <w:t xml:space="preserve"> </w:t>
      </w:r>
      <w:r>
        <w:t>кровообращения</w:t>
      </w:r>
      <w:r>
        <w:rPr>
          <w:spacing w:val="27"/>
        </w:rPr>
        <w:t xml:space="preserve"> </w:t>
      </w:r>
      <w:r>
        <w:t>терморегуляции,</w:t>
      </w:r>
      <w:r>
        <w:rPr>
          <w:spacing w:val="28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обмена веществ.</w:t>
      </w:r>
    </w:p>
    <w:p w:rsidR="000E467F" w:rsidRDefault="007B595D">
      <w:pPr>
        <w:pStyle w:val="a3"/>
        <w:ind w:left="1248"/>
        <w:jc w:val="left"/>
      </w:pPr>
      <w:r>
        <w:rPr>
          <w:spacing w:val="-1"/>
        </w:rPr>
        <w:t>Данный</w:t>
      </w:r>
      <w:r>
        <w:rPr>
          <w:spacing w:val="23"/>
        </w:rPr>
        <w:t xml:space="preserve"> </w:t>
      </w:r>
      <w:r>
        <w:rPr>
          <w:spacing w:val="-1"/>
        </w:rPr>
        <w:t>возраст</w:t>
      </w:r>
      <w:r>
        <w:rPr>
          <w:spacing w:val="23"/>
        </w:rPr>
        <w:t xml:space="preserve"> </w:t>
      </w:r>
      <w:r>
        <w:rPr>
          <w:spacing w:val="-1"/>
        </w:rPr>
        <w:t>характеризуется</w:t>
      </w:r>
      <w:r>
        <w:rPr>
          <w:spacing w:val="27"/>
        </w:rPr>
        <w:t xml:space="preserve"> </w:t>
      </w:r>
      <w:r>
        <w:rPr>
          <w:spacing w:val="-1"/>
        </w:rPr>
        <w:t>интенсивным</w:t>
      </w:r>
      <w:r>
        <w:rPr>
          <w:spacing w:val="24"/>
        </w:rPr>
        <w:t xml:space="preserve"> </w:t>
      </w:r>
      <w:r>
        <w:rPr>
          <w:spacing w:val="-1"/>
        </w:rPr>
        <w:t>созреванием</w:t>
      </w:r>
      <w:r>
        <w:rPr>
          <w:spacing w:val="25"/>
        </w:rPr>
        <w:t xml:space="preserve"> </w:t>
      </w:r>
      <w:r>
        <w:t>нейронного</w:t>
      </w:r>
      <w:r>
        <w:rPr>
          <w:spacing w:val="25"/>
        </w:rPr>
        <w:t xml:space="preserve"> </w:t>
      </w:r>
      <w:r>
        <w:t>аппарата</w:t>
      </w:r>
      <w:r>
        <w:rPr>
          <w:spacing w:val="-30"/>
        </w:rPr>
        <w:t xml:space="preserve"> </w:t>
      </w:r>
      <w:r>
        <w:t>проекционной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ассоциативной</w:t>
      </w:r>
      <w:r>
        <w:rPr>
          <w:spacing w:val="20"/>
        </w:rPr>
        <w:t xml:space="preserve"> </w:t>
      </w:r>
      <w:r>
        <w:t>коры</w:t>
      </w:r>
      <w:r>
        <w:rPr>
          <w:spacing w:val="22"/>
        </w:rPr>
        <w:t xml:space="preserve"> </w:t>
      </w:r>
      <w:r>
        <w:t>больших</w:t>
      </w:r>
    </w:p>
    <w:p w:rsidR="000E467F" w:rsidRDefault="007B595D">
      <w:pPr>
        <w:pStyle w:val="a3"/>
        <w:spacing w:before="72"/>
        <w:ind w:left="540"/>
        <w:jc w:val="left"/>
      </w:pPr>
      <w:r>
        <w:t>полушарий.</w:t>
      </w:r>
    </w:p>
    <w:p w:rsidR="000E467F" w:rsidRDefault="007B595D">
      <w:pPr>
        <w:pStyle w:val="a3"/>
        <w:ind w:left="540" w:right="383" w:firstLine="70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 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0"/>
        </w:rPr>
        <w:t xml:space="preserve"> </w:t>
      </w:r>
      <w:r>
        <w:t>памятью,</w:t>
      </w:r>
      <w:r>
        <w:rPr>
          <w:spacing w:val="11"/>
        </w:rPr>
        <w:t xml:space="preserve"> </w:t>
      </w:r>
      <w:r>
        <w:t>начинает</w:t>
      </w:r>
      <w:r>
        <w:rPr>
          <w:spacing w:val="9"/>
        </w:rPr>
        <w:t xml:space="preserve"> </w:t>
      </w:r>
      <w:r>
        <w:t>формироваться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произвольная</w:t>
      </w:r>
      <w:r>
        <w:rPr>
          <w:spacing w:val="13"/>
        </w:rPr>
        <w:t xml:space="preserve"> </w:t>
      </w:r>
      <w:r>
        <w:t>память.</w:t>
      </w:r>
      <w:r>
        <w:rPr>
          <w:spacing w:val="10"/>
        </w:rPr>
        <w:t xml:space="preserve"> </w:t>
      </w:r>
      <w:r>
        <w:t>Ребенок</w:t>
      </w:r>
      <w:r>
        <w:rPr>
          <w:spacing w:val="11"/>
        </w:rPr>
        <w:t xml:space="preserve"> </w:t>
      </w:r>
      <w:r>
        <w:t>запоминает</w:t>
      </w:r>
      <w:r>
        <w:rPr>
          <w:spacing w:val="10"/>
        </w:rPr>
        <w:t xml:space="preserve"> </w:t>
      </w:r>
      <w:r>
        <w:t>эмоционально</w:t>
      </w:r>
      <w:r>
        <w:rPr>
          <w:spacing w:val="11"/>
        </w:rPr>
        <w:t xml:space="preserve"> </w:t>
      </w:r>
      <w:r>
        <w:t>значимую</w:t>
      </w:r>
      <w:r>
        <w:rPr>
          <w:spacing w:val="12"/>
        </w:rPr>
        <w:t xml:space="preserve"> </w:t>
      </w:r>
      <w:r>
        <w:t>информацию.</w:t>
      </w:r>
    </w:p>
    <w:p w:rsidR="000E467F" w:rsidRDefault="007B595D">
      <w:pPr>
        <w:pStyle w:val="a3"/>
        <w:ind w:left="540"/>
      </w:pPr>
      <w:r>
        <w:t>На</w:t>
      </w:r>
      <w:r>
        <w:rPr>
          <w:spacing w:val="-1"/>
        </w:rPr>
        <w:t xml:space="preserve"> </w:t>
      </w:r>
      <w:r>
        <w:t>основе накопления</w:t>
      </w:r>
      <w:r>
        <w:rPr>
          <w:spacing w:val="47"/>
        </w:rPr>
        <w:t xml:space="preserve"> </w:t>
      </w:r>
      <w:r>
        <w:t>представлений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предметах</w:t>
      </w:r>
      <w:r>
        <w:rPr>
          <w:spacing w:val="50"/>
        </w:rPr>
        <w:t xml:space="preserve"> </w:t>
      </w:r>
      <w:r>
        <w:t>окружающего</w:t>
      </w:r>
      <w:r>
        <w:rPr>
          <w:spacing w:val="51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интенсивно</w:t>
      </w:r>
      <w:r>
        <w:rPr>
          <w:spacing w:val="49"/>
        </w:rPr>
        <w:t xml:space="preserve"> </w:t>
      </w:r>
      <w:r>
        <w:t>развивается</w:t>
      </w:r>
    </w:p>
    <w:p w:rsidR="000E467F" w:rsidRDefault="007B595D">
      <w:pPr>
        <w:pStyle w:val="a3"/>
        <w:ind w:left="1248"/>
      </w:pPr>
      <w:r>
        <w:t>образное</w:t>
      </w:r>
      <w:r>
        <w:rPr>
          <w:spacing w:val="-3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воображение.</w:t>
      </w:r>
      <w:r>
        <w:rPr>
          <w:spacing w:val="-2"/>
        </w:rPr>
        <w:t xml:space="preserve"> </w:t>
      </w:r>
      <w:r>
        <w:t>Продолжается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накопление</w:t>
      </w:r>
      <w:r>
        <w:rPr>
          <w:spacing w:val="-1"/>
        </w:rPr>
        <w:t xml:space="preserve"> </w:t>
      </w:r>
      <w:r>
        <w:t>словаря,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речи.</w:t>
      </w:r>
    </w:p>
    <w:p w:rsidR="000E467F" w:rsidRDefault="007B595D">
      <w:pPr>
        <w:pStyle w:val="a3"/>
        <w:spacing w:before="1"/>
        <w:ind w:left="540" w:right="374" w:firstLine="708"/>
      </w:pP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 и внимания – внимание регулируется восприятием (увидел яркое – обратил внимание). В младшем дошкольном возрасте</w:t>
      </w:r>
      <w:r>
        <w:rPr>
          <w:spacing w:val="1"/>
        </w:rPr>
        <w:t xml:space="preserve"> </w:t>
      </w:r>
      <w:r>
        <w:t>развивается перцептивная деятельность. Дети от использования предэталонов — индивидуальных единиц восприятия — переходят 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rPr>
          <w:spacing w:val="-1"/>
        </w:rPr>
        <w:t xml:space="preserve">ориентироваться впространстве </w:t>
      </w:r>
      <w:r>
        <w:t>группы детского сада, а при определенной организации образовательного процесса и во всех знакомых</w:t>
      </w:r>
      <w:r>
        <w:rPr>
          <w:spacing w:val="1"/>
        </w:rPr>
        <w:t xml:space="preserve"> </w:t>
      </w:r>
      <w:r>
        <w:t>ему</w:t>
      </w:r>
      <w:r>
        <w:rPr>
          <w:spacing w:val="-17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0E467F" w:rsidRDefault="007B595D">
      <w:pPr>
        <w:pStyle w:val="a3"/>
        <w:spacing w:before="1"/>
        <w:ind w:left="540" w:right="374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 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 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 по инструкции, действие по образцу). Социальная ситуация развития характеризуется выраженным интересом</w:t>
      </w:r>
      <w:r>
        <w:rPr>
          <w:spacing w:val="1"/>
        </w:rPr>
        <w:t xml:space="preserve"> </w:t>
      </w:r>
      <w:r>
        <w:t>ребенка к</w:t>
      </w:r>
      <w:r>
        <w:rPr>
          <w:spacing w:val="1"/>
        </w:rPr>
        <w:t xml:space="preserve"> </w:t>
      </w:r>
      <w:r>
        <w:t>системе социальных отношений между людьми (мама-дочка, врач-пациент), ребенок хочет подражать взрослому, быть «как 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lastRenderedPageBreak/>
        <w:t>взаимоотношений, осваивает и применяет нормы и правила общения и взаимодействия человека в разных сферах жизни. Игра детей в</w:t>
      </w:r>
      <w:r>
        <w:rPr>
          <w:spacing w:val="1"/>
        </w:rPr>
        <w:t xml:space="preserve"> </w:t>
      </w:r>
      <w:r>
        <w:t>три-четыре года отличается однообразием сюжетов, где центральным содержанием игровой деятельности является действие с игрушкой,</w:t>
      </w:r>
      <w:r>
        <w:rPr>
          <w:spacing w:val="-57"/>
        </w:rPr>
        <w:t xml:space="preserve"> </w:t>
      </w:r>
      <w:r>
        <w:t>игра протекает</w:t>
      </w:r>
      <w:r>
        <w:rPr>
          <w:spacing w:val="-2"/>
        </w:rPr>
        <w:t xml:space="preserve"> </w:t>
      </w:r>
      <w:r>
        <w:t>либо 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форме, либо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паре, нарушение логики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опротестовывается.</w:t>
      </w:r>
    </w:p>
    <w:p w:rsidR="000E467F" w:rsidRDefault="007B595D">
      <w:pPr>
        <w:pStyle w:val="a3"/>
        <w:ind w:left="540" w:right="382" w:firstLine="708"/>
      </w:pPr>
      <w:r>
        <w:t>В 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 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60"/>
        </w:rPr>
        <w:t xml:space="preserve"> </w:t>
      </w:r>
      <w:r>
        <w:t>первичные</w:t>
      </w:r>
      <w:r>
        <w:rPr>
          <w:spacing w:val="60"/>
        </w:rPr>
        <w:t xml:space="preserve"> </w:t>
      </w:r>
      <w:r>
        <w:t>навыки рисования,</w:t>
      </w:r>
      <w:r>
        <w:rPr>
          <w:spacing w:val="1"/>
        </w:rPr>
        <w:t xml:space="preserve"> </w:t>
      </w:r>
      <w:r>
        <w:t>лепки, конструирования. Графические образы пока бедны, у одних детей в изображениях отсутствуют детали, у других рисунки могут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детализированы.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цвет.</w:t>
      </w:r>
    </w:p>
    <w:p w:rsidR="000E467F" w:rsidRDefault="007B595D">
      <w:pPr>
        <w:pStyle w:val="a3"/>
        <w:spacing w:before="1"/>
        <w:ind w:left="540" w:right="384" w:firstLine="708"/>
      </w:pPr>
      <w:r>
        <w:t>Большое значение для развития мелкой моторики имеет лепка. Дети способны под руководством взрослого вылепить простые</w:t>
      </w:r>
      <w:r>
        <w:rPr>
          <w:spacing w:val="1"/>
        </w:rPr>
        <w:t xml:space="preserve"> </w:t>
      </w:r>
      <w:r>
        <w:t>предметы.</w:t>
      </w:r>
    </w:p>
    <w:p w:rsidR="000E467F" w:rsidRDefault="007B595D">
      <w:pPr>
        <w:pStyle w:val="a3"/>
        <w:ind w:left="540" w:right="382" w:firstLine="708"/>
      </w:pPr>
      <w:r>
        <w:t>Конструктивная деятельность в младшем дошкольном возрасте ограничена возведением несложных построек по образцу и по</w:t>
      </w:r>
      <w:r>
        <w:rPr>
          <w:spacing w:val="1"/>
        </w:rPr>
        <w:t xml:space="preserve"> </w:t>
      </w:r>
      <w:r>
        <w:t>замыслу.</w:t>
      </w:r>
    </w:p>
    <w:p w:rsidR="000E467F" w:rsidRDefault="007B595D">
      <w:pPr>
        <w:pStyle w:val="a3"/>
        <w:ind w:left="540" w:right="378" w:firstLine="708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ситуативно-деловой формой общения, начинает 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 формируется ситуативно-деловая форма общения, что определяется становлением игровой деятельности и необходимостью</w:t>
      </w:r>
      <w:r>
        <w:rPr>
          <w:spacing w:val="1"/>
        </w:rPr>
        <w:t xml:space="preserve"> </w:t>
      </w:r>
      <w:r>
        <w:rPr>
          <w:spacing w:val="-1"/>
        </w:rPr>
        <w:t xml:space="preserve">согласовывать действия с другим ребенком в ходе игрового взаимодействия. </w:t>
      </w:r>
      <w:r>
        <w:t>Положительно-индифферентное отношение к сверстнику,</w:t>
      </w:r>
      <w:r>
        <w:rPr>
          <w:spacing w:val="1"/>
        </w:rPr>
        <w:t xml:space="preserve"> </w:t>
      </w:r>
      <w:r>
        <w:t>преобладающее в раннем возрасте, сменяется конкурентным типом отношения к сверстнику, где другой ребенок выступает в качестве</w:t>
      </w:r>
      <w:r>
        <w:rPr>
          <w:spacing w:val="1"/>
        </w:rPr>
        <w:t xml:space="preserve"> </w:t>
      </w:r>
      <w:r>
        <w:t>средства самопознания.</w:t>
      </w:r>
    </w:p>
    <w:p w:rsidR="000E467F" w:rsidRDefault="007B595D">
      <w:pPr>
        <w:pStyle w:val="a3"/>
        <w:spacing w:before="1"/>
        <w:ind w:left="1248"/>
      </w:pPr>
      <w:r>
        <w:rPr>
          <w:b/>
          <w:i/>
        </w:rPr>
        <w:t>Саморегуляция.</w:t>
      </w:r>
      <w:r>
        <w:rPr>
          <w:b/>
          <w:i/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три</w:t>
      </w:r>
      <w:r>
        <w:rPr>
          <w:spacing w:val="28"/>
        </w:rPr>
        <w:t xml:space="preserve"> </w:t>
      </w:r>
      <w:r>
        <w:t>года</w:t>
      </w:r>
      <w:r>
        <w:rPr>
          <w:spacing w:val="29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ребенка</w:t>
      </w:r>
      <w:r>
        <w:rPr>
          <w:spacing w:val="26"/>
        </w:rPr>
        <w:t xml:space="preserve"> </w:t>
      </w:r>
      <w:r>
        <w:t>преобладает</w:t>
      </w:r>
      <w:r>
        <w:rPr>
          <w:spacing w:val="23"/>
        </w:rPr>
        <w:t xml:space="preserve"> </w:t>
      </w:r>
      <w:r>
        <w:t>ситуативное</w:t>
      </w:r>
      <w:r>
        <w:rPr>
          <w:spacing w:val="25"/>
        </w:rPr>
        <w:t xml:space="preserve"> </w:t>
      </w:r>
      <w:r>
        <w:t>поведение,</w:t>
      </w:r>
      <w:r>
        <w:rPr>
          <w:spacing w:val="24"/>
        </w:rPr>
        <w:t xml:space="preserve"> </w:t>
      </w:r>
      <w:r>
        <w:t>произвольное</w:t>
      </w:r>
      <w:r>
        <w:rPr>
          <w:spacing w:val="37"/>
        </w:rPr>
        <w:t xml:space="preserve"> </w:t>
      </w:r>
      <w:r>
        <w:t>поведение,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основном,</w:t>
      </w:r>
      <w:r>
        <w:rPr>
          <w:spacing w:val="28"/>
        </w:rPr>
        <w:t xml:space="preserve"> </w:t>
      </w:r>
      <w:r>
        <w:t>регулируется</w:t>
      </w:r>
    </w:p>
    <w:p w:rsidR="000E467F" w:rsidRDefault="007B595D">
      <w:pPr>
        <w:pStyle w:val="a3"/>
        <w:spacing w:before="72"/>
        <w:ind w:left="540" w:right="378"/>
      </w:pP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указаний.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позволяющий</w:t>
      </w:r>
      <w:r>
        <w:rPr>
          <w:spacing w:val="-1"/>
        </w:rPr>
        <w:t xml:space="preserve"> </w:t>
      </w:r>
      <w:r>
        <w:t>предвосхищать</w:t>
      </w:r>
      <w:r>
        <w:rPr>
          <w:spacing w:val="-2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ребенка.</w:t>
      </w:r>
    </w:p>
    <w:p w:rsidR="000E467F" w:rsidRDefault="007B595D">
      <w:pPr>
        <w:pStyle w:val="a3"/>
        <w:ind w:left="540" w:right="379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 при осознании собственных умений, опирается на оценку взрослого, к четырем годам ребенок начинает сравнивать 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 достижениями сверстников, 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повышать конфликтность между детьми. 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связан с дебютом</w:t>
      </w:r>
      <w:r>
        <w:rPr>
          <w:spacing w:val="1"/>
        </w:rPr>
        <w:t xml:space="preserve"> </w:t>
      </w:r>
      <w:r>
        <w:t>личности.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4C6CA4" w:rsidP="00EA08BA">
      <w:pPr>
        <w:pStyle w:val="Heading4"/>
        <w:numPr>
          <w:ilvl w:val="3"/>
          <w:numId w:val="168"/>
        </w:numPr>
        <w:tabs>
          <w:tab w:val="left" w:pos="2029"/>
        </w:tabs>
        <w:ind w:hanging="781"/>
        <w:jc w:val="center"/>
      </w:pPr>
      <w:r>
        <w:t>1.6.</w:t>
      </w:r>
      <w:r w:rsidR="00851BC0">
        <w:t>2</w:t>
      </w:r>
      <w:r>
        <w:t xml:space="preserve">.2 </w:t>
      </w:r>
      <w:r w:rsidR="007B595D">
        <w:t>Средняя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5"/>
        </w:rPr>
        <w:t xml:space="preserve"> </w:t>
      </w:r>
      <w:r w:rsidR="007B595D">
        <w:t>(пятый</w:t>
      </w:r>
      <w:r w:rsidR="007B595D">
        <w:rPr>
          <w:spacing w:val="-4"/>
        </w:rPr>
        <w:t xml:space="preserve"> </w:t>
      </w:r>
      <w:r w:rsidR="007B595D">
        <w:t>год</w:t>
      </w:r>
      <w:r w:rsidR="007B595D">
        <w:rPr>
          <w:spacing w:val="-8"/>
        </w:rPr>
        <w:t xml:space="preserve"> </w:t>
      </w:r>
      <w:r w:rsidR="007B595D">
        <w:t>жизни)</w:t>
      </w:r>
    </w:p>
    <w:p w:rsidR="000E467F" w:rsidRDefault="007B595D">
      <w:pPr>
        <w:pStyle w:val="Heading5"/>
        <w:ind w:left="1248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ind w:left="540" w:right="378" w:firstLine="708"/>
      </w:pPr>
      <w:r>
        <w:t>Средний вес девочек изменяется от 16 кг в четыре года до 18,4 кг в пять лет, у мальчиков – от 17 кг в четыре года до 19,7 кг в пять</w:t>
      </w:r>
      <w:r>
        <w:rPr>
          <w:spacing w:val="-57"/>
        </w:rPr>
        <w:t xml:space="preserve"> </w:t>
      </w:r>
      <w:r>
        <w:t>лет. Средняя длина тела у девочек изменяется от 100 см в четыре года до 109 см в пять лет, у мальчиков – от 102 см в четыре года до 110</w:t>
      </w:r>
      <w:r>
        <w:rPr>
          <w:spacing w:val="1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лет.</w:t>
      </w:r>
    </w:p>
    <w:p w:rsidR="000E467F" w:rsidRDefault="007B595D">
      <w:pPr>
        <w:pStyle w:val="Heading5"/>
        <w:spacing w:before="2"/>
        <w:ind w:left="1248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0E467F" w:rsidRDefault="007B595D">
      <w:pPr>
        <w:pStyle w:val="a3"/>
        <w:spacing w:line="274" w:lineRule="exact"/>
        <w:ind w:left="1248"/>
      </w:pPr>
      <w:r>
        <w:t>Данный</w:t>
      </w:r>
      <w:r>
        <w:rPr>
          <w:spacing w:val="8"/>
        </w:rPr>
        <w:t xml:space="preserve"> </w:t>
      </w:r>
      <w:r>
        <w:t>возраст</w:t>
      </w:r>
      <w:r>
        <w:rPr>
          <w:spacing w:val="67"/>
        </w:rPr>
        <w:t xml:space="preserve"> </w:t>
      </w:r>
      <w:r>
        <w:t>характеризуется</w:t>
      </w:r>
      <w:r>
        <w:rPr>
          <w:spacing w:val="70"/>
        </w:rPr>
        <w:t xml:space="preserve"> </w:t>
      </w:r>
      <w:r>
        <w:t>интенсивным</w:t>
      </w:r>
      <w:r>
        <w:rPr>
          <w:spacing w:val="67"/>
        </w:rPr>
        <w:t xml:space="preserve"> </w:t>
      </w:r>
      <w:r>
        <w:t>созреванием</w:t>
      </w:r>
      <w:r>
        <w:rPr>
          <w:spacing w:val="64"/>
        </w:rPr>
        <w:t xml:space="preserve"> </w:t>
      </w:r>
      <w:r>
        <w:t>нейронного</w:t>
      </w:r>
      <w:r>
        <w:rPr>
          <w:spacing w:val="64"/>
        </w:rPr>
        <w:t xml:space="preserve"> </w:t>
      </w:r>
      <w:r>
        <w:t>аппарата</w:t>
      </w:r>
      <w:r>
        <w:rPr>
          <w:spacing w:val="11"/>
        </w:rPr>
        <w:t xml:space="preserve"> </w:t>
      </w:r>
      <w:r>
        <w:t>ассоциативной</w:t>
      </w:r>
      <w:r>
        <w:rPr>
          <w:spacing w:val="67"/>
        </w:rPr>
        <w:t xml:space="preserve"> </w:t>
      </w:r>
      <w:r>
        <w:t>коры</w:t>
      </w:r>
      <w:r>
        <w:rPr>
          <w:spacing w:val="65"/>
        </w:rPr>
        <w:t xml:space="preserve"> </w:t>
      </w:r>
      <w:r>
        <w:t>больших</w:t>
      </w:r>
      <w:r>
        <w:rPr>
          <w:spacing w:val="67"/>
        </w:rPr>
        <w:t xml:space="preserve"> </w:t>
      </w:r>
      <w:r>
        <w:t>полушарий.</w:t>
      </w:r>
    </w:p>
    <w:p w:rsidR="000E467F" w:rsidRDefault="007B595D">
      <w:pPr>
        <w:pStyle w:val="a3"/>
        <w:ind w:left="540"/>
      </w:pPr>
      <w:r>
        <w:t>Возрастание</w:t>
      </w:r>
      <w:r>
        <w:rPr>
          <w:spacing w:val="-2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корковых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межполушарных</w:t>
      </w:r>
      <w:r>
        <w:rPr>
          <w:spacing w:val="-3"/>
        </w:rPr>
        <w:t xml:space="preserve"> </w:t>
      </w:r>
      <w:r>
        <w:t>связей.</w:t>
      </w:r>
      <w:r>
        <w:rPr>
          <w:spacing w:val="-5"/>
        </w:rPr>
        <w:t xml:space="preserve"> </w:t>
      </w:r>
      <w:r>
        <w:t>Правое</w:t>
      </w:r>
      <w:r>
        <w:rPr>
          <w:spacing w:val="1"/>
        </w:rPr>
        <w:t xml:space="preserve"> </w:t>
      </w:r>
      <w:r>
        <w:t>полушарие</w:t>
      </w:r>
      <w:r>
        <w:rPr>
          <w:spacing w:val="-6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ведущим.</w:t>
      </w:r>
    </w:p>
    <w:p w:rsidR="000E467F" w:rsidRDefault="007B595D">
      <w:pPr>
        <w:pStyle w:val="a3"/>
        <w:spacing w:before="1"/>
        <w:ind w:left="540" w:right="381" w:firstLine="708"/>
      </w:pPr>
      <w:r>
        <w:t>Продолжается развитие скелета, мышц, изменяются пропорции тела. Слабо,</w:t>
      </w:r>
      <w:r>
        <w:rPr>
          <w:spacing w:val="1"/>
        </w:rPr>
        <w:t xml:space="preserve"> </w:t>
      </w:r>
      <w:r>
        <w:t>но проявляются различия в строении тела мальчиков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0E467F" w:rsidRDefault="007B595D">
      <w:pPr>
        <w:pStyle w:val="a3"/>
        <w:ind w:left="540" w:right="378" w:firstLine="708"/>
      </w:pPr>
      <w:r>
        <w:rPr>
          <w:b/>
          <w:i/>
        </w:rPr>
        <w:lastRenderedPageBreak/>
        <w:t xml:space="preserve">Психические функции. </w:t>
      </w:r>
      <w:r>
        <w:t>Ведущим психическим процессом в данном возрасте является память. В четыре-пять лет 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6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опосредованная память, но непосредственное запоминание преобладает. Возрастает объем памяти,</w:t>
      </w:r>
      <w:r w:rsidR="004C6CA4">
        <w:t xml:space="preserve"> </w:t>
      </w:r>
      <w:r>
        <w:t>дети запоминают до 7-</w:t>
      </w:r>
      <w:r>
        <w:rPr>
          <w:spacing w:val="-57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предметов.</w:t>
      </w:r>
    </w:p>
    <w:p w:rsidR="000E467F" w:rsidRDefault="007B595D">
      <w:pPr>
        <w:pStyle w:val="a3"/>
        <w:ind w:left="540" w:right="375" w:firstLine="708"/>
      </w:pPr>
      <w:r>
        <w:t>К концу пятого года жизни восприятие становится более развитым. Интеллектуализация процессов восприятия – 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образов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сенсорные</w:t>
      </w:r>
      <w:r>
        <w:rPr>
          <w:spacing w:val="11"/>
        </w:rPr>
        <w:t xml:space="preserve"> </w:t>
      </w:r>
      <w:r>
        <w:t>эталоны.</w:t>
      </w:r>
      <w:r>
        <w:rPr>
          <w:spacing w:val="10"/>
        </w:rPr>
        <w:t xml:space="preserve"> </w:t>
      </w:r>
      <w:r>
        <w:t>Восприятие</w:t>
      </w:r>
      <w:r w:rsidR="004C6CA4">
        <w:t xml:space="preserve"> </w:t>
      </w:r>
      <w:r>
        <w:t>опосредуется</w:t>
      </w:r>
      <w:r>
        <w:rPr>
          <w:spacing w:val="13"/>
        </w:rPr>
        <w:t xml:space="preserve"> </w:t>
      </w:r>
      <w:r>
        <w:t>системой</w:t>
      </w:r>
      <w:r>
        <w:rPr>
          <w:spacing w:val="10"/>
        </w:rPr>
        <w:t xml:space="preserve"> </w:t>
      </w:r>
      <w:r>
        <w:t>сенсорных</w:t>
      </w:r>
      <w:r>
        <w:rPr>
          <w:spacing w:val="11"/>
        </w:rPr>
        <w:t xml:space="preserve"> </w:t>
      </w:r>
      <w:r>
        <w:t>эталонов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способами</w:t>
      </w:r>
      <w:r>
        <w:rPr>
          <w:spacing w:val="11"/>
        </w:rPr>
        <w:t xml:space="preserve"> </w:t>
      </w:r>
      <w:r>
        <w:t>обследования.</w:t>
      </w:r>
      <w:r>
        <w:rPr>
          <w:spacing w:val="7"/>
        </w:rPr>
        <w:t xml:space="preserve"> </w:t>
      </w:r>
      <w:r>
        <w:t>Наряду</w:t>
      </w:r>
      <w:r>
        <w:rPr>
          <w:spacing w:val="-58"/>
        </w:rPr>
        <w:t xml:space="preserve"> </w:t>
      </w:r>
      <w:r>
        <w:t>с действиями</w:t>
      </w:r>
      <w:r w:rsidR="004C6CA4">
        <w:t xml:space="preserve"> </w:t>
      </w:r>
      <w:r>
        <w:t>идентификации и приравнивания к образцу, интенсивно формируются перцептивные действия наглядного моделирования</w:t>
      </w:r>
      <w:r>
        <w:rPr>
          <w:spacing w:val="1"/>
        </w:rPr>
        <w:t xml:space="preserve"> </w:t>
      </w:r>
      <w:r>
        <w:t>(в основном, через продуктивные</w:t>
      </w:r>
      <w:r>
        <w:rPr>
          <w:spacing w:val="1"/>
        </w:rPr>
        <w:t xml:space="preserve"> </w:t>
      </w:r>
      <w:r>
        <w:t>виды деятельности). Дети способны</w:t>
      </w:r>
      <w:r>
        <w:rPr>
          <w:spacing w:val="1"/>
        </w:rPr>
        <w:t xml:space="preserve"> </w:t>
      </w:r>
      <w:r>
        <w:t>упорядочить группы предметов по сенсорному признаку —</w:t>
      </w:r>
      <w:r>
        <w:rPr>
          <w:spacing w:val="1"/>
        </w:rPr>
        <w:t xml:space="preserve"> </w:t>
      </w:r>
      <w:r>
        <w:t>величине, цвету; выделить такие параметры, как высота, длина и ширина. Совершенствуется ориентация в пространстве. 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 развитием образного мышления 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4"/>
        </w:rPr>
        <w:t xml:space="preserve"> </w:t>
      </w:r>
      <w:r>
        <w:t>произвольного</w:t>
      </w:r>
      <w:r>
        <w:rPr>
          <w:spacing w:val="5"/>
        </w:rPr>
        <w:t xml:space="preserve"> </w:t>
      </w:r>
      <w:r>
        <w:t>внимания.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пятом</w:t>
      </w:r>
      <w:r>
        <w:rPr>
          <w:spacing w:val="5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улучшается</w:t>
      </w:r>
      <w:r>
        <w:rPr>
          <w:spacing w:val="7"/>
        </w:rPr>
        <w:t xml:space="preserve"> </w:t>
      </w:r>
      <w:r>
        <w:t>произношение</w:t>
      </w:r>
      <w:r>
        <w:rPr>
          <w:spacing w:val="8"/>
        </w:rPr>
        <w:t xml:space="preserve"> </w:t>
      </w:r>
      <w:r>
        <w:t>звуков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дикция,</w:t>
      </w:r>
      <w:r>
        <w:rPr>
          <w:spacing w:val="5"/>
        </w:rPr>
        <w:t xml:space="preserve"> </w:t>
      </w:r>
      <w:r>
        <w:t>расширяется</w:t>
      </w:r>
      <w:r>
        <w:rPr>
          <w:spacing w:val="7"/>
        </w:rPr>
        <w:t xml:space="preserve"> </w:t>
      </w:r>
      <w:r>
        <w:t>словарь,</w:t>
      </w:r>
      <w:r>
        <w:rPr>
          <w:spacing w:val="5"/>
        </w:rPr>
        <w:t xml:space="preserve"> </w:t>
      </w:r>
      <w:r>
        <w:t>связная</w:t>
      </w:r>
      <w:r>
        <w:rPr>
          <w:spacing w:val="-58"/>
        </w:rPr>
        <w:t xml:space="preserve"> </w:t>
      </w:r>
      <w:r>
        <w:t>и диалогическая речь. Речь становится предметом активности детей. Для детей данного возраста характерно словотворчество. Интерес</w:t>
      </w:r>
      <w:r>
        <w:rPr>
          <w:spacing w:val="1"/>
        </w:rPr>
        <w:t xml:space="preserve"> </w:t>
      </w:r>
      <w:r>
        <w:t>вызывают ритмическая структура речи, рифмы. Развивается грамматическая</w:t>
      </w:r>
      <w:r>
        <w:rPr>
          <w:spacing w:val="1"/>
        </w:rPr>
        <w:t xml:space="preserve"> </w:t>
      </w:r>
      <w:r>
        <w:t>сторона речи. В период четырех-пяти лет 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познавательной активности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любознательности.</w:t>
      </w:r>
    </w:p>
    <w:p w:rsidR="000E467F" w:rsidRDefault="007B595D">
      <w:pPr>
        <w:spacing w:before="2"/>
        <w:ind w:left="1248"/>
        <w:jc w:val="both"/>
        <w:rPr>
          <w:sz w:val="24"/>
        </w:rPr>
      </w:pPr>
      <w:r>
        <w:rPr>
          <w:b/>
          <w:i/>
          <w:sz w:val="24"/>
        </w:rPr>
        <w:t>Детские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sz w:val="24"/>
        </w:rPr>
        <w:t>.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пятом</w:t>
      </w:r>
      <w:r>
        <w:rPr>
          <w:spacing w:val="21"/>
          <w:sz w:val="24"/>
        </w:rPr>
        <w:t xml:space="preserve"> </w:t>
      </w:r>
      <w:r>
        <w:rPr>
          <w:sz w:val="24"/>
        </w:rPr>
        <w:t>году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9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20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0"/>
          <w:sz w:val="24"/>
        </w:rPr>
        <w:t xml:space="preserve"> </w:t>
      </w:r>
      <w:r>
        <w:rPr>
          <w:sz w:val="24"/>
        </w:rPr>
        <w:t>норм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2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социуме.</w:t>
      </w:r>
    </w:p>
    <w:p w:rsidR="000E467F" w:rsidRDefault="007B595D">
      <w:pPr>
        <w:pStyle w:val="a3"/>
        <w:spacing w:before="72"/>
        <w:ind w:left="540" w:right="377"/>
      </w:pP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 в ходе выполнения игровой роли. В данном возрасте в игре дети различают игровые и реальные отношения, характерна</w:t>
      </w:r>
      <w:r>
        <w:rPr>
          <w:spacing w:val="1"/>
        </w:rPr>
        <w:t xml:space="preserve"> </w:t>
      </w:r>
      <w:r>
        <w:t>ролевая речь. Конфликты чаще возникают в ходе распределения ролей, роли могут меняться в ходе игры. Игра носит процессуальный,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Совершенствуется техническая сторона изобразительной деятельности, замысел смещается</w:t>
      </w:r>
      <w:r>
        <w:rPr>
          <w:spacing w:val="1"/>
        </w:rPr>
        <w:t xml:space="preserve"> </w:t>
      </w:r>
      <w:r>
        <w:t>с конца на начало рисования. Дети 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основные 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вырезать</w:t>
      </w:r>
      <w:r>
        <w:rPr>
          <w:spacing w:val="2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0E467F" w:rsidRDefault="007B595D">
      <w:pPr>
        <w:pStyle w:val="a3"/>
        <w:spacing w:before="1"/>
        <w:ind w:left="540" w:right="378" w:firstLine="708"/>
      </w:pPr>
      <w:r>
        <w:t>Усложняется</w:t>
      </w:r>
      <w:r>
        <w:rPr>
          <w:spacing w:val="1"/>
        </w:rPr>
        <w:t xml:space="preserve"> </w:t>
      </w:r>
      <w:r>
        <w:t>конструирование. Формируются</w:t>
      </w:r>
      <w:r>
        <w:rPr>
          <w:spacing w:val="1"/>
        </w:rPr>
        <w:t xml:space="preserve"> </w:t>
      </w:r>
      <w:r>
        <w:t>навыки конструирования</w:t>
      </w:r>
      <w:r>
        <w:rPr>
          <w:spacing w:val="1"/>
        </w:rPr>
        <w:t xml:space="preserve"> </w:t>
      </w:r>
      <w:r>
        <w:t>по образцу, доступно конструирование</w:t>
      </w:r>
      <w:r>
        <w:rPr>
          <w:spacing w:val="1"/>
        </w:rPr>
        <w:t xml:space="preserve"> </w:t>
      </w:r>
      <w:r>
        <w:t>по схеме,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 замыслу,</w:t>
      </w:r>
      <w:r>
        <w:rPr>
          <w:spacing w:val="1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планирование</w:t>
      </w:r>
      <w:r w:rsidR="004C6CA4"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действий.</w:t>
      </w:r>
    </w:p>
    <w:p w:rsidR="000E467F" w:rsidRDefault="007B595D">
      <w:pPr>
        <w:pStyle w:val="a3"/>
        <w:ind w:left="1248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мелкой</w:t>
      </w:r>
      <w:r>
        <w:rPr>
          <w:spacing w:val="-8"/>
        </w:rPr>
        <w:t xml:space="preserve"> </w:t>
      </w:r>
      <w:r>
        <w:t>моторики</w:t>
      </w:r>
      <w:r>
        <w:rPr>
          <w:spacing w:val="-7"/>
        </w:rPr>
        <w:t xml:space="preserve"> </w:t>
      </w:r>
      <w:r>
        <w:t>рук.</w:t>
      </w:r>
    </w:p>
    <w:p w:rsidR="000E467F" w:rsidRDefault="007B595D">
      <w:pPr>
        <w:pStyle w:val="a3"/>
        <w:ind w:left="540" w:right="373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 «почемучек» приходится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четыре-пять лет. У детей</w:t>
      </w:r>
      <w:r>
        <w:rPr>
          <w:spacing w:val="1"/>
        </w:rPr>
        <w:t xml:space="preserve"> </w:t>
      </w:r>
      <w:r>
        <w:t>формируется потребность в уважении со стороны взрослого, для них оказывается чрезвычайно важной его похвала. Это приводит к 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 формироваться ситуативно-деловая форма общения, что определяется развитием развернутой сюжетно-ролевой игры 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60"/>
        </w:rPr>
        <w:t xml:space="preserve"> </w:t>
      </w:r>
      <w:r>
        <w:t>ярко</w:t>
      </w:r>
      <w:r>
        <w:rPr>
          <w:spacing w:val="60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 по отношению к сверстнику, высокую значимость сверстника, ребенок болезненно реагирует на похвалу другого ребенка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60"/>
        </w:rPr>
        <w:t xml:space="preserve"> </w:t>
      </w:r>
      <w:r>
        <w:t>формируется</w:t>
      </w:r>
      <w:r>
        <w:rPr>
          <w:spacing w:val="6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детьми, 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-4"/>
        </w:rPr>
        <w:t xml:space="preserve"> </w:t>
      </w:r>
      <w:r>
        <w:t>статус</w:t>
      </w:r>
      <w:r>
        <w:rPr>
          <w:spacing w:val="2"/>
        </w:rPr>
        <w:t xml:space="preserve"> </w:t>
      </w:r>
      <w:r>
        <w:t>каждого ребенка.</w:t>
      </w:r>
    </w:p>
    <w:p w:rsidR="000E467F" w:rsidRDefault="007B595D">
      <w:pPr>
        <w:pStyle w:val="a3"/>
        <w:spacing w:before="1"/>
        <w:ind w:left="540" w:right="375" w:firstLine="708"/>
      </w:pPr>
      <w:r>
        <w:rPr>
          <w:b/>
          <w:i/>
        </w:rPr>
        <w:lastRenderedPageBreak/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60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 в самовыражении (стремление быть компетентным в доступных видах деятельности) определяет развитие произвольности.</w:t>
      </w:r>
      <w:r>
        <w:rPr>
          <w:spacing w:val="1"/>
        </w:rPr>
        <w:t xml:space="preserve"> </w:t>
      </w:r>
      <w:r>
        <w:t>В игре ребенок может управлять собственным поведением, опираясь на систему правил, заложенных в данной роли. Ребенку 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планирования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 поведения. Интенсивно формируются социальные эмоции (чувство стыда, смущение, гордость, зависть, переживание успеха-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0E467F" w:rsidRDefault="007B595D">
      <w:pPr>
        <w:pStyle w:val="a3"/>
        <w:spacing w:before="1"/>
        <w:ind w:left="540" w:right="376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 самооценка. Оценка взрослого, оценка взрослым других детей, а также механизм сравнения своих результатов</w:t>
      </w:r>
      <w:r>
        <w:rPr>
          <w:spacing w:val="1"/>
        </w:rPr>
        <w:t xml:space="preserve"> </w:t>
      </w:r>
      <w:r>
        <w:t>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 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 самооценки</w:t>
      </w:r>
      <w:r>
        <w:rPr>
          <w:spacing w:val="1"/>
        </w:rPr>
        <w:t xml:space="preserve"> </w:t>
      </w:r>
      <w:r>
        <w:t>и 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 (вчера-сегодня-завтра,</w:t>
      </w:r>
      <w:r>
        <w:rPr>
          <w:spacing w:val="-1"/>
        </w:rPr>
        <w:t xml:space="preserve"> </w:t>
      </w:r>
      <w:r>
        <w:t>было-будет).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301A09" w:rsidP="00EA08BA">
      <w:pPr>
        <w:pStyle w:val="Heading4"/>
        <w:numPr>
          <w:ilvl w:val="3"/>
          <w:numId w:val="168"/>
        </w:numPr>
        <w:tabs>
          <w:tab w:val="left" w:pos="2029"/>
        </w:tabs>
        <w:ind w:hanging="781"/>
        <w:jc w:val="center"/>
      </w:pPr>
      <w:r>
        <w:t>1.6.</w:t>
      </w:r>
      <w:r w:rsidR="00851BC0">
        <w:t>2</w:t>
      </w:r>
      <w:r>
        <w:t xml:space="preserve">.3 </w:t>
      </w:r>
      <w:r w:rsidR="007B595D">
        <w:t>Старшая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5"/>
        </w:rPr>
        <w:t xml:space="preserve"> </w:t>
      </w:r>
      <w:r w:rsidR="007B595D">
        <w:t>(шестой</w:t>
      </w:r>
      <w:r w:rsidR="007B595D">
        <w:rPr>
          <w:spacing w:val="-4"/>
        </w:rPr>
        <w:t xml:space="preserve"> </w:t>
      </w:r>
      <w:r w:rsidR="007B595D">
        <w:t>год</w:t>
      </w:r>
      <w:r w:rsidR="007B595D">
        <w:rPr>
          <w:spacing w:val="-4"/>
        </w:rPr>
        <w:t xml:space="preserve"> </w:t>
      </w:r>
      <w:r w:rsidR="007B595D">
        <w:t>жизни)</w:t>
      </w:r>
    </w:p>
    <w:p w:rsidR="000E467F" w:rsidRDefault="007B595D">
      <w:pPr>
        <w:pStyle w:val="Heading5"/>
        <w:ind w:left="1248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ind w:left="540" w:right="376" w:firstLine="708"/>
      </w:pPr>
      <w:r>
        <w:t>Средний вес у мальчиков изменяется от 19,7 кг в пять лет до 21,9 кг в шесть лет, у девочек – от 18,5 кг в пять лет до 21,3 кг в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лет. Средняя длина тела</w:t>
      </w:r>
      <w:r>
        <w:rPr>
          <w:spacing w:val="60"/>
        </w:rPr>
        <w:t xml:space="preserve"> </w:t>
      </w:r>
      <w:r>
        <w:t>у мальчиков от</w:t>
      </w:r>
      <w:r>
        <w:rPr>
          <w:spacing w:val="60"/>
        </w:rPr>
        <w:t xml:space="preserve"> </w:t>
      </w:r>
      <w:r>
        <w:t>110,4 см в пять</w:t>
      </w:r>
      <w:r w:rsidR="00301A09">
        <w:t xml:space="preserve"> </w:t>
      </w:r>
      <w:r>
        <w:t>лет до 115,9 см в шесть лет, у девочек – от 109,0 см в пять лет до 115,7 см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лет.</w:t>
      </w:r>
    </w:p>
    <w:p w:rsidR="000E467F" w:rsidRDefault="007B595D">
      <w:pPr>
        <w:pStyle w:val="Heading5"/>
        <w:spacing w:before="3" w:line="240" w:lineRule="auto"/>
        <w:ind w:left="1248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0E467F" w:rsidRDefault="007B595D">
      <w:pPr>
        <w:pStyle w:val="a3"/>
        <w:spacing w:before="72"/>
        <w:ind w:left="540" w:right="384" w:firstLine="708"/>
      </w:pPr>
      <w:r>
        <w:t>Развитие центральной нервной и опорно-двигательной систем, зрительно-моторной координации позволяет ребенку 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доступный набор двигательных</w:t>
      </w:r>
      <w:r>
        <w:rPr>
          <w:spacing w:val="1"/>
        </w:rPr>
        <w:t xml:space="preserve"> </w:t>
      </w:r>
      <w:r>
        <w:t>стереотипов.</w:t>
      </w:r>
    </w:p>
    <w:p w:rsidR="000E467F" w:rsidRDefault="007B595D">
      <w:pPr>
        <w:pStyle w:val="a3"/>
        <w:ind w:left="540" w:right="377" w:firstLine="708"/>
      </w:pPr>
      <w:r>
        <w:rPr>
          <w:b/>
        </w:rPr>
        <w:t>Психические</w:t>
      </w:r>
      <w:r>
        <w:rPr>
          <w:b/>
          <w:spacing w:val="1"/>
        </w:rPr>
        <w:t xml:space="preserve"> </w:t>
      </w: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 сохраняется. Основой развития мыслительных способностей в данном возрасте является наглядно-схематическое 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основой</w:t>
      </w:r>
      <w:r>
        <w:rPr>
          <w:spacing w:val="60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 Интенсивно формируется творческое воображение. Наряду с образной креативностью, интенсивно развивается и 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 внимания. Развитие речи идет в направлении развития словаря, грамматической стороны речи, связной речи, ребенку</w:t>
      </w:r>
      <w:r>
        <w:rPr>
          <w:spacing w:val="1"/>
        </w:rPr>
        <w:t xml:space="preserve"> </w:t>
      </w:r>
      <w:r>
        <w:t>доступен фонематический анализ слова, что является основой для освоения навыков чтения. Проявляется любознательность 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интересов. Складывается</w:t>
      </w:r>
      <w:r>
        <w:rPr>
          <w:spacing w:val="5"/>
        </w:rPr>
        <w:t xml:space="preserve"> </w:t>
      </w:r>
      <w:r>
        <w:t>первичная</w:t>
      </w:r>
      <w:r>
        <w:rPr>
          <w:spacing w:val="-3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</w:p>
    <w:p w:rsidR="000E467F" w:rsidRDefault="007B595D">
      <w:pPr>
        <w:pStyle w:val="a3"/>
        <w:spacing w:before="2"/>
        <w:ind w:left="540" w:right="373" w:firstLine="708"/>
      </w:pPr>
      <w:r>
        <w:rPr>
          <w:b/>
          <w:i/>
        </w:rPr>
        <w:t xml:space="preserve">Детские виды деятельности. </w:t>
      </w:r>
      <w:r>
        <w:t>У детей шестого года жизни отмечается существенное расширение регулятивных способностей</w:t>
      </w:r>
      <w:r>
        <w:rPr>
          <w:spacing w:val="1"/>
        </w:rPr>
        <w:t xml:space="preserve"> </w:t>
      </w:r>
      <w:r>
        <w:t>поведения, за счет усложнения системы взаимоотношений со взрослыми и со сверстниками. Творческая сюжетно-ролевая игра имеет</w:t>
      </w:r>
      <w:r>
        <w:rPr>
          <w:spacing w:val="1"/>
        </w:rPr>
        <w:t xml:space="preserve"> </w:t>
      </w:r>
      <w:r>
        <w:t>сложную структуру. В игре могут принимать участие несколько детей (до 5-6 человек). Дети шестого года жизни могут планировать и</w:t>
      </w:r>
      <w:r>
        <w:rPr>
          <w:spacing w:val="1"/>
        </w:rPr>
        <w:t xml:space="preserve"> </w:t>
      </w:r>
      <w:r>
        <w:t>распределять роли до начала игры и строят свое поведение, придерживаясь роли. Игровое взаимодействие сопровождается 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lastRenderedPageBreak/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60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разнообразными, содержание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логикой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правил.</w:t>
      </w:r>
    </w:p>
    <w:p w:rsidR="000E467F" w:rsidRDefault="007B595D">
      <w:pPr>
        <w:pStyle w:val="a3"/>
        <w:ind w:left="540" w:right="380" w:firstLine="708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 ребенка.</w:t>
      </w:r>
    </w:p>
    <w:p w:rsidR="000E467F" w:rsidRDefault="007B595D">
      <w:pPr>
        <w:pStyle w:val="a3"/>
        <w:spacing w:before="1"/>
        <w:ind w:left="540" w:right="376" w:firstLine="708"/>
      </w:pPr>
      <w:r>
        <w:t>Детям доступны рисование, конструирование, лепка, аппликация по образцу, условию и по замыслу самого ребенка. Необходимо</w:t>
      </w:r>
      <w:r>
        <w:rPr>
          <w:spacing w:val="1"/>
        </w:rPr>
        <w:t xml:space="preserve"> </w:t>
      </w:r>
      <w:r>
        <w:t>отметить, что сюжетно-ролевая игра и продуктивные виды деятельности в пять-шесть лет приобретают целостные формы поведения, где</w:t>
      </w:r>
      <w:r>
        <w:rPr>
          <w:spacing w:val="-57"/>
        </w:rPr>
        <w:t xml:space="preserve"> </w:t>
      </w:r>
      <w:r>
        <w:rPr>
          <w:spacing w:val="-1"/>
        </w:rPr>
        <w:t xml:space="preserve">требуется целеполагание, планирование деятельности, осуществление действий, </w:t>
      </w:r>
      <w:r>
        <w:t>контроль и оценка. Продуктивные виды 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0E467F" w:rsidRDefault="007B595D">
      <w:pPr>
        <w:pStyle w:val="a3"/>
        <w:ind w:left="540" w:right="380" w:firstLine="708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внеситуативно-личностная форма общения. У детей формируется потребность </w:t>
      </w:r>
      <w:r>
        <w:t>в самоутверждении через возможность соответствовать</w:t>
      </w:r>
      <w:r>
        <w:rPr>
          <w:spacing w:val="1"/>
        </w:rPr>
        <w:t xml:space="preserve"> </w:t>
      </w:r>
      <w:r>
        <w:t>нормам, правилам, ожиданиям, транслируемым со стороны взрослых. Со сверстниками начинает формироваться внеситуативно-деловая</w:t>
      </w:r>
      <w:r>
        <w:rPr>
          <w:spacing w:val="1"/>
        </w:rPr>
        <w:t xml:space="preserve"> </w:t>
      </w:r>
      <w:r>
        <w:t>форма общения, что определяется возрастающим интересом к личности сверстника, появляются избирательные отношения, чувство</w:t>
      </w:r>
      <w:r>
        <w:rPr>
          <w:spacing w:val="1"/>
        </w:rPr>
        <w:t xml:space="preserve"> </w:t>
      </w:r>
      <w:r>
        <w:rPr>
          <w:spacing w:val="-1"/>
        </w:rPr>
        <w:t xml:space="preserve">привязанности к определенным детям, дружба. Характер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5"/>
        </w:rPr>
        <w:t xml:space="preserve"> </w:t>
      </w:r>
      <w:r>
        <w:t>структурой 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детьми.</w:t>
      </w:r>
    </w:p>
    <w:p w:rsidR="000E467F" w:rsidRDefault="007B595D">
      <w:pPr>
        <w:pStyle w:val="a3"/>
        <w:spacing w:before="1"/>
        <w:ind w:left="1248"/>
      </w:pPr>
      <w:r>
        <w:rPr>
          <w:b/>
          <w:i/>
        </w:rPr>
        <w:t>Саморегуляция.</w:t>
      </w:r>
      <w:r>
        <w:rPr>
          <w:b/>
          <w:i/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пяти</w:t>
      </w:r>
      <w:r>
        <w:rPr>
          <w:spacing w:val="6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шести</w:t>
      </w:r>
      <w:r>
        <w:rPr>
          <w:spacing w:val="7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начинают</w:t>
      </w:r>
      <w:r>
        <w:rPr>
          <w:spacing w:val="6"/>
        </w:rPr>
        <w:t xml:space="preserve"> </w:t>
      </w:r>
      <w:r>
        <w:t>формироваться</w:t>
      </w:r>
      <w:r>
        <w:rPr>
          <w:spacing w:val="9"/>
        </w:rPr>
        <w:t xml:space="preserve"> </w:t>
      </w:r>
      <w:r>
        <w:t>устойчивые</w:t>
      </w:r>
      <w:r w:rsidR="004B4C43"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t>«что</w:t>
      </w:r>
      <w:r>
        <w:rPr>
          <w:spacing w:val="6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хорошо»</w:t>
      </w:r>
      <w:r>
        <w:rPr>
          <w:spacing w:val="-2"/>
        </w:rPr>
        <w:t xml:space="preserve"> </w:t>
      </w:r>
      <w:r>
        <w:t>и</w:t>
      </w:r>
    </w:p>
    <w:p w:rsidR="000E467F" w:rsidRDefault="007B595D">
      <w:pPr>
        <w:pStyle w:val="a3"/>
        <w:ind w:left="540"/>
      </w:pPr>
      <w:r>
        <w:t>«что</w:t>
      </w:r>
      <w:r>
        <w:rPr>
          <w:spacing w:val="77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плохо»,</w:t>
      </w:r>
      <w:r>
        <w:rPr>
          <w:spacing w:val="77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становятся</w:t>
      </w:r>
      <w:r>
        <w:rPr>
          <w:spacing w:val="79"/>
        </w:rPr>
        <w:t xml:space="preserve"> </w:t>
      </w:r>
      <w:r>
        <w:t>внутренними</w:t>
      </w:r>
      <w:r>
        <w:rPr>
          <w:spacing w:val="82"/>
        </w:rPr>
        <w:t xml:space="preserve"> </w:t>
      </w:r>
      <w:r>
        <w:t>регуляторами</w:t>
      </w:r>
      <w:r>
        <w:rPr>
          <w:spacing w:val="77"/>
        </w:rPr>
        <w:t xml:space="preserve"> </w:t>
      </w:r>
      <w:r>
        <w:t>поведения</w:t>
      </w:r>
      <w:r>
        <w:rPr>
          <w:spacing w:val="76"/>
        </w:rPr>
        <w:t xml:space="preserve"> </w:t>
      </w:r>
      <w:r>
        <w:t>ребенка.</w:t>
      </w:r>
      <w:r>
        <w:rPr>
          <w:spacing w:val="77"/>
        </w:rPr>
        <w:t xml:space="preserve"> </w:t>
      </w:r>
      <w:r>
        <w:t>Формируется</w:t>
      </w:r>
      <w:r>
        <w:rPr>
          <w:spacing w:val="79"/>
        </w:rPr>
        <w:t xml:space="preserve"> </w:t>
      </w:r>
      <w:r>
        <w:t>произвольность</w:t>
      </w:r>
      <w:r>
        <w:rPr>
          <w:spacing w:val="77"/>
        </w:rPr>
        <w:t xml:space="preserve"> </w:t>
      </w:r>
      <w:r>
        <w:t>поведения,</w:t>
      </w:r>
    </w:p>
    <w:p w:rsidR="000E467F" w:rsidRDefault="007B595D">
      <w:pPr>
        <w:pStyle w:val="a3"/>
        <w:spacing w:before="72"/>
        <w:ind w:left="540"/>
        <w:jc w:val="left"/>
      </w:pPr>
      <w:r>
        <w:t>социально</w:t>
      </w:r>
      <w:r>
        <w:rPr>
          <w:spacing w:val="-5"/>
        </w:rPr>
        <w:t xml:space="preserve"> </w:t>
      </w:r>
      <w:r>
        <w:t>значимые мотивы</w:t>
      </w:r>
      <w:r>
        <w:rPr>
          <w:spacing w:val="-9"/>
        </w:rPr>
        <w:t xml:space="preserve"> </w:t>
      </w:r>
      <w:r>
        <w:t>начинают</w:t>
      </w:r>
      <w:r>
        <w:rPr>
          <w:spacing w:val="4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мотивами.</w:t>
      </w:r>
    </w:p>
    <w:p w:rsidR="000E467F" w:rsidRDefault="007B595D">
      <w:pPr>
        <w:tabs>
          <w:tab w:val="left" w:pos="2536"/>
          <w:tab w:val="left" w:pos="2876"/>
          <w:tab w:val="left" w:pos="4388"/>
          <w:tab w:val="left" w:pos="6037"/>
          <w:tab w:val="left" w:pos="6929"/>
          <w:tab w:val="left" w:pos="8077"/>
          <w:tab w:val="left" w:pos="9194"/>
          <w:tab w:val="left" w:pos="10778"/>
          <w:tab w:val="left" w:pos="13422"/>
        </w:tabs>
        <w:ind w:left="1248"/>
        <w:rPr>
          <w:sz w:val="24"/>
        </w:rPr>
      </w:pPr>
      <w:r>
        <w:rPr>
          <w:b/>
          <w:i/>
          <w:sz w:val="24"/>
        </w:rPr>
        <w:t>Личность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самооценка.</w:t>
      </w:r>
      <w:r>
        <w:rPr>
          <w:b/>
          <w:i/>
          <w:sz w:val="24"/>
        </w:rPr>
        <w:tab/>
      </w:r>
      <w:r>
        <w:rPr>
          <w:sz w:val="24"/>
        </w:rPr>
        <w:t>Складывается</w:t>
      </w:r>
      <w:r>
        <w:rPr>
          <w:sz w:val="24"/>
        </w:rPr>
        <w:tab/>
        <w:t>первая</w:t>
      </w:r>
      <w:r>
        <w:rPr>
          <w:sz w:val="24"/>
        </w:rPr>
        <w:tab/>
        <w:t>иерархия</w:t>
      </w:r>
      <w:r>
        <w:rPr>
          <w:sz w:val="24"/>
        </w:rPr>
        <w:tab/>
        <w:t>мотивов.</w:t>
      </w:r>
      <w:r>
        <w:rPr>
          <w:sz w:val="24"/>
        </w:rPr>
        <w:tab/>
        <w:t>Формируется</w:t>
      </w:r>
      <w:r>
        <w:rPr>
          <w:sz w:val="24"/>
        </w:rPr>
        <w:tab/>
        <w:t>дифференцированность</w:t>
      </w:r>
      <w:r>
        <w:rPr>
          <w:sz w:val="24"/>
        </w:rPr>
        <w:tab/>
        <w:t>самооценки.</w:t>
      </w:r>
    </w:p>
    <w:p w:rsidR="000E467F" w:rsidRDefault="007B595D">
      <w:pPr>
        <w:pStyle w:val="a3"/>
        <w:ind w:left="540"/>
        <w:jc w:val="left"/>
      </w:pPr>
      <w:r>
        <w:t>Преобладает</w:t>
      </w:r>
      <w:r>
        <w:rPr>
          <w:spacing w:val="-4"/>
        </w:rPr>
        <w:t xml:space="preserve"> </w:t>
      </w:r>
      <w:r>
        <w:t>высокая,</w:t>
      </w:r>
      <w:r>
        <w:rPr>
          <w:spacing w:val="-3"/>
        </w:rPr>
        <w:t xml:space="preserve"> </w:t>
      </w:r>
      <w:r>
        <w:t>неадекватная</w:t>
      </w:r>
      <w:r>
        <w:rPr>
          <w:spacing w:val="-1"/>
        </w:rPr>
        <w:t xml:space="preserve"> </w:t>
      </w:r>
      <w:r>
        <w:t>самооценка.</w:t>
      </w:r>
      <w:r>
        <w:rPr>
          <w:spacing w:val="-2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позитивной</w:t>
      </w:r>
      <w:r>
        <w:rPr>
          <w:spacing w:val="-4"/>
        </w:rPr>
        <w:t xml:space="preserve"> </w:t>
      </w:r>
      <w:r>
        <w:t>самооценки.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0E4B89" w:rsidP="00EA08BA">
      <w:pPr>
        <w:pStyle w:val="Heading4"/>
        <w:numPr>
          <w:ilvl w:val="3"/>
          <w:numId w:val="168"/>
        </w:numPr>
        <w:tabs>
          <w:tab w:val="left" w:pos="2029"/>
        </w:tabs>
        <w:ind w:hanging="781"/>
        <w:jc w:val="center"/>
      </w:pPr>
      <w:r>
        <w:t>1.6.</w:t>
      </w:r>
      <w:r w:rsidR="00851BC0">
        <w:t>2</w:t>
      </w:r>
      <w:r>
        <w:t xml:space="preserve">.4 </w:t>
      </w:r>
      <w:r w:rsidR="007B595D">
        <w:t>Подготовительная</w:t>
      </w:r>
      <w:r w:rsidR="007B595D">
        <w:rPr>
          <w:spacing w:val="-7"/>
        </w:rPr>
        <w:t xml:space="preserve"> </w:t>
      </w:r>
      <w:r w:rsidR="007B595D">
        <w:t>к</w:t>
      </w:r>
      <w:r w:rsidR="007B595D">
        <w:rPr>
          <w:spacing w:val="-7"/>
        </w:rPr>
        <w:t xml:space="preserve"> </w:t>
      </w:r>
      <w:r w:rsidR="007B595D">
        <w:t>школе</w:t>
      </w:r>
      <w:r w:rsidR="007B595D">
        <w:rPr>
          <w:spacing w:val="-6"/>
        </w:rPr>
        <w:t xml:space="preserve"> </w:t>
      </w:r>
      <w:r w:rsidR="007B595D">
        <w:t>группа</w:t>
      </w:r>
      <w:r w:rsidR="007B595D">
        <w:rPr>
          <w:spacing w:val="-3"/>
        </w:rPr>
        <w:t xml:space="preserve"> </w:t>
      </w:r>
      <w:r w:rsidR="007B595D">
        <w:t>(седьмой</w:t>
      </w:r>
      <w:r w:rsidR="007B595D">
        <w:rPr>
          <w:spacing w:val="-2"/>
        </w:rPr>
        <w:t xml:space="preserve"> </w:t>
      </w:r>
      <w:r w:rsidR="007B595D">
        <w:t>год</w:t>
      </w:r>
      <w:r w:rsidR="007B595D">
        <w:rPr>
          <w:spacing w:val="-5"/>
        </w:rPr>
        <w:t xml:space="preserve"> </w:t>
      </w:r>
      <w:r w:rsidR="007B595D">
        <w:t>жизни)</w:t>
      </w:r>
    </w:p>
    <w:p w:rsidR="000E467F" w:rsidRDefault="007B595D">
      <w:pPr>
        <w:pStyle w:val="Heading5"/>
        <w:spacing w:before="1"/>
        <w:ind w:left="1248"/>
      </w:pPr>
      <w:r>
        <w:t>Росто-весовые</w:t>
      </w:r>
      <w:r>
        <w:rPr>
          <w:spacing w:val="-5"/>
        </w:rPr>
        <w:t xml:space="preserve"> </w:t>
      </w:r>
      <w:r>
        <w:t>характеристики</w:t>
      </w:r>
    </w:p>
    <w:p w:rsidR="000E467F" w:rsidRDefault="007B595D">
      <w:pPr>
        <w:pStyle w:val="a3"/>
        <w:ind w:left="540" w:right="378" w:firstLine="708"/>
      </w:pPr>
      <w:r>
        <w:t>Средний вес мальчиков к семи годам достигает 24,9 кг, девочек – 24,7 кг. Средняя длина тела у мальчиков к семи годам достигает</w:t>
      </w:r>
      <w:r>
        <w:rPr>
          <w:spacing w:val="-57"/>
        </w:rPr>
        <w:t xml:space="preserve"> </w:t>
      </w:r>
      <w:r>
        <w:t>123,9,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девочек – 123,6 см.</w:t>
      </w:r>
    </w:p>
    <w:p w:rsidR="000E467F" w:rsidRDefault="007B595D">
      <w:pPr>
        <w:pStyle w:val="a3"/>
        <w:ind w:left="540" w:right="379" w:firstLine="708"/>
      </w:pPr>
      <w:r>
        <w:t>В период от пяти до семи лет наблюдается выраженное увеличение скорости роста тела ребенка в длину (</w:t>
      </w:r>
      <w:r>
        <w:rPr>
          <w:i/>
        </w:rPr>
        <w:t>«полуростовой скачок</w:t>
      </w:r>
      <w:r>
        <w:rPr>
          <w:i/>
          <w:spacing w:val="1"/>
        </w:rPr>
        <w:t xml:space="preserve"> </w:t>
      </w:r>
      <w:r>
        <w:rPr>
          <w:i/>
        </w:rPr>
        <w:t>роста»</w:t>
      </w:r>
      <w:r>
        <w:t>),</w:t>
      </w:r>
      <w:r>
        <w:rPr>
          <w:spacing w:val="-1"/>
        </w:rPr>
        <w:t xml:space="preserve"> </w:t>
      </w:r>
      <w:r>
        <w:t>причем</w:t>
      </w:r>
      <w:r>
        <w:rPr>
          <w:spacing w:val="-1"/>
        </w:rPr>
        <w:t xml:space="preserve"> </w:t>
      </w:r>
      <w:r>
        <w:t>конечности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время растут</w:t>
      </w:r>
      <w:r>
        <w:rPr>
          <w:spacing w:val="-2"/>
        </w:rPr>
        <w:t xml:space="preserve"> </w:t>
      </w:r>
      <w:r>
        <w:t>быстрее,</w:t>
      </w:r>
      <w:r>
        <w:rPr>
          <w:spacing w:val="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туловище.</w:t>
      </w:r>
      <w:r>
        <w:rPr>
          <w:spacing w:val="2"/>
        </w:rPr>
        <w:t xml:space="preserve"> </w:t>
      </w:r>
      <w:r>
        <w:t>Изменяются кости,</w:t>
      </w:r>
      <w:r>
        <w:rPr>
          <w:spacing w:val="-1"/>
        </w:rPr>
        <w:t xml:space="preserve"> </w:t>
      </w:r>
      <w:r>
        <w:t>формирующие</w:t>
      </w:r>
      <w:r>
        <w:rPr>
          <w:spacing w:val="3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лица.</w:t>
      </w:r>
    </w:p>
    <w:p w:rsidR="000E467F" w:rsidRDefault="007B595D">
      <w:pPr>
        <w:pStyle w:val="Heading5"/>
        <w:spacing w:before="2"/>
        <w:ind w:left="1248"/>
      </w:pPr>
      <w:r>
        <w:t>Функциональное</w:t>
      </w:r>
      <w:r>
        <w:rPr>
          <w:spacing w:val="-8"/>
        </w:rPr>
        <w:t xml:space="preserve"> </w:t>
      </w:r>
      <w:r>
        <w:t>созревание</w:t>
      </w:r>
    </w:p>
    <w:p w:rsidR="000E467F" w:rsidRDefault="007B595D">
      <w:pPr>
        <w:pStyle w:val="a3"/>
        <w:ind w:left="540" w:right="378" w:firstLine="708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подвижных игр. Скелетные мышцы детей этого возраста хорошо приспособлены к длительным, но не слишком высоким по точности и</w:t>
      </w:r>
      <w:r>
        <w:rPr>
          <w:spacing w:val="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нагрузкам.</w:t>
      </w:r>
    </w:p>
    <w:p w:rsidR="000E467F" w:rsidRDefault="007B595D">
      <w:pPr>
        <w:pStyle w:val="a3"/>
        <w:ind w:left="540" w:right="376" w:firstLine="708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 нервной системе. К шести-семи годам продолжительность необходимого сна составляет 9-11 часов, при этом длительность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минутам,</w:t>
      </w:r>
      <w:r>
        <w:rPr>
          <w:spacing w:val="1"/>
        </w:rPr>
        <w:t xml:space="preserve"> </w:t>
      </w:r>
      <w:r>
        <w:t>характерным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детей старшего возраста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0E467F" w:rsidRDefault="007B595D">
      <w:pPr>
        <w:pStyle w:val="a3"/>
        <w:ind w:left="540" w:right="382" w:firstLine="708"/>
      </w:pPr>
      <w:r>
        <w:lastRenderedPageBreak/>
        <w:t>Важнейшим признаком морфофункциональной зрелости становится формирование тонкой биомеханики работы кисти ребенка. 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важнейшей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письму</w:t>
      </w:r>
      <w:r>
        <w:rPr>
          <w:spacing w:val="-1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объединяются</w:t>
      </w:r>
      <w:r>
        <w:rPr>
          <w:spacing w:val="-4"/>
        </w:rPr>
        <w:t xml:space="preserve"> </w:t>
      </w:r>
      <w:r>
        <w:t>в буквы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слова.</w:t>
      </w:r>
    </w:p>
    <w:p w:rsidR="000E467F" w:rsidRDefault="007B595D">
      <w:pPr>
        <w:pStyle w:val="a3"/>
        <w:ind w:left="540" w:right="381" w:firstLine="708"/>
      </w:pPr>
      <w:r>
        <w:t>К пяти-шести годам в значительной степени развивается глазомер. Дети называют более</w:t>
      </w:r>
      <w:r>
        <w:rPr>
          <w:spacing w:val="1"/>
        </w:rPr>
        <w:t xml:space="preserve"> </w:t>
      </w:r>
      <w:r>
        <w:t>мелкие детали, присутствующие в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их</w:t>
      </w:r>
      <w:r>
        <w:rPr>
          <w:spacing w:val="-1"/>
        </w:rPr>
        <w:t xml:space="preserve"> </w:t>
      </w:r>
      <w:r>
        <w:t>красоты, комбинации</w:t>
      </w:r>
      <w:r>
        <w:rPr>
          <w:spacing w:val="-5"/>
        </w:rPr>
        <w:t xml:space="preserve"> </w:t>
      </w:r>
      <w:r>
        <w:t>тех или</w:t>
      </w:r>
      <w:r>
        <w:rPr>
          <w:spacing w:val="-5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черт.</w:t>
      </w:r>
    </w:p>
    <w:p w:rsidR="000E467F" w:rsidRDefault="007B595D">
      <w:pPr>
        <w:pStyle w:val="a3"/>
        <w:ind w:left="540" w:right="379" w:firstLine="708"/>
      </w:pPr>
      <w:r>
        <w:t>Процессы возбуждения и торможения становятся лучше сбалансированными. К этому возрасту значительно развиваются 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2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3"/>
        </w:rPr>
        <w:t xml:space="preserve"> </w:t>
      </w:r>
      <w:r>
        <w:t>центров.</w:t>
      </w:r>
    </w:p>
    <w:p w:rsidR="000E467F" w:rsidRDefault="007B595D">
      <w:pPr>
        <w:pStyle w:val="a3"/>
        <w:ind w:left="540" w:right="377" w:firstLine="708"/>
      </w:pPr>
      <w:r>
        <w:rPr>
          <w:b/>
          <w:i/>
        </w:rPr>
        <w:t xml:space="preserve">Психические функции. </w:t>
      </w:r>
      <w:r>
        <w:t>К шести-семи годам особую значимость приобретает процесс формирования «взрослых» механизмов</w:t>
      </w:r>
      <w:r>
        <w:rPr>
          <w:spacing w:val="1"/>
        </w:rPr>
        <w:t xml:space="preserve"> </w:t>
      </w:r>
      <w:r>
        <w:t>восприятия. Формируется способность дифференцировать слабо различающиеся по физическим характеристикам и редко появляющиеся</w:t>
      </w:r>
      <w:r>
        <w:rPr>
          <w:spacing w:val="-57"/>
        </w:rPr>
        <w:t xml:space="preserve"> </w:t>
      </w:r>
      <w:r>
        <w:t>сенсорные 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 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 xml:space="preserve">рассматривать этот период как </w:t>
      </w:r>
      <w:r>
        <w:rPr>
          <w:i/>
        </w:rPr>
        <w:t xml:space="preserve">сенситивный </w:t>
      </w:r>
      <w:r>
        <w:t>для становления когнитивных функций, в первую очередь произвольного внимания и</w:t>
      </w:r>
      <w:r>
        <w:rPr>
          <w:spacing w:val="1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 работы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отвлечений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минут.</w:t>
      </w:r>
    </w:p>
    <w:p w:rsidR="000E467F" w:rsidRDefault="007B595D">
      <w:pPr>
        <w:pStyle w:val="a3"/>
        <w:ind w:left="540" w:right="375" w:firstLine="708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мышления, как основы умственной деятельности ребенка, все более обособляющегося от мышления предметного, наглядно-образного.</w:t>
      </w:r>
      <w:r>
        <w:rPr>
          <w:spacing w:val="1"/>
        </w:rPr>
        <w:t xml:space="preserve"> </w:t>
      </w:r>
      <w:r>
        <w:t>Формируются</w:t>
      </w:r>
      <w:r>
        <w:rPr>
          <w:spacing w:val="33"/>
        </w:rPr>
        <w:t xml:space="preserve"> </w:t>
      </w:r>
      <w:r>
        <w:t>основы</w:t>
      </w:r>
      <w:r>
        <w:rPr>
          <w:spacing w:val="30"/>
        </w:rPr>
        <w:t xml:space="preserve"> </w:t>
      </w:r>
      <w:r>
        <w:t>словесно-логического</w:t>
      </w:r>
      <w:r>
        <w:rPr>
          <w:spacing w:val="31"/>
        </w:rPr>
        <w:t xml:space="preserve"> </w:t>
      </w:r>
      <w:r>
        <w:t>мышления,</w:t>
      </w:r>
      <w:r>
        <w:rPr>
          <w:spacing w:val="31"/>
        </w:rPr>
        <w:t xml:space="preserve"> </w:t>
      </w:r>
      <w:r>
        <w:t>логические</w:t>
      </w:r>
      <w:r>
        <w:rPr>
          <w:spacing w:val="33"/>
        </w:rPr>
        <w:t xml:space="preserve"> </w:t>
      </w:r>
      <w:r>
        <w:t>операции</w:t>
      </w:r>
      <w:r>
        <w:rPr>
          <w:spacing w:val="40"/>
        </w:rPr>
        <w:t xml:space="preserve"> </w:t>
      </w:r>
      <w:r>
        <w:t>классификации,</w:t>
      </w:r>
      <w:r>
        <w:rPr>
          <w:spacing w:val="28"/>
        </w:rPr>
        <w:t xml:space="preserve"> </w:t>
      </w:r>
      <w:r>
        <w:t>сериации,</w:t>
      </w:r>
      <w:r>
        <w:rPr>
          <w:spacing w:val="32"/>
        </w:rPr>
        <w:t xml:space="preserve"> </w:t>
      </w:r>
      <w:r>
        <w:t>сравнения.</w:t>
      </w:r>
      <w:r>
        <w:rPr>
          <w:spacing w:val="28"/>
        </w:rPr>
        <w:t xml:space="preserve"> </w:t>
      </w:r>
      <w:r>
        <w:t>Продолжают</w:t>
      </w:r>
    </w:p>
    <w:p w:rsidR="000E467F" w:rsidRDefault="007B595D">
      <w:pPr>
        <w:pStyle w:val="a3"/>
        <w:spacing w:before="72"/>
        <w:ind w:left="540" w:right="381"/>
      </w:pP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 произвольного внимания (до 30 минут). Развитие речи характеризуется правильным произношением всех звуков родного</w:t>
      </w:r>
      <w:r>
        <w:rPr>
          <w:spacing w:val="1"/>
        </w:rPr>
        <w:t xml:space="preserve"> </w:t>
      </w:r>
      <w:r>
        <w:t>языка, 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 способностью составлять рассказ по сюжетным и последовательным картинкам. В</w:t>
      </w:r>
      <w:r>
        <w:rPr>
          <w:spacing w:val="1"/>
        </w:rPr>
        <w:t xml:space="preserve"> </w:t>
      </w:r>
      <w:r>
        <w:rPr>
          <w:spacing w:val="-1"/>
        </w:rPr>
        <w:t xml:space="preserve">результате правильно организованной образовательной </w:t>
      </w:r>
      <w:r>
        <w:t>работы у детей развивается диалогическая и некоторые виды 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формируются предпосылки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чтения. Активный</w:t>
      </w:r>
      <w:r>
        <w:rPr>
          <w:spacing w:val="7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2"/>
        </w:rPr>
        <w:t xml:space="preserve"> </w:t>
      </w:r>
      <w:r>
        <w:t>достигает</w:t>
      </w:r>
      <w:r>
        <w:rPr>
          <w:spacing w:val="-2"/>
        </w:rPr>
        <w:t xml:space="preserve"> </w:t>
      </w:r>
      <w:r>
        <w:t>3,5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слов.</w:t>
      </w:r>
    </w:p>
    <w:p w:rsidR="000E467F" w:rsidRDefault="007B595D">
      <w:pPr>
        <w:pStyle w:val="a3"/>
        <w:spacing w:before="1"/>
        <w:ind w:left="540" w:right="378" w:firstLine="708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 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 игры). Игровое пространство усложняется. Система взаимоотношений в игре усложняется, дети способны отслеживать</w:t>
      </w:r>
      <w:r>
        <w:rPr>
          <w:spacing w:val="1"/>
        </w:rPr>
        <w:t xml:space="preserve"> </w:t>
      </w:r>
      <w:r>
        <w:rPr>
          <w:spacing w:val="-1"/>
        </w:rPr>
        <w:t>поведение</w:t>
      </w:r>
      <w:r>
        <w:rPr>
          <w:spacing w:val="1"/>
        </w:rPr>
        <w:t xml:space="preserve"> </w:t>
      </w:r>
      <w:r>
        <w:rPr>
          <w:spacing w:val="-1"/>
        </w:rPr>
        <w:t>партнеров</w:t>
      </w:r>
      <w:r>
        <w:t xml:space="preserve"> по всему</w:t>
      </w:r>
      <w:r>
        <w:rPr>
          <w:spacing w:val="-16"/>
        </w:rPr>
        <w:t xml:space="preserve"> </w:t>
      </w:r>
      <w:r>
        <w:t>игровому</w:t>
      </w:r>
      <w:r>
        <w:rPr>
          <w:spacing w:val="-8"/>
        </w:rPr>
        <w:t xml:space="preserve"> </w:t>
      </w:r>
      <w:r>
        <w:t>пространству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менять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нем.</w:t>
      </w:r>
    </w:p>
    <w:p w:rsidR="000E467F" w:rsidRDefault="007B595D">
      <w:pPr>
        <w:pStyle w:val="a3"/>
        <w:ind w:left="540" w:right="374" w:firstLine="708"/>
      </w:pPr>
      <w:r>
        <w:t>Продуктивные виды деятельности выступают как самостоятельные формы целенаправленного поведения. Рисунки приобретают</w:t>
      </w:r>
      <w:r>
        <w:rPr>
          <w:spacing w:val="1"/>
        </w:rPr>
        <w:t xml:space="preserve"> </w:t>
      </w:r>
      <w:r>
        <w:t>более детализированный характер, обогащается их цветовая гамма. Дети подготовительной к школе группы в значительной степени</w:t>
      </w:r>
      <w:r>
        <w:rPr>
          <w:spacing w:val="1"/>
        </w:rPr>
        <w:t xml:space="preserve"> </w:t>
      </w:r>
      <w:r>
        <w:t>осваивают конструирование из различного строительного материала. Они свободно владеют обобщенными способами анализа как</w:t>
      </w:r>
      <w:r>
        <w:rPr>
          <w:spacing w:val="1"/>
        </w:rPr>
        <w:t xml:space="preserve"> </w:t>
      </w:r>
      <w:r>
        <w:t>изображений, так и построек; не только анализируют основные конструктивные особенности различных деталей, но и определяют их</w:t>
      </w:r>
      <w:r>
        <w:rPr>
          <w:spacing w:val="1"/>
        </w:rPr>
        <w:t xml:space="preserve"> </w:t>
      </w:r>
      <w:r>
        <w:t>форму на основе сходства со знакомыми им объемными предметами. Способны выполнять различные по степени сложности постройки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замыслу, так и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условиям.</w:t>
      </w:r>
    </w:p>
    <w:p w:rsidR="000E467F" w:rsidRDefault="007B595D">
      <w:pPr>
        <w:pStyle w:val="a3"/>
        <w:spacing w:before="1"/>
        <w:ind w:left="540" w:right="375" w:firstLine="708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 взрослыми интенсивно проявляется внеситуативно-личностная форма общения. В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 отношению</w:t>
      </w:r>
      <w:r>
        <w:rPr>
          <w:spacing w:val="1"/>
        </w:rPr>
        <w:t xml:space="preserve"> </w:t>
      </w:r>
      <w:r>
        <w:t>к 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 детской дружбы, активно проявляется эмпатия, сочувствие, содействие, сопереживание. Детские группы характеризуются</w:t>
      </w:r>
      <w:r>
        <w:rPr>
          <w:spacing w:val="1"/>
        </w:rPr>
        <w:t xml:space="preserve"> </w:t>
      </w:r>
      <w:r>
        <w:lastRenderedPageBreak/>
        <w:t>стабильной</w:t>
      </w:r>
      <w:r>
        <w:rPr>
          <w:spacing w:val="-2"/>
        </w:rPr>
        <w:t xml:space="preserve"> </w:t>
      </w:r>
      <w:r>
        <w:t>структурой</w:t>
      </w:r>
      <w:r>
        <w:rPr>
          <w:spacing w:val="5"/>
        </w:rPr>
        <w:t xml:space="preserve"> </w:t>
      </w:r>
      <w:r>
        <w:t>взаимоотношений между</w:t>
      </w:r>
      <w:r>
        <w:rPr>
          <w:spacing w:val="-12"/>
        </w:rPr>
        <w:t xml:space="preserve"> </w:t>
      </w:r>
      <w:r>
        <w:t>детьми.</w:t>
      </w:r>
    </w:p>
    <w:p w:rsidR="000E467F" w:rsidRDefault="007B595D">
      <w:pPr>
        <w:pStyle w:val="a3"/>
        <w:ind w:left="540" w:right="379" w:firstLine="708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личные</w:t>
      </w:r>
      <w:r>
        <w:rPr>
          <w:spacing w:val="60"/>
        </w:rPr>
        <w:t xml:space="preserve"> </w:t>
      </w:r>
      <w:r>
        <w:t>мотивы,</w:t>
      </w:r>
      <w:r>
        <w:rPr>
          <w:spacing w:val="60"/>
        </w:rPr>
        <w:t xml:space="preserve"> </w:t>
      </w:r>
      <w:r>
        <w:t>«надо»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 (по Л.С. Выготскому), поведение ребенка опосредуется системой внутренних норм, правил и 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2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реально</w:t>
      </w:r>
      <w:r>
        <w:rPr>
          <w:spacing w:val="10"/>
        </w:rPr>
        <w:t xml:space="preserve"> </w:t>
      </w:r>
      <w:r>
        <w:t>действующих</w:t>
      </w:r>
      <w:r>
        <w:rPr>
          <w:spacing w:val="11"/>
        </w:rPr>
        <w:t xml:space="preserve"> </w:t>
      </w:r>
      <w:r>
        <w:t>мотивов,</w:t>
      </w:r>
      <w:r>
        <w:rPr>
          <w:spacing w:val="9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сформированием</w:t>
      </w:r>
      <w:r>
        <w:rPr>
          <w:spacing w:val="9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эмоций,</w:t>
      </w:r>
      <w:r>
        <w:rPr>
          <w:spacing w:val="9"/>
        </w:rPr>
        <w:t xml:space="preserve"> </w:t>
      </w:r>
      <w:r>
        <w:t>актуализируется</w:t>
      </w:r>
      <w:r>
        <w:rPr>
          <w:spacing w:val="11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к</w:t>
      </w:r>
    </w:p>
    <w:p w:rsidR="000E467F" w:rsidRDefault="007B595D">
      <w:pPr>
        <w:pStyle w:val="a3"/>
        <w:spacing w:before="1"/>
        <w:ind w:left="540" w:right="374"/>
      </w:pPr>
      <w:r>
        <w:t>«эмоциональной коррекции» поведения. Постепенно формируются предпосылки к произвольной регуляции поведения по 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5"/>
        </w:rPr>
        <w:t xml:space="preserve"> </w:t>
      </w:r>
      <w:r>
        <w:t>формам.</w:t>
      </w:r>
    </w:p>
    <w:p w:rsidR="000E467F" w:rsidRDefault="007B595D">
      <w:pPr>
        <w:pStyle w:val="a3"/>
        <w:ind w:left="540" w:right="376" w:firstLine="708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 Преобладает высокая, неадекватная самооценка. Ребенок стремится к сохранению позитивной самооценки. Формируются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 к своей семье, национальная, религиозная принадлежность, соотнесение с названием своего места жительства, со своей</w:t>
      </w:r>
      <w:r>
        <w:rPr>
          <w:spacing w:val="1"/>
        </w:rPr>
        <w:t xml:space="preserve"> </w:t>
      </w:r>
      <w:r>
        <w:t>культурой и страной); первичная картина мира, которая включает представление о себе, о других людях и мире в целом, чувство</w:t>
      </w:r>
      <w:r>
        <w:rPr>
          <w:spacing w:val="1"/>
        </w:rPr>
        <w:t xml:space="preserve"> </w:t>
      </w:r>
      <w:r>
        <w:t>справедливости.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0E4B89" w:rsidP="00EA08BA">
      <w:pPr>
        <w:pStyle w:val="Heading4"/>
        <w:numPr>
          <w:ilvl w:val="1"/>
          <w:numId w:val="168"/>
        </w:numPr>
        <w:tabs>
          <w:tab w:val="left" w:pos="1669"/>
        </w:tabs>
        <w:spacing w:line="274" w:lineRule="exact"/>
        <w:ind w:left="1668"/>
        <w:jc w:val="center"/>
      </w:pPr>
      <w:r>
        <w:t xml:space="preserve">1.7 </w:t>
      </w:r>
      <w:r w:rsidR="007B595D">
        <w:t>Планируемые</w:t>
      </w:r>
      <w:r w:rsidR="007B595D">
        <w:rPr>
          <w:spacing w:val="-10"/>
        </w:rPr>
        <w:t xml:space="preserve"> </w:t>
      </w:r>
      <w:r w:rsidR="007B595D">
        <w:t>результаты</w:t>
      </w:r>
      <w:r w:rsidR="007B595D">
        <w:rPr>
          <w:spacing w:val="-7"/>
        </w:rPr>
        <w:t xml:space="preserve"> </w:t>
      </w:r>
      <w:r w:rsidR="007B595D">
        <w:t>реализации</w:t>
      </w:r>
      <w:r w:rsidR="007B595D">
        <w:rPr>
          <w:spacing w:val="-6"/>
        </w:rPr>
        <w:t xml:space="preserve"> </w:t>
      </w:r>
      <w:r w:rsidR="007B595D">
        <w:t>Программы</w:t>
      </w:r>
    </w:p>
    <w:p w:rsidR="000E467F" w:rsidRDefault="007B595D">
      <w:pPr>
        <w:pStyle w:val="a3"/>
        <w:spacing w:line="274" w:lineRule="exact"/>
        <w:ind w:left="1248"/>
        <w:jc w:val="left"/>
      </w:pP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специфика</w:t>
      </w:r>
      <w:r>
        <w:rPr>
          <w:spacing w:val="13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детства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системные</w:t>
      </w:r>
      <w:r>
        <w:rPr>
          <w:spacing w:val="14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делают</w:t>
      </w:r>
      <w:r>
        <w:rPr>
          <w:spacing w:val="13"/>
        </w:rPr>
        <w:t xml:space="preserve"> </w:t>
      </w:r>
      <w:r>
        <w:t>неправомерными</w:t>
      </w:r>
      <w:r>
        <w:rPr>
          <w:spacing w:val="14"/>
        </w:rPr>
        <w:t xml:space="preserve"> </w:t>
      </w:r>
      <w:r>
        <w:t>требования</w:t>
      </w:r>
    </w:p>
    <w:p w:rsidR="000E467F" w:rsidRDefault="007B595D">
      <w:pPr>
        <w:spacing w:before="72"/>
        <w:ind w:left="540" w:right="375"/>
        <w:jc w:val="both"/>
        <w:rPr>
          <w:i/>
          <w:sz w:val="24"/>
        </w:rPr>
      </w:pPr>
      <w:r>
        <w:rPr>
          <w:sz w:val="24"/>
        </w:rPr>
        <w:t>от ребенка дошкольного возраста конкретных образовательных достижений. Поэтому результаты освоения Программы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возрастные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характеристики возможных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завершению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ДО.</w:t>
      </w:r>
    </w:p>
    <w:p w:rsidR="000E467F" w:rsidRDefault="007B595D">
      <w:pPr>
        <w:pStyle w:val="a3"/>
        <w:ind w:left="540" w:right="384" w:firstLine="708"/>
      </w:pPr>
      <w:r>
        <w:t>Реализация образовательных целей и задач Программы направлена на достижение целевых ориентиров ДО, которые описаны как</w:t>
      </w:r>
      <w:r>
        <w:rPr>
          <w:spacing w:val="1"/>
        </w:rPr>
        <w:t xml:space="preserve"> </w:t>
      </w:r>
      <w:r>
        <w:t>основные 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ребенка.</w:t>
      </w:r>
    </w:p>
    <w:p w:rsidR="000E467F" w:rsidRDefault="007B595D">
      <w:pPr>
        <w:pStyle w:val="a3"/>
        <w:ind w:left="540" w:right="383" w:firstLine="708"/>
      </w:pPr>
      <w:r>
        <w:t>Основные характеристики развития ребенка представлены в виде перечисления возможных достижений воспитанников на разных</w:t>
      </w:r>
      <w:r>
        <w:rPr>
          <w:spacing w:val="-57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дошкольного детства.</w:t>
      </w:r>
    </w:p>
    <w:p w:rsidR="000E467F" w:rsidRDefault="007B595D">
      <w:pPr>
        <w:pStyle w:val="a3"/>
        <w:spacing w:before="1"/>
        <w:ind w:left="540" w:right="379" w:firstLine="708"/>
      </w:pPr>
      <w:r>
        <w:t>В соответствии с периодизацией психического развития ребенка согласно культурно- исторической психологии, дошкольное</w:t>
      </w:r>
      <w:r>
        <w:rPr>
          <w:spacing w:val="1"/>
        </w:rPr>
        <w:t xml:space="preserve"> </w:t>
      </w:r>
      <w:r>
        <w:t>детство подразделяется на три возраста: младенческий (первое и второе полугодия жизни), ранний (от 1 года до 3 лет) и 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 до 7</w:t>
      </w:r>
      <w:r>
        <w:rPr>
          <w:spacing w:val="1"/>
        </w:rPr>
        <w:t xml:space="preserve"> </w:t>
      </w:r>
      <w:r>
        <w:t>лет).</w:t>
      </w:r>
    </w:p>
    <w:p w:rsidR="000E467F" w:rsidRDefault="007B595D">
      <w:pPr>
        <w:pStyle w:val="a3"/>
        <w:ind w:left="540" w:right="373" w:firstLine="708"/>
      </w:pPr>
      <w:r>
        <w:t>Обозначенные в Программе возрастные ориентиры «к одному году», «к трем, четырем, пяти, шести годам» имеют 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 гетерохронностью и индивидуальным темпом психического развития детей в дошкольном детстве, особенно при</w:t>
      </w:r>
      <w:r>
        <w:rPr>
          <w:spacing w:val="1"/>
        </w:rPr>
        <w:t xml:space="preserve"> </w:t>
      </w:r>
      <w:r>
        <w:t>прохождении критических периодов. По этой причине ребенок может продемонстрировать обозначенные в планируемых 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позже</w:t>
      </w:r>
      <w:r>
        <w:rPr>
          <w:spacing w:val="-4"/>
        </w:rPr>
        <w:t xml:space="preserve"> </w:t>
      </w:r>
      <w:r>
        <w:t>заданных</w:t>
      </w:r>
      <w:r>
        <w:rPr>
          <w:spacing w:val="5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ориентиров.</w:t>
      </w:r>
    </w:p>
    <w:p w:rsidR="000E467F" w:rsidRDefault="007B595D">
      <w:pPr>
        <w:pStyle w:val="a3"/>
        <w:spacing w:before="1"/>
        <w:ind w:left="540" w:right="379" w:firstLine="708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60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 высокой индивидуализации их 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>Обозначенные различия не должны быть констатированы как трудности ребенка в освоении основной образовательной 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подразумевают</w:t>
      </w:r>
      <w:r>
        <w:rPr>
          <w:spacing w:val="-1"/>
        </w:rPr>
        <w:t xml:space="preserve"> </w:t>
      </w:r>
      <w:r>
        <w:t>его включения 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5"/>
        </w:rPr>
        <w:t xml:space="preserve"> </w:t>
      </w:r>
      <w:r>
        <w:t>целевую</w:t>
      </w:r>
      <w:r>
        <w:rPr>
          <w:spacing w:val="5"/>
        </w:rPr>
        <w:t xml:space="preserve"> </w:t>
      </w:r>
      <w:r>
        <w:t>группу.</w:t>
      </w:r>
    </w:p>
    <w:p w:rsidR="000E467F" w:rsidRDefault="000E467F">
      <w:pPr>
        <w:pStyle w:val="a3"/>
        <w:spacing w:before="4"/>
        <w:ind w:left="0"/>
        <w:jc w:val="left"/>
      </w:pPr>
    </w:p>
    <w:p w:rsidR="004B4C43" w:rsidRDefault="004B4C43">
      <w:pPr>
        <w:pStyle w:val="a3"/>
        <w:spacing w:before="4"/>
        <w:ind w:left="0"/>
        <w:jc w:val="left"/>
      </w:pPr>
    </w:p>
    <w:p w:rsidR="004B4C43" w:rsidRPr="004B4C43" w:rsidRDefault="000E4B89" w:rsidP="00EA08BA">
      <w:pPr>
        <w:pStyle w:val="Heading4"/>
        <w:numPr>
          <w:ilvl w:val="2"/>
          <w:numId w:val="168"/>
        </w:numPr>
        <w:tabs>
          <w:tab w:val="left" w:pos="1849"/>
        </w:tabs>
        <w:ind w:left="1248" w:right="54"/>
        <w:jc w:val="center"/>
      </w:pPr>
      <w:r>
        <w:t xml:space="preserve">1.7.1 </w:t>
      </w:r>
      <w:r w:rsidR="007B595D">
        <w:t>Планируемые</w:t>
      </w:r>
      <w:r w:rsidR="007B595D">
        <w:rPr>
          <w:spacing w:val="-7"/>
        </w:rPr>
        <w:t xml:space="preserve"> </w:t>
      </w:r>
      <w:r w:rsidR="007B595D">
        <w:t>результаты</w:t>
      </w:r>
      <w:r w:rsidR="007B595D">
        <w:rPr>
          <w:spacing w:val="-4"/>
        </w:rPr>
        <w:t xml:space="preserve"> </w:t>
      </w:r>
      <w:r w:rsidR="007B595D">
        <w:t>в</w:t>
      </w:r>
      <w:r w:rsidR="007B595D">
        <w:rPr>
          <w:spacing w:val="-11"/>
        </w:rPr>
        <w:t xml:space="preserve"> </w:t>
      </w:r>
      <w:r w:rsidR="007B595D">
        <w:t>младенческом</w:t>
      </w:r>
      <w:r w:rsidR="007B595D">
        <w:rPr>
          <w:spacing w:val="-5"/>
        </w:rPr>
        <w:t xml:space="preserve"> </w:t>
      </w:r>
      <w:r w:rsidR="007B595D">
        <w:t>возрасте</w:t>
      </w:r>
    </w:p>
    <w:p w:rsidR="000E467F" w:rsidRDefault="007B595D" w:rsidP="00EA08BA">
      <w:pPr>
        <w:pStyle w:val="Heading4"/>
        <w:numPr>
          <w:ilvl w:val="2"/>
          <w:numId w:val="168"/>
        </w:numPr>
        <w:tabs>
          <w:tab w:val="left" w:pos="1849"/>
        </w:tabs>
        <w:ind w:left="1248" w:right="54"/>
      </w:pPr>
      <w:r>
        <w:t>К</w:t>
      </w:r>
      <w:r>
        <w:rPr>
          <w:spacing w:val="-4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году: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0" w:firstLine="708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4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2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4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-57"/>
          <w:sz w:val="24"/>
        </w:rPr>
        <w:t xml:space="preserve"> </w:t>
      </w:r>
      <w:r>
        <w:rPr>
          <w:sz w:val="24"/>
        </w:rPr>
        <w:t>хватания,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бросания, манипулирует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 начинает</w:t>
      </w:r>
      <w:r>
        <w:rPr>
          <w:spacing w:val="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 ходьбу;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1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9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прием</w:t>
      </w:r>
      <w:r>
        <w:rPr>
          <w:spacing w:val="18"/>
          <w:sz w:val="24"/>
        </w:rPr>
        <w:t xml:space="preserve"> </w:t>
      </w:r>
      <w:r>
        <w:rPr>
          <w:sz w:val="24"/>
        </w:rPr>
        <w:t>пищи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процедуры;</w:t>
      </w:r>
      <w:r>
        <w:rPr>
          <w:spacing w:val="1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8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 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1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8"/>
          <w:sz w:val="24"/>
        </w:rPr>
        <w:t xml:space="preserve"> </w:t>
      </w:r>
      <w:r>
        <w:rPr>
          <w:sz w:val="24"/>
        </w:rPr>
        <w:t>речь</w:t>
      </w:r>
      <w:r>
        <w:rPr>
          <w:spacing w:val="48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49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свое</w:t>
      </w:r>
      <w:r>
        <w:rPr>
          <w:spacing w:val="51"/>
          <w:sz w:val="24"/>
        </w:rPr>
        <w:t xml:space="preserve"> </w:t>
      </w:r>
      <w:r>
        <w:rPr>
          <w:sz w:val="24"/>
        </w:rPr>
        <w:t>имя,</w:t>
      </w:r>
      <w:r>
        <w:rPr>
          <w:spacing w:val="49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49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4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9"/>
          <w:sz w:val="24"/>
        </w:rPr>
        <w:t xml:space="preserve"> </w:t>
      </w:r>
      <w:r>
        <w:rPr>
          <w:sz w:val="24"/>
        </w:rPr>
        <w:t>имена</w:t>
      </w:r>
      <w:r>
        <w:rPr>
          <w:spacing w:val="50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родственников;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3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6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5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(можно,</w:t>
      </w:r>
      <w:r>
        <w:rPr>
          <w:spacing w:val="-57"/>
          <w:sz w:val="24"/>
        </w:rPr>
        <w:t xml:space="preserve"> </w:t>
      </w:r>
      <w:r>
        <w:rPr>
          <w:sz w:val="24"/>
        </w:rPr>
        <w:t>нельзя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7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2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простых,</w:t>
      </w:r>
      <w:r>
        <w:rPr>
          <w:spacing w:val="29"/>
          <w:sz w:val="24"/>
        </w:rPr>
        <w:t xml:space="preserve"> </w:t>
      </w:r>
      <w:r>
        <w:rPr>
          <w:sz w:val="24"/>
        </w:rPr>
        <w:t>облегченных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слов</w:t>
      </w:r>
      <w:r>
        <w:rPr>
          <w:spacing w:val="27"/>
          <w:sz w:val="24"/>
        </w:rPr>
        <w:t xml:space="preserve"> </w:t>
      </w:r>
      <w:r>
        <w:rPr>
          <w:sz w:val="24"/>
        </w:rPr>
        <w:t>(мама,</w:t>
      </w:r>
      <w:r>
        <w:rPr>
          <w:spacing w:val="29"/>
          <w:sz w:val="24"/>
        </w:rPr>
        <w:t xml:space="preserve"> </w:t>
      </w:r>
      <w:r>
        <w:rPr>
          <w:sz w:val="24"/>
        </w:rPr>
        <w:t>папа,</w:t>
      </w:r>
      <w:r>
        <w:rPr>
          <w:spacing w:val="29"/>
          <w:sz w:val="24"/>
        </w:rPr>
        <w:t xml:space="preserve"> </w:t>
      </w:r>
      <w:r>
        <w:rPr>
          <w:sz w:val="24"/>
        </w:rPr>
        <w:t>баба,</w:t>
      </w:r>
      <w:r>
        <w:rPr>
          <w:spacing w:val="28"/>
          <w:sz w:val="24"/>
        </w:rPr>
        <w:t xml:space="preserve"> </w:t>
      </w:r>
      <w:r>
        <w:rPr>
          <w:sz w:val="24"/>
        </w:rPr>
        <w:t>деда,</w:t>
      </w:r>
      <w:r>
        <w:rPr>
          <w:spacing w:val="40"/>
          <w:sz w:val="24"/>
        </w:rPr>
        <w:t xml:space="preserve"> </w:t>
      </w:r>
      <w:r>
        <w:rPr>
          <w:sz w:val="24"/>
        </w:rPr>
        <w:t>дай,</w:t>
      </w:r>
      <w:r>
        <w:rPr>
          <w:spacing w:val="28"/>
          <w:sz w:val="24"/>
        </w:rPr>
        <w:t xml:space="preserve"> </w:t>
      </w:r>
      <w:r>
        <w:rPr>
          <w:sz w:val="24"/>
        </w:rPr>
        <w:t>бах,</w:t>
      </w:r>
      <w:r>
        <w:rPr>
          <w:spacing w:val="29"/>
          <w:sz w:val="24"/>
        </w:rPr>
        <w:t xml:space="preserve"> </w:t>
      </w:r>
      <w:r>
        <w:rPr>
          <w:sz w:val="24"/>
        </w:rPr>
        <w:t>на),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9"/>
          <w:sz w:val="24"/>
        </w:rPr>
        <w:t xml:space="preserve"> </w:t>
      </w:r>
      <w:r>
        <w:rPr>
          <w:sz w:val="24"/>
        </w:rPr>
        <w:t>несут</w:t>
      </w:r>
      <w:r>
        <w:rPr>
          <w:spacing w:val="28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нагрузку;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6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5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53"/>
          <w:sz w:val="24"/>
        </w:rPr>
        <w:t xml:space="preserve"> </w:t>
      </w:r>
      <w:r>
        <w:rPr>
          <w:sz w:val="24"/>
        </w:rPr>
        <w:t>птицам,</w:t>
      </w:r>
      <w:r>
        <w:rPr>
          <w:spacing w:val="54"/>
          <w:sz w:val="24"/>
        </w:rPr>
        <w:t xml:space="preserve"> </w:t>
      </w:r>
      <w:r>
        <w:rPr>
          <w:sz w:val="24"/>
        </w:rPr>
        <w:t>рыбам,</w:t>
      </w:r>
      <w:r>
        <w:rPr>
          <w:spacing w:val="53"/>
          <w:sz w:val="24"/>
        </w:rPr>
        <w:t xml:space="preserve"> </w:t>
      </w:r>
      <w:r>
        <w:rPr>
          <w:sz w:val="24"/>
        </w:rPr>
        <w:t>растениям;</w:t>
      </w:r>
      <w:r>
        <w:rPr>
          <w:spacing w:val="5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52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51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 к предметному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окружению;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4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6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6"/>
          <w:sz w:val="24"/>
        </w:rPr>
        <w:t xml:space="preserve"> </w:t>
      </w:r>
      <w:r>
        <w:rPr>
          <w:sz w:val="24"/>
        </w:rPr>
        <w:t>живой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 них;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72"/>
        <w:ind w:right="38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игры-забавы,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3" w:firstLine="708"/>
        <w:rPr>
          <w:sz w:val="24"/>
        </w:rPr>
      </w:pPr>
      <w:r>
        <w:rPr>
          <w:sz w:val="24"/>
        </w:rPr>
        <w:t>ребёнок ориентируется в знакомой обстановке, активно изучает окружающие предметы, выполняет действия,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0"/>
          <w:sz w:val="24"/>
        </w:rPr>
        <w:t xml:space="preserve"> </w:t>
      </w:r>
      <w:r>
        <w:rPr>
          <w:sz w:val="24"/>
        </w:rPr>
        <w:t>(накладывает</w:t>
      </w:r>
      <w:r>
        <w:rPr>
          <w:spacing w:val="8"/>
          <w:sz w:val="24"/>
        </w:rPr>
        <w:t xml:space="preserve"> </w:t>
      </w:r>
      <w:r>
        <w:rPr>
          <w:sz w:val="24"/>
        </w:rPr>
        <w:t>кирпичик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8"/>
          <w:sz w:val="24"/>
        </w:rPr>
        <w:t xml:space="preserve"> </w:t>
      </w:r>
      <w:r>
        <w:rPr>
          <w:sz w:val="24"/>
        </w:rPr>
        <w:t>собирает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разбирает</w:t>
      </w:r>
      <w:r>
        <w:rPr>
          <w:spacing w:val="7"/>
          <w:sz w:val="24"/>
        </w:rPr>
        <w:t xml:space="preserve"> </w:t>
      </w:r>
      <w:r>
        <w:rPr>
          <w:sz w:val="24"/>
        </w:rPr>
        <w:t>пирамидку,</w:t>
      </w:r>
      <w:r>
        <w:rPr>
          <w:spacing w:val="8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9"/>
          <w:sz w:val="24"/>
        </w:rPr>
        <w:t xml:space="preserve"> </w:t>
      </w:r>
      <w:r>
        <w:rPr>
          <w:sz w:val="24"/>
        </w:rPr>
        <w:t>втулки,</w:t>
      </w:r>
      <w:r>
        <w:rPr>
          <w:spacing w:val="8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дверцы</w:t>
      </w:r>
      <w:r>
        <w:rPr>
          <w:spacing w:val="-2"/>
          <w:sz w:val="24"/>
        </w:rPr>
        <w:t xml:space="preserve"> </w:t>
      </w:r>
      <w:r>
        <w:rPr>
          <w:sz w:val="24"/>
        </w:rPr>
        <w:t>шкафа,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на них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3" w:firstLine="708"/>
        <w:rPr>
          <w:sz w:val="24"/>
        </w:rPr>
      </w:pPr>
      <w:r>
        <w:rPr>
          <w:sz w:val="24"/>
        </w:rPr>
        <w:t>ребёнок активно действует с игрушками, подражая действиям взрослых (катает машинку, кормит собачку, качает куклу и 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подобное).</w:t>
      </w:r>
    </w:p>
    <w:p w:rsidR="000E467F" w:rsidRDefault="000E467F">
      <w:pPr>
        <w:pStyle w:val="a3"/>
        <w:spacing w:before="4"/>
        <w:ind w:left="0"/>
        <w:jc w:val="left"/>
      </w:pPr>
    </w:p>
    <w:p w:rsidR="000E4B89" w:rsidRPr="000E4B89" w:rsidRDefault="000E4B89" w:rsidP="00EA08BA">
      <w:pPr>
        <w:pStyle w:val="Heading4"/>
        <w:numPr>
          <w:ilvl w:val="2"/>
          <w:numId w:val="168"/>
        </w:numPr>
        <w:tabs>
          <w:tab w:val="left" w:pos="1849"/>
        </w:tabs>
        <w:ind w:left="1248" w:right="54"/>
        <w:jc w:val="center"/>
      </w:pPr>
      <w:r>
        <w:t xml:space="preserve">1.7.2 </w:t>
      </w:r>
      <w:r w:rsidR="007B595D">
        <w:t>Планируемые</w:t>
      </w:r>
      <w:r w:rsidR="007B595D">
        <w:rPr>
          <w:spacing w:val="-6"/>
        </w:rPr>
        <w:t xml:space="preserve"> </w:t>
      </w:r>
      <w:r w:rsidR="007B595D">
        <w:t>результаты</w:t>
      </w:r>
      <w:r w:rsidR="007B595D">
        <w:rPr>
          <w:spacing w:val="-2"/>
        </w:rPr>
        <w:t xml:space="preserve"> </w:t>
      </w:r>
      <w:r w:rsidR="007B595D">
        <w:t>в</w:t>
      </w:r>
      <w:r w:rsidR="007B595D">
        <w:rPr>
          <w:spacing w:val="-10"/>
        </w:rPr>
        <w:t xml:space="preserve"> </w:t>
      </w:r>
      <w:r w:rsidR="007B595D">
        <w:t>раннем</w:t>
      </w:r>
      <w:r w:rsidR="007B595D">
        <w:rPr>
          <w:spacing w:val="-7"/>
        </w:rPr>
        <w:t xml:space="preserve"> </w:t>
      </w:r>
      <w:r w:rsidR="007B595D">
        <w:t>возрасте</w:t>
      </w:r>
    </w:p>
    <w:p w:rsidR="000E467F" w:rsidRDefault="007B595D" w:rsidP="00EA08BA">
      <w:pPr>
        <w:pStyle w:val="Heading4"/>
        <w:numPr>
          <w:ilvl w:val="2"/>
          <w:numId w:val="168"/>
        </w:numPr>
        <w:tabs>
          <w:tab w:val="left" w:pos="1849"/>
        </w:tabs>
        <w:ind w:left="1248" w:right="7000"/>
        <w:jc w:val="both"/>
      </w:pPr>
      <w:r>
        <w:t>К трем</w:t>
      </w:r>
      <w:r>
        <w:rPr>
          <w:spacing w:val="-3"/>
        </w:rPr>
        <w:t xml:space="preserve"> </w:t>
      </w:r>
      <w:r>
        <w:t>годам: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1" w:firstLine="708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 ранее движения, начинает осваивать бег, 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выполняет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зрительному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ориентирам;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7" w:firstLine="708"/>
        <w:rPr>
          <w:sz w:val="24"/>
        </w:rPr>
      </w:pPr>
      <w:r>
        <w:rPr>
          <w:sz w:val="24"/>
        </w:rPr>
        <w:t>ребёнок демонстрирует элементарные культурно-гигиенические навыки, владеет простейшими навыками 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раздевание, 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ест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им; играет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lastRenderedPageBreak/>
        <w:t>ребёнок понимает и выполняет простые поручения взрослого; ребёнок стремится проявлять самостоятельность в бытовом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1" w:firstLine="708"/>
        <w:rPr>
          <w:sz w:val="24"/>
        </w:rPr>
      </w:pPr>
      <w:r>
        <w:rPr>
          <w:sz w:val="24"/>
        </w:rPr>
        <w:t>ребёнок способен направлять свои действия на достижение простой, самостоятельно поставленной цели; знает,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цели;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включенные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просьбами;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фразы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0" w:firstLine="708"/>
        <w:rPr>
          <w:sz w:val="24"/>
        </w:rPr>
      </w:pPr>
      <w:r>
        <w:rPr>
          <w:sz w:val="24"/>
        </w:rPr>
        <w:t>ребёнок различает и называет основные цвета, формы предметов, ориентируется в основных пространственных 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 ребёнок осуществляет поисковые и обследовательские действия; ребёнок знает основные особенности внешнего 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его деятельности; свое имя, имена близких; демонстрирует первоначальные представления о населенном пункте,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-2"/>
          <w:sz w:val="24"/>
        </w:rPr>
        <w:t xml:space="preserve"> </w:t>
      </w:r>
      <w:r>
        <w:rPr>
          <w:sz w:val="24"/>
        </w:rPr>
        <w:t>(город, село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0" w:firstLine="708"/>
        <w:rPr>
          <w:sz w:val="24"/>
        </w:rPr>
      </w:pPr>
      <w:r>
        <w:rPr>
          <w:sz w:val="24"/>
        </w:rPr>
        <w:t>ребёнок имеет представления об объектах живой и неживой природы ближайшего окружения и их особенностях,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и интерес к взаимодействию с природой, наблюдает за явлениями природы, старается не причинять вред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4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откликается на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искусства;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14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7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7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7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5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74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69"/>
          <w:sz w:val="24"/>
        </w:rPr>
        <w:t xml:space="preserve"> </w:t>
      </w:r>
      <w:r>
        <w:rPr>
          <w:sz w:val="24"/>
        </w:rPr>
        <w:t>может</w:t>
      </w:r>
      <w:r>
        <w:rPr>
          <w:spacing w:val="7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7"/>
          <w:sz w:val="24"/>
        </w:rPr>
        <w:t xml:space="preserve"> </w:t>
      </w:r>
      <w:r>
        <w:rPr>
          <w:sz w:val="24"/>
        </w:rPr>
        <w:t>уже</w:t>
      </w:r>
    </w:p>
    <w:p w:rsidR="000E467F" w:rsidRDefault="007B595D">
      <w:pPr>
        <w:pStyle w:val="a3"/>
        <w:spacing w:before="72"/>
        <w:ind w:left="540" w:right="383"/>
      </w:pPr>
      <w:r>
        <w:t>довольно сложные постройки (гараж, дорогу к нему, забор) и играть с ними; рисует дорожки, дождик, шарики; лепит палочки, колечки,</w:t>
      </w:r>
      <w:r>
        <w:rPr>
          <w:spacing w:val="1"/>
        </w:rPr>
        <w:t xml:space="preserve"> </w:t>
      </w:r>
      <w:r>
        <w:t>лепешки;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его 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6" w:firstLine="708"/>
        <w:rPr>
          <w:sz w:val="24"/>
        </w:rPr>
      </w:pPr>
      <w:r>
        <w:rPr>
          <w:sz w:val="24"/>
        </w:rPr>
        <w:t>ребёнок в играх отображает действия окружающих («готовит обед», «ухаживает за больным» и другое), воспроизводит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их последовательность и взаимосвязь, но и социальные отношения (ласково обращается с куклой, делает ей замечания), 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(«Я буду</w:t>
      </w:r>
      <w:r>
        <w:rPr>
          <w:spacing w:val="-5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куклу»).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0E4B89" w:rsidP="00EA08BA">
      <w:pPr>
        <w:pStyle w:val="Heading4"/>
        <w:numPr>
          <w:ilvl w:val="2"/>
          <w:numId w:val="168"/>
        </w:numPr>
        <w:tabs>
          <w:tab w:val="left" w:pos="1849"/>
        </w:tabs>
        <w:ind w:hanging="601"/>
        <w:jc w:val="center"/>
      </w:pPr>
      <w:r>
        <w:t xml:space="preserve">1.7.3 </w:t>
      </w:r>
      <w:r w:rsidR="007B595D">
        <w:t>Планируемые</w:t>
      </w:r>
      <w:r w:rsidR="007B595D">
        <w:rPr>
          <w:spacing w:val="-6"/>
        </w:rPr>
        <w:t xml:space="preserve"> </w:t>
      </w:r>
      <w:r w:rsidR="007B595D">
        <w:t>результаты</w:t>
      </w:r>
      <w:r w:rsidR="007B595D">
        <w:rPr>
          <w:spacing w:val="-2"/>
        </w:rPr>
        <w:t xml:space="preserve"> </w:t>
      </w:r>
      <w:r w:rsidR="007B595D">
        <w:t>в</w:t>
      </w:r>
      <w:r w:rsidR="007B595D">
        <w:rPr>
          <w:spacing w:val="-10"/>
        </w:rPr>
        <w:t xml:space="preserve"> </w:t>
      </w:r>
      <w:r w:rsidR="007B595D">
        <w:t>дошкольном</w:t>
      </w:r>
      <w:r w:rsidR="007B595D">
        <w:rPr>
          <w:spacing w:val="-4"/>
        </w:rPr>
        <w:t xml:space="preserve"> </w:t>
      </w:r>
      <w:r w:rsidR="007B595D">
        <w:t>возрасте</w:t>
      </w:r>
    </w:p>
    <w:p w:rsidR="000E467F" w:rsidRDefault="000E4B89" w:rsidP="00EA08BA">
      <w:pPr>
        <w:pStyle w:val="a5"/>
        <w:numPr>
          <w:ilvl w:val="3"/>
          <w:numId w:val="168"/>
        </w:numPr>
        <w:tabs>
          <w:tab w:val="left" w:pos="2029"/>
        </w:tabs>
        <w:spacing w:line="274" w:lineRule="exact"/>
        <w:ind w:hanging="781"/>
        <w:jc w:val="center"/>
        <w:rPr>
          <w:b/>
          <w:sz w:val="24"/>
        </w:rPr>
      </w:pPr>
      <w:r>
        <w:rPr>
          <w:b/>
          <w:sz w:val="24"/>
        </w:rPr>
        <w:t xml:space="preserve">1.7.3.1 </w:t>
      </w:r>
      <w:r w:rsidR="007B595D">
        <w:rPr>
          <w:b/>
          <w:sz w:val="24"/>
        </w:rPr>
        <w:t>К</w:t>
      </w:r>
      <w:r w:rsidR="007B595D">
        <w:rPr>
          <w:b/>
          <w:spacing w:val="-5"/>
          <w:sz w:val="24"/>
        </w:rPr>
        <w:t xml:space="preserve"> </w:t>
      </w:r>
      <w:r w:rsidR="007B595D">
        <w:rPr>
          <w:b/>
          <w:sz w:val="24"/>
        </w:rPr>
        <w:t>четырем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годам: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6" w:firstLine="70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двигательным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 бег,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прыжки)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играм;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t>ребёнок проявляет элементы самостоятельности в двигательной деятельности, с интересом включается в подвижные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к выполнению правил и основных ролей в игре, выполняет простейшие правила построения и перестроения,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 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3" w:firstLine="708"/>
        <w:rPr>
          <w:sz w:val="24"/>
        </w:rPr>
      </w:pPr>
      <w:r>
        <w:rPr>
          <w:sz w:val="24"/>
        </w:rPr>
        <w:lastRenderedPageBreak/>
        <w:t>ребёнок владеет культурно-гигиеническими навыками: умывание, одевание и тому подобное, соблюдает требования 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факторах, 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 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лице;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3" w:firstLine="708"/>
        <w:rPr>
          <w:sz w:val="24"/>
        </w:rPr>
      </w:pPr>
      <w:r>
        <w:rPr>
          <w:sz w:val="24"/>
        </w:rPr>
        <w:t>ребёнок откликается эмоционально на ярко выраженное состояние близких и сверстников по показу и побуждению 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 владеет элементарными нормами и правилами поведения, связанными с определенными разрешениями и 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2"/>
          <w:sz w:val="24"/>
        </w:rPr>
        <w:t xml:space="preserve"> </w:t>
      </w:r>
      <w:r>
        <w:rPr>
          <w:sz w:val="24"/>
        </w:rPr>
        <w:t>«нельзя»), демонстрирует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 к положительным поступкам;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t>ребёнок демонстрирует интерес к сверстникам в повседневном общении и бытовой деятельности, владеет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 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6"/>
          <w:sz w:val="24"/>
        </w:rPr>
        <w:t xml:space="preserve"> </w:t>
      </w:r>
      <w:r>
        <w:rPr>
          <w:sz w:val="24"/>
        </w:rPr>
        <w:t>ближайшего окружения;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 охотно включается в совместную деятельность со взрослым, подражает его действиям, отвечает на вопросы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4" w:firstLine="708"/>
        <w:rPr>
          <w:sz w:val="24"/>
        </w:rPr>
      </w:pPr>
      <w:r>
        <w:rPr>
          <w:sz w:val="24"/>
        </w:rPr>
        <w:t>ребёнок произносит правильно в словах все гласные и согласные звуки, кроме шипящих и сонорных, согласовывает слова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 литературные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вежливого общения;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5" w:firstLine="708"/>
        <w:rPr>
          <w:sz w:val="24"/>
        </w:rPr>
      </w:pPr>
      <w:r>
        <w:rPr>
          <w:sz w:val="24"/>
        </w:rPr>
        <w:t>ребёнок понимает содержание литературных произведений и участвует в их драматизации, рассматривает иллюстрации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потешки, стихотворения, 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72"/>
        <w:ind w:right="396" w:firstLine="708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 понимает обращенную к нему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 в общении и совместной деятельности со взрослыми и сверстниками полученные представления о предметах и 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окружения, 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констатирующего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проблемного характера;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 обследованию свойств и качеств предметов, к простейшему экспериментированию с предметами и материалами: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представления о величине, форме и количестве предметов и умения сравнивать предметы по этим характеристикам;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миру, к себе 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6" w:firstLine="708"/>
        <w:rPr>
          <w:sz w:val="24"/>
        </w:rPr>
      </w:pPr>
      <w:r>
        <w:rPr>
          <w:sz w:val="24"/>
        </w:rPr>
        <w:t>ребёнок знает об объектах ближайшего окружения: о родном населенном пункте, его названии, достопримечательностях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8" w:firstLine="708"/>
        <w:rPr>
          <w:sz w:val="24"/>
        </w:rPr>
      </w:pPr>
      <w:r>
        <w:rPr>
          <w:sz w:val="24"/>
        </w:rPr>
        <w:t>ребёнок имеет представление о разнообразных объектах живой и неживой природы ближайшего окружения, выделяет 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 времена года</w:t>
      </w:r>
      <w:r>
        <w:rPr>
          <w:spacing w:val="1"/>
          <w:sz w:val="24"/>
        </w:rPr>
        <w:t xml:space="preserve"> </w:t>
      </w:r>
      <w:r>
        <w:rPr>
          <w:sz w:val="24"/>
        </w:rPr>
        <w:t>и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 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не причиняет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9" w:firstLine="708"/>
        <w:rPr>
          <w:sz w:val="24"/>
        </w:rPr>
      </w:pPr>
      <w:r>
        <w:rPr>
          <w:sz w:val="24"/>
        </w:rPr>
        <w:t>ребёнок способен создавать простые образы 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 и аппликации, строить простую композицию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нескольких цветов, создавать несложные формы из глины и теста, видоизменять их и украшать; использовать простые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с 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её анализом;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ритмы, передает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7" w:firstLine="708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 роль и действует от имени героя, строит 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78" w:firstLine="708"/>
        <w:rPr>
          <w:sz w:val="24"/>
        </w:rPr>
      </w:pPr>
      <w:r>
        <w:rPr>
          <w:sz w:val="24"/>
        </w:rPr>
        <w:t>ребёнок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играх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играх</w:t>
      </w:r>
      <w:r>
        <w:rPr>
          <w:spacing w:val="50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48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рассказов, 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 и</w:t>
      </w:r>
      <w:r>
        <w:rPr>
          <w:spacing w:val="-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08004C" w:rsidP="00EA08BA">
      <w:pPr>
        <w:pStyle w:val="Heading4"/>
        <w:numPr>
          <w:ilvl w:val="3"/>
          <w:numId w:val="168"/>
        </w:numPr>
        <w:tabs>
          <w:tab w:val="left" w:pos="2029"/>
        </w:tabs>
        <w:spacing w:line="274" w:lineRule="exact"/>
        <w:ind w:hanging="781"/>
        <w:jc w:val="center"/>
      </w:pPr>
      <w:r>
        <w:t xml:space="preserve">1.7.3.2 </w:t>
      </w:r>
      <w:r w:rsidR="007B595D">
        <w:t>К</w:t>
      </w:r>
      <w:r w:rsidR="007B595D">
        <w:rPr>
          <w:spacing w:val="-5"/>
        </w:rPr>
        <w:t xml:space="preserve"> </w:t>
      </w:r>
      <w:r w:rsidR="007B595D">
        <w:t>пяти годам: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 активно и с интересом выполняет основные движения, общеразвивающие упражнения и элементы спортивных упражнений, 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72"/>
        <w:ind w:right="38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 интеллектуальному общению со взрослыми: задает много вопросов поискового характера, стремится к одобряемым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5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«пожалуйста»;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2" w:firstLine="708"/>
        <w:rPr>
          <w:sz w:val="24"/>
        </w:rPr>
      </w:pPr>
      <w:r>
        <w:rPr>
          <w:sz w:val="24"/>
        </w:rPr>
        <w:t>ребёнок демонстрирует стремление к общению со сверстниками, по предложению педагога может договориться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к самовыражению 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1" w:firstLine="708"/>
        <w:rPr>
          <w:sz w:val="24"/>
        </w:rPr>
      </w:pPr>
      <w:r>
        <w:rPr>
          <w:sz w:val="24"/>
        </w:rPr>
        <w:t>ребёнок инициативен в разговоре, использует разные типы реплик и простые формы объяснительной речи, речевые 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9" w:firstLine="708"/>
        <w:rPr>
          <w:sz w:val="24"/>
        </w:rPr>
      </w:pPr>
      <w:r>
        <w:rPr>
          <w:sz w:val="24"/>
        </w:rPr>
        <w:t>ребёнок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6" w:firstLine="708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 деятельности, осуществляет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 охотно сотрудничает со взрослыми не только в совместной деятельности, но и в свободной самостоятельной; 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активностью и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любознательностью;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 объединяет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видовые 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 указанием 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действия, предпринимает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 выводы;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3" w:firstLine="708"/>
        <w:rPr>
          <w:sz w:val="24"/>
        </w:rPr>
      </w:pPr>
      <w:r>
        <w:rPr>
          <w:sz w:val="24"/>
        </w:rPr>
        <w:t>ребёнок 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желаниях, 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 быте,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в мероприятиях и праздниках, готовящихся в группе, в ДОО, имеет представления о малой родине, названии 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2"/>
          <w:sz w:val="24"/>
        </w:rPr>
        <w:t xml:space="preserve"> </w:t>
      </w:r>
      <w:r>
        <w:rPr>
          <w:sz w:val="24"/>
        </w:rPr>
        <w:t>улицы, некоторых памятных местах;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 имеет представление о разнообразных представителях живой природы родного края, их особенностях, 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неживой природы, сезонных изменениях в жизни природы, явлениях природы, интересуется природой, экспериментирует,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 беречь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0" w:firstLine="708"/>
        <w:rPr>
          <w:sz w:val="24"/>
        </w:rPr>
      </w:pPr>
      <w:r>
        <w:rPr>
          <w:sz w:val="24"/>
        </w:rPr>
        <w:t>ребёнок владеет количественным и порядковым счетом в пределах пяти, умением непосредственно сравнивать предметы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48"/>
          <w:sz w:val="24"/>
        </w:rPr>
        <w:t xml:space="preserve"> </w:t>
      </w:r>
      <w:r>
        <w:rPr>
          <w:sz w:val="24"/>
        </w:rPr>
        <w:t>части</w:t>
      </w:r>
      <w:r>
        <w:rPr>
          <w:spacing w:val="49"/>
          <w:sz w:val="24"/>
        </w:rPr>
        <w:t xml:space="preserve"> </w:t>
      </w:r>
      <w:r>
        <w:rPr>
          <w:sz w:val="24"/>
        </w:rPr>
        <w:t>суток,</w:t>
      </w:r>
      <w:r>
        <w:rPr>
          <w:spacing w:val="52"/>
          <w:sz w:val="24"/>
        </w:rPr>
        <w:t xml:space="preserve"> </w:t>
      </w:r>
      <w:r>
        <w:rPr>
          <w:sz w:val="24"/>
        </w:rPr>
        <w:t>знает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49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8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49"/>
          <w:sz w:val="24"/>
        </w:rPr>
        <w:t xml:space="preserve"> </w:t>
      </w:r>
      <w:r>
        <w:rPr>
          <w:sz w:val="24"/>
        </w:rPr>
        <w:t>сегодня,</w:t>
      </w:r>
    </w:p>
    <w:p w:rsidR="000E467F" w:rsidRDefault="007B595D">
      <w:pPr>
        <w:pStyle w:val="a3"/>
        <w:spacing w:before="72"/>
        <w:ind w:left="540"/>
      </w:pPr>
      <w:r>
        <w:t>завтра»,</w:t>
      </w:r>
      <w:r>
        <w:rPr>
          <w:spacing w:val="-5"/>
        </w:rPr>
        <w:t xml:space="preserve"> </w:t>
      </w:r>
      <w:r>
        <w:t>ориентируется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движении;</w:t>
      </w:r>
      <w:r>
        <w:rPr>
          <w:spacing w:val="-5"/>
        </w:rPr>
        <w:t xml:space="preserve"> </w:t>
      </w:r>
      <w:r>
        <w:t>использует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8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действия, 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0" w:firstLine="708"/>
        <w:rPr>
          <w:sz w:val="24"/>
        </w:rPr>
      </w:pPr>
      <w:r>
        <w:rPr>
          <w:sz w:val="24"/>
        </w:rPr>
        <w:t>ребёнок использует накопленный художественно-творческой опыт в самостоятельной деятельности, с желанием участвует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(праздниках, 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3" w:firstLine="708"/>
        <w:rPr>
          <w:sz w:val="24"/>
        </w:rPr>
      </w:pPr>
      <w:r>
        <w:rPr>
          <w:sz w:val="24"/>
        </w:rPr>
        <w:t>ребёнок создает изображения и постройки в соответствии с темой, используя разнообразные материалы, владеет 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0" w:firstLine="708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 активно использует 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 игровой замысел и проявляет инициативу в развитии сюжета, активно включается в ролевой диалог, проявляет творчество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обстановки;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3" w:firstLine="708"/>
        <w:rPr>
          <w:sz w:val="24"/>
        </w:rPr>
      </w:pPr>
      <w:r>
        <w:rPr>
          <w:sz w:val="24"/>
        </w:rPr>
        <w:t>ребёнок принимает игровую задачу в играх с правилами, проявляет интерес к результату, выигрышу; ведет негромкий диалог с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«действия»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режиссерских играх.</w:t>
      </w:r>
    </w:p>
    <w:p w:rsidR="000E467F" w:rsidRDefault="000E467F">
      <w:pPr>
        <w:pStyle w:val="a3"/>
        <w:spacing w:before="11"/>
        <w:ind w:left="0"/>
        <w:jc w:val="left"/>
        <w:rPr>
          <w:sz w:val="23"/>
        </w:rPr>
      </w:pPr>
    </w:p>
    <w:p w:rsidR="000E467F" w:rsidRDefault="00B85089" w:rsidP="004B4C43">
      <w:pPr>
        <w:pStyle w:val="Heading4"/>
        <w:ind w:left="1248"/>
        <w:jc w:val="center"/>
        <w:rPr>
          <w:b w:val="0"/>
        </w:rPr>
      </w:pPr>
      <w:r>
        <w:rPr>
          <w:spacing w:val="-2"/>
        </w:rPr>
        <w:t xml:space="preserve">1.7.3.3 </w:t>
      </w:r>
      <w:r w:rsidR="007B595D">
        <w:rPr>
          <w:spacing w:val="-2"/>
        </w:rPr>
        <w:t xml:space="preserve"> </w:t>
      </w:r>
      <w:r w:rsidR="007B595D">
        <w:t>К</w:t>
      </w:r>
      <w:r w:rsidR="007B595D">
        <w:rPr>
          <w:spacing w:val="-4"/>
        </w:rPr>
        <w:t xml:space="preserve"> </w:t>
      </w:r>
      <w:r w:rsidR="007B595D">
        <w:t>шести</w:t>
      </w:r>
      <w:r w:rsidR="007B595D">
        <w:rPr>
          <w:spacing w:val="-2"/>
        </w:rPr>
        <w:t xml:space="preserve"> </w:t>
      </w:r>
      <w:r w:rsidR="007B595D">
        <w:t>годам</w:t>
      </w:r>
      <w:r w:rsidR="007B595D">
        <w:rPr>
          <w:b w:val="0"/>
        </w:rPr>
        <w:t>: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3" w:firstLine="708"/>
        <w:rPr>
          <w:sz w:val="24"/>
        </w:rPr>
      </w:pPr>
      <w:r>
        <w:rPr>
          <w:sz w:val="24"/>
        </w:rPr>
        <w:t>ребенок демонстрирует ярко выраженную потребность в двигательной активности, проявляет интерес к новым и 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туризме, как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 отдыха;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 ловкость, координацию, выполняет упражнения в заданном ритме и темпе, способен проявить творчество при 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7" w:firstLine="708"/>
        <w:rPr>
          <w:sz w:val="24"/>
        </w:rPr>
      </w:pPr>
      <w:r>
        <w:rPr>
          <w:sz w:val="24"/>
        </w:rPr>
        <w:t>ребёнок проявляет доступный возрасту самоконтроль, способен привлечь внимание других детей и организовать 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3"/>
          <w:sz w:val="24"/>
        </w:rPr>
        <w:t xml:space="preserve"> </w:t>
      </w:r>
      <w:r>
        <w:rPr>
          <w:sz w:val="24"/>
        </w:rPr>
        <w:t>игру;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1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спортсменов;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3" w:firstLine="708"/>
        <w:rPr>
          <w:sz w:val="24"/>
        </w:rPr>
      </w:pPr>
      <w:r>
        <w:rPr>
          <w:sz w:val="24"/>
        </w:rPr>
        <w:t>ребёнок владеет основными способами укрепления здоровья (закаливание, утренняя гимнастика, соблюдение личной 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90" w:firstLine="708"/>
        <w:rPr>
          <w:sz w:val="24"/>
        </w:rPr>
      </w:pPr>
      <w:r>
        <w:rPr>
          <w:sz w:val="24"/>
        </w:rPr>
        <w:t>ребёнок настроен положительно по отношению к окружающим, охотно вступает в общение со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педагогам, интересуется жизнью</w:t>
      </w:r>
      <w:r>
        <w:rPr>
          <w:spacing w:val="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0" w:firstLine="708"/>
        <w:rPr>
          <w:sz w:val="24"/>
        </w:rPr>
      </w:pPr>
      <w:r>
        <w:rPr>
          <w:sz w:val="24"/>
        </w:rPr>
        <w:t>ребёнок способен различать разные эмоциональные состояния взрослых и сверстников, учитывает их в своем 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-8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 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опирается на нравственные представления;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видов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4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предметному</w:t>
      </w:r>
    </w:p>
    <w:p w:rsidR="000E467F" w:rsidRDefault="007B595D">
      <w:pPr>
        <w:pStyle w:val="a3"/>
        <w:spacing w:before="72"/>
        <w:ind w:left="540" w:right="396"/>
      </w:pPr>
      <w:r>
        <w:t>миру 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 самообслуживании,</w:t>
      </w:r>
      <w:r>
        <w:rPr>
          <w:spacing w:val="1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со сверстниками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повседневного и</w:t>
      </w:r>
      <w:r>
        <w:rPr>
          <w:spacing w:val="-1"/>
        </w:rPr>
        <w:t xml:space="preserve"> </w:t>
      </w:r>
      <w:r>
        <w:t>ручного</w:t>
      </w:r>
      <w:r>
        <w:rPr>
          <w:spacing w:val="-1"/>
        </w:rPr>
        <w:t xml:space="preserve"> </w:t>
      </w:r>
      <w:r>
        <w:t>труда;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улице;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9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инициативу в общении и деятельности, задает вопросы различной направленности, слушает и понимает взрослого,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видах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произвольным действиям;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9" w:firstLine="708"/>
        <w:rPr>
          <w:sz w:val="24"/>
        </w:rPr>
      </w:pPr>
      <w:r>
        <w:rPr>
          <w:sz w:val="24"/>
        </w:rPr>
        <w:t>ребёнок проявляет инициативу и самостоятельность в процессе придумывания загадок, сказок, рассказов, владеет 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 аргументации и доказательства, демонстрирует богатый словарный запас, безошибочно пользуется обобщающими словами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4" w:firstLine="708"/>
        <w:rPr>
          <w:sz w:val="24"/>
        </w:rPr>
      </w:pPr>
      <w:r>
        <w:rPr>
          <w:sz w:val="24"/>
        </w:rPr>
        <w:t>ребёнок испытывает познавательный интерес к событиям, находящимся за рамками личного опыта, фантазирует, 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 решения проблем, имеет представления о социальном, предметном и природном мире; ребёнок устанавливает 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 высказывания; 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3" w:firstLine="708"/>
        <w:rPr>
          <w:sz w:val="24"/>
        </w:rPr>
      </w:pPr>
      <w:r>
        <w:rPr>
          <w:sz w:val="24"/>
        </w:rPr>
        <w:t>ребёнок использует математические знания, способы и средства для познания окружающего мира; способен к 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 действиям; логическим операциям анализа, сравнения, обобщения, систематизации, классификации и другим, 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величине,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2" w:firstLine="708"/>
        <w:rPr>
          <w:sz w:val="24"/>
        </w:rPr>
      </w:pPr>
      <w:r>
        <w:rPr>
          <w:sz w:val="24"/>
        </w:rPr>
        <w:t>ребёнок знает о цифровых средствах познания окружающей действительности, использует некоторые из них, придерживаясь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 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государственные символы;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right="383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 имеет представление об особенностях и потребностях живого организма, изменениях в жизни природы в разные сезоны 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 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 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78" w:firstLine="708"/>
        <w:rPr>
          <w:sz w:val="24"/>
        </w:rPr>
      </w:pPr>
      <w:r>
        <w:rPr>
          <w:sz w:val="24"/>
        </w:rPr>
        <w:t>ребёнок проявляет интерес и (или) с желанием занимается музыкальной, изобразительной, театрализованной 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9" w:firstLine="708"/>
        <w:rPr>
          <w:sz w:val="24"/>
        </w:rPr>
      </w:pPr>
      <w:r>
        <w:rPr>
          <w:sz w:val="24"/>
        </w:rPr>
        <w:t>ребёнок принимает активное участие в праздничных программах и их подготовке; взаимодействует со всеми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9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интегрируя освоенные 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 материалы;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ind w:right="387" w:firstLine="708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 умеет предложить и объяснить замысел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 образы,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игре;</w:t>
      </w:r>
    </w:p>
    <w:p w:rsidR="000E467F" w:rsidRDefault="007B595D" w:rsidP="00EA08BA">
      <w:pPr>
        <w:pStyle w:val="a5"/>
        <w:numPr>
          <w:ilvl w:val="1"/>
          <w:numId w:val="166"/>
        </w:numPr>
        <w:tabs>
          <w:tab w:val="left" w:pos="1533"/>
        </w:tabs>
        <w:spacing w:before="1"/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4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45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48"/>
          <w:sz w:val="24"/>
        </w:rPr>
        <w:t xml:space="preserve"> </w:t>
      </w:r>
      <w:r>
        <w:rPr>
          <w:sz w:val="24"/>
        </w:rPr>
        <w:t>играм,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играх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готовым</w:t>
      </w:r>
    </w:p>
    <w:p w:rsidR="000E467F" w:rsidRPr="00851BC0" w:rsidRDefault="007B595D" w:rsidP="00851BC0">
      <w:pPr>
        <w:pStyle w:val="a3"/>
        <w:spacing w:before="72"/>
        <w:ind w:left="540"/>
        <w:jc w:val="left"/>
      </w:pPr>
      <w:r>
        <w:t>содержанием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действует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точном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правилами.</w:t>
      </w:r>
    </w:p>
    <w:p w:rsidR="00851BC0" w:rsidRDefault="00851BC0" w:rsidP="00851BC0">
      <w:pPr>
        <w:pStyle w:val="a3"/>
        <w:ind w:left="540"/>
        <w:jc w:val="left"/>
        <w:rPr>
          <w:b/>
        </w:rPr>
      </w:pPr>
    </w:p>
    <w:p w:rsidR="000F435A" w:rsidRPr="00851BC0" w:rsidRDefault="007B595D" w:rsidP="00851BC0">
      <w:pPr>
        <w:pStyle w:val="a3"/>
        <w:ind w:left="540"/>
        <w:jc w:val="left"/>
        <w:rPr>
          <w:b/>
        </w:rPr>
      </w:pPr>
      <w:r w:rsidRPr="00851BC0">
        <w:rPr>
          <w:b/>
        </w:rPr>
        <w:t>Планируемые результаты на этапе завершения освоения Программы</w:t>
      </w:r>
    </w:p>
    <w:p w:rsidR="000E467F" w:rsidRDefault="007B595D" w:rsidP="00EA08BA">
      <w:pPr>
        <w:pStyle w:val="Heading4"/>
        <w:numPr>
          <w:ilvl w:val="2"/>
          <w:numId w:val="168"/>
        </w:numPr>
        <w:tabs>
          <w:tab w:val="left" w:pos="794"/>
        </w:tabs>
        <w:spacing w:before="90"/>
        <w:ind w:left="193" w:right="562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возраста:</w:t>
      </w:r>
    </w:p>
    <w:p w:rsidR="000E467F" w:rsidRDefault="007B595D" w:rsidP="00EA08BA">
      <w:pPr>
        <w:pStyle w:val="a5"/>
        <w:numPr>
          <w:ilvl w:val="0"/>
          <w:numId w:val="165"/>
        </w:numPr>
        <w:tabs>
          <w:tab w:val="left" w:pos="478"/>
        </w:tabs>
        <w:spacing w:line="272" w:lineRule="exact"/>
        <w:ind w:hanging="285"/>
        <w:jc w:val="left"/>
        <w:rPr>
          <w:sz w:val="24"/>
        </w:rPr>
      </w:pP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качества;</w:t>
      </w:r>
    </w:p>
    <w:p w:rsidR="000E467F" w:rsidRDefault="007B595D" w:rsidP="00EA08BA">
      <w:pPr>
        <w:pStyle w:val="a5"/>
        <w:numPr>
          <w:ilvl w:val="0"/>
          <w:numId w:val="165"/>
        </w:numPr>
        <w:tabs>
          <w:tab w:val="left" w:pos="478"/>
        </w:tabs>
        <w:spacing w:before="1"/>
        <w:ind w:hanging="285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0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игр,</w:t>
      </w:r>
      <w:r>
        <w:rPr>
          <w:spacing w:val="31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свои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управлять</w:t>
      </w:r>
    </w:p>
    <w:p w:rsidR="000E467F" w:rsidRDefault="000E467F">
      <w:pPr>
        <w:pStyle w:val="a3"/>
        <w:ind w:left="0"/>
        <w:jc w:val="left"/>
      </w:pPr>
    </w:p>
    <w:p w:rsidR="000E467F" w:rsidRDefault="007B595D" w:rsidP="00EA08BA">
      <w:pPr>
        <w:pStyle w:val="a5"/>
        <w:numPr>
          <w:ilvl w:val="0"/>
          <w:numId w:val="165"/>
        </w:numPr>
        <w:tabs>
          <w:tab w:val="left" w:pos="478"/>
        </w:tabs>
        <w:ind w:hanging="285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гигиены;</w:t>
      </w:r>
    </w:p>
    <w:p w:rsidR="000E467F" w:rsidRDefault="007B595D" w:rsidP="00EA08BA">
      <w:pPr>
        <w:pStyle w:val="a5"/>
        <w:numPr>
          <w:ilvl w:val="0"/>
          <w:numId w:val="165"/>
        </w:numPr>
        <w:tabs>
          <w:tab w:val="left" w:pos="478"/>
        </w:tabs>
        <w:ind w:hanging="285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</w:p>
    <w:p w:rsidR="000E467F" w:rsidRDefault="007B595D">
      <w:pPr>
        <w:pStyle w:val="a3"/>
        <w:ind w:left="540"/>
      </w:pPr>
      <w:r>
        <w:t>туристских</w:t>
      </w:r>
      <w:r>
        <w:rPr>
          <w:spacing w:val="-4"/>
        </w:rPr>
        <w:t xml:space="preserve"> </w:t>
      </w:r>
      <w:r>
        <w:t>пеших</w:t>
      </w:r>
      <w:r>
        <w:rPr>
          <w:spacing w:val="-5"/>
        </w:rPr>
        <w:t xml:space="preserve"> </w:t>
      </w:r>
      <w:r>
        <w:t>прогулках,</w:t>
      </w:r>
      <w:r>
        <w:rPr>
          <w:spacing w:val="-4"/>
        </w:rPr>
        <w:t xml:space="preserve"> </w:t>
      </w:r>
      <w:r>
        <w:t>осваивает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туристские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ориентируется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 российского спорта;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84" w:firstLine="708"/>
        <w:rPr>
          <w:sz w:val="24"/>
        </w:rPr>
      </w:pPr>
      <w:r>
        <w:rPr>
          <w:sz w:val="24"/>
        </w:rPr>
        <w:t>ребёнок имеет начальные представления о правилах безопасного поведения в двигательной деятельности; о том, что 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понимает, как поддержать,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6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стремится 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7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дружить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88" w:firstLine="708"/>
        <w:rPr>
          <w:sz w:val="24"/>
        </w:rPr>
      </w:pPr>
      <w:r>
        <w:rPr>
          <w:sz w:val="24"/>
        </w:rPr>
        <w:t>ребёнок способен понимать свои переживания и причины их возникновения, регулировать свое поведение и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позитивную самооценку;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себе;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left="1532" w:hanging="285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-4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содействие);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4" w:firstLine="708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 соблюдению правил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 взаимодействии;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5" w:firstLine="708"/>
        <w:rPr>
          <w:sz w:val="24"/>
        </w:rPr>
      </w:pPr>
      <w:r>
        <w:rPr>
          <w:sz w:val="24"/>
        </w:rPr>
        <w:t>ребёнок способен решать адекватные возрасту интеллектуальные, творческие и личностные задачи; применять 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для осуществления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94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 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72"/>
        <w:ind w:right="389" w:firstLine="708"/>
        <w:rPr>
          <w:sz w:val="24"/>
        </w:rPr>
      </w:pPr>
      <w:r>
        <w:rPr>
          <w:sz w:val="24"/>
        </w:rPr>
        <w:t>ребёнок знает и осмысленно воспринимает литературные произведения различных жанров, имеет предпочтения в 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героев;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2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 из области естествознания, математики, истории, искусства и спорта, информатики и инженерии и тому подобное;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 собственной принадлежности и принадлежности других людей к определенному полу; составе семьи, родственных отношениях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нему;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88" w:firstLine="708"/>
        <w:rPr>
          <w:sz w:val="24"/>
        </w:rPr>
      </w:pPr>
      <w:r>
        <w:rPr>
          <w:sz w:val="24"/>
        </w:rPr>
        <w:t>ребёнок проявляет любознательность, активно задает вопросы взрослым и сверстникам; интересуется субъективно новым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 в окружающем мире; способен самостоятельно придумывать объяснения явлениям природы и поступкам людей; 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0" w:firstLine="708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 о важных исторических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 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9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 измерять,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 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1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разные способы и средства проверки предположений: сравнение с эталонами, классификацию, систематизацию,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цифровые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0" w:firstLine="70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60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сезонных изменениях в природе, наблюдает за погодой, живыми объектами, имеет сформированный познавательный интерес 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 осознанно соблюдает правила поведения в природе, знает способы охраны природы, демонстрирует заботливое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ней;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83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2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1"/>
          <w:sz w:val="24"/>
        </w:rPr>
        <w:t xml:space="preserve"> </w:t>
      </w:r>
      <w:r>
        <w:rPr>
          <w:sz w:val="24"/>
        </w:rPr>
        <w:t>имеет</w:t>
      </w:r>
      <w:r>
        <w:rPr>
          <w:spacing w:val="20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театрализованной деятельности;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8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выражает 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 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 знаниями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5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 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 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8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развлечениям, художественных проектах;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93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9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0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 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93" w:firstLine="70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5"/>
          <w:sz w:val="24"/>
        </w:rPr>
        <w:t xml:space="preserve"> </w:t>
      </w:r>
      <w:r>
        <w:rPr>
          <w:sz w:val="24"/>
        </w:rPr>
        <w:t>игры,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18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7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8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9"/>
          <w:sz w:val="24"/>
        </w:rPr>
        <w:t xml:space="preserve"> </w:t>
      </w:r>
      <w:r>
        <w:rPr>
          <w:sz w:val="24"/>
        </w:rPr>
        <w:t>ролей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9"/>
          <w:sz w:val="24"/>
        </w:rPr>
        <w:t xml:space="preserve"> </w:t>
      </w:r>
      <w:r>
        <w:rPr>
          <w:sz w:val="24"/>
        </w:rPr>
        <w:t>игре,</w:t>
      </w:r>
      <w:r>
        <w:rPr>
          <w:spacing w:val="18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разные</w:t>
      </w:r>
    </w:p>
    <w:p w:rsidR="000E467F" w:rsidRDefault="007B595D">
      <w:pPr>
        <w:pStyle w:val="a3"/>
        <w:spacing w:before="72"/>
        <w:ind w:left="540" w:right="391"/>
      </w:pPr>
      <w:r>
        <w:t>средства для создания игровых образов, согласовывает свои интересы с интересами партнеров по игре, управляет персонажами в</w:t>
      </w:r>
      <w:r>
        <w:rPr>
          <w:spacing w:val="1"/>
        </w:rPr>
        <w:t xml:space="preserve"> </w:t>
      </w:r>
      <w:r>
        <w:t>режиссерской</w:t>
      </w:r>
      <w:r>
        <w:rPr>
          <w:spacing w:val="-2"/>
        </w:rPr>
        <w:t xml:space="preserve"> </w:t>
      </w:r>
      <w:r>
        <w:t>игре;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right="388" w:firstLine="708"/>
        <w:rPr>
          <w:sz w:val="24"/>
        </w:rPr>
      </w:pPr>
      <w:r>
        <w:rPr>
          <w:sz w:val="24"/>
        </w:rPr>
        <w:t>ребёнок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8"/>
          <w:sz w:val="24"/>
        </w:rPr>
        <w:t xml:space="preserve"> </w:t>
      </w:r>
      <w:r>
        <w:rPr>
          <w:sz w:val="24"/>
        </w:rPr>
        <w:t>играм,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8"/>
          <w:sz w:val="24"/>
        </w:rPr>
        <w:t xml:space="preserve"> </w:t>
      </w:r>
      <w:r>
        <w:rPr>
          <w:sz w:val="24"/>
        </w:rPr>
        <w:t>с готовым содержанием и правилами может объяснить содержание и правила игры другим детям, в совместной игре следит за 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участниками;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right="384" w:firstLine="708"/>
        <w:rPr>
          <w:sz w:val="24"/>
        </w:rPr>
      </w:pPr>
      <w:r>
        <w:rPr>
          <w:sz w:val="24"/>
        </w:rPr>
        <w:t>ребёнок способен планировать свои действия, направленные на достижение конкретной цели; демонстрирует сформированные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обучению.</w:t>
      </w:r>
    </w:p>
    <w:p w:rsidR="000E467F" w:rsidRDefault="000E467F">
      <w:pPr>
        <w:pStyle w:val="a3"/>
        <w:spacing w:before="4"/>
        <w:ind w:left="0"/>
        <w:jc w:val="left"/>
      </w:pPr>
    </w:p>
    <w:p w:rsidR="004B4C43" w:rsidRDefault="004B4C43">
      <w:pPr>
        <w:pStyle w:val="a3"/>
        <w:spacing w:before="4"/>
        <w:ind w:left="0"/>
        <w:jc w:val="left"/>
      </w:pPr>
    </w:p>
    <w:p w:rsidR="000E467F" w:rsidRDefault="00B85089" w:rsidP="00EA08BA">
      <w:pPr>
        <w:pStyle w:val="Heading4"/>
        <w:numPr>
          <w:ilvl w:val="1"/>
          <w:numId w:val="168"/>
        </w:numPr>
        <w:tabs>
          <w:tab w:val="left" w:pos="1529"/>
        </w:tabs>
        <w:spacing w:line="274" w:lineRule="exact"/>
        <w:ind w:left="1528"/>
        <w:jc w:val="center"/>
      </w:pPr>
      <w:r>
        <w:t xml:space="preserve">1.8 </w:t>
      </w:r>
      <w:r w:rsidR="007B595D">
        <w:t>Педагогическая</w:t>
      </w:r>
      <w:r w:rsidR="007B595D">
        <w:rPr>
          <w:spacing w:val="-8"/>
        </w:rPr>
        <w:t xml:space="preserve"> </w:t>
      </w:r>
      <w:r w:rsidR="007B595D">
        <w:t>диагностика</w:t>
      </w:r>
      <w:r w:rsidR="007B595D">
        <w:rPr>
          <w:spacing w:val="-6"/>
        </w:rPr>
        <w:t xml:space="preserve"> </w:t>
      </w:r>
      <w:r w:rsidR="007B595D">
        <w:t>достижения</w:t>
      </w:r>
      <w:r w:rsidR="007B595D">
        <w:rPr>
          <w:spacing w:val="-9"/>
        </w:rPr>
        <w:t xml:space="preserve"> </w:t>
      </w:r>
      <w:r w:rsidR="007B595D">
        <w:t>планируемых</w:t>
      </w:r>
      <w:r w:rsidR="007B595D">
        <w:rPr>
          <w:spacing w:val="-10"/>
        </w:rPr>
        <w:t xml:space="preserve"> </w:t>
      </w:r>
      <w:r w:rsidR="007B595D">
        <w:t>результатов</w:t>
      </w:r>
    </w:p>
    <w:p w:rsidR="000E467F" w:rsidRDefault="007B595D">
      <w:pPr>
        <w:pStyle w:val="a3"/>
        <w:ind w:left="540" w:right="377" w:firstLine="708"/>
      </w:pPr>
      <w:r>
        <w:t>Педагогическая диагностика достижений планируемых результатов направлена на изучение деятельностных умений ребёнка, 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 маршруты освоения образовательной программы, своевременно вносить изменения в планирование, 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>
      <w:pPr>
        <w:pStyle w:val="a3"/>
        <w:ind w:left="540" w:right="374" w:firstLine="708"/>
      </w:pPr>
      <w:r>
        <w:t>Педагогическая диагностика является основой для целенаправленной деятельности педагога, начальным и завершающим этапом</w:t>
      </w:r>
      <w:r>
        <w:rPr>
          <w:spacing w:val="1"/>
        </w:rPr>
        <w:t xml:space="preserve"> </w:t>
      </w:r>
      <w:r>
        <w:t>проектирования образовательного процесса в дошкольной группе. Ее функция заключается в обеспечении эффективной обратной связи,</w:t>
      </w:r>
      <w:r>
        <w:rPr>
          <w:spacing w:val="1"/>
        </w:rPr>
        <w:t xml:space="preserve"> </w:t>
      </w:r>
      <w:r>
        <w:lastRenderedPageBreak/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0E467F" w:rsidRDefault="007B595D">
      <w:pPr>
        <w:pStyle w:val="a3"/>
        <w:ind w:left="540" w:right="384" w:firstLine="708"/>
      </w:pPr>
      <w:r>
        <w:t>Цели педагогической диагностики, а также особенности её проведения определяются требованиями ФГОС ДО. При реализации</w:t>
      </w:r>
      <w:r>
        <w:rPr>
          <w:spacing w:val="1"/>
        </w:rPr>
        <w:t xml:space="preserve"> </w:t>
      </w:r>
      <w:r>
        <w:t>Программы может проводиться оценка индивидуального развития детей</w:t>
      </w:r>
      <w:r>
        <w:rPr>
          <w:vertAlign w:val="superscript"/>
        </w:rPr>
        <w:t>5</w:t>
      </w:r>
      <w:r>
        <w:t>, которая осуществляется педагогом в рамках педагогической</w:t>
      </w:r>
      <w:r>
        <w:rPr>
          <w:spacing w:val="1"/>
        </w:rPr>
        <w:t xml:space="preserve"> </w:t>
      </w:r>
      <w:r>
        <w:t>диагностики. Вопрос о её проведении для получения информации о динамике возрастного развития ребёнка и успешности освоения им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формах 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 ДОО.</w:t>
      </w:r>
    </w:p>
    <w:p w:rsidR="000E467F" w:rsidRDefault="007B595D">
      <w:pPr>
        <w:pStyle w:val="a3"/>
        <w:ind w:left="540" w:right="381" w:firstLine="708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ДО:</w:t>
      </w:r>
    </w:p>
    <w:p w:rsidR="000E467F" w:rsidRDefault="007B595D">
      <w:pPr>
        <w:pStyle w:val="a3"/>
        <w:ind w:left="540" w:right="378" w:firstLine="708"/>
      </w:pPr>
      <w:r>
        <w:rPr>
          <w:color w:val="1F1E1E"/>
        </w:rPr>
        <w:t>планируемые результаты освоения Программы заданы как целевые ориентиры дошкольного образования и представляют собой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социально-нормативные</w:t>
      </w:r>
      <w:r>
        <w:rPr>
          <w:color w:val="1F1E1E"/>
          <w:spacing w:val="-1"/>
        </w:rPr>
        <w:t xml:space="preserve"> </w:t>
      </w:r>
      <w:r>
        <w:rPr>
          <w:color w:val="1F1E1E"/>
        </w:rPr>
        <w:t>возрастные характеристики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возможных</w:t>
      </w:r>
      <w:r>
        <w:rPr>
          <w:color w:val="1F1E1E"/>
          <w:spacing w:val="-1"/>
        </w:rPr>
        <w:t xml:space="preserve"> </w:t>
      </w:r>
      <w:r>
        <w:rPr>
          <w:color w:val="1F1E1E"/>
        </w:rPr>
        <w:t>достижений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ребенка</w:t>
      </w:r>
      <w:r>
        <w:rPr>
          <w:color w:val="1F1E1E"/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детства;</w:t>
      </w:r>
    </w:p>
    <w:p w:rsidR="000E467F" w:rsidRDefault="007B595D">
      <w:pPr>
        <w:pStyle w:val="a3"/>
        <w:ind w:left="540" w:right="389" w:firstLine="708"/>
      </w:pPr>
      <w:r>
        <w:t>целевые ориентиры не подлежат непосредственной оценке, в том числе и в виде педагогической диагностики (мониторинга), и не</w:t>
      </w:r>
      <w:r>
        <w:rPr>
          <w:spacing w:val="1"/>
        </w:rPr>
        <w:t xml:space="preserve"> </w:t>
      </w:r>
      <w:r>
        <w:t>являются основанием для их формального сравнения с реальными достижениями детей и основой объективной оценки 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требованиям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</w:t>
      </w:r>
      <w:r>
        <w:rPr>
          <w:vertAlign w:val="superscript"/>
        </w:rPr>
        <w:t>6</w:t>
      </w:r>
      <w:r>
        <w:t>;</w:t>
      </w:r>
    </w:p>
    <w:p w:rsidR="000E467F" w:rsidRDefault="007B595D">
      <w:pPr>
        <w:pStyle w:val="a3"/>
        <w:ind w:left="1248"/>
      </w:pPr>
      <w:r>
        <w:t>освоение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проведением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аттестаций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7</w:t>
      </w:r>
      <w:r>
        <w:t>.</w:t>
      </w:r>
    </w:p>
    <w:p w:rsidR="000E467F" w:rsidRDefault="007B595D">
      <w:pPr>
        <w:pStyle w:val="a3"/>
        <w:ind w:left="540" w:right="380" w:firstLine="708"/>
      </w:pPr>
      <w:r>
        <w:t>Педагогическая диагностика направлена на оценку индивидуального развития детей дошкольного возраста, на основе 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59"/>
        </w:rPr>
        <w:t xml:space="preserve"> </w:t>
      </w:r>
      <w:r>
        <w:t>эффективность</w:t>
      </w:r>
      <w:r>
        <w:rPr>
          <w:spacing w:val="55"/>
        </w:rPr>
        <w:t xml:space="preserve"> </w:t>
      </w:r>
      <w:r>
        <w:t>педагогических</w:t>
      </w:r>
      <w:r>
        <w:rPr>
          <w:spacing w:val="58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осуществляется</w:t>
      </w:r>
      <w:r>
        <w:rPr>
          <w:spacing w:val="59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дальнейшее</w:t>
      </w:r>
      <w:r>
        <w:rPr>
          <w:spacing w:val="58"/>
        </w:rPr>
        <w:t xml:space="preserve"> </w:t>
      </w:r>
      <w:r>
        <w:t>планирование.</w:t>
      </w:r>
      <w:r>
        <w:rPr>
          <w:spacing w:val="58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54"/>
        </w:rPr>
        <w:t xml:space="preserve"> </w:t>
      </w:r>
      <w:r>
        <w:rPr>
          <w:color w:val="1F1E1E"/>
        </w:rPr>
        <w:t>педагогической</w:t>
      </w:r>
    </w:p>
    <w:p w:rsidR="004B4C43" w:rsidRDefault="004B4C43" w:rsidP="004B4C43">
      <w:pPr>
        <w:pStyle w:val="a3"/>
        <w:spacing w:before="72"/>
        <w:ind w:left="540"/>
      </w:pPr>
      <w:r>
        <w:rPr>
          <w:color w:val="1F1E1E"/>
        </w:rPr>
        <w:t>диагностики</w:t>
      </w:r>
      <w:r>
        <w:rPr>
          <w:color w:val="1F1E1E"/>
          <w:spacing w:val="-6"/>
        </w:rPr>
        <w:t xml:space="preserve"> </w:t>
      </w:r>
      <w:r>
        <w:rPr>
          <w:color w:val="1F1E1E"/>
        </w:rPr>
        <w:t>(мониторинга)</w:t>
      </w:r>
      <w:r>
        <w:rPr>
          <w:color w:val="1F1E1E"/>
          <w:spacing w:val="-4"/>
        </w:rPr>
        <w:t xml:space="preserve"> </w:t>
      </w:r>
      <w:r>
        <w:rPr>
          <w:color w:val="1F1E1E"/>
        </w:rPr>
        <w:t>используются</w:t>
      </w:r>
      <w:r>
        <w:rPr>
          <w:color w:val="1F1E1E"/>
          <w:spacing w:val="-4"/>
        </w:rPr>
        <w:t xml:space="preserve"> </w:t>
      </w:r>
      <w:r>
        <w:rPr>
          <w:color w:val="1F1E1E"/>
        </w:rPr>
        <w:t>исключительно</w:t>
      </w:r>
      <w:r>
        <w:rPr>
          <w:color w:val="1F1E1E"/>
          <w:spacing w:val="-5"/>
        </w:rPr>
        <w:t xml:space="preserve"> </w:t>
      </w:r>
      <w:r>
        <w:rPr>
          <w:color w:val="1F1E1E"/>
        </w:rPr>
        <w:t>для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следующих образовательных</w:t>
      </w:r>
      <w:r>
        <w:rPr>
          <w:color w:val="1F1E1E"/>
          <w:spacing w:val="-4"/>
        </w:rPr>
        <w:t xml:space="preserve"> </w:t>
      </w:r>
      <w:r>
        <w:rPr>
          <w:color w:val="1F1E1E"/>
        </w:rPr>
        <w:t>задач:</w:t>
      </w:r>
    </w:p>
    <w:p w:rsidR="004B4C43" w:rsidRDefault="004B4C43" w:rsidP="00EA08BA">
      <w:pPr>
        <w:pStyle w:val="a5"/>
        <w:numPr>
          <w:ilvl w:val="0"/>
          <w:numId w:val="164"/>
        </w:numPr>
        <w:tabs>
          <w:tab w:val="left" w:pos="1825"/>
        </w:tabs>
        <w:ind w:right="378" w:firstLine="708"/>
        <w:rPr>
          <w:sz w:val="24"/>
        </w:rPr>
      </w:pPr>
      <w:r>
        <w:rPr>
          <w:color w:val="1F1E1E"/>
          <w:sz w:val="24"/>
        </w:rPr>
        <w:t>индивидуализации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(в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том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числе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поддержки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ребенка,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построения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-5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развития);</w:t>
      </w:r>
    </w:p>
    <w:p w:rsidR="004B4C43" w:rsidRDefault="004B4C43" w:rsidP="00EA08BA">
      <w:pPr>
        <w:pStyle w:val="a5"/>
        <w:numPr>
          <w:ilvl w:val="0"/>
          <w:numId w:val="164"/>
        </w:numPr>
        <w:tabs>
          <w:tab w:val="left" w:pos="1725"/>
        </w:tabs>
        <w:ind w:left="1724" w:hanging="477"/>
        <w:rPr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6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7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6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4B4C43" w:rsidRDefault="004B4C43">
      <w:pPr>
        <w:pStyle w:val="a3"/>
        <w:spacing w:before="6"/>
        <w:ind w:left="0"/>
        <w:jc w:val="left"/>
        <w:rPr>
          <w:sz w:val="26"/>
        </w:rPr>
      </w:pPr>
    </w:p>
    <w:p w:rsidR="004B4C43" w:rsidRDefault="004B4C43">
      <w:pPr>
        <w:pStyle w:val="a3"/>
        <w:spacing w:before="6"/>
        <w:ind w:left="0"/>
        <w:jc w:val="left"/>
        <w:rPr>
          <w:sz w:val="26"/>
        </w:rPr>
      </w:pPr>
    </w:p>
    <w:p w:rsidR="004B4C43" w:rsidRDefault="004B4C43">
      <w:pPr>
        <w:pStyle w:val="a3"/>
        <w:spacing w:before="6"/>
        <w:ind w:left="0"/>
        <w:jc w:val="left"/>
        <w:rPr>
          <w:sz w:val="26"/>
        </w:rPr>
      </w:pPr>
    </w:p>
    <w:p w:rsidR="000E467F" w:rsidRDefault="005B0815">
      <w:pPr>
        <w:pStyle w:val="a3"/>
        <w:spacing w:before="6"/>
        <w:ind w:left="0"/>
        <w:jc w:val="left"/>
        <w:rPr>
          <w:sz w:val="26"/>
        </w:rPr>
      </w:pPr>
      <w:r w:rsidRPr="005B0815">
        <w:pict>
          <v:rect id="_x0000_s2090" style="position:absolute;margin-left:79.05pt;margin-top:17.25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87"/>
        <w:ind w:left="540"/>
        <w:rPr>
          <w:sz w:val="18"/>
        </w:rPr>
      </w:pPr>
      <w:r>
        <w:rPr>
          <w:sz w:val="18"/>
          <w:vertAlign w:val="superscript"/>
        </w:rPr>
        <w:t>5</w:t>
      </w:r>
      <w:r>
        <w:rPr>
          <w:spacing w:val="9"/>
          <w:sz w:val="18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3.2.3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:rsidR="000E467F" w:rsidRDefault="007B595D">
      <w:pPr>
        <w:spacing w:before="21"/>
        <w:ind w:left="540"/>
        <w:rPr>
          <w:sz w:val="18"/>
        </w:rPr>
      </w:pPr>
      <w:r>
        <w:rPr>
          <w:sz w:val="18"/>
          <w:vertAlign w:val="superscript"/>
        </w:rPr>
        <w:t>6</w:t>
      </w:r>
      <w:r>
        <w:rPr>
          <w:spacing w:val="9"/>
          <w:sz w:val="18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4.3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:rsidR="000E467F" w:rsidRDefault="007B595D">
      <w:pPr>
        <w:spacing w:before="25"/>
        <w:ind w:left="540"/>
        <w:rPr>
          <w:sz w:val="18"/>
        </w:rPr>
      </w:pPr>
      <w:r>
        <w:rPr>
          <w:sz w:val="18"/>
          <w:vertAlign w:val="superscript"/>
        </w:rPr>
        <w:t>7</w:t>
      </w:r>
      <w:r>
        <w:rPr>
          <w:spacing w:val="9"/>
          <w:sz w:val="18"/>
        </w:rPr>
        <w:t xml:space="preserve"> </w:t>
      </w:r>
      <w:r>
        <w:rPr>
          <w:sz w:val="18"/>
        </w:rPr>
        <w:t>Пункт</w:t>
      </w:r>
      <w:r>
        <w:rPr>
          <w:spacing w:val="-1"/>
          <w:sz w:val="18"/>
        </w:rPr>
        <w:t xml:space="preserve"> </w:t>
      </w:r>
      <w:r>
        <w:rPr>
          <w:sz w:val="18"/>
        </w:rPr>
        <w:t>4.3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:rsidR="000E467F" w:rsidRDefault="000E467F">
      <w:pPr>
        <w:rPr>
          <w:sz w:val="18"/>
        </w:rPr>
        <w:sectPr w:rsidR="000E467F">
          <w:footerReference w:type="default" r:id="rId13"/>
          <w:pgSz w:w="16840" w:h="11920" w:orient="landscape"/>
          <w:pgMar w:top="900" w:right="720" w:bottom="1140" w:left="1040" w:header="0" w:footer="941" w:gutter="0"/>
          <w:cols w:space="720"/>
        </w:sectPr>
      </w:pPr>
    </w:p>
    <w:p w:rsidR="000E467F" w:rsidRDefault="007B595D">
      <w:pPr>
        <w:pStyle w:val="a3"/>
        <w:ind w:left="540" w:right="373" w:firstLine="708"/>
      </w:pPr>
      <w:r>
        <w:lastRenderedPageBreak/>
        <w:t>Основная задача диагностики – получение информации об индивидуальных особенностях развития ребенка. На основании этой</w:t>
      </w:r>
      <w:r>
        <w:rPr>
          <w:spacing w:val="1"/>
        </w:rPr>
        <w:t xml:space="preserve"> </w:t>
      </w:r>
      <w:r>
        <w:t>информации разрабатываются рекомендации для воспитателей и родителей (законных представителей) по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индивидуальной образовательной деятельности. Педагогическая</w:t>
      </w:r>
      <w:r>
        <w:rPr>
          <w:spacing w:val="1"/>
        </w:rPr>
        <w:t xml:space="preserve"> </w:t>
      </w:r>
      <w:r>
        <w:t>диагностика проводится</w:t>
      </w:r>
      <w:r>
        <w:rPr>
          <w:spacing w:val="60"/>
        </w:rPr>
        <w:t xml:space="preserve"> </w:t>
      </w:r>
      <w:r>
        <w:t>в начале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 ребенка.</w:t>
      </w:r>
    </w:p>
    <w:p w:rsidR="000E467F" w:rsidRDefault="007B595D">
      <w:pPr>
        <w:pStyle w:val="a3"/>
        <w:spacing w:before="1"/>
        <w:ind w:left="540" w:right="378" w:firstLine="708"/>
      </w:pPr>
      <w:r>
        <w:rPr>
          <w:color w:val="1F1E1E"/>
        </w:rPr>
        <w:t>Педагогическая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диагностика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индивидуального</w:t>
      </w:r>
      <w:r>
        <w:rPr>
          <w:color w:val="1F1E1E"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 диагностических методов: наблюдения, свободных бесед с детьми, анализа продуктов детской 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развития.</w:t>
      </w:r>
    </w:p>
    <w:p w:rsidR="000E467F" w:rsidRDefault="007B595D">
      <w:pPr>
        <w:pStyle w:val="a3"/>
        <w:spacing w:before="1"/>
        <w:ind w:left="540" w:right="373" w:firstLine="708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 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 показатели возможных достижений детей на разных этапах дошкольного детства в соответствующих образовательных</w:t>
      </w:r>
      <w:r>
        <w:rPr>
          <w:spacing w:val="1"/>
        </w:rPr>
        <w:t xml:space="preserve"> </w:t>
      </w:r>
      <w:r>
        <w:t>областях. Педагог</w:t>
      </w:r>
      <w:r>
        <w:rPr>
          <w:spacing w:val="1"/>
        </w:rPr>
        <w:t xml:space="preserve"> </w:t>
      </w:r>
      <w:r>
        <w:t>может 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0E467F" w:rsidRDefault="007B595D">
      <w:pPr>
        <w:pStyle w:val="a3"/>
        <w:ind w:left="540" w:right="374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 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 выполнения 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ребенка. Инициативность</w:t>
      </w:r>
      <w:r>
        <w:rPr>
          <w:spacing w:val="1"/>
        </w:rPr>
        <w:t xml:space="preserve"> </w:t>
      </w:r>
      <w:r>
        <w:t>свидетельствует о проявлении субъектности ребенка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взаимодействии.</w:t>
      </w:r>
    </w:p>
    <w:p w:rsidR="000E467F" w:rsidRDefault="007B595D">
      <w:pPr>
        <w:pStyle w:val="a3"/>
        <w:spacing w:before="1"/>
        <w:ind w:left="540" w:right="378" w:firstLine="708"/>
      </w:pPr>
      <w:r>
        <w:t>Результаты наблюдения фиксируются, способ и форму их регистрации педагог выбирает самостоятельно. Оптимальной формой</w:t>
      </w:r>
      <w:r>
        <w:rPr>
          <w:spacing w:val="1"/>
        </w:rPr>
        <w:t xml:space="preserve"> </w:t>
      </w:r>
      <w:r>
        <w:t>фиксации результатов наблюдения является карта развития ребенка. Педагог может составить ее самостоятельно, отразив 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потребностей.</w:t>
      </w:r>
    </w:p>
    <w:p w:rsidR="000E467F" w:rsidRDefault="007B595D">
      <w:pPr>
        <w:pStyle w:val="a3"/>
        <w:ind w:left="540" w:right="380" w:firstLine="708"/>
      </w:pPr>
      <w:r>
        <w:t>Результаты наблюдения могут быть дополнены беседами с детьми в свободной форме, которые позволяют выявить 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и</w:t>
      </w:r>
      <w:r>
        <w:rPr>
          <w:spacing w:val="-5"/>
        </w:rPr>
        <w:t xml:space="preserve"> </w:t>
      </w:r>
      <w:r>
        <w:t>др.</w:t>
      </w:r>
    </w:p>
    <w:p w:rsidR="000E467F" w:rsidRDefault="007B595D">
      <w:pPr>
        <w:pStyle w:val="a3"/>
        <w:ind w:left="540" w:right="381" w:firstLine="708"/>
      </w:pPr>
      <w:r>
        <w:t>Анализ продуктов детской деятельности может осуществляться на основе изучения материалов портфолио ребенка 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 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"/>
        </w:rPr>
        <w:t xml:space="preserve"> </w:t>
      </w:r>
      <w:r>
        <w:t>существенно</w:t>
      </w:r>
      <w:r>
        <w:rPr>
          <w:spacing w:val="5"/>
        </w:rPr>
        <w:t xml:space="preserve"> </w:t>
      </w:r>
      <w:r>
        <w:t>дополнят</w:t>
      </w:r>
      <w:r>
        <w:rPr>
          <w:spacing w:val="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продуктивной</w:t>
      </w:r>
      <w:r>
        <w:rPr>
          <w:spacing w:val="5"/>
        </w:rPr>
        <w:t xml:space="preserve"> </w:t>
      </w:r>
      <w:r>
        <w:t>деятельностью</w:t>
      </w:r>
      <w:r>
        <w:rPr>
          <w:spacing w:val="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</w:p>
    <w:p w:rsidR="000E467F" w:rsidRDefault="007B595D">
      <w:pPr>
        <w:pStyle w:val="a3"/>
        <w:spacing w:before="72"/>
        <w:ind w:left="540"/>
      </w:pPr>
      <w:r>
        <w:t>конструктивной,</w:t>
      </w:r>
      <w:r>
        <w:rPr>
          <w:spacing w:val="-4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0E467F" w:rsidRDefault="007B595D">
      <w:pPr>
        <w:pStyle w:val="a3"/>
        <w:ind w:left="540" w:right="379" w:firstLine="708"/>
      </w:pPr>
      <w:r>
        <w:lastRenderedPageBreak/>
        <w:t>Педагогическая диагностика завершается анализом полученных данных, на основе которыхпедагог выстраивает взаимодействие с</w:t>
      </w:r>
      <w:r>
        <w:rPr>
          <w:spacing w:val="-57"/>
        </w:rPr>
        <w:t xml:space="preserve"> </w:t>
      </w:r>
      <w:r>
        <w:t>детьми, 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 мотивирующую</w:t>
      </w:r>
      <w:r>
        <w:rPr>
          <w:spacing w:val="1"/>
        </w:rPr>
        <w:t xml:space="preserve"> </w:t>
      </w:r>
      <w:r>
        <w:t>активную творческую деятельность воспитанников, 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0E467F" w:rsidRDefault="007B595D">
      <w:pPr>
        <w:pStyle w:val="a3"/>
        <w:spacing w:before="1"/>
        <w:ind w:left="540" w:right="376" w:firstLine="708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психологических особенностей детей, причин 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60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 психологической диагностики могут использоваться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психологического</w:t>
      </w:r>
    </w:p>
    <w:p w:rsidR="000E467F" w:rsidRDefault="007B595D">
      <w:pPr>
        <w:pStyle w:val="a3"/>
        <w:ind w:left="1248"/>
      </w:pP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адресной</w:t>
      </w:r>
      <w:r>
        <w:rPr>
          <w:spacing w:val="-6"/>
        </w:rPr>
        <w:t xml:space="preserve"> </w:t>
      </w:r>
      <w:r>
        <w:t>психологической помощи.</w:t>
      </w:r>
    </w:p>
    <w:p w:rsidR="000E467F" w:rsidRDefault="007B595D">
      <w:pPr>
        <w:pStyle w:val="a3"/>
        <w:ind w:left="2008"/>
      </w:pPr>
      <w:r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периодичностью: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spacing w:before="1"/>
        <w:ind w:left="1532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мае),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left="1532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раз в</w:t>
      </w:r>
      <w:r>
        <w:rPr>
          <w:spacing w:val="-3"/>
          <w:sz w:val="24"/>
        </w:rPr>
        <w:t xml:space="preserve"> </w:t>
      </w:r>
      <w:r>
        <w:rPr>
          <w:sz w:val="24"/>
        </w:rPr>
        <w:t>год,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мае).</w:t>
      </w:r>
    </w:p>
    <w:p w:rsidR="000E467F" w:rsidRDefault="007B595D" w:rsidP="00EA08BA">
      <w:pPr>
        <w:pStyle w:val="a5"/>
        <w:numPr>
          <w:ilvl w:val="1"/>
          <w:numId w:val="165"/>
        </w:numPr>
        <w:tabs>
          <w:tab w:val="left" w:pos="1533"/>
        </w:tabs>
        <w:ind w:left="1532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3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2"/>
          <w:sz w:val="24"/>
        </w:rPr>
        <w:t xml:space="preserve"> </w:t>
      </w:r>
      <w:r>
        <w:rPr>
          <w:sz w:val="24"/>
        </w:rPr>
        <w:t>ведутся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адаптации)</w:t>
      </w:r>
    </w:p>
    <w:p w:rsidR="000E467F" w:rsidRDefault="007B595D">
      <w:pPr>
        <w:pStyle w:val="a3"/>
        <w:ind w:left="540" w:firstLine="708"/>
        <w:jc w:val="left"/>
      </w:pPr>
      <w:r>
        <w:t>Для проведения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диагностики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8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пособия:</w:t>
      </w:r>
    </w:p>
    <w:p w:rsidR="000E467F" w:rsidRDefault="000E467F">
      <w:pPr>
        <w:pStyle w:val="a3"/>
        <w:spacing w:before="4"/>
        <w:ind w:left="0"/>
        <w:jc w:val="left"/>
      </w:pPr>
    </w:p>
    <w:p w:rsidR="00B0548B" w:rsidRPr="0025485E" w:rsidRDefault="00B0548B" w:rsidP="00B0548B">
      <w:pPr>
        <w:pStyle w:val="a3"/>
        <w:spacing w:before="2"/>
        <w:ind w:right="-22" w:firstLine="711"/>
      </w:pPr>
      <w:r w:rsidRPr="0025485E">
        <w:t>Оценивание качества образовательной деятельности, осуществляемой учреждением по Программе, представляет собой важную составную часть данной образовательной деятельности, направленную на ее усовершенствование.</w:t>
      </w:r>
      <w:r w:rsidRPr="0025485E">
        <w:rPr>
          <w:spacing w:val="31"/>
        </w:rPr>
        <w:t xml:space="preserve"> </w:t>
      </w:r>
      <w:r w:rsidRPr="0025485E">
        <w:t>Концептуальные</w:t>
      </w:r>
      <w:r w:rsidRPr="0025485E">
        <w:rPr>
          <w:spacing w:val="33"/>
        </w:rPr>
        <w:t xml:space="preserve"> </w:t>
      </w:r>
      <w:r w:rsidRPr="0025485E">
        <w:t>основания</w:t>
      </w:r>
      <w:r w:rsidRPr="0025485E">
        <w:rPr>
          <w:spacing w:val="27"/>
        </w:rPr>
        <w:t xml:space="preserve"> </w:t>
      </w:r>
      <w:r w:rsidRPr="0025485E">
        <w:t>такой</w:t>
      </w:r>
      <w:r w:rsidRPr="0025485E">
        <w:rPr>
          <w:spacing w:val="29"/>
        </w:rPr>
        <w:t xml:space="preserve"> </w:t>
      </w:r>
      <w:r w:rsidRPr="0025485E">
        <w:t>оценки</w:t>
      </w:r>
      <w:r w:rsidRPr="0025485E">
        <w:rPr>
          <w:spacing w:val="30"/>
        </w:rPr>
        <w:t xml:space="preserve"> </w:t>
      </w:r>
      <w:r w:rsidRPr="0025485E">
        <w:t>определяются</w:t>
      </w:r>
      <w:r w:rsidRPr="0025485E">
        <w:rPr>
          <w:spacing w:val="31"/>
        </w:rPr>
        <w:t xml:space="preserve"> </w:t>
      </w:r>
      <w:r w:rsidRPr="0025485E">
        <w:t>требованиями</w:t>
      </w:r>
      <w:r w:rsidRPr="0025485E">
        <w:rPr>
          <w:spacing w:val="35"/>
        </w:rPr>
        <w:t xml:space="preserve"> </w:t>
      </w:r>
      <w:r w:rsidRPr="0025485E">
        <w:t>Федерального</w:t>
      </w:r>
      <w:r w:rsidRPr="0025485E">
        <w:rPr>
          <w:spacing w:val="29"/>
        </w:rPr>
        <w:t xml:space="preserve"> </w:t>
      </w:r>
      <w:r w:rsidRPr="0025485E">
        <w:t>закона</w:t>
      </w:r>
      <w:r>
        <w:t xml:space="preserve"> </w:t>
      </w:r>
      <w:r w:rsidRPr="0025485E">
        <w:t>«Об образовании в Российской Федерации», а также ФГОС ДО, в котором определены государственные гарантии качества образования.</w:t>
      </w:r>
    </w:p>
    <w:p w:rsidR="00B0548B" w:rsidRPr="0025485E" w:rsidRDefault="00B0548B" w:rsidP="00B0548B">
      <w:pPr>
        <w:pStyle w:val="a3"/>
        <w:ind w:right="-22" w:firstLine="711"/>
      </w:pPr>
      <w:r w:rsidRPr="0025485E">
        <w:t>Оценивание качества, т.е. оценивание соответствия образовательной деятельности, реализуемой</w:t>
      </w:r>
      <w:r w:rsidRPr="0025485E">
        <w:rPr>
          <w:spacing w:val="40"/>
        </w:rPr>
        <w:t xml:space="preserve"> </w:t>
      </w:r>
      <w:r w:rsidRPr="0025485E">
        <w:t>учреждением, заданным требованиям ФГОС ДО и Программы в дошкольном образовании направлено в первую очередь на оценивание созданных учреждением условий в процессе образовательной деятельности.</w:t>
      </w:r>
    </w:p>
    <w:p w:rsidR="00B0548B" w:rsidRDefault="00B0548B" w:rsidP="00B0548B">
      <w:pPr>
        <w:pStyle w:val="a3"/>
        <w:ind w:right="-22" w:firstLine="711"/>
      </w:pPr>
      <w:r w:rsidRPr="0025485E">
        <w:t>Система оценки образовательной деятельности, предусмотренная Программой, предполагает оценивание качества условий образовательной деятельности, обеспечиваемых ДОУ, включая психолого-педагогические, кадровые, материально-технические, финансовые, информационно-методические, и т. д.</w:t>
      </w:r>
    </w:p>
    <w:p w:rsidR="00B0548B" w:rsidRDefault="00B0548B" w:rsidP="00B0548B">
      <w:pPr>
        <w:pStyle w:val="a3"/>
        <w:ind w:right="702" w:firstLine="711"/>
        <w:rPr>
          <w:b/>
          <w:bCs/>
        </w:rPr>
      </w:pPr>
      <w:r w:rsidRPr="0000690C">
        <w:rPr>
          <w:b/>
          <w:bCs/>
        </w:rPr>
        <w:t>Мониторинг индивидуального развития детей в ДОУ общеразвивающего вида, реализующего программу «От рождения до школы» под ред. Н.Е Вераксы</w:t>
      </w:r>
    </w:p>
    <w:p w:rsidR="00B0548B" w:rsidRDefault="00B0548B" w:rsidP="00B0548B">
      <w:pPr>
        <w:pStyle w:val="Default"/>
        <w:ind w:firstLine="260"/>
      </w:pPr>
      <w:r w:rsidRPr="0000690C">
        <w:t xml:space="preserve">Программа построена на позициях гуманно-личностного отношения к ребенку и направлена на его всестороннее развитие, формирование у него духовных и общечеловеческих ценностей, а также способностей и компетенций. </w:t>
      </w:r>
    </w:p>
    <w:p w:rsidR="00B0548B" w:rsidRDefault="00B0548B" w:rsidP="00B0548B">
      <w:pPr>
        <w:pStyle w:val="Default"/>
        <w:ind w:firstLine="720"/>
      </w:pPr>
      <w:r w:rsidRPr="0000690C">
        <w:lastRenderedPageBreak/>
        <w:t xml:space="preserve">Предлагаемый диагностический материал разработан в соответствии с концепцией примерной общеобразовательной программы «От рождения до школы». </w:t>
      </w:r>
    </w:p>
    <w:p w:rsidR="00B0548B" w:rsidRDefault="00B0548B" w:rsidP="00B0548B">
      <w:pPr>
        <w:pStyle w:val="Default"/>
        <w:ind w:left="260" w:firstLine="720"/>
      </w:pPr>
      <w:r w:rsidRPr="0000690C">
        <w:t xml:space="preserve">В основу разработки диагностического материала были положены теоретические идеи А. В. Запорожца, О. М. Дьяченко, Н. В. Вераксы, Д. Б. Эльконина: </w:t>
      </w:r>
    </w:p>
    <w:p w:rsidR="00B0548B" w:rsidRDefault="00B0548B" w:rsidP="00B0548B">
      <w:pPr>
        <w:pStyle w:val="Default"/>
        <w:ind w:left="260" w:firstLine="720"/>
      </w:pPr>
      <w:r w:rsidRPr="0000690C">
        <w:t xml:space="preserve">1. Развитие ребенка осуществляется в его деятельности, которая является формой активного отношения человека к окружающему. От особенностей стимулирования детской деятельности зависят достижения в физическом и психическом развитии. Амплификация (обогащение) развития происходит на основе организации разнообразных видов детской творческой деятельности. </w:t>
      </w:r>
    </w:p>
    <w:p w:rsidR="00B0548B" w:rsidRPr="0000690C" w:rsidRDefault="00B0548B" w:rsidP="00B0548B">
      <w:pPr>
        <w:pStyle w:val="Default"/>
        <w:ind w:left="260" w:firstLine="720"/>
      </w:pPr>
      <w:r w:rsidRPr="0000690C">
        <w:t xml:space="preserve">2. Реализация возможностей дошкольного возраста предполагает обогащение содержания и форм детской деятельности, что достигается с помощью использования особых средств. Основное направление дошкольного образования определяется как развитие ребенка через его осмысленное обращение к построению новых, культурных, способов взаимодействия с действительностью. </w:t>
      </w:r>
    </w:p>
    <w:p w:rsidR="00B0548B" w:rsidRDefault="00B0548B" w:rsidP="00B0548B">
      <w:pPr>
        <w:pStyle w:val="a3"/>
        <w:ind w:firstLine="711"/>
      </w:pPr>
      <w:r w:rsidRPr="0000690C">
        <w:t xml:space="preserve">3. Подлинное развитие характеризуется не просто механическим овладением новыми действиями с предметами, достижением определенных результатов, а. прежде всего, развитием самосознания нового способа и произвольного его построения и использования: а значит, подлинное развитие предполагает особую гибкость в организации условии такого процесса. </w:t>
      </w:r>
    </w:p>
    <w:p w:rsidR="00B0548B" w:rsidRDefault="00B0548B" w:rsidP="00B0548B">
      <w:pPr>
        <w:pStyle w:val="a3"/>
        <w:ind w:firstLine="711"/>
      </w:pPr>
      <w:r w:rsidRPr="0000690C">
        <w:t xml:space="preserve">4. Каждый из видов деятельности имеет свои особенности, требует овладения особыми способами и оказывает специфическое влияние на психическое развитие ребенка, способствует познанию ребенком своих сил и возможностей. </w:t>
      </w:r>
    </w:p>
    <w:p w:rsidR="00B0548B" w:rsidRDefault="00B0548B" w:rsidP="00B0548B">
      <w:pPr>
        <w:pStyle w:val="a3"/>
        <w:ind w:firstLine="711"/>
      </w:pPr>
      <w:r w:rsidRPr="0000690C">
        <w:t xml:space="preserve">5. Образовательный процесс есть не что иное, как особый целостный процесс совокупной коллективной деятельности педагога и детей. В процессе такой деятельности дети под целенаправленным руководством педагога активно овладевают достижениями материальной и духовной культуры (знание, мораль, искусство, труд), созданной человечеством, усваивают общественные требования, нравственные нормы и идеалы, что и определяет развитие их личностных качеств. Таким образом, происходит формирование основ базовой культуры личности, развитие способностей. </w:t>
      </w:r>
    </w:p>
    <w:p w:rsidR="00B0548B" w:rsidRDefault="00B0548B" w:rsidP="00B0548B">
      <w:pPr>
        <w:pStyle w:val="a3"/>
        <w:ind w:firstLine="711"/>
      </w:pPr>
      <w:r w:rsidRPr="0000690C">
        <w:rPr>
          <w:b/>
          <w:bCs/>
        </w:rPr>
        <w:t>Цель и задачи диагностической работы</w:t>
      </w:r>
      <w:r w:rsidRPr="0000690C">
        <w:t xml:space="preserve">. Диагностическая работа направлена на то, чтобы, с одной стороны, изучить особенности самой деятельности в том виде, как они формируются в образовательном процессе, а с другой изучить специфику формирования в разных видах детской деятельности базовых личностных качеств. </w:t>
      </w:r>
    </w:p>
    <w:p w:rsidR="00B0548B" w:rsidRDefault="00B0548B" w:rsidP="00B0548B">
      <w:pPr>
        <w:pStyle w:val="a3"/>
        <w:ind w:firstLine="711"/>
      </w:pPr>
      <w:r w:rsidRPr="0000690C">
        <w:t xml:space="preserve">Цель диагностической работы - изучение качественных показателей достижений детей, складывающихся в целесообразно организованных образовательных условиях. </w:t>
      </w:r>
    </w:p>
    <w:p w:rsidR="00B0548B" w:rsidRDefault="00B0548B" w:rsidP="00B0548B">
      <w:pPr>
        <w:pStyle w:val="a3"/>
        <w:ind w:firstLine="711"/>
      </w:pPr>
      <w:r w:rsidRPr="0000690C">
        <w:t>Задачи: 1. Изучить продвижение ребенка в освоении универсальных видов детской деятельности.</w:t>
      </w:r>
    </w:p>
    <w:p w:rsidR="00B0548B" w:rsidRDefault="00B0548B" w:rsidP="00B0548B">
      <w:pPr>
        <w:pStyle w:val="a3"/>
        <w:ind w:firstLine="711"/>
      </w:pPr>
      <w:r w:rsidRPr="0000690C">
        <w:t xml:space="preserve">2. Составить объективное и информативное представление об индивидуальной траектории развития каждого воспитанника. </w:t>
      </w:r>
    </w:p>
    <w:p w:rsidR="00B0548B" w:rsidRDefault="00B0548B" w:rsidP="00B0548B">
      <w:pPr>
        <w:pStyle w:val="a3"/>
        <w:ind w:firstLine="711"/>
      </w:pPr>
      <w:r w:rsidRPr="0000690C">
        <w:t>3. Собрать фактические данные для обеспечения мониторинговой процедуры, которые отражают освоение ребенком образовательных областей и выражаются в параметрах его развития.</w:t>
      </w:r>
    </w:p>
    <w:p w:rsidR="00B0548B" w:rsidRDefault="00B0548B" w:rsidP="00B0548B">
      <w:pPr>
        <w:pStyle w:val="a3"/>
        <w:ind w:firstLine="711"/>
      </w:pPr>
      <w:r w:rsidRPr="0000690C">
        <w:t xml:space="preserve">4. Обеспечить контроль за решением образовательных задач, что дает возможность более полно и целенаправленно использовать методические ресурсы образовательного процесса. </w:t>
      </w:r>
    </w:p>
    <w:p w:rsidR="00B0548B" w:rsidRDefault="00B0548B" w:rsidP="00B0548B">
      <w:pPr>
        <w:pStyle w:val="a3"/>
        <w:ind w:firstLine="711"/>
      </w:pPr>
      <w:r w:rsidRPr="0000690C">
        <w:t xml:space="preserve">Диагностический материал включает два блока: </w:t>
      </w:r>
    </w:p>
    <w:p w:rsidR="00B0548B" w:rsidRDefault="00B0548B" w:rsidP="00B0548B">
      <w:pPr>
        <w:pStyle w:val="a3"/>
        <w:ind w:right="702" w:firstLine="711"/>
      </w:pPr>
      <w:r w:rsidRPr="0000690C">
        <w:lastRenderedPageBreak/>
        <w:t>1) Диагностика освоения ребенком универсальных видов детской деятельности;</w:t>
      </w:r>
    </w:p>
    <w:p w:rsidR="00B0548B" w:rsidRDefault="00B0548B" w:rsidP="00B0548B">
      <w:pPr>
        <w:pStyle w:val="a3"/>
        <w:ind w:right="702" w:firstLine="711"/>
      </w:pPr>
      <w:r w:rsidRPr="0000690C">
        <w:t xml:space="preserve"> 2) Диагностика развития базовых личностных качеств. </w:t>
      </w:r>
    </w:p>
    <w:p w:rsidR="00B0548B" w:rsidRDefault="00B0548B" w:rsidP="00B0548B">
      <w:pPr>
        <w:pStyle w:val="a3"/>
        <w:ind w:right="-22" w:firstLine="711"/>
      </w:pPr>
      <w:r w:rsidRPr="0000690C">
        <w:t xml:space="preserve">Структура первого блока соответствует структуре примерной общеобразовательной программы «От рождения до школы». Диагностические методики распределены по четырем направлениям «Физическое развитие», «Социально-личностное развитие», «Познавательно-речевое развитие», «Художественно-эстетическое развитие», определенным Программой, и обеспечиваются процедурами как педагогической, так и психологической диагностики. </w:t>
      </w:r>
    </w:p>
    <w:p w:rsidR="00B0548B" w:rsidRDefault="00B0548B" w:rsidP="00B0548B">
      <w:pPr>
        <w:pStyle w:val="a3"/>
        <w:ind w:right="-22" w:firstLine="711"/>
      </w:pPr>
      <w:r w:rsidRPr="0000690C">
        <w:t xml:space="preserve">В каждом направлении выделены образовательные области и разделы, к которым предлагаются диагностические карты для педагогической диагностики на выявление освоения ребенком видов деятельности с точки зрения таких показателей, как побуждения, знания и представления, умения и навыки. </w:t>
      </w:r>
    </w:p>
    <w:p w:rsidR="00B0548B" w:rsidRDefault="00B0548B" w:rsidP="00B0548B">
      <w:pPr>
        <w:pStyle w:val="a3"/>
        <w:ind w:right="-22" w:firstLine="711"/>
      </w:pPr>
      <w:r w:rsidRPr="0000690C">
        <w:t xml:space="preserve">Для сбора конкретных диагностических данных педагог использует метод наблюдения. Данные наблюдения важны для определения уровня освоения детьми разных видов деятельности, формирования ее структуры, а также для определения общего хода его развития, эмоционального благополучия. Дополняются наблюдения свободным общением педагога с детьми, беседами, играми, рассматриванием картинок. Вместе с тем педагог проводит специально организованные диагностические занятия в период, определенный в программе «От рождения до школы» для мониторинга. В эти занятия включаются специально подобранные задания, позволяющие выяснить, насколько ребенок выполняет программные задачи. </w:t>
      </w:r>
    </w:p>
    <w:p w:rsidR="00B0548B" w:rsidRDefault="00B0548B" w:rsidP="00B0548B">
      <w:pPr>
        <w:pStyle w:val="a3"/>
        <w:ind w:right="702" w:firstLine="711"/>
      </w:pPr>
      <w:r w:rsidRPr="0000690C">
        <w:t>Побуждения оцениваются по критериям:</w:t>
      </w:r>
    </w:p>
    <w:p w:rsidR="00B0548B" w:rsidRDefault="00B0548B" w:rsidP="00B0548B">
      <w:pPr>
        <w:pStyle w:val="Default"/>
        <w:ind w:firstLine="720"/>
      </w:pPr>
      <w:r w:rsidRPr="0000690C">
        <w:t xml:space="preserve">- устойчивые: проявляются стабильно, вызывают инициативную активность; </w:t>
      </w:r>
    </w:p>
    <w:p w:rsidR="00B0548B" w:rsidRDefault="00B0548B" w:rsidP="00B0548B">
      <w:pPr>
        <w:pStyle w:val="Default"/>
        <w:ind w:firstLine="720"/>
      </w:pPr>
      <w:r w:rsidRPr="0000690C">
        <w:t>- неустойчивые: проявляются достаточно часто, но вызывают активность, которая быстро угасает, и ребенок переключается на другие занятия;</w:t>
      </w:r>
    </w:p>
    <w:p w:rsidR="00B0548B" w:rsidRDefault="00B0548B" w:rsidP="00B0548B">
      <w:pPr>
        <w:pStyle w:val="Default"/>
        <w:ind w:firstLine="720"/>
      </w:pPr>
      <w:r w:rsidRPr="0000690C">
        <w:t xml:space="preserve"> - ситуативные: побуждения, продиктованные конкретной внешней ситуацией, спонтанные стремления; </w:t>
      </w:r>
    </w:p>
    <w:p w:rsidR="00B0548B" w:rsidRDefault="00B0548B" w:rsidP="00B0548B">
      <w:pPr>
        <w:pStyle w:val="Default"/>
        <w:ind w:firstLine="720"/>
      </w:pPr>
      <w:r w:rsidRPr="0000690C">
        <w:t xml:space="preserve">- не проявляет. </w:t>
      </w:r>
    </w:p>
    <w:p w:rsidR="00B0548B" w:rsidRDefault="00B0548B" w:rsidP="00B0548B">
      <w:pPr>
        <w:pStyle w:val="Default"/>
        <w:ind w:firstLine="720"/>
      </w:pPr>
      <w:r w:rsidRPr="0000690C">
        <w:t xml:space="preserve">Знания, представления оцениваются по критериям: </w:t>
      </w:r>
    </w:p>
    <w:p w:rsidR="00B0548B" w:rsidRDefault="00B0548B" w:rsidP="00B0548B">
      <w:pPr>
        <w:pStyle w:val="Default"/>
        <w:ind w:firstLine="720"/>
      </w:pPr>
      <w:r w:rsidRPr="0000690C">
        <w:t xml:space="preserve">- четкие, содержательные, системные; </w:t>
      </w:r>
    </w:p>
    <w:p w:rsidR="00B0548B" w:rsidRDefault="00B0548B" w:rsidP="00B0548B">
      <w:pPr>
        <w:pStyle w:val="Default"/>
        <w:ind w:firstLine="720"/>
      </w:pPr>
      <w:r w:rsidRPr="0000690C">
        <w:t xml:space="preserve">- четкие, краткие; </w:t>
      </w:r>
    </w:p>
    <w:p w:rsidR="00B0548B" w:rsidRDefault="00B0548B" w:rsidP="00B0548B">
      <w:pPr>
        <w:pStyle w:val="Default"/>
        <w:ind w:firstLine="720"/>
      </w:pPr>
      <w:r w:rsidRPr="0000690C">
        <w:t xml:space="preserve">- отрывочные, фрагментарные; </w:t>
      </w:r>
    </w:p>
    <w:p w:rsidR="00B0548B" w:rsidRDefault="00B0548B" w:rsidP="00B0548B">
      <w:pPr>
        <w:pStyle w:val="Default"/>
        <w:ind w:firstLine="720"/>
      </w:pPr>
      <w:r w:rsidRPr="0000690C">
        <w:t xml:space="preserve">- не оформлены. </w:t>
      </w:r>
    </w:p>
    <w:p w:rsidR="00B0548B" w:rsidRDefault="00B0548B" w:rsidP="00B0548B">
      <w:pPr>
        <w:pStyle w:val="Default"/>
        <w:ind w:firstLine="720"/>
      </w:pPr>
      <w:r w:rsidRPr="0000690C">
        <w:t xml:space="preserve">Умения, навыки оцениваются по критериям: </w:t>
      </w:r>
    </w:p>
    <w:p w:rsidR="00B0548B" w:rsidRDefault="00B0548B" w:rsidP="00B0548B">
      <w:pPr>
        <w:pStyle w:val="Default"/>
        <w:ind w:firstLine="720"/>
      </w:pPr>
      <w:r w:rsidRPr="0000690C">
        <w:t xml:space="preserve">- выполняет самостоятельно; </w:t>
      </w:r>
    </w:p>
    <w:p w:rsidR="00B0548B" w:rsidRDefault="00B0548B" w:rsidP="00B0548B">
      <w:pPr>
        <w:pStyle w:val="Default"/>
        <w:ind w:firstLine="720"/>
      </w:pPr>
      <w:r w:rsidRPr="0000690C">
        <w:t xml:space="preserve">- выполняет с помощью взрослого; </w:t>
      </w:r>
    </w:p>
    <w:p w:rsidR="00B0548B" w:rsidRDefault="00B0548B" w:rsidP="00B0548B">
      <w:pPr>
        <w:pStyle w:val="Default"/>
        <w:ind w:firstLine="720"/>
      </w:pPr>
      <w:r w:rsidRPr="0000690C">
        <w:t xml:space="preserve">- выполняет в общей со взрослым деятельности; </w:t>
      </w:r>
    </w:p>
    <w:p w:rsidR="00B0548B" w:rsidRDefault="00B0548B" w:rsidP="00B0548B">
      <w:pPr>
        <w:pStyle w:val="Default"/>
        <w:ind w:firstLine="720"/>
      </w:pPr>
      <w:r w:rsidRPr="0000690C">
        <w:t xml:space="preserve">- не выполняет. </w:t>
      </w:r>
    </w:p>
    <w:p w:rsidR="00B0548B" w:rsidRDefault="00B0548B" w:rsidP="00B0548B">
      <w:pPr>
        <w:pStyle w:val="Default"/>
        <w:ind w:firstLine="720"/>
      </w:pPr>
      <w:r w:rsidRPr="0000690C">
        <w:t xml:space="preserve">Критерии вносят в диагностические карты. </w:t>
      </w:r>
    </w:p>
    <w:p w:rsidR="00B0548B" w:rsidRDefault="00B0548B" w:rsidP="00B0548B">
      <w:pPr>
        <w:pStyle w:val="Default"/>
        <w:ind w:left="284" w:firstLine="436"/>
      </w:pPr>
      <w:r w:rsidRPr="0000690C">
        <w:lastRenderedPageBreak/>
        <w:t xml:space="preserve">Таким образом, в диагностических картах по предлагаемым показателям оцениваются достижения ребенка в качественном выражении. Для каждого обозначенного в программе направления представлены также методики психологической диагностики на изучение психологических параметров видов деятельности. </w:t>
      </w:r>
    </w:p>
    <w:p w:rsidR="00B0548B" w:rsidRPr="0000690C" w:rsidRDefault="00B0548B" w:rsidP="00B0548B">
      <w:pPr>
        <w:pStyle w:val="Default"/>
        <w:ind w:left="284" w:firstLine="436"/>
      </w:pPr>
      <w:r w:rsidRPr="0000690C">
        <w:t xml:space="preserve">Второй блок включает методики психологической диагностики, предполагающие изучение тех личностных достижений, которые формируются в разных видах деятельности: самосознания, волевых проявлений, эмоций, способностей. </w:t>
      </w:r>
    </w:p>
    <w:p w:rsidR="00B0548B" w:rsidRDefault="00B0548B" w:rsidP="00B0548B">
      <w:pPr>
        <w:pStyle w:val="a3"/>
        <w:ind w:right="-22" w:firstLine="711"/>
      </w:pPr>
      <w:r w:rsidRPr="0000690C">
        <w:t>Все психологические методики являются обоснованными, апробированными и надежными. Они модифицированы для удобства</w:t>
      </w:r>
      <w:r>
        <w:t xml:space="preserve"> </w:t>
      </w:r>
      <w:r w:rsidRPr="00D3402C">
        <w:t xml:space="preserve">использования. Описание цели, материала и процедуры диагностики дополнены разработанными критериями и диагностическими картами. </w:t>
      </w:r>
    </w:p>
    <w:p w:rsidR="00B0548B" w:rsidRDefault="00B0548B" w:rsidP="00B0548B">
      <w:pPr>
        <w:pStyle w:val="a3"/>
        <w:ind w:right="-22" w:firstLine="711"/>
      </w:pPr>
      <w:r w:rsidRPr="00D3402C">
        <w:t xml:space="preserve">Педагогическая и психологическая диагностика предполагает выделение не малоинформативных количественных параметров (уровней, баллов, процентов), а качественных характеристик изучаемого явления, что позволяет определить индивидуальное своеобразие развития каждого воспитанника и тем самым избежать попыток подогнать развитие воспитанника под определенный жесткий стандарт, обесценив его индивидуальность. Для этого к каждой диагностической карте разработаны характеристики достижений ребенка, которые вносятся в примечание. </w:t>
      </w:r>
    </w:p>
    <w:p w:rsidR="00B0548B" w:rsidRDefault="00B0548B" w:rsidP="00B0548B">
      <w:pPr>
        <w:pStyle w:val="a3"/>
        <w:ind w:right="-22" w:firstLine="711"/>
      </w:pPr>
      <w:r w:rsidRPr="00D3402C">
        <w:t xml:space="preserve">Итак, представленные в диагностическом журнале способы сбора информации о ребенке предполагают качественную оценку развития разных видов деятельности и разных сторон его познания, общения, личности в деятельности. </w:t>
      </w:r>
    </w:p>
    <w:p w:rsidR="00B0548B" w:rsidRDefault="00B0548B" w:rsidP="00B0548B">
      <w:pPr>
        <w:pStyle w:val="a3"/>
        <w:ind w:right="-22" w:firstLine="711"/>
      </w:pPr>
      <w:r w:rsidRPr="00D3402C">
        <w:t>Таким образом, реализуются принципы мониторинга, определенные авторами программы «От рождения до школы». Мониторинг образовательного процесса - отслеживание результатов освоения образовательной программы - обеспечивается педагогической диагностикой, а мониторинг детского развития проводится на основе оценки развития интегративных качеств ребенка психологической диагностикой</w:t>
      </w:r>
    </w:p>
    <w:p w:rsidR="00B0548B" w:rsidRPr="00D54D03" w:rsidRDefault="00B0548B" w:rsidP="00B0548B">
      <w:pPr>
        <w:pStyle w:val="Default"/>
        <w:ind w:firstLine="260"/>
      </w:pPr>
      <w:r w:rsidRPr="00D54D03">
        <w:t xml:space="preserve">Оценка индивидуального развития осуществляется: </w:t>
      </w:r>
    </w:p>
    <w:p w:rsidR="00B0548B" w:rsidRPr="00D54D03" w:rsidRDefault="00B0548B" w:rsidP="00B0548B">
      <w:pPr>
        <w:pStyle w:val="Default"/>
        <w:spacing w:after="216"/>
        <w:ind w:firstLine="260"/>
      </w:pPr>
      <w:r>
        <w:t xml:space="preserve">- </w:t>
      </w:r>
      <w:r w:rsidRPr="00D54D03">
        <w:t xml:space="preserve">при поступлении ребенка в учреждение (в течение двух месяцев) и помогает определить актуальный уровень развития ребенка; </w:t>
      </w:r>
    </w:p>
    <w:p w:rsidR="00B0548B" w:rsidRPr="00D54D03" w:rsidRDefault="00B0548B" w:rsidP="00B0548B">
      <w:pPr>
        <w:pStyle w:val="Default"/>
        <w:spacing w:after="216"/>
        <w:ind w:firstLine="260"/>
      </w:pPr>
      <w:r>
        <w:t xml:space="preserve"> -</w:t>
      </w:r>
      <w:r w:rsidRPr="00D54D03">
        <w:t xml:space="preserve">в конце учебного года (май) – в целях определения динамики, а также социальной ситуации его развития; </w:t>
      </w:r>
    </w:p>
    <w:p w:rsidR="00B0548B" w:rsidRPr="00D54D03" w:rsidRDefault="00B0548B" w:rsidP="00B0548B">
      <w:pPr>
        <w:pStyle w:val="Default"/>
        <w:ind w:firstLine="260"/>
      </w:pPr>
      <w:r>
        <w:t xml:space="preserve"> - </w:t>
      </w:r>
      <w:r w:rsidRPr="00D54D03">
        <w:t xml:space="preserve">в случаях обращения родителей (законных представителей) ребенка. </w:t>
      </w:r>
    </w:p>
    <w:p w:rsidR="00B0548B" w:rsidRPr="00D3402C" w:rsidRDefault="00B0548B" w:rsidP="00B0548B">
      <w:pPr>
        <w:pStyle w:val="a3"/>
        <w:ind w:right="702" w:firstLine="711"/>
      </w:pPr>
    </w:p>
    <w:p w:rsidR="00B0548B" w:rsidRPr="00D54D03" w:rsidRDefault="00B0548B" w:rsidP="00B0548B">
      <w:pPr>
        <w:pStyle w:val="a3"/>
        <w:ind w:right="727" w:firstLine="696"/>
      </w:pPr>
      <w:r w:rsidRPr="00D54D03">
        <w:t>В соответствии с ФГОС ДО,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B0548B" w:rsidRPr="00D54D03" w:rsidRDefault="00B0548B" w:rsidP="00B0548B">
      <w:pPr>
        <w:pStyle w:val="a3"/>
        <w:ind w:right="238" w:firstLine="696"/>
      </w:pPr>
      <w:r w:rsidRPr="00D54D03">
        <w:t>Освоение ООП не сопровождается проведением промежуточных аттестаций и итоговой аттестации воспитанников. Однако 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</w:t>
      </w:r>
      <w:r w:rsidRPr="00D54D03">
        <w:rPr>
          <w:spacing w:val="40"/>
        </w:rPr>
        <w:t xml:space="preserve"> </w:t>
      </w:r>
      <w:r w:rsidRPr="00D54D03">
        <w:t>Непосредственное наблюдение строится в основном на анализе реального поведения ребенка. Информация фиксируется посредством</w:t>
      </w:r>
      <w:r w:rsidRPr="00D54D03">
        <w:rPr>
          <w:spacing w:val="40"/>
        </w:rPr>
        <w:t xml:space="preserve"> </w:t>
      </w:r>
      <w:r w:rsidRPr="00D54D03">
        <w:t xml:space="preserve">прямого наблюдения за поведением ребенка. Результаты наблюдения педагог получает в естественной среде: в игровых ситуациях, в </w:t>
      </w:r>
      <w:r w:rsidRPr="00D54D03">
        <w:lastRenderedPageBreak/>
        <w:t>ходе режимных моментов, на занятиях.</w:t>
      </w:r>
    </w:p>
    <w:p w:rsidR="00B0548B" w:rsidRPr="00D54D03" w:rsidRDefault="00B0548B" w:rsidP="00B0548B">
      <w:pPr>
        <w:pStyle w:val="a3"/>
        <w:spacing w:before="1"/>
        <w:ind w:right="720" w:firstLine="696"/>
      </w:pPr>
      <w:r w:rsidRPr="00D54D03">
        <w:t>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B0548B" w:rsidRPr="00D54D03" w:rsidRDefault="00B0548B" w:rsidP="00B0548B">
      <w:pPr>
        <w:pStyle w:val="a3"/>
        <w:spacing w:before="65"/>
        <w:ind w:firstLine="696"/>
      </w:pPr>
      <w:r w:rsidRPr="00D54D03">
        <w:t>коммуникации</w:t>
      </w:r>
      <w:r w:rsidRPr="00D54D03">
        <w:rPr>
          <w:spacing w:val="33"/>
        </w:rPr>
        <w:t xml:space="preserve"> </w:t>
      </w:r>
      <w:r w:rsidRPr="00D54D03">
        <w:t>со</w:t>
      </w:r>
      <w:r w:rsidRPr="00D54D03">
        <w:rPr>
          <w:spacing w:val="32"/>
        </w:rPr>
        <w:t xml:space="preserve"> </w:t>
      </w:r>
      <w:r w:rsidRPr="00D54D03">
        <w:t>сверстниками</w:t>
      </w:r>
      <w:r w:rsidRPr="00D54D03">
        <w:rPr>
          <w:spacing w:val="33"/>
        </w:rPr>
        <w:t xml:space="preserve"> </w:t>
      </w:r>
      <w:r w:rsidRPr="00D54D03">
        <w:t>и</w:t>
      </w:r>
      <w:r w:rsidRPr="00D54D03">
        <w:rPr>
          <w:spacing w:val="33"/>
        </w:rPr>
        <w:t xml:space="preserve"> </w:t>
      </w:r>
      <w:r w:rsidRPr="00D54D03">
        <w:t>взрослыми</w:t>
      </w:r>
      <w:r w:rsidRPr="00D54D03">
        <w:rPr>
          <w:spacing w:val="31"/>
        </w:rPr>
        <w:t xml:space="preserve"> </w:t>
      </w:r>
      <w:r w:rsidRPr="00D54D03">
        <w:t>(как</w:t>
      </w:r>
      <w:r w:rsidRPr="00D54D03">
        <w:rPr>
          <w:spacing w:val="33"/>
        </w:rPr>
        <w:t xml:space="preserve"> </w:t>
      </w:r>
      <w:r w:rsidRPr="00D54D03">
        <w:t>меняются</w:t>
      </w:r>
      <w:r w:rsidRPr="00D54D03">
        <w:rPr>
          <w:spacing w:val="32"/>
        </w:rPr>
        <w:t xml:space="preserve"> </w:t>
      </w:r>
      <w:r w:rsidRPr="00D54D03">
        <w:t>способы</w:t>
      </w:r>
      <w:r w:rsidRPr="00D54D03">
        <w:rPr>
          <w:spacing w:val="37"/>
        </w:rPr>
        <w:t xml:space="preserve"> </w:t>
      </w:r>
      <w:r w:rsidRPr="00D54D03">
        <w:t>установления</w:t>
      </w:r>
      <w:r w:rsidRPr="00D54D03">
        <w:rPr>
          <w:spacing w:val="32"/>
        </w:rPr>
        <w:t xml:space="preserve"> </w:t>
      </w:r>
      <w:r w:rsidRPr="00D54D03">
        <w:t>и</w:t>
      </w:r>
      <w:r w:rsidRPr="00D54D03">
        <w:rPr>
          <w:spacing w:val="33"/>
        </w:rPr>
        <w:t xml:space="preserve"> </w:t>
      </w:r>
      <w:r w:rsidRPr="00D54D03">
        <w:t>поддержания</w:t>
      </w:r>
      <w:r w:rsidRPr="00D54D03">
        <w:rPr>
          <w:spacing w:val="32"/>
        </w:rPr>
        <w:t xml:space="preserve"> </w:t>
      </w:r>
      <w:r w:rsidRPr="00D54D03">
        <w:t>контакта,</w:t>
      </w:r>
      <w:r w:rsidRPr="00D54D03">
        <w:rPr>
          <w:spacing w:val="32"/>
        </w:rPr>
        <w:t xml:space="preserve"> </w:t>
      </w:r>
      <w:r w:rsidRPr="00D54D03">
        <w:t>принятия</w:t>
      </w:r>
      <w:r w:rsidRPr="00D54D03">
        <w:rPr>
          <w:spacing w:val="32"/>
        </w:rPr>
        <w:t xml:space="preserve"> </w:t>
      </w:r>
      <w:r w:rsidRPr="00D54D03">
        <w:t>совместных решений, разрешения конфликтов, лидерства и пр.);</w:t>
      </w:r>
    </w:p>
    <w:p w:rsidR="00B0548B" w:rsidRPr="00D54D03" w:rsidRDefault="00B0548B" w:rsidP="00B0548B">
      <w:pPr>
        <w:pStyle w:val="a3"/>
        <w:spacing w:before="1"/>
        <w:ind w:left="1636"/>
      </w:pPr>
      <w:r w:rsidRPr="00D54D03">
        <w:t>игровой</w:t>
      </w:r>
      <w:r w:rsidRPr="00D54D03">
        <w:rPr>
          <w:spacing w:val="-5"/>
        </w:rPr>
        <w:t xml:space="preserve"> </w:t>
      </w:r>
      <w:r w:rsidRPr="00D54D03">
        <w:rPr>
          <w:spacing w:val="-2"/>
        </w:rPr>
        <w:t>деятельности;</w:t>
      </w:r>
    </w:p>
    <w:p w:rsidR="00B0548B" w:rsidRPr="00D54D03" w:rsidRDefault="00B0548B" w:rsidP="00B0548B">
      <w:pPr>
        <w:pStyle w:val="a3"/>
        <w:ind w:left="1636"/>
      </w:pPr>
      <w:r w:rsidRPr="00D54D03">
        <w:t>познавательной</w:t>
      </w:r>
      <w:r w:rsidRPr="00D54D03">
        <w:rPr>
          <w:spacing w:val="-6"/>
        </w:rPr>
        <w:t xml:space="preserve"> </w:t>
      </w:r>
      <w:r w:rsidRPr="00D54D03">
        <w:t>деятельности</w:t>
      </w:r>
      <w:r w:rsidRPr="00D54D03">
        <w:rPr>
          <w:spacing w:val="-3"/>
        </w:rPr>
        <w:t xml:space="preserve"> </w:t>
      </w:r>
      <w:r w:rsidRPr="00D54D03">
        <w:t>(как</w:t>
      </w:r>
      <w:r w:rsidRPr="00D54D03">
        <w:rPr>
          <w:spacing w:val="-3"/>
        </w:rPr>
        <w:t xml:space="preserve"> </w:t>
      </w:r>
      <w:r w:rsidRPr="00D54D03">
        <w:t>идет</w:t>
      </w:r>
      <w:r w:rsidRPr="00D54D03">
        <w:rPr>
          <w:spacing w:val="-4"/>
        </w:rPr>
        <w:t xml:space="preserve"> </w:t>
      </w:r>
      <w:r w:rsidRPr="00D54D03">
        <w:t>развитие</w:t>
      </w:r>
      <w:r w:rsidRPr="00D54D03">
        <w:rPr>
          <w:spacing w:val="-5"/>
        </w:rPr>
        <w:t xml:space="preserve"> </w:t>
      </w:r>
      <w:r w:rsidRPr="00D54D03">
        <w:t>детских</w:t>
      </w:r>
      <w:r w:rsidRPr="00D54D03">
        <w:rPr>
          <w:spacing w:val="-1"/>
        </w:rPr>
        <w:t xml:space="preserve"> </w:t>
      </w:r>
      <w:r w:rsidRPr="00D54D03">
        <w:t>способностей,</w:t>
      </w:r>
      <w:r w:rsidRPr="00D54D03">
        <w:rPr>
          <w:spacing w:val="-4"/>
        </w:rPr>
        <w:t xml:space="preserve"> </w:t>
      </w:r>
      <w:r w:rsidRPr="00D54D03">
        <w:t>познавательной</w:t>
      </w:r>
      <w:r w:rsidRPr="00D54D03">
        <w:rPr>
          <w:spacing w:val="-3"/>
        </w:rPr>
        <w:t xml:space="preserve"> </w:t>
      </w:r>
      <w:r w:rsidRPr="00D54D03">
        <w:rPr>
          <w:spacing w:val="-2"/>
        </w:rPr>
        <w:t>активности);</w:t>
      </w:r>
    </w:p>
    <w:p w:rsidR="00B0548B" w:rsidRPr="00D54D03" w:rsidRDefault="00B0548B" w:rsidP="00B0548B">
      <w:pPr>
        <w:pStyle w:val="a3"/>
        <w:ind w:firstLine="696"/>
      </w:pPr>
      <w:r w:rsidRPr="00D54D03">
        <w:t>проектной</w:t>
      </w:r>
      <w:r w:rsidRPr="00D54D03">
        <w:rPr>
          <w:spacing w:val="80"/>
        </w:rPr>
        <w:t xml:space="preserve"> </w:t>
      </w:r>
      <w:r w:rsidRPr="00D54D03">
        <w:t>деятельности</w:t>
      </w:r>
      <w:r w:rsidRPr="00D54D03">
        <w:rPr>
          <w:spacing w:val="80"/>
        </w:rPr>
        <w:t xml:space="preserve"> </w:t>
      </w:r>
      <w:r w:rsidRPr="00D54D03">
        <w:t>(как</w:t>
      </w:r>
      <w:r w:rsidRPr="00D54D03">
        <w:rPr>
          <w:spacing w:val="80"/>
        </w:rPr>
        <w:t xml:space="preserve"> </w:t>
      </w:r>
      <w:r w:rsidRPr="00D54D03">
        <w:t>идет</w:t>
      </w:r>
      <w:r w:rsidRPr="00D54D03">
        <w:rPr>
          <w:spacing w:val="80"/>
        </w:rPr>
        <w:t xml:space="preserve"> </w:t>
      </w:r>
      <w:r w:rsidRPr="00D54D03">
        <w:t>развитие</w:t>
      </w:r>
      <w:r w:rsidRPr="00D54D03">
        <w:rPr>
          <w:spacing w:val="80"/>
        </w:rPr>
        <w:t xml:space="preserve"> </w:t>
      </w:r>
      <w:r w:rsidRPr="00D54D03">
        <w:t>детской</w:t>
      </w:r>
      <w:r w:rsidRPr="00D54D03">
        <w:rPr>
          <w:spacing w:val="80"/>
        </w:rPr>
        <w:t xml:space="preserve"> </w:t>
      </w:r>
      <w:r w:rsidRPr="00D54D03">
        <w:t>инициативности,</w:t>
      </w:r>
      <w:r w:rsidRPr="00D54D03">
        <w:rPr>
          <w:spacing w:val="80"/>
        </w:rPr>
        <w:t xml:space="preserve"> </w:t>
      </w:r>
      <w:r w:rsidRPr="00D54D03">
        <w:t>ответственности</w:t>
      </w:r>
      <w:r w:rsidRPr="00D54D03">
        <w:rPr>
          <w:spacing w:val="80"/>
        </w:rPr>
        <w:t xml:space="preserve"> </w:t>
      </w:r>
      <w:r w:rsidRPr="00D54D03">
        <w:t>и</w:t>
      </w:r>
      <w:r w:rsidRPr="00D54D03">
        <w:rPr>
          <w:spacing w:val="80"/>
        </w:rPr>
        <w:t xml:space="preserve"> </w:t>
      </w:r>
      <w:r w:rsidRPr="00D54D03">
        <w:t>автономии,</w:t>
      </w:r>
      <w:r w:rsidRPr="00D54D03">
        <w:rPr>
          <w:spacing w:val="80"/>
        </w:rPr>
        <w:t xml:space="preserve"> </w:t>
      </w:r>
      <w:r w:rsidRPr="00D54D03">
        <w:t>как</w:t>
      </w:r>
      <w:r w:rsidRPr="00D54D03">
        <w:rPr>
          <w:spacing w:val="80"/>
        </w:rPr>
        <w:t xml:space="preserve"> </w:t>
      </w:r>
      <w:r w:rsidRPr="00D54D03">
        <w:t>развивается</w:t>
      </w:r>
      <w:r w:rsidRPr="00D54D03">
        <w:rPr>
          <w:spacing w:val="80"/>
        </w:rPr>
        <w:t xml:space="preserve"> </w:t>
      </w:r>
      <w:r w:rsidRPr="00D54D03">
        <w:t>умение планировать и организовывать свою деятельность);</w:t>
      </w:r>
    </w:p>
    <w:p w:rsidR="00B0548B" w:rsidRPr="00D54D03" w:rsidRDefault="00B0548B" w:rsidP="00B0548B">
      <w:pPr>
        <w:pStyle w:val="a3"/>
        <w:ind w:left="1636" w:right="238"/>
      </w:pPr>
      <w:r w:rsidRPr="00D54D03">
        <w:t>художественной</w:t>
      </w:r>
      <w:r w:rsidRPr="00D54D03">
        <w:rPr>
          <w:spacing w:val="-15"/>
        </w:rPr>
        <w:t xml:space="preserve"> </w:t>
      </w:r>
      <w:r w:rsidRPr="00D54D03">
        <w:t>деятельности; физического развития.</w:t>
      </w:r>
    </w:p>
    <w:p w:rsidR="00B0548B" w:rsidRPr="00D54D03" w:rsidRDefault="00B0548B" w:rsidP="00B0548B">
      <w:pPr>
        <w:pStyle w:val="a3"/>
        <w:ind w:left="284" w:firstLine="436"/>
      </w:pPr>
      <w:r w:rsidRPr="00D54D03">
        <w:t>Результаты педагогической диагностики могут использоваться исключительно для решения следующих образовательных задач: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оптимизации</w:t>
      </w:r>
      <w:r w:rsidRPr="00D54D03">
        <w:rPr>
          <w:spacing w:val="-9"/>
        </w:rPr>
        <w:t xml:space="preserve"> </w:t>
      </w:r>
      <w:r w:rsidRPr="00D54D03">
        <w:t>работы</w:t>
      </w:r>
      <w:r w:rsidRPr="00D54D03">
        <w:rPr>
          <w:spacing w:val="-9"/>
        </w:rPr>
        <w:t xml:space="preserve"> </w:t>
      </w:r>
      <w:r w:rsidRPr="00D54D03">
        <w:t>с</w:t>
      </w:r>
      <w:r w:rsidRPr="00D54D03">
        <w:rPr>
          <w:spacing w:val="-11"/>
        </w:rPr>
        <w:t xml:space="preserve"> </w:t>
      </w:r>
      <w:r w:rsidRPr="00D54D03">
        <w:t>группой</w:t>
      </w:r>
      <w:r w:rsidRPr="00D54D03">
        <w:rPr>
          <w:spacing w:val="-9"/>
        </w:rPr>
        <w:t xml:space="preserve"> </w:t>
      </w:r>
      <w:r w:rsidRPr="00D54D03">
        <w:t>детей.</w:t>
      </w:r>
    </w:p>
    <w:p w:rsidR="00B0548B" w:rsidRPr="00D54D03" w:rsidRDefault="00B0548B" w:rsidP="00B0548B">
      <w:pPr>
        <w:pStyle w:val="a3"/>
        <w:spacing w:before="1"/>
        <w:ind w:firstLine="696"/>
      </w:pPr>
      <w:r w:rsidRPr="00D54D03">
        <w:t>В ходе образовательной</w:t>
      </w:r>
      <w:r w:rsidRPr="00D54D03">
        <w:rPr>
          <w:spacing w:val="27"/>
        </w:rPr>
        <w:t xml:space="preserve"> </w:t>
      </w:r>
      <w:r w:rsidRPr="00D54D03">
        <w:t>деятельности</w:t>
      </w:r>
      <w:r w:rsidRPr="00D54D03">
        <w:rPr>
          <w:spacing w:val="27"/>
        </w:rPr>
        <w:t xml:space="preserve"> </w:t>
      </w:r>
      <w:r w:rsidRPr="00D54D03">
        <w:t>педагоги</w:t>
      </w:r>
      <w:r w:rsidRPr="00D54D03">
        <w:rPr>
          <w:spacing w:val="32"/>
        </w:rPr>
        <w:t xml:space="preserve"> </w:t>
      </w:r>
      <w:r w:rsidRPr="00D54D03">
        <w:t>ДОО должны создавать</w:t>
      </w:r>
      <w:r w:rsidRPr="00D54D03">
        <w:rPr>
          <w:spacing w:val="28"/>
        </w:rPr>
        <w:t xml:space="preserve"> </w:t>
      </w:r>
      <w:r w:rsidRPr="00D54D03">
        <w:t>диагностические ситуации, чтобы оценить</w:t>
      </w:r>
      <w:r w:rsidRPr="00D54D03">
        <w:rPr>
          <w:spacing w:val="27"/>
        </w:rPr>
        <w:t xml:space="preserve"> </w:t>
      </w:r>
      <w:r w:rsidRPr="00D54D03">
        <w:t>индивидуальную динамику детей и скорректировать свои действия.</w:t>
      </w:r>
    </w:p>
    <w:p w:rsidR="000E467F" w:rsidRDefault="000E467F">
      <w:pPr>
        <w:pStyle w:val="a3"/>
        <w:spacing w:before="6"/>
        <w:ind w:left="0"/>
        <w:jc w:val="left"/>
        <w:rPr>
          <w:sz w:val="16"/>
        </w:rPr>
      </w:pPr>
    </w:p>
    <w:p w:rsidR="000F435A" w:rsidRDefault="000F435A" w:rsidP="00EA08BA">
      <w:pPr>
        <w:pStyle w:val="Heading1"/>
        <w:numPr>
          <w:ilvl w:val="1"/>
          <w:numId w:val="178"/>
        </w:numPr>
        <w:tabs>
          <w:tab w:val="left" w:pos="3745"/>
          <w:tab w:val="left" w:pos="3746"/>
        </w:tabs>
        <w:spacing w:before="0"/>
        <w:ind w:left="2778" w:hanging="320"/>
      </w:pPr>
      <w:r>
        <w:t>Часть,</w:t>
      </w:r>
      <w:r>
        <w:rPr>
          <w:spacing w:val="-14"/>
        </w:rPr>
        <w:t xml:space="preserve"> </w:t>
      </w:r>
      <w:r>
        <w:t>формируемая</w:t>
      </w:r>
      <w:r>
        <w:rPr>
          <w:spacing w:val="-12"/>
        </w:rPr>
        <w:t xml:space="preserve"> </w:t>
      </w:r>
      <w:r>
        <w:t>участниками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rPr>
          <w:spacing w:val="-2"/>
        </w:rPr>
        <w:t>отношений</w:t>
      </w:r>
    </w:p>
    <w:p w:rsidR="000F435A" w:rsidRPr="001974B1" w:rsidRDefault="000F435A" w:rsidP="00EA08BA">
      <w:pPr>
        <w:pStyle w:val="a5"/>
        <w:numPr>
          <w:ilvl w:val="2"/>
          <w:numId w:val="178"/>
        </w:numPr>
        <w:tabs>
          <w:tab w:val="left" w:pos="6278"/>
        </w:tabs>
        <w:spacing w:before="2"/>
        <w:ind w:left="284" w:hanging="320"/>
        <w:jc w:val="center"/>
        <w:rPr>
          <w:b/>
          <w:sz w:val="28"/>
        </w:rPr>
      </w:pPr>
      <w:r>
        <w:rPr>
          <w:b/>
          <w:sz w:val="28"/>
        </w:rPr>
        <w:t>1.1 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записка.</w:t>
      </w:r>
    </w:p>
    <w:p w:rsidR="000F435A" w:rsidRPr="0025485E" w:rsidRDefault="000F435A" w:rsidP="00B0548B">
      <w:pPr>
        <w:pStyle w:val="a3"/>
        <w:spacing w:before="1"/>
        <w:ind w:right="-22" w:firstLine="696"/>
      </w:pPr>
      <w:r w:rsidRPr="0025485E">
        <w:t>Часть, формируемая участниками образовательных отношений, представлена выбранными и разработанными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или культурных практиках (далее - парциальные образовательные программы), методики, формы организации образовательной работы.</w:t>
      </w:r>
    </w:p>
    <w:p w:rsidR="000F435A" w:rsidRPr="0025485E" w:rsidRDefault="000F435A" w:rsidP="00B0548B">
      <w:pPr>
        <w:pStyle w:val="a3"/>
        <w:ind w:right="-22" w:firstLine="696"/>
      </w:pPr>
      <w:r w:rsidRPr="0025485E">
        <w:t>Данная часть Программы учитывает образовательные потребности, интересы и мотивы детей, членов их семей и педагогов ориентирована на:</w:t>
      </w:r>
    </w:p>
    <w:p w:rsidR="000F435A" w:rsidRPr="0025485E" w:rsidRDefault="000F435A" w:rsidP="00EA08BA">
      <w:pPr>
        <w:pStyle w:val="a5"/>
        <w:numPr>
          <w:ilvl w:val="0"/>
          <w:numId w:val="180"/>
        </w:numPr>
        <w:tabs>
          <w:tab w:val="left" w:pos="1913"/>
          <w:tab w:val="left" w:pos="8048"/>
        </w:tabs>
        <w:spacing w:before="65"/>
        <w:ind w:right="-22" w:firstLine="696"/>
        <w:rPr>
          <w:sz w:val="24"/>
          <w:szCs w:val="24"/>
        </w:rPr>
      </w:pPr>
      <w:r w:rsidRPr="0025485E">
        <w:rPr>
          <w:sz w:val="24"/>
          <w:szCs w:val="24"/>
        </w:rPr>
        <w:t>специфику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национальных,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социокультурных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иных</w:t>
      </w:r>
      <w:r w:rsidRPr="0025485E">
        <w:rPr>
          <w:sz w:val="24"/>
          <w:szCs w:val="24"/>
        </w:rPr>
        <w:tab/>
        <w:t>условий,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в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которых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осуществляется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образовательная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деятельность,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спроектирована с учетом территориальной расположенности ДОО, МО Красноуфимский округ Свердловской области;</w:t>
      </w:r>
    </w:p>
    <w:p w:rsidR="000F435A" w:rsidRPr="0025485E" w:rsidRDefault="000F435A" w:rsidP="00EA08BA">
      <w:pPr>
        <w:pStyle w:val="a5"/>
        <w:numPr>
          <w:ilvl w:val="0"/>
          <w:numId w:val="180"/>
        </w:numPr>
        <w:tabs>
          <w:tab w:val="left" w:pos="1862"/>
        </w:tabs>
        <w:spacing w:before="1"/>
        <w:ind w:right="-22" w:firstLine="696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выбор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тех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парциальных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образовательных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программ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форм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организации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работы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детьми,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которые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в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наибольшей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степени соответствуют потребностям и интересам детей, а также возможностям педагогического коллектива;</w:t>
      </w:r>
    </w:p>
    <w:p w:rsidR="000F435A" w:rsidRPr="0025485E" w:rsidRDefault="000F435A" w:rsidP="00EA08BA">
      <w:pPr>
        <w:pStyle w:val="a5"/>
        <w:numPr>
          <w:ilvl w:val="0"/>
          <w:numId w:val="180"/>
        </w:numPr>
        <w:tabs>
          <w:tab w:val="left" w:pos="1836"/>
        </w:tabs>
        <w:ind w:left="1835" w:hanging="14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сложившиеся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z w:val="24"/>
          <w:szCs w:val="24"/>
        </w:rPr>
        <w:t>традиции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pacing w:val="-4"/>
          <w:sz w:val="24"/>
          <w:szCs w:val="24"/>
        </w:rPr>
        <w:t>ДОО.</w:t>
      </w:r>
    </w:p>
    <w:p w:rsidR="000F435A" w:rsidRPr="0025485E" w:rsidRDefault="000F435A" w:rsidP="000F435A">
      <w:pPr>
        <w:pStyle w:val="a3"/>
        <w:ind w:firstLine="696"/>
      </w:pPr>
      <w:r w:rsidRPr="0025485E">
        <w:t>Программа определяет цель, задачи, планируемые результаты, содержание и организацию образовательного процесса на уровне части Программы, формируемой участниками образовательных отношений.</w:t>
      </w:r>
    </w:p>
    <w:p w:rsidR="000F435A" w:rsidRPr="0025485E" w:rsidRDefault="000F435A" w:rsidP="000F435A">
      <w:pPr>
        <w:pStyle w:val="a3"/>
        <w:ind w:right="703" w:firstLine="707"/>
      </w:pPr>
      <w:r w:rsidRPr="0025485E">
        <w:lastRenderedPageBreak/>
        <w:t>Взаимодополнение содержания примерной основной общеобразовательной программы дошкольного образования происходит за счёт использования вариативной парциальной образовательной Программы художественного воспитания, обучения и развития детей</w:t>
      </w:r>
      <w:r w:rsidRPr="0025485E">
        <w:rPr>
          <w:spacing w:val="80"/>
        </w:rPr>
        <w:t xml:space="preserve"> </w:t>
      </w:r>
      <w:r w:rsidRPr="0025485E">
        <w:t>3-7</w:t>
      </w:r>
      <w:r w:rsidRPr="0025485E">
        <w:rPr>
          <w:spacing w:val="40"/>
        </w:rPr>
        <w:t xml:space="preserve"> </w:t>
      </w:r>
      <w:r w:rsidRPr="0025485E">
        <w:t>лет</w:t>
      </w:r>
      <w:r w:rsidRPr="0025485E">
        <w:rPr>
          <w:spacing w:val="40"/>
        </w:rPr>
        <w:t xml:space="preserve"> </w:t>
      </w:r>
      <w:r w:rsidRPr="0025485E">
        <w:t>Лыковой</w:t>
      </w:r>
      <w:r w:rsidRPr="0025485E">
        <w:rPr>
          <w:spacing w:val="40"/>
        </w:rPr>
        <w:t xml:space="preserve"> </w:t>
      </w:r>
      <w:r w:rsidRPr="0025485E">
        <w:t>И.А «Цветные ладошки».</w:t>
      </w:r>
    </w:p>
    <w:p w:rsidR="000F435A" w:rsidRPr="0025485E" w:rsidRDefault="000F435A" w:rsidP="000F435A">
      <w:pPr>
        <w:pStyle w:val="a3"/>
        <w:ind w:right="703" w:firstLine="707"/>
      </w:pPr>
      <w:r w:rsidRPr="0025485E">
        <w:t xml:space="preserve">В современной эстетико-педагогической литературе сущность художественного воспитания понимается как формирование эстетического отношения посредством развития умения понимать и создавать художественные </w:t>
      </w:r>
      <w:r w:rsidRPr="0025485E">
        <w:rPr>
          <w:spacing w:val="-2"/>
        </w:rPr>
        <w:t>образы.</w:t>
      </w:r>
    </w:p>
    <w:p w:rsidR="000F435A" w:rsidRPr="0025485E" w:rsidRDefault="000F435A" w:rsidP="000F435A">
      <w:pPr>
        <w:pStyle w:val="a3"/>
        <w:spacing w:before="1"/>
        <w:ind w:right="704" w:firstLine="707"/>
      </w:pPr>
      <w:r w:rsidRPr="0025485E">
        <w:t>Художественный образ лежит в основе передаваемого детям эстетического опыта и является центральным, связующим понятием в системе эстетических знаний. Эстетическое отношение может быть сформировано только в установке на восприятие художественных образов и выразительность явлений.</w:t>
      </w:r>
    </w:p>
    <w:p w:rsidR="000F435A" w:rsidRPr="0025485E" w:rsidRDefault="000F435A" w:rsidP="000F435A">
      <w:pPr>
        <w:pStyle w:val="a3"/>
        <w:ind w:right="702" w:firstLine="707"/>
      </w:pPr>
      <w:r w:rsidRPr="0025485E">
        <w:t>В эстетическом развитии детей центральной является способность к восприятию художественного произведения и самостоятельному созданию выразительного образа, который отличается оригинальностью (субъективной новизной), вариативностью, гибкостью, подвижностью... Эти показатели относятся как к конечному продукту, так и к характеру процесса деятельности, с учётом индивидуальных особенностей и возрастных возможностей детей.</w:t>
      </w:r>
    </w:p>
    <w:p w:rsidR="000F435A" w:rsidRPr="0025485E" w:rsidRDefault="000F435A" w:rsidP="000F435A">
      <w:pPr>
        <w:pStyle w:val="a3"/>
        <w:spacing w:before="1"/>
        <w:ind w:left="968"/>
      </w:pPr>
      <w:r w:rsidRPr="0025485E">
        <w:t>Художественная</w:t>
      </w:r>
      <w:r w:rsidRPr="0025485E">
        <w:rPr>
          <w:spacing w:val="65"/>
        </w:rPr>
        <w:t xml:space="preserve"> </w:t>
      </w:r>
      <w:r w:rsidRPr="0025485E">
        <w:t>деятельность</w:t>
      </w:r>
      <w:r w:rsidRPr="0025485E">
        <w:rPr>
          <w:spacing w:val="68"/>
        </w:rPr>
        <w:t xml:space="preserve"> </w:t>
      </w:r>
      <w:r w:rsidRPr="0025485E">
        <w:t>-</w:t>
      </w:r>
      <w:r w:rsidRPr="0025485E">
        <w:rPr>
          <w:spacing w:val="61"/>
        </w:rPr>
        <w:t xml:space="preserve"> </w:t>
      </w:r>
      <w:r w:rsidRPr="0025485E">
        <w:t>специфическая</w:t>
      </w:r>
      <w:r w:rsidRPr="0025485E">
        <w:rPr>
          <w:spacing w:val="67"/>
        </w:rPr>
        <w:t xml:space="preserve"> </w:t>
      </w:r>
      <w:r w:rsidRPr="0025485E">
        <w:t>по</w:t>
      </w:r>
      <w:r w:rsidRPr="0025485E">
        <w:rPr>
          <w:spacing w:val="64"/>
        </w:rPr>
        <w:t xml:space="preserve"> </w:t>
      </w:r>
      <w:r w:rsidRPr="0025485E">
        <w:t>своему</w:t>
      </w:r>
      <w:r w:rsidRPr="0025485E">
        <w:rPr>
          <w:spacing w:val="67"/>
        </w:rPr>
        <w:t xml:space="preserve"> </w:t>
      </w:r>
      <w:r w:rsidRPr="0025485E">
        <w:t>содержанию</w:t>
      </w:r>
      <w:r w:rsidRPr="0025485E">
        <w:rPr>
          <w:spacing w:val="66"/>
        </w:rPr>
        <w:t xml:space="preserve"> </w:t>
      </w:r>
      <w:r w:rsidRPr="0025485E">
        <w:t>и</w:t>
      </w:r>
      <w:r w:rsidRPr="0025485E">
        <w:rPr>
          <w:spacing w:val="65"/>
        </w:rPr>
        <w:t xml:space="preserve"> </w:t>
      </w:r>
      <w:r w:rsidRPr="0025485E">
        <w:t>формам</w:t>
      </w:r>
      <w:r w:rsidRPr="0025485E">
        <w:rPr>
          <w:spacing w:val="65"/>
        </w:rPr>
        <w:t xml:space="preserve"> </w:t>
      </w:r>
      <w:r w:rsidRPr="0025485E">
        <w:t>выражения</w:t>
      </w:r>
      <w:r w:rsidRPr="0025485E">
        <w:rPr>
          <w:spacing w:val="64"/>
        </w:rPr>
        <w:t xml:space="preserve"> </w:t>
      </w:r>
      <w:r w:rsidRPr="0025485E">
        <w:rPr>
          <w:spacing w:val="-2"/>
        </w:rPr>
        <w:t>активность,</w:t>
      </w:r>
    </w:p>
    <w:p w:rsidR="000F435A" w:rsidRPr="0025485E" w:rsidRDefault="000F435A" w:rsidP="000F435A">
      <w:pPr>
        <w:pStyle w:val="a3"/>
        <w:spacing w:before="88"/>
      </w:pPr>
      <w:r w:rsidRPr="0025485E">
        <w:t>направленная</w:t>
      </w:r>
      <w:r w:rsidRPr="0025485E">
        <w:rPr>
          <w:spacing w:val="-7"/>
        </w:rPr>
        <w:t xml:space="preserve"> </w:t>
      </w:r>
      <w:r w:rsidRPr="0025485E">
        <w:t>на</w:t>
      </w:r>
      <w:r w:rsidRPr="0025485E">
        <w:rPr>
          <w:spacing w:val="-1"/>
        </w:rPr>
        <w:t xml:space="preserve"> </w:t>
      </w:r>
      <w:r w:rsidRPr="0025485E">
        <w:t>эстетическое</w:t>
      </w:r>
      <w:r w:rsidRPr="0025485E">
        <w:rPr>
          <w:spacing w:val="-1"/>
        </w:rPr>
        <w:t xml:space="preserve"> </w:t>
      </w:r>
      <w:r w:rsidRPr="0025485E">
        <w:t>освоение мира</w:t>
      </w:r>
      <w:r w:rsidRPr="0025485E">
        <w:rPr>
          <w:spacing w:val="-4"/>
        </w:rPr>
        <w:t xml:space="preserve"> </w:t>
      </w:r>
      <w:r w:rsidRPr="0025485E">
        <w:t>посредством</w:t>
      </w:r>
      <w:r w:rsidRPr="0025485E">
        <w:rPr>
          <w:spacing w:val="-4"/>
        </w:rPr>
        <w:t xml:space="preserve"> </w:t>
      </w:r>
      <w:r w:rsidRPr="0025485E">
        <w:rPr>
          <w:spacing w:val="-2"/>
        </w:rPr>
        <w:t>искусства.</w:t>
      </w:r>
    </w:p>
    <w:p w:rsidR="000F435A" w:rsidRPr="0025485E" w:rsidRDefault="000F435A" w:rsidP="000F435A">
      <w:pPr>
        <w:pStyle w:val="a3"/>
        <w:spacing w:before="2"/>
        <w:ind w:right="703" w:firstLine="707"/>
      </w:pPr>
      <w:r w:rsidRPr="0025485E">
        <w:t>Художественная деятельность - ведущий способ эстетического воспитания детей дошкольного возраста, основное средство художественного развития детей с самого раннего возраста. Следовательно, художественная деятельность выступает как содержательное основание эстетического отношения ребёнка, представляет собой систему специфических (художественных) действий, направленных на восприятие, познание и создание художественного образа (эстетического объекта) в целях эстетического освоения мира.</w:t>
      </w:r>
    </w:p>
    <w:p w:rsidR="000F435A" w:rsidRPr="0025485E" w:rsidRDefault="000F435A" w:rsidP="000F435A">
      <w:pPr>
        <w:pStyle w:val="a3"/>
        <w:ind w:right="702" w:firstLine="707"/>
      </w:pPr>
      <w:r w:rsidRPr="0025485E">
        <w:t>Изучение психологического механизма развития способности восприятия художественных образов (Венгер Л.А., Запорожец А.В.) привело к выводу о взаимосвязи видимых свойств образа с имеющимся у ребёнка эстетическим</w:t>
      </w:r>
      <w:r w:rsidRPr="0025485E">
        <w:rPr>
          <w:spacing w:val="-1"/>
        </w:rPr>
        <w:t xml:space="preserve"> </w:t>
      </w:r>
      <w:r w:rsidRPr="0025485E">
        <w:t>опытом</w:t>
      </w:r>
      <w:r w:rsidRPr="0025485E">
        <w:rPr>
          <w:spacing w:val="-6"/>
        </w:rPr>
        <w:t xml:space="preserve"> </w:t>
      </w:r>
      <w:r w:rsidRPr="0025485E">
        <w:t>(эстетической апперцепцией).</w:t>
      </w:r>
      <w:r w:rsidRPr="0025485E">
        <w:rPr>
          <w:spacing w:val="-2"/>
        </w:rPr>
        <w:t xml:space="preserve"> </w:t>
      </w:r>
      <w:r w:rsidRPr="0025485E">
        <w:t>Полнота</w:t>
      </w:r>
      <w:r w:rsidRPr="0025485E">
        <w:rPr>
          <w:spacing w:val="-1"/>
        </w:rPr>
        <w:t xml:space="preserve"> </w:t>
      </w:r>
      <w:r w:rsidRPr="0025485E">
        <w:t>и</w:t>
      </w:r>
      <w:r w:rsidRPr="0025485E">
        <w:rPr>
          <w:spacing w:val="-3"/>
        </w:rPr>
        <w:t xml:space="preserve"> </w:t>
      </w:r>
      <w:r w:rsidRPr="0025485E">
        <w:t>точность</w:t>
      </w:r>
      <w:r w:rsidRPr="0025485E">
        <w:rPr>
          <w:spacing w:val="-1"/>
        </w:rPr>
        <w:t xml:space="preserve"> </w:t>
      </w:r>
      <w:r w:rsidRPr="0025485E">
        <w:t>образов</w:t>
      </w:r>
      <w:r w:rsidRPr="0025485E">
        <w:rPr>
          <w:spacing w:val="-1"/>
        </w:rPr>
        <w:t xml:space="preserve"> </w:t>
      </w:r>
      <w:r w:rsidRPr="0025485E">
        <w:t>восприятия</w:t>
      </w:r>
      <w:r w:rsidRPr="0025485E">
        <w:rPr>
          <w:spacing w:val="-5"/>
        </w:rPr>
        <w:t xml:space="preserve"> </w:t>
      </w:r>
      <w:r w:rsidRPr="0025485E">
        <w:t>зависят, в</w:t>
      </w:r>
      <w:r w:rsidRPr="0025485E">
        <w:rPr>
          <w:spacing w:val="-2"/>
        </w:rPr>
        <w:t xml:space="preserve"> </w:t>
      </w:r>
      <w:r w:rsidRPr="0025485E">
        <w:t>связи с</w:t>
      </w:r>
      <w:r w:rsidRPr="0025485E">
        <w:rPr>
          <w:spacing w:val="-6"/>
        </w:rPr>
        <w:t xml:space="preserve"> </w:t>
      </w:r>
      <w:r w:rsidRPr="0025485E">
        <w:t>этим, от</w:t>
      </w:r>
      <w:r w:rsidRPr="0025485E">
        <w:rPr>
          <w:spacing w:val="-1"/>
        </w:rPr>
        <w:t xml:space="preserve"> </w:t>
      </w:r>
      <w:r w:rsidRPr="0025485E">
        <w:t>овладения</w:t>
      </w:r>
      <w:r w:rsidRPr="0025485E">
        <w:rPr>
          <w:spacing w:val="-2"/>
        </w:rPr>
        <w:t xml:space="preserve"> </w:t>
      </w:r>
      <w:r w:rsidRPr="0025485E">
        <w:t>детьми выразительными средствами</w:t>
      </w:r>
      <w:r w:rsidRPr="0025485E">
        <w:rPr>
          <w:spacing w:val="-3"/>
        </w:rPr>
        <w:t xml:space="preserve"> </w:t>
      </w:r>
      <w:r w:rsidRPr="0025485E">
        <w:t>и эстетическими</w:t>
      </w:r>
      <w:r w:rsidRPr="0025485E">
        <w:rPr>
          <w:spacing w:val="-3"/>
        </w:rPr>
        <w:t xml:space="preserve"> </w:t>
      </w:r>
      <w:r w:rsidRPr="0025485E">
        <w:t>эталонами, которые</w:t>
      </w:r>
      <w:r w:rsidRPr="0025485E">
        <w:rPr>
          <w:spacing w:val="-2"/>
        </w:rPr>
        <w:t xml:space="preserve"> </w:t>
      </w:r>
      <w:r w:rsidRPr="0025485E">
        <w:t>ребёнок</w:t>
      </w:r>
      <w:r w:rsidRPr="0025485E">
        <w:rPr>
          <w:spacing w:val="-6"/>
        </w:rPr>
        <w:t xml:space="preserve"> </w:t>
      </w:r>
      <w:r w:rsidRPr="0025485E">
        <w:t>присваивает так</w:t>
      </w:r>
      <w:r w:rsidRPr="0025485E">
        <w:rPr>
          <w:spacing w:val="-3"/>
        </w:rPr>
        <w:t xml:space="preserve"> </w:t>
      </w:r>
      <w:r w:rsidRPr="0025485E">
        <w:t>же, как всю духовную культуру (Выготский Л.С, Мухина B.C.) и от уровня владения операциями по соотнесению их со свойствами художественного объекта.</w:t>
      </w:r>
    </w:p>
    <w:p w:rsidR="000F435A" w:rsidRPr="0025485E" w:rsidRDefault="000F435A" w:rsidP="000F435A">
      <w:pPr>
        <w:pStyle w:val="a3"/>
        <w:ind w:right="702" w:firstLine="707"/>
      </w:pPr>
      <w:r w:rsidRPr="0025485E">
        <w:t>Дошкольник в своём эстетическом развитии проходит путь от элементарного наглядно-чувственного впечатления до возможности создания оригинального образа адекватными выразительными средствами. Движение от простого образа-представления к эстетическому обобщению, от восприятия цельного образа как единичного к осознанию его внутреннего смысла и пониманию типичного осуществляется под влиянием взрослых, передающих детям основы социальной и духовной культуры.</w:t>
      </w:r>
    </w:p>
    <w:p w:rsidR="000F435A" w:rsidRPr="0025485E" w:rsidRDefault="000F435A" w:rsidP="000F435A">
      <w:pPr>
        <w:pStyle w:val="a3"/>
        <w:spacing w:before="3"/>
        <w:ind w:right="702" w:firstLine="707"/>
      </w:pPr>
      <w:r w:rsidRPr="0025485E">
        <w:t>Современный взгляд на эстетическое воспитание ребенка предполагает единство формирования</w:t>
      </w:r>
      <w:r w:rsidRPr="0025485E">
        <w:rPr>
          <w:spacing w:val="40"/>
        </w:rPr>
        <w:t xml:space="preserve"> </w:t>
      </w:r>
      <w:r w:rsidRPr="0025485E">
        <w:t>эстетического отношения к миру и художественного развития средствами разных видов изобразительного и декоративно-прикладного искусства в эстетической деятельности.</w:t>
      </w:r>
    </w:p>
    <w:p w:rsidR="000F435A" w:rsidRPr="0025485E" w:rsidRDefault="000F435A" w:rsidP="000F435A">
      <w:pPr>
        <w:pStyle w:val="a3"/>
        <w:ind w:left="0"/>
      </w:pPr>
    </w:p>
    <w:p w:rsidR="000F435A" w:rsidRPr="0092053E" w:rsidRDefault="000F435A" w:rsidP="00EA08BA">
      <w:pPr>
        <w:pStyle w:val="Heading1"/>
        <w:numPr>
          <w:ilvl w:val="2"/>
          <w:numId w:val="178"/>
        </w:numPr>
        <w:tabs>
          <w:tab w:val="left" w:pos="5346"/>
        </w:tabs>
        <w:spacing w:before="0"/>
        <w:ind w:left="4196" w:hanging="320"/>
      </w:pPr>
      <w:r>
        <w:lastRenderedPageBreak/>
        <w:t>1.2 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программы</w:t>
      </w:r>
    </w:p>
    <w:p w:rsidR="000F435A" w:rsidRPr="0092053E" w:rsidRDefault="000F435A" w:rsidP="000F435A">
      <w:pPr>
        <w:tabs>
          <w:tab w:val="left" w:pos="1120"/>
        </w:tabs>
        <w:rPr>
          <w:sz w:val="24"/>
        </w:rPr>
      </w:pPr>
    </w:p>
    <w:p w:rsidR="000F435A" w:rsidRPr="0025485E" w:rsidRDefault="000F435A" w:rsidP="000F435A">
      <w:pPr>
        <w:pStyle w:val="a3"/>
        <w:ind w:right="703" w:firstLine="707"/>
      </w:pPr>
      <w:r w:rsidRPr="0025485E">
        <w:t>Взаимодополнение содержания примерной основной общеобразовательной программы дошкольного образования происходит за счёт использования вариативной парциальной образовательной Программы художественного воспитания, обучения и развития детей</w:t>
      </w:r>
      <w:r w:rsidRPr="0025485E">
        <w:rPr>
          <w:spacing w:val="80"/>
        </w:rPr>
        <w:t xml:space="preserve"> </w:t>
      </w:r>
      <w:r w:rsidRPr="0025485E">
        <w:t>3-7</w:t>
      </w:r>
      <w:r w:rsidRPr="0025485E">
        <w:rPr>
          <w:spacing w:val="40"/>
        </w:rPr>
        <w:t xml:space="preserve"> </w:t>
      </w:r>
      <w:r w:rsidRPr="0025485E">
        <w:t>лет</w:t>
      </w:r>
      <w:r w:rsidRPr="0025485E">
        <w:rPr>
          <w:spacing w:val="40"/>
        </w:rPr>
        <w:t xml:space="preserve"> </w:t>
      </w:r>
      <w:r w:rsidRPr="0025485E">
        <w:t>Лыковой</w:t>
      </w:r>
      <w:r w:rsidRPr="0025485E">
        <w:rPr>
          <w:spacing w:val="40"/>
        </w:rPr>
        <w:t xml:space="preserve"> </w:t>
      </w:r>
      <w:r w:rsidRPr="0025485E">
        <w:t xml:space="preserve">И.А </w:t>
      </w:r>
      <w:r w:rsidRPr="00B92768">
        <w:rPr>
          <w:b/>
        </w:rPr>
        <w:t>«Цветные ладошки».</w:t>
      </w:r>
    </w:p>
    <w:p w:rsidR="000F435A" w:rsidRPr="0025485E" w:rsidRDefault="000F435A" w:rsidP="000F435A">
      <w:pPr>
        <w:pStyle w:val="a3"/>
        <w:ind w:left="0"/>
        <w:rPr>
          <w:b/>
        </w:rPr>
      </w:pPr>
    </w:p>
    <w:p w:rsidR="000F435A" w:rsidRPr="0025485E" w:rsidRDefault="000F435A" w:rsidP="000F435A">
      <w:pPr>
        <w:pStyle w:val="a3"/>
        <w:spacing w:line="278" w:lineRule="auto"/>
        <w:ind w:right="700" w:firstLine="719"/>
      </w:pPr>
      <w:r w:rsidRPr="0025485E">
        <w:rPr>
          <w:b/>
        </w:rPr>
        <w:t xml:space="preserve">Цель: </w:t>
      </w:r>
      <w:r w:rsidRPr="0025485E">
        <w:t>формирование у детей раннего и дошкольного возраста эстетического</w:t>
      </w:r>
      <w:r w:rsidRPr="0025485E">
        <w:rPr>
          <w:spacing w:val="-18"/>
        </w:rPr>
        <w:t xml:space="preserve"> </w:t>
      </w:r>
      <w:r w:rsidRPr="0025485E">
        <w:t>отношения и художественно- творческих способностей в изобразительной деятельности.</w:t>
      </w:r>
    </w:p>
    <w:p w:rsidR="000F435A" w:rsidRPr="0025485E" w:rsidRDefault="000F435A" w:rsidP="000F435A">
      <w:pPr>
        <w:pStyle w:val="a3"/>
        <w:ind w:left="0"/>
      </w:pPr>
    </w:p>
    <w:p w:rsidR="000F435A" w:rsidRPr="0025485E" w:rsidRDefault="000F435A" w:rsidP="000F435A">
      <w:pPr>
        <w:pStyle w:val="a3"/>
        <w:spacing w:before="8"/>
        <w:ind w:left="0"/>
      </w:pPr>
    </w:p>
    <w:p w:rsidR="000F435A" w:rsidRPr="0025485E" w:rsidRDefault="000F435A" w:rsidP="000F435A">
      <w:pPr>
        <w:pStyle w:val="Heading1"/>
        <w:ind w:left="980"/>
        <w:rPr>
          <w:sz w:val="24"/>
          <w:szCs w:val="24"/>
        </w:rPr>
      </w:pPr>
      <w:r w:rsidRPr="0025485E">
        <w:rPr>
          <w:spacing w:val="-2"/>
          <w:sz w:val="24"/>
          <w:szCs w:val="24"/>
        </w:rPr>
        <w:t>Задачи: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spacing w:before="51" w:line="242" w:lineRule="auto"/>
        <w:ind w:right="705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Развитие эстетического восприятия художественных образов (в произведениях искусства) и предметов (явлений) окружающего мира</w:t>
      </w:r>
      <w:r>
        <w:rPr>
          <w:sz w:val="24"/>
          <w:szCs w:val="24"/>
        </w:rPr>
        <w:t xml:space="preserve"> </w:t>
      </w:r>
      <w:r w:rsidRPr="0025485E">
        <w:rPr>
          <w:sz w:val="24"/>
          <w:szCs w:val="24"/>
        </w:rPr>
        <w:t>как эстетических объектов;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ind w:left="404" w:hanging="14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Создание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условий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свободного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экспериментирования</w:t>
      </w:r>
      <w:r w:rsidRPr="0025485E">
        <w:rPr>
          <w:spacing w:val="-9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25485E">
        <w:rPr>
          <w:sz w:val="24"/>
          <w:szCs w:val="24"/>
        </w:rPr>
        <w:t>художественными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материалами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инструментами;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spacing w:before="1" w:line="342" w:lineRule="exact"/>
        <w:ind w:left="404" w:hanging="14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Ознакомление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универсальным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«языком»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z w:val="24"/>
          <w:szCs w:val="24"/>
        </w:rPr>
        <w:t>искусства</w:t>
      </w:r>
      <w:r w:rsidRPr="0025485E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средствам</w:t>
      </w:r>
      <w:r>
        <w:rPr>
          <w:sz w:val="24"/>
          <w:szCs w:val="24"/>
        </w:rPr>
        <w:t xml:space="preserve"> </w:t>
      </w:r>
      <w:r w:rsidRPr="0025485E">
        <w:rPr>
          <w:sz w:val="24"/>
          <w:szCs w:val="24"/>
        </w:rPr>
        <w:t xml:space="preserve">ихудожественно-образной </w:t>
      </w:r>
      <w:r w:rsidRPr="0025485E">
        <w:rPr>
          <w:spacing w:val="-2"/>
          <w:sz w:val="24"/>
          <w:szCs w:val="24"/>
        </w:rPr>
        <w:t>выразительности;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spacing w:line="340" w:lineRule="exact"/>
        <w:ind w:left="404" w:hanging="14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Амплификация</w:t>
      </w:r>
      <w:r w:rsidRPr="0025485E">
        <w:rPr>
          <w:spacing w:val="3"/>
          <w:sz w:val="24"/>
          <w:szCs w:val="24"/>
        </w:rPr>
        <w:t xml:space="preserve"> </w:t>
      </w:r>
      <w:r w:rsidRPr="0025485E">
        <w:rPr>
          <w:sz w:val="24"/>
          <w:szCs w:val="24"/>
        </w:rPr>
        <w:t>(обогащение)</w:t>
      </w:r>
      <w:r w:rsidRPr="0025485E">
        <w:rPr>
          <w:spacing w:val="6"/>
          <w:sz w:val="24"/>
          <w:szCs w:val="24"/>
        </w:rPr>
        <w:t xml:space="preserve"> </w:t>
      </w:r>
      <w:r w:rsidRPr="0025485E">
        <w:rPr>
          <w:sz w:val="24"/>
          <w:szCs w:val="24"/>
        </w:rPr>
        <w:t>индивидуального</w:t>
      </w:r>
      <w:r w:rsidRPr="0025485E">
        <w:rPr>
          <w:spacing w:val="15"/>
          <w:sz w:val="24"/>
          <w:szCs w:val="24"/>
        </w:rPr>
        <w:t xml:space="preserve"> </w:t>
      </w:r>
      <w:r w:rsidRPr="0025485E">
        <w:rPr>
          <w:sz w:val="24"/>
          <w:szCs w:val="24"/>
        </w:rPr>
        <w:t>художественно-</w:t>
      </w:r>
      <w:r w:rsidRPr="0025485E">
        <w:rPr>
          <w:spacing w:val="7"/>
          <w:sz w:val="24"/>
          <w:szCs w:val="24"/>
        </w:rPr>
        <w:t xml:space="preserve"> </w:t>
      </w:r>
      <w:r w:rsidRPr="0025485E">
        <w:rPr>
          <w:sz w:val="24"/>
          <w:szCs w:val="24"/>
        </w:rPr>
        <w:t>эстетического</w:t>
      </w:r>
      <w:r w:rsidRPr="0025485E">
        <w:rPr>
          <w:spacing w:val="11"/>
          <w:sz w:val="24"/>
          <w:szCs w:val="24"/>
        </w:rPr>
        <w:t xml:space="preserve"> </w:t>
      </w:r>
      <w:r w:rsidRPr="0025485E">
        <w:rPr>
          <w:sz w:val="24"/>
          <w:szCs w:val="24"/>
        </w:rPr>
        <w:t>опыта</w:t>
      </w:r>
      <w:r w:rsidRPr="0025485E">
        <w:rPr>
          <w:spacing w:val="10"/>
          <w:sz w:val="24"/>
          <w:szCs w:val="24"/>
        </w:rPr>
        <w:t xml:space="preserve"> </w:t>
      </w:r>
      <w:r w:rsidRPr="0025485E">
        <w:rPr>
          <w:sz w:val="24"/>
          <w:szCs w:val="24"/>
        </w:rPr>
        <w:t>(эстетической</w:t>
      </w:r>
      <w:r w:rsidRPr="0025485E">
        <w:rPr>
          <w:spacing w:val="4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апперцепции):</w:t>
      </w:r>
    </w:p>
    <w:p w:rsidR="000F435A" w:rsidRPr="0025485E" w:rsidRDefault="000F435A" w:rsidP="000F435A">
      <w:pPr>
        <w:pStyle w:val="a3"/>
        <w:ind w:right="706"/>
      </w:pPr>
      <w:r w:rsidRPr="0025485E">
        <w:t>«осмысленное чтение» (распредмечивание и опредмечивание) художественно- эстетических объектов с помощью воображения и эмпатии; интерпретация художественного образа и содержания, заключѐнного в</w:t>
      </w:r>
      <w:r w:rsidRPr="0025485E">
        <w:rPr>
          <w:spacing w:val="-18"/>
        </w:rPr>
        <w:t xml:space="preserve"> </w:t>
      </w:r>
      <w:r w:rsidRPr="0025485E">
        <w:t xml:space="preserve">художественную </w:t>
      </w:r>
      <w:r w:rsidRPr="0025485E">
        <w:rPr>
          <w:spacing w:val="-2"/>
        </w:rPr>
        <w:t>форму;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spacing w:before="1"/>
        <w:ind w:left="404" w:hanging="14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Развитие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художественно-творческих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способностей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в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продуктивных</w:t>
      </w:r>
      <w:r>
        <w:rPr>
          <w:sz w:val="24"/>
          <w:szCs w:val="24"/>
        </w:rPr>
        <w:t xml:space="preserve"> </w:t>
      </w:r>
      <w:r w:rsidRPr="0025485E">
        <w:rPr>
          <w:sz w:val="24"/>
          <w:szCs w:val="24"/>
        </w:rPr>
        <w:t>видах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детской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деятельности;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</w:tabs>
        <w:spacing w:before="81"/>
        <w:ind w:left="404" w:hanging="14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Воспитание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художественного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вкуса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чувства</w:t>
      </w:r>
      <w:r w:rsidRPr="0025485E">
        <w:rPr>
          <w:spacing w:val="-9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гармонии;</w:t>
      </w:r>
    </w:p>
    <w:p w:rsidR="000F435A" w:rsidRPr="0025485E" w:rsidRDefault="000F435A" w:rsidP="00EA08BA">
      <w:pPr>
        <w:pStyle w:val="a5"/>
        <w:numPr>
          <w:ilvl w:val="0"/>
          <w:numId w:val="175"/>
        </w:numPr>
        <w:tabs>
          <w:tab w:val="left" w:pos="405"/>
          <w:tab w:val="left" w:pos="1776"/>
          <w:tab w:val="left" w:pos="2992"/>
          <w:tab w:val="left" w:pos="3644"/>
          <w:tab w:val="left" w:pos="5829"/>
          <w:tab w:val="left" w:pos="6221"/>
          <w:tab w:val="left" w:pos="8210"/>
          <w:tab w:val="left" w:pos="10634"/>
          <w:tab w:val="left" w:pos="11002"/>
        </w:tabs>
        <w:spacing w:before="85"/>
        <w:ind w:right="2061" w:firstLine="0"/>
        <w:jc w:val="left"/>
        <w:rPr>
          <w:sz w:val="24"/>
          <w:szCs w:val="24"/>
        </w:rPr>
      </w:pPr>
      <w:r w:rsidRPr="0025485E">
        <w:rPr>
          <w:spacing w:val="-2"/>
          <w:sz w:val="24"/>
          <w:szCs w:val="24"/>
        </w:rPr>
        <w:t>Создание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условий</w:t>
      </w:r>
      <w:r w:rsidRPr="0025485E">
        <w:rPr>
          <w:sz w:val="24"/>
          <w:szCs w:val="24"/>
        </w:rPr>
        <w:tab/>
      </w:r>
      <w:r w:rsidRPr="0025485E">
        <w:rPr>
          <w:spacing w:val="-4"/>
          <w:sz w:val="24"/>
          <w:szCs w:val="24"/>
        </w:rPr>
        <w:t>для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много</w:t>
      </w:r>
      <w:r>
        <w:rPr>
          <w:spacing w:val="-2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аспектной</w:t>
      </w:r>
      <w:r w:rsidRPr="0025485E">
        <w:rPr>
          <w:sz w:val="24"/>
          <w:szCs w:val="24"/>
        </w:rPr>
        <w:tab/>
      </w:r>
      <w:r w:rsidRPr="0025485E">
        <w:rPr>
          <w:spacing w:val="-10"/>
          <w:sz w:val="24"/>
          <w:szCs w:val="24"/>
        </w:rPr>
        <w:t>и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увлекательной</w:t>
      </w:r>
      <w:r w:rsidRPr="0025485E">
        <w:rPr>
          <w:sz w:val="24"/>
          <w:szCs w:val="24"/>
        </w:rPr>
        <w:tab/>
        <w:t>активности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детей</w:t>
      </w:r>
      <w:r w:rsidRPr="0025485E">
        <w:rPr>
          <w:sz w:val="24"/>
          <w:szCs w:val="24"/>
        </w:rPr>
        <w:tab/>
      </w:r>
      <w:r w:rsidRPr="0025485E">
        <w:rPr>
          <w:spacing w:val="-10"/>
          <w:sz w:val="24"/>
          <w:szCs w:val="24"/>
        </w:rPr>
        <w:t>в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 xml:space="preserve">художественно- </w:t>
      </w:r>
      <w:r w:rsidRPr="0025485E">
        <w:rPr>
          <w:sz w:val="24"/>
          <w:szCs w:val="24"/>
        </w:rPr>
        <w:t>эстетическом освоении окружающего мира.</w:t>
      </w:r>
    </w:p>
    <w:p w:rsidR="000F435A" w:rsidRDefault="000F435A" w:rsidP="000F435A">
      <w:pPr>
        <w:pStyle w:val="a3"/>
        <w:spacing w:before="5"/>
        <w:ind w:left="0"/>
      </w:pPr>
    </w:p>
    <w:p w:rsidR="000F435A" w:rsidRPr="00D048CA" w:rsidRDefault="000F435A" w:rsidP="00EA08BA">
      <w:pPr>
        <w:pStyle w:val="a5"/>
        <w:numPr>
          <w:ilvl w:val="2"/>
          <w:numId w:val="178"/>
        </w:numPr>
        <w:tabs>
          <w:tab w:val="left" w:pos="3802"/>
        </w:tabs>
        <w:ind w:left="4196" w:hanging="320"/>
        <w:jc w:val="left"/>
        <w:rPr>
          <w:b/>
          <w:sz w:val="28"/>
        </w:rPr>
      </w:pPr>
      <w:r>
        <w:rPr>
          <w:b/>
          <w:sz w:val="28"/>
        </w:rPr>
        <w:t>1.3.Принципы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подходы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2"/>
          <w:sz w:val="28"/>
        </w:rPr>
        <w:t xml:space="preserve"> процесса</w:t>
      </w:r>
    </w:p>
    <w:p w:rsidR="000F435A" w:rsidRDefault="000F435A" w:rsidP="00EA08BA">
      <w:pPr>
        <w:pStyle w:val="a5"/>
        <w:numPr>
          <w:ilvl w:val="2"/>
          <w:numId w:val="178"/>
        </w:numPr>
        <w:tabs>
          <w:tab w:val="left" w:pos="142"/>
        </w:tabs>
        <w:ind w:left="4196" w:hanging="320"/>
        <w:jc w:val="left"/>
        <w:rPr>
          <w:b/>
          <w:sz w:val="28"/>
        </w:rPr>
      </w:pPr>
    </w:p>
    <w:p w:rsidR="000F435A" w:rsidRDefault="000F435A" w:rsidP="000F435A">
      <w:pPr>
        <w:pStyle w:val="a3"/>
        <w:spacing w:before="1"/>
        <w:ind w:left="0"/>
        <w:rPr>
          <w:b/>
        </w:rPr>
      </w:pPr>
    </w:p>
    <w:p w:rsidR="000F435A" w:rsidRPr="0025485E" w:rsidRDefault="000F435A" w:rsidP="000F435A">
      <w:pPr>
        <w:spacing w:line="321" w:lineRule="exact"/>
        <w:ind w:left="260"/>
        <w:rPr>
          <w:b/>
          <w:sz w:val="24"/>
          <w:szCs w:val="24"/>
        </w:rPr>
      </w:pPr>
      <w:r w:rsidRPr="0025485E">
        <w:rPr>
          <w:b/>
          <w:sz w:val="24"/>
          <w:szCs w:val="24"/>
        </w:rPr>
        <w:t>Принципы</w:t>
      </w:r>
      <w:r w:rsidRPr="0025485E">
        <w:rPr>
          <w:b/>
          <w:spacing w:val="55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реализации</w:t>
      </w:r>
      <w:r w:rsidRPr="0025485E">
        <w:rPr>
          <w:b/>
          <w:spacing w:val="52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Программы</w:t>
      </w:r>
      <w:r w:rsidRPr="0025485E">
        <w:rPr>
          <w:b/>
          <w:spacing w:val="56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художественного</w:t>
      </w:r>
      <w:r w:rsidRPr="0025485E">
        <w:rPr>
          <w:b/>
          <w:spacing w:val="54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воспитания</w:t>
      </w:r>
      <w:r w:rsidRPr="0025485E">
        <w:rPr>
          <w:b/>
          <w:spacing w:val="53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и</w:t>
      </w:r>
      <w:r w:rsidRPr="0025485E">
        <w:rPr>
          <w:b/>
          <w:spacing w:val="52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развития</w:t>
      </w:r>
      <w:r w:rsidRPr="0025485E">
        <w:rPr>
          <w:b/>
          <w:spacing w:val="54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детей</w:t>
      </w:r>
      <w:r w:rsidRPr="0025485E">
        <w:rPr>
          <w:b/>
          <w:spacing w:val="51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2</w:t>
      </w:r>
      <w:r w:rsidRPr="0025485E">
        <w:rPr>
          <w:b/>
          <w:spacing w:val="54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-7</w:t>
      </w:r>
      <w:r w:rsidRPr="0025485E">
        <w:rPr>
          <w:b/>
          <w:spacing w:val="53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лет</w:t>
      </w:r>
      <w:r w:rsidRPr="0025485E">
        <w:rPr>
          <w:b/>
          <w:spacing w:val="56"/>
          <w:sz w:val="24"/>
          <w:szCs w:val="24"/>
        </w:rPr>
        <w:t xml:space="preserve"> </w:t>
      </w:r>
      <w:r w:rsidRPr="0025485E">
        <w:rPr>
          <w:b/>
          <w:spacing w:val="-2"/>
          <w:sz w:val="24"/>
          <w:szCs w:val="24"/>
        </w:rPr>
        <w:t>И.А.Лыковой</w:t>
      </w:r>
    </w:p>
    <w:p w:rsidR="000F435A" w:rsidRPr="0025485E" w:rsidRDefault="000F435A" w:rsidP="000F435A">
      <w:pPr>
        <w:spacing w:line="321" w:lineRule="exact"/>
        <w:ind w:left="260"/>
        <w:rPr>
          <w:b/>
          <w:sz w:val="24"/>
          <w:szCs w:val="24"/>
        </w:rPr>
      </w:pPr>
      <w:r w:rsidRPr="0025485E">
        <w:rPr>
          <w:b/>
          <w:sz w:val="24"/>
          <w:szCs w:val="24"/>
        </w:rPr>
        <w:t>«Цветные</w:t>
      </w:r>
      <w:r w:rsidRPr="0025485E">
        <w:rPr>
          <w:b/>
          <w:spacing w:val="-5"/>
          <w:sz w:val="24"/>
          <w:szCs w:val="24"/>
        </w:rPr>
        <w:t xml:space="preserve"> </w:t>
      </w:r>
      <w:r w:rsidRPr="0025485E">
        <w:rPr>
          <w:b/>
          <w:spacing w:val="-2"/>
          <w:sz w:val="24"/>
          <w:szCs w:val="24"/>
        </w:rPr>
        <w:t>ладошки»</w:t>
      </w:r>
    </w:p>
    <w:p w:rsidR="000F435A" w:rsidRPr="0025485E" w:rsidRDefault="000F435A" w:rsidP="000F435A">
      <w:pPr>
        <w:pStyle w:val="a3"/>
        <w:spacing w:before="2" w:line="321" w:lineRule="exact"/>
        <w:ind w:left="968"/>
      </w:pPr>
      <w:r w:rsidRPr="0025485E">
        <w:lastRenderedPageBreak/>
        <w:t>Общепедагогические</w:t>
      </w:r>
      <w:r w:rsidRPr="0025485E">
        <w:rPr>
          <w:spacing w:val="-4"/>
        </w:rPr>
        <w:t xml:space="preserve"> </w:t>
      </w:r>
      <w:r w:rsidRPr="0025485E">
        <w:t>принципы,</w:t>
      </w:r>
      <w:r w:rsidRPr="0025485E">
        <w:rPr>
          <w:spacing w:val="-6"/>
        </w:rPr>
        <w:t xml:space="preserve"> </w:t>
      </w:r>
      <w:r w:rsidRPr="0025485E">
        <w:t>обусловленные</w:t>
      </w:r>
      <w:r w:rsidRPr="0025485E">
        <w:rPr>
          <w:spacing w:val="-5"/>
        </w:rPr>
        <w:t xml:space="preserve"> </w:t>
      </w:r>
      <w:r w:rsidRPr="0025485E">
        <w:t>единством</w:t>
      </w:r>
      <w:r w:rsidRPr="0025485E">
        <w:rPr>
          <w:spacing w:val="-2"/>
        </w:rPr>
        <w:t xml:space="preserve"> </w:t>
      </w:r>
      <w:r w:rsidRPr="0025485E">
        <w:t>учебно-</w:t>
      </w:r>
      <w:r w:rsidRPr="0025485E">
        <w:rPr>
          <w:spacing w:val="-4"/>
        </w:rPr>
        <w:t xml:space="preserve"> </w:t>
      </w:r>
      <w:r w:rsidRPr="0025485E">
        <w:t>воспитательного</w:t>
      </w:r>
      <w:r w:rsidRPr="0025485E">
        <w:rPr>
          <w:spacing w:val="-4"/>
        </w:rPr>
        <w:t xml:space="preserve"> </w:t>
      </w:r>
      <w:r w:rsidRPr="0025485E">
        <w:t>пространства</w:t>
      </w:r>
      <w:r w:rsidRPr="0025485E">
        <w:rPr>
          <w:spacing w:val="-4"/>
        </w:rPr>
        <w:t xml:space="preserve"> ДОУ: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549"/>
        </w:tabs>
        <w:spacing w:line="242" w:lineRule="auto"/>
        <w:ind w:right="702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культуросообразности: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построение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или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корректировка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универсального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эстетического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содержания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программы с учетом региональных культурных традиций;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549"/>
        </w:tabs>
        <w:spacing w:line="242" w:lineRule="auto"/>
        <w:ind w:right="705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сезонности: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построение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и/или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корректировка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познавательного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содержания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программы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 w:rsidRPr="0025485E">
        <w:rPr>
          <w:spacing w:val="80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учётом природных и климатических особенностей данной местности в данный момент времени;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before="88"/>
        <w:ind w:right="701" w:firstLine="0"/>
        <w:rPr>
          <w:sz w:val="24"/>
          <w:szCs w:val="24"/>
        </w:rPr>
      </w:pPr>
      <w:r w:rsidRPr="0025485E">
        <w:rPr>
          <w:sz w:val="24"/>
          <w:szCs w:val="24"/>
        </w:rPr>
        <w:t>принцип систематичности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и последовательности: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постановка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и/или корректировка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задач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эстетического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воспитания и развития детей в логике «от простого к сложному», «от близкого к далёкому», «от хорошо известного к малоизвестному и незнакомому»;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81"/>
        </w:tabs>
        <w:spacing w:before="3"/>
        <w:ind w:right="704" w:firstLine="0"/>
        <w:rPr>
          <w:sz w:val="24"/>
          <w:szCs w:val="24"/>
        </w:rPr>
      </w:pPr>
      <w:r w:rsidRPr="0025485E">
        <w:rPr>
          <w:sz w:val="24"/>
          <w:szCs w:val="24"/>
        </w:rPr>
        <w:t>принцип цикличности: построение и/или корректировка содержания программы с постепенным усложнение и расширением от возраста к возрасту;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533"/>
        </w:tabs>
        <w:ind w:right="706" w:firstLine="0"/>
        <w:rPr>
          <w:sz w:val="24"/>
          <w:szCs w:val="24"/>
        </w:rPr>
      </w:pPr>
      <w:r w:rsidRPr="0025485E">
        <w:rPr>
          <w:sz w:val="24"/>
          <w:szCs w:val="24"/>
        </w:rPr>
        <w:t>принцип оптимизации и гуманизации учебно-воспитательного процесса: принцип развивающего характера художественного образования;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9"/>
        </w:tabs>
        <w:ind w:right="708" w:firstLine="0"/>
        <w:rPr>
          <w:sz w:val="24"/>
          <w:szCs w:val="24"/>
        </w:rPr>
      </w:pPr>
      <w:r w:rsidRPr="0025485E">
        <w:rPr>
          <w:sz w:val="24"/>
          <w:szCs w:val="24"/>
        </w:rPr>
        <w:t>принцип природосообразности: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постановка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и/или корректировка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задач художественно-творческого развития детей с учётом «природы» детей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line="321" w:lineRule="exact"/>
        <w:ind w:left="424" w:hanging="165"/>
        <w:rPr>
          <w:sz w:val="24"/>
          <w:szCs w:val="24"/>
        </w:rPr>
      </w:pPr>
      <w:r w:rsidRPr="0025485E">
        <w:rPr>
          <w:sz w:val="24"/>
          <w:szCs w:val="24"/>
        </w:rPr>
        <w:t>возрастных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особенностей</w:t>
      </w:r>
      <w:r w:rsidRPr="0025485E">
        <w:rPr>
          <w:spacing w:val="-16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17"/>
          <w:sz w:val="24"/>
          <w:szCs w:val="24"/>
        </w:rPr>
        <w:t xml:space="preserve"> </w:t>
      </w:r>
      <w:r w:rsidRPr="0025485E">
        <w:rPr>
          <w:sz w:val="24"/>
          <w:szCs w:val="24"/>
        </w:rPr>
        <w:t>индивидуальных</w:t>
      </w:r>
      <w:r w:rsidRPr="0025485E">
        <w:rPr>
          <w:spacing w:val="-14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способностей;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33"/>
        </w:tabs>
        <w:spacing w:line="242" w:lineRule="auto"/>
        <w:ind w:right="707" w:firstLine="0"/>
        <w:rPr>
          <w:sz w:val="24"/>
          <w:szCs w:val="24"/>
        </w:rPr>
      </w:pPr>
      <w:r w:rsidRPr="0025485E">
        <w:rPr>
          <w:sz w:val="24"/>
          <w:szCs w:val="24"/>
        </w:rPr>
        <w:t>принцип интереса: построение и/или корректировка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программы с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опорой на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интересы отдельных детей и детского сообщества (группы детей) в целом.</w:t>
      </w:r>
    </w:p>
    <w:p w:rsidR="000F435A" w:rsidRPr="0025485E" w:rsidRDefault="000F435A" w:rsidP="000F435A">
      <w:pPr>
        <w:pStyle w:val="a3"/>
        <w:spacing w:line="316" w:lineRule="exact"/>
        <w:ind w:left="968"/>
      </w:pPr>
      <w:r w:rsidRPr="0025485E">
        <w:t>Специфические</w:t>
      </w:r>
      <w:r w:rsidRPr="0025485E">
        <w:rPr>
          <w:spacing w:val="-6"/>
        </w:rPr>
        <w:t xml:space="preserve"> </w:t>
      </w:r>
      <w:r w:rsidRPr="0025485E">
        <w:t>принципы,</w:t>
      </w:r>
      <w:r w:rsidRPr="0025485E">
        <w:rPr>
          <w:spacing w:val="-3"/>
        </w:rPr>
        <w:t xml:space="preserve"> </w:t>
      </w:r>
      <w:r w:rsidRPr="0025485E">
        <w:t>обусловленные</w:t>
      </w:r>
      <w:r w:rsidRPr="0025485E">
        <w:rPr>
          <w:spacing w:val="-3"/>
        </w:rPr>
        <w:t xml:space="preserve"> </w:t>
      </w:r>
      <w:r w:rsidRPr="0025485E">
        <w:t>особенностями</w:t>
      </w:r>
      <w:r w:rsidRPr="0025485E">
        <w:rPr>
          <w:spacing w:val="-4"/>
        </w:rPr>
        <w:t xml:space="preserve"> </w:t>
      </w:r>
      <w:r w:rsidRPr="0025485E">
        <w:t>художественно-</w:t>
      </w:r>
      <w:r w:rsidRPr="0025485E">
        <w:rPr>
          <w:spacing w:val="-3"/>
        </w:rPr>
        <w:t xml:space="preserve"> </w:t>
      </w:r>
      <w:r w:rsidRPr="0025485E">
        <w:t>эстетической</w:t>
      </w:r>
      <w:r w:rsidRPr="0025485E">
        <w:rPr>
          <w:spacing w:val="-4"/>
        </w:rPr>
        <w:t xml:space="preserve"> </w:t>
      </w:r>
      <w:r w:rsidRPr="0025485E">
        <w:rPr>
          <w:spacing w:val="-2"/>
        </w:rPr>
        <w:t>деятельности: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before="2" w:line="321" w:lineRule="exact"/>
        <w:ind w:left="424" w:hanging="16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z w:val="24"/>
          <w:szCs w:val="24"/>
        </w:rPr>
        <w:t>эстетизации</w:t>
      </w:r>
      <w:r w:rsidRPr="0025485E">
        <w:rPr>
          <w:spacing w:val="-13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предметно-развивающей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среды</w:t>
      </w:r>
      <w:r w:rsidRPr="0025485E">
        <w:rPr>
          <w:spacing w:val="-16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14"/>
          <w:sz w:val="24"/>
          <w:szCs w:val="24"/>
        </w:rPr>
        <w:t xml:space="preserve"> </w:t>
      </w:r>
      <w:r w:rsidRPr="0025485E">
        <w:rPr>
          <w:sz w:val="24"/>
          <w:szCs w:val="24"/>
        </w:rPr>
        <w:t>быта</w:t>
      </w:r>
      <w:r w:rsidRPr="0025485E">
        <w:rPr>
          <w:spacing w:val="-13"/>
          <w:sz w:val="24"/>
          <w:szCs w:val="24"/>
        </w:rPr>
        <w:t xml:space="preserve"> </w:t>
      </w:r>
      <w:r w:rsidRPr="0025485E">
        <w:rPr>
          <w:sz w:val="24"/>
          <w:szCs w:val="24"/>
        </w:rPr>
        <w:t>в</w:t>
      </w:r>
      <w:r w:rsidRPr="0025485E">
        <w:rPr>
          <w:spacing w:val="-16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целом;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57"/>
        </w:tabs>
        <w:spacing w:line="242" w:lineRule="auto"/>
        <w:ind w:right="701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 культурного обогащения (амплификации) содержания изобразительной деятельности, в соответствии с</w:t>
      </w:r>
      <w:r w:rsidRPr="0025485E">
        <w:rPr>
          <w:spacing w:val="80"/>
          <w:sz w:val="24"/>
          <w:szCs w:val="24"/>
        </w:rPr>
        <w:t xml:space="preserve"> </w:t>
      </w:r>
      <w:r w:rsidRPr="0025485E">
        <w:rPr>
          <w:sz w:val="24"/>
          <w:szCs w:val="24"/>
        </w:rPr>
        <w:t>особенностями познавательного развития детей разных возрастов;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line="316" w:lineRule="exact"/>
        <w:ind w:left="424" w:hanging="16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-16"/>
          <w:sz w:val="24"/>
          <w:szCs w:val="24"/>
        </w:rPr>
        <w:t xml:space="preserve"> </w:t>
      </w:r>
      <w:r w:rsidRPr="0025485E">
        <w:rPr>
          <w:sz w:val="24"/>
          <w:szCs w:val="24"/>
        </w:rPr>
        <w:t>взаимосвязи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продуктивной</w:t>
      </w:r>
      <w:r w:rsidRPr="0025485E">
        <w:rPr>
          <w:spacing w:val="-14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деятельности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другими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видами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детской</w:t>
      </w:r>
      <w:r w:rsidRPr="0025485E">
        <w:rPr>
          <w:spacing w:val="-13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активности;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before="1" w:line="321" w:lineRule="exact"/>
        <w:ind w:left="424" w:hanging="165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-17"/>
          <w:sz w:val="24"/>
          <w:szCs w:val="24"/>
        </w:rPr>
        <w:t xml:space="preserve"> </w:t>
      </w:r>
      <w:r w:rsidRPr="0025485E">
        <w:rPr>
          <w:sz w:val="24"/>
          <w:szCs w:val="24"/>
        </w:rPr>
        <w:t>интеграции</w:t>
      </w:r>
      <w:r w:rsidRPr="0025485E">
        <w:rPr>
          <w:spacing w:val="-16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различных</w:t>
      </w:r>
      <w:r w:rsidRPr="0025485E">
        <w:rPr>
          <w:spacing w:val="-17"/>
          <w:sz w:val="24"/>
          <w:szCs w:val="24"/>
        </w:rPr>
        <w:t xml:space="preserve"> </w:t>
      </w:r>
      <w:r w:rsidRPr="0025485E">
        <w:rPr>
          <w:sz w:val="24"/>
          <w:szCs w:val="24"/>
        </w:rPr>
        <w:t>видов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изобразительного</w:t>
      </w:r>
      <w:r w:rsidRPr="0025485E">
        <w:rPr>
          <w:spacing w:val="-17"/>
          <w:sz w:val="24"/>
          <w:szCs w:val="24"/>
        </w:rPr>
        <w:t xml:space="preserve"> </w:t>
      </w:r>
      <w:r w:rsidRPr="0025485E">
        <w:rPr>
          <w:sz w:val="24"/>
          <w:szCs w:val="24"/>
        </w:rPr>
        <w:t>искусства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14"/>
          <w:sz w:val="24"/>
          <w:szCs w:val="24"/>
        </w:rPr>
        <w:t xml:space="preserve"> </w:t>
      </w:r>
      <w:r w:rsidRPr="0025485E">
        <w:rPr>
          <w:sz w:val="24"/>
          <w:szCs w:val="24"/>
        </w:rPr>
        <w:t>художественной</w:t>
      </w:r>
      <w:r w:rsidRPr="0025485E">
        <w:rPr>
          <w:spacing w:val="-15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деятельности;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616"/>
          <w:tab w:val="left" w:pos="617"/>
          <w:tab w:val="left" w:pos="1920"/>
          <w:tab w:val="left" w:pos="3869"/>
          <w:tab w:val="left" w:pos="5369"/>
          <w:tab w:val="left" w:pos="5905"/>
          <w:tab w:val="left" w:pos="8390"/>
          <w:tab w:val="left" w:pos="9766"/>
          <w:tab w:val="left" w:pos="11486"/>
          <w:tab w:val="left" w:pos="12807"/>
        </w:tabs>
        <w:spacing w:line="242" w:lineRule="auto"/>
        <w:ind w:right="708" w:firstLine="0"/>
        <w:jc w:val="left"/>
        <w:rPr>
          <w:sz w:val="24"/>
          <w:szCs w:val="24"/>
        </w:rPr>
      </w:pPr>
      <w:r w:rsidRPr="0025485E">
        <w:rPr>
          <w:spacing w:val="-2"/>
          <w:sz w:val="24"/>
          <w:szCs w:val="24"/>
        </w:rPr>
        <w:t>принцип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эстетического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ориентира</w:t>
      </w:r>
      <w:r w:rsidRPr="0025485E">
        <w:rPr>
          <w:sz w:val="24"/>
          <w:szCs w:val="24"/>
        </w:rPr>
        <w:tab/>
      </w:r>
      <w:r w:rsidRPr="0025485E">
        <w:rPr>
          <w:spacing w:val="-6"/>
          <w:sz w:val="24"/>
          <w:szCs w:val="24"/>
        </w:rPr>
        <w:t>на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общечеловеческие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ценности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(воспитание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человека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 xml:space="preserve">думающего, </w:t>
      </w:r>
      <w:r w:rsidRPr="0025485E">
        <w:rPr>
          <w:sz w:val="24"/>
          <w:szCs w:val="24"/>
        </w:rPr>
        <w:t>чувствующего, созидающего, рефлектирующего);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25"/>
        </w:tabs>
        <w:spacing w:line="316" w:lineRule="exact"/>
        <w:ind w:left="424" w:hanging="165"/>
        <w:jc w:val="left"/>
        <w:rPr>
          <w:sz w:val="24"/>
          <w:szCs w:val="24"/>
        </w:rPr>
      </w:pPr>
      <w:r w:rsidRPr="0025485E">
        <w:rPr>
          <w:w w:val="95"/>
          <w:sz w:val="24"/>
          <w:szCs w:val="24"/>
        </w:rPr>
        <w:t>принцип</w:t>
      </w:r>
      <w:r w:rsidRPr="0025485E">
        <w:rPr>
          <w:spacing w:val="65"/>
          <w:sz w:val="24"/>
          <w:szCs w:val="24"/>
        </w:rPr>
        <w:t xml:space="preserve"> </w:t>
      </w:r>
      <w:r w:rsidRPr="0025485E">
        <w:rPr>
          <w:w w:val="95"/>
          <w:sz w:val="24"/>
          <w:szCs w:val="24"/>
        </w:rPr>
        <w:t>обогащения</w:t>
      </w:r>
      <w:r w:rsidRPr="0025485E">
        <w:rPr>
          <w:spacing w:val="69"/>
          <w:sz w:val="24"/>
          <w:szCs w:val="24"/>
        </w:rPr>
        <w:t xml:space="preserve"> </w:t>
      </w:r>
      <w:r w:rsidRPr="0025485E">
        <w:rPr>
          <w:w w:val="95"/>
          <w:sz w:val="24"/>
          <w:szCs w:val="24"/>
        </w:rPr>
        <w:t>сенсорно-чувственного</w:t>
      </w:r>
      <w:r w:rsidRPr="0025485E">
        <w:rPr>
          <w:spacing w:val="64"/>
          <w:sz w:val="24"/>
          <w:szCs w:val="24"/>
        </w:rPr>
        <w:t xml:space="preserve"> </w:t>
      </w:r>
      <w:r w:rsidRPr="0025485E">
        <w:rPr>
          <w:spacing w:val="-2"/>
          <w:w w:val="95"/>
          <w:sz w:val="24"/>
          <w:szCs w:val="24"/>
        </w:rPr>
        <w:t>опыта;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93"/>
        </w:tabs>
        <w:spacing w:before="2"/>
        <w:ind w:right="702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организации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тематического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пространства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(информационного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поля)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-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основы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развития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образных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представлений;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53"/>
        </w:tabs>
        <w:ind w:right="703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принцип взаимосвязи обобщённых представлений и обобщённых способов действий, направленных на создание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выразительного художественного образа;</w:t>
      </w:r>
    </w:p>
    <w:p w:rsidR="000F435A" w:rsidRDefault="000F435A" w:rsidP="00EA08BA">
      <w:pPr>
        <w:pStyle w:val="a5"/>
        <w:numPr>
          <w:ilvl w:val="0"/>
          <w:numId w:val="176"/>
        </w:numPr>
        <w:tabs>
          <w:tab w:val="left" w:pos="568"/>
          <w:tab w:val="left" w:pos="569"/>
          <w:tab w:val="left" w:pos="1828"/>
          <w:tab w:val="left" w:pos="3632"/>
          <w:tab w:val="left" w:pos="4793"/>
          <w:tab w:val="left" w:pos="6045"/>
          <w:tab w:val="left" w:pos="7946"/>
          <w:tab w:val="left" w:pos="9598"/>
          <w:tab w:val="left" w:pos="11426"/>
          <w:tab w:val="left" w:pos="11794"/>
          <w:tab w:val="left" w:pos="12907"/>
        </w:tabs>
        <w:spacing w:before="88" w:line="242" w:lineRule="auto"/>
        <w:ind w:right="698" w:firstLine="0"/>
        <w:jc w:val="left"/>
        <w:rPr>
          <w:sz w:val="28"/>
        </w:rPr>
      </w:pPr>
      <w:r w:rsidRPr="0025485E">
        <w:rPr>
          <w:spacing w:val="-2"/>
          <w:sz w:val="24"/>
          <w:szCs w:val="24"/>
        </w:rPr>
        <w:t>принцип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естественной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радости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(радости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эстетического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восприятия,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чувствования</w:t>
      </w:r>
      <w:r w:rsidRPr="0025485E">
        <w:rPr>
          <w:sz w:val="24"/>
          <w:szCs w:val="24"/>
        </w:rPr>
        <w:tab/>
      </w:r>
      <w:r w:rsidRPr="0025485E">
        <w:rPr>
          <w:spacing w:val="-10"/>
          <w:sz w:val="24"/>
          <w:szCs w:val="24"/>
        </w:rPr>
        <w:t>и</w:t>
      </w:r>
      <w:r w:rsidRPr="0025485E">
        <w:rPr>
          <w:sz w:val="24"/>
          <w:szCs w:val="24"/>
        </w:rPr>
        <w:tab/>
      </w:r>
      <w:r w:rsidRPr="0025485E">
        <w:rPr>
          <w:spacing w:val="-2"/>
          <w:sz w:val="24"/>
          <w:szCs w:val="24"/>
        </w:rPr>
        <w:t>деяния,</w:t>
      </w:r>
      <w:r w:rsidRPr="0025485E">
        <w:rPr>
          <w:sz w:val="24"/>
          <w:szCs w:val="24"/>
        </w:rPr>
        <w:lastRenderedPageBreak/>
        <w:tab/>
      </w:r>
      <w:r w:rsidRPr="0025485E">
        <w:rPr>
          <w:spacing w:val="-2"/>
          <w:sz w:val="24"/>
          <w:szCs w:val="24"/>
        </w:rPr>
        <w:t xml:space="preserve">сохранение </w:t>
      </w:r>
      <w:r w:rsidRPr="0025485E">
        <w:rPr>
          <w:sz w:val="24"/>
          <w:szCs w:val="24"/>
        </w:rPr>
        <w:t>непосредственности эстетических реакций, эмоциональной открытости).</w:t>
      </w:r>
    </w:p>
    <w:p w:rsidR="000F435A" w:rsidRPr="0025485E" w:rsidRDefault="000F435A" w:rsidP="00EA08BA">
      <w:pPr>
        <w:pStyle w:val="Heading1"/>
        <w:numPr>
          <w:ilvl w:val="2"/>
          <w:numId w:val="178"/>
        </w:numPr>
        <w:tabs>
          <w:tab w:val="left" w:pos="3369"/>
        </w:tabs>
        <w:spacing w:before="198"/>
        <w:ind w:left="4196" w:hanging="320"/>
        <w:rPr>
          <w:sz w:val="24"/>
          <w:szCs w:val="24"/>
        </w:rPr>
      </w:pPr>
      <w:r w:rsidRPr="0025485E">
        <w:rPr>
          <w:sz w:val="24"/>
          <w:szCs w:val="24"/>
        </w:rPr>
        <w:t>1.4 Значимые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характеристики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разработки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реализации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программы.</w:t>
      </w:r>
    </w:p>
    <w:p w:rsidR="000F435A" w:rsidRPr="0025485E" w:rsidRDefault="000F435A" w:rsidP="000F435A">
      <w:pPr>
        <w:pStyle w:val="a3"/>
        <w:spacing w:before="10"/>
        <w:ind w:left="0"/>
        <w:rPr>
          <w:b/>
        </w:rPr>
      </w:pPr>
    </w:p>
    <w:p w:rsidR="000F435A" w:rsidRPr="0025485E" w:rsidRDefault="002A2646" w:rsidP="000F435A">
      <w:pPr>
        <w:pStyle w:val="a3"/>
        <w:spacing w:before="1"/>
        <w:ind w:right="701" w:firstLine="707"/>
      </w:pPr>
      <w:r>
        <w:t>В старших группах по</w:t>
      </w:r>
      <w:r w:rsidR="000F435A" w:rsidRPr="0025485E">
        <w:t xml:space="preserve"> запросам родителей (законных представителей) , наблюдая за детьми, мы сделали вывод, что большинство детей любят рисовать, раскрашивать картинки, лепить, конструировать. На родительском собрании приоритетным пожеланием родителей было, уделять больше внимания детей на творческое развитие. В связи с этим было решено выбрать художественно-эстетическое направление в работе с детьми.</w:t>
      </w:r>
    </w:p>
    <w:p w:rsidR="000F435A" w:rsidRPr="0025485E" w:rsidRDefault="000F435A" w:rsidP="000F435A">
      <w:pPr>
        <w:pStyle w:val="a3"/>
        <w:ind w:right="700" w:firstLine="707"/>
      </w:pPr>
      <w:r w:rsidRPr="0025485E">
        <w:t>За основу была взята программа художественного</w:t>
      </w:r>
      <w:r w:rsidRPr="0025485E">
        <w:rPr>
          <w:spacing w:val="40"/>
        </w:rPr>
        <w:t xml:space="preserve"> </w:t>
      </w:r>
      <w:r w:rsidRPr="0025485E">
        <w:t>воспитания, обучения и развития детей</w:t>
      </w:r>
      <w:r w:rsidRPr="0025485E">
        <w:rPr>
          <w:spacing w:val="40"/>
        </w:rPr>
        <w:t xml:space="preserve"> </w:t>
      </w:r>
      <w:r w:rsidRPr="0025485E">
        <w:t>2-7</w:t>
      </w:r>
      <w:r w:rsidRPr="0025485E">
        <w:rPr>
          <w:spacing w:val="40"/>
        </w:rPr>
        <w:t xml:space="preserve"> </w:t>
      </w:r>
      <w:r w:rsidRPr="0025485E">
        <w:t>лет</w:t>
      </w:r>
      <w:r w:rsidRPr="0025485E">
        <w:rPr>
          <w:spacing w:val="40"/>
        </w:rPr>
        <w:t xml:space="preserve"> </w:t>
      </w:r>
      <w:r w:rsidRPr="0025485E">
        <w:t>Лыковой И.А.) В данной Программе новизна обстановки, необычное начало работы, красивые и разнообразные материалы, интересные для детей не повторяющиеся задания, живость и непосредственность восприятия и деятельность. Программа позволяет незаметно осваивать секреты художественного мастерства не по схеме «взрослый учит - ребенок учится», а в интересной, увлекательной общей деятельности. 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0F435A" w:rsidRPr="0025485E" w:rsidRDefault="000F435A" w:rsidP="000F435A">
      <w:pPr>
        <w:pStyle w:val="a3"/>
        <w:spacing w:before="1"/>
        <w:ind w:left="0"/>
      </w:pPr>
    </w:p>
    <w:p w:rsidR="000F435A" w:rsidRPr="0025485E" w:rsidRDefault="000F435A" w:rsidP="00EA08BA">
      <w:pPr>
        <w:pStyle w:val="Heading1"/>
        <w:numPr>
          <w:ilvl w:val="2"/>
          <w:numId w:val="178"/>
        </w:numPr>
        <w:tabs>
          <w:tab w:val="left" w:pos="5526"/>
        </w:tabs>
        <w:spacing w:before="0"/>
        <w:ind w:left="4196" w:right="86" w:hanging="320"/>
        <w:rPr>
          <w:sz w:val="24"/>
          <w:szCs w:val="24"/>
        </w:rPr>
      </w:pPr>
      <w:r w:rsidRPr="0025485E">
        <w:rPr>
          <w:sz w:val="24"/>
          <w:szCs w:val="24"/>
        </w:rPr>
        <w:t>Планируемые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результаты</w:t>
      </w:r>
      <w:r w:rsidRPr="0025485E">
        <w:rPr>
          <w:spacing w:val="-5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освоения</w:t>
      </w:r>
    </w:p>
    <w:p w:rsidR="000F435A" w:rsidRPr="0025485E" w:rsidRDefault="000F435A" w:rsidP="000F435A">
      <w:pPr>
        <w:pStyle w:val="a3"/>
        <w:spacing w:before="4"/>
        <w:ind w:left="0"/>
        <w:rPr>
          <w:b/>
        </w:rPr>
      </w:pPr>
    </w:p>
    <w:p w:rsidR="000F435A" w:rsidRPr="0025485E" w:rsidRDefault="000F435A" w:rsidP="000F435A">
      <w:pPr>
        <w:pStyle w:val="a3"/>
      </w:pPr>
      <w:r w:rsidRPr="0025485E">
        <w:t>Целевые</w:t>
      </w:r>
      <w:r w:rsidRPr="0025485E">
        <w:rPr>
          <w:spacing w:val="2"/>
        </w:rPr>
        <w:t xml:space="preserve"> </w:t>
      </w:r>
      <w:r w:rsidRPr="0025485E">
        <w:rPr>
          <w:spacing w:val="-2"/>
        </w:rPr>
        <w:t>ориентиры.</w:t>
      </w:r>
    </w:p>
    <w:p w:rsidR="000F435A" w:rsidRPr="0025485E" w:rsidRDefault="000F435A" w:rsidP="000F435A">
      <w:pPr>
        <w:pStyle w:val="a3"/>
        <w:spacing w:before="46"/>
        <w:ind w:left="968"/>
      </w:pPr>
      <w:r w:rsidRPr="0025485E">
        <w:t>К концу</w:t>
      </w:r>
      <w:r w:rsidRPr="0025485E">
        <w:rPr>
          <w:spacing w:val="-1"/>
        </w:rPr>
        <w:t xml:space="preserve"> </w:t>
      </w:r>
      <w:r w:rsidRPr="0025485E">
        <w:t>обучения,</w:t>
      </w:r>
      <w:r w:rsidRPr="0025485E">
        <w:rPr>
          <w:spacing w:val="1"/>
        </w:rPr>
        <w:t xml:space="preserve"> </w:t>
      </w:r>
      <w:r w:rsidRPr="0025485E">
        <w:t>у</w:t>
      </w:r>
      <w:r w:rsidRPr="0025485E">
        <w:rPr>
          <w:spacing w:val="-5"/>
        </w:rPr>
        <w:t xml:space="preserve"> </w:t>
      </w:r>
      <w:r w:rsidRPr="0025485E">
        <w:t>детей</w:t>
      </w:r>
      <w:r w:rsidRPr="0025485E">
        <w:rPr>
          <w:spacing w:val="-2"/>
        </w:rPr>
        <w:t xml:space="preserve"> </w:t>
      </w:r>
      <w:r w:rsidRPr="0025485E">
        <w:t>3-4</w:t>
      </w:r>
      <w:r w:rsidRPr="0025485E">
        <w:rPr>
          <w:spacing w:val="-1"/>
        </w:rPr>
        <w:t xml:space="preserve"> </w:t>
      </w:r>
      <w:r w:rsidRPr="0025485E">
        <w:t>лет,</w:t>
      </w:r>
      <w:r w:rsidRPr="0025485E">
        <w:rPr>
          <w:spacing w:val="-4"/>
        </w:rPr>
        <w:t xml:space="preserve"> </w:t>
      </w:r>
      <w:r w:rsidRPr="0025485E">
        <w:t>предполагается формирование</w:t>
      </w:r>
      <w:r w:rsidRPr="0025485E">
        <w:rPr>
          <w:spacing w:val="-1"/>
        </w:rPr>
        <w:t xml:space="preserve"> </w:t>
      </w:r>
      <w:r w:rsidRPr="0025485E">
        <w:t xml:space="preserve">следующих </w:t>
      </w:r>
      <w:r w:rsidRPr="0025485E">
        <w:rPr>
          <w:spacing w:val="-2"/>
        </w:rPr>
        <w:t>умений: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37"/>
        </w:tabs>
        <w:spacing w:before="46"/>
        <w:ind w:right="708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 xml:space="preserve">эмоционально реагирует на произведения декоративно-прикладного искусства, книжной графики (Е.Чарушин, Ю. </w:t>
      </w:r>
      <w:r w:rsidRPr="0025485E">
        <w:rPr>
          <w:spacing w:val="-2"/>
          <w:sz w:val="24"/>
          <w:szCs w:val="24"/>
        </w:rPr>
        <w:t>Васнецов);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45"/>
        </w:tabs>
        <w:spacing w:before="1"/>
        <w:ind w:right="705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проявляет интерес и бережно относится к результатам детского изобразительного творчества; - умеет находить в объемном или плоскостном изображении черты знакомых предметов, персонажей, явлений и называет их;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37"/>
        </w:tabs>
        <w:spacing w:before="88" w:line="242" w:lineRule="auto"/>
        <w:ind w:right="708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умеет располагать и наклеивать готовые части предметов, геометрические и растительные формы для украшения, соблюдать последовательность наклеивания элементов, ориентируясь на цвет и форму.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77"/>
        </w:tabs>
        <w:spacing w:line="242" w:lineRule="auto"/>
        <w:ind w:right="702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самостоятельно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выбирает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цвет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материала,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фон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размер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листа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бумаги,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способ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рисования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создания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яркого образа (мазками, пятнами, штрихами, линиями);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53"/>
        </w:tabs>
        <w:spacing w:line="242" w:lineRule="auto"/>
        <w:ind w:right="707" w:firstLine="0"/>
        <w:jc w:val="left"/>
        <w:rPr>
          <w:sz w:val="24"/>
          <w:szCs w:val="24"/>
        </w:rPr>
      </w:pPr>
      <w:r w:rsidRPr="0025485E">
        <w:rPr>
          <w:sz w:val="24"/>
          <w:szCs w:val="24"/>
        </w:rPr>
        <w:t>создает выразительные образы с помощью интеграции рисования, лепки, аппликации, используя приобретенные</w:t>
      </w:r>
      <w:r w:rsidRPr="0025485E">
        <w:rPr>
          <w:spacing w:val="40"/>
          <w:sz w:val="24"/>
          <w:szCs w:val="24"/>
        </w:rPr>
        <w:t xml:space="preserve"> </w:t>
      </w:r>
      <w:r w:rsidRPr="0025485E">
        <w:rPr>
          <w:sz w:val="24"/>
          <w:szCs w:val="24"/>
        </w:rPr>
        <w:t>навыки и умения.</w:t>
      </w:r>
    </w:p>
    <w:p w:rsidR="000F435A" w:rsidRPr="0025485E" w:rsidRDefault="000F435A" w:rsidP="000F435A">
      <w:pPr>
        <w:pStyle w:val="a3"/>
        <w:spacing w:line="316" w:lineRule="exact"/>
        <w:ind w:left="968"/>
      </w:pPr>
      <w:r w:rsidRPr="0025485E">
        <w:t>У</w:t>
      </w:r>
      <w:r w:rsidRPr="0025485E">
        <w:rPr>
          <w:spacing w:val="-2"/>
        </w:rPr>
        <w:t xml:space="preserve"> </w:t>
      </w:r>
      <w:r w:rsidRPr="0025485E">
        <w:t>детей</w:t>
      </w:r>
      <w:r w:rsidRPr="0025485E">
        <w:rPr>
          <w:spacing w:val="-2"/>
        </w:rPr>
        <w:t xml:space="preserve"> </w:t>
      </w:r>
      <w:r w:rsidRPr="0025485E">
        <w:t>4-5 лет,</w:t>
      </w:r>
      <w:r w:rsidRPr="0025485E">
        <w:rPr>
          <w:spacing w:val="-2"/>
        </w:rPr>
        <w:t xml:space="preserve"> </w:t>
      </w:r>
      <w:r w:rsidRPr="0025485E">
        <w:t>предполагается формирование</w:t>
      </w:r>
      <w:r w:rsidRPr="0025485E">
        <w:rPr>
          <w:spacing w:val="-4"/>
        </w:rPr>
        <w:t xml:space="preserve"> </w:t>
      </w:r>
      <w:r w:rsidRPr="0025485E">
        <w:t>следующих</w:t>
      </w:r>
      <w:r w:rsidRPr="0025485E">
        <w:rPr>
          <w:spacing w:val="-2"/>
        </w:rPr>
        <w:t xml:space="preserve"> умений: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969"/>
        </w:tabs>
        <w:ind w:right="703" w:firstLine="0"/>
        <w:rPr>
          <w:sz w:val="24"/>
          <w:szCs w:val="24"/>
        </w:rPr>
      </w:pPr>
      <w:r w:rsidRPr="0025485E">
        <w:rPr>
          <w:sz w:val="24"/>
          <w:szCs w:val="24"/>
        </w:rPr>
        <w:t xml:space="preserve">с интересом изображает знакомые объекты и явления (бытовые, природные, социальные), самостоятельно находит и воплощает в рисунке простые сюжеты на темы окружающей жизни. В создаваемых образах передает доступными графическими и </w:t>
      </w:r>
      <w:r w:rsidRPr="0025485E">
        <w:rPr>
          <w:sz w:val="24"/>
          <w:szCs w:val="24"/>
        </w:rPr>
        <w:lastRenderedPageBreak/>
        <w:t>пластическими средствами различные признаки изображаемых объектов (форма, пропорции, цвет, характерные детали);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969"/>
        </w:tabs>
        <w:ind w:right="701" w:firstLine="0"/>
        <w:rPr>
          <w:sz w:val="24"/>
          <w:szCs w:val="24"/>
        </w:rPr>
      </w:pPr>
      <w:r w:rsidRPr="0025485E">
        <w:rPr>
          <w:sz w:val="24"/>
          <w:szCs w:val="24"/>
        </w:rPr>
        <w:t>с удовольствием конструирует различные изделия и постройки из строительных деталей, бумаги, картона, природного и бытового материала, предметов мебели. При этом учитывает как конструктивные свойства материалов (форма, устойчивость, величина, размещение в пространстве), так и назначение самой постройки; создает варианты одного и того же объекта с учетом конструктивной задачи. Выражает свои представления, переживания, чувства, мысли доступными изобразительно-выразительными и конструктивными средствами; проявляет эстетические эмоции и чувства при восприятии произведений разных видов и жанров искусств.</w:t>
      </w:r>
    </w:p>
    <w:p w:rsidR="000F435A" w:rsidRPr="0025485E" w:rsidRDefault="000F435A" w:rsidP="000F435A">
      <w:pPr>
        <w:pStyle w:val="a3"/>
        <w:spacing w:line="321" w:lineRule="exact"/>
      </w:pPr>
      <w:r w:rsidRPr="0025485E">
        <w:t>У</w:t>
      </w:r>
      <w:r w:rsidRPr="0025485E">
        <w:rPr>
          <w:spacing w:val="-2"/>
        </w:rPr>
        <w:t xml:space="preserve"> </w:t>
      </w:r>
      <w:r w:rsidRPr="0025485E">
        <w:t>детей</w:t>
      </w:r>
      <w:r w:rsidRPr="0025485E">
        <w:rPr>
          <w:spacing w:val="-2"/>
        </w:rPr>
        <w:t xml:space="preserve"> </w:t>
      </w:r>
      <w:r w:rsidRPr="0025485E">
        <w:t>5-6 лет,</w:t>
      </w:r>
      <w:r w:rsidRPr="0025485E">
        <w:rPr>
          <w:spacing w:val="-2"/>
        </w:rPr>
        <w:t xml:space="preserve"> </w:t>
      </w:r>
      <w:r w:rsidRPr="0025485E">
        <w:t>предполагается формирование</w:t>
      </w:r>
      <w:r w:rsidRPr="0025485E">
        <w:rPr>
          <w:spacing w:val="-4"/>
        </w:rPr>
        <w:t xml:space="preserve"> </w:t>
      </w:r>
      <w:r w:rsidRPr="0025485E">
        <w:t>следующих</w:t>
      </w:r>
      <w:r w:rsidRPr="0025485E">
        <w:rPr>
          <w:spacing w:val="-3"/>
        </w:rPr>
        <w:t xml:space="preserve"> </w:t>
      </w:r>
      <w:r w:rsidRPr="0025485E">
        <w:rPr>
          <w:spacing w:val="-2"/>
        </w:rPr>
        <w:t>умений: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969"/>
        </w:tabs>
        <w:ind w:right="702" w:firstLine="0"/>
        <w:rPr>
          <w:sz w:val="24"/>
          <w:szCs w:val="24"/>
        </w:rPr>
      </w:pPr>
      <w:r w:rsidRPr="0025485E">
        <w:rPr>
          <w:sz w:val="24"/>
          <w:szCs w:val="24"/>
        </w:rPr>
        <w:t xml:space="preserve">самостоятельно создает выразительные образы различных объектов и явлений окружающего мира на основе сформированных представлений о них, при этом старается передать не только основные признаки (форму, цвет, пропорции, фактуру) изображаемых объектов, но и различные взаимосвязи между ними, а также свое личное отношение. В различных видах изобразительной деятельности стремится к воплощению развернутых сюжетов; в декоративно-оформительской деятельности создает изделия, гармонично сочетающие форму, декор и назначения </w:t>
      </w:r>
      <w:r w:rsidRPr="0025485E">
        <w:rPr>
          <w:spacing w:val="-2"/>
          <w:sz w:val="24"/>
          <w:szCs w:val="24"/>
        </w:rPr>
        <w:t>предмета;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969"/>
        </w:tabs>
        <w:spacing w:line="242" w:lineRule="auto"/>
        <w:ind w:right="700" w:firstLine="0"/>
        <w:rPr>
          <w:sz w:val="24"/>
          <w:szCs w:val="24"/>
        </w:rPr>
      </w:pPr>
      <w:r w:rsidRPr="0025485E">
        <w:rPr>
          <w:sz w:val="24"/>
          <w:szCs w:val="24"/>
        </w:rPr>
        <w:t>самостоятельно создает конструкции из разнообразных по форме, величине, материалу и фактуре строительных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деталей</w:t>
      </w:r>
      <w:r w:rsidRPr="0025485E">
        <w:rPr>
          <w:spacing w:val="-9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других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материалов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(природных</w:t>
      </w:r>
      <w:r w:rsidRPr="0025485E">
        <w:rPr>
          <w:spacing w:val="-12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8"/>
          <w:sz w:val="24"/>
          <w:szCs w:val="24"/>
        </w:rPr>
        <w:t xml:space="preserve"> </w:t>
      </w:r>
      <w:r w:rsidRPr="0025485E">
        <w:rPr>
          <w:sz w:val="24"/>
          <w:szCs w:val="24"/>
        </w:rPr>
        <w:t>бытовых,</w:t>
      </w:r>
      <w:r w:rsidRPr="0025485E">
        <w:rPr>
          <w:spacing w:val="-8"/>
          <w:sz w:val="24"/>
          <w:szCs w:val="24"/>
        </w:rPr>
        <w:t xml:space="preserve"> </w:t>
      </w:r>
      <w:r w:rsidRPr="0025485E">
        <w:rPr>
          <w:sz w:val="24"/>
          <w:szCs w:val="24"/>
        </w:rPr>
        <w:t>готовых</w:t>
      </w:r>
      <w:r w:rsidRPr="0025485E">
        <w:rPr>
          <w:spacing w:val="-1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z w:val="24"/>
          <w:szCs w:val="24"/>
        </w:rPr>
        <w:t>неоформленных);</w:t>
      </w:r>
      <w:r w:rsidRPr="0025485E">
        <w:rPr>
          <w:spacing w:val="-8"/>
          <w:sz w:val="24"/>
          <w:szCs w:val="24"/>
        </w:rPr>
        <w:t xml:space="preserve"> </w:t>
      </w:r>
      <w:r w:rsidRPr="0025485E">
        <w:rPr>
          <w:sz w:val="24"/>
          <w:szCs w:val="24"/>
        </w:rPr>
        <w:t>свободно</w:t>
      </w:r>
      <w:r w:rsidRPr="0025485E">
        <w:rPr>
          <w:spacing w:val="-9"/>
          <w:sz w:val="24"/>
          <w:szCs w:val="24"/>
        </w:rPr>
        <w:t xml:space="preserve"> </w:t>
      </w:r>
      <w:r w:rsidRPr="0025485E">
        <w:rPr>
          <w:sz w:val="24"/>
          <w:szCs w:val="24"/>
        </w:rPr>
        <w:t>сочетая</w:t>
      </w:r>
      <w:r w:rsidRPr="0025485E">
        <w:rPr>
          <w:spacing w:val="-11"/>
          <w:sz w:val="24"/>
          <w:szCs w:val="24"/>
        </w:rPr>
        <w:t xml:space="preserve"> </w:t>
      </w:r>
      <w:r w:rsidRPr="0025485E">
        <w:rPr>
          <w:spacing w:val="-10"/>
          <w:sz w:val="24"/>
          <w:szCs w:val="24"/>
        </w:rPr>
        <w:t>и</w:t>
      </w:r>
    </w:p>
    <w:p w:rsidR="000F435A" w:rsidRPr="0025485E" w:rsidRDefault="000F435A" w:rsidP="000F435A">
      <w:pPr>
        <w:pStyle w:val="a3"/>
        <w:spacing w:before="88" w:line="242" w:lineRule="auto"/>
        <w:ind w:right="703"/>
      </w:pPr>
      <w:r w:rsidRPr="0025485E">
        <w:t>адекватно взаимозаменяя их, в соответствии с конструктивной задачей или своим творческим замыслом; понимает способ и последовательность действий, самостоятельно планирует работу и анализирует результат;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969"/>
        </w:tabs>
        <w:ind w:right="701" w:firstLine="0"/>
        <w:rPr>
          <w:sz w:val="24"/>
          <w:szCs w:val="24"/>
        </w:rPr>
      </w:pPr>
      <w:r w:rsidRPr="0025485E">
        <w:rPr>
          <w:sz w:val="24"/>
          <w:szCs w:val="24"/>
        </w:rPr>
        <w:t>успешно применяет освоенные художественные техники и способы, свободно сочетает их для реализации своих творческих замыслов; по своей инициативе осваивает новые техники (монотипия, коллаж, мозаика, граттаж, декупаж, квиллинг, папье-маше, оригами) и различные изобразительно- выразительные средства; интересуется изобразительным и декоративно-прикладным искусством; замечает красоту и гармонию в окружающем мире.</w:t>
      </w:r>
    </w:p>
    <w:p w:rsidR="000F435A" w:rsidRPr="0025485E" w:rsidRDefault="000F435A" w:rsidP="000F435A">
      <w:pPr>
        <w:pStyle w:val="a3"/>
        <w:ind w:left="968"/>
      </w:pPr>
      <w:r w:rsidRPr="0025485E">
        <w:t>У</w:t>
      </w:r>
      <w:r w:rsidRPr="0025485E">
        <w:rPr>
          <w:spacing w:val="-2"/>
        </w:rPr>
        <w:t xml:space="preserve"> </w:t>
      </w:r>
      <w:r w:rsidRPr="0025485E">
        <w:t>детей</w:t>
      </w:r>
      <w:r w:rsidRPr="0025485E">
        <w:rPr>
          <w:spacing w:val="-2"/>
        </w:rPr>
        <w:t xml:space="preserve"> </w:t>
      </w:r>
      <w:r w:rsidRPr="0025485E">
        <w:t>6-7 лет</w:t>
      </w:r>
      <w:r w:rsidRPr="0025485E">
        <w:rPr>
          <w:spacing w:val="-4"/>
        </w:rPr>
        <w:t xml:space="preserve"> </w:t>
      </w:r>
      <w:r w:rsidRPr="0025485E">
        <w:t>предполагается формирование</w:t>
      </w:r>
      <w:r w:rsidRPr="0025485E">
        <w:rPr>
          <w:spacing w:val="-4"/>
        </w:rPr>
        <w:t xml:space="preserve"> </w:t>
      </w:r>
      <w:r w:rsidRPr="0025485E">
        <w:t>следующих</w:t>
      </w:r>
      <w:r w:rsidRPr="0025485E">
        <w:rPr>
          <w:spacing w:val="-3"/>
        </w:rPr>
        <w:t xml:space="preserve"> </w:t>
      </w:r>
      <w:r w:rsidRPr="0025485E">
        <w:rPr>
          <w:spacing w:val="-2"/>
        </w:rPr>
        <w:t>умений: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93"/>
        </w:tabs>
        <w:ind w:right="701" w:firstLine="0"/>
        <w:rPr>
          <w:sz w:val="24"/>
          <w:szCs w:val="24"/>
        </w:rPr>
      </w:pPr>
      <w:r w:rsidRPr="0025485E">
        <w:rPr>
          <w:sz w:val="24"/>
          <w:szCs w:val="24"/>
        </w:rPr>
        <w:t>самостоятельно, свободно, с интересом создает оригинальные сюжетные композиции различной тематики из близкого окружения (семья, детский сад,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бытовые общественные и природные явления, праздники).В творческих работах передает различными изобразительно-выразительными средствами свои личные впечатления об окружающем мире(грустный или веселый человечек, добрый или злой сказочный персонаж). Увлеченно, самостоятельно, творчески создает качественные дизайн-изделия, строительные конструкции, легко видоизменяет постройки по ситуации, охотно участвует в коллективной работе или сюжетной игре, самостоятельно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планирует деятельность, успешно реализует творческие замыслы, свободно и умело сочетает различные художественные техники, интересуется изобразительным и декоративно-прикладным искусством;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05"/>
        </w:tabs>
        <w:spacing w:before="2" w:line="276" w:lineRule="auto"/>
        <w:ind w:right="705" w:firstLine="0"/>
        <w:rPr>
          <w:sz w:val="24"/>
          <w:szCs w:val="24"/>
        </w:rPr>
      </w:pPr>
      <w:r w:rsidRPr="0025485E">
        <w:rPr>
          <w:sz w:val="24"/>
          <w:szCs w:val="24"/>
        </w:rPr>
        <w:t xml:space="preserve">в работах передает различными изобразительно-выразительными средствами свои личные впечатления об окружающем мире (грустный или весёлый человечек, добрый или злой сказочный персонаж) Увлеченно, самостоятельно, творчески создает </w:t>
      </w:r>
      <w:r w:rsidRPr="0025485E">
        <w:rPr>
          <w:sz w:val="24"/>
          <w:szCs w:val="24"/>
        </w:rPr>
        <w:lastRenderedPageBreak/>
        <w:t>качественные дизайн изделия, строительные конструкции, легко видоизменяет постройки по ситуации, охотно участвует в коллективной работе или сюжетной игре, самостоятельно</w:t>
      </w:r>
      <w:r w:rsidRPr="0025485E">
        <w:rPr>
          <w:spacing w:val="-18"/>
          <w:sz w:val="24"/>
          <w:szCs w:val="24"/>
        </w:rPr>
        <w:t xml:space="preserve"> </w:t>
      </w:r>
      <w:r w:rsidRPr="0025485E">
        <w:rPr>
          <w:sz w:val="24"/>
          <w:szCs w:val="24"/>
        </w:rPr>
        <w:t>планирует деятельность, успешно реализует творческие замыслы, свободно и умело сочетает различные художественные техники, интересуется изобразительным и декоративно-прикладным искусством.</w:t>
      </w:r>
    </w:p>
    <w:p w:rsidR="000F435A" w:rsidRPr="0025485E" w:rsidRDefault="000F435A" w:rsidP="00EA08BA">
      <w:pPr>
        <w:pStyle w:val="a5"/>
        <w:numPr>
          <w:ilvl w:val="0"/>
          <w:numId w:val="176"/>
        </w:numPr>
        <w:tabs>
          <w:tab w:val="left" w:pos="405"/>
        </w:tabs>
        <w:spacing w:before="2" w:line="276" w:lineRule="auto"/>
        <w:ind w:right="705" w:firstLine="0"/>
        <w:rPr>
          <w:sz w:val="24"/>
          <w:szCs w:val="24"/>
        </w:rPr>
      </w:pPr>
    </w:p>
    <w:p w:rsidR="000F435A" w:rsidRPr="0025485E" w:rsidRDefault="000F435A" w:rsidP="000F435A">
      <w:pPr>
        <w:rPr>
          <w:sz w:val="24"/>
          <w:szCs w:val="24"/>
        </w:rPr>
      </w:pPr>
    </w:p>
    <w:p w:rsidR="000F435A" w:rsidRPr="0025485E" w:rsidRDefault="000F435A" w:rsidP="000F435A">
      <w:pPr>
        <w:pStyle w:val="Heading1"/>
        <w:spacing w:before="3" w:line="278" w:lineRule="auto"/>
        <w:ind w:left="0" w:right="714"/>
        <w:jc w:val="center"/>
        <w:rPr>
          <w:sz w:val="24"/>
          <w:szCs w:val="24"/>
        </w:rPr>
      </w:pPr>
      <w:r w:rsidRPr="0025485E">
        <w:rPr>
          <w:sz w:val="24"/>
          <w:szCs w:val="24"/>
        </w:rPr>
        <w:t>Планируемые результаты по освоению программы художественного воспитания и развития детей 2-7 лет И.А.Лыковой  «Цветные ладошки»</w:t>
      </w:r>
    </w:p>
    <w:p w:rsidR="000F435A" w:rsidRPr="0025485E" w:rsidRDefault="000F435A" w:rsidP="000F435A">
      <w:pPr>
        <w:spacing w:line="319" w:lineRule="exact"/>
        <w:ind w:left="968"/>
        <w:jc w:val="both"/>
        <w:rPr>
          <w:b/>
          <w:sz w:val="24"/>
          <w:szCs w:val="24"/>
        </w:rPr>
      </w:pPr>
      <w:r w:rsidRPr="0025485E">
        <w:rPr>
          <w:b/>
          <w:sz w:val="24"/>
          <w:szCs w:val="24"/>
        </w:rPr>
        <w:t>Младшая</w:t>
      </w:r>
      <w:r w:rsidRPr="0025485E">
        <w:rPr>
          <w:b/>
          <w:spacing w:val="-3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группа</w:t>
      </w:r>
      <w:r w:rsidRPr="0025485E">
        <w:rPr>
          <w:b/>
          <w:spacing w:val="-3"/>
          <w:sz w:val="24"/>
          <w:szCs w:val="24"/>
        </w:rPr>
        <w:t xml:space="preserve"> </w:t>
      </w:r>
      <w:r w:rsidRPr="0025485E">
        <w:rPr>
          <w:b/>
          <w:sz w:val="24"/>
          <w:szCs w:val="24"/>
        </w:rPr>
        <w:t>(3-4</w:t>
      </w:r>
      <w:r w:rsidRPr="0025485E">
        <w:rPr>
          <w:b/>
          <w:spacing w:val="-3"/>
          <w:sz w:val="24"/>
          <w:szCs w:val="24"/>
        </w:rPr>
        <w:t xml:space="preserve"> </w:t>
      </w:r>
      <w:r w:rsidRPr="0025485E">
        <w:rPr>
          <w:b/>
          <w:spacing w:val="-4"/>
          <w:sz w:val="24"/>
          <w:szCs w:val="24"/>
        </w:rPr>
        <w:t>года)</w:t>
      </w:r>
    </w:p>
    <w:p w:rsidR="000F435A" w:rsidRPr="0025485E" w:rsidRDefault="000F435A" w:rsidP="000F435A">
      <w:pPr>
        <w:pStyle w:val="a3"/>
        <w:spacing w:before="8"/>
        <w:ind w:left="0"/>
        <w:rPr>
          <w:b/>
        </w:rPr>
      </w:pP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49"/>
        </w:tabs>
        <w:spacing w:before="88"/>
        <w:ind w:right="701" w:firstLine="0"/>
        <w:rPr>
          <w:sz w:val="24"/>
          <w:szCs w:val="24"/>
        </w:rPr>
      </w:pPr>
      <w:r w:rsidRPr="0025485E">
        <w:rPr>
          <w:sz w:val="24"/>
          <w:szCs w:val="24"/>
        </w:rPr>
        <w:t>Проявляет устойчивый интерес к декоративно-прикладному искусству (народной игрушке, посуде, музыкальным инструментам), мелкой пластике, книжной графике; владеет способами зрительного и тактильного обследования различных объектов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обогащения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восприятия;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с увлечением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занимается лепкой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и рисованием; проявляет интерес к изобразительной деятельности взрослых.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85"/>
        </w:tabs>
        <w:spacing w:before="1" w:line="242" w:lineRule="auto"/>
        <w:ind w:right="705" w:firstLine="0"/>
        <w:rPr>
          <w:sz w:val="24"/>
          <w:szCs w:val="24"/>
        </w:rPr>
      </w:pPr>
      <w:r w:rsidRPr="0025485E">
        <w:rPr>
          <w:sz w:val="24"/>
          <w:szCs w:val="24"/>
        </w:rPr>
        <w:t>Может отображать свои представления и впечатления об окружающем мире в разных видах изобразительной деятельности (рисовании, лепке, аппликации) и в процессе художественного труда, детского дизайна.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41"/>
        </w:tabs>
        <w:ind w:right="704" w:firstLine="0"/>
        <w:rPr>
          <w:sz w:val="24"/>
          <w:szCs w:val="24"/>
        </w:rPr>
      </w:pPr>
      <w:r w:rsidRPr="0025485E">
        <w:rPr>
          <w:sz w:val="24"/>
          <w:szCs w:val="24"/>
        </w:rPr>
        <w:t>Создаёт узнаваемые образы конкретных предметов и явлений окружающего мира; передаёт обобщённую форму и цвет доступными художественными способами (конструктивным, пластическим, комбинированным, модульным, каркасным и др.)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61"/>
        </w:tabs>
        <w:ind w:right="699" w:firstLine="0"/>
        <w:rPr>
          <w:sz w:val="24"/>
          <w:szCs w:val="24"/>
        </w:rPr>
      </w:pPr>
      <w:r w:rsidRPr="0025485E">
        <w:rPr>
          <w:sz w:val="24"/>
          <w:szCs w:val="24"/>
        </w:rPr>
        <w:t>Целенаправленно создаёт, рассматривает и свободно обыгрывает созданные образы (колобок, дорожка, машина, бабочка, цыплёнок), постройки (забор, загородка, мостик, диванчик, стол, домик, и др.) и композиции (колобок на дорожке, кукла в кроватке, солнышко в окошке).</w:t>
      </w:r>
    </w:p>
    <w:p w:rsidR="000F435A" w:rsidRPr="0025485E" w:rsidRDefault="000F435A" w:rsidP="000F435A">
      <w:pPr>
        <w:pStyle w:val="Heading1"/>
        <w:spacing w:line="321" w:lineRule="exact"/>
        <w:jc w:val="both"/>
        <w:rPr>
          <w:sz w:val="24"/>
          <w:szCs w:val="24"/>
        </w:rPr>
      </w:pPr>
      <w:r w:rsidRPr="0025485E">
        <w:rPr>
          <w:sz w:val="24"/>
          <w:szCs w:val="24"/>
        </w:rPr>
        <w:t>Средняя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группа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(4-5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pacing w:val="-4"/>
          <w:sz w:val="24"/>
          <w:szCs w:val="24"/>
        </w:rPr>
        <w:t>лет)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ind w:right="-22" w:firstLine="0"/>
        <w:rPr>
          <w:sz w:val="24"/>
          <w:szCs w:val="24"/>
        </w:rPr>
      </w:pPr>
      <w:r w:rsidRPr="0025485E">
        <w:rPr>
          <w:sz w:val="24"/>
          <w:szCs w:val="24"/>
        </w:rPr>
        <w:t xml:space="preserve">Активно, уверенно, с интересом изображает знакомые объекты и явления (бытовые, природные, социальные), самостоятельно находит и воплощает в рисунке, коллаже, фигурке, конструкции простые сюжеты на тему окружающей жизни, художественной литературы, любимых мультфильмов, передавая при этом своё отношение к </w:t>
      </w:r>
      <w:r w:rsidRPr="0025485E">
        <w:rPr>
          <w:spacing w:val="-2"/>
          <w:sz w:val="24"/>
          <w:szCs w:val="24"/>
        </w:rPr>
        <w:t>миру.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ind w:right="708" w:firstLine="0"/>
        <w:rPr>
          <w:sz w:val="24"/>
          <w:szCs w:val="24"/>
        </w:rPr>
      </w:pPr>
      <w:r w:rsidRPr="0025485E">
        <w:rPr>
          <w:sz w:val="24"/>
          <w:szCs w:val="24"/>
        </w:rPr>
        <w:t>В создаваемых образах передаёт доступными графическими, живописными и пластическими средствами различные признаки изображаемых объектов (форма, пропорции, фактура, характерные детали), уверенно владеет разными художественными техниками; начинает понимать «язык искусства».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ind w:right="706" w:firstLine="0"/>
        <w:rPr>
          <w:sz w:val="24"/>
          <w:szCs w:val="24"/>
        </w:rPr>
      </w:pPr>
      <w:r w:rsidRPr="0025485E">
        <w:rPr>
          <w:sz w:val="24"/>
          <w:szCs w:val="24"/>
        </w:rPr>
        <w:t xml:space="preserve">Выражает свои представления, переживания чувства, мысли доступными изобразительно-выразительными и конструктивными </w:t>
      </w:r>
      <w:r w:rsidRPr="0025485E">
        <w:rPr>
          <w:sz w:val="24"/>
          <w:szCs w:val="24"/>
        </w:rPr>
        <w:lastRenderedPageBreak/>
        <w:t>средствами; проявляет эстетические эмоции и чувства при восприятии произведений разных видов и жанров искусства.</w:t>
      </w:r>
    </w:p>
    <w:p w:rsidR="000F435A" w:rsidRPr="0025485E" w:rsidRDefault="000F435A" w:rsidP="000F435A">
      <w:pPr>
        <w:pStyle w:val="Heading1"/>
        <w:spacing w:line="321" w:lineRule="exact"/>
        <w:jc w:val="both"/>
        <w:rPr>
          <w:sz w:val="24"/>
          <w:szCs w:val="24"/>
        </w:rPr>
      </w:pPr>
      <w:r w:rsidRPr="0025485E">
        <w:rPr>
          <w:sz w:val="24"/>
          <w:szCs w:val="24"/>
        </w:rPr>
        <w:t>Старшая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группа</w:t>
      </w:r>
      <w:r w:rsidRPr="0025485E">
        <w:rPr>
          <w:spacing w:val="-5"/>
          <w:sz w:val="24"/>
          <w:szCs w:val="24"/>
        </w:rPr>
        <w:t xml:space="preserve"> </w:t>
      </w:r>
      <w:r w:rsidRPr="0025485E">
        <w:rPr>
          <w:sz w:val="24"/>
          <w:szCs w:val="24"/>
        </w:rPr>
        <w:t>(5-6</w:t>
      </w:r>
      <w:r w:rsidRPr="0025485E">
        <w:rPr>
          <w:spacing w:val="-5"/>
          <w:sz w:val="24"/>
          <w:szCs w:val="24"/>
        </w:rPr>
        <w:t xml:space="preserve"> </w:t>
      </w:r>
      <w:r w:rsidRPr="0025485E">
        <w:rPr>
          <w:spacing w:val="-4"/>
          <w:sz w:val="24"/>
          <w:szCs w:val="24"/>
        </w:rPr>
        <w:t>лет)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spacing w:line="242" w:lineRule="auto"/>
        <w:ind w:right="707" w:firstLine="0"/>
        <w:rPr>
          <w:sz w:val="24"/>
          <w:szCs w:val="24"/>
        </w:rPr>
      </w:pPr>
      <w:r w:rsidRPr="0025485E">
        <w:rPr>
          <w:sz w:val="24"/>
          <w:szCs w:val="24"/>
        </w:rPr>
        <w:t>С увлечение рассматривает произведения изобразительного и декоративно-прикладного искусства; замечает красоту</w:t>
      </w:r>
      <w:r w:rsidRPr="0025485E">
        <w:rPr>
          <w:spacing w:val="46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и</w:t>
      </w:r>
      <w:r w:rsidRPr="0025485E">
        <w:rPr>
          <w:spacing w:val="46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гармонию</w:t>
      </w:r>
      <w:r w:rsidRPr="0025485E">
        <w:rPr>
          <w:spacing w:val="47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в</w:t>
      </w:r>
      <w:r w:rsidRPr="0025485E">
        <w:rPr>
          <w:spacing w:val="78"/>
          <w:sz w:val="24"/>
          <w:szCs w:val="24"/>
        </w:rPr>
        <w:t xml:space="preserve"> </w:t>
      </w:r>
      <w:r w:rsidRPr="0025485E">
        <w:rPr>
          <w:sz w:val="24"/>
          <w:szCs w:val="24"/>
        </w:rPr>
        <w:t>окружающем</w:t>
      </w:r>
      <w:r w:rsidRPr="0025485E">
        <w:rPr>
          <w:spacing w:val="47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мире</w:t>
      </w:r>
      <w:r w:rsidRPr="0025485E">
        <w:rPr>
          <w:spacing w:val="48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(природном,</w:t>
      </w:r>
      <w:r w:rsidRPr="0025485E">
        <w:rPr>
          <w:spacing w:val="46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бытовом,</w:t>
      </w:r>
      <w:r w:rsidRPr="0025485E">
        <w:rPr>
          <w:spacing w:val="51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социальном),</w:t>
      </w:r>
      <w:r w:rsidRPr="0025485E">
        <w:rPr>
          <w:spacing w:val="46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выражая</w:t>
      </w:r>
      <w:r w:rsidRPr="0025485E">
        <w:rPr>
          <w:spacing w:val="47"/>
          <w:w w:val="150"/>
          <w:sz w:val="24"/>
          <w:szCs w:val="24"/>
        </w:rPr>
        <w:t xml:space="preserve"> </w:t>
      </w:r>
      <w:r w:rsidRPr="0025485E">
        <w:rPr>
          <w:sz w:val="24"/>
          <w:szCs w:val="24"/>
        </w:rPr>
        <w:t>своё</w:t>
      </w:r>
      <w:r w:rsidRPr="0025485E">
        <w:rPr>
          <w:spacing w:val="79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индивидуальное</w:t>
      </w:r>
    </w:p>
    <w:p w:rsidR="000F435A" w:rsidRPr="0025485E" w:rsidRDefault="000F435A" w:rsidP="000F435A">
      <w:pPr>
        <w:pStyle w:val="a3"/>
        <w:spacing w:before="88"/>
        <w:ind w:left="0"/>
      </w:pPr>
      <w:r w:rsidRPr="0025485E">
        <w:t xml:space="preserve">     эмоционально-ценностное</w:t>
      </w:r>
      <w:r w:rsidRPr="0025485E">
        <w:rPr>
          <w:spacing w:val="-6"/>
        </w:rPr>
        <w:t xml:space="preserve"> </w:t>
      </w:r>
      <w:r w:rsidRPr="0025485E">
        <w:rPr>
          <w:spacing w:val="-2"/>
        </w:rPr>
        <w:t>отношение.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spacing w:before="2"/>
        <w:ind w:right="702" w:firstLine="0"/>
        <w:rPr>
          <w:sz w:val="24"/>
          <w:szCs w:val="24"/>
        </w:rPr>
      </w:pPr>
      <w:r w:rsidRPr="0025485E">
        <w:rPr>
          <w:sz w:val="24"/>
          <w:szCs w:val="24"/>
        </w:rPr>
        <w:t>Самостоятельно создаёт выразительные образы различных объектов и явлений окружающего мира на основе сформированных представлений о них, при этом старается не только предать основные признаки (форму, цвет, пропорции, фактуру) изображаемых объектов. Но и различные взаимосвязи между ними, а также выразить своё личное отношение.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spacing w:before="1"/>
        <w:ind w:right="704" w:firstLine="0"/>
        <w:rPr>
          <w:sz w:val="24"/>
          <w:szCs w:val="24"/>
        </w:rPr>
      </w:pPr>
      <w:r w:rsidRPr="0025485E">
        <w:rPr>
          <w:sz w:val="24"/>
          <w:szCs w:val="24"/>
        </w:rPr>
        <w:t>В разных видах изобразительной деятельности стремится к воплощению развёрнутых сюжетов; в декоративно- оформительской деятельности создаёт изделия, гармонично сочетающие форму, декор и назначение предмета.</w:t>
      </w:r>
    </w:p>
    <w:p w:rsidR="000F435A" w:rsidRPr="0025485E" w:rsidRDefault="000F435A" w:rsidP="00EA08BA">
      <w:pPr>
        <w:pStyle w:val="a5"/>
        <w:numPr>
          <w:ilvl w:val="0"/>
          <w:numId w:val="177"/>
        </w:numPr>
        <w:tabs>
          <w:tab w:val="left" w:pos="405"/>
        </w:tabs>
        <w:ind w:right="704" w:firstLine="0"/>
        <w:rPr>
          <w:sz w:val="24"/>
          <w:szCs w:val="24"/>
        </w:rPr>
      </w:pPr>
      <w:r w:rsidRPr="0025485E">
        <w:rPr>
          <w:sz w:val="24"/>
          <w:szCs w:val="24"/>
        </w:rPr>
        <w:t>Успешно, самостоятельно и с интересом применяет освоенные художественные техники и способы, свободно сочетает их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для реализации своих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творческих замыслов;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по своей инициативе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осваивает новые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техники (монотипия, коллаж, мозаика, граттаж, декупаж, квиллинг, папье-маше, оригами, киригами и др.) и различные изобразительно- выразительные средства (форма, линия, цвет, ритм, композиция).</w:t>
      </w:r>
    </w:p>
    <w:p w:rsidR="000F435A" w:rsidRPr="0025485E" w:rsidRDefault="000F435A" w:rsidP="000F435A">
      <w:pPr>
        <w:pStyle w:val="Heading1"/>
        <w:spacing w:before="1" w:line="321" w:lineRule="exact"/>
        <w:jc w:val="both"/>
        <w:rPr>
          <w:sz w:val="24"/>
          <w:szCs w:val="24"/>
        </w:rPr>
      </w:pPr>
      <w:r w:rsidRPr="0025485E">
        <w:rPr>
          <w:sz w:val="24"/>
          <w:szCs w:val="24"/>
        </w:rPr>
        <w:t>Подготовительная</w:t>
      </w:r>
      <w:r w:rsidRPr="0025485E">
        <w:rPr>
          <w:spacing w:val="-5"/>
          <w:sz w:val="24"/>
          <w:szCs w:val="24"/>
        </w:rPr>
        <w:t xml:space="preserve"> </w:t>
      </w:r>
      <w:r w:rsidRPr="0025485E">
        <w:rPr>
          <w:sz w:val="24"/>
          <w:szCs w:val="24"/>
        </w:rPr>
        <w:t>к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школе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группа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(6-</w:t>
      </w:r>
      <w:r w:rsidRPr="0025485E">
        <w:rPr>
          <w:spacing w:val="-2"/>
          <w:sz w:val="24"/>
          <w:szCs w:val="24"/>
        </w:rPr>
        <w:t>7лет)</w:t>
      </w:r>
    </w:p>
    <w:p w:rsidR="000F435A" w:rsidRPr="0025485E" w:rsidRDefault="000F435A" w:rsidP="00EA08BA">
      <w:pPr>
        <w:pStyle w:val="a5"/>
        <w:numPr>
          <w:ilvl w:val="0"/>
          <w:numId w:val="174"/>
        </w:numPr>
        <w:tabs>
          <w:tab w:val="left" w:pos="433"/>
        </w:tabs>
        <w:ind w:right="704" w:firstLine="0"/>
        <w:rPr>
          <w:sz w:val="24"/>
          <w:szCs w:val="24"/>
        </w:rPr>
      </w:pPr>
      <w:r w:rsidRPr="0025485E">
        <w:rPr>
          <w:sz w:val="24"/>
          <w:szCs w:val="24"/>
        </w:rPr>
        <w:t>Самостоятельно, свободно, увлеченно, с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ярко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выраженным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устойчивым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интересом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создаёт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оригинальные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образы</w:t>
      </w:r>
      <w:r w:rsidRPr="0025485E">
        <w:rPr>
          <w:spacing w:val="-5"/>
          <w:sz w:val="24"/>
          <w:szCs w:val="24"/>
        </w:rPr>
        <w:t xml:space="preserve"> </w:t>
      </w:r>
      <w:r w:rsidRPr="0025485E">
        <w:rPr>
          <w:sz w:val="24"/>
          <w:szCs w:val="24"/>
        </w:rPr>
        <w:t>и сюжетные композиции различной тематики из близкого окружения (семья, детский сад, бытовые общественные и природные явления, флора, фауна, деревня, город, праздники), а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также на основе своего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представления о «далёком» (природа и культура на других континентах, путешествия, космос), «прошлом» и «будущем» (приключения).</w:t>
      </w:r>
    </w:p>
    <w:p w:rsidR="000F435A" w:rsidRPr="0025485E" w:rsidRDefault="000F435A" w:rsidP="00EA08BA">
      <w:pPr>
        <w:pStyle w:val="a5"/>
        <w:numPr>
          <w:ilvl w:val="0"/>
          <w:numId w:val="173"/>
        </w:numPr>
        <w:tabs>
          <w:tab w:val="left" w:pos="597"/>
        </w:tabs>
        <w:ind w:right="702" w:firstLine="0"/>
        <w:rPr>
          <w:sz w:val="24"/>
          <w:szCs w:val="24"/>
        </w:rPr>
      </w:pPr>
      <w:r w:rsidRPr="0025485E">
        <w:rPr>
          <w:sz w:val="24"/>
          <w:szCs w:val="24"/>
        </w:rPr>
        <w:t>В творческих работах передаёт различными изобразительно-выразительными средствами свои личные впечатления об окружающем мире (грустный или весёлый человечек, добрый или злой сказочный персонаж) и выражает своё эмоционально-ценностное отношение.</w:t>
      </w:r>
    </w:p>
    <w:p w:rsidR="000F435A" w:rsidRPr="0025485E" w:rsidRDefault="000F435A" w:rsidP="00EA08BA">
      <w:pPr>
        <w:pStyle w:val="a5"/>
        <w:numPr>
          <w:ilvl w:val="0"/>
          <w:numId w:val="173"/>
        </w:numPr>
        <w:tabs>
          <w:tab w:val="left" w:pos="581"/>
        </w:tabs>
        <w:spacing w:before="1"/>
        <w:ind w:right="702" w:firstLine="0"/>
        <w:rPr>
          <w:sz w:val="24"/>
          <w:szCs w:val="24"/>
        </w:rPr>
      </w:pPr>
      <w:r w:rsidRPr="0025485E">
        <w:rPr>
          <w:sz w:val="24"/>
          <w:szCs w:val="24"/>
        </w:rPr>
        <w:t>Успешно реализует творческие замыслы, свободно сочетает разные виды художественно-продуктивной деятельности; уверенно использует освоенные художественные техники и изобразительно-выразительные средства как особый «язык искусства»; с интересом осваивает новые способы создания образа и изобретает свои в процессе художественного экспериментирования; умеет планировать работу; охотно сотрудничает с другими детьми в процессе создания коллективной композиции;</w:t>
      </w:r>
    </w:p>
    <w:p w:rsidR="000F435A" w:rsidRPr="0025485E" w:rsidRDefault="000F435A" w:rsidP="00EA08BA">
      <w:pPr>
        <w:pStyle w:val="a5"/>
        <w:numPr>
          <w:ilvl w:val="0"/>
          <w:numId w:val="173"/>
        </w:numPr>
        <w:tabs>
          <w:tab w:val="left" w:pos="437"/>
        </w:tabs>
        <w:spacing w:line="242" w:lineRule="auto"/>
        <w:ind w:right="706" w:firstLine="0"/>
        <w:rPr>
          <w:sz w:val="24"/>
          <w:szCs w:val="24"/>
        </w:rPr>
      </w:pPr>
      <w:r w:rsidRPr="0025485E">
        <w:rPr>
          <w:sz w:val="24"/>
          <w:szCs w:val="24"/>
        </w:rPr>
        <w:t>Интересуется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изобразительным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и декоративно-прикладным искусством; выражает своё отношение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к эстетическим объектам и явлениям (красиво, нравится, любуюсь).</w:t>
      </w:r>
    </w:p>
    <w:p w:rsidR="000F435A" w:rsidRPr="0025485E" w:rsidRDefault="000F435A" w:rsidP="00B0548B">
      <w:pPr>
        <w:pStyle w:val="Heading1"/>
        <w:tabs>
          <w:tab w:val="left" w:pos="3520"/>
        </w:tabs>
        <w:spacing w:before="225"/>
        <w:ind w:left="0" w:right="85"/>
        <w:jc w:val="center"/>
        <w:rPr>
          <w:sz w:val="24"/>
          <w:szCs w:val="24"/>
        </w:rPr>
      </w:pPr>
      <w:r w:rsidRPr="0025485E">
        <w:rPr>
          <w:sz w:val="24"/>
          <w:szCs w:val="24"/>
        </w:rPr>
        <w:t>1.6 Развивающее</w:t>
      </w:r>
      <w:r w:rsidRPr="0025485E">
        <w:rPr>
          <w:spacing w:val="-7"/>
          <w:sz w:val="24"/>
          <w:szCs w:val="24"/>
        </w:rPr>
        <w:t xml:space="preserve"> </w:t>
      </w:r>
      <w:r w:rsidRPr="0025485E">
        <w:rPr>
          <w:sz w:val="24"/>
          <w:szCs w:val="24"/>
        </w:rPr>
        <w:t>оценивание</w:t>
      </w:r>
      <w:r w:rsidRPr="0025485E">
        <w:rPr>
          <w:spacing w:val="-4"/>
          <w:sz w:val="24"/>
          <w:szCs w:val="24"/>
        </w:rPr>
        <w:t xml:space="preserve"> </w:t>
      </w:r>
      <w:r w:rsidRPr="0025485E">
        <w:rPr>
          <w:sz w:val="24"/>
          <w:szCs w:val="24"/>
        </w:rPr>
        <w:t>качества</w:t>
      </w:r>
      <w:r w:rsidRPr="0025485E">
        <w:rPr>
          <w:spacing w:val="-3"/>
          <w:sz w:val="24"/>
          <w:szCs w:val="24"/>
        </w:rPr>
        <w:t xml:space="preserve"> </w:t>
      </w:r>
      <w:r w:rsidRPr="0025485E">
        <w:rPr>
          <w:sz w:val="24"/>
          <w:szCs w:val="24"/>
        </w:rPr>
        <w:t>образовательной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деятельности</w:t>
      </w:r>
    </w:p>
    <w:p w:rsidR="000F435A" w:rsidRPr="0025485E" w:rsidRDefault="000F435A" w:rsidP="000F435A">
      <w:pPr>
        <w:pStyle w:val="a3"/>
        <w:ind w:left="0"/>
        <w:rPr>
          <w:b/>
        </w:rPr>
      </w:pPr>
    </w:p>
    <w:p w:rsidR="000F435A" w:rsidRPr="0025485E" w:rsidRDefault="000F435A" w:rsidP="000F435A">
      <w:pPr>
        <w:pStyle w:val="a3"/>
        <w:ind w:right="703" w:firstLine="707"/>
      </w:pPr>
      <w:r w:rsidRPr="0025485E">
        <w:lastRenderedPageBreak/>
        <w:t>В соответствии с пунктом 3.2.3. ФГОС ДО, а также комментарием Минобрнауки РФ к ФГОС ДО в рамках реализации образовательной</w:t>
      </w:r>
      <w:r w:rsidRPr="0025485E">
        <w:rPr>
          <w:spacing w:val="40"/>
        </w:rPr>
        <w:t xml:space="preserve"> </w:t>
      </w:r>
      <w:r w:rsidRPr="0025485E">
        <w:t>программы педагоги учреждения обязаны анализировать</w:t>
      </w:r>
      <w:r w:rsidRPr="0025485E">
        <w:rPr>
          <w:spacing w:val="40"/>
        </w:rPr>
        <w:t xml:space="preserve"> </w:t>
      </w:r>
      <w:r w:rsidRPr="0025485E">
        <w:t>индивидуальное развитие воспитанников в форме педагогической диагностики для:</w:t>
      </w:r>
    </w:p>
    <w:p w:rsidR="000F435A" w:rsidRPr="0025485E" w:rsidRDefault="000F435A" w:rsidP="00EA08BA">
      <w:pPr>
        <w:pStyle w:val="a5"/>
        <w:numPr>
          <w:ilvl w:val="0"/>
          <w:numId w:val="172"/>
        </w:numPr>
        <w:tabs>
          <w:tab w:val="left" w:pos="681"/>
        </w:tabs>
        <w:ind w:right="702" w:firstLine="0"/>
        <w:rPr>
          <w:sz w:val="24"/>
          <w:szCs w:val="24"/>
        </w:rPr>
      </w:pPr>
      <w:r w:rsidRPr="0025485E">
        <w:rPr>
          <w:sz w:val="24"/>
          <w:szCs w:val="24"/>
        </w:rPr>
        <w:t>Индивидуализации образования, которая предполагает поддержку ребенка, построении его индивидуальной траектории, а также включающая при необходимости коррекцию развития воспитанников в условиях профессиональной компетенции педагогов;</w:t>
      </w:r>
    </w:p>
    <w:p w:rsidR="000F435A" w:rsidRPr="0025485E" w:rsidRDefault="000F435A" w:rsidP="00EA08BA">
      <w:pPr>
        <w:pStyle w:val="a5"/>
        <w:numPr>
          <w:ilvl w:val="0"/>
          <w:numId w:val="172"/>
        </w:numPr>
        <w:tabs>
          <w:tab w:val="left" w:pos="609"/>
        </w:tabs>
        <w:spacing w:before="1" w:line="321" w:lineRule="exact"/>
        <w:ind w:left="608" w:hanging="349"/>
        <w:rPr>
          <w:sz w:val="24"/>
          <w:szCs w:val="24"/>
        </w:rPr>
      </w:pPr>
      <w:r w:rsidRPr="0025485E">
        <w:rPr>
          <w:sz w:val="24"/>
          <w:szCs w:val="24"/>
        </w:rPr>
        <w:t>Оптимизация</w:t>
      </w:r>
      <w:r w:rsidRPr="0025485E">
        <w:rPr>
          <w:spacing w:val="-2"/>
          <w:sz w:val="24"/>
          <w:szCs w:val="24"/>
        </w:rPr>
        <w:t xml:space="preserve"> </w:t>
      </w:r>
      <w:r w:rsidRPr="0025485E">
        <w:rPr>
          <w:sz w:val="24"/>
          <w:szCs w:val="24"/>
        </w:rPr>
        <w:t>работы</w:t>
      </w:r>
      <w:r w:rsidRPr="0025485E">
        <w:rPr>
          <w:spacing w:val="-1"/>
          <w:sz w:val="24"/>
          <w:szCs w:val="24"/>
        </w:rPr>
        <w:t xml:space="preserve"> </w:t>
      </w:r>
      <w:r w:rsidRPr="0025485E">
        <w:rPr>
          <w:sz w:val="24"/>
          <w:szCs w:val="24"/>
        </w:rPr>
        <w:t>с</w:t>
      </w:r>
      <w:r w:rsidRPr="0025485E">
        <w:rPr>
          <w:spacing w:val="-6"/>
          <w:sz w:val="24"/>
          <w:szCs w:val="24"/>
        </w:rPr>
        <w:t xml:space="preserve"> </w:t>
      </w:r>
      <w:r w:rsidRPr="0025485E">
        <w:rPr>
          <w:sz w:val="24"/>
          <w:szCs w:val="24"/>
        </w:rPr>
        <w:t>группой</w:t>
      </w:r>
      <w:r w:rsidRPr="0025485E">
        <w:rPr>
          <w:spacing w:val="2"/>
          <w:sz w:val="24"/>
          <w:szCs w:val="24"/>
        </w:rPr>
        <w:t xml:space="preserve"> </w:t>
      </w:r>
      <w:r w:rsidRPr="0025485E">
        <w:rPr>
          <w:spacing w:val="-2"/>
          <w:sz w:val="24"/>
          <w:szCs w:val="24"/>
        </w:rPr>
        <w:t>детей.</w:t>
      </w:r>
    </w:p>
    <w:p w:rsidR="000F435A" w:rsidRPr="0025485E" w:rsidRDefault="000F435A" w:rsidP="000F435A">
      <w:pPr>
        <w:pStyle w:val="a3"/>
        <w:ind w:right="700" w:firstLine="707"/>
      </w:pPr>
      <w:r w:rsidRPr="0025485E">
        <w:t>Педагогическая диагностика проводится воспитателями в виде мониторинга, что предполагает непрерывный процесс наблюдения, анализ продуктов детской деятельности, а также учета критериев и показателей по образовательным областям.</w:t>
      </w:r>
    </w:p>
    <w:p w:rsidR="000F435A" w:rsidRPr="0025485E" w:rsidRDefault="000F435A" w:rsidP="000F435A">
      <w:pPr>
        <w:pStyle w:val="a3"/>
        <w:spacing w:before="2" w:line="321" w:lineRule="exact"/>
        <w:ind w:left="968"/>
      </w:pPr>
      <w:r w:rsidRPr="0025485E">
        <w:t>Преимущественно</w:t>
      </w:r>
      <w:r w:rsidRPr="0025485E">
        <w:rPr>
          <w:spacing w:val="-7"/>
        </w:rPr>
        <w:t xml:space="preserve"> </w:t>
      </w:r>
      <w:r w:rsidRPr="0025485E">
        <w:t>используется</w:t>
      </w:r>
      <w:r w:rsidRPr="0025485E">
        <w:rPr>
          <w:spacing w:val="-9"/>
        </w:rPr>
        <w:t xml:space="preserve"> </w:t>
      </w:r>
      <w:r w:rsidRPr="0025485E">
        <w:t>метод систематического</w:t>
      </w:r>
      <w:r w:rsidRPr="0025485E">
        <w:rPr>
          <w:spacing w:val="-3"/>
        </w:rPr>
        <w:t xml:space="preserve"> </w:t>
      </w:r>
      <w:r w:rsidRPr="0025485E">
        <w:t>включенного</w:t>
      </w:r>
      <w:r w:rsidRPr="0025485E">
        <w:rPr>
          <w:spacing w:val="-5"/>
        </w:rPr>
        <w:t xml:space="preserve"> </w:t>
      </w:r>
      <w:r w:rsidRPr="0025485E">
        <w:rPr>
          <w:spacing w:val="-2"/>
        </w:rPr>
        <w:t>наблюдения.</w:t>
      </w:r>
    </w:p>
    <w:p w:rsidR="000F435A" w:rsidRPr="0025485E" w:rsidRDefault="000F435A" w:rsidP="000F435A">
      <w:pPr>
        <w:pStyle w:val="a3"/>
        <w:ind w:right="702" w:firstLine="707"/>
      </w:pPr>
      <w:r w:rsidRPr="0025485E">
        <w:t>Промежуточная диагностика проводится в декабре преимущественно с использованием метода наблюдения.</w:t>
      </w:r>
      <w:r w:rsidRPr="0025485E">
        <w:rPr>
          <w:spacing w:val="40"/>
        </w:rPr>
        <w:t xml:space="preserve"> </w:t>
      </w:r>
      <w:r w:rsidRPr="0025485E">
        <w:t>К этому времени проявляются не только проблемы, но и позитивные моменты в развитии ребенка, поэтому становится легче понять, какие проявления, качества требуют поддержки.</w:t>
      </w:r>
    </w:p>
    <w:p w:rsidR="00B0548B" w:rsidRDefault="000F435A" w:rsidP="00B0548B">
      <w:pPr>
        <w:pStyle w:val="a3"/>
        <w:spacing w:before="1"/>
        <w:ind w:right="704" w:firstLine="707"/>
      </w:pPr>
      <w:r w:rsidRPr="0025485E">
        <w:t>Итоговая педагогическая диагностика проводится в мае и заключается в обобщении, сравнении, сопоставлении данных, полученных в результате первичной и итоговой диагностики.</w:t>
      </w:r>
      <w:r w:rsidR="00B0548B">
        <w:t xml:space="preserve"> </w:t>
      </w:r>
    </w:p>
    <w:p w:rsidR="000F435A" w:rsidRPr="0025485E" w:rsidRDefault="000F435A" w:rsidP="00B0548B">
      <w:pPr>
        <w:pStyle w:val="a3"/>
        <w:spacing w:before="1"/>
        <w:ind w:right="704" w:firstLine="707"/>
        <w:sectPr w:rsidR="000F435A" w:rsidRPr="0025485E" w:rsidSect="00AD6F6A">
          <w:pgSz w:w="16840" w:h="11910" w:orient="landscape"/>
          <w:pgMar w:top="1100" w:right="680" w:bottom="1720" w:left="1440" w:header="0" w:footer="1468" w:gutter="0"/>
          <w:cols w:space="720"/>
        </w:sectPr>
      </w:pPr>
      <w:r w:rsidRPr="0025485E">
        <w:t>По</w:t>
      </w:r>
      <w:r w:rsidRPr="0025485E">
        <w:rPr>
          <w:spacing w:val="-4"/>
        </w:rPr>
        <w:t xml:space="preserve"> </w:t>
      </w:r>
      <w:r w:rsidRPr="0025485E">
        <w:t>результатам</w:t>
      </w:r>
      <w:r w:rsidRPr="0025485E">
        <w:rPr>
          <w:spacing w:val="-6"/>
        </w:rPr>
        <w:t xml:space="preserve"> </w:t>
      </w:r>
      <w:r w:rsidRPr="0025485E">
        <w:t>педагогической</w:t>
      </w:r>
      <w:r w:rsidRPr="0025485E">
        <w:rPr>
          <w:spacing w:val="-2"/>
        </w:rPr>
        <w:t xml:space="preserve"> </w:t>
      </w:r>
      <w:r w:rsidRPr="0025485E">
        <w:t>диагностики</w:t>
      </w:r>
      <w:r w:rsidRPr="0025485E">
        <w:rPr>
          <w:spacing w:val="-2"/>
        </w:rPr>
        <w:t xml:space="preserve"> </w:t>
      </w:r>
      <w:r w:rsidRPr="0025485E">
        <w:t>проводится</w:t>
      </w:r>
      <w:r w:rsidRPr="0025485E">
        <w:rPr>
          <w:spacing w:val="-6"/>
        </w:rPr>
        <w:t xml:space="preserve"> </w:t>
      </w:r>
      <w:r w:rsidRPr="0025485E">
        <w:t>проектирование образовательного</w:t>
      </w:r>
      <w:r w:rsidRPr="0025485E">
        <w:rPr>
          <w:spacing w:val="-3"/>
        </w:rPr>
        <w:t xml:space="preserve"> </w:t>
      </w:r>
      <w:r w:rsidRPr="0025485E">
        <w:rPr>
          <w:spacing w:val="-2"/>
        </w:rPr>
        <w:t>процесса</w:t>
      </w:r>
      <w:r w:rsidR="00B0548B">
        <w:rPr>
          <w:spacing w:val="-2"/>
        </w:rPr>
        <w:t>.</w:t>
      </w:r>
    </w:p>
    <w:p w:rsidR="000F435A" w:rsidRDefault="000F435A">
      <w:pPr>
        <w:pStyle w:val="a3"/>
        <w:ind w:left="0"/>
        <w:jc w:val="left"/>
        <w:rPr>
          <w:sz w:val="26"/>
        </w:rPr>
      </w:pPr>
    </w:p>
    <w:p w:rsidR="000E467F" w:rsidRDefault="000E467F">
      <w:pPr>
        <w:pStyle w:val="a3"/>
        <w:spacing w:before="5"/>
        <w:ind w:left="0"/>
        <w:jc w:val="left"/>
        <w:rPr>
          <w:sz w:val="20"/>
        </w:rPr>
      </w:pPr>
    </w:p>
    <w:p w:rsidR="000E467F" w:rsidRDefault="007B595D">
      <w:pPr>
        <w:pStyle w:val="Heading3"/>
        <w:tabs>
          <w:tab w:val="left" w:pos="5989"/>
        </w:tabs>
        <w:spacing w:before="1"/>
        <w:ind w:left="5561"/>
      </w:pPr>
      <w:r>
        <w:t>2.</w:t>
      </w:r>
      <w:r>
        <w:tab/>
        <w:t>СОДЕРЖАТЕЛЬНЫЙ</w:t>
      </w:r>
      <w:r>
        <w:rPr>
          <w:spacing w:val="-12"/>
        </w:rPr>
        <w:t xml:space="preserve"> </w:t>
      </w:r>
      <w:r>
        <w:t>РАЗДЕЛ</w:t>
      </w:r>
    </w:p>
    <w:p w:rsidR="000E467F" w:rsidRDefault="000E467F">
      <w:pPr>
        <w:pStyle w:val="a3"/>
        <w:spacing w:before="11"/>
        <w:ind w:left="0"/>
        <w:jc w:val="left"/>
        <w:rPr>
          <w:b/>
          <w:sz w:val="23"/>
        </w:rPr>
      </w:pPr>
    </w:p>
    <w:p w:rsidR="000E467F" w:rsidRDefault="007B595D" w:rsidP="004B4C43">
      <w:pPr>
        <w:pStyle w:val="Heading4"/>
        <w:spacing w:line="274" w:lineRule="exact"/>
        <w:ind w:left="544"/>
        <w:jc w:val="center"/>
      </w:pPr>
      <w:r>
        <w:t>2.1.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 образовательным</w:t>
      </w:r>
      <w:r>
        <w:rPr>
          <w:spacing w:val="-2"/>
        </w:rPr>
        <w:t xml:space="preserve"> </w:t>
      </w:r>
      <w:r>
        <w:t>областям</w:t>
      </w:r>
    </w:p>
    <w:p w:rsidR="000E467F" w:rsidRDefault="007B595D">
      <w:pPr>
        <w:pStyle w:val="a3"/>
        <w:ind w:left="332" w:right="515" w:firstLine="708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в каждой возрастной группе детей в возрасте от двух месяцев до восьми лет, а также результаты, которые могут быть достигнуты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ними.</w:t>
      </w:r>
    </w:p>
    <w:p w:rsidR="000F435A" w:rsidRDefault="007B595D" w:rsidP="000F435A">
      <w:pPr>
        <w:pStyle w:val="a3"/>
        <w:ind w:left="1040"/>
      </w:pPr>
      <w:r>
        <w:t>Определение</w:t>
      </w:r>
      <w:r>
        <w:rPr>
          <w:spacing w:val="-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базируется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 w:rsidR="000F435A">
        <w:t>принципах:</w:t>
      </w:r>
    </w:p>
    <w:p w:rsidR="000E467F" w:rsidRPr="00B0548B" w:rsidRDefault="000F435A" w:rsidP="00B0548B">
      <w:pPr>
        <w:rPr>
          <w:sz w:val="24"/>
          <w:szCs w:val="24"/>
        </w:rPr>
      </w:pPr>
      <w:r>
        <w:tab/>
      </w:r>
      <w:r w:rsidRPr="00B0548B">
        <w:rPr>
          <w:sz w:val="24"/>
          <w:szCs w:val="24"/>
        </w:rPr>
        <w:t>пр</w:t>
      </w:r>
      <w:r w:rsidR="007B595D" w:rsidRPr="00B0548B">
        <w:rPr>
          <w:i/>
          <w:sz w:val="24"/>
          <w:szCs w:val="24"/>
        </w:rPr>
        <w:t>инцип</w:t>
      </w:r>
      <w:r w:rsidR="007B595D" w:rsidRPr="00B0548B">
        <w:rPr>
          <w:i/>
          <w:spacing w:val="1"/>
          <w:sz w:val="24"/>
          <w:szCs w:val="24"/>
        </w:rPr>
        <w:t xml:space="preserve"> </w:t>
      </w:r>
      <w:r w:rsidR="007B595D" w:rsidRPr="00B0548B">
        <w:rPr>
          <w:i/>
          <w:sz w:val="24"/>
          <w:szCs w:val="24"/>
        </w:rPr>
        <w:t>учёта</w:t>
      </w:r>
      <w:r w:rsidR="007B595D" w:rsidRPr="00B0548B">
        <w:rPr>
          <w:i/>
          <w:spacing w:val="1"/>
          <w:sz w:val="24"/>
          <w:szCs w:val="24"/>
        </w:rPr>
        <w:t xml:space="preserve"> </w:t>
      </w:r>
      <w:r w:rsidR="007B595D" w:rsidRPr="00B0548B">
        <w:rPr>
          <w:i/>
          <w:sz w:val="24"/>
          <w:szCs w:val="24"/>
        </w:rPr>
        <w:t>ведущей</w:t>
      </w:r>
      <w:r w:rsidR="007B595D" w:rsidRPr="00B0548B">
        <w:rPr>
          <w:i/>
          <w:spacing w:val="1"/>
          <w:sz w:val="24"/>
          <w:szCs w:val="24"/>
        </w:rPr>
        <w:t xml:space="preserve"> </w:t>
      </w:r>
      <w:r w:rsidR="007B595D" w:rsidRPr="00B0548B">
        <w:rPr>
          <w:i/>
          <w:sz w:val="24"/>
          <w:szCs w:val="24"/>
        </w:rPr>
        <w:t>деятельности</w:t>
      </w:r>
      <w:r w:rsidR="007B595D" w:rsidRPr="00B0548B">
        <w:rPr>
          <w:sz w:val="24"/>
          <w:szCs w:val="24"/>
        </w:rPr>
        <w:t>: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Программа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реализуется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в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контексте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всех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перечисленных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в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ФГОС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ДО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видов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детской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деятельности, с акцентом на ведущую деятельность для каждого возрастного периода – от непосредственного эмоционального общения со</w:t>
      </w:r>
      <w:r w:rsidR="007B595D" w:rsidRPr="00B0548B">
        <w:rPr>
          <w:spacing w:val="1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взрослым</w:t>
      </w:r>
      <w:r w:rsidR="007B595D" w:rsidRPr="00B0548B">
        <w:rPr>
          <w:spacing w:val="-5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до</w:t>
      </w:r>
      <w:r w:rsidR="007B595D" w:rsidRPr="00B0548B">
        <w:rPr>
          <w:spacing w:val="-4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предметной (предметно -</w:t>
      </w:r>
      <w:r w:rsidR="007B595D" w:rsidRPr="00B0548B">
        <w:rPr>
          <w:spacing w:val="-5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манипулятивной) и игровой</w:t>
      </w:r>
      <w:r w:rsidR="007B595D" w:rsidRPr="00B0548B">
        <w:rPr>
          <w:spacing w:val="-5"/>
          <w:sz w:val="24"/>
          <w:szCs w:val="24"/>
        </w:rPr>
        <w:t xml:space="preserve"> </w:t>
      </w:r>
      <w:r w:rsidR="007B595D" w:rsidRPr="00B0548B">
        <w:rPr>
          <w:sz w:val="24"/>
          <w:szCs w:val="24"/>
        </w:rPr>
        <w:t>деятельности;</w:t>
      </w:r>
    </w:p>
    <w:p w:rsidR="000E467F" w:rsidRDefault="007B595D">
      <w:pPr>
        <w:pStyle w:val="a3"/>
        <w:ind w:left="332" w:right="510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учета</w:t>
      </w:r>
      <w:r>
        <w:rPr>
          <w:i/>
          <w:spacing w:val="1"/>
        </w:rPr>
        <w:t xml:space="preserve"> </w:t>
      </w:r>
      <w:r>
        <w:rPr>
          <w:i/>
        </w:rPr>
        <w:t>возрастных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детей: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возраста,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возможностями, способностями,</w:t>
      </w:r>
      <w:r>
        <w:rPr>
          <w:spacing w:val="1"/>
        </w:rPr>
        <w:t xml:space="preserve"> </w:t>
      </w:r>
      <w:r>
        <w:t>потребностями и</w:t>
      </w:r>
      <w:r>
        <w:rPr>
          <w:spacing w:val="-1"/>
        </w:rPr>
        <w:t xml:space="preserve"> </w:t>
      </w:r>
      <w:r>
        <w:t>интересами;</w:t>
      </w:r>
    </w:p>
    <w:p w:rsidR="000E467F" w:rsidRDefault="007B595D">
      <w:pPr>
        <w:pStyle w:val="a3"/>
        <w:spacing w:before="1"/>
        <w:ind w:left="332" w:right="509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общения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сверстниками, соответствующего возрастным</w:t>
      </w:r>
      <w:r>
        <w:rPr>
          <w:spacing w:val="-4"/>
        </w:rPr>
        <w:t xml:space="preserve"> </w:t>
      </w:r>
      <w:r>
        <w:t>задачам дошкольного</w:t>
      </w:r>
      <w:r>
        <w:rPr>
          <w:spacing w:val="-1"/>
        </w:rPr>
        <w:t xml:space="preserve"> </w:t>
      </w:r>
      <w:r>
        <w:t>возраста;</w:t>
      </w:r>
    </w:p>
    <w:p w:rsidR="000E467F" w:rsidRDefault="007B595D">
      <w:pPr>
        <w:pStyle w:val="a3"/>
        <w:ind w:left="332" w:right="511" w:firstLine="708"/>
      </w:pPr>
      <w:r>
        <w:rPr>
          <w:i/>
        </w:rPr>
        <w:t xml:space="preserve">принцип единства обучения и воспитания: </w:t>
      </w:r>
      <w:r>
        <w:t>как интеграция двух сторон процесса образования, направленная на развитие личности</w:t>
      </w:r>
      <w:r>
        <w:rPr>
          <w:spacing w:val="1"/>
        </w:rPr>
        <w:t xml:space="preserve"> </w:t>
      </w:r>
      <w:r>
        <w:t>ребенка и обусловленная общим подходом к отбору содержания и организации воспитания и обучения через обогащение содержания и форм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деятельности;</w:t>
      </w:r>
    </w:p>
    <w:p w:rsidR="000E467F" w:rsidRDefault="007B595D">
      <w:pPr>
        <w:pStyle w:val="a3"/>
        <w:ind w:left="332" w:right="506" w:firstLine="708"/>
      </w:pPr>
      <w:r>
        <w:rPr>
          <w:i/>
        </w:rPr>
        <w:t xml:space="preserve">принцип преемственности образовательной работы </w:t>
      </w:r>
      <w:r>
        <w:t>на разных возрастных этапах дошкольного детства и при переходе на уровень</w:t>
      </w:r>
      <w:r>
        <w:rPr>
          <w:spacing w:val="1"/>
        </w:rPr>
        <w:t xml:space="preserve"> </w:t>
      </w:r>
      <w:r>
        <w:t>начального общего образования: Программа реализует данный принцип при построении содержания обучения и воспитания относительно</w:t>
      </w:r>
      <w:r>
        <w:rPr>
          <w:spacing w:val="1"/>
        </w:rPr>
        <w:t xml:space="preserve"> </w:t>
      </w:r>
      <w:r>
        <w:t>уровня начального школьного образования, а также при построении единого пространства развития ребенка образовательной организации и</w:t>
      </w:r>
      <w:r>
        <w:rPr>
          <w:spacing w:val="1"/>
        </w:rPr>
        <w:t xml:space="preserve"> </w:t>
      </w:r>
      <w:r>
        <w:t>семьи;</w:t>
      </w:r>
    </w:p>
    <w:p w:rsidR="000E467F" w:rsidRDefault="007B595D">
      <w:pPr>
        <w:pStyle w:val="a3"/>
        <w:spacing w:before="1"/>
        <w:ind w:left="332" w:right="508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семьей: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единого/общего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0E467F" w:rsidRDefault="007B595D">
      <w:pPr>
        <w:pStyle w:val="a3"/>
        <w:ind w:left="332" w:right="507" w:firstLine="70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психоэмоциональному</w:t>
      </w:r>
      <w:r>
        <w:rPr>
          <w:spacing w:val="1"/>
        </w:rPr>
        <w:t xml:space="preserve"> </w:t>
      </w:r>
      <w:r>
        <w:t>благополучию.</w:t>
      </w:r>
    </w:p>
    <w:p w:rsidR="00B0548B" w:rsidRPr="00B0548B" w:rsidRDefault="00B0548B" w:rsidP="00EA08BA">
      <w:pPr>
        <w:pStyle w:val="Heading4"/>
        <w:numPr>
          <w:ilvl w:val="2"/>
          <w:numId w:val="163"/>
        </w:numPr>
        <w:tabs>
          <w:tab w:val="left" w:pos="933"/>
        </w:tabs>
        <w:spacing w:before="189"/>
        <w:ind w:right="89"/>
        <w:jc w:val="center"/>
      </w:pPr>
      <w:r>
        <w:t xml:space="preserve">2.1.1 </w:t>
      </w:r>
      <w:r w:rsidR="007B595D">
        <w:t>Группа</w:t>
      </w:r>
      <w:r w:rsidR="007B595D">
        <w:rPr>
          <w:spacing w:val="-3"/>
        </w:rPr>
        <w:t xml:space="preserve"> </w:t>
      </w:r>
      <w:r w:rsidR="007B595D">
        <w:t>младенческого</w:t>
      </w:r>
      <w:r w:rsidR="007B595D">
        <w:rPr>
          <w:spacing w:val="-6"/>
        </w:rPr>
        <w:t xml:space="preserve"> </w:t>
      </w:r>
      <w:r w:rsidR="007B595D">
        <w:t>возраста</w:t>
      </w:r>
      <w:r w:rsidR="007B595D">
        <w:rPr>
          <w:spacing w:val="-2"/>
        </w:rPr>
        <w:t xml:space="preserve"> </w:t>
      </w:r>
      <w:r w:rsidR="007B595D">
        <w:t>(дети</w:t>
      </w:r>
      <w:r w:rsidR="007B595D">
        <w:rPr>
          <w:spacing w:val="-2"/>
        </w:rPr>
        <w:t xml:space="preserve"> </w:t>
      </w:r>
      <w:r w:rsidR="007B595D">
        <w:t>в</w:t>
      </w:r>
      <w:r w:rsidR="007B595D">
        <w:rPr>
          <w:spacing w:val="-3"/>
        </w:rPr>
        <w:t xml:space="preserve"> </w:t>
      </w:r>
      <w:r w:rsidR="007B595D">
        <w:t>возрасте</w:t>
      </w:r>
      <w:r w:rsidR="007B595D">
        <w:rPr>
          <w:spacing w:val="-2"/>
        </w:rPr>
        <w:t xml:space="preserve"> </w:t>
      </w:r>
      <w:r w:rsidR="007B595D">
        <w:t>от</w:t>
      </w:r>
      <w:r w:rsidR="007B595D">
        <w:rPr>
          <w:spacing w:val="-1"/>
        </w:rPr>
        <w:t xml:space="preserve"> </w:t>
      </w:r>
      <w:r w:rsidR="007B595D">
        <w:t>2</w:t>
      </w:r>
      <w:r w:rsidR="007B595D">
        <w:rPr>
          <w:spacing w:val="-2"/>
        </w:rPr>
        <w:t xml:space="preserve"> </w:t>
      </w:r>
      <w:r w:rsidR="007B595D">
        <w:t>месяцев</w:t>
      </w:r>
      <w:r w:rsidR="007B595D">
        <w:rPr>
          <w:spacing w:val="-4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1</w:t>
      </w:r>
      <w:r w:rsidR="007B595D">
        <w:rPr>
          <w:spacing w:val="-2"/>
        </w:rPr>
        <w:t xml:space="preserve"> </w:t>
      </w:r>
      <w:r w:rsidR="007B595D">
        <w:t>года)</w:t>
      </w:r>
      <w:r w:rsidR="007B595D">
        <w:rPr>
          <w:spacing w:val="-57"/>
        </w:rPr>
        <w:t xml:space="preserve"> </w:t>
      </w:r>
    </w:p>
    <w:p w:rsidR="000E467F" w:rsidRDefault="007B595D" w:rsidP="00EA08BA">
      <w:pPr>
        <w:pStyle w:val="Heading4"/>
        <w:numPr>
          <w:ilvl w:val="2"/>
          <w:numId w:val="163"/>
        </w:numPr>
        <w:tabs>
          <w:tab w:val="left" w:pos="933"/>
        </w:tabs>
        <w:spacing w:before="189"/>
        <w:ind w:right="89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2" w:lineRule="exact"/>
        <w:ind w:left="332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34" w:firstLine="720"/>
      </w:pPr>
      <w:r>
        <w:t>до 6 месяцев: осуществлять эмоционально-контактное взаимодействие и общение с ребёнком, эмоционально-позитивное реагирование</w:t>
      </w:r>
      <w:r>
        <w:rPr>
          <w:spacing w:val="-57"/>
        </w:rPr>
        <w:t xml:space="preserve"> </w:t>
      </w:r>
      <w:r>
        <w:lastRenderedPageBreak/>
        <w:t>на него;</w:t>
      </w:r>
    </w:p>
    <w:p w:rsidR="000E467F" w:rsidRDefault="007B595D">
      <w:pPr>
        <w:pStyle w:val="a3"/>
        <w:ind w:right="529" w:firstLine="720"/>
      </w:pPr>
      <w:r>
        <w:t>с 6 месяцев: организовать эмоционально-позитивную поддержку ребёнка в его действиях через вербальное обозначение совершаемых</w:t>
      </w:r>
      <w:r>
        <w:rPr>
          <w:spacing w:val="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 поддерживать</w:t>
      </w:r>
      <w:r>
        <w:rPr>
          <w:spacing w:val="-2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совместных действиях</w:t>
      </w:r>
      <w:r>
        <w:rPr>
          <w:spacing w:val="-1"/>
        </w:rPr>
        <w:t xml:space="preserve"> </w:t>
      </w:r>
      <w:r>
        <w:t>со взрослым;</w:t>
      </w:r>
    </w:p>
    <w:p w:rsidR="000E467F" w:rsidRDefault="007B595D">
      <w:pPr>
        <w:pStyle w:val="a3"/>
        <w:ind w:right="537" w:firstLine="720"/>
      </w:pPr>
      <w:r>
        <w:t>с</w:t>
      </w:r>
      <w:r>
        <w:rPr>
          <w:spacing w:val="6"/>
        </w:rPr>
        <w:t xml:space="preserve"> </w:t>
      </w:r>
      <w:r>
        <w:t>9</w:t>
      </w:r>
      <w:r>
        <w:rPr>
          <w:spacing w:val="6"/>
        </w:rPr>
        <w:t xml:space="preserve"> </w:t>
      </w:r>
      <w:r>
        <w:t>месяцев: формировать</w:t>
      </w:r>
      <w:r>
        <w:rPr>
          <w:spacing w:val="5"/>
        </w:rPr>
        <w:t xml:space="preserve"> </w:t>
      </w:r>
      <w:r>
        <w:t>положительное</w:t>
      </w:r>
      <w:r>
        <w:rPr>
          <w:spacing w:val="6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окружающим,</w:t>
      </w:r>
      <w:r>
        <w:rPr>
          <w:spacing w:val="5"/>
        </w:rPr>
        <w:t xml:space="preserve"> </w:t>
      </w:r>
      <w:r>
        <w:t>доверие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желание</w:t>
      </w:r>
      <w:r>
        <w:rPr>
          <w:spacing w:val="7"/>
        </w:rPr>
        <w:t xml:space="preserve"> </w:t>
      </w:r>
      <w:r>
        <w:t>вступать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контакт</w:t>
      </w:r>
      <w:r>
        <w:rPr>
          <w:spacing w:val="5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близкими,</w:t>
      </w:r>
      <w:r>
        <w:rPr>
          <w:spacing w:val="6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с другими людьми; поощрять интерес к предметам (игрушкам) и действиям с ними; способствовать проявлению самостоятельности и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предметно-манипулятивной</w:t>
      </w:r>
      <w:r>
        <w:rPr>
          <w:spacing w:val="2"/>
        </w:rPr>
        <w:t xml:space="preserve"> </w:t>
      </w:r>
      <w:r>
        <w:t>деятельности.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F435A" w:rsidRDefault="007B595D" w:rsidP="000F435A">
      <w:pPr>
        <w:pStyle w:val="a3"/>
        <w:spacing w:before="1"/>
        <w:ind w:right="531" w:firstLine="720"/>
      </w:pPr>
      <w:r>
        <w:t>В процессе совместных действий педагог разговаривает с ребёнком, называет предметы и игрушки, с интересом рассказывает о том,</w:t>
      </w:r>
      <w:r>
        <w:rPr>
          <w:spacing w:val="1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делает.</w:t>
      </w:r>
      <w:r>
        <w:rPr>
          <w:spacing w:val="41"/>
        </w:rPr>
        <w:t xml:space="preserve"> </w:t>
      </w:r>
      <w:r>
        <w:t>Содержанием</w:t>
      </w:r>
      <w:r>
        <w:rPr>
          <w:spacing w:val="36"/>
        </w:rPr>
        <w:t xml:space="preserve"> </w:t>
      </w:r>
      <w:r>
        <w:t>общения</w:t>
      </w:r>
      <w:r>
        <w:rPr>
          <w:spacing w:val="39"/>
        </w:rPr>
        <w:t xml:space="preserve"> </w:t>
      </w:r>
      <w:r>
        <w:t>становятся</w:t>
      </w:r>
      <w:r>
        <w:rPr>
          <w:spacing w:val="42"/>
        </w:rPr>
        <w:t xml:space="preserve"> </w:t>
      </w:r>
      <w:r>
        <w:t>предметные</w:t>
      </w:r>
      <w:r>
        <w:rPr>
          <w:spacing w:val="39"/>
        </w:rPr>
        <w:t xml:space="preserve"> </w:t>
      </w:r>
      <w:r>
        <w:t>действия.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педагог</w:t>
      </w:r>
      <w:r>
        <w:rPr>
          <w:spacing w:val="42"/>
        </w:rPr>
        <w:t xml:space="preserve"> </w:t>
      </w:r>
      <w:r>
        <w:t>рассказывает</w:t>
      </w:r>
      <w:r>
        <w:rPr>
          <w:spacing w:val="40"/>
        </w:rPr>
        <w:t xml:space="preserve"> </w:t>
      </w:r>
      <w:r>
        <w:t>ребёнку</w:t>
      </w:r>
      <w:r>
        <w:rPr>
          <w:spacing w:val="3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действиях,</w:t>
      </w:r>
    </w:p>
    <w:p w:rsidR="000E467F" w:rsidRDefault="007B595D">
      <w:pPr>
        <w:pStyle w:val="a3"/>
        <w:spacing w:before="64"/>
        <w:ind w:right="526"/>
      </w:pPr>
      <w:r>
        <w:t>которые можно совершать с предметами, активизируя понимание ребёнком речи и овладение словом. Устанавливает контакт «глаза в глаза»,</w:t>
      </w:r>
      <w:r>
        <w:rPr>
          <w:spacing w:val="1"/>
        </w:rPr>
        <w:t xml:space="preserve"> </w:t>
      </w:r>
      <w:r>
        <w:t>обращается к ребёнку по имени, с улыбкой, делает акцент на физическом контакте с ребёнком: держит за руку, через прикосновения,</w:t>
      </w:r>
      <w:r>
        <w:rPr>
          <w:spacing w:val="1"/>
        </w:rPr>
        <w:t xml:space="preserve"> </w:t>
      </w:r>
      <w:r>
        <w:t>поглаживания и</w:t>
      </w:r>
      <w:r>
        <w:rPr>
          <w:spacing w:val="-1"/>
        </w:rPr>
        <w:t xml:space="preserve"> </w:t>
      </w:r>
      <w:r>
        <w:t>прочее.</w:t>
      </w:r>
    </w:p>
    <w:p w:rsidR="000E467F" w:rsidRDefault="007B595D">
      <w:pPr>
        <w:pStyle w:val="a3"/>
        <w:ind w:right="542" w:firstLine="720"/>
      </w:pPr>
      <w:r>
        <w:t>С 6 месяцев - педагог при общении с ребёнком называет ему имена близких людей, показывает и обозначает словом части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названия некоторых</w:t>
      </w:r>
      <w:r>
        <w:rPr>
          <w:spacing w:val="-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окружающие</w:t>
      </w:r>
      <w:r>
        <w:rPr>
          <w:spacing w:val="-1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переживаемые</w:t>
      </w:r>
      <w:r>
        <w:rPr>
          <w:spacing w:val="-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0E467F" w:rsidRDefault="000E467F">
      <w:pPr>
        <w:pStyle w:val="a3"/>
        <w:spacing w:before="3"/>
        <w:ind w:left="0"/>
        <w:jc w:val="left"/>
        <w:rPr>
          <w:sz w:val="26"/>
        </w:rPr>
      </w:pPr>
    </w:p>
    <w:p w:rsidR="000E467F" w:rsidRDefault="007B595D">
      <w:pPr>
        <w:pStyle w:val="Heading3"/>
        <w:spacing w:line="297" w:lineRule="exact"/>
        <w:ind w:left="1040"/>
      </w:pPr>
      <w:r>
        <w:t>Познавательное</w:t>
      </w:r>
      <w:r>
        <w:rPr>
          <w:spacing w:val="-6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3"/>
          <w:numId w:val="163"/>
        </w:numPr>
        <w:tabs>
          <w:tab w:val="left" w:pos="1465"/>
        </w:tabs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E467F" w:rsidRDefault="007B595D" w:rsidP="00EA08BA">
      <w:pPr>
        <w:pStyle w:val="a5"/>
        <w:numPr>
          <w:ilvl w:val="3"/>
          <w:numId w:val="163"/>
        </w:numPr>
        <w:tabs>
          <w:tab w:val="left" w:pos="1465"/>
        </w:tabs>
        <w:rPr>
          <w:sz w:val="24"/>
        </w:rPr>
      </w:pPr>
      <w:r>
        <w:rPr>
          <w:sz w:val="24"/>
        </w:rPr>
        <w:t>вовлекать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E467F" w:rsidRDefault="007B595D" w:rsidP="00EA08BA">
      <w:pPr>
        <w:pStyle w:val="a5"/>
        <w:numPr>
          <w:ilvl w:val="3"/>
          <w:numId w:val="163"/>
        </w:numPr>
        <w:tabs>
          <w:tab w:val="left" w:pos="1465"/>
        </w:tabs>
        <w:spacing w:before="1"/>
        <w:ind w:left="352" w:right="543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0E467F" w:rsidRDefault="007B595D" w:rsidP="00EA08BA">
      <w:pPr>
        <w:pStyle w:val="a5"/>
        <w:numPr>
          <w:ilvl w:val="3"/>
          <w:numId w:val="163"/>
        </w:numPr>
        <w:tabs>
          <w:tab w:val="left" w:pos="1465"/>
        </w:tabs>
        <w:rPr>
          <w:sz w:val="24"/>
        </w:rPr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62"/>
        </w:numPr>
        <w:tabs>
          <w:tab w:val="left" w:pos="1365"/>
        </w:tabs>
        <w:ind w:right="525" w:firstLine="720"/>
        <w:rPr>
          <w:sz w:val="24"/>
        </w:rPr>
      </w:pPr>
      <w:r>
        <w:rPr>
          <w:sz w:val="24"/>
        </w:rPr>
        <w:t>С 2 месяцев в процессе общения с ребёнком педагог создает дифференцированные условия для зрительных, слуховых, тактильных,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0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предметов. Развивает хватательные движения рук по направлению к объекту, захват из удобного положения; побуждает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1"/>
          <w:sz w:val="24"/>
        </w:rPr>
        <w:t xml:space="preserve"> </w:t>
      </w:r>
      <w:r>
        <w:rPr>
          <w:sz w:val="24"/>
        </w:rPr>
        <w:t>наталкиваться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подвешенные игрушки и прикасаться к ним; устанавливает эмоциональный контакт с ребёнком в ходе действий с предметами, 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реакцию.</w:t>
      </w:r>
    </w:p>
    <w:p w:rsidR="000E467F" w:rsidRDefault="007B595D" w:rsidP="00EA08BA">
      <w:pPr>
        <w:pStyle w:val="a5"/>
        <w:numPr>
          <w:ilvl w:val="0"/>
          <w:numId w:val="162"/>
        </w:numPr>
        <w:tabs>
          <w:tab w:val="left" w:pos="1369"/>
        </w:tabs>
        <w:ind w:right="526" w:firstLine="720"/>
        <w:rPr>
          <w:sz w:val="24"/>
        </w:rPr>
      </w:pPr>
      <w:r>
        <w:rPr>
          <w:sz w:val="24"/>
        </w:rPr>
        <w:t>С 6 месяцев педагог побуждает детей к играм-упражнениям манипуляторного характера, развивает несложные предметно-игровые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игрушку,</w:t>
      </w:r>
      <w:r>
        <w:rPr>
          <w:spacing w:val="1"/>
          <w:sz w:val="24"/>
        </w:rPr>
        <w:t xml:space="preserve"> </w:t>
      </w:r>
      <w:r>
        <w:rPr>
          <w:sz w:val="24"/>
        </w:rPr>
        <w:t>висящую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грудью,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ею,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руках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перекладывать её из одной руки в другую; дифференцировать звуковые сигналы; развивает зрительное внимание на окружающие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 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привлекает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 объектам живой природы.</w:t>
      </w:r>
    </w:p>
    <w:p w:rsidR="000E467F" w:rsidRDefault="007B595D" w:rsidP="00EA08BA">
      <w:pPr>
        <w:pStyle w:val="a5"/>
        <w:numPr>
          <w:ilvl w:val="0"/>
          <w:numId w:val="162"/>
        </w:numPr>
        <w:tabs>
          <w:tab w:val="left" w:pos="1377"/>
        </w:tabs>
        <w:spacing w:before="1"/>
        <w:ind w:right="533" w:firstLine="720"/>
        <w:rPr>
          <w:sz w:val="24"/>
        </w:rPr>
      </w:pPr>
      <w:r>
        <w:rPr>
          <w:sz w:val="24"/>
        </w:rPr>
        <w:lastRenderedPageBreak/>
        <w:t>С 9 месяцев педагог в процессе общения словом и интонацией поощряет поисковую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активность детей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повторения.</w:t>
      </w:r>
    </w:p>
    <w:p w:rsidR="000E467F" w:rsidRDefault="007B595D" w:rsidP="00EA08BA">
      <w:pPr>
        <w:pStyle w:val="a5"/>
        <w:numPr>
          <w:ilvl w:val="0"/>
          <w:numId w:val="162"/>
        </w:numPr>
        <w:tabs>
          <w:tab w:val="left" w:pos="1357"/>
        </w:tabs>
        <w:spacing w:before="1"/>
        <w:ind w:left="1356" w:hanging="285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3"/>
        <w:spacing w:before="1" w:line="297" w:lineRule="exact"/>
        <w:ind w:left="332"/>
        <w:jc w:val="both"/>
      </w:pPr>
      <w:r>
        <w:t>Речевое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61"/>
        </w:numPr>
        <w:tabs>
          <w:tab w:val="left" w:pos="1369"/>
        </w:tabs>
        <w:spacing w:before="64"/>
        <w:ind w:right="534" w:firstLine="720"/>
        <w:rPr>
          <w:sz w:val="24"/>
        </w:rPr>
      </w:pPr>
      <w:r>
        <w:rPr>
          <w:sz w:val="24"/>
        </w:rPr>
        <w:t>с 2 месяцев: формировать предпосылки для развития речи; активизировать интонационную выразительность речевых реакций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вокализаций;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фонемы,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им; вводить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связывая их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смысловым содержанием;</w:t>
      </w:r>
    </w:p>
    <w:p w:rsidR="000E467F" w:rsidRDefault="007B595D" w:rsidP="00EA08BA">
      <w:pPr>
        <w:pStyle w:val="a5"/>
        <w:numPr>
          <w:ilvl w:val="0"/>
          <w:numId w:val="161"/>
        </w:numPr>
        <w:tabs>
          <w:tab w:val="left" w:pos="1369"/>
        </w:tabs>
        <w:ind w:right="527" w:firstLine="720"/>
        <w:rPr>
          <w:sz w:val="24"/>
        </w:rPr>
      </w:pPr>
      <w:r>
        <w:rPr>
          <w:sz w:val="24"/>
        </w:rPr>
        <w:t>с 6 месяцев: развивать способность понимания речи взрослого, находить взглядом, а затем и указательным жестом названную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знакомую игрушку, предмет; развивать предпосылки активной речи (лепет, подражание простым слогам и звукосочетаниям),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0E467F" w:rsidRDefault="007B595D" w:rsidP="00EA08BA">
      <w:pPr>
        <w:pStyle w:val="a5"/>
        <w:numPr>
          <w:ilvl w:val="0"/>
          <w:numId w:val="161"/>
        </w:numPr>
        <w:tabs>
          <w:tab w:val="left" w:pos="1369"/>
        </w:tabs>
        <w:spacing w:before="1"/>
        <w:ind w:right="537" w:firstLine="720"/>
        <w:rPr>
          <w:sz w:val="24"/>
        </w:rPr>
      </w:pPr>
      <w:r>
        <w:rPr>
          <w:sz w:val="24"/>
        </w:rPr>
        <w:t>с 9 месяцев: развивать понимание речи: обогащать пассивный словарь детей, формировать умение различать близких;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находить предмет по слову педагога, выполнять движения, действия; находить по слову педагога из 5-8 знакомых игрушек одну,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изображение знакомого предмета на картинках; развивать активную речь: произносить первые облегченные слова,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знакомых 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2.2.1.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60"/>
        </w:numPr>
        <w:tabs>
          <w:tab w:val="left" w:pos="1365"/>
        </w:tabs>
        <w:ind w:right="534" w:firstLine="720"/>
        <w:rPr>
          <w:sz w:val="24"/>
        </w:rPr>
      </w:pPr>
      <w:r>
        <w:rPr>
          <w:sz w:val="24"/>
        </w:rPr>
        <w:t>С 2 месяцев - подготовительный этап речевого развития. Педагог дает образцы правильного произношения звуков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интонационновыразительной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 к гулению.</w:t>
      </w:r>
    </w:p>
    <w:p w:rsidR="000E467F" w:rsidRDefault="007B595D" w:rsidP="00EA08BA">
      <w:pPr>
        <w:pStyle w:val="a5"/>
        <w:numPr>
          <w:ilvl w:val="0"/>
          <w:numId w:val="160"/>
        </w:numPr>
        <w:tabs>
          <w:tab w:val="left" w:pos="1377"/>
        </w:tabs>
        <w:ind w:right="529" w:firstLine="720"/>
        <w:rPr>
          <w:sz w:val="24"/>
        </w:rPr>
      </w:pPr>
      <w:r>
        <w:rPr>
          <w:sz w:val="24"/>
        </w:rPr>
        <w:t>С 4 месяцев - педагог побуждает ребёнка к произнесению первых гласных звуков. Речевые игры-упражнения с детьми строятся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 текстов,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 игрушки.</w:t>
      </w:r>
    </w:p>
    <w:p w:rsidR="000E467F" w:rsidRDefault="007B595D" w:rsidP="00EA08BA">
      <w:pPr>
        <w:pStyle w:val="a5"/>
        <w:numPr>
          <w:ilvl w:val="0"/>
          <w:numId w:val="160"/>
        </w:numPr>
        <w:tabs>
          <w:tab w:val="left" w:pos="1361"/>
        </w:tabs>
        <w:spacing w:before="1"/>
        <w:ind w:right="527" w:firstLine="72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6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названного предмета, использует вопрос «Где?», ребёнок находит названный предмет (делает указательный жест), выбирая из 2-3-х 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 предметов. Педагог формирует у ребёнка умение вслушиваться в произносимые им звуки, слова, различать интонацию 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некоторые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связь между словом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предметом. У ребёнка 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лепет, который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слогов.</w:t>
      </w:r>
    </w:p>
    <w:p w:rsidR="000E467F" w:rsidRDefault="007B595D" w:rsidP="00EA08BA">
      <w:pPr>
        <w:pStyle w:val="a5"/>
        <w:numPr>
          <w:ilvl w:val="0"/>
          <w:numId w:val="160"/>
        </w:numPr>
        <w:tabs>
          <w:tab w:val="left" w:pos="1381"/>
        </w:tabs>
        <w:ind w:right="533" w:firstLine="700"/>
        <w:rPr>
          <w:sz w:val="24"/>
        </w:rPr>
      </w:pPr>
      <w:r>
        <w:rPr>
          <w:sz w:val="24"/>
        </w:rPr>
        <w:t>С 9 месяцев - педагог формирует у ребёнка умение понимать обращенную к нему речь в виде четких коротких фраз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 Новые (незнакомые ребёнку) слова педагогом выделяются интонацией, медленным тщательным проговариванием и многократными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 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 развивает умение детей узнавать и называть слова (при помощи лепетных слов, звукоподражаний), обогащает активный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состоящими из двух одинаковых слогов. Педагог закрепляет у ребёнка умение откликаться на свое имя, показывать окружающие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предметы.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spacing w:line="274" w:lineRule="exact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59"/>
        </w:numPr>
        <w:tabs>
          <w:tab w:val="left" w:pos="1401"/>
        </w:tabs>
        <w:ind w:right="546" w:firstLine="720"/>
        <w:rPr>
          <w:sz w:val="24"/>
        </w:rPr>
      </w:pP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2-3</w:t>
      </w:r>
      <w:r>
        <w:rPr>
          <w:spacing w:val="37"/>
          <w:sz w:val="24"/>
        </w:rPr>
        <w:t xml:space="preserve"> </w:t>
      </w:r>
      <w:r>
        <w:rPr>
          <w:sz w:val="24"/>
        </w:rPr>
        <w:t>до</w:t>
      </w:r>
      <w:r>
        <w:rPr>
          <w:spacing w:val="33"/>
          <w:sz w:val="24"/>
        </w:rPr>
        <w:t xml:space="preserve"> </w:t>
      </w:r>
      <w:r>
        <w:rPr>
          <w:sz w:val="24"/>
        </w:rPr>
        <w:t>5-6</w:t>
      </w:r>
      <w:r>
        <w:rPr>
          <w:spacing w:val="33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7"/>
          <w:sz w:val="24"/>
        </w:rPr>
        <w:t xml:space="preserve"> </w:t>
      </w:r>
      <w:r>
        <w:rPr>
          <w:sz w:val="24"/>
        </w:rPr>
        <w:t>сосредоточиваться на пении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инструментов;</w:t>
      </w:r>
    </w:p>
    <w:p w:rsidR="000E467F" w:rsidRDefault="007B595D" w:rsidP="00EA08BA">
      <w:pPr>
        <w:pStyle w:val="a5"/>
        <w:numPr>
          <w:ilvl w:val="0"/>
          <w:numId w:val="159"/>
        </w:numPr>
        <w:tabs>
          <w:tab w:val="left" w:pos="1480"/>
          <w:tab w:val="left" w:pos="1481"/>
        </w:tabs>
        <w:ind w:right="535" w:firstLine="720"/>
        <w:rPr>
          <w:sz w:val="24"/>
        </w:rPr>
      </w:pP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5-6</w:t>
      </w:r>
      <w:r>
        <w:rPr>
          <w:spacing w:val="21"/>
          <w:sz w:val="24"/>
        </w:rPr>
        <w:t xml:space="preserve"> </w:t>
      </w:r>
      <w:r>
        <w:rPr>
          <w:sz w:val="24"/>
        </w:rPr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9-10</w:t>
      </w:r>
      <w:r>
        <w:rPr>
          <w:spacing w:val="2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6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22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22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музыке,</w:t>
      </w:r>
      <w:r>
        <w:rPr>
          <w:spacing w:val="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её;</w:t>
      </w:r>
    </w:p>
    <w:p w:rsidR="000E467F" w:rsidRDefault="007B595D" w:rsidP="00EA08BA">
      <w:pPr>
        <w:pStyle w:val="a5"/>
        <w:numPr>
          <w:ilvl w:val="0"/>
          <w:numId w:val="159"/>
        </w:numPr>
        <w:tabs>
          <w:tab w:val="left" w:pos="1397"/>
        </w:tabs>
        <w:spacing w:before="1"/>
        <w:ind w:left="1396" w:hanging="325"/>
        <w:rPr>
          <w:sz w:val="24"/>
        </w:rPr>
      </w:pP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9-10</w:t>
      </w:r>
      <w:r>
        <w:rPr>
          <w:spacing w:val="100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99"/>
          <w:sz w:val="24"/>
        </w:rPr>
        <w:t xml:space="preserve"> </w:t>
      </w:r>
      <w:r>
        <w:rPr>
          <w:sz w:val="24"/>
        </w:rPr>
        <w:t>до</w:t>
      </w:r>
      <w:r>
        <w:rPr>
          <w:spacing w:val="96"/>
          <w:sz w:val="24"/>
        </w:rPr>
        <w:t xml:space="preserve"> </w:t>
      </w:r>
      <w:r>
        <w:rPr>
          <w:sz w:val="24"/>
        </w:rPr>
        <w:t>1</w:t>
      </w:r>
      <w:r>
        <w:rPr>
          <w:spacing w:val="96"/>
          <w:sz w:val="24"/>
        </w:rPr>
        <w:t xml:space="preserve"> </w:t>
      </w:r>
      <w:r>
        <w:rPr>
          <w:sz w:val="24"/>
        </w:rPr>
        <w:t>года:</w:t>
      </w:r>
      <w:r>
        <w:rPr>
          <w:spacing w:val="94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99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05"/>
          <w:sz w:val="24"/>
        </w:rPr>
        <w:t xml:space="preserve"> </w:t>
      </w:r>
      <w:r>
        <w:rPr>
          <w:sz w:val="24"/>
        </w:rPr>
        <w:t>у</w:t>
      </w:r>
      <w:r>
        <w:rPr>
          <w:spacing w:val="9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05"/>
          <w:sz w:val="24"/>
        </w:rPr>
        <w:t xml:space="preserve"> </w:t>
      </w:r>
      <w:r>
        <w:rPr>
          <w:sz w:val="24"/>
        </w:rPr>
        <w:t>удовольствия</w:t>
      </w:r>
      <w:r>
        <w:rPr>
          <w:spacing w:val="102"/>
          <w:sz w:val="24"/>
        </w:rPr>
        <w:t xml:space="preserve"> </w:t>
      </w:r>
      <w:r>
        <w:rPr>
          <w:sz w:val="24"/>
        </w:rPr>
        <w:t>при</w:t>
      </w:r>
      <w:r>
        <w:rPr>
          <w:spacing w:val="99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03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</w:p>
    <w:p w:rsidR="000E467F" w:rsidRDefault="007B595D">
      <w:pPr>
        <w:pStyle w:val="a3"/>
        <w:spacing w:before="64"/>
      </w:pP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запоминания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движений,</w:t>
      </w:r>
      <w:r>
        <w:rPr>
          <w:spacing w:val="-6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музыкой.</w:t>
      </w:r>
    </w:p>
    <w:p w:rsidR="000E467F" w:rsidRDefault="007B595D">
      <w:pPr>
        <w:pStyle w:val="Heading4"/>
        <w:spacing w:before="4" w:line="274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0E467F" w:rsidRDefault="007B595D" w:rsidP="00EA08BA">
      <w:pPr>
        <w:pStyle w:val="a5"/>
        <w:numPr>
          <w:ilvl w:val="0"/>
          <w:numId w:val="158"/>
        </w:numPr>
        <w:tabs>
          <w:tab w:val="left" w:pos="1369"/>
        </w:tabs>
        <w:ind w:right="544" w:firstLine="720"/>
        <w:rPr>
          <w:sz w:val="24"/>
        </w:rPr>
      </w:pPr>
      <w:r>
        <w:rPr>
          <w:sz w:val="24"/>
        </w:rPr>
        <w:t>От 2-3 до 5-6 месяцев – педагог старается побудить у ребёнка эмоциональную отзывчивость на веселую и спокойную мелодию;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радостное оживление при звучании плясовой мелодии. Формирует умение с помощью педагога под музыку приподнимать и опускать руки.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 звенеть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погремушкой, колокольчиком, бубном,</w:t>
      </w:r>
      <w:r>
        <w:rPr>
          <w:spacing w:val="2"/>
          <w:sz w:val="24"/>
        </w:rPr>
        <w:t xml:space="preserve"> </w:t>
      </w:r>
      <w:r>
        <w:rPr>
          <w:sz w:val="24"/>
        </w:rPr>
        <w:t>ударять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барабан.</w:t>
      </w:r>
    </w:p>
    <w:p w:rsidR="000E467F" w:rsidRDefault="007B595D" w:rsidP="00EA08BA">
      <w:pPr>
        <w:pStyle w:val="a5"/>
        <w:numPr>
          <w:ilvl w:val="0"/>
          <w:numId w:val="158"/>
        </w:numPr>
        <w:tabs>
          <w:tab w:val="left" w:pos="1369"/>
        </w:tabs>
        <w:ind w:right="530" w:firstLine="720"/>
        <w:rPr>
          <w:sz w:val="24"/>
        </w:rPr>
      </w:pPr>
      <w:r>
        <w:rPr>
          <w:sz w:val="24"/>
        </w:rPr>
        <w:t>От 5-6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9-10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–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эмоциональному отклику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веселую,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быструю,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спокойную,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(дудочка,</w:t>
      </w:r>
      <w:r>
        <w:rPr>
          <w:spacing w:val="1"/>
          <w:sz w:val="24"/>
        </w:rPr>
        <w:t xml:space="preserve"> </w:t>
      </w:r>
      <w:r>
        <w:rPr>
          <w:sz w:val="24"/>
        </w:rPr>
        <w:t>губная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 детей положительную реакцию на пение взрослого, звучание музыки. Педагог поддерживает пропевание звуков и подпевание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слогов. Способствует проявлению активности при восприятии плясовых мелодий. Педагог развивает умение выполнять с помощью 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движения: хлопать в ладоши, притопывать и слегка приседать, сгибать и разгибать ноги в коленях, извлекать звуки из 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0E467F" w:rsidRDefault="007B595D" w:rsidP="00EA08BA">
      <w:pPr>
        <w:pStyle w:val="a5"/>
        <w:numPr>
          <w:ilvl w:val="0"/>
          <w:numId w:val="158"/>
        </w:numPr>
        <w:tabs>
          <w:tab w:val="left" w:pos="1369"/>
        </w:tabs>
        <w:ind w:right="526" w:firstLine="700"/>
        <w:rPr>
          <w:sz w:val="24"/>
        </w:rPr>
      </w:pPr>
      <w:r>
        <w:rPr>
          <w:sz w:val="24"/>
        </w:rPr>
        <w:t>От 9-10 месяцев до 1 года – педагог формирует у детей эмоциональную отзывчивость на музыку контрастного характера (веселая -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спокойная, 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- медленная). Педагог пробуждает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интерес к звучанию металлофона, флейты, детского пианино и 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(а-а-а...).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(«Кукла пляшет», «Сорока-сорока», «Прятки»). Поддерживает двигательный отклик на музыку плясового характера, состоящую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контрастных частей (медленная и быстрая). Педагог побуждает детей активно и самостоятельно прихлопывать в ладоши, помахивать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притопывать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ногой,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приплясывать,</w:t>
      </w:r>
      <w:r>
        <w:rPr>
          <w:spacing w:val="3"/>
          <w:sz w:val="24"/>
        </w:rPr>
        <w:t xml:space="preserve"> </w:t>
      </w:r>
      <w:r>
        <w:rPr>
          <w:sz w:val="24"/>
        </w:rPr>
        <w:t>ударять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бубен,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 игрушкой,</w:t>
      </w:r>
      <w:r>
        <w:rPr>
          <w:spacing w:val="3"/>
          <w:sz w:val="24"/>
        </w:rPr>
        <w:t xml:space="preserve"> </w:t>
      </w:r>
      <w:r>
        <w:rPr>
          <w:sz w:val="24"/>
        </w:rPr>
        <w:t>игрушечным</w:t>
      </w:r>
      <w:r>
        <w:rPr>
          <w:spacing w:val="-1"/>
          <w:sz w:val="24"/>
        </w:rPr>
        <w:t xml:space="preserve"> </w:t>
      </w:r>
      <w:r>
        <w:rPr>
          <w:sz w:val="24"/>
        </w:rPr>
        <w:t>роялем.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left="1052"/>
      </w:pPr>
      <w:r>
        <w:t>обеспечивать</w:t>
      </w:r>
      <w:r>
        <w:rPr>
          <w:spacing w:val="-6"/>
        </w:rPr>
        <w:t xml:space="preserve"> </w:t>
      </w:r>
      <w:r>
        <w:t>охрану</w:t>
      </w:r>
      <w:r>
        <w:rPr>
          <w:spacing w:val="-8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укрепление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гигиенический</w:t>
      </w:r>
      <w:r>
        <w:rPr>
          <w:spacing w:val="-4"/>
        </w:rPr>
        <w:t xml:space="preserve"> </w:t>
      </w:r>
      <w:r>
        <w:t>уход,</w:t>
      </w:r>
      <w:r>
        <w:rPr>
          <w:spacing w:val="-3"/>
        </w:rPr>
        <w:t xml:space="preserve"> </w:t>
      </w:r>
      <w:r>
        <w:t>питание;</w:t>
      </w:r>
    </w:p>
    <w:p w:rsidR="000E467F" w:rsidRDefault="007B595D">
      <w:pPr>
        <w:pStyle w:val="a3"/>
        <w:ind w:right="529" w:firstLine="700"/>
      </w:pPr>
      <w:r>
        <w:t>организовывать физиологически целесообразный режим жизнедеятельности и двигательную деятельность детей, обучая основным</w:t>
      </w:r>
      <w:r>
        <w:rPr>
          <w:spacing w:val="1"/>
        </w:rPr>
        <w:t xml:space="preserve"> </w:t>
      </w:r>
      <w:r>
        <w:t>движениям (бросание, катание, ползание, лазанье, ходьба) на основе положительного эмоционального общения и совместных действий</w:t>
      </w:r>
      <w:r>
        <w:rPr>
          <w:spacing w:val="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</w:t>
      </w:r>
    </w:p>
    <w:p w:rsidR="000E467F" w:rsidRDefault="007B595D">
      <w:pPr>
        <w:pStyle w:val="a3"/>
        <w:spacing w:before="1"/>
        <w:ind w:right="541" w:firstLine="720"/>
      </w:pPr>
      <w:r>
        <w:t>поддерживать положительную эмоциональную реакцию при выполнении движений, чувство удовлетворения и радости от совместных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 в</w:t>
      </w:r>
      <w:r>
        <w:rPr>
          <w:spacing w:val="-2"/>
        </w:rPr>
        <w:t xml:space="preserve"> </w:t>
      </w:r>
      <w:r>
        <w:t>играх-забавах.</w:t>
      </w:r>
    </w:p>
    <w:p w:rsidR="000E467F" w:rsidRDefault="007B595D">
      <w:pPr>
        <w:ind w:left="1040"/>
        <w:jc w:val="both"/>
        <w:rPr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41" w:firstLine="720"/>
      </w:pPr>
      <w:r>
        <w:t>Педагог приучает ребёнка к определенному жизненному ритму и порядку в ходе режимных процессов, организует 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сохранения и</w:t>
      </w:r>
      <w:r>
        <w:rPr>
          <w:spacing w:val="-1"/>
        </w:rPr>
        <w:t xml:space="preserve"> </w:t>
      </w:r>
      <w:r>
        <w:t>укрепления здоровья средствами физического</w:t>
      </w:r>
      <w:r>
        <w:rPr>
          <w:spacing w:val="-1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157"/>
        </w:numPr>
        <w:tabs>
          <w:tab w:val="left" w:pos="1369"/>
        </w:tabs>
        <w:ind w:right="527" w:firstLine="720"/>
        <w:rPr>
          <w:sz w:val="24"/>
        </w:rPr>
      </w:pPr>
      <w:r>
        <w:rPr>
          <w:sz w:val="24"/>
        </w:rPr>
        <w:t>С 2 месяцев педагог оказывает помощь в удержании головы в вертикальном положении, повороте её в сторону звука, игрушки;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9"/>
          <w:sz w:val="24"/>
        </w:rPr>
        <w:t xml:space="preserve"> </w:t>
      </w:r>
      <w:r>
        <w:rPr>
          <w:sz w:val="24"/>
        </w:rPr>
        <w:t>переворачиваться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спины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бок</w:t>
      </w:r>
      <w:r>
        <w:rPr>
          <w:spacing w:val="10"/>
          <w:sz w:val="24"/>
        </w:rPr>
        <w:t xml:space="preserve"> </w:t>
      </w:r>
      <w:r>
        <w:rPr>
          <w:sz w:val="24"/>
        </w:rPr>
        <w:t>(к</w:t>
      </w:r>
      <w:r>
        <w:rPr>
          <w:spacing w:val="10"/>
          <w:sz w:val="24"/>
        </w:rPr>
        <w:t xml:space="preserve"> </w:t>
      </w:r>
      <w:r>
        <w:rPr>
          <w:sz w:val="24"/>
        </w:rPr>
        <w:t>4</w:t>
      </w:r>
      <w:r>
        <w:rPr>
          <w:spacing w:val="10"/>
          <w:sz w:val="24"/>
        </w:rPr>
        <w:t xml:space="preserve"> </w:t>
      </w:r>
      <w:r>
        <w:rPr>
          <w:sz w:val="24"/>
        </w:rPr>
        <w:t>месяцам),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живот</w:t>
      </w:r>
      <w:r>
        <w:rPr>
          <w:spacing w:val="9"/>
          <w:sz w:val="24"/>
        </w:rPr>
        <w:t xml:space="preserve"> </w:t>
      </w:r>
      <w:r>
        <w:rPr>
          <w:sz w:val="24"/>
        </w:rPr>
        <w:t>(к</w:t>
      </w:r>
      <w:r>
        <w:rPr>
          <w:spacing w:val="10"/>
          <w:sz w:val="24"/>
        </w:rPr>
        <w:t xml:space="preserve"> </w:t>
      </w:r>
      <w:r>
        <w:rPr>
          <w:sz w:val="24"/>
        </w:rPr>
        <w:t>5</w:t>
      </w:r>
      <w:r>
        <w:rPr>
          <w:spacing w:val="10"/>
          <w:sz w:val="24"/>
        </w:rPr>
        <w:t xml:space="preserve"> </w:t>
      </w:r>
      <w:r>
        <w:rPr>
          <w:sz w:val="24"/>
        </w:rPr>
        <w:t>месяцам),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спину</w:t>
      </w:r>
      <w:r>
        <w:rPr>
          <w:spacing w:val="2"/>
          <w:sz w:val="24"/>
        </w:rPr>
        <w:t xml:space="preserve"> </w:t>
      </w:r>
      <w:r>
        <w:rPr>
          <w:sz w:val="24"/>
        </w:rPr>
        <w:t>(к</w:t>
      </w:r>
      <w:r>
        <w:rPr>
          <w:spacing w:val="10"/>
          <w:sz w:val="24"/>
        </w:rPr>
        <w:t xml:space="preserve"> </w:t>
      </w:r>
      <w:r>
        <w:rPr>
          <w:sz w:val="24"/>
        </w:rPr>
        <w:t>6</w:t>
      </w:r>
      <w:r>
        <w:rPr>
          <w:spacing w:val="11"/>
          <w:sz w:val="24"/>
        </w:rPr>
        <w:t xml:space="preserve"> </w:t>
      </w:r>
      <w:r>
        <w:rPr>
          <w:sz w:val="24"/>
        </w:rPr>
        <w:t>месяцам);</w:t>
      </w:r>
      <w:r>
        <w:rPr>
          <w:spacing w:val="12"/>
          <w:sz w:val="24"/>
        </w:rPr>
        <w:t xml:space="preserve"> </w:t>
      </w:r>
      <w:r>
        <w:rPr>
          <w:sz w:val="24"/>
        </w:rPr>
        <w:t>отталкиваться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вертикальном</w:t>
      </w:r>
      <w:r>
        <w:rPr>
          <w:spacing w:val="17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3"/>
          <w:sz w:val="24"/>
        </w:rPr>
        <w:t xml:space="preserve"> </w:t>
      </w:r>
      <w:r>
        <w:rPr>
          <w:sz w:val="24"/>
        </w:rPr>
        <w:t>под</w:t>
      </w:r>
      <w:r>
        <w:rPr>
          <w:spacing w:val="15"/>
          <w:sz w:val="24"/>
        </w:rPr>
        <w:t xml:space="preserve"> </w:t>
      </w:r>
      <w:r>
        <w:rPr>
          <w:sz w:val="24"/>
        </w:rPr>
        <w:t>мышки;</w:t>
      </w:r>
      <w:r>
        <w:rPr>
          <w:spacing w:val="14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6"/>
          <w:sz w:val="24"/>
        </w:rPr>
        <w:t xml:space="preserve"> </w:t>
      </w:r>
      <w:r>
        <w:rPr>
          <w:sz w:val="24"/>
        </w:rPr>
        <w:t>захватывать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игрушку;</w:t>
      </w:r>
      <w:r>
        <w:rPr>
          <w:spacing w:val="18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2"/>
          <w:sz w:val="24"/>
        </w:rPr>
        <w:t xml:space="preserve"> </w:t>
      </w:r>
      <w:r>
        <w:rPr>
          <w:sz w:val="24"/>
        </w:rPr>
        <w:t>лежать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животе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предплечья,</w:t>
      </w:r>
      <w:r>
        <w:rPr>
          <w:spacing w:val="-1"/>
          <w:sz w:val="24"/>
        </w:rPr>
        <w:t xml:space="preserve"> </w:t>
      </w:r>
      <w:r>
        <w:rPr>
          <w:sz w:val="24"/>
        </w:rPr>
        <w:t>кисти</w:t>
      </w:r>
      <w:r>
        <w:rPr>
          <w:spacing w:val="-2"/>
          <w:sz w:val="24"/>
        </w:rPr>
        <w:t xml:space="preserve"> </w:t>
      </w:r>
      <w:r>
        <w:rPr>
          <w:sz w:val="24"/>
        </w:rPr>
        <w:t>рук;</w:t>
      </w:r>
      <w:r>
        <w:rPr>
          <w:spacing w:val="-1"/>
          <w:sz w:val="24"/>
        </w:rPr>
        <w:t xml:space="preserve"> </w:t>
      </w:r>
      <w:r>
        <w:rPr>
          <w:sz w:val="24"/>
        </w:rPr>
        <w:t>дотягиваться до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подползать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гимнастики.</w:t>
      </w:r>
    </w:p>
    <w:p w:rsidR="000E467F" w:rsidRDefault="007B595D" w:rsidP="00EA08BA">
      <w:pPr>
        <w:pStyle w:val="a5"/>
        <w:numPr>
          <w:ilvl w:val="0"/>
          <w:numId w:val="157"/>
        </w:numPr>
        <w:tabs>
          <w:tab w:val="left" w:pos="1369"/>
        </w:tabs>
        <w:spacing w:before="1"/>
        <w:ind w:right="531" w:firstLine="72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ползать,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садиться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лежа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ложиться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сидя,</w:t>
      </w:r>
      <w:r>
        <w:rPr>
          <w:spacing w:val="44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44"/>
          <w:sz w:val="24"/>
        </w:rPr>
        <w:t xml:space="preserve"> </w:t>
      </w:r>
      <w:r>
        <w:rPr>
          <w:sz w:val="24"/>
        </w:rPr>
        <w:t>переворачиваться</w:t>
      </w:r>
      <w:r>
        <w:rPr>
          <w:spacing w:val="47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>
        <w:rPr>
          <w:sz w:val="24"/>
        </w:rPr>
        <w:t>спины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живот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обратно,</w:t>
      </w:r>
    </w:p>
    <w:p w:rsidR="000E467F" w:rsidRDefault="007B595D">
      <w:pPr>
        <w:pStyle w:val="a3"/>
        <w:spacing w:before="64"/>
        <w:ind w:left="332" w:right="528"/>
      </w:pPr>
      <w:r>
        <w:t>сидеть; помогает вставать и стоять с поддержкой, переступать, держась за опору (к 8 месяцам); побуждает к манипулированию предметами</w:t>
      </w:r>
      <w:r>
        <w:rPr>
          <w:spacing w:val="1"/>
        </w:rPr>
        <w:t xml:space="preserve"> </w:t>
      </w:r>
      <w:r>
        <w:t>(берет, осматривает, перекладывает из руки в руку, размахивает, бросает и другое); проводит с ребёнком комплекс гимнастики, включая</w:t>
      </w:r>
      <w:r>
        <w:rPr>
          <w:spacing w:val="1"/>
        </w:rPr>
        <w:t xml:space="preserve"> </w:t>
      </w:r>
      <w:r>
        <w:t>упражнения с</w:t>
      </w:r>
      <w:r>
        <w:rPr>
          <w:spacing w:val="1"/>
        </w:rPr>
        <w:t xml:space="preserve"> </w:t>
      </w:r>
      <w:r>
        <w:t>использованием предметов</w:t>
      </w:r>
      <w:r>
        <w:rPr>
          <w:spacing w:val="-3"/>
        </w:rPr>
        <w:t xml:space="preserve"> </w:t>
      </w:r>
      <w:r>
        <w:t>(колечки, погремушки).</w:t>
      </w:r>
    </w:p>
    <w:p w:rsidR="000E467F" w:rsidRDefault="007B595D" w:rsidP="00EA08BA">
      <w:pPr>
        <w:pStyle w:val="a5"/>
        <w:numPr>
          <w:ilvl w:val="0"/>
          <w:numId w:val="157"/>
        </w:numPr>
        <w:tabs>
          <w:tab w:val="left" w:pos="1381"/>
        </w:tabs>
        <w:ind w:right="530" w:firstLine="720"/>
        <w:rPr>
          <w:sz w:val="24"/>
        </w:rPr>
      </w:pPr>
      <w:r>
        <w:rPr>
          <w:sz w:val="24"/>
        </w:rPr>
        <w:t>С 9 месяцев педагог создает условия для развития ранее освоенных движений, упражняет в ползании в разных 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одну руку,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 ходить за каталкой, при поддержке подниматься на ступеньки; брать, держать и бросать мяч; поощряет стремление ребёнка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разнообразным движениям (приседать на корточки, поднимать предметы, переносить их, открывать и закрывать крышку коробки,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игры-забавы</w:t>
      </w:r>
      <w:r>
        <w:rPr>
          <w:spacing w:val="1"/>
          <w:sz w:val="24"/>
        </w:rPr>
        <w:t xml:space="preserve"> </w:t>
      </w:r>
      <w:r>
        <w:rPr>
          <w:sz w:val="24"/>
        </w:rPr>
        <w:t>(«Поехали-поехали», «Сорока-сорока», «Ладушки», «Коза рогатая»,</w:t>
      </w:r>
      <w:r>
        <w:rPr>
          <w:spacing w:val="1"/>
          <w:sz w:val="24"/>
        </w:rPr>
        <w:t xml:space="preserve"> </w:t>
      </w:r>
      <w:r>
        <w:rPr>
          <w:sz w:val="24"/>
        </w:rPr>
        <w:t>«Пташечка-перепелочка» и другое) и ритмичную музыку; 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закаливания; начинает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первые культурно-гигиенические 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опрятности.</w:t>
      </w:r>
    </w:p>
    <w:p w:rsidR="000E467F" w:rsidRDefault="000E467F">
      <w:pPr>
        <w:pStyle w:val="a3"/>
        <w:spacing w:before="5"/>
        <w:ind w:left="0"/>
        <w:jc w:val="left"/>
      </w:pPr>
    </w:p>
    <w:p w:rsidR="00B0548B" w:rsidRPr="00B0548B" w:rsidRDefault="00B0548B" w:rsidP="00EA08BA">
      <w:pPr>
        <w:pStyle w:val="Heading4"/>
        <w:numPr>
          <w:ilvl w:val="2"/>
          <w:numId w:val="156"/>
        </w:numPr>
        <w:tabs>
          <w:tab w:val="left" w:pos="933"/>
        </w:tabs>
        <w:ind w:right="89" w:hanging="708"/>
        <w:jc w:val="center"/>
      </w:pPr>
      <w:r>
        <w:t xml:space="preserve">2.1.2 </w: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раннего</w:t>
      </w:r>
      <w:r w:rsidR="007B595D">
        <w:rPr>
          <w:spacing w:val="-6"/>
        </w:rPr>
        <w:t xml:space="preserve"> </w:t>
      </w:r>
      <w:r w:rsidR="007B595D">
        <w:t>возраста</w:t>
      </w:r>
      <w:r w:rsidR="007B595D">
        <w:rPr>
          <w:spacing w:val="-1"/>
        </w:rPr>
        <w:t xml:space="preserve"> </w:t>
      </w:r>
      <w:r w:rsidR="007B595D">
        <w:t>(дети</w:t>
      </w:r>
      <w:r w:rsidR="007B595D">
        <w:rPr>
          <w:spacing w:val="-4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возрасте от 1</w:t>
      </w:r>
      <w:r w:rsidR="007B595D">
        <w:rPr>
          <w:spacing w:val="-1"/>
        </w:rPr>
        <w:t xml:space="preserve"> </w:t>
      </w:r>
      <w:r w:rsidR="007B595D">
        <w:t>года</w:t>
      </w:r>
      <w:r w:rsidR="007B595D">
        <w:rPr>
          <w:spacing w:val="-2"/>
        </w:rPr>
        <w:t xml:space="preserve"> </w:t>
      </w:r>
      <w:r w:rsidR="007B595D">
        <w:t>до</w:t>
      </w:r>
      <w:r w:rsidR="007B595D">
        <w:rPr>
          <w:spacing w:val="-6"/>
        </w:rPr>
        <w:t xml:space="preserve"> </w:t>
      </w:r>
      <w:r w:rsidR="007B595D">
        <w:t>2</w:t>
      </w:r>
      <w:r w:rsidR="007B595D">
        <w:rPr>
          <w:spacing w:val="-1"/>
        </w:rPr>
        <w:t xml:space="preserve"> </w:t>
      </w:r>
      <w:r w:rsidR="007B595D">
        <w:t>лет)</w:t>
      </w:r>
      <w:r w:rsidR="007B595D">
        <w:rPr>
          <w:spacing w:val="-58"/>
        </w:rPr>
        <w:t xml:space="preserve"> 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</w:tabs>
        <w:ind w:right="89" w:hanging="708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2" w:lineRule="exact"/>
        <w:ind w:left="104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44" w:firstLine="70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сверстнику;</w:t>
      </w:r>
    </w:p>
    <w:p w:rsidR="000E467F" w:rsidRDefault="007B595D">
      <w:pPr>
        <w:pStyle w:val="a3"/>
        <w:spacing w:before="1"/>
        <w:ind w:left="1052" w:right="3766"/>
      </w:pPr>
      <w:r>
        <w:t>формировать элементарные представления: о себе, близких людях, ближайшем предметном окружении;</w:t>
      </w:r>
      <w:r>
        <w:rPr>
          <w:spacing w:val="-58"/>
        </w:rPr>
        <w:t xml:space="preserve"> </w:t>
      </w:r>
      <w:r>
        <w:t>создавать 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опыта применения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взаимодействия.</w:t>
      </w:r>
    </w:p>
    <w:p w:rsidR="000E467F" w:rsidRDefault="007B595D">
      <w:pPr>
        <w:ind w:left="105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4" w:firstLine="700"/>
      </w:pPr>
      <w:r>
        <w:t>Для благоприятной адаптации к ДОО педагог обеспечивает эмоциональный комфорт детей в группе; побуждает детей к действиям с</w:t>
      </w:r>
      <w:r>
        <w:rPr>
          <w:spacing w:val="1"/>
        </w:rPr>
        <w:t xml:space="preserve"> </w:t>
      </w:r>
      <w:r>
        <w:t>предметами и игрушками, поддерживает потребность в доброжелательном внимании, заботе, положительных отзывах и похвалы со 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-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разнообразные телесные</w:t>
      </w:r>
      <w:r>
        <w:rPr>
          <w:spacing w:val="1"/>
        </w:rPr>
        <w:t xml:space="preserve"> </w:t>
      </w:r>
      <w:r>
        <w:t>контакты</w:t>
      </w:r>
      <w:r>
        <w:rPr>
          <w:spacing w:val="-2"/>
        </w:rPr>
        <w:t xml:space="preserve"> </w:t>
      </w:r>
      <w:r>
        <w:t>(прикосновения),</w:t>
      </w:r>
      <w:r>
        <w:rPr>
          <w:spacing w:val="-1"/>
        </w:rPr>
        <w:t xml:space="preserve"> </w:t>
      </w:r>
      <w:r>
        <w:t>жесты, мимику.</w:t>
      </w:r>
    </w:p>
    <w:p w:rsidR="000E467F" w:rsidRDefault="007B595D">
      <w:pPr>
        <w:pStyle w:val="a3"/>
        <w:spacing w:before="1"/>
        <w:ind w:right="541" w:firstLine="700"/>
      </w:pPr>
      <w:r>
        <w:t>Педагог поощряет проявление ребёнком инициативы в общении со взрослыми и сверстниками; хвалит ребёнка, вызывая радость,</w:t>
      </w:r>
      <w:r>
        <w:rPr>
          <w:spacing w:val="1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улучшая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взрослому,</w:t>
      </w:r>
      <w:r>
        <w:rPr>
          <w:spacing w:val="3"/>
        </w:rPr>
        <w:t xml:space="preserve"> </w:t>
      </w:r>
      <w:r>
        <w:t>усиливая доверие к</w:t>
      </w:r>
      <w:r>
        <w:rPr>
          <w:spacing w:val="-1"/>
        </w:rPr>
        <w:t xml:space="preserve"> </w:t>
      </w:r>
      <w:r>
        <w:t>нему.</w:t>
      </w:r>
    </w:p>
    <w:p w:rsidR="000E467F" w:rsidRDefault="007B595D">
      <w:pPr>
        <w:pStyle w:val="a3"/>
        <w:ind w:right="532" w:firstLine="700"/>
      </w:pPr>
      <w:r>
        <w:t>Педагог включает детей в игровые ситуации, вспоминая любимые сказки, стихотворения и тому подобное, поощряет проявление у</w:t>
      </w:r>
      <w:r>
        <w:rPr>
          <w:spacing w:val="1"/>
        </w:rPr>
        <w:t xml:space="preserve"> </w:t>
      </w:r>
      <w:r>
        <w:t>ребёнка интереса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развлечении.</w:t>
      </w:r>
    </w:p>
    <w:p w:rsidR="000E467F" w:rsidRDefault="007B595D">
      <w:pPr>
        <w:pStyle w:val="a3"/>
        <w:ind w:right="532" w:firstLine="700"/>
      </w:pPr>
      <w:r>
        <w:lastRenderedPageBreak/>
        <w:t>Педагог в беседе и различных формах совместной деятельности формирует элементарные представления ребёнка о себе, своем имени,</w:t>
      </w:r>
      <w:r>
        <w:rPr>
          <w:spacing w:val="1"/>
        </w:rPr>
        <w:t xml:space="preserve"> </w:t>
      </w:r>
      <w:r>
        <w:t>внешнем виде, половой принадлежности (мальчик, девочка) по внешним признакам (одежда, прическа); о близких людях; о 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окружении.</w:t>
      </w:r>
    </w:p>
    <w:p w:rsidR="000E467F" w:rsidRDefault="007B595D">
      <w:pPr>
        <w:pStyle w:val="a3"/>
        <w:ind w:right="532" w:firstLine="700"/>
      </w:pPr>
      <w:r>
        <w:t>Педагог создает условия для получения ребёнком первичного опыта социального взаимодействия (что можно делать, чего делать</w:t>
      </w:r>
      <w:r>
        <w:rPr>
          <w:spacing w:val="1"/>
        </w:rPr>
        <w:t xml:space="preserve"> </w:t>
      </w:r>
      <w:r>
        <w:t>нельзя; здороваться, отвечать</w:t>
      </w:r>
      <w:r>
        <w:rPr>
          <w:spacing w:val="-3"/>
        </w:rPr>
        <w:t xml:space="preserve"> </w:t>
      </w:r>
      <w:r>
        <w:t>на приветствие взрослого,</w:t>
      </w:r>
      <w:r>
        <w:rPr>
          <w:spacing w:val="-1"/>
        </w:rPr>
        <w:t xml:space="preserve"> </w:t>
      </w:r>
      <w:r>
        <w:t>благодарить;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педагога).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1040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65"/>
        </w:tabs>
        <w:ind w:left="1364" w:hanging="293"/>
        <w:rPr>
          <w:sz w:val="24"/>
        </w:rPr>
      </w:pPr>
      <w:r>
        <w:rPr>
          <w:sz w:val="24"/>
        </w:rPr>
        <w:t>поощрять</w:t>
      </w:r>
      <w:r>
        <w:rPr>
          <w:spacing w:val="19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7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79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7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8"/>
          <w:sz w:val="24"/>
        </w:rPr>
        <w:t xml:space="preserve"> </w:t>
      </w:r>
      <w:r>
        <w:rPr>
          <w:sz w:val="24"/>
        </w:rPr>
        <w:t>практических</w:t>
      </w:r>
    </w:p>
    <w:p w:rsidR="000E467F" w:rsidRDefault="007B595D">
      <w:pPr>
        <w:pStyle w:val="a3"/>
        <w:spacing w:before="64"/>
        <w:jc w:val="left"/>
      </w:pPr>
      <w:r>
        <w:t>жизненных</w:t>
      </w:r>
      <w:r>
        <w:rPr>
          <w:spacing w:val="-4"/>
        </w:rPr>
        <w:t xml:space="preserve"> </w:t>
      </w:r>
      <w:r>
        <w:t>ситуаций, находить</w:t>
      </w:r>
      <w:r>
        <w:rPr>
          <w:spacing w:val="-5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1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словесному</w:t>
      </w:r>
      <w:r>
        <w:rPr>
          <w:spacing w:val="-4"/>
        </w:rPr>
        <w:t xml:space="preserve"> </w:t>
      </w:r>
      <w:r>
        <w:t>указанию;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69"/>
        </w:tabs>
        <w:ind w:left="1368" w:hanging="297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77"/>
        </w:tabs>
        <w:ind w:left="1376" w:hanging="305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57"/>
        </w:tabs>
        <w:ind w:left="1356" w:hanging="285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65"/>
        </w:tabs>
        <w:ind w:left="352" w:right="532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2"/>
          <w:sz w:val="24"/>
        </w:rPr>
        <w:t xml:space="preserve"> </w:t>
      </w:r>
      <w:r>
        <w:rPr>
          <w:sz w:val="24"/>
        </w:rPr>
        <w:t>живой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8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0"/>
          <w:sz w:val="24"/>
        </w:rPr>
        <w:t xml:space="preserve"> </w:t>
      </w:r>
      <w:r>
        <w:rPr>
          <w:sz w:val="24"/>
        </w:rPr>
        <w:t>ярким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свойствам, замечать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 к 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0E467F" w:rsidRDefault="007B595D">
      <w:pPr>
        <w:spacing w:before="1"/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55"/>
        </w:numPr>
        <w:tabs>
          <w:tab w:val="left" w:pos="1345"/>
        </w:tabs>
        <w:ind w:hanging="305"/>
        <w:rPr>
          <w:sz w:val="24"/>
        </w:rPr>
      </w:pPr>
      <w:r>
        <w:rPr>
          <w:sz w:val="24"/>
        </w:rPr>
        <w:t>Сенсорные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0E467F" w:rsidRDefault="007B595D">
      <w:pPr>
        <w:pStyle w:val="a3"/>
        <w:ind w:right="667" w:firstLine="700"/>
      </w:pPr>
      <w:r>
        <w:t>педагог</w:t>
      </w:r>
      <w:r>
        <w:rPr>
          <w:spacing w:val="1"/>
        </w:rPr>
        <w:t xml:space="preserve"> </w:t>
      </w:r>
      <w:r>
        <w:t>концентрирует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предметам,</w:t>
      </w:r>
      <w:r>
        <w:rPr>
          <w:spacing w:val="6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 действия ребёнка, одобряет их словом, интонацией, развивает стремление к общению со взрослым в ходе выполнения</w:t>
      </w:r>
      <w:r>
        <w:rPr>
          <w:spacing w:val="1"/>
        </w:rPr>
        <w:t xml:space="preserve"> </w:t>
      </w:r>
      <w:r>
        <w:t>обследовательских и поисковых действий с предметами; создает условия для многократного повторения освоенных действий, вносит новые</w:t>
      </w:r>
      <w:r>
        <w:rPr>
          <w:spacing w:val="1"/>
        </w:rPr>
        <w:t xml:space="preserve"> </w:t>
      </w:r>
      <w:r>
        <w:t>элементы в игры-манипуляции. Демонстрирует разнообразные действия со сборно-разборными игрушками, дидактическими 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 материалом для активизации представлений о сенсорных эталонах. Поддерживает владение предметом, как средством</w:t>
      </w:r>
      <w:r>
        <w:rPr>
          <w:spacing w:val="1"/>
        </w:rPr>
        <w:t xml:space="preserve"> </w:t>
      </w:r>
      <w:r>
        <w:t>достижения цели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 развития предметно-орудийных действий;</w:t>
      </w:r>
    </w:p>
    <w:p w:rsidR="000E467F" w:rsidRDefault="007B595D">
      <w:pPr>
        <w:pStyle w:val="a3"/>
        <w:spacing w:before="1"/>
        <w:ind w:right="531" w:firstLine="700"/>
      </w:pPr>
      <w:r>
        <w:t>педагог развивает умение группировать однородные предметы по одному из трех признаков (величина, цвет, форма) по образцу и</w:t>
      </w:r>
      <w:r>
        <w:rPr>
          <w:spacing w:val="1"/>
        </w:rPr>
        <w:t xml:space="preserve"> </w:t>
      </w:r>
      <w:r>
        <w:t>словесному</w:t>
      </w:r>
      <w:r>
        <w:rPr>
          <w:spacing w:val="39"/>
        </w:rPr>
        <w:t xml:space="preserve"> </w:t>
      </w:r>
      <w:r>
        <w:t>указанию</w:t>
      </w:r>
      <w:r>
        <w:rPr>
          <w:spacing w:val="44"/>
        </w:rPr>
        <w:t xml:space="preserve"> </w:t>
      </w:r>
      <w:r>
        <w:t>(большой,</w:t>
      </w:r>
      <w:r>
        <w:rPr>
          <w:spacing w:val="43"/>
        </w:rPr>
        <w:t xml:space="preserve"> </w:t>
      </w:r>
      <w:r>
        <w:t>маленький,</w:t>
      </w:r>
      <w:r>
        <w:rPr>
          <w:spacing w:val="43"/>
        </w:rPr>
        <w:t xml:space="preserve"> </w:t>
      </w:r>
      <w:r>
        <w:t>такой,</w:t>
      </w:r>
      <w:r>
        <w:rPr>
          <w:spacing w:val="4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такой),</w:t>
      </w:r>
      <w:r>
        <w:rPr>
          <w:spacing w:val="43"/>
        </w:rPr>
        <w:t xml:space="preserve"> </w:t>
      </w:r>
      <w:r>
        <w:t>используя</w:t>
      </w:r>
      <w:r>
        <w:rPr>
          <w:spacing w:val="45"/>
        </w:rPr>
        <w:t xml:space="preserve"> </w:t>
      </w:r>
      <w:r>
        <w:t>опредмеченные</w:t>
      </w:r>
      <w:r>
        <w:rPr>
          <w:spacing w:val="41"/>
        </w:rPr>
        <w:t xml:space="preserve"> </w:t>
      </w:r>
      <w:r>
        <w:t>слова-названия,</w:t>
      </w:r>
      <w:r>
        <w:rPr>
          <w:spacing w:val="44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предэталоны</w:t>
      </w:r>
      <w:r>
        <w:rPr>
          <w:spacing w:val="42"/>
        </w:rPr>
        <w:t xml:space="preserve"> </w:t>
      </w:r>
      <w:r>
        <w:t>формы:</w:t>
      </w:r>
    </w:p>
    <w:p w:rsidR="000E467F" w:rsidRDefault="007B595D">
      <w:pPr>
        <w:pStyle w:val="a3"/>
        <w:ind w:right="539"/>
      </w:pPr>
      <w:r>
        <w:t>«кирпичик», «крыша», «огурчик», «яичко» и тому подобное. Развивает умение пользоваться приемом наложения и приложения одного</w:t>
      </w:r>
      <w:r>
        <w:rPr>
          <w:spacing w:val="1"/>
        </w:rPr>
        <w:t xml:space="preserve"> </w:t>
      </w:r>
      <w:r>
        <w:t>предмета к</w:t>
      </w:r>
      <w:r>
        <w:rPr>
          <w:spacing w:val="-6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их</w:t>
      </w:r>
      <w:r>
        <w:rPr>
          <w:spacing w:val="-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неравенства по</w:t>
      </w:r>
      <w:r>
        <w:rPr>
          <w:spacing w:val="-2"/>
        </w:rPr>
        <w:t xml:space="preserve"> </w:t>
      </w:r>
      <w:r>
        <w:t>величине и</w:t>
      </w:r>
      <w:r>
        <w:rPr>
          <w:spacing w:val="-2"/>
        </w:rPr>
        <w:t xml:space="preserve"> </w:t>
      </w:r>
      <w:r>
        <w:t>тождественности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цвету, форме;</w:t>
      </w:r>
    </w:p>
    <w:p w:rsidR="000E467F" w:rsidRDefault="007B595D">
      <w:pPr>
        <w:pStyle w:val="a3"/>
        <w:ind w:right="528" w:firstLine="700"/>
      </w:pPr>
      <w:r>
        <w:t>педагог</w:t>
      </w:r>
      <w:r>
        <w:rPr>
          <w:spacing w:val="1"/>
        </w:rPr>
        <w:t xml:space="preserve"> </w:t>
      </w:r>
      <w:r>
        <w:t>развивает способности детей обобщать,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 стремиться</w:t>
      </w:r>
      <w:r>
        <w:rPr>
          <w:spacing w:val="1"/>
        </w:rPr>
        <w:t xml:space="preserve"> </w:t>
      </w:r>
      <w:r>
        <w:t>называть предметы и</w:t>
      </w:r>
      <w:r>
        <w:rPr>
          <w:spacing w:val="1"/>
        </w:rPr>
        <w:t xml:space="preserve"> </w:t>
      </w:r>
      <w:r>
        <w:t>объекты, изображенные</w:t>
      </w:r>
      <w:r>
        <w:rPr>
          <w:spacing w:val="60"/>
        </w:rPr>
        <w:t xml:space="preserve"> </w:t>
      </w:r>
      <w:r>
        <w:t>на картинке (в</w:t>
      </w:r>
      <w:r>
        <w:rPr>
          <w:spacing w:val="-57"/>
        </w:rPr>
        <w:t xml:space="preserve"> </w:t>
      </w:r>
      <w:r>
        <w:t>том числе и объекты природы); развивает их наблюдательность, способность замечать связи и различия между предметами и действиями с</w:t>
      </w:r>
      <w:r>
        <w:rPr>
          <w:spacing w:val="1"/>
        </w:rPr>
        <w:t xml:space="preserve"> </w:t>
      </w:r>
      <w:r>
        <w:t>ними.</w:t>
      </w:r>
    </w:p>
    <w:p w:rsidR="000E467F" w:rsidRDefault="007B595D" w:rsidP="00EA08BA">
      <w:pPr>
        <w:pStyle w:val="a5"/>
        <w:numPr>
          <w:ilvl w:val="0"/>
          <w:numId w:val="155"/>
        </w:numPr>
        <w:tabs>
          <w:tab w:val="left" w:pos="1361"/>
        </w:tabs>
        <w:spacing w:before="1"/>
        <w:ind w:left="1360" w:hanging="32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0E467F" w:rsidRDefault="007B595D">
      <w:pPr>
        <w:pStyle w:val="a3"/>
        <w:ind w:right="531" w:firstLine="700"/>
      </w:pPr>
      <w:r>
        <w:t>педагог формирует у детей элементарные представления: о самом себе - о своем имени; о внешнем виде (показать ручки, носик,</w:t>
      </w:r>
      <w:r>
        <w:rPr>
          <w:spacing w:val="1"/>
        </w:rPr>
        <w:t xml:space="preserve"> </w:t>
      </w:r>
      <w:r>
        <w:t>глазик); о своих действиях (моет руки, ест, играет, одевается, купается и тому подобное); о желаниях (гулять, играть, есть и тому подобное); о</w:t>
      </w:r>
      <w:r>
        <w:rPr>
          <w:spacing w:val="-57"/>
        </w:rPr>
        <w:t xml:space="preserve"> </w:t>
      </w:r>
      <w:r>
        <w:t>близких людях (мама, папа, бабушка, дедушка и другие); о пище (хлеб, молоко, яблоко, морковка и тому подобное); о блюдах (суп, каша,</w:t>
      </w:r>
      <w:r>
        <w:rPr>
          <w:spacing w:val="1"/>
        </w:rPr>
        <w:t xml:space="preserve"> </w:t>
      </w:r>
      <w:r>
        <w:lastRenderedPageBreak/>
        <w:t>кисель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названиях,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-1"/>
        </w:rPr>
        <w:t xml:space="preserve"> </w:t>
      </w:r>
      <w:r>
        <w:t>посуде); о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вещах;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конкретных,</w:t>
      </w:r>
      <w:r>
        <w:rPr>
          <w:spacing w:val="-1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ребёнку,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:rsidR="000E467F" w:rsidRDefault="007B595D" w:rsidP="00EA08BA">
      <w:pPr>
        <w:pStyle w:val="a5"/>
        <w:numPr>
          <w:ilvl w:val="0"/>
          <w:numId w:val="155"/>
        </w:numPr>
        <w:tabs>
          <w:tab w:val="left" w:pos="1341"/>
        </w:tabs>
        <w:ind w:left="1340" w:hanging="301"/>
        <w:rPr>
          <w:sz w:val="24"/>
        </w:rPr>
      </w:pPr>
      <w:r>
        <w:rPr>
          <w:sz w:val="24"/>
        </w:rPr>
        <w:t>Природа:</w:t>
      </w:r>
    </w:p>
    <w:p w:rsidR="000E467F" w:rsidRDefault="007B595D">
      <w:pPr>
        <w:pStyle w:val="a3"/>
        <w:ind w:right="525" w:firstLine="700"/>
      </w:pPr>
      <w:r>
        <w:t>педагог развивает способности детей узнавать, называть и показывать на картинке и в естественной среде отдельных представителей</w:t>
      </w:r>
      <w:r>
        <w:rPr>
          <w:spacing w:val="1"/>
        </w:rPr>
        <w:t xml:space="preserve"> </w:t>
      </w:r>
      <w:r>
        <w:t>диких и домашних животных, растения ближайшего окружения, объекты неживой природы, замечать природные явления (солнце, дождь,</w:t>
      </w:r>
      <w:r>
        <w:rPr>
          <w:spacing w:val="1"/>
        </w:rPr>
        <w:t xml:space="preserve"> </w:t>
      </w:r>
      <w:r>
        <w:t>снег и другие природные явления), их изображения, выделять наиболее яркие отличительные признаки объектов живой природы, побуждает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рассматривать, положительно</w:t>
      </w:r>
      <w:r>
        <w:rPr>
          <w:spacing w:val="-1"/>
        </w:rPr>
        <w:t xml:space="preserve"> </w:t>
      </w:r>
      <w:r>
        <w:t>реагировать.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7B595D">
      <w:pPr>
        <w:ind w:left="1040"/>
        <w:rPr>
          <w:sz w:val="26"/>
        </w:rPr>
      </w:pPr>
      <w:r>
        <w:rPr>
          <w:sz w:val="26"/>
        </w:rPr>
        <w:t>Речевое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развитие.</w:t>
      </w:r>
    </w:p>
    <w:p w:rsidR="000E467F" w:rsidRDefault="007B595D">
      <w:pPr>
        <w:pStyle w:val="a3"/>
        <w:spacing w:before="64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>
      <w:pPr>
        <w:pStyle w:val="a3"/>
        <w:spacing w:before="3" w:line="316" w:lineRule="exact"/>
        <w:ind w:left="1040"/>
      </w:pPr>
      <w:r>
        <w:rPr>
          <w:sz w:val="28"/>
        </w:rPr>
        <w:t>1)</w:t>
      </w:r>
      <w:r>
        <w:rPr>
          <w:spacing w:val="-17"/>
          <w:sz w:val="2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года до 1</w:t>
      </w:r>
      <w:r>
        <w:rPr>
          <w:spacing w:val="-5"/>
        </w:rPr>
        <w:t xml:space="preserve"> </w:t>
      </w:r>
      <w:r>
        <w:t>года 6 месяцев:</w:t>
      </w:r>
    </w:p>
    <w:p w:rsidR="000E467F" w:rsidRDefault="007B595D">
      <w:pPr>
        <w:pStyle w:val="a3"/>
        <w:ind w:right="532" w:firstLine="700"/>
      </w:pPr>
      <w:r>
        <w:t>развитие понимания речи: расширять запас понимаемых слов; закреплять умения понимать слова, обозначающие части тела человека,</w:t>
      </w:r>
      <w:r>
        <w:rPr>
          <w:spacing w:val="1"/>
        </w:rPr>
        <w:t xml:space="preserve"> </w:t>
      </w:r>
      <w:r>
        <w:t>бытовые и</w:t>
      </w:r>
      <w:r>
        <w:rPr>
          <w:spacing w:val="-2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предметов; понимать</w:t>
      </w:r>
      <w:r>
        <w:rPr>
          <w:spacing w:val="-2"/>
        </w:rPr>
        <w:t xml:space="preserve"> </w:t>
      </w:r>
      <w:r>
        <w:t>простые по</w:t>
      </w:r>
      <w:r>
        <w:rPr>
          <w:spacing w:val="-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фразы</w:t>
      </w:r>
      <w:r>
        <w:rPr>
          <w:spacing w:val="-2"/>
        </w:rPr>
        <w:t xml:space="preserve"> </w:t>
      </w:r>
      <w:r>
        <w:t>взрослого;</w:t>
      </w:r>
    </w:p>
    <w:p w:rsidR="000E467F" w:rsidRDefault="007B595D">
      <w:pPr>
        <w:pStyle w:val="a3"/>
        <w:ind w:right="530" w:firstLine="700"/>
      </w:pPr>
      <w:r>
        <w:t>развитие активной речи: продолжать формировать у детей умение произносить несложные звукоподражания, простые слова; развивать</w:t>
      </w:r>
      <w:r>
        <w:rPr>
          <w:spacing w:val="-57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 слова, обозначающие близких ребёнку людей, знакомые предметы и игрушки, некоторые действия; добиваться от детей</w:t>
      </w:r>
      <w:r>
        <w:rPr>
          <w:spacing w:val="1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фраз;</w:t>
      </w:r>
      <w:r>
        <w:rPr>
          <w:spacing w:val="1"/>
        </w:rPr>
        <w:t xml:space="preserve"> </w:t>
      </w:r>
      <w:r>
        <w:t>воспитывать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общении;</w:t>
      </w:r>
    </w:p>
    <w:p w:rsidR="000E467F" w:rsidRDefault="007B595D">
      <w:pPr>
        <w:pStyle w:val="a3"/>
        <w:ind w:right="539" w:firstLine="700"/>
      </w:pPr>
      <w:r>
        <w:t>привлекать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пестушки,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(игрушки</w:t>
      </w:r>
      <w:r>
        <w:rPr>
          <w:spacing w:val="-2"/>
        </w:rPr>
        <w:t xml:space="preserve"> </w:t>
      </w:r>
      <w:r>
        <w:t>для малышей,</w:t>
      </w:r>
      <w:r>
        <w:rPr>
          <w:spacing w:val="-2"/>
        </w:rPr>
        <w:t xml:space="preserve"> </w:t>
      </w:r>
      <w:r>
        <w:t>книжки-игрушки,</w:t>
      </w:r>
      <w:r>
        <w:rPr>
          <w:spacing w:val="3"/>
        </w:rPr>
        <w:t xml:space="preserve"> </w:t>
      </w:r>
      <w:r>
        <w:t>книжки-картинки)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игрушками;</w:t>
      </w:r>
    </w:p>
    <w:p w:rsidR="000E467F" w:rsidRDefault="007B595D">
      <w:pPr>
        <w:pStyle w:val="a3"/>
        <w:ind w:left="1052"/>
      </w:pPr>
      <w:r>
        <w:t>реагировать</w:t>
      </w:r>
      <w:r>
        <w:rPr>
          <w:spacing w:val="-1"/>
        </w:rPr>
        <w:t xml:space="preserve"> </w:t>
      </w:r>
      <w:r>
        <w:t>улыбкой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малыша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пропевании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текстов;</w:t>
      </w:r>
    </w:p>
    <w:p w:rsidR="000E467F" w:rsidRDefault="007B595D">
      <w:pPr>
        <w:pStyle w:val="a3"/>
        <w:ind w:right="525" w:firstLine="700"/>
      </w:pPr>
      <w:r>
        <w:t>побуждать к повторению за педагогом при чтении слов стихотворного текста, песенок, выполнению действий, о которых идет речь в</w:t>
      </w:r>
      <w:r>
        <w:rPr>
          <w:spacing w:val="1"/>
        </w:rPr>
        <w:t xml:space="preserve"> </w:t>
      </w:r>
      <w:r>
        <w:t>произведении;</w:t>
      </w:r>
    </w:p>
    <w:p w:rsidR="000E467F" w:rsidRDefault="007B595D">
      <w:pPr>
        <w:pStyle w:val="a3"/>
        <w:ind w:right="535" w:firstLine="700"/>
      </w:pPr>
      <w:r>
        <w:t>рассматривать вместе с педагогом и узнавать изображенные в книжках- картинках предметы и действия, о которых говорилось в</w:t>
      </w:r>
      <w:r>
        <w:rPr>
          <w:spacing w:val="1"/>
        </w:rPr>
        <w:t xml:space="preserve"> </w:t>
      </w:r>
      <w:r>
        <w:t>произведении;</w:t>
      </w:r>
    </w:p>
    <w:p w:rsidR="000E467F" w:rsidRDefault="007B595D">
      <w:pPr>
        <w:pStyle w:val="a3"/>
        <w:ind w:left="1052"/>
      </w:pPr>
      <w:r>
        <w:t>1)</w:t>
      </w:r>
      <w:r>
        <w:rPr>
          <w:spacing w:val="4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года</w:t>
      </w:r>
      <w:r>
        <w:rPr>
          <w:spacing w:val="1"/>
        </w:rPr>
        <w:t xml:space="preserve"> </w:t>
      </w:r>
      <w:r>
        <w:t>6 месяцев</w:t>
      </w:r>
      <w:r>
        <w:rPr>
          <w:spacing w:val="-6"/>
        </w:rPr>
        <w:t xml:space="preserve"> </w:t>
      </w:r>
      <w:r>
        <w:t>до 2 лет:</w:t>
      </w:r>
    </w:p>
    <w:p w:rsidR="000E467F" w:rsidRDefault="007B595D">
      <w:pPr>
        <w:pStyle w:val="a3"/>
        <w:ind w:right="533" w:firstLine="700"/>
      </w:pPr>
      <w:r>
        <w:t>развитие понимания речи: закреплять умение понимать слова, обозначающие предметы, некоторые действия, признаки, размер, цвет,</w:t>
      </w:r>
      <w:r>
        <w:rPr>
          <w:spacing w:val="1"/>
        </w:rPr>
        <w:t xml:space="preserve"> </w:t>
      </w:r>
      <w:r>
        <w:t>местоположение; 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его просьбы; выполнять</w:t>
      </w:r>
      <w:r>
        <w:rPr>
          <w:spacing w:val="-2"/>
        </w:rPr>
        <w:t xml:space="preserve"> </w:t>
      </w:r>
      <w:r>
        <w:t>несложные поручения;</w:t>
      </w:r>
    </w:p>
    <w:p w:rsidR="000E467F" w:rsidRDefault="007B595D">
      <w:pPr>
        <w:pStyle w:val="a3"/>
        <w:ind w:right="536" w:firstLine="700"/>
      </w:pPr>
      <w:r>
        <w:t>развитие активной речи: побуждать детей использовать накопленный запас слов по подражанию и 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 общеупотребительными;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 диалогической речи, воспроизводить 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слова и</w:t>
      </w:r>
      <w:r>
        <w:rPr>
          <w:spacing w:val="-3"/>
        </w:rPr>
        <w:t xml:space="preserve"> </w:t>
      </w:r>
      <w:r>
        <w:t>короткие фразы;</w:t>
      </w:r>
      <w:r>
        <w:rPr>
          <w:spacing w:val="-1"/>
        </w:rPr>
        <w:t xml:space="preserve"> </w:t>
      </w:r>
      <w:r>
        <w:t>побуждать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несложные для</w:t>
      </w:r>
      <w:r>
        <w:rPr>
          <w:spacing w:val="-1"/>
        </w:rPr>
        <w:t xml:space="preserve"> </w:t>
      </w:r>
      <w:r>
        <w:t>произношения слова и</w:t>
      </w:r>
      <w:r>
        <w:rPr>
          <w:spacing w:val="-3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предложения;</w:t>
      </w:r>
    </w:p>
    <w:p w:rsidR="000E467F" w:rsidRDefault="007B595D">
      <w:pPr>
        <w:pStyle w:val="a3"/>
        <w:ind w:right="544" w:firstLine="700"/>
      </w:pPr>
      <w:r>
        <w:t>развивать умение слушать чтение взрослым наизусть потешек, стихов, песенок, сказок с наглядным сопровождением (картинки,</w:t>
      </w:r>
      <w:r>
        <w:rPr>
          <w:spacing w:val="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книжки-</w:t>
      </w:r>
      <w:r>
        <w:rPr>
          <w:spacing w:val="-4"/>
        </w:rPr>
        <w:t xml:space="preserve"> </w:t>
      </w:r>
      <w:r>
        <w:t>игрушки,</w:t>
      </w:r>
      <w:r>
        <w:rPr>
          <w:spacing w:val="3"/>
        </w:rPr>
        <w:t xml:space="preserve"> </w:t>
      </w:r>
      <w:r>
        <w:t>книжки-картинки);</w:t>
      </w:r>
    </w:p>
    <w:p w:rsidR="000E467F" w:rsidRDefault="007B595D">
      <w:pPr>
        <w:pStyle w:val="a3"/>
        <w:ind w:left="1052"/>
      </w:pPr>
      <w:r>
        <w:t>развивать у</w:t>
      </w:r>
      <w:r>
        <w:rPr>
          <w:spacing w:val="-10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мелодичность</w:t>
      </w:r>
      <w:r>
        <w:rPr>
          <w:spacing w:val="-3"/>
        </w:rPr>
        <w:t xml:space="preserve"> </w:t>
      </w:r>
      <w:r>
        <w:t>пестушек,</w:t>
      </w:r>
      <w:r>
        <w:rPr>
          <w:spacing w:val="-2"/>
        </w:rPr>
        <w:t xml:space="preserve"> </w:t>
      </w:r>
      <w:r>
        <w:t>песенок,</w:t>
      </w:r>
      <w:r>
        <w:rPr>
          <w:spacing w:val="-2"/>
        </w:rPr>
        <w:t xml:space="preserve"> </w:t>
      </w:r>
      <w:r>
        <w:t>потешек,</w:t>
      </w:r>
      <w:r>
        <w:rPr>
          <w:spacing w:val="-1"/>
        </w:rPr>
        <w:t xml:space="preserve"> </w:t>
      </w:r>
      <w:r>
        <w:t>сказок;</w:t>
      </w:r>
    </w:p>
    <w:p w:rsidR="000E467F" w:rsidRDefault="007B595D">
      <w:pPr>
        <w:pStyle w:val="a3"/>
        <w:ind w:right="547" w:firstLine="700"/>
      </w:pPr>
      <w:r>
        <w:t>поддерживать 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и избирательные</w:t>
      </w:r>
      <w:r>
        <w:rPr>
          <w:spacing w:val="1"/>
        </w:rPr>
        <w:t xml:space="preserve"> </w:t>
      </w:r>
      <w:r>
        <w:t>реакции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 фольклора</w:t>
      </w:r>
      <w:r>
        <w:rPr>
          <w:spacing w:val="1"/>
        </w:rPr>
        <w:t xml:space="preserve"> </w:t>
      </w:r>
      <w:r>
        <w:t>и коротких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художественных произведений;</w:t>
      </w:r>
    </w:p>
    <w:p w:rsidR="000E467F" w:rsidRDefault="007B595D">
      <w:pPr>
        <w:pStyle w:val="a3"/>
        <w:ind w:right="533" w:firstLine="70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книжках-картинках;</w:t>
      </w:r>
      <w:r>
        <w:rPr>
          <w:spacing w:val="1"/>
        </w:rPr>
        <w:t xml:space="preserve"> </w:t>
      </w:r>
      <w:r>
        <w:t>показывая,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совершаемые персонажами действия;</w:t>
      </w:r>
    </w:p>
    <w:p w:rsidR="000E467F" w:rsidRDefault="007B595D">
      <w:pPr>
        <w:pStyle w:val="a3"/>
        <w:ind w:left="1052" w:right="4146"/>
        <w:jc w:val="left"/>
      </w:pPr>
      <w:r>
        <w:t>воспринимать вопросительные и восклицательные интонации поэтических произведений;</w:t>
      </w:r>
      <w:r>
        <w:rPr>
          <w:spacing w:val="1"/>
        </w:rPr>
        <w:t xml:space="preserve"> </w:t>
      </w:r>
      <w:r>
        <w:t>побуждать</w:t>
      </w:r>
      <w:r>
        <w:rPr>
          <w:spacing w:val="-5"/>
        </w:rPr>
        <w:t xml:space="preserve"> </w:t>
      </w:r>
      <w:r>
        <w:t>договаривать</w:t>
      </w:r>
      <w:r>
        <w:rPr>
          <w:spacing w:val="-4"/>
        </w:rPr>
        <w:t xml:space="preserve"> </w:t>
      </w:r>
      <w:r>
        <w:t>(заканчивать) слова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строчки</w:t>
      </w:r>
      <w:r>
        <w:rPr>
          <w:spacing w:val="-3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ребёнку</w:t>
      </w:r>
      <w:r>
        <w:rPr>
          <w:spacing w:val="-10"/>
        </w:rPr>
        <w:t xml:space="preserve"> </w:t>
      </w:r>
      <w:r>
        <w:t>песенок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стихов.</w:t>
      </w:r>
      <w:r>
        <w:rPr>
          <w:spacing w:val="-57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 w:rsidP="00EA08BA">
      <w:pPr>
        <w:pStyle w:val="a5"/>
        <w:numPr>
          <w:ilvl w:val="0"/>
          <w:numId w:val="154"/>
        </w:numPr>
        <w:tabs>
          <w:tab w:val="left" w:pos="1329"/>
        </w:tabs>
        <w:ind w:hanging="289"/>
        <w:jc w:val="lef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года 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месяцев:</w:t>
      </w:r>
    </w:p>
    <w:p w:rsidR="000E467F" w:rsidRDefault="007B595D">
      <w:pPr>
        <w:pStyle w:val="a3"/>
        <w:ind w:right="539" w:firstLine="700"/>
      </w:pPr>
      <w:r>
        <w:t>развитие понимания речи: педагог расширяет запас понимаемых слов ребёнка за счет имени ребёнка, предметов обихода, названий</w:t>
      </w:r>
      <w:r>
        <w:rPr>
          <w:spacing w:val="1"/>
        </w:rPr>
        <w:t xml:space="preserve"> </w:t>
      </w:r>
      <w:r>
        <w:t>животных; активизирует в речи понимание слов, обозначающих предметы, действия («ложись спать», «покатай»), признаки 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взрослого, не подкрепленную</w:t>
      </w:r>
      <w:r>
        <w:rPr>
          <w:spacing w:val="-1"/>
        </w:rPr>
        <w:t xml:space="preserve"> </w:t>
      </w:r>
      <w:r>
        <w:t>ситуацией;</w:t>
      </w:r>
    </w:p>
    <w:p w:rsidR="000E467F" w:rsidRDefault="007B595D">
      <w:pPr>
        <w:pStyle w:val="a3"/>
        <w:spacing w:before="64"/>
        <w:ind w:right="526" w:firstLine="700"/>
      </w:pPr>
      <w:r>
        <w:t>развитие активной речи: педагог формирует у детей умения отвечать на простые вопросы («Кто?», «Что?», «Что делает?»),</w:t>
      </w:r>
      <w:r>
        <w:rPr>
          <w:spacing w:val="60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 педагогом и произносить самостоятельно двухсложные слова (мама, Катя), называть игрушки и действия с ними, использовать в речи</w:t>
      </w:r>
      <w:r>
        <w:rPr>
          <w:spacing w:val="1"/>
        </w:rPr>
        <w:t xml:space="preserve"> </w:t>
      </w:r>
      <w:r>
        <w:t>фразы</w:t>
      </w:r>
      <w:r>
        <w:rPr>
          <w:spacing w:val="-3"/>
        </w:rPr>
        <w:t xml:space="preserve"> </w:t>
      </w:r>
      <w:r>
        <w:t>из 2-3 слов.</w:t>
      </w:r>
    </w:p>
    <w:p w:rsidR="000E467F" w:rsidRDefault="007B595D" w:rsidP="00EA08BA">
      <w:pPr>
        <w:pStyle w:val="a5"/>
        <w:numPr>
          <w:ilvl w:val="0"/>
          <w:numId w:val="154"/>
        </w:numPr>
        <w:tabs>
          <w:tab w:val="left" w:pos="1356"/>
          <w:tab w:val="left" w:pos="1357"/>
        </w:tabs>
        <w:ind w:left="1356" w:hanging="1025"/>
        <w:jc w:val="both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3"/>
          <w:sz w:val="24"/>
        </w:rPr>
        <w:t xml:space="preserve"> </w:t>
      </w:r>
      <w:r>
        <w:rPr>
          <w:sz w:val="24"/>
        </w:rPr>
        <w:t>до 2</w:t>
      </w:r>
      <w:r>
        <w:rPr>
          <w:spacing w:val="-1"/>
          <w:sz w:val="24"/>
        </w:rPr>
        <w:t xml:space="preserve"> </w:t>
      </w:r>
      <w:r>
        <w:rPr>
          <w:sz w:val="24"/>
        </w:rPr>
        <w:t>лет:</w:t>
      </w:r>
    </w:p>
    <w:p w:rsidR="000E467F" w:rsidRDefault="007B595D">
      <w:pPr>
        <w:pStyle w:val="a3"/>
        <w:ind w:right="535" w:firstLine="700"/>
      </w:pPr>
      <w:r>
        <w:t>развитие понимания речи: педагог закрепляет умение детей понимать слова, обозначающие предметы в поле зрения ребёнка (мебель,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 педагога,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(найди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принеси),</w:t>
      </w:r>
      <w:r>
        <w:rPr>
          <w:spacing w:val="-2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 вопросы</w:t>
      </w:r>
      <w:r>
        <w:rPr>
          <w:spacing w:val="-3"/>
        </w:rPr>
        <w:t xml:space="preserve"> </w:t>
      </w:r>
      <w:r>
        <w:t>о названии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посуды, овощей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0E467F" w:rsidRDefault="007B595D">
      <w:pPr>
        <w:pStyle w:val="a3"/>
        <w:spacing w:before="1"/>
        <w:ind w:right="530" w:firstLine="700"/>
      </w:pPr>
      <w:r>
        <w:t>развитие активной речи: педагог закрепляет умение детей называть окружающих его людей, употреблять местоимения, называть</w:t>
      </w:r>
      <w:r>
        <w:rPr>
          <w:spacing w:val="1"/>
        </w:rPr>
        <w:t xml:space="preserve"> </w:t>
      </w:r>
      <w:r>
        <w:t>предметы в комнате и вне её, отдельные действия взрослых, свойства предметов (маленький, большой); выражать словами свои просьбы,</w:t>
      </w:r>
      <w:r>
        <w:rPr>
          <w:spacing w:val="1"/>
        </w:rPr>
        <w:t xml:space="preserve"> </w:t>
      </w:r>
      <w:r>
        <w:t>желания; педагог активизирует речь детей, побуждает её использовать как средство общения с окружающими, формирует умение включаться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разыгрывания простых сюжетов со знакомыми предметами, показа картин, отражающих понятные детям ситуации, формирует</w:t>
      </w:r>
      <w:r>
        <w:rPr>
          <w:spacing w:val="60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подсказывать,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-3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иллюстрируя предметную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речевую</w:t>
      </w:r>
      <w:r>
        <w:rPr>
          <w:spacing w:val="2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отобразительной</w:t>
      </w:r>
      <w:r>
        <w:rPr>
          <w:spacing w:val="-2"/>
        </w:rPr>
        <w:t xml:space="preserve"> </w:t>
      </w:r>
      <w:r>
        <w:t>игры;</w:t>
      </w:r>
    </w:p>
    <w:p w:rsidR="000E467F" w:rsidRDefault="007B595D">
      <w:pPr>
        <w:pStyle w:val="a3"/>
        <w:spacing w:before="1"/>
        <w:ind w:right="541" w:firstLine="700"/>
      </w:pPr>
      <w:r>
        <w:t>в процессе наблюдений детей за живыми объектами и движущимся транспортом педагог в любом контакте с ребёнком поддерживает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дает развернутое</w:t>
      </w:r>
      <w:r>
        <w:rPr>
          <w:spacing w:val="1"/>
        </w:rPr>
        <w:t xml:space="preserve"> </w:t>
      </w:r>
      <w:r>
        <w:t>речевое описание происходящего,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 пока может выразить лишь в однословном</w:t>
      </w:r>
      <w:r>
        <w:rPr>
          <w:spacing w:val="1"/>
        </w:rPr>
        <w:t xml:space="preserve"> </w:t>
      </w:r>
      <w:r>
        <w:t>высказывании.</w:t>
      </w:r>
    </w:p>
    <w:p w:rsidR="000E467F" w:rsidRDefault="007B595D">
      <w:pPr>
        <w:pStyle w:val="a3"/>
        <w:ind w:right="548" w:firstLine="700"/>
      </w:pPr>
      <w:r>
        <w:t>во время игр-занятий по рассматриванию предметов, игрушек педагог закрепляет у детей</w:t>
      </w:r>
      <w:r>
        <w:rPr>
          <w:spacing w:val="1"/>
        </w:rPr>
        <w:t xml:space="preserve"> </w:t>
      </w:r>
      <w:r>
        <w:t>умение обозначать словом объекты 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 разными</w:t>
      </w:r>
      <w:r>
        <w:rPr>
          <w:spacing w:val="-1"/>
        </w:rPr>
        <w:t xml:space="preserve"> </w:t>
      </w:r>
      <w:r>
        <w:t>игрушками.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1040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1"/>
          <w:numId w:val="154"/>
        </w:numPr>
        <w:tabs>
          <w:tab w:val="left" w:pos="1325"/>
        </w:tabs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 года до 1</w:t>
      </w:r>
      <w:r>
        <w:rPr>
          <w:spacing w:val="-5"/>
          <w:sz w:val="24"/>
        </w:rPr>
        <w:t xml:space="preserve"> </w:t>
      </w:r>
      <w:r>
        <w:rPr>
          <w:sz w:val="24"/>
        </w:rPr>
        <w:t>года 6 месяцев: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60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эмоциональный</w:t>
      </w:r>
      <w:r>
        <w:rPr>
          <w:spacing w:val="57"/>
        </w:rPr>
        <w:t xml:space="preserve"> </w:t>
      </w:r>
      <w:r>
        <w:t>отклик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музыку</w:t>
      </w:r>
      <w:r>
        <w:rPr>
          <w:spacing w:val="53"/>
        </w:rPr>
        <w:t xml:space="preserve"> </w:t>
      </w:r>
      <w:r>
        <w:t>(жестом,</w:t>
      </w:r>
      <w:r>
        <w:rPr>
          <w:spacing w:val="57"/>
        </w:rPr>
        <w:t xml:space="preserve"> </w:t>
      </w:r>
      <w:r>
        <w:t>мимикой,</w:t>
      </w:r>
      <w:r>
        <w:rPr>
          <w:spacing w:val="57"/>
        </w:rPr>
        <w:t xml:space="preserve"> </w:t>
      </w:r>
      <w:r>
        <w:t>подпеванием,</w:t>
      </w:r>
      <w:r>
        <w:rPr>
          <w:spacing w:val="57"/>
        </w:rPr>
        <w:t xml:space="preserve"> </w:t>
      </w:r>
      <w:r>
        <w:t>движениями),</w:t>
      </w:r>
      <w:r>
        <w:rPr>
          <w:spacing w:val="57"/>
        </w:rPr>
        <w:t xml:space="preserve"> </w:t>
      </w:r>
      <w:r>
        <w:t>желание</w:t>
      </w:r>
      <w:r>
        <w:rPr>
          <w:spacing w:val="59"/>
        </w:rPr>
        <w:t xml:space="preserve"> </w:t>
      </w:r>
      <w:r>
        <w:t>слушать</w:t>
      </w:r>
      <w:r>
        <w:rPr>
          <w:spacing w:val="-57"/>
        </w:rPr>
        <w:t xml:space="preserve"> </w:t>
      </w:r>
      <w:r>
        <w:t>музыкальные произведения;</w:t>
      </w:r>
    </w:p>
    <w:p w:rsidR="000E467F" w:rsidRDefault="007B595D">
      <w:pPr>
        <w:pStyle w:val="a3"/>
        <w:ind w:left="1052"/>
        <w:jc w:val="left"/>
      </w:pPr>
      <w:r>
        <w:lastRenderedPageBreak/>
        <w:t>создавать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радостное</w:t>
      </w:r>
      <w:r>
        <w:rPr>
          <w:spacing w:val="-4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пении,</w:t>
      </w:r>
      <w:r>
        <w:rPr>
          <w:spacing w:val="-4"/>
        </w:rPr>
        <w:t xml:space="preserve"> </w:t>
      </w:r>
      <w:r>
        <w:t>движениях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0E467F" w:rsidRDefault="007B595D" w:rsidP="00EA08BA">
      <w:pPr>
        <w:pStyle w:val="a5"/>
        <w:numPr>
          <w:ilvl w:val="1"/>
          <w:numId w:val="154"/>
        </w:numPr>
        <w:tabs>
          <w:tab w:val="left" w:pos="1361"/>
        </w:tabs>
        <w:spacing w:before="1"/>
        <w:ind w:left="1360" w:hanging="32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 года</w:t>
      </w:r>
      <w:r>
        <w:rPr>
          <w:spacing w:val="1"/>
          <w:sz w:val="24"/>
        </w:rPr>
        <w:t xml:space="preserve"> </w:t>
      </w:r>
      <w:r>
        <w:rPr>
          <w:sz w:val="24"/>
        </w:rPr>
        <w:t>6 месяцев</w:t>
      </w:r>
      <w:r>
        <w:rPr>
          <w:spacing w:val="-6"/>
          <w:sz w:val="24"/>
        </w:rPr>
        <w:t xml:space="preserve"> </w:t>
      </w:r>
      <w:r>
        <w:rPr>
          <w:sz w:val="24"/>
        </w:rPr>
        <w:t>до 2 лет:</w:t>
      </w:r>
    </w:p>
    <w:p w:rsidR="000E467F" w:rsidRDefault="007B595D">
      <w:pPr>
        <w:pStyle w:val="a3"/>
        <w:ind w:left="1052" w:right="1915"/>
        <w:jc w:val="left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слушать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(эмоционально)</w:t>
      </w:r>
      <w:r>
        <w:rPr>
          <w:spacing w:val="-3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содержание;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наблюдать</w:t>
      </w:r>
      <w:r>
        <w:rPr>
          <w:spacing w:val="-3"/>
        </w:rPr>
        <w:t xml:space="preserve"> </w:t>
      </w:r>
      <w:r>
        <w:t>за процессом</w:t>
      </w:r>
      <w:r>
        <w:rPr>
          <w:spacing w:val="-1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интерес;</w:t>
      </w:r>
    </w:p>
    <w:p w:rsidR="000E467F" w:rsidRDefault="007B595D">
      <w:pPr>
        <w:pStyle w:val="a3"/>
        <w:ind w:firstLine="700"/>
        <w:jc w:val="left"/>
      </w:pPr>
      <w:r>
        <w:t>поощрять</w:t>
      </w:r>
      <w:r>
        <w:rPr>
          <w:spacing w:val="47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желание</w:t>
      </w:r>
      <w:r>
        <w:rPr>
          <w:spacing w:val="46"/>
        </w:rPr>
        <w:t xml:space="preserve"> </w:t>
      </w:r>
      <w:r>
        <w:t>рисовать</w:t>
      </w:r>
      <w:r>
        <w:rPr>
          <w:spacing w:val="48"/>
        </w:rPr>
        <w:t xml:space="preserve"> </w:t>
      </w:r>
      <w:r>
        <w:t>красками,</w:t>
      </w:r>
      <w:r>
        <w:rPr>
          <w:spacing w:val="45"/>
        </w:rPr>
        <w:t xml:space="preserve"> </w:t>
      </w:r>
      <w:r>
        <w:t>карандашами,</w:t>
      </w:r>
      <w:r>
        <w:rPr>
          <w:spacing w:val="45"/>
        </w:rPr>
        <w:t xml:space="preserve"> </w:t>
      </w:r>
      <w:r>
        <w:t>фломастерами,</w:t>
      </w:r>
      <w:r>
        <w:rPr>
          <w:spacing w:val="44"/>
        </w:rPr>
        <w:t xml:space="preserve"> </w:t>
      </w:r>
      <w:r>
        <w:t>предоставляя</w:t>
      </w:r>
      <w:r>
        <w:rPr>
          <w:spacing w:val="47"/>
        </w:rPr>
        <w:t xml:space="preserve"> </w:t>
      </w:r>
      <w:r>
        <w:t>возможность</w:t>
      </w:r>
      <w:r>
        <w:rPr>
          <w:spacing w:val="44"/>
        </w:rPr>
        <w:t xml:space="preserve"> </w:t>
      </w:r>
      <w:r>
        <w:t>ритмично</w:t>
      </w:r>
      <w:r>
        <w:rPr>
          <w:spacing w:val="45"/>
        </w:rPr>
        <w:t xml:space="preserve"> </w:t>
      </w:r>
      <w:r>
        <w:t>заполнять</w:t>
      </w:r>
      <w:r>
        <w:rPr>
          <w:spacing w:val="43"/>
        </w:rPr>
        <w:t xml:space="preserve"> </w:t>
      </w:r>
      <w:r>
        <w:t>лист</w:t>
      </w:r>
      <w:r>
        <w:rPr>
          <w:spacing w:val="-57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яркими пятнами, мазками, линиями;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прислушиваться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воспроизводить</w:t>
      </w:r>
      <w:r>
        <w:rPr>
          <w:spacing w:val="-5"/>
        </w:rPr>
        <w:t xml:space="preserve"> </w:t>
      </w:r>
      <w:r>
        <w:t>звукоподражания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интонации;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 умение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характеру</w:t>
      </w:r>
      <w:r>
        <w:rPr>
          <w:spacing w:val="-10"/>
        </w:rPr>
        <w:t xml:space="preserve"> </w:t>
      </w:r>
      <w:r>
        <w:t>музыки.</w:t>
      </w:r>
    </w:p>
    <w:p w:rsidR="000E467F" w:rsidRDefault="007B595D">
      <w:pPr>
        <w:spacing w:before="1"/>
        <w:ind w:left="105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53"/>
        </w:numPr>
        <w:tabs>
          <w:tab w:val="left" w:pos="1361"/>
        </w:tabs>
        <w:spacing w:before="64"/>
        <w:ind w:right="530" w:firstLine="708"/>
        <w:rPr>
          <w:sz w:val="24"/>
        </w:rPr>
      </w:pPr>
      <w:r>
        <w:rPr>
          <w:sz w:val="24"/>
        </w:rPr>
        <w:t>От 1 года до 1 года 6 месяцев - педагог приобщает детей к восприятию веселой и спокойной музыки. Формирует умение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 звучание разных по тембру музыкальных инструментов (барабан, флейта или дудочка). Педагог содействует пониманию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понравившейся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могут,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 Педагог развивает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 выполнять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плясовые движения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(пружинка, притопывание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3"/>
          <w:sz w:val="24"/>
        </w:rPr>
        <w:t xml:space="preserve"> </w:t>
      </w:r>
      <w:r>
        <w:rPr>
          <w:sz w:val="24"/>
        </w:rPr>
        <w:t>переступание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ноги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ногу,</w:t>
      </w:r>
      <w:r>
        <w:rPr>
          <w:spacing w:val="6"/>
          <w:sz w:val="24"/>
        </w:rPr>
        <w:t xml:space="preserve"> </w:t>
      </w:r>
      <w:r>
        <w:rPr>
          <w:sz w:val="24"/>
        </w:rPr>
        <w:t>прихлопывание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3"/>
          <w:sz w:val="24"/>
        </w:rPr>
        <w:t xml:space="preserve"> </w:t>
      </w:r>
      <w:r>
        <w:rPr>
          <w:sz w:val="24"/>
        </w:rPr>
        <w:t>помахивание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погремушкой,</w:t>
      </w:r>
      <w:r>
        <w:rPr>
          <w:spacing w:val="3"/>
          <w:sz w:val="24"/>
        </w:rPr>
        <w:t xml:space="preserve"> </w:t>
      </w:r>
      <w:r>
        <w:rPr>
          <w:sz w:val="24"/>
        </w:rPr>
        <w:t>платочком;</w:t>
      </w:r>
      <w:r>
        <w:rPr>
          <w:spacing w:val="3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</w:p>
    <w:p w:rsidR="000E467F" w:rsidRDefault="007B595D">
      <w:pPr>
        <w:pStyle w:val="a3"/>
        <w:spacing w:before="1"/>
        <w:ind w:left="332" w:right="532"/>
      </w:pPr>
      <w:r>
        <w:t>«фонарики»). В процессе игровых действий педагог развивает у детей интерес и желание передавать движения, связанные с образом (птичка,</w:t>
      </w:r>
      <w:r>
        <w:rPr>
          <w:spacing w:val="1"/>
        </w:rPr>
        <w:t xml:space="preserve"> </w:t>
      </w:r>
      <w:r>
        <w:t>мишка, зайка).</w:t>
      </w:r>
    </w:p>
    <w:p w:rsidR="000E467F" w:rsidRDefault="007B595D" w:rsidP="00EA08BA">
      <w:pPr>
        <w:pStyle w:val="a5"/>
        <w:numPr>
          <w:ilvl w:val="0"/>
          <w:numId w:val="153"/>
        </w:numPr>
        <w:tabs>
          <w:tab w:val="left" w:pos="1365"/>
        </w:tabs>
        <w:ind w:right="529" w:firstLine="708"/>
        <w:rPr>
          <w:sz w:val="24"/>
        </w:rPr>
      </w:pPr>
      <w:r>
        <w:rPr>
          <w:sz w:val="24"/>
        </w:rPr>
        <w:t>От 1 года 6 месяцев до 2 лет - педагог формирует у детей эмоциональное восприятие знакомого музыкального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дослушать его до конца. Формирует у детей умение различать тембровое звучание музыкальных инструментов (дудочка, 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гармошка,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флейта),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(один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 или</w:t>
      </w:r>
      <w:r>
        <w:rPr>
          <w:spacing w:val="2"/>
          <w:sz w:val="24"/>
        </w:rPr>
        <w:t xml:space="preserve"> </w:t>
      </w:r>
      <w:r>
        <w:rPr>
          <w:sz w:val="24"/>
        </w:rPr>
        <w:t>трех),</w:t>
      </w:r>
      <w:r>
        <w:rPr>
          <w:spacing w:val="-1"/>
          <w:sz w:val="24"/>
        </w:rPr>
        <w:t xml:space="preserve"> </w:t>
      </w:r>
      <w:r>
        <w:rPr>
          <w:sz w:val="24"/>
        </w:rPr>
        <w:t>на 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исполнял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мелодию.</w:t>
      </w:r>
    </w:p>
    <w:p w:rsidR="000E467F" w:rsidRDefault="007B595D">
      <w:pPr>
        <w:pStyle w:val="a3"/>
        <w:ind w:right="528" w:firstLine="700"/>
      </w:pPr>
      <w:r>
        <w:t>Педагог поощряет самостоятельную активность у детей (звукоподражание, подпевание слов, фраз, несложных попевок и песенок).</w:t>
      </w:r>
      <w:r>
        <w:rPr>
          <w:spacing w:val="1"/>
        </w:rPr>
        <w:t xml:space="preserve"> </w:t>
      </w:r>
      <w:r>
        <w:t>Продолжает развивать умение у детей двигаться под музыку в соответствии с её характером, выполнять движения самостоятельно. Педагог</w:t>
      </w:r>
      <w:r>
        <w:rPr>
          <w:spacing w:val="1"/>
        </w:rPr>
        <w:t xml:space="preserve"> </w:t>
      </w:r>
      <w:r>
        <w:t>развивает умение у детей вслушиваться в музыку и с изменением характера её звучания изменять движения (переходить с 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 кружение). Формирует у детей умение чувствовать характер музыки и передавать его игровыми действиями (мишка идет,</w:t>
      </w:r>
      <w:r>
        <w:rPr>
          <w:spacing w:val="1"/>
        </w:rPr>
        <w:t xml:space="preserve"> </w:t>
      </w:r>
      <w:r>
        <w:t>зайка прыгает, птичка клюет).</w:t>
      </w:r>
    </w:p>
    <w:p w:rsidR="000E467F" w:rsidRDefault="007B595D">
      <w:pPr>
        <w:pStyle w:val="a3"/>
        <w:spacing w:before="1"/>
        <w:ind w:right="539" w:firstLine="700"/>
      </w:pPr>
      <w:r>
        <w:t>Педагог поощряет экспериментирование детей с красками, глиной, пластилином. Педагог формирует</w:t>
      </w:r>
      <w:r>
        <w:rPr>
          <w:spacing w:val="1"/>
        </w:rPr>
        <w:t xml:space="preserve"> </w:t>
      </w:r>
      <w:r>
        <w:t>у детей умение рисовать на</w:t>
      </w:r>
      <w:r>
        <w:rPr>
          <w:spacing w:val="1"/>
        </w:rPr>
        <w:t xml:space="preserve"> </w:t>
      </w:r>
      <w:r>
        <w:t>больших цветных листах бумаги, обращая внимание на красоту цветовых пятен. Процесс рисования, лепки носит характер совместных</w:t>
      </w:r>
      <w:r>
        <w:rPr>
          <w:spacing w:val="1"/>
        </w:rPr>
        <w:t xml:space="preserve"> </w:t>
      </w:r>
      <w:r>
        <w:t>действий.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spacing w:line="295" w:lineRule="exact"/>
        <w:ind w:left="1040"/>
        <w:rPr>
          <w:sz w:val="26"/>
        </w:rPr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  <w:r>
        <w:rPr>
          <w:sz w:val="26"/>
        </w:rPr>
        <w:t>.</w:t>
      </w:r>
    </w:p>
    <w:p w:rsidR="000E467F" w:rsidRDefault="007B595D">
      <w:pPr>
        <w:pStyle w:val="a3"/>
        <w:spacing w:line="272" w:lineRule="exact"/>
        <w:ind w:left="1040"/>
        <w:jc w:val="lef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firstLine="720"/>
        <w:jc w:val="left"/>
      </w:pPr>
      <w:r>
        <w:t>создавать</w:t>
      </w:r>
      <w:r>
        <w:rPr>
          <w:spacing w:val="25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последовательного</w:t>
      </w:r>
      <w:r>
        <w:rPr>
          <w:spacing w:val="23"/>
        </w:rPr>
        <w:t xml:space="preserve"> </w:t>
      </w:r>
      <w:r>
        <w:t>становления</w:t>
      </w:r>
      <w:r>
        <w:rPr>
          <w:spacing w:val="21"/>
        </w:rPr>
        <w:t xml:space="preserve"> </w:t>
      </w:r>
      <w:r>
        <w:t>первых</w:t>
      </w:r>
      <w:r>
        <w:rPr>
          <w:spacing w:val="22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движений</w:t>
      </w:r>
      <w:r>
        <w:rPr>
          <w:spacing w:val="23"/>
        </w:rPr>
        <w:t xml:space="preserve"> </w:t>
      </w:r>
      <w:r>
        <w:t>(бросание,</w:t>
      </w:r>
      <w:r>
        <w:rPr>
          <w:spacing w:val="19"/>
        </w:rPr>
        <w:t xml:space="preserve"> </w:t>
      </w:r>
      <w:r>
        <w:t>катание,</w:t>
      </w:r>
      <w:r>
        <w:rPr>
          <w:spacing w:val="22"/>
        </w:rPr>
        <w:t xml:space="preserve"> </w:t>
      </w:r>
      <w:r>
        <w:t>ползание,</w:t>
      </w:r>
      <w:r>
        <w:rPr>
          <w:spacing w:val="23"/>
        </w:rPr>
        <w:t xml:space="preserve"> </w:t>
      </w:r>
      <w:r>
        <w:t>лазанье,</w:t>
      </w:r>
      <w:r>
        <w:rPr>
          <w:spacing w:val="23"/>
        </w:rPr>
        <w:t xml:space="preserve"> </w:t>
      </w:r>
      <w:r>
        <w:t>ходьба)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</w:t>
      </w:r>
    </w:p>
    <w:p w:rsidR="000E467F" w:rsidRDefault="007B595D">
      <w:pPr>
        <w:pStyle w:val="a3"/>
        <w:spacing w:before="1"/>
        <w:ind w:right="1303" w:firstLine="720"/>
        <w:jc w:val="left"/>
      </w:pPr>
      <w:r>
        <w:t>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упражнения в паре с педагогом; привлекать к участию в играх-забавах, игровых упражнениях, подвижных играх, побуждать 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1"/>
        </w:rPr>
        <w:t xml:space="preserve"> </w:t>
      </w:r>
      <w:r>
        <w:t>действиям;</w:t>
      </w:r>
    </w:p>
    <w:p w:rsidR="000E467F" w:rsidRDefault="007B595D">
      <w:pPr>
        <w:pStyle w:val="a3"/>
        <w:ind w:firstLine="720"/>
        <w:jc w:val="left"/>
      </w:pPr>
      <w:r>
        <w:lastRenderedPageBreak/>
        <w:t>укреплять</w:t>
      </w:r>
      <w:r>
        <w:rPr>
          <w:spacing w:val="38"/>
        </w:rPr>
        <w:t xml:space="preserve"> </w:t>
      </w:r>
      <w:r>
        <w:t>здоровье</w:t>
      </w:r>
      <w:r>
        <w:rPr>
          <w:spacing w:val="39"/>
        </w:rPr>
        <w:t xml:space="preserve"> </w:t>
      </w:r>
      <w:r>
        <w:t>ребёнка</w:t>
      </w:r>
      <w:r>
        <w:rPr>
          <w:spacing w:val="38"/>
        </w:rPr>
        <w:t xml:space="preserve"> </w:t>
      </w:r>
      <w:r>
        <w:t>средствами</w:t>
      </w:r>
      <w:r>
        <w:rPr>
          <w:spacing w:val="39"/>
        </w:rPr>
        <w:t xml:space="preserve"> </w:t>
      </w:r>
      <w:r>
        <w:t>физического</w:t>
      </w:r>
      <w:r>
        <w:rPr>
          <w:spacing w:val="39"/>
        </w:rPr>
        <w:t xml:space="preserve"> </w:t>
      </w:r>
      <w:r>
        <w:t>воспитания,</w:t>
      </w:r>
      <w:r>
        <w:rPr>
          <w:spacing w:val="35"/>
        </w:rPr>
        <w:t xml:space="preserve"> </w:t>
      </w:r>
      <w:r>
        <w:t>способствовать</w:t>
      </w:r>
      <w:r>
        <w:rPr>
          <w:spacing w:val="42"/>
        </w:rPr>
        <w:t xml:space="preserve"> </w:t>
      </w:r>
      <w:r>
        <w:t>усвоению</w:t>
      </w:r>
      <w:r>
        <w:rPr>
          <w:spacing w:val="39"/>
        </w:rPr>
        <w:t xml:space="preserve"> </w:t>
      </w:r>
      <w:r>
        <w:t>культурно-гигиенических</w:t>
      </w:r>
      <w:r>
        <w:rPr>
          <w:spacing w:val="39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жизни.</w:t>
      </w:r>
    </w:p>
    <w:p w:rsidR="000E467F" w:rsidRDefault="007B595D">
      <w:pPr>
        <w:spacing w:before="1"/>
        <w:ind w:left="104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9" w:firstLine="720"/>
      </w:pPr>
      <w:r>
        <w:t>Педагог активизирует двигательную деятельность детей, создает условия для обучения основным движениям (бросание, катание,</w:t>
      </w:r>
      <w:r>
        <w:rPr>
          <w:spacing w:val="1"/>
        </w:rPr>
        <w:t xml:space="preserve"> </w:t>
      </w:r>
      <w:r>
        <w:t>ползание, лазанье, ходьба), развития координации при выполнении упражнений; побуждает к самостоятельному выполнению движений;</w:t>
      </w:r>
      <w:r>
        <w:rPr>
          <w:spacing w:val="1"/>
        </w:rPr>
        <w:t xml:space="preserve"> </w:t>
      </w:r>
      <w:r>
        <w:t>обеспечивает страховку для сохранения равновесия; поощряет и поддерживает, создает эмоционально-положительный настрой,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первых культурно-гигиенических навыков.</w:t>
      </w:r>
    </w:p>
    <w:p w:rsidR="000E467F" w:rsidRDefault="007B595D">
      <w:pPr>
        <w:pStyle w:val="a3"/>
        <w:ind w:right="543" w:firstLine="720"/>
      </w:pPr>
      <w:r>
        <w:t>В процессе физического воспитания педагог обеспечивает условия для развития основных движений и выполнения общеразвивающих</w:t>
      </w:r>
      <w:r>
        <w:rPr>
          <w:spacing w:val="-57"/>
        </w:rPr>
        <w:t xml:space="preserve"> </w:t>
      </w:r>
      <w:r>
        <w:t>упражнений.</w:t>
      </w:r>
    </w:p>
    <w:p w:rsidR="000E467F" w:rsidRDefault="007B595D" w:rsidP="00EA08BA">
      <w:pPr>
        <w:pStyle w:val="a5"/>
        <w:numPr>
          <w:ilvl w:val="0"/>
          <w:numId w:val="152"/>
        </w:numPr>
        <w:tabs>
          <w:tab w:val="left" w:pos="1377"/>
        </w:tabs>
        <w:spacing w:before="64"/>
        <w:ind w:right="6274" w:hanging="32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ind w:left="1072"/>
        <w:jc w:val="left"/>
      </w:pPr>
      <w:r>
        <w:t>бросание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катание:</w:t>
      </w:r>
      <w:r>
        <w:rPr>
          <w:spacing w:val="-8"/>
        </w:rPr>
        <w:t xml:space="preserve"> </w:t>
      </w:r>
      <w:r>
        <w:t>бросание</w:t>
      </w:r>
      <w:r>
        <w:rPr>
          <w:spacing w:val="-1"/>
        </w:rPr>
        <w:t xml:space="preserve"> </w:t>
      </w:r>
      <w:r>
        <w:t>мяча (диаметр</w:t>
      </w:r>
      <w:r>
        <w:rPr>
          <w:spacing w:val="-2"/>
        </w:rPr>
        <w:t xml:space="preserve"> </w:t>
      </w:r>
      <w:r>
        <w:t>6-8</w:t>
      </w:r>
      <w:r>
        <w:rPr>
          <w:spacing w:val="-1"/>
        </w:rPr>
        <w:t xml:space="preserve"> </w:t>
      </w:r>
      <w:r>
        <w:t>см)</w:t>
      </w:r>
      <w:r>
        <w:rPr>
          <w:spacing w:val="-2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вдаль; катание</w:t>
      </w:r>
      <w:r>
        <w:rPr>
          <w:spacing w:val="-1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(диаметр</w:t>
      </w:r>
      <w:r>
        <w:rPr>
          <w:spacing w:val="-2"/>
        </w:rPr>
        <w:t xml:space="preserve"> </w:t>
      </w:r>
      <w:r>
        <w:t>20-25</w:t>
      </w:r>
      <w:r>
        <w:rPr>
          <w:spacing w:val="-1"/>
        </w:rPr>
        <w:t xml:space="preserve"> </w:t>
      </w:r>
      <w:r>
        <w:t>см)</w:t>
      </w:r>
      <w:r>
        <w:rPr>
          <w:spacing w:val="-2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положения сидя</w:t>
      </w:r>
    </w:p>
    <w:p w:rsidR="000E467F" w:rsidRDefault="007B595D">
      <w:pPr>
        <w:pStyle w:val="a3"/>
        <w:jc w:val="left"/>
      </w:pPr>
      <w:r>
        <w:t>и</w:t>
      </w:r>
      <w:r>
        <w:rPr>
          <w:spacing w:val="-1"/>
        </w:rPr>
        <w:t xml:space="preserve"> </w:t>
      </w:r>
      <w:r>
        <w:t>стоя;</w:t>
      </w:r>
    </w:p>
    <w:p w:rsidR="000E467F" w:rsidRDefault="007B595D">
      <w:pPr>
        <w:pStyle w:val="a3"/>
        <w:ind w:left="1072"/>
        <w:jc w:val="left"/>
      </w:pPr>
      <w:r>
        <w:t>ползание, лазанье:</w:t>
      </w:r>
      <w:r>
        <w:rPr>
          <w:spacing w:val="-4"/>
        </w:rPr>
        <w:t xml:space="preserve"> </w:t>
      </w:r>
      <w:r>
        <w:t>ползание</w:t>
      </w:r>
      <w:r>
        <w:rPr>
          <w:spacing w:val="3"/>
        </w:rPr>
        <w:t xml:space="preserve"> </w:t>
      </w:r>
      <w:r>
        <w:t>по прямой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расстояние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метров;</w:t>
      </w:r>
      <w:r>
        <w:rPr>
          <w:spacing w:val="2"/>
        </w:rPr>
        <w:t xml:space="preserve"> </w:t>
      </w:r>
      <w:r>
        <w:t>подлезание</w:t>
      </w:r>
      <w:r>
        <w:rPr>
          <w:spacing w:val="-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натянутую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высоте</w:t>
      </w:r>
      <w:r>
        <w:rPr>
          <w:spacing w:val="1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50</w:t>
      </w:r>
      <w:r>
        <w:rPr>
          <w:spacing w:val="5"/>
        </w:rPr>
        <w:t xml:space="preserve"> </w:t>
      </w:r>
      <w:r>
        <w:t>см;</w:t>
      </w:r>
      <w:r>
        <w:rPr>
          <w:spacing w:val="3"/>
        </w:rPr>
        <w:t xml:space="preserve"> </w:t>
      </w:r>
      <w:r>
        <w:t>пролезание</w:t>
      </w:r>
      <w:r>
        <w:rPr>
          <w:spacing w:val="3"/>
        </w:rPr>
        <w:t xml:space="preserve"> </w:t>
      </w:r>
      <w:r>
        <w:t>в</w:t>
      </w:r>
    </w:p>
    <w:p w:rsidR="000E467F" w:rsidRDefault="007B595D">
      <w:pPr>
        <w:pStyle w:val="a3"/>
        <w:spacing w:before="1"/>
      </w:pPr>
      <w:r>
        <w:t>обруч</w:t>
      </w:r>
      <w:r>
        <w:rPr>
          <w:spacing w:val="-3"/>
        </w:rPr>
        <w:t xml:space="preserve"> </w:t>
      </w:r>
      <w:r>
        <w:t>(диаметр</w:t>
      </w:r>
      <w:r>
        <w:rPr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см),</w:t>
      </w:r>
      <w:r>
        <w:rPr>
          <w:spacing w:val="-2"/>
        </w:rPr>
        <w:t xml:space="preserve"> </w:t>
      </w:r>
      <w:r>
        <w:t>перелезание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бревно</w:t>
      </w:r>
      <w:r>
        <w:rPr>
          <w:spacing w:val="-3"/>
        </w:rPr>
        <w:t xml:space="preserve"> </w:t>
      </w:r>
      <w:r>
        <w:t>(диаметр</w:t>
      </w:r>
      <w:r>
        <w:rPr>
          <w:spacing w:val="-2"/>
        </w:rPr>
        <w:t xml:space="preserve"> </w:t>
      </w:r>
      <w:r>
        <w:t>15-20</w:t>
      </w:r>
      <w:r>
        <w:rPr>
          <w:spacing w:val="-2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лазанье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лесенке-стремянке</w:t>
      </w:r>
      <w:r>
        <w:rPr>
          <w:spacing w:val="-1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1-1,5</w:t>
      </w:r>
      <w:r>
        <w:rPr>
          <w:spacing w:val="-2"/>
        </w:rPr>
        <w:t xml:space="preserve"> </w:t>
      </w:r>
      <w:r>
        <w:t>метра);</w:t>
      </w:r>
    </w:p>
    <w:p w:rsidR="000E467F" w:rsidRDefault="007B595D">
      <w:pPr>
        <w:pStyle w:val="a3"/>
        <w:ind w:right="533" w:firstLine="720"/>
      </w:pPr>
      <w:r>
        <w:t>ходьба: ходьба за педагогом стайкой в прямом направлении; упражнения в равновесии: ходьба по дорожке (шириной 25-20-15 см), по</w:t>
      </w:r>
      <w:r>
        <w:rPr>
          <w:spacing w:val="1"/>
        </w:rPr>
        <w:t xml:space="preserve"> </w:t>
      </w:r>
      <w:r>
        <w:t>ребристой доске; вверх и вниз по наклонной доске, приподнятой на 10-15-20 см (ширина</w:t>
      </w:r>
      <w:r>
        <w:rPr>
          <w:spacing w:val="1"/>
        </w:rPr>
        <w:t xml:space="preserve"> </w:t>
      </w:r>
      <w:r>
        <w:t>доски 25-30 см, длина 1,5-2 м) с</w:t>
      </w:r>
      <w:r>
        <w:rPr>
          <w:spacing w:val="60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подъем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ступеньки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спуск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них,</w:t>
      </w:r>
      <w:r>
        <w:rPr>
          <w:spacing w:val="13"/>
        </w:rPr>
        <w:t xml:space="preserve"> </w:t>
      </w:r>
      <w:r>
        <w:t>держась</w:t>
      </w:r>
      <w:r>
        <w:rPr>
          <w:spacing w:val="12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опору;</w:t>
      </w:r>
      <w:r>
        <w:rPr>
          <w:spacing w:val="14"/>
        </w:rPr>
        <w:t xml:space="preserve"> </w:t>
      </w:r>
      <w:r>
        <w:t>перешагивание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веревку,</w:t>
      </w:r>
      <w:r>
        <w:rPr>
          <w:spacing w:val="13"/>
        </w:rPr>
        <w:t xml:space="preserve"> </w:t>
      </w:r>
      <w:r>
        <w:t>положенную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пол,</w:t>
      </w:r>
      <w:r>
        <w:rPr>
          <w:spacing w:val="13"/>
        </w:rPr>
        <w:t xml:space="preserve"> </w:t>
      </w:r>
      <w:r>
        <w:t>палку</w:t>
      </w:r>
      <w:r>
        <w:rPr>
          <w:spacing w:val="9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кубик</w:t>
      </w:r>
      <w:r>
        <w:rPr>
          <w:spacing w:val="12"/>
        </w:rPr>
        <w:t xml:space="preserve"> </w:t>
      </w:r>
      <w:r>
        <w:t>высотой</w:t>
      </w:r>
      <w:r>
        <w:rPr>
          <w:spacing w:val="13"/>
        </w:rPr>
        <w:t xml:space="preserve"> </w:t>
      </w:r>
      <w:r>
        <w:t>5-15-18</w:t>
      </w:r>
      <w:r>
        <w:rPr>
          <w:spacing w:val="-58"/>
        </w:rPr>
        <w:t xml:space="preserve"> </w:t>
      </w:r>
      <w:r>
        <w:t>см со страховкой.</w:t>
      </w:r>
    </w:p>
    <w:p w:rsidR="000E467F" w:rsidRDefault="007B595D">
      <w:pPr>
        <w:pStyle w:val="a3"/>
        <w:ind w:left="105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left="1052"/>
      </w:pPr>
      <w:r>
        <w:t>упражнения</w:t>
      </w:r>
      <w:r>
        <w:rPr>
          <w:spacing w:val="2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исходного</w:t>
      </w:r>
      <w:r>
        <w:rPr>
          <w:spacing w:val="24"/>
        </w:rPr>
        <w:t xml:space="preserve"> </w:t>
      </w:r>
      <w:r>
        <w:t>положения</w:t>
      </w:r>
      <w:r>
        <w:rPr>
          <w:spacing w:val="27"/>
        </w:rPr>
        <w:t xml:space="preserve"> </w:t>
      </w:r>
      <w:r>
        <w:t>стоя,</w:t>
      </w:r>
      <w:r>
        <w:rPr>
          <w:spacing w:val="24"/>
        </w:rPr>
        <w:t xml:space="preserve"> </w:t>
      </w:r>
      <w:r>
        <w:t>сидя,</w:t>
      </w:r>
      <w:r>
        <w:rPr>
          <w:spacing w:val="24"/>
        </w:rPr>
        <w:t xml:space="preserve"> </w:t>
      </w:r>
      <w:r>
        <w:t>лежа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(погремушки,</w:t>
      </w:r>
      <w:r>
        <w:rPr>
          <w:spacing w:val="28"/>
        </w:rPr>
        <w:t xml:space="preserve"> </w:t>
      </w:r>
      <w:r>
        <w:t>кубики,</w:t>
      </w:r>
      <w:r>
        <w:rPr>
          <w:spacing w:val="25"/>
        </w:rPr>
        <w:t xml:space="preserve"> </w:t>
      </w:r>
      <w:r>
        <w:t>платочки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другое)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без</w:t>
      </w:r>
    </w:p>
    <w:p w:rsidR="000E467F" w:rsidRDefault="007B595D">
      <w:pPr>
        <w:pStyle w:val="a3"/>
        <w:spacing w:before="1"/>
        <w:jc w:val="left"/>
      </w:pPr>
      <w:r>
        <w:t>них;</w:t>
      </w:r>
    </w:p>
    <w:p w:rsidR="000E467F" w:rsidRDefault="007B595D">
      <w:pPr>
        <w:pStyle w:val="a3"/>
        <w:ind w:left="1052"/>
        <w:jc w:val="left"/>
      </w:pPr>
      <w:r>
        <w:t>в</w:t>
      </w:r>
      <w:r>
        <w:rPr>
          <w:spacing w:val="39"/>
        </w:rPr>
        <w:t xml:space="preserve"> </w:t>
      </w:r>
      <w:r>
        <w:t>комплекс</w:t>
      </w:r>
      <w:r>
        <w:rPr>
          <w:spacing w:val="41"/>
        </w:rPr>
        <w:t xml:space="preserve"> </w:t>
      </w:r>
      <w:r>
        <w:t>включаются</w:t>
      </w:r>
      <w:r>
        <w:rPr>
          <w:spacing w:val="42"/>
        </w:rPr>
        <w:t xml:space="preserve"> </w:t>
      </w:r>
      <w:r>
        <w:t>упражнения:</w:t>
      </w:r>
      <w:r>
        <w:rPr>
          <w:spacing w:val="38"/>
        </w:rPr>
        <w:t xml:space="preserve"> </w:t>
      </w:r>
      <w:r>
        <w:t>поднимание</w:t>
      </w:r>
      <w:r>
        <w:rPr>
          <w:spacing w:val="41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t>вперед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опускание,</w:t>
      </w:r>
      <w:r>
        <w:rPr>
          <w:spacing w:val="40"/>
        </w:rPr>
        <w:t xml:space="preserve"> </w:t>
      </w:r>
      <w:r>
        <w:t>повороты</w:t>
      </w:r>
      <w:r>
        <w:rPr>
          <w:spacing w:val="39"/>
        </w:rPr>
        <w:t xml:space="preserve"> </w:t>
      </w:r>
      <w:r>
        <w:t>корпуса</w:t>
      </w:r>
      <w:r>
        <w:rPr>
          <w:spacing w:val="41"/>
        </w:rPr>
        <w:t xml:space="preserve"> </w:t>
      </w:r>
      <w:r>
        <w:t>вправо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влево</w:t>
      </w:r>
      <w:r>
        <w:rPr>
          <w:spacing w:val="40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положения</w:t>
      </w:r>
      <w:r>
        <w:rPr>
          <w:spacing w:val="42"/>
        </w:rPr>
        <w:t xml:space="preserve"> </w:t>
      </w:r>
      <w:r>
        <w:t>сидя,</w:t>
      </w:r>
    </w:p>
    <w:p w:rsidR="000E467F" w:rsidRDefault="007B595D">
      <w:pPr>
        <w:pStyle w:val="a3"/>
        <w:ind w:right="530"/>
      </w:pPr>
      <w:r>
        <w:t>наклоны вперед (положить кубик и поднять его, перегибаясь через веревку, натянутую на высоте 40-45 см), сгибание и разгибание ног,</w:t>
      </w:r>
      <w:r>
        <w:rPr>
          <w:spacing w:val="1"/>
        </w:rPr>
        <w:t xml:space="preserve"> </w:t>
      </w:r>
      <w:r>
        <w:t>приседание с</w:t>
      </w:r>
      <w:r>
        <w:rPr>
          <w:spacing w:val="1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0E467F" w:rsidRDefault="007B595D" w:rsidP="00EA08BA">
      <w:pPr>
        <w:pStyle w:val="a5"/>
        <w:numPr>
          <w:ilvl w:val="0"/>
          <w:numId w:val="152"/>
        </w:numPr>
        <w:tabs>
          <w:tab w:val="left" w:pos="1364"/>
          <w:tab w:val="left" w:pos="1365"/>
        </w:tabs>
        <w:ind w:left="332" w:right="539" w:firstLine="0"/>
        <w:jc w:val="both"/>
        <w:rPr>
          <w:sz w:val="24"/>
        </w:rPr>
      </w:pPr>
      <w:r>
        <w:rPr>
          <w:sz w:val="24"/>
        </w:rPr>
        <w:t>Подвижные игры и игровые упражнения: педагог организует и проводит игры-забавы, игровые упражнения, подвижные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эмоции.</w:t>
      </w:r>
    </w:p>
    <w:p w:rsidR="000E467F" w:rsidRDefault="007B595D">
      <w:pPr>
        <w:pStyle w:val="a3"/>
        <w:ind w:left="1052"/>
      </w:pPr>
      <w:r>
        <w:t>Детям</w:t>
      </w:r>
      <w:r>
        <w:rPr>
          <w:spacing w:val="-6"/>
        </w:rPr>
        <w:t xml:space="preserve"> </w:t>
      </w:r>
      <w:r>
        <w:t>предлагаются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закрепления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навыков.</w:t>
      </w:r>
    </w:p>
    <w:p w:rsidR="000E467F" w:rsidRDefault="007B595D" w:rsidP="00EA08BA">
      <w:pPr>
        <w:pStyle w:val="a5"/>
        <w:numPr>
          <w:ilvl w:val="0"/>
          <w:numId w:val="152"/>
        </w:numPr>
        <w:tabs>
          <w:tab w:val="left" w:pos="1369"/>
        </w:tabs>
        <w:ind w:left="332" w:right="532" w:firstLine="708"/>
        <w:jc w:val="both"/>
        <w:rPr>
          <w:sz w:val="24"/>
        </w:rPr>
      </w:pPr>
      <w:r>
        <w:rPr>
          <w:sz w:val="24"/>
        </w:rPr>
        <w:t>Формирование основ здорового образа жизни: педагог помогает осваивать элементарные культурно-гигиенические действия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 пищи, уходе за собой (при помощи педагога мыть руки перед едой и по мере загрязнения, пользоваться салфеткой, есть ложкой,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личным полотенцем 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:rsidR="000E467F" w:rsidRDefault="000E467F">
      <w:pPr>
        <w:pStyle w:val="a3"/>
        <w:spacing w:before="4"/>
        <w:ind w:left="0"/>
        <w:jc w:val="left"/>
      </w:pPr>
    </w:p>
    <w:p w:rsidR="00B0548B" w:rsidRDefault="00B0548B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89" w:hanging="708"/>
        <w:jc w:val="center"/>
      </w:pPr>
      <w:r>
        <w:t xml:space="preserve">2.1.3 </w:t>
      </w:r>
      <w:r w:rsidR="007B595D">
        <w:t>Группа</w:t>
      </w:r>
      <w:r w:rsidR="007B595D">
        <w:rPr>
          <w:spacing w:val="-1"/>
        </w:rPr>
        <w:t xml:space="preserve"> </w:t>
      </w:r>
      <w:r w:rsidR="007B595D">
        <w:t>раннего</w:t>
      </w:r>
      <w:r w:rsidR="007B595D">
        <w:rPr>
          <w:spacing w:val="-6"/>
        </w:rPr>
        <w:t xml:space="preserve"> </w:t>
      </w:r>
      <w:r w:rsidR="007B595D">
        <w:t>возраста</w:t>
      </w:r>
      <w:r w:rsidR="007B595D">
        <w:rPr>
          <w:spacing w:val="-1"/>
        </w:rPr>
        <w:t xml:space="preserve"> </w:t>
      </w:r>
      <w:r w:rsidR="007B595D">
        <w:t>(дети</w:t>
      </w:r>
      <w:r w:rsidR="007B595D">
        <w:rPr>
          <w:spacing w:val="-4"/>
        </w:rPr>
        <w:t xml:space="preserve"> </w:t>
      </w:r>
      <w:r w:rsidR="007B595D">
        <w:t>в</w:t>
      </w:r>
      <w:r w:rsidR="007B595D">
        <w:rPr>
          <w:spacing w:val="-3"/>
        </w:rPr>
        <w:t xml:space="preserve"> </w:t>
      </w:r>
      <w:r w:rsidR="007B595D">
        <w:t>возрасте от 2</w:t>
      </w:r>
      <w:r w:rsidR="007B595D">
        <w:rPr>
          <w:spacing w:val="-1"/>
        </w:rPr>
        <w:t xml:space="preserve"> </w:t>
      </w:r>
      <w:r w:rsidR="007B595D">
        <w:t>до</w:t>
      </w:r>
      <w:r w:rsidR="007B595D">
        <w:rPr>
          <w:spacing w:val="-5"/>
        </w:rPr>
        <w:t xml:space="preserve"> </w:t>
      </w:r>
      <w:r w:rsidR="007B595D">
        <w:t>3</w:t>
      </w:r>
      <w:r w:rsidR="007B595D">
        <w:rPr>
          <w:spacing w:val="-1"/>
        </w:rPr>
        <w:t xml:space="preserve"> </w:t>
      </w:r>
      <w:r w:rsidR="007B595D">
        <w:t>лет)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89" w:hanging="708"/>
        <w:jc w:val="center"/>
      </w:pPr>
      <w:r>
        <w:rPr>
          <w:spacing w:val="-57"/>
        </w:rPr>
        <w:t xml:space="preserve"> </w:t>
      </w:r>
      <w:r>
        <w:t>Социально-коммуникативное развитие.</w:t>
      </w:r>
    </w:p>
    <w:p w:rsidR="000E467F" w:rsidRDefault="007B595D">
      <w:pPr>
        <w:pStyle w:val="a3"/>
        <w:ind w:left="1052" w:right="3447" w:hanging="720"/>
        <w:jc w:val="left"/>
      </w:pPr>
      <w:r>
        <w:t xml:space="preserve">В области социально-коммуникативного развития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-57"/>
        </w:rPr>
        <w:t xml:space="preserve"> </w:t>
      </w:r>
      <w:r>
        <w:lastRenderedPageBreak/>
        <w:t>поддерживать</w:t>
      </w:r>
      <w:r>
        <w:rPr>
          <w:spacing w:val="-3"/>
        </w:rPr>
        <w:t xml:space="preserve"> </w:t>
      </w:r>
      <w:r>
        <w:t>эмоционально-положительное</w:t>
      </w:r>
      <w:r>
        <w:rPr>
          <w:spacing w:val="-1"/>
        </w:rPr>
        <w:t xml:space="preserve"> </w:t>
      </w:r>
      <w:r>
        <w:t>состояние 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ДОО;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6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ребёнка,</w:t>
      </w:r>
      <w:r>
        <w:rPr>
          <w:spacing w:val="-3"/>
        </w:rPr>
        <w:t xml:space="preserve"> </w:t>
      </w:r>
      <w:r>
        <w:t>помогая</w:t>
      </w:r>
      <w:r>
        <w:rPr>
          <w:spacing w:val="-3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:rsidR="000E467F" w:rsidRDefault="007B595D">
      <w:pPr>
        <w:pStyle w:val="a3"/>
        <w:ind w:firstLine="700"/>
        <w:jc w:val="left"/>
      </w:pPr>
      <w:r>
        <w:t>поддерживать</w:t>
      </w:r>
      <w:r>
        <w:rPr>
          <w:spacing w:val="5"/>
        </w:rPr>
        <w:t xml:space="preserve"> </w:t>
      </w:r>
      <w:r>
        <w:t>доброжелательные</w:t>
      </w:r>
      <w:r>
        <w:rPr>
          <w:spacing w:val="9"/>
        </w:rPr>
        <w:t xml:space="preserve"> </w:t>
      </w:r>
      <w:r>
        <w:t>взаимоотношения</w:t>
      </w:r>
      <w:r>
        <w:rPr>
          <w:spacing w:val="9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эмоциональную</w:t>
      </w:r>
      <w:r>
        <w:rPr>
          <w:spacing w:val="8"/>
        </w:rPr>
        <w:t xml:space="preserve"> </w:t>
      </w:r>
      <w:r>
        <w:t>отзывчивость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привлечения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конкретным</w:t>
      </w:r>
      <w:r>
        <w:rPr>
          <w:spacing w:val="-57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заботы,</w:t>
      </w:r>
      <w:r>
        <w:rPr>
          <w:spacing w:val="3"/>
        </w:rPr>
        <w:t xml:space="preserve"> </w:t>
      </w:r>
      <w:r>
        <w:t>участия;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12"/>
        </w:rPr>
        <w:t xml:space="preserve"> </w:t>
      </w:r>
      <w:r>
        <w:t>элементарные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людях</w:t>
      </w:r>
      <w:r>
        <w:rPr>
          <w:spacing w:val="13"/>
        </w:rPr>
        <w:t xml:space="preserve"> </w:t>
      </w:r>
      <w:r>
        <w:t>(взрослые,</w:t>
      </w:r>
      <w:r>
        <w:rPr>
          <w:spacing w:val="13"/>
        </w:rPr>
        <w:t xml:space="preserve"> </w:t>
      </w:r>
      <w:r>
        <w:t>дети),</w:t>
      </w:r>
      <w:r>
        <w:rPr>
          <w:spacing w:val="13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внешнем</w:t>
      </w:r>
      <w:r>
        <w:rPr>
          <w:spacing w:val="13"/>
        </w:rPr>
        <w:t xml:space="preserve"> </w:t>
      </w:r>
      <w:r>
        <w:t>виде,</w:t>
      </w:r>
      <w:r>
        <w:rPr>
          <w:spacing w:val="13"/>
        </w:rPr>
        <w:t xml:space="preserve"> </w:t>
      </w:r>
      <w:r>
        <w:t>действиях,</w:t>
      </w:r>
      <w:r>
        <w:rPr>
          <w:spacing w:val="13"/>
        </w:rPr>
        <w:t xml:space="preserve"> </w:t>
      </w:r>
      <w:r>
        <w:t>одежде,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некоторых</w:t>
      </w:r>
      <w:r>
        <w:rPr>
          <w:spacing w:val="13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выраженных</w:t>
      </w:r>
      <w:r>
        <w:rPr>
          <w:spacing w:val="-1"/>
        </w:rPr>
        <w:t xml:space="preserve"> </w:t>
      </w:r>
      <w:r>
        <w:t>эмоциональных состояниях (радость, грусть),</w:t>
      </w:r>
      <w:r>
        <w:rPr>
          <w:spacing w:val="-1"/>
        </w:rPr>
        <w:t xml:space="preserve"> </w:t>
      </w:r>
      <w:r>
        <w:t>о 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ДОО;</w:t>
      </w:r>
    </w:p>
    <w:p w:rsidR="000E467F" w:rsidRDefault="007B595D">
      <w:pPr>
        <w:pStyle w:val="a3"/>
        <w:ind w:firstLine="700"/>
        <w:jc w:val="left"/>
      </w:pPr>
      <w:r>
        <w:t>формировать</w:t>
      </w:r>
      <w:r>
        <w:rPr>
          <w:spacing w:val="35"/>
        </w:rPr>
        <w:t xml:space="preserve"> </w:t>
      </w:r>
      <w:r>
        <w:t>первичные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ребёнка</w:t>
      </w:r>
      <w:r>
        <w:rPr>
          <w:spacing w:val="39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себе,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своем</w:t>
      </w:r>
      <w:r>
        <w:rPr>
          <w:spacing w:val="37"/>
        </w:rPr>
        <w:t xml:space="preserve"> </w:t>
      </w:r>
      <w:r>
        <w:t>возрасте,</w:t>
      </w:r>
      <w:r>
        <w:rPr>
          <w:spacing w:val="36"/>
        </w:rPr>
        <w:t xml:space="preserve"> </w:t>
      </w:r>
      <w:r>
        <w:t>поле,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родителях</w:t>
      </w:r>
      <w:r>
        <w:rPr>
          <w:spacing w:val="37"/>
        </w:rPr>
        <w:t xml:space="preserve"> </w:t>
      </w:r>
      <w:r>
        <w:t>(законных</w:t>
      </w:r>
      <w:r>
        <w:rPr>
          <w:spacing w:val="37"/>
        </w:rPr>
        <w:t xml:space="preserve"> </w:t>
      </w:r>
      <w:r>
        <w:t>представителях)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близких</w:t>
      </w:r>
      <w:r>
        <w:rPr>
          <w:spacing w:val="-57"/>
        </w:rPr>
        <w:t xml:space="preserve"> </w:t>
      </w:r>
      <w:r>
        <w:t>членах</w:t>
      </w:r>
      <w:r>
        <w:rPr>
          <w:spacing w:val="-1"/>
        </w:rPr>
        <w:t xml:space="preserve"> </w:t>
      </w:r>
      <w:r>
        <w:t>семьи.</w:t>
      </w:r>
    </w:p>
    <w:p w:rsidR="000E467F" w:rsidRDefault="007B595D">
      <w:pPr>
        <w:ind w:left="105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spacing w:before="64"/>
        <w:ind w:right="534" w:firstLine="700"/>
      </w:pPr>
      <w:r>
        <w:t>Педагог поддерживает желание детей познакомиться со сверстником, узнать его имя, используя приемы поощрения и одобрения.</w:t>
      </w:r>
      <w:r>
        <w:rPr>
          <w:spacing w:val="1"/>
        </w:rPr>
        <w:t xml:space="preserve"> </w:t>
      </w:r>
      <w:r>
        <w:t>Оказывает помощь детям в определении особенностей внешнего вида мальчиков и девочек, их одежды, причесок, предпочитаемых игрушек,</w:t>
      </w:r>
      <w:r>
        <w:rPr>
          <w:spacing w:val="1"/>
        </w:rPr>
        <w:t xml:space="preserve"> </w:t>
      </w:r>
      <w:r>
        <w:t>задает детям вопросы уточняющего или проблемного характера, объясняет отличительные признаки взрослых и детей, используя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взрослых.</w:t>
      </w:r>
    </w:p>
    <w:p w:rsidR="000E467F" w:rsidRDefault="007B595D">
      <w:pPr>
        <w:pStyle w:val="a3"/>
        <w:spacing w:before="1"/>
        <w:ind w:right="535" w:firstLine="700"/>
      </w:pPr>
      <w:r>
        <w:t>Педагог знакомит детей с основными эмоциями и чувствами человека, обозначает их словом, демонстрирует их проявление 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помогающие</w:t>
      </w:r>
      <w:r>
        <w:rPr>
          <w:spacing w:val="-1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представление об</w:t>
      </w:r>
      <w:r>
        <w:rPr>
          <w:spacing w:val="1"/>
        </w:rPr>
        <w:t xml:space="preserve"> </w:t>
      </w:r>
      <w:r>
        <w:t>эмоциях,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0E467F" w:rsidRDefault="007B595D">
      <w:pPr>
        <w:pStyle w:val="a3"/>
        <w:ind w:right="531" w:firstLine="700"/>
      </w:pPr>
      <w:r>
        <w:t>Педагог рассматривает вместе с детьми картинки с изображением семьи: детей, родителей (законных представителей).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заботиться друг о</w:t>
      </w:r>
      <w:r>
        <w:rPr>
          <w:spacing w:val="-1"/>
        </w:rPr>
        <w:t xml:space="preserve"> </w:t>
      </w:r>
      <w:r>
        <w:t>друге.</w:t>
      </w:r>
    </w:p>
    <w:p w:rsidR="000E467F" w:rsidRDefault="007B595D">
      <w:pPr>
        <w:pStyle w:val="a3"/>
        <w:ind w:right="526" w:firstLine="700"/>
      </w:pPr>
      <w:r>
        <w:t>Педагог поддерживает желание детей познавать пространство своей группы, узнавать вход в группу, её расположение на этаже,</w:t>
      </w:r>
      <w:r>
        <w:rPr>
          <w:spacing w:val="1"/>
        </w:rPr>
        <w:t xml:space="preserve"> </w:t>
      </w:r>
      <w:r>
        <w:t>педагогов, которые работают с детьми. Рассматривает с детьми пространство группы, назначение каждого помещения, его 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группы.</w:t>
      </w:r>
    </w:p>
    <w:p w:rsidR="000E467F" w:rsidRDefault="007B595D">
      <w:pPr>
        <w:pStyle w:val="a3"/>
        <w:ind w:right="532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 правила общения: здоровается, прощается, говорит «спасибо», «пожалуйста», напоминает детям о важности 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общения</w:t>
      </w:r>
      <w:r>
        <w:rPr>
          <w:spacing w:val="39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взрослыми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сверстниками,</w:t>
      </w:r>
      <w:r>
        <w:rPr>
          <w:spacing w:val="41"/>
        </w:rPr>
        <w:t xml:space="preserve"> </w:t>
      </w:r>
      <w:r>
        <w:t>поощряет</w:t>
      </w:r>
      <w:r>
        <w:rPr>
          <w:spacing w:val="36"/>
        </w:rPr>
        <w:t xml:space="preserve"> </w:t>
      </w:r>
      <w:r>
        <w:t>инициативу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самостоятельность</w:t>
      </w:r>
      <w:r>
        <w:rPr>
          <w:spacing w:val="40"/>
        </w:rPr>
        <w:t xml:space="preserve"> </w:t>
      </w:r>
      <w:r>
        <w:t>ребёнка</w:t>
      </w:r>
      <w:r>
        <w:rPr>
          <w:spacing w:val="42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использовании</w:t>
      </w:r>
    </w:p>
    <w:p w:rsidR="000E467F" w:rsidRDefault="007B595D">
      <w:pPr>
        <w:pStyle w:val="a3"/>
        <w:spacing w:before="1"/>
      </w:pPr>
      <w:r>
        <w:t>«вежливых</w:t>
      </w:r>
      <w:r>
        <w:rPr>
          <w:spacing w:val="-5"/>
        </w:rPr>
        <w:t xml:space="preserve"> </w:t>
      </w:r>
      <w:r>
        <w:t>слов».</w:t>
      </w:r>
    </w:p>
    <w:p w:rsidR="000E467F" w:rsidRDefault="007B595D">
      <w:pPr>
        <w:pStyle w:val="a3"/>
        <w:ind w:right="547" w:firstLine="700"/>
      </w:pPr>
      <w:r>
        <w:t>Педагог использует приемы общения, позволяющие детям проявлять внимание к его словам и указаниям, поддерживает желание</w:t>
      </w:r>
      <w:r>
        <w:rPr>
          <w:spacing w:val="1"/>
        </w:rPr>
        <w:t xml:space="preserve"> </w:t>
      </w:r>
      <w:r>
        <w:t>ребёнка выполнять</w:t>
      </w:r>
      <w:r>
        <w:rPr>
          <w:spacing w:val="2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 примеру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показу.</w:t>
      </w:r>
    </w:p>
    <w:p w:rsidR="000E467F" w:rsidRDefault="007B595D">
      <w:pPr>
        <w:pStyle w:val="a3"/>
        <w:ind w:right="545" w:firstLine="70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играх.</w:t>
      </w:r>
    </w:p>
    <w:p w:rsidR="000E467F" w:rsidRDefault="007B595D">
      <w:pPr>
        <w:pStyle w:val="a3"/>
        <w:ind w:right="533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3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 (надевание</w:t>
      </w:r>
      <w:r>
        <w:rPr>
          <w:spacing w:val="-1"/>
        </w:rPr>
        <w:t xml:space="preserve"> </w:t>
      </w:r>
      <w:r>
        <w:t>колготок,</w:t>
      </w:r>
      <w:r>
        <w:rPr>
          <w:spacing w:val="-1"/>
        </w:rPr>
        <w:t xml:space="preserve"> </w:t>
      </w:r>
      <w:r>
        <w:t>футболок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before="1" w:line="274" w:lineRule="exact"/>
        <w:ind w:left="1040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ind w:left="1040" w:right="3210"/>
        <w:jc w:val="left"/>
      </w:pPr>
      <w:r>
        <w:t xml:space="preserve">В области познавательного развития основными </w:t>
      </w:r>
      <w:r>
        <w:rPr>
          <w:b/>
        </w:rPr>
        <w:t xml:space="preserve">задачами </w:t>
      </w:r>
      <w:r>
        <w:t>образовательной деятельности являются:</w:t>
      </w:r>
      <w:r>
        <w:rPr>
          <w:spacing w:val="1"/>
        </w:rPr>
        <w:t xml:space="preserve"> </w:t>
      </w:r>
      <w:r>
        <w:lastRenderedPageBreak/>
        <w:t>развивать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восприятия:</w:t>
      </w:r>
      <w:r>
        <w:rPr>
          <w:spacing w:val="-10"/>
        </w:rPr>
        <w:t xml:space="preserve"> </w:t>
      </w:r>
      <w:r>
        <w:t>зрительного,</w:t>
      </w:r>
      <w:r>
        <w:rPr>
          <w:spacing w:val="-4"/>
        </w:rPr>
        <w:t xml:space="preserve"> </w:t>
      </w:r>
      <w:r>
        <w:t>слухового,</w:t>
      </w:r>
      <w:r>
        <w:rPr>
          <w:spacing w:val="-4"/>
        </w:rPr>
        <w:t xml:space="preserve"> </w:t>
      </w:r>
      <w:r>
        <w:t>осязательного,</w:t>
      </w:r>
      <w:r>
        <w:rPr>
          <w:spacing w:val="-5"/>
        </w:rPr>
        <w:t xml:space="preserve"> </w:t>
      </w:r>
      <w:r>
        <w:t>вкусового,</w:t>
      </w:r>
      <w:r>
        <w:rPr>
          <w:spacing w:val="-4"/>
        </w:rPr>
        <w:t xml:space="preserve"> </w:t>
      </w:r>
      <w:r>
        <w:t>обонятельного;</w:t>
      </w:r>
      <w:r>
        <w:rPr>
          <w:spacing w:val="-57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наглядно-действенное</w:t>
      </w:r>
      <w:r>
        <w:rPr>
          <w:spacing w:val="-3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0E467F" w:rsidRDefault="007B595D">
      <w:pPr>
        <w:pStyle w:val="a3"/>
        <w:ind w:left="332" w:right="604" w:firstLine="708"/>
        <w:jc w:val="left"/>
      </w:pPr>
      <w:r>
        <w:t>совершенствовать</w:t>
      </w:r>
      <w:r>
        <w:rPr>
          <w:spacing w:val="4"/>
        </w:rPr>
        <w:t xml:space="preserve"> </w:t>
      </w:r>
      <w:r>
        <w:t>обследовательские</w:t>
      </w:r>
      <w:r>
        <w:rPr>
          <w:spacing w:val="3"/>
        </w:rPr>
        <w:t xml:space="preserve"> </w:t>
      </w:r>
      <w:r>
        <w:t>действия:</w:t>
      </w:r>
      <w:r>
        <w:rPr>
          <w:spacing w:val="4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цвета,</w:t>
      </w:r>
      <w:r>
        <w:rPr>
          <w:spacing w:val="5"/>
        </w:rPr>
        <w:t xml:space="preserve"> </w:t>
      </w:r>
      <w:r>
        <w:t>формы,</w:t>
      </w:r>
      <w:r>
        <w:rPr>
          <w:spacing w:val="5"/>
        </w:rPr>
        <w:t xml:space="preserve"> </w:t>
      </w:r>
      <w:r>
        <w:t>величины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особых</w:t>
      </w:r>
      <w:r>
        <w:rPr>
          <w:spacing w:val="5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поощрять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количеству,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подбирая</w:t>
      </w:r>
      <w:r>
        <w:rPr>
          <w:spacing w:val="-1"/>
        </w:rPr>
        <w:t xml:space="preserve"> </w:t>
      </w:r>
      <w:r>
        <w:t>пары,</w:t>
      </w:r>
      <w:r>
        <w:rPr>
          <w:spacing w:val="9"/>
        </w:rPr>
        <w:t xml:space="preserve"> </w:t>
      </w:r>
      <w:r>
        <w:t>группы;</w:t>
      </w:r>
    </w:p>
    <w:p w:rsidR="000E467F" w:rsidRDefault="007B595D">
      <w:pPr>
        <w:pStyle w:val="a3"/>
        <w:ind w:left="332" w:firstLine="708"/>
        <w:jc w:val="left"/>
      </w:pPr>
      <w:r>
        <w:t>формировать</w:t>
      </w:r>
      <w:r>
        <w:rPr>
          <w:spacing w:val="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2"/>
        </w:rPr>
        <w:t xml:space="preserve"> </w:t>
      </w:r>
      <w:r>
        <w:t>величине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количестве</w:t>
      </w:r>
      <w:r>
        <w:rPr>
          <w:spacing w:val="3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чувственного</w:t>
      </w:r>
      <w:r>
        <w:rPr>
          <w:spacing w:val="-57"/>
        </w:rPr>
        <w:t xml:space="preserve"> </w:t>
      </w:r>
      <w:r>
        <w:t>познания;</w:t>
      </w:r>
    </w:p>
    <w:p w:rsidR="000E467F" w:rsidRDefault="007B595D">
      <w:pPr>
        <w:pStyle w:val="a3"/>
        <w:ind w:left="332" w:firstLine="708"/>
        <w:jc w:val="left"/>
      </w:pPr>
      <w:r>
        <w:t>развивать</w:t>
      </w:r>
      <w:r>
        <w:rPr>
          <w:spacing w:val="10"/>
        </w:rPr>
        <w:t xml:space="preserve"> </w:t>
      </w:r>
      <w:r>
        <w:t>первоначальные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близких</w:t>
      </w:r>
      <w:r>
        <w:rPr>
          <w:spacing w:val="12"/>
        </w:rPr>
        <w:t xml:space="preserve"> </w:t>
      </w:r>
      <w:r>
        <w:t>людях,</w:t>
      </w:r>
      <w:r>
        <w:rPr>
          <w:spacing w:val="7"/>
        </w:rPr>
        <w:t xml:space="preserve"> </w:t>
      </w:r>
      <w:r>
        <w:t>эмоционально-положительное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членам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людям</w:t>
      </w:r>
      <w:r>
        <w:rPr>
          <w:spacing w:val="-57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окружения, о деятельности</w:t>
      </w:r>
      <w:r>
        <w:rPr>
          <w:spacing w:val="-1"/>
        </w:rPr>
        <w:t xml:space="preserve"> </w:t>
      </w:r>
      <w:r>
        <w:t>взрослых;</w:t>
      </w:r>
    </w:p>
    <w:p w:rsidR="000E467F" w:rsidRDefault="007B595D">
      <w:pPr>
        <w:pStyle w:val="a3"/>
        <w:ind w:left="1040"/>
        <w:jc w:val="left"/>
      </w:pPr>
      <w:r>
        <w:t>расширять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населенном</w:t>
      </w:r>
      <w:r>
        <w:rPr>
          <w:spacing w:val="7"/>
        </w:rPr>
        <w:t xml:space="preserve"> </w:t>
      </w:r>
      <w:r>
        <w:t>пункте,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котором</w:t>
      </w:r>
      <w:r>
        <w:rPr>
          <w:spacing w:val="7"/>
        </w:rPr>
        <w:t xml:space="preserve"> </w:t>
      </w:r>
      <w:r>
        <w:t>живет</w:t>
      </w:r>
      <w:r>
        <w:rPr>
          <w:spacing w:val="6"/>
        </w:rPr>
        <w:t xml:space="preserve"> </w:t>
      </w:r>
      <w:r>
        <w:t>ребёнок,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достопримечательностях,</w:t>
      </w:r>
      <w:r>
        <w:rPr>
          <w:spacing w:val="8"/>
        </w:rPr>
        <w:t xml:space="preserve"> </w:t>
      </w:r>
      <w:r>
        <w:t>эмоционально</w:t>
      </w:r>
      <w:r>
        <w:rPr>
          <w:spacing w:val="7"/>
        </w:rPr>
        <w:t xml:space="preserve"> </w:t>
      </w:r>
      <w:r>
        <w:t>откликаться</w:t>
      </w:r>
      <w:r>
        <w:rPr>
          <w:spacing w:val="9"/>
        </w:rPr>
        <w:t xml:space="preserve"> </w:t>
      </w:r>
      <w:r>
        <w:t>на</w:t>
      </w:r>
    </w:p>
    <w:p w:rsidR="000E467F" w:rsidRDefault="007B595D">
      <w:pPr>
        <w:pStyle w:val="a3"/>
        <w:spacing w:before="64"/>
        <w:ind w:left="332"/>
        <w:jc w:val="left"/>
      </w:pPr>
      <w:r>
        <w:t>праздничное</w:t>
      </w:r>
      <w:r>
        <w:rPr>
          <w:spacing w:val="-5"/>
        </w:rPr>
        <w:t xml:space="preserve"> </w:t>
      </w:r>
      <w:r>
        <w:t>убранство</w:t>
      </w:r>
      <w:r>
        <w:rPr>
          <w:spacing w:val="-4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ДОО;</w:t>
      </w:r>
    </w:p>
    <w:p w:rsidR="000E467F" w:rsidRDefault="007B595D">
      <w:pPr>
        <w:pStyle w:val="a3"/>
        <w:ind w:left="332" w:right="604" w:firstLine="708"/>
        <w:jc w:val="left"/>
      </w:pPr>
      <w:r>
        <w:t>организовывать</w:t>
      </w:r>
      <w:r>
        <w:rPr>
          <w:spacing w:val="9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знакомить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животными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растениями</w:t>
      </w:r>
      <w:r>
        <w:rPr>
          <w:spacing w:val="10"/>
        </w:rPr>
        <w:t xml:space="preserve"> </w:t>
      </w:r>
      <w:r>
        <w:t>ближайшего</w:t>
      </w:r>
      <w:r>
        <w:rPr>
          <w:spacing w:val="10"/>
        </w:rPr>
        <w:t xml:space="preserve"> </w:t>
      </w:r>
      <w:r>
        <w:t>окружения,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названиями,</w:t>
      </w:r>
      <w:r>
        <w:rPr>
          <w:spacing w:val="10"/>
        </w:rPr>
        <w:t xml:space="preserve"> </w:t>
      </w:r>
      <w:r>
        <w:t>строением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отличительными</w:t>
      </w:r>
      <w:r>
        <w:rPr>
          <w:spacing w:val="-1"/>
        </w:rPr>
        <w:t xml:space="preserve"> </w:t>
      </w:r>
      <w:r>
        <w:t>особенностями, некоторыми объектами неживой природы;</w:t>
      </w:r>
    </w:p>
    <w:p w:rsidR="000E467F" w:rsidRDefault="007B595D">
      <w:pPr>
        <w:pStyle w:val="a3"/>
        <w:ind w:left="104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наблюдать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растениям.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45"/>
        </w:tabs>
        <w:spacing w:before="1"/>
        <w:ind w:left="1344" w:hanging="305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0E467F" w:rsidRDefault="007B595D">
      <w:pPr>
        <w:pStyle w:val="a3"/>
        <w:ind w:right="532" w:firstLine="720"/>
      </w:pPr>
      <w:r>
        <w:t>педагог демонстрирует детям и включает их в деятельность на сравнение предметов и определение их сходства-различия, на подбор и</w:t>
      </w:r>
      <w:r>
        <w:rPr>
          <w:spacing w:val="1"/>
        </w:rPr>
        <w:t xml:space="preserve"> </w:t>
      </w:r>
      <w:r>
        <w:t>группировку по заданному образцу (по цвету, форме, величине). Побуждает и поощряет освоение простейших действий, основанных на</w:t>
      </w:r>
      <w:r>
        <w:rPr>
          <w:spacing w:val="1"/>
        </w:rPr>
        <w:t xml:space="preserve"> </w:t>
      </w:r>
      <w:r>
        <w:t>перестановке предметов, изменении способа их расположения, количества; на действия переливания, пересыпания. Проводит игры-занятия с</w:t>
      </w:r>
      <w:r>
        <w:rPr>
          <w:spacing w:val="1"/>
        </w:rPr>
        <w:t xml:space="preserve"> </w:t>
      </w:r>
      <w:r>
        <w:t>использованием предметов-орудий: сачков, черпачков для выуживания из специальных емкостей с водой или без воды шариков, плавающих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«ловли»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 орудия труда (заколачивание молоточком втулочек в верстачок, сборка каталок с помощью деревянных или пластмассовых</w:t>
      </w:r>
      <w:r>
        <w:rPr>
          <w:spacing w:val="1"/>
        </w:rPr>
        <w:t xml:space="preserve"> </w:t>
      </w:r>
      <w:r>
        <w:t>винтов) и тому подобное, создает ситуации для использования детьми предметов-орудий в самостоятельной игровой и бытовой деятельности</w:t>
      </w:r>
      <w:r>
        <w:rPr>
          <w:spacing w:val="1"/>
        </w:rPr>
        <w:t xml:space="preserve"> </w:t>
      </w:r>
      <w:r>
        <w:t>с целью решения</w:t>
      </w:r>
      <w:r>
        <w:rPr>
          <w:spacing w:val="1"/>
        </w:rPr>
        <w:t xml:space="preserve"> </w:t>
      </w:r>
      <w:r>
        <w:t>практических задач;</w:t>
      </w:r>
    </w:p>
    <w:p w:rsidR="000E467F" w:rsidRDefault="007B595D">
      <w:pPr>
        <w:pStyle w:val="a3"/>
        <w:ind w:right="530" w:firstLine="700"/>
      </w:pPr>
      <w:r>
        <w:t>педагог поощряет действия детей с предметами, при ориентации на 2-3 свойства одновременно; собирание одноцветных, а затем и</w:t>
      </w:r>
      <w:r>
        <w:rPr>
          <w:spacing w:val="1"/>
        </w:rPr>
        <w:t xml:space="preserve"> </w:t>
      </w:r>
      <w:r>
        <w:t>разноцветных пирамидок из 4-5 и более колец, располагая</w:t>
      </w:r>
      <w:r>
        <w:rPr>
          <w:spacing w:val="1"/>
        </w:rPr>
        <w:t xml:space="preserve"> </w:t>
      </w:r>
      <w:r>
        <w:t>их по убывающей величине; различных по форме и цвету башенок из 2-3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частях,</w:t>
      </w:r>
      <w:r>
        <w:rPr>
          <w:spacing w:val="60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упражнений и игр-занятий формирует обобщенные способы обследования формы предметов - ощупывание, рассматривание, сравнение,</w:t>
      </w:r>
      <w:r>
        <w:rPr>
          <w:spacing w:val="1"/>
        </w:rPr>
        <w:t xml:space="preserve"> </w:t>
      </w:r>
      <w:r>
        <w:t>сопоставление; продолжает</w:t>
      </w:r>
      <w:r>
        <w:rPr>
          <w:spacing w:val="-2"/>
        </w:rPr>
        <w:t xml:space="preserve"> </w:t>
      </w:r>
      <w:r>
        <w:t>поощрять</w:t>
      </w:r>
      <w:r>
        <w:rPr>
          <w:spacing w:val="-3"/>
        </w:rPr>
        <w:t xml:space="preserve"> </w:t>
      </w:r>
      <w:r>
        <w:t>появление настойчивости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 познавательных</w:t>
      </w:r>
      <w:r>
        <w:rPr>
          <w:spacing w:val="-1"/>
        </w:rPr>
        <w:t xml:space="preserve"> </w:t>
      </w:r>
      <w:r>
        <w:t>действий.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49"/>
        </w:tabs>
        <w:spacing w:before="1"/>
        <w:ind w:left="1348" w:hanging="309"/>
        <w:rPr>
          <w:sz w:val="24"/>
        </w:rPr>
      </w:pP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представления:</w:t>
      </w:r>
    </w:p>
    <w:p w:rsidR="000E467F" w:rsidRDefault="007B595D">
      <w:pPr>
        <w:pStyle w:val="a3"/>
        <w:ind w:right="525" w:firstLine="700"/>
      </w:pPr>
      <w:r>
        <w:t>педагог</w:t>
      </w:r>
      <w:r>
        <w:rPr>
          <w:spacing w:val="1"/>
        </w:rPr>
        <w:t xml:space="preserve"> </w:t>
      </w:r>
      <w:r>
        <w:t>подводит детей к освоению простейших</w:t>
      </w:r>
      <w:r>
        <w:rPr>
          <w:spacing w:val="1"/>
        </w:rPr>
        <w:t xml:space="preserve"> </w:t>
      </w:r>
      <w:r>
        <w:t>умений в различении формы окружающих предметов, 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 о шаре, кубе, круге, квадрате; подборе предметов и геометрических фигур по образцу, различению и сравниванию предметов</w:t>
      </w:r>
      <w:r>
        <w:rPr>
          <w:spacing w:val="1"/>
        </w:rPr>
        <w:t xml:space="preserve"> </w:t>
      </w:r>
      <w:r>
        <w:t>по величине, выбору среди двух предметов при условии резких различий: большой и маленький, длинный и короткий, высокий и низкий.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интерес 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количественной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(много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много,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мало,</w:t>
      </w:r>
      <w:r>
        <w:rPr>
          <w:spacing w:val="-3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49"/>
        </w:tabs>
        <w:spacing w:before="1"/>
        <w:ind w:left="1348" w:hanging="309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0E467F" w:rsidRDefault="007B595D">
      <w:pPr>
        <w:pStyle w:val="a3"/>
        <w:ind w:right="528" w:firstLine="708"/>
      </w:pPr>
      <w:r>
        <w:lastRenderedPageBreak/>
        <w:t>педагог расширяет представления детей об окружающем мире,</w:t>
      </w:r>
      <w:r>
        <w:rPr>
          <w:spacing w:val="1"/>
        </w:rPr>
        <w:t xml:space="preserve"> </w:t>
      </w:r>
      <w:r>
        <w:t>знакомит их с явлениями общественной жизни, с 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(повар</w:t>
      </w:r>
      <w:r>
        <w:rPr>
          <w:spacing w:val="1"/>
        </w:rPr>
        <w:t xml:space="preserve"> </w:t>
      </w:r>
      <w:r>
        <w:t>варит</w:t>
      </w:r>
      <w:r>
        <w:rPr>
          <w:spacing w:val="1"/>
        </w:rPr>
        <w:t xml:space="preserve"> </w:t>
      </w:r>
      <w:r>
        <w:t>кашу,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водит</w:t>
      </w:r>
      <w:r>
        <w:rPr>
          <w:spacing w:val="1"/>
        </w:rPr>
        <w:t xml:space="preserve"> </w:t>
      </w:r>
      <w:r>
        <w:t>машину,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 о внешнем облике человека, о его физических особенностях (у каждого есть голова, руки, ноги, лицо; на лице</w:t>
      </w:r>
      <w:r>
        <w:rPr>
          <w:spacing w:val="60"/>
        </w:rPr>
        <w:t xml:space="preserve"> </w:t>
      </w:r>
      <w:r>
        <w:t>- глаза, нос,</w:t>
      </w:r>
      <w:r>
        <w:rPr>
          <w:spacing w:val="1"/>
        </w:rPr>
        <w:t xml:space="preserve"> </w:t>
      </w:r>
      <w:r>
        <w:t>рот и так далее); о его физических и эмоциональных состояниях (проголодался - насытился, устал - отдохнул; намочил - вытер; заплакал -</w:t>
      </w:r>
      <w:r>
        <w:rPr>
          <w:spacing w:val="1"/>
        </w:rPr>
        <w:t xml:space="preserve"> </w:t>
      </w:r>
      <w:r>
        <w:t>засмеялся и так далее); о деятельности близких ребёнку людей («Мама моет пол»; «Бабушка вяжет носочки»; «Сестра рисует»; «Дедушка</w:t>
      </w:r>
      <w:r>
        <w:rPr>
          <w:spacing w:val="1"/>
        </w:rPr>
        <w:t xml:space="preserve"> </w:t>
      </w:r>
      <w:r>
        <w:t>читает газету»; «Брат строит гараж»; «Папа работает за компьютером» и тому подобное); о предметах, действиях с ними и их назначении:</w:t>
      </w:r>
      <w:r>
        <w:rPr>
          <w:spacing w:val="1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обихода (посуда,</w:t>
      </w:r>
      <w:r>
        <w:rPr>
          <w:spacing w:val="-1"/>
        </w:rPr>
        <w:t xml:space="preserve"> </w:t>
      </w:r>
      <w:r>
        <w:t>мебель, одежда),</w:t>
      </w:r>
      <w:r>
        <w:rPr>
          <w:spacing w:val="-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орудия</w:t>
      </w:r>
      <w:r>
        <w:rPr>
          <w:spacing w:val="-1"/>
        </w:rPr>
        <w:t xml:space="preserve"> </w:t>
      </w:r>
      <w:r>
        <w:t>труда (веник, метла,</w:t>
      </w:r>
      <w:r>
        <w:rPr>
          <w:spacing w:val="-1"/>
        </w:rPr>
        <w:t xml:space="preserve"> </w:t>
      </w:r>
      <w:r>
        <w:t>лопата,</w:t>
      </w:r>
      <w:r>
        <w:rPr>
          <w:spacing w:val="-1"/>
        </w:rPr>
        <w:t xml:space="preserve"> </w:t>
      </w:r>
      <w:r>
        <w:t>ведро,</w:t>
      </w:r>
      <w:r>
        <w:rPr>
          <w:spacing w:val="-1"/>
        </w:rPr>
        <w:t xml:space="preserve"> </w:t>
      </w:r>
      <w:r>
        <w:t>лейка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57"/>
        </w:tabs>
        <w:spacing w:before="1"/>
        <w:ind w:left="1356" w:hanging="317"/>
        <w:rPr>
          <w:sz w:val="24"/>
        </w:rPr>
      </w:pPr>
      <w:r>
        <w:rPr>
          <w:sz w:val="24"/>
        </w:rPr>
        <w:t>Природа:</w:t>
      </w:r>
    </w:p>
    <w:p w:rsidR="000E467F" w:rsidRDefault="007B595D">
      <w:pPr>
        <w:pStyle w:val="a3"/>
        <w:ind w:left="1060"/>
      </w:pP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ознакомления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природой</w:t>
      </w:r>
      <w:r>
        <w:rPr>
          <w:spacing w:val="13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организует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направляет</w:t>
      </w:r>
      <w:r>
        <w:rPr>
          <w:spacing w:val="11"/>
        </w:rPr>
        <w:t xml:space="preserve"> </w:t>
      </w:r>
      <w:r>
        <w:t>внимание</w:t>
      </w:r>
      <w:r>
        <w:rPr>
          <w:spacing w:val="15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объекты</w:t>
      </w:r>
      <w:r>
        <w:rPr>
          <w:spacing w:val="12"/>
        </w:rPr>
        <w:t xml:space="preserve"> </w:t>
      </w:r>
      <w:r>
        <w:t>живой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неживой</w:t>
      </w:r>
    </w:p>
    <w:p w:rsidR="000E467F" w:rsidRDefault="007B595D">
      <w:pPr>
        <w:pStyle w:val="a3"/>
        <w:spacing w:before="64"/>
        <w:ind w:right="530"/>
      </w:pPr>
      <w:r>
        <w:t>природы, явления природы, которые доступны для непосредственного восприятия. Формирует представления о домашних и диких животных</w:t>
      </w:r>
      <w:r>
        <w:rPr>
          <w:spacing w:val="-57"/>
        </w:rPr>
        <w:t xml:space="preserve"> </w:t>
      </w:r>
      <w:r>
        <w:t>и их детенышах (особенности внешнего вида, части тела, питание, способы передвижения), о растениях ближайшего окружения 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-2"/>
        </w:rPr>
        <w:t xml:space="preserve"> </w:t>
      </w:r>
      <w:r>
        <w:t>фрукты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 их</w:t>
      </w:r>
      <w:r>
        <w:rPr>
          <w:spacing w:val="-2"/>
        </w:rPr>
        <w:t xml:space="preserve"> </w:t>
      </w:r>
      <w:r>
        <w:t>характерных признаках</w:t>
      </w:r>
      <w:r>
        <w:rPr>
          <w:spacing w:val="-1"/>
        </w:rPr>
        <w:t xml:space="preserve"> </w:t>
      </w:r>
      <w:r>
        <w:t>(цвет, строение,</w:t>
      </w:r>
      <w:r>
        <w:rPr>
          <w:spacing w:val="-1"/>
        </w:rPr>
        <w:t xml:space="preserve"> </w:t>
      </w:r>
      <w:r>
        <w:t>поверхность, вкус),</w:t>
      </w:r>
      <w:r>
        <w:rPr>
          <w:spacing w:val="-1"/>
        </w:rPr>
        <w:t xml:space="preserve"> </w:t>
      </w:r>
      <w:r>
        <w:t>привлекает</w:t>
      </w:r>
      <w:r>
        <w:rPr>
          <w:spacing w:val="-1"/>
        </w:rPr>
        <w:t xml:space="preserve"> </w:t>
      </w:r>
      <w:r>
        <w:t>внимание и</w:t>
      </w:r>
    </w:p>
    <w:p w:rsidR="000E467F" w:rsidRDefault="007B595D">
      <w:pPr>
        <w:pStyle w:val="a3"/>
        <w:ind w:right="531"/>
      </w:pPr>
      <w:r>
        <w:t>поддерживает интерес к объектам неживой природы (солнце, небо, облака, песок, вода), к некоторым явлениям природы (снег, дождь, радуга,</w:t>
      </w:r>
      <w:r>
        <w:rPr>
          <w:spacing w:val="-57"/>
        </w:rPr>
        <w:t xml:space="preserve"> </w:t>
      </w:r>
      <w:r>
        <w:t>ветер),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животным и</w:t>
      </w:r>
      <w:r>
        <w:rPr>
          <w:spacing w:val="-1"/>
        </w:rPr>
        <w:t xml:space="preserve"> </w:t>
      </w:r>
      <w:r>
        <w:t>растениям.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spacing w:line="274" w:lineRule="exact"/>
        <w:ind w:left="1040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51"/>
        </w:numPr>
        <w:tabs>
          <w:tab w:val="left" w:pos="1329"/>
        </w:tabs>
        <w:ind w:hanging="28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ind w:right="534" w:firstLine="700"/>
      </w:pPr>
      <w:r>
        <w:t>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активизировать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 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 различать их местоположение, имитировать действия людей и движения животных. Обогащать словарь детей 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-1"/>
        </w:rPr>
        <w:t xml:space="preserve"> </w:t>
      </w:r>
      <w:r>
        <w:t>прилагательными, наречиями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 использовать</w:t>
      </w:r>
      <w:r>
        <w:rPr>
          <w:spacing w:val="2"/>
        </w:rPr>
        <w:t xml:space="preserve"> </w:t>
      </w:r>
      <w:r>
        <w:t>данные 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E467F" w:rsidRDefault="007B595D" w:rsidP="00EA08BA">
      <w:pPr>
        <w:pStyle w:val="a5"/>
        <w:numPr>
          <w:ilvl w:val="0"/>
          <w:numId w:val="151"/>
        </w:numPr>
        <w:tabs>
          <w:tab w:val="left" w:pos="1376"/>
          <w:tab w:val="left" w:pos="1377"/>
        </w:tabs>
        <w:ind w:left="1376" w:hanging="1045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45" w:firstLine="720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темпе, 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голоса.</w:t>
      </w:r>
    </w:p>
    <w:p w:rsidR="000E467F" w:rsidRDefault="007B595D" w:rsidP="00EA08BA">
      <w:pPr>
        <w:pStyle w:val="a5"/>
        <w:numPr>
          <w:ilvl w:val="0"/>
          <w:numId w:val="151"/>
        </w:numPr>
        <w:tabs>
          <w:tab w:val="left" w:pos="1368"/>
          <w:tab w:val="left" w:pos="1369"/>
        </w:tabs>
        <w:spacing w:before="1"/>
        <w:ind w:left="1368" w:hanging="1037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left="1072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местоимения с</w:t>
      </w:r>
      <w:r>
        <w:rPr>
          <w:spacing w:val="-5"/>
        </w:rPr>
        <w:t xml:space="preserve"> </w:t>
      </w:r>
      <w:r>
        <w:t>глаголами,</w:t>
      </w:r>
      <w:r>
        <w:rPr>
          <w:spacing w:val="-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фразы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слов.</w:t>
      </w:r>
    </w:p>
    <w:p w:rsidR="000E467F" w:rsidRDefault="007B595D" w:rsidP="00EA08BA">
      <w:pPr>
        <w:pStyle w:val="a5"/>
        <w:numPr>
          <w:ilvl w:val="0"/>
          <w:numId w:val="151"/>
        </w:numPr>
        <w:tabs>
          <w:tab w:val="left" w:pos="1380"/>
          <w:tab w:val="left" w:pos="1381"/>
        </w:tabs>
        <w:ind w:left="1380" w:hanging="1049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604" w:firstLine="720"/>
        <w:jc w:val="left"/>
      </w:pPr>
      <w:r>
        <w:t>продолжать</w:t>
      </w:r>
      <w:r>
        <w:rPr>
          <w:spacing w:val="40"/>
        </w:rPr>
        <w:t xml:space="preserve"> </w:t>
      </w:r>
      <w:r>
        <w:t>развивать</w:t>
      </w:r>
      <w:r>
        <w:rPr>
          <w:spacing w:val="44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речь</w:t>
      </w:r>
      <w:r>
        <w:rPr>
          <w:spacing w:val="40"/>
        </w:rPr>
        <w:t xml:space="preserve"> </w:t>
      </w:r>
      <w:r>
        <w:t>педагога,</w:t>
      </w:r>
      <w:r>
        <w:rPr>
          <w:spacing w:val="41"/>
        </w:rPr>
        <w:t xml:space="preserve"> </w:t>
      </w:r>
      <w:r>
        <w:t>отвечать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вопросы;</w:t>
      </w:r>
      <w:r>
        <w:rPr>
          <w:spacing w:val="42"/>
        </w:rPr>
        <w:t xml:space="preserve"> </w:t>
      </w:r>
      <w:r>
        <w:t>рассказывать</w:t>
      </w:r>
      <w:r>
        <w:rPr>
          <w:spacing w:val="40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окружающем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2-4</w:t>
      </w:r>
      <w:r>
        <w:rPr>
          <w:spacing w:val="-57"/>
        </w:rPr>
        <w:t xml:space="preserve"> </w:t>
      </w:r>
      <w:r>
        <w:t>предложениях.</w:t>
      </w:r>
    </w:p>
    <w:p w:rsidR="000E467F" w:rsidRDefault="007B595D" w:rsidP="00EA08BA">
      <w:pPr>
        <w:pStyle w:val="a5"/>
        <w:numPr>
          <w:ilvl w:val="0"/>
          <w:numId w:val="151"/>
        </w:numPr>
        <w:tabs>
          <w:tab w:val="left" w:pos="1365"/>
        </w:tabs>
        <w:ind w:left="1364" w:hanging="325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литературе:</w:t>
      </w:r>
    </w:p>
    <w:p w:rsidR="000E467F" w:rsidRDefault="007B595D">
      <w:pPr>
        <w:pStyle w:val="a3"/>
        <w:ind w:left="1072"/>
        <w:jc w:val="left"/>
      </w:pPr>
      <w:r>
        <w:t>формировать</w:t>
      </w:r>
      <w:r>
        <w:rPr>
          <w:spacing w:val="28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воспринимать</w:t>
      </w:r>
      <w:r>
        <w:rPr>
          <w:spacing w:val="24"/>
        </w:rPr>
        <w:t xml:space="preserve"> </w:t>
      </w:r>
      <w:r>
        <w:t>небольшие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объему</w:t>
      </w:r>
      <w:r>
        <w:rPr>
          <w:spacing w:val="22"/>
        </w:rPr>
        <w:t xml:space="preserve"> </w:t>
      </w:r>
      <w:r>
        <w:t>потешки,</w:t>
      </w:r>
      <w:r>
        <w:rPr>
          <w:spacing w:val="29"/>
        </w:rPr>
        <w:t xml:space="preserve"> </w:t>
      </w:r>
      <w:r>
        <w:t>сказки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рассказы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наглядным</w:t>
      </w:r>
      <w:r>
        <w:rPr>
          <w:spacing w:val="25"/>
        </w:rPr>
        <w:t xml:space="preserve"> </w:t>
      </w:r>
      <w:r>
        <w:t>сопровождением</w:t>
      </w:r>
      <w:r>
        <w:rPr>
          <w:spacing w:val="25"/>
        </w:rPr>
        <w:t xml:space="preserve"> </w:t>
      </w:r>
      <w:r>
        <w:t>(и</w:t>
      </w:r>
      <w:r>
        <w:rPr>
          <w:spacing w:val="25"/>
        </w:rPr>
        <w:t xml:space="preserve"> </w:t>
      </w:r>
      <w:r>
        <w:t>без</w:t>
      </w:r>
    </w:p>
    <w:p w:rsidR="000E467F" w:rsidRDefault="007B595D">
      <w:pPr>
        <w:pStyle w:val="a3"/>
        <w:spacing w:before="1"/>
        <w:jc w:val="left"/>
      </w:pPr>
      <w:r>
        <w:t>него);</w:t>
      </w:r>
    </w:p>
    <w:p w:rsidR="000E467F" w:rsidRDefault="007B595D">
      <w:pPr>
        <w:pStyle w:val="a3"/>
        <w:ind w:left="1072"/>
        <w:jc w:val="left"/>
      </w:pPr>
      <w:r>
        <w:t>побуждать</w:t>
      </w:r>
      <w:r>
        <w:rPr>
          <w:spacing w:val="18"/>
        </w:rPr>
        <w:t xml:space="preserve"> </w:t>
      </w:r>
      <w:r>
        <w:t>договаривать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произносить</w:t>
      </w:r>
      <w:r>
        <w:rPr>
          <w:spacing w:val="19"/>
        </w:rPr>
        <w:t xml:space="preserve"> </w:t>
      </w:r>
      <w:r>
        <w:t>четверостишия</w:t>
      </w:r>
      <w:r>
        <w:rPr>
          <w:spacing w:val="20"/>
        </w:rPr>
        <w:t xml:space="preserve"> </w:t>
      </w:r>
      <w:r>
        <w:t>уже</w:t>
      </w:r>
      <w:r>
        <w:rPr>
          <w:spacing w:val="21"/>
        </w:rPr>
        <w:t xml:space="preserve"> </w:t>
      </w:r>
      <w:r>
        <w:t>известных</w:t>
      </w:r>
      <w:r>
        <w:rPr>
          <w:spacing w:val="19"/>
        </w:rPr>
        <w:t xml:space="preserve"> </w:t>
      </w:r>
      <w:r>
        <w:t>ребёнку</w:t>
      </w:r>
      <w:r>
        <w:rPr>
          <w:spacing w:val="12"/>
        </w:rPr>
        <w:t xml:space="preserve"> </w:t>
      </w:r>
      <w:r>
        <w:t>стихов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песенок,</w:t>
      </w:r>
      <w:r>
        <w:rPr>
          <w:spacing w:val="20"/>
        </w:rPr>
        <w:t xml:space="preserve"> </w:t>
      </w:r>
      <w:r>
        <w:t>воспроизводить</w:t>
      </w:r>
      <w:r>
        <w:rPr>
          <w:spacing w:val="14"/>
        </w:rPr>
        <w:t xml:space="preserve"> </w:t>
      </w:r>
      <w:r>
        <w:t>игровые</w:t>
      </w:r>
      <w:r>
        <w:rPr>
          <w:spacing w:val="21"/>
        </w:rPr>
        <w:t xml:space="preserve"> </w:t>
      </w:r>
      <w:r>
        <w:t>действия,</w:t>
      </w:r>
    </w:p>
    <w:p w:rsidR="000E467F" w:rsidRDefault="007B595D">
      <w:pPr>
        <w:pStyle w:val="a3"/>
        <w:jc w:val="left"/>
      </w:pPr>
      <w:r>
        <w:t>движения</w:t>
      </w:r>
      <w:r>
        <w:rPr>
          <w:spacing w:val="-3"/>
        </w:rPr>
        <w:t xml:space="preserve"> </w:t>
      </w:r>
      <w:r>
        <w:t>персонажей;</w:t>
      </w:r>
    </w:p>
    <w:p w:rsidR="000E467F" w:rsidRDefault="007B595D">
      <w:pPr>
        <w:pStyle w:val="a3"/>
        <w:ind w:firstLine="720"/>
        <w:jc w:val="left"/>
      </w:pPr>
      <w:r>
        <w:t>поощрять</w:t>
      </w:r>
      <w:r>
        <w:rPr>
          <w:spacing w:val="15"/>
        </w:rPr>
        <w:t xml:space="preserve"> </w:t>
      </w:r>
      <w:r>
        <w:t>отклик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ритм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мелодичность</w:t>
      </w:r>
      <w:r>
        <w:rPr>
          <w:spacing w:val="16"/>
        </w:rPr>
        <w:t xml:space="preserve"> </w:t>
      </w:r>
      <w:r>
        <w:t>стихотворений,</w:t>
      </w:r>
      <w:r>
        <w:rPr>
          <w:spacing w:val="16"/>
        </w:rPr>
        <w:t xml:space="preserve"> </w:t>
      </w:r>
      <w:r>
        <w:t>потешек;</w:t>
      </w:r>
      <w:r>
        <w:rPr>
          <w:spacing w:val="17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повторять</w:t>
      </w:r>
      <w:r>
        <w:rPr>
          <w:spacing w:val="-57"/>
        </w:rPr>
        <w:t xml:space="preserve"> </w:t>
      </w:r>
      <w:r>
        <w:lastRenderedPageBreak/>
        <w:t>звуковые жесты;</w:t>
      </w:r>
    </w:p>
    <w:p w:rsidR="000E467F" w:rsidRDefault="007B595D">
      <w:pPr>
        <w:pStyle w:val="a3"/>
        <w:ind w:right="533" w:firstLine="720"/>
        <w:jc w:val="left"/>
      </w:pPr>
      <w:r>
        <w:t>развивать</w:t>
      </w:r>
      <w:r>
        <w:rPr>
          <w:spacing w:val="10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произносить</w:t>
      </w:r>
      <w:r>
        <w:rPr>
          <w:spacing w:val="8"/>
        </w:rPr>
        <w:t xml:space="preserve"> </w:t>
      </w:r>
      <w:r>
        <w:t>звукоподражания,</w:t>
      </w:r>
      <w:r>
        <w:rPr>
          <w:spacing w:val="4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содержанием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(мяу-мяу,</w:t>
      </w:r>
      <w:r>
        <w:rPr>
          <w:spacing w:val="8"/>
        </w:rPr>
        <w:t xml:space="preserve"> </w:t>
      </w:r>
      <w:r>
        <w:t>тик-так,</w:t>
      </w:r>
      <w:r>
        <w:rPr>
          <w:spacing w:val="8"/>
        </w:rPr>
        <w:t xml:space="preserve"> </w:t>
      </w:r>
      <w:r>
        <w:t>баю-бай,</w:t>
      </w:r>
      <w:r>
        <w:rPr>
          <w:spacing w:val="5"/>
        </w:rPr>
        <w:t xml:space="preserve"> </w:t>
      </w:r>
      <w:r>
        <w:t>ква-</w:t>
      </w:r>
      <w:r>
        <w:rPr>
          <w:spacing w:val="-57"/>
        </w:rPr>
        <w:t xml:space="preserve"> </w:t>
      </w:r>
      <w:r>
        <w:t>ква 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подобное),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 прочитанных произведений;</w:t>
      </w:r>
    </w:p>
    <w:p w:rsidR="000E467F" w:rsidRDefault="007B595D">
      <w:pPr>
        <w:pStyle w:val="a3"/>
        <w:ind w:left="1072"/>
        <w:jc w:val="left"/>
      </w:pPr>
      <w:r>
        <w:t>побуждать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самостоятельно;</w:t>
      </w:r>
    </w:p>
    <w:p w:rsidR="000E467F" w:rsidRDefault="007B595D">
      <w:pPr>
        <w:pStyle w:val="a3"/>
        <w:ind w:left="1072"/>
        <w:jc w:val="left"/>
      </w:pPr>
      <w:r>
        <w:t>развивать</w:t>
      </w:r>
      <w:r>
        <w:rPr>
          <w:spacing w:val="-7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восклицательных</w:t>
      </w:r>
      <w:r>
        <w:rPr>
          <w:spacing w:val="-5"/>
        </w:rPr>
        <w:t xml:space="preserve"> </w:t>
      </w:r>
      <w:r>
        <w:t>интонаций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50"/>
        </w:numPr>
        <w:tabs>
          <w:tab w:val="left" w:pos="1349"/>
        </w:tabs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spacing w:before="1"/>
        <w:ind w:firstLine="720"/>
        <w:jc w:val="left"/>
      </w:pPr>
      <w:r>
        <w:t>педагог</w:t>
      </w:r>
      <w:r>
        <w:rPr>
          <w:spacing w:val="9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активизирует</w:t>
      </w:r>
      <w:r>
        <w:rPr>
          <w:spacing w:val="6"/>
        </w:rPr>
        <w:t xml:space="preserve"> </w:t>
      </w:r>
      <w:r>
        <w:t>словарь,</w:t>
      </w:r>
      <w:r>
        <w:rPr>
          <w:spacing w:val="7"/>
        </w:rPr>
        <w:t xml:space="preserve"> </w:t>
      </w:r>
      <w:r>
        <w:t>формирует</w:t>
      </w:r>
      <w:r>
        <w:rPr>
          <w:spacing w:val="11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словесному</w:t>
      </w:r>
      <w:r>
        <w:rPr>
          <w:spacing w:val="7"/>
        </w:rPr>
        <w:t xml:space="preserve"> </w:t>
      </w:r>
      <w:r>
        <w:t>указанию</w:t>
      </w:r>
      <w:r>
        <w:rPr>
          <w:spacing w:val="8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цвету,</w:t>
      </w:r>
      <w:r>
        <w:rPr>
          <w:spacing w:val="-57"/>
        </w:rPr>
        <w:t xml:space="preserve"> </w:t>
      </w:r>
      <w:r>
        <w:t>размеру</w:t>
      </w:r>
      <w:r>
        <w:rPr>
          <w:spacing w:val="40"/>
        </w:rPr>
        <w:t xml:space="preserve"> </w:t>
      </w:r>
      <w:r>
        <w:t>(«Принеси</w:t>
      </w:r>
      <w:r>
        <w:rPr>
          <w:spacing w:val="48"/>
        </w:rPr>
        <w:t xml:space="preserve"> </w:t>
      </w:r>
      <w:r>
        <w:t>красный</w:t>
      </w:r>
      <w:r>
        <w:rPr>
          <w:spacing w:val="49"/>
        </w:rPr>
        <w:t xml:space="preserve"> </w:t>
      </w:r>
      <w:r>
        <w:t>кубик»),</w:t>
      </w:r>
      <w:r>
        <w:rPr>
          <w:spacing w:val="52"/>
        </w:rPr>
        <w:t xml:space="preserve"> </w:t>
      </w:r>
      <w:r>
        <w:t>различать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местоположение,</w:t>
      </w:r>
      <w:r>
        <w:rPr>
          <w:spacing w:val="48"/>
        </w:rPr>
        <w:t xml:space="preserve"> </w:t>
      </w:r>
      <w:r>
        <w:t>имитировать</w:t>
      </w:r>
      <w:r>
        <w:rPr>
          <w:spacing w:val="48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животных;</w:t>
      </w:r>
      <w:r>
        <w:rPr>
          <w:spacing w:val="50"/>
        </w:rPr>
        <w:t xml:space="preserve"> </w:t>
      </w:r>
      <w:r>
        <w:t>активизирует</w:t>
      </w:r>
    </w:p>
    <w:p w:rsidR="000E467F" w:rsidRDefault="007B595D">
      <w:pPr>
        <w:pStyle w:val="a3"/>
        <w:spacing w:before="64"/>
        <w:ind w:right="531"/>
      </w:pP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(сейчас,</w:t>
      </w:r>
      <w:r>
        <w:rPr>
          <w:spacing w:val="1"/>
        </w:rPr>
        <w:t xml:space="preserve"> </w:t>
      </w:r>
      <w:r>
        <w:t>далеко).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 и действий с предметами, некоторых особенностей предметов; названия некоторых трудовых действий и собственных действий;</w:t>
      </w:r>
      <w:r>
        <w:rPr>
          <w:spacing w:val="1"/>
        </w:rPr>
        <w:t xml:space="preserve"> </w:t>
      </w:r>
      <w:r>
        <w:t>имена близких людей, имена детей группы; обозначения личностных качеств, особенностей внешности окружающих ребёнка взрослых и</w:t>
      </w:r>
      <w:r>
        <w:rPr>
          <w:spacing w:val="1"/>
        </w:rPr>
        <w:t xml:space="preserve"> </w:t>
      </w:r>
      <w:r>
        <w:t>сверстников.</w:t>
      </w:r>
    </w:p>
    <w:p w:rsidR="000E467F" w:rsidRDefault="007B595D" w:rsidP="00EA08BA">
      <w:pPr>
        <w:pStyle w:val="a5"/>
        <w:numPr>
          <w:ilvl w:val="0"/>
          <w:numId w:val="150"/>
        </w:numPr>
        <w:tabs>
          <w:tab w:val="left" w:pos="1360"/>
          <w:tab w:val="left" w:pos="1361"/>
        </w:tabs>
        <w:spacing w:before="1"/>
        <w:ind w:left="1360" w:hanging="1029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25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 для детей характерно физиологическое смягчение практически всех согласных звуков. В словопроизношении ребёнок</w:t>
      </w:r>
      <w:r>
        <w:rPr>
          <w:spacing w:val="1"/>
        </w:rPr>
        <w:t xml:space="preserve"> </w:t>
      </w:r>
      <w:r>
        <w:t>пытается произнести все слова, которые необходимы для выражения его мысли. Педагог поощряет детей использовать разные по сложности</w:t>
      </w:r>
      <w:r>
        <w:rPr>
          <w:spacing w:val="1"/>
        </w:rPr>
        <w:t xml:space="preserve"> </w:t>
      </w:r>
      <w:r>
        <w:t>слова, воспроизводить ритм слова, формирует умение детей не пропускать слоги в словах, выражать свое отношение к предмету разговора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вербальных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невербальных</w:t>
      </w:r>
      <w:r>
        <w:rPr>
          <w:spacing w:val="-3"/>
        </w:rPr>
        <w:t xml:space="preserve"> </w:t>
      </w:r>
      <w:r>
        <w:t>средств.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проявляется</w:t>
      </w:r>
      <w:r>
        <w:rPr>
          <w:spacing w:val="-7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непроизвольная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речи.</w:t>
      </w:r>
    </w:p>
    <w:p w:rsidR="000E467F" w:rsidRDefault="007B595D" w:rsidP="00EA08BA">
      <w:pPr>
        <w:pStyle w:val="a5"/>
        <w:numPr>
          <w:ilvl w:val="0"/>
          <w:numId w:val="150"/>
        </w:numPr>
        <w:tabs>
          <w:tab w:val="left" w:pos="1348"/>
          <w:tab w:val="left" w:pos="1349"/>
        </w:tabs>
        <w:spacing w:before="1"/>
        <w:ind w:hanging="1017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35" w:firstLine="700"/>
      </w:pPr>
      <w:r>
        <w:t>педагог помогает детям овладеть умением правильно использовать большинство основных грамматических категорий: окончаний</w:t>
      </w:r>
      <w:r>
        <w:rPr>
          <w:spacing w:val="1"/>
        </w:rPr>
        <w:t xml:space="preserve"> </w:t>
      </w:r>
      <w:r>
        <w:t>существительных; уменьшительно-ласкательных суффиксов; поощряет словотворчество, формирует</w:t>
      </w:r>
      <w:r>
        <w:rPr>
          <w:spacing w:val="1"/>
        </w:rPr>
        <w:t xml:space="preserve"> </w:t>
      </w:r>
      <w:r>
        <w:t>умение детей выражать свои 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 предложений.</w:t>
      </w:r>
    </w:p>
    <w:p w:rsidR="000E467F" w:rsidRDefault="007B595D" w:rsidP="00EA08BA">
      <w:pPr>
        <w:pStyle w:val="a5"/>
        <w:numPr>
          <w:ilvl w:val="0"/>
          <w:numId w:val="150"/>
        </w:numPr>
        <w:tabs>
          <w:tab w:val="left" w:pos="1364"/>
          <w:tab w:val="left" w:pos="1365"/>
        </w:tabs>
        <w:ind w:left="1364" w:hanging="1033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533" w:firstLine="700"/>
      </w:pPr>
      <w:r>
        <w:t>педагог формирует у детей умения рассказывать в 2-4 предложениях о нарисованном на картинке, об увиденном на прогулке, активно</w:t>
      </w:r>
      <w:r>
        <w:rPr>
          <w:spacing w:val="1"/>
        </w:rPr>
        <w:t xml:space="preserve"> </w:t>
      </w:r>
      <w:r>
        <w:t>включаться в речевое взаимодействие, направленное на развитие умения понимать обращенную речь с опорой и без опоры на наглядность;</w:t>
      </w:r>
      <w:r>
        <w:rPr>
          <w:spacing w:val="1"/>
        </w:rPr>
        <w:t xml:space="preserve"> </w:t>
      </w:r>
      <w:r>
        <w:t>побуждает детей проявлять интерес к общению со взрослыми и сверстниками, вступать в контакт с окружающими, выражать свои 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 себе речь</w:t>
      </w:r>
      <w:r>
        <w:rPr>
          <w:spacing w:val="-2"/>
        </w:rPr>
        <w:t xml:space="preserve"> </w:t>
      </w:r>
      <w:r>
        <w:t>педагога, обращенную</w:t>
      </w:r>
      <w:r>
        <w:rPr>
          <w:spacing w:val="-1"/>
        </w:rPr>
        <w:t xml:space="preserve"> </w:t>
      </w:r>
      <w:r>
        <w:t>к группе детей,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её содержание;</w:t>
      </w:r>
    </w:p>
    <w:p w:rsidR="000E467F" w:rsidRDefault="007B595D">
      <w:pPr>
        <w:pStyle w:val="a3"/>
        <w:spacing w:before="1"/>
        <w:ind w:right="546" w:firstLine="700"/>
      </w:pPr>
      <w:r>
        <w:t>педагог развивает у детей умение использовать инициативную разговорную</w:t>
      </w:r>
      <w:r>
        <w:rPr>
          <w:spacing w:val="60"/>
        </w:rPr>
        <w:t xml:space="preserve"> </w:t>
      </w:r>
      <w:r>
        <w:t>речь как средство общения и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 типов,</w:t>
      </w:r>
      <w:r>
        <w:rPr>
          <w:spacing w:val="-1"/>
        </w:rPr>
        <w:t xml:space="preserve"> </w:t>
      </w:r>
      <w:r>
        <w:t>отражающие 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объектов.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1040"/>
      </w:pPr>
      <w:r>
        <w:lastRenderedPageBreak/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25"/>
        </w:tabs>
        <w:spacing w:line="240" w:lineRule="auto"/>
        <w:jc w:val="left"/>
        <w:rPr>
          <w:b w:val="0"/>
          <w:i w:val="0"/>
        </w:rPr>
      </w:pPr>
      <w:r>
        <w:t>приобщение к</w:t>
      </w:r>
      <w:r>
        <w:rPr>
          <w:spacing w:val="-3"/>
        </w:rPr>
        <w:t xml:space="preserve"> </w:t>
      </w:r>
      <w:r>
        <w:t>искусству</w:t>
      </w:r>
      <w:r>
        <w:rPr>
          <w:b w:val="0"/>
          <w:i w:val="0"/>
        </w:rPr>
        <w:t>:</w:t>
      </w:r>
    </w:p>
    <w:p w:rsidR="000E467F" w:rsidRDefault="007B595D">
      <w:pPr>
        <w:pStyle w:val="a3"/>
        <w:ind w:firstLine="700"/>
        <w:jc w:val="left"/>
      </w:pPr>
      <w:r>
        <w:t>развивать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художественное</w:t>
      </w:r>
      <w:r>
        <w:rPr>
          <w:spacing w:val="10"/>
        </w:rPr>
        <w:t xml:space="preserve"> </w:t>
      </w:r>
      <w:r>
        <w:t>восприятие</w:t>
      </w:r>
      <w:r>
        <w:rPr>
          <w:spacing w:val="10"/>
        </w:rPr>
        <w:t xml:space="preserve"> </w:t>
      </w:r>
      <w:r>
        <w:t>(смотреть,</w:t>
      </w:r>
      <w:r>
        <w:rPr>
          <w:spacing w:val="10"/>
        </w:rPr>
        <w:t xml:space="preserve"> </w:t>
      </w:r>
      <w:r>
        <w:t>слушать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испытывать</w:t>
      </w:r>
      <w:r>
        <w:rPr>
          <w:spacing w:val="8"/>
        </w:rPr>
        <w:t xml:space="preserve"> </w:t>
      </w:r>
      <w:r>
        <w:t>радость)</w:t>
      </w:r>
      <w:r>
        <w:rPr>
          <w:spacing w:val="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ознакомления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произведениями</w:t>
      </w:r>
      <w:r>
        <w:rPr>
          <w:spacing w:val="-57"/>
        </w:rPr>
        <w:t xml:space="preserve"> </w:t>
      </w:r>
      <w:r>
        <w:t>музыкального,</w:t>
      </w:r>
      <w:r>
        <w:rPr>
          <w:spacing w:val="-1"/>
        </w:rPr>
        <w:t xml:space="preserve"> </w:t>
      </w:r>
      <w:r>
        <w:t>изобразительного искусства, природой;</w:t>
      </w:r>
    </w:p>
    <w:p w:rsidR="000E467F" w:rsidRDefault="007B595D">
      <w:pPr>
        <w:pStyle w:val="a3"/>
        <w:ind w:firstLine="700"/>
        <w:jc w:val="left"/>
      </w:pPr>
      <w:r>
        <w:t>интерес,</w:t>
      </w:r>
      <w:r>
        <w:rPr>
          <w:spacing w:val="21"/>
        </w:rPr>
        <w:t xml:space="preserve"> </w:t>
      </w:r>
      <w:r>
        <w:t>внимание,</w:t>
      </w:r>
      <w:r>
        <w:rPr>
          <w:spacing w:val="21"/>
        </w:rPr>
        <w:t xml:space="preserve"> </w:t>
      </w:r>
      <w:r>
        <w:t>любознательность,</w:t>
      </w:r>
      <w:r>
        <w:rPr>
          <w:spacing w:val="21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эмоциональному</w:t>
      </w:r>
      <w:r>
        <w:rPr>
          <w:spacing w:val="13"/>
        </w:rPr>
        <w:t xml:space="preserve"> </w:t>
      </w:r>
      <w:r>
        <w:t>отклику</w:t>
      </w:r>
      <w:r>
        <w:rPr>
          <w:spacing w:val="17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эстетические</w:t>
      </w:r>
      <w:r>
        <w:rPr>
          <w:spacing w:val="23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0E467F" w:rsidRDefault="007B595D">
      <w:pPr>
        <w:pStyle w:val="a3"/>
        <w:ind w:right="533" w:firstLine="700"/>
        <w:jc w:val="left"/>
      </w:pPr>
      <w:r>
        <w:t>развивать 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доступное</w:t>
      </w:r>
      <w:r>
        <w:rPr>
          <w:spacing w:val="3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музыке</w:t>
      </w:r>
      <w:r>
        <w:rPr>
          <w:spacing w:val="3"/>
        </w:rPr>
        <w:t xml:space="preserve"> </w:t>
      </w:r>
      <w:r>
        <w:t>(в процессе</w:t>
      </w:r>
      <w:r>
        <w:rPr>
          <w:spacing w:val="3"/>
        </w:rPr>
        <w:t xml:space="preserve"> </w:t>
      </w:r>
      <w:r>
        <w:t>прослушивания</w:t>
      </w:r>
      <w:r>
        <w:rPr>
          <w:spacing w:val="3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народной</w:t>
      </w:r>
      <w:r>
        <w:rPr>
          <w:spacing w:val="58"/>
        </w:rPr>
        <w:t xml:space="preserve"> </w:t>
      </w:r>
      <w:r>
        <w:t>музыки),</w:t>
      </w:r>
      <w:r>
        <w:rPr>
          <w:spacing w:val="3"/>
        </w:rPr>
        <w:t xml:space="preserve"> </w:t>
      </w:r>
      <w:r>
        <w:t>изобразительному</w:t>
      </w:r>
      <w:r>
        <w:rPr>
          <w:spacing w:val="50"/>
        </w:rPr>
        <w:t xml:space="preserve"> </w:t>
      </w:r>
      <w:r>
        <w:t>искусству</w:t>
      </w:r>
      <w:r>
        <w:rPr>
          <w:spacing w:val="54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восприятия</w:t>
      </w:r>
      <w:r>
        <w:rPr>
          <w:spacing w:val="59"/>
        </w:rPr>
        <w:t xml:space="preserve"> </w:t>
      </w:r>
      <w:r>
        <w:t>красоты</w:t>
      </w:r>
      <w:r>
        <w:rPr>
          <w:spacing w:val="57"/>
        </w:rPr>
        <w:t xml:space="preserve"> </w:t>
      </w:r>
      <w:r>
        <w:t>иллюстраций,</w:t>
      </w:r>
      <w:r>
        <w:rPr>
          <w:spacing w:val="58"/>
        </w:rPr>
        <w:t xml:space="preserve"> </w:t>
      </w:r>
      <w:r>
        <w:t>рисунков,</w:t>
      </w:r>
      <w:r>
        <w:rPr>
          <w:spacing w:val="58"/>
        </w:rPr>
        <w:t xml:space="preserve"> </w:t>
      </w:r>
      <w:r>
        <w:t>изделии</w:t>
      </w:r>
    </w:p>
    <w:p w:rsidR="000E467F" w:rsidRDefault="007B595D">
      <w:pPr>
        <w:pStyle w:val="a3"/>
        <w:spacing w:before="64"/>
        <w:jc w:val="left"/>
      </w:pPr>
      <w:r>
        <w:t>декоративно-прикладного</w:t>
      </w:r>
      <w:r>
        <w:rPr>
          <w:spacing w:val="-8"/>
        </w:rPr>
        <w:t xml:space="preserve"> </w:t>
      </w:r>
      <w:r>
        <w:t>искусства);</w:t>
      </w:r>
    </w:p>
    <w:p w:rsidR="000E467F" w:rsidRDefault="007B595D">
      <w:pPr>
        <w:pStyle w:val="a3"/>
        <w:ind w:left="1052" w:right="3210"/>
        <w:jc w:val="left"/>
      </w:pPr>
      <w:r>
        <w:t>познакомить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игрушками</w:t>
      </w:r>
      <w:r>
        <w:rPr>
          <w:spacing w:val="-3"/>
        </w:rPr>
        <w:t xml:space="preserve"> </w:t>
      </w:r>
      <w:r>
        <w:t>(дымковской,</w:t>
      </w:r>
      <w:r>
        <w:rPr>
          <w:spacing w:val="-3"/>
        </w:rPr>
        <w:t xml:space="preserve"> </w:t>
      </w:r>
      <w:r>
        <w:t>богородской,</w:t>
      </w:r>
      <w:r>
        <w:rPr>
          <w:spacing w:val="-3"/>
        </w:rPr>
        <w:t xml:space="preserve"> </w:t>
      </w:r>
      <w:r>
        <w:t>матрешкой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другими);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малым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(пестушки,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прибаутки);</w:t>
      </w:r>
    </w:p>
    <w:p w:rsidR="000E467F" w:rsidRDefault="007B595D">
      <w:pPr>
        <w:pStyle w:val="a3"/>
        <w:ind w:right="604" w:firstLine="700"/>
        <w:jc w:val="left"/>
      </w:pPr>
      <w:r>
        <w:t>поддерживать</w:t>
      </w:r>
      <w:r>
        <w:rPr>
          <w:spacing w:val="24"/>
        </w:rPr>
        <w:t xml:space="preserve"> </w:t>
      </w:r>
      <w:r>
        <w:t>стремление</w:t>
      </w:r>
      <w:r>
        <w:rPr>
          <w:spacing w:val="27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выражать</w:t>
      </w:r>
      <w:r>
        <w:rPr>
          <w:spacing w:val="24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чувства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впечатления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эмоционально</w:t>
      </w:r>
      <w:r>
        <w:rPr>
          <w:spacing w:val="25"/>
        </w:rPr>
        <w:t xml:space="preserve"> </w:t>
      </w:r>
      <w:r>
        <w:t>содержательного</w:t>
      </w:r>
      <w:r>
        <w:rPr>
          <w:spacing w:val="25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произведений</w:t>
      </w:r>
      <w:r>
        <w:rPr>
          <w:spacing w:val="-1"/>
        </w:rPr>
        <w:t xml:space="preserve"> </w:t>
      </w:r>
      <w:r>
        <w:t>искусства или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явлениями;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60"/>
          <w:tab w:val="left" w:pos="1361"/>
        </w:tabs>
        <w:spacing w:before="5"/>
        <w:ind w:left="1360" w:hanging="1029"/>
        <w:jc w:val="left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1915"/>
        <w:jc w:val="left"/>
      </w:pPr>
      <w:r>
        <w:t>воспитывать интерес к изобразительной деятельности (рисованию, лепке) совместно со взрослым и 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нарисовать,</w:t>
      </w:r>
      <w:r>
        <w:rPr>
          <w:spacing w:val="-4"/>
        </w:rPr>
        <w:t xml:space="preserve"> </w:t>
      </w:r>
      <w:r>
        <w:t>слепить;</w:t>
      </w:r>
      <w:r>
        <w:rPr>
          <w:spacing w:val="-3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держать</w:t>
      </w:r>
      <w:r>
        <w:rPr>
          <w:spacing w:val="-5"/>
        </w:rPr>
        <w:t xml:space="preserve"> </w:t>
      </w:r>
      <w:r>
        <w:t>карандаш,</w:t>
      </w:r>
      <w:r>
        <w:rPr>
          <w:spacing w:val="-4"/>
        </w:rPr>
        <w:t xml:space="preserve"> </w:t>
      </w:r>
      <w:r>
        <w:t>кисть;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контрастных</w:t>
      </w:r>
      <w:r>
        <w:rPr>
          <w:spacing w:val="-57"/>
        </w:rPr>
        <w:t xml:space="preserve"> </w:t>
      </w:r>
      <w:r>
        <w:t>цветов);</w:t>
      </w:r>
    </w:p>
    <w:p w:rsidR="000E467F" w:rsidRDefault="007B595D">
      <w:pPr>
        <w:pStyle w:val="a3"/>
        <w:ind w:right="604" w:firstLine="700"/>
        <w:jc w:val="left"/>
      </w:pPr>
      <w:r>
        <w:t>включать</w:t>
      </w:r>
      <w:r>
        <w:rPr>
          <w:spacing w:val="-5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знакомстве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формой;</w:t>
      </w:r>
      <w:r>
        <w:rPr>
          <w:spacing w:val="-2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глины,</w:t>
      </w:r>
      <w:r>
        <w:rPr>
          <w:spacing w:val="-3"/>
        </w:rPr>
        <w:t xml:space="preserve"> </w:t>
      </w:r>
      <w:r>
        <w:t>пластилина,</w:t>
      </w:r>
      <w:r>
        <w:rPr>
          <w:spacing w:val="-2"/>
        </w:rPr>
        <w:t xml:space="preserve"> </w:t>
      </w:r>
      <w:r>
        <w:t>пластической</w:t>
      </w:r>
      <w:r>
        <w:rPr>
          <w:spacing w:val="-57"/>
        </w:rPr>
        <w:t xml:space="preserve"> </w:t>
      </w:r>
      <w:r>
        <w:t>массы; развивать эмоциональный отклик детей на отдельные эстетические свойства и качества предметов в процессе рассматривания</w:t>
      </w:r>
      <w:r>
        <w:rPr>
          <w:spacing w:val="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природных объектов, предметов</w:t>
      </w:r>
      <w:r>
        <w:rPr>
          <w:spacing w:val="-2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48"/>
          <w:tab w:val="left" w:pos="1349"/>
        </w:tabs>
        <w:spacing w:before="3"/>
        <w:ind w:left="1348" w:hanging="1017"/>
        <w:jc w:val="left"/>
      </w:pPr>
      <w:r>
        <w:t>конструктивная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533" w:firstLine="700"/>
        <w:jc w:val="left"/>
      </w:pPr>
      <w:r>
        <w:t>знакомить</w:t>
      </w:r>
      <w:r>
        <w:rPr>
          <w:spacing w:val="3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деталями</w:t>
      </w:r>
      <w:r>
        <w:rPr>
          <w:spacing w:val="31"/>
        </w:rPr>
        <w:t xml:space="preserve"> </w:t>
      </w:r>
      <w:r>
        <w:t>(кубик,</w:t>
      </w:r>
      <w:r>
        <w:rPr>
          <w:spacing w:val="31"/>
        </w:rPr>
        <w:t xml:space="preserve"> </w:t>
      </w:r>
      <w:r>
        <w:t>кирпичик,</w:t>
      </w:r>
      <w:r>
        <w:rPr>
          <w:spacing w:val="31"/>
        </w:rPr>
        <w:t xml:space="preserve"> </w:t>
      </w:r>
      <w:r>
        <w:t>трехгранная</w:t>
      </w:r>
      <w:r>
        <w:rPr>
          <w:spacing w:val="34"/>
        </w:rPr>
        <w:t xml:space="preserve"> </w:t>
      </w:r>
      <w:r>
        <w:t>призма,</w:t>
      </w:r>
      <w:r>
        <w:rPr>
          <w:spacing w:val="31"/>
        </w:rPr>
        <w:t xml:space="preserve"> </w:t>
      </w:r>
      <w:r>
        <w:t>пластина,</w:t>
      </w:r>
      <w:r>
        <w:rPr>
          <w:spacing w:val="31"/>
        </w:rPr>
        <w:t xml:space="preserve"> </w:t>
      </w:r>
      <w:r>
        <w:t>цилиндр),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вариантами</w:t>
      </w:r>
      <w:r>
        <w:rPr>
          <w:spacing w:val="31"/>
        </w:rPr>
        <w:t xml:space="preserve"> </w:t>
      </w:r>
      <w:r>
        <w:t>расположения</w:t>
      </w:r>
      <w:r>
        <w:rPr>
          <w:spacing w:val="32"/>
        </w:rPr>
        <w:t xml:space="preserve"> </w:t>
      </w:r>
      <w:r>
        <w:t>строительных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самостоятельно;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60"/>
          <w:tab w:val="left" w:pos="1361"/>
        </w:tabs>
        <w:spacing w:before="2"/>
        <w:ind w:left="1360" w:hanging="1029"/>
        <w:jc w:val="left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E467F" w:rsidRDefault="007B595D">
      <w:pPr>
        <w:pStyle w:val="a3"/>
        <w:spacing w:line="274" w:lineRule="exact"/>
        <w:ind w:left="1052"/>
        <w:jc w:val="left"/>
      </w:pPr>
      <w:r>
        <w:t>воспитывать</w:t>
      </w:r>
      <w:r>
        <w:rPr>
          <w:spacing w:val="-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музыке,</w:t>
      </w:r>
      <w:r>
        <w:rPr>
          <w:spacing w:val="-4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музыку,</w:t>
      </w:r>
      <w:r>
        <w:rPr>
          <w:spacing w:val="-4"/>
        </w:rPr>
        <w:t xml:space="preserve"> </w:t>
      </w:r>
      <w:r>
        <w:t>подпевать,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движения;</w:t>
      </w:r>
    </w:p>
    <w:p w:rsidR="000E467F" w:rsidRDefault="007B595D">
      <w:pPr>
        <w:pStyle w:val="a3"/>
        <w:ind w:firstLine="700"/>
        <w:jc w:val="left"/>
      </w:pPr>
      <w:r>
        <w:t>приобщать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восприятию</w:t>
      </w:r>
      <w:r>
        <w:rPr>
          <w:spacing w:val="11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соблюдая</w:t>
      </w:r>
      <w:r>
        <w:rPr>
          <w:spacing w:val="6"/>
        </w:rPr>
        <w:t xml:space="preserve"> </w:t>
      </w:r>
      <w:r>
        <w:t>первоначальные</w:t>
      </w:r>
      <w:r>
        <w:rPr>
          <w:spacing w:val="10"/>
        </w:rPr>
        <w:t xml:space="preserve"> </w:t>
      </w:r>
      <w:r>
        <w:t>правила:</w:t>
      </w:r>
      <w:r>
        <w:rPr>
          <w:spacing w:val="3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мешать</w:t>
      </w:r>
      <w:r>
        <w:rPr>
          <w:spacing w:val="7"/>
        </w:rPr>
        <w:t xml:space="preserve"> </w:t>
      </w:r>
      <w:r>
        <w:t>соседу вслушиваться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музыкальное</w:t>
      </w:r>
      <w:r>
        <w:rPr>
          <w:spacing w:val="10"/>
        </w:rPr>
        <w:t xml:space="preserve"> </w:t>
      </w:r>
      <w:r>
        <w:t>произведение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 реагировать;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45"/>
        </w:tabs>
        <w:spacing w:before="4"/>
        <w:ind w:left="1344" w:hanging="305"/>
        <w:jc w:val="left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604" w:firstLine="700"/>
        <w:jc w:val="left"/>
      </w:pPr>
      <w:r>
        <w:t>пробуждать</w:t>
      </w:r>
      <w:r>
        <w:rPr>
          <w:spacing w:val="16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театрализованной</w:t>
      </w:r>
      <w:r>
        <w:rPr>
          <w:spacing w:val="17"/>
        </w:rPr>
        <w:t xml:space="preserve"> </w:t>
      </w:r>
      <w:r>
        <w:t>игре</w:t>
      </w:r>
      <w:r>
        <w:rPr>
          <w:spacing w:val="18"/>
        </w:rPr>
        <w:t xml:space="preserve"> </w:t>
      </w:r>
      <w:r>
        <w:t>путем</w:t>
      </w:r>
      <w:r>
        <w:rPr>
          <w:spacing w:val="18"/>
        </w:rPr>
        <w:t xml:space="preserve"> </w:t>
      </w:r>
      <w:r>
        <w:t>первого</w:t>
      </w:r>
      <w:r>
        <w:rPr>
          <w:spacing w:val="17"/>
        </w:rPr>
        <w:t xml:space="preserve"> </w:t>
      </w:r>
      <w:r>
        <w:t>опыта</w:t>
      </w:r>
      <w:r>
        <w:rPr>
          <w:spacing w:val="18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персонажем</w:t>
      </w:r>
      <w:r>
        <w:rPr>
          <w:spacing w:val="18"/>
        </w:rPr>
        <w:t xml:space="preserve"> </w:t>
      </w:r>
      <w:r>
        <w:t>(кукла</w:t>
      </w:r>
      <w:r>
        <w:rPr>
          <w:spacing w:val="31"/>
        </w:rPr>
        <w:t xml:space="preserve"> </w:t>
      </w:r>
      <w:r>
        <w:t>Катя</w:t>
      </w:r>
      <w:r>
        <w:rPr>
          <w:spacing w:val="19"/>
        </w:rPr>
        <w:t xml:space="preserve"> </w:t>
      </w:r>
      <w:r>
        <w:t>показывает</w:t>
      </w:r>
      <w:r>
        <w:rPr>
          <w:spacing w:val="16"/>
        </w:rPr>
        <w:t xml:space="preserve"> </w:t>
      </w:r>
      <w:r>
        <w:t>концерт),</w:t>
      </w:r>
      <w:r>
        <w:rPr>
          <w:spacing w:val="-57"/>
        </w:rPr>
        <w:t xml:space="preserve"> </w:t>
      </w:r>
      <w:r>
        <w:t>расширения контактов</w:t>
      </w:r>
      <w:r>
        <w:rPr>
          <w:spacing w:val="-2"/>
        </w:rPr>
        <w:t xml:space="preserve"> </w:t>
      </w:r>
      <w:r>
        <w:t>со взрослым (бабушка</w:t>
      </w:r>
      <w:r>
        <w:rPr>
          <w:spacing w:val="-1"/>
        </w:rPr>
        <w:t xml:space="preserve"> </w:t>
      </w:r>
      <w:r>
        <w:t>приглашает</w:t>
      </w:r>
      <w:r>
        <w:rPr>
          <w:spacing w:val="-1"/>
        </w:rPr>
        <w:t xml:space="preserve"> </w:t>
      </w:r>
      <w:r>
        <w:t>на деревенский</w:t>
      </w:r>
      <w:r>
        <w:rPr>
          <w:spacing w:val="-1"/>
        </w:rPr>
        <w:t xml:space="preserve"> </w:t>
      </w:r>
      <w:r>
        <w:t>двор);</w:t>
      </w:r>
    </w:p>
    <w:p w:rsidR="000E467F" w:rsidRDefault="007B595D">
      <w:pPr>
        <w:pStyle w:val="a3"/>
        <w:ind w:firstLine="700"/>
        <w:jc w:val="left"/>
      </w:pPr>
      <w:r>
        <w:t>побуждать</w:t>
      </w:r>
      <w:r>
        <w:rPr>
          <w:spacing w:val="14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отзываться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игры-действия</w:t>
      </w:r>
      <w:r>
        <w:rPr>
          <w:spacing w:val="17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звуками</w:t>
      </w:r>
      <w:r>
        <w:rPr>
          <w:spacing w:val="15"/>
        </w:rPr>
        <w:t xml:space="preserve"> </w:t>
      </w:r>
      <w:r>
        <w:t>(живой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неживой</w:t>
      </w:r>
      <w:r>
        <w:rPr>
          <w:spacing w:val="20"/>
        </w:rPr>
        <w:t xml:space="preserve"> </w:t>
      </w:r>
      <w:r>
        <w:t>природы),</w:t>
      </w:r>
      <w:r>
        <w:rPr>
          <w:spacing w:val="16"/>
        </w:rPr>
        <w:t xml:space="preserve"> </w:t>
      </w:r>
      <w:r>
        <w:t>подражать</w:t>
      </w:r>
      <w:r>
        <w:rPr>
          <w:spacing w:val="14"/>
        </w:rPr>
        <w:t xml:space="preserve"> </w:t>
      </w:r>
      <w:r>
        <w:t>движениям</w:t>
      </w:r>
      <w:r>
        <w:rPr>
          <w:spacing w:val="17"/>
        </w:rPr>
        <w:t xml:space="preserve"> </w:t>
      </w:r>
      <w:r>
        <w:t>животных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птиц</w:t>
      </w:r>
      <w:r>
        <w:rPr>
          <w:spacing w:val="19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звучащее</w:t>
      </w:r>
      <w:r>
        <w:rPr>
          <w:spacing w:val="1"/>
        </w:rPr>
        <w:t xml:space="preserve"> </w:t>
      </w:r>
      <w:r>
        <w:t>слово (в</w:t>
      </w:r>
      <w:r>
        <w:rPr>
          <w:spacing w:val="-2"/>
        </w:rPr>
        <w:t xml:space="preserve"> </w:t>
      </w:r>
      <w:r>
        <w:t>произведениях малых</w:t>
      </w:r>
      <w:r>
        <w:rPr>
          <w:spacing w:val="-1"/>
        </w:rPr>
        <w:t xml:space="preserve"> </w:t>
      </w:r>
      <w:r>
        <w:t>фольклорных форм);</w:t>
      </w:r>
    </w:p>
    <w:p w:rsidR="000E467F" w:rsidRDefault="007B595D">
      <w:pPr>
        <w:pStyle w:val="a3"/>
        <w:ind w:left="1052"/>
        <w:jc w:val="left"/>
      </w:pPr>
      <w:r>
        <w:lastRenderedPageBreak/>
        <w:t>способствовать</w:t>
      </w:r>
      <w:r>
        <w:rPr>
          <w:spacing w:val="-7"/>
        </w:rPr>
        <w:t xml:space="preserve"> </w:t>
      </w:r>
      <w:r>
        <w:t>проявлению</w:t>
      </w:r>
      <w:r>
        <w:rPr>
          <w:spacing w:val="-4"/>
        </w:rPr>
        <w:t xml:space="preserve"> </w:t>
      </w:r>
      <w:r>
        <w:t>самостоятельности,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персонажами-игрушками;</w:t>
      </w:r>
    </w:p>
    <w:p w:rsidR="000E467F" w:rsidRDefault="007B595D">
      <w:pPr>
        <w:pStyle w:val="a3"/>
        <w:ind w:left="1072" w:right="1915" w:hanging="20"/>
        <w:jc w:val="left"/>
      </w:pPr>
      <w:r>
        <w:t>развивать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заводных</w:t>
      </w:r>
      <w:r>
        <w:rPr>
          <w:spacing w:val="-4"/>
        </w:rPr>
        <w:t xml:space="preserve"> </w:t>
      </w:r>
      <w:r>
        <w:t>игрушек,</w:t>
      </w:r>
      <w:r>
        <w:rPr>
          <w:spacing w:val="-3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героев,</w:t>
      </w:r>
      <w:r>
        <w:rPr>
          <w:spacing w:val="-8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героев;</w:t>
      </w:r>
    </w:p>
    <w:p w:rsidR="000E467F" w:rsidRDefault="007B595D">
      <w:pPr>
        <w:pStyle w:val="a3"/>
        <w:ind w:left="1072"/>
        <w:jc w:val="left"/>
      </w:pPr>
      <w:r>
        <w:t>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систематического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(взрослых).</w:t>
      </w:r>
    </w:p>
    <w:p w:rsidR="000E467F" w:rsidRDefault="007B595D" w:rsidP="00EA08BA">
      <w:pPr>
        <w:pStyle w:val="Heading5"/>
        <w:numPr>
          <w:ilvl w:val="1"/>
          <w:numId w:val="150"/>
        </w:numPr>
        <w:tabs>
          <w:tab w:val="left" w:pos="1369"/>
        </w:tabs>
        <w:spacing w:before="3"/>
        <w:ind w:left="1368" w:hanging="329"/>
        <w:jc w:val="left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E467F" w:rsidRDefault="007B595D">
      <w:pPr>
        <w:pStyle w:val="a3"/>
        <w:ind w:firstLine="720"/>
        <w:jc w:val="left"/>
      </w:pPr>
      <w:r>
        <w:t>создавать</w:t>
      </w:r>
      <w:r>
        <w:rPr>
          <w:spacing w:val="6"/>
        </w:rPr>
        <w:t xml:space="preserve"> </w:t>
      </w:r>
      <w:r>
        <w:t>эмоционально-положительный</w:t>
      </w:r>
      <w:r>
        <w:rPr>
          <w:spacing w:val="8"/>
        </w:rPr>
        <w:t xml:space="preserve"> </w:t>
      </w:r>
      <w:r>
        <w:t>климат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ДОО,</w:t>
      </w:r>
      <w:r>
        <w:rPr>
          <w:spacing w:val="8"/>
        </w:rPr>
        <w:t xml:space="preserve"> </w:t>
      </w:r>
      <w:r>
        <w:t>обеспечение</w:t>
      </w:r>
      <w:r>
        <w:rPr>
          <w:spacing w:val="1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чувства</w:t>
      </w:r>
      <w:r>
        <w:rPr>
          <w:spacing w:val="10"/>
        </w:rPr>
        <w:t xml:space="preserve"> </w:t>
      </w:r>
      <w:r>
        <w:t>комфортности,</w:t>
      </w:r>
      <w:r>
        <w:rPr>
          <w:spacing w:val="12"/>
        </w:rPr>
        <w:t xml:space="preserve"> </w:t>
      </w:r>
      <w:r>
        <w:t>уюта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защищенности;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0E467F" w:rsidRDefault="007B595D">
      <w:pPr>
        <w:pStyle w:val="a3"/>
        <w:ind w:left="1072" w:right="1918"/>
        <w:jc w:val="left"/>
      </w:pPr>
      <w:r>
        <w:t>привлекать детей к посильному участию в играх, театрализованных представлениях, забавах, развлечениях и праздниках;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 следить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героев, адекватно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0E467F" w:rsidRDefault="007B595D">
      <w:pPr>
        <w:pStyle w:val="a3"/>
        <w:spacing w:before="64"/>
        <w:ind w:left="1072"/>
        <w:jc w:val="left"/>
      </w:pPr>
      <w:r>
        <w:t>формировать</w:t>
      </w:r>
      <w:r>
        <w:rPr>
          <w:spacing w:val="-4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Heading5"/>
        <w:spacing w:before="4"/>
        <w:ind w:left="1072"/>
        <w:jc w:val="left"/>
      </w:pPr>
      <w:r>
        <w:t>Приобщение к</w:t>
      </w:r>
      <w:r>
        <w:rPr>
          <w:spacing w:val="-3"/>
        </w:rPr>
        <w:t xml:space="preserve"> </w:t>
      </w:r>
      <w:r>
        <w:t>искусству.</w:t>
      </w:r>
    </w:p>
    <w:p w:rsidR="000E467F" w:rsidRDefault="007B595D">
      <w:pPr>
        <w:pStyle w:val="a3"/>
        <w:ind w:right="534" w:firstLine="720"/>
      </w:pPr>
      <w:r>
        <w:t>Педагог развивает у детей художественное восприятие; воспитывает эмоциональную отзывчивость на доступные пониманию детей</w:t>
      </w:r>
      <w:r>
        <w:rPr>
          <w:spacing w:val="1"/>
        </w:rPr>
        <w:t xml:space="preserve"> </w:t>
      </w:r>
      <w:r>
        <w:t>произведения изобразительного искусства. Знакомит с народными игрушками: дымковской, богородской, матрешкой, ванькой-встанькой и</w:t>
      </w:r>
      <w:r>
        <w:rPr>
          <w:spacing w:val="1"/>
        </w:rPr>
        <w:t xml:space="preserve"> </w:t>
      </w:r>
      <w:r>
        <w:t>другими, соответствующими возрасту детей. Педагог обращает внимание детей на характер игрушек (веселая, забавная и так далее), 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>
      <w:pPr>
        <w:pStyle w:val="Heading5"/>
        <w:spacing w:before="3"/>
        <w:ind w:left="1072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49"/>
        </w:numPr>
        <w:tabs>
          <w:tab w:val="left" w:pos="1341"/>
        </w:tabs>
        <w:spacing w:line="274" w:lineRule="exact"/>
        <w:ind w:hanging="301"/>
        <w:rPr>
          <w:sz w:val="24"/>
        </w:rPr>
      </w:pPr>
      <w:r>
        <w:rPr>
          <w:sz w:val="24"/>
        </w:rPr>
        <w:t>Рисование:</w:t>
      </w:r>
    </w:p>
    <w:p w:rsidR="000E467F" w:rsidRDefault="007B595D">
      <w:pPr>
        <w:pStyle w:val="a3"/>
        <w:ind w:right="536" w:firstLine="720"/>
      </w:pPr>
      <w:r>
        <w:t>педагог продолжает развивать у детей художественное восприятие; способствует обогащению их сенсорного опыта путем выделения</w:t>
      </w:r>
      <w:r>
        <w:rPr>
          <w:spacing w:val="1"/>
        </w:rPr>
        <w:t xml:space="preserve"> </w:t>
      </w:r>
      <w:r>
        <w:t>формы предметов, обведения их по контуру поочередно то одной, то другой рукой; побуждает, поощряет и подводит детей к 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предметов, 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свободу</w:t>
      </w:r>
      <w:r>
        <w:rPr>
          <w:spacing w:val="-8"/>
        </w:rPr>
        <w:t xml:space="preserve"> </w:t>
      </w:r>
      <w:r>
        <w:t>выбора;</w:t>
      </w:r>
    </w:p>
    <w:p w:rsidR="000E467F" w:rsidRDefault="007B595D">
      <w:pPr>
        <w:pStyle w:val="a3"/>
        <w:ind w:right="526" w:firstLine="720"/>
      </w:pPr>
      <w:r>
        <w:t>педагог обращает внимание детей на то, что карандаш (кисть, фломастер) оставляет след на бумаге, если провести по ней отточенным</w:t>
      </w:r>
      <w:r>
        <w:rPr>
          <w:spacing w:val="1"/>
        </w:rPr>
        <w:t xml:space="preserve"> </w:t>
      </w:r>
      <w:r>
        <w:t>концом</w:t>
      </w:r>
      <w:r>
        <w:rPr>
          <w:spacing w:val="-2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(фломастером,</w:t>
      </w:r>
      <w:r>
        <w:rPr>
          <w:spacing w:val="2"/>
        </w:rPr>
        <w:t xml:space="preserve"> </w:t>
      </w:r>
      <w:r>
        <w:t>ворсом кисти);</w:t>
      </w:r>
      <w:r>
        <w:rPr>
          <w:spacing w:val="4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бумаге;</w:t>
      </w:r>
    </w:p>
    <w:p w:rsidR="000E467F" w:rsidRDefault="007B595D">
      <w:pPr>
        <w:pStyle w:val="a3"/>
        <w:ind w:right="534" w:firstLine="720"/>
      </w:pPr>
      <w:r>
        <w:t>педагог привлекает внимание детей к изображенным ими на бумаге разнообразным линиям, конфигурациям; побуждает задумываться</w:t>
      </w:r>
      <w:r>
        <w:rPr>
          <w:spacing w:val="1"/>
        </w:rPr>
        <w:t xml:space="preserve"> </w:t>
      </w:r>
      <w:r>
        <w:t>над тем, что они нарисовали, на что это похоже; вызывать чувство радости от штрихов и линий, которые дети нарисовали сами; 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повторению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1"/>
        </w:rPr>
        <w:t xml:space="preserve"> </w:t>
      </w:r>
      <w:r>
        <w:t>штрихов,</w:t>
      </w:r>
      <w:r>
        <w:rPr>
          <w:spacing w:val="-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пятен,</w:t>
      </w:r>
      <w:r>
        <w:rPr>
          <w:spacing w:val="-1"/>
        </w:rPr>
        <w:t xml:space="preserve"> </w:t>
      </w:r>
      <w:r>
        <w:t>форм;</w:t>
      </w:r>
    </w:p>
    <w:p w:rsidR="000E467F" w:rsidRDefault="007B595D">
      <w:pPr>
        <w:pStyle w:val="a3"/>
        <w:spacing w:before="1"/>
        <w:ind w:right="528" w:firstLine="700"/>
      </w:pPr>
      <w:r>
        <w:t>педагог развивает у детей эстетическое восприятие окружающих предметов; учит детей различать цвета карандашей, фломастеров,</w:t>
      </w:r>
      <w:r>
        <w:rPr>
          <w:spacing w:val="1"/>
        </w:rPr>
        <w:t xml:space="preserve"> </w:t>
      </w:r>
      <w:r>
        <w:t>правильно называть их; рисовать разные линии (длинные, короткие, вертикальные, горизонтальные, наклонные), пересекать их, уподобляя</w:t>
      </w:r>
      <w:r>
        <w:rPr>
          <w:spacing w:val="1"/>
        </w:rPr>
        <w:t xml:space="preserve"> </w:t>
      </w:r>
      <w:r>
        <w:t>предметам: ленточкам, платочкам, дорожкам, ручейкам, сосулькам, заборчику и другим; подводит детей к рисованию предметов округлой</w:t>
      </w:r>
      <w:r>
        <w:rPr>
          <w:spacing w:val="1"/>
        </w:rPr>
        <w:t xml:space="preserve"> </w:t>
      </w:r>
      <w:r>
        <w:t>формы;</w:t>
      </w:r>
    </w:p>
    <w:p w:rsidR="000E467F" w:rsidRDefault="007B595D">
      <w:pPr>
        <w:pStyle w:val="a3"/>
        <w:spacing w:before="1"/>
        <w:ind w:right="527" w:firstLine="700"/>
      </w:pPr>
      <w:r>
        <w:t>при рисовании педагог формирует у ребёнка правильную позу (сидеть свободно, не наклоняться низко над листом бумаги), свободная</w:t>
      </w:r>
      <w:r>
        <w:rPr>
          <w:spacing w:val="1"/>
        </w:rPr>
        <w:t xml:space="preserve"> </w:t>
      </w:r>
      <w:r>
        <w:t>рука поддерживает лист бумаги, на котором рисует малыш; педагог учит держать карандаш и кисть свободно: карандаш - тремя пальцами</w:t>
      </w:r>
      <w:r>
        <w:rPr>
          <w:spacing w:val="1"/>
        </w:rPr>
        <w:t xml:space="preserve"> </w:t>
      </w:r>
      <w:r>
        <w:t>выше отточенного конца, кисть – чуть выше железного наконечника; набирать краску на кисть, макая её всем ворсом в баночку, снимать</w:t>
      </w:r>
      <w:r>
        <w:rPr>
          <w:spacing w:val="1"/>
        </w:rPr>
        <w:t xml:space="preserve"> </w:t>
      </w:r>
      <w:r>
        <w:lastRenderedPageBreak/>
        <w:t>лишнюю</w:t>
      </w:r>
      <w:r>
        <w:rPr>
          <w:spacing w:val="-1"/>
        </w:rPr>
        <w:t xml:space="preserve"> </w:t>
      </w:r>
      <w:r>
        <w:t>краску, прикасаясь</w:t>
      </w:r>
      <w:r>
        <w:rPr>
          <w:spacing w:val="1"/>
        </w:rPr>
        <w:t xml:space="preserve"> </w:t>
      </w:r>
      <w:r>
        <w:t>ворсом к краю баночки.</w:t>
      </w:r>
    </w:p>
    <w:p w:rsidR="000E467F" w:rsidRDefault="007B595D" w:rsidP="00EA08BA">
      <w:pPr>
        <w:pStyle w:val="a5"/>
        <w:numPr>
          <w:ilvl w:val="0"/>
          <w:numId w:val="149"/>
        </w:numPr>
        <w:tabs>
          <w:tab w:val="left" w:pos="1349"/>
        </w:tabs>
        <w:ind w:left="1348" w:hanging="309"/>
        <w:rPr>
          <w:sz w:val="24"/>
        </w:rPr>
      </w:pPr>
      <w:r>
        <w:rPr>
          <w:sz w:val="24"/>
        </w:rPr>
        <w:t>Лепка:</w:t>
      </w:r>
    </w:p>
    <w:p w:rsidR="000E467F" w:rsidRDefault="007B595D">
      <w:pPr>
        <w:pStyle w:val="a3"/>
        <w:ind w:right="528" w:firstLine="700"/>
      </w:pPr>
      <w:r>
        <w:t>педагог поощряет у детей интерес к лепке; знакомит с пластическими материалами: глиной, пластилином, пластической массой</w:t>
      </w:r>
      <w:r>
        <w:rPr>
          <w:spacing w:val="1"/>
        </w:rPr>
        <w:t xml:space="preserve"> </w:t>
      </w:r>
      <w:r>
        <w:t>(отдавая предпочтение глине); учит аккуратно пользоваться материалами; педагог учит детей отламывать комочки глины от большого куска;</w:t>
      </w:r>
      <w:r>
        <w:rPr>
          <w:spacing w:val="1"/>
        </w:rPr>
        <w:t xml:space="preserve"> </w:t>
      </w:r>
      <w:r>
        <w:t>лепить палочки и колбаски, раскатывая комочек между ладонями прямыми движениями; соединять концы палочки, плотно прижимая их друг</w:t>
      </w:r>
      <w:r>
        <w:rPr>
          <w:spacing w:val="-57"/>
        </w:rPr>
        <w:t xml:space="preserve"> </w:t>
      </w:r>
      <w:r>
        <w:t>к другу (колечко, бараночка, колесо и так далее); педагог учит раскатывать комочек глины круговыми движениями ладоней для изображения</w:t>
      </w:r>
      <w:r>
        <w:rPr>
          <w:spacing w:val="1"/>
        </w:rPr>
        <w:t xml:space="preserve"> </w:t>
      </w:r>
      <w:r>
        <w:t>предметов круглой формы (шарик, яблоко, ягода и другие), сплющивать комочек между ладонями (лепешки, печенье, пряники); делать</w:t>
      </w:r>
      <w:r>
        <w:rPr>
          <w:spacing w:val="1"/>
        </w:rPr>
        <w:t xml:space="preserve"> </w:t>
      </w:r>
      <w:r>
        <w:t>пальцами углубление в середине сплющенного комочка (миска, блюдце). Педагог учит соединять две вылепленные формы в один предмет:</w:t>
      </w:r>
      <w:r>
        <w:rPr>
          <w:spacing w:val="1"/>
        </w:rPr>
        <w:t xml:space="preserve"> </w:t>
      </w:r>
      <w:r>
        <w:t>палочка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шарик</w:t>
      </w:r>
      <w:r>
        <w:rPr>
          <w:spacing w:val="14"/>
        </w:rPr>
        <w:t xml:space="preserve"> </w:t>
      </w:r>
      <w:r>
        <w:t>(погремушка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грибок),</w:t>
      </w:r>
      <w:r>
        <w:rPr>
          <w:spacing w:val="15"/>
        </w:rPr>
        <w:t xml:space="preserve"> </w:t>
      </w:r>
      <w:r>
        <w:t>два</w:t>
      </w:r>
      <w:r>
        <w:rPr>
          <w:spacing w:val="17"/>
        </w:rPr>
        <w:t xml:space="preserve"> </w:t>
      </w:r>
      <w:r>
        <w:t>шарика</w:t>
      </w:r>
      <w:r>
        <w:rPr>
          <w:spacing w:val="17"/>
        </w:rPr>
        <w:t xml:space="preserve"> </w:t>
      </w:r>
      <w:r>
        <w:t>(неваляшка)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тому</w:t>
      </w:r>
      <w:r>
        <w:rPr>
          <w:spacing w:val="7"/>
        </w:rPr>
        <w:t xml:space="preserve"> </w:t>
      </w:r>
      <w:r>
        <w:t>подобное.</w:t>
      </w:r>
      <w:r>
        <w:rPr>
          <w:spacing w:val="15"/>
        </w:rPr>
        <w:t xml:space="preserve"> </w:t>
      </w:r>
      <w:r>
        <w:t>Педагог</w:t>
      </w:r>
      <w:r>
        <w:rPr>
          <w:spacing w:val="17"/>
        </w:rPr>
        <w:t xml:space="preserve"> </w:t>
      </w:r>
      <w:r>
        <w:t>приучает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класть</w:t>
      </w:r>
      <w:r>
        <w:rPr>
          <w:spacing w:val="14"/>
        </w:rPr>
        <w:t xml:space="preserve"> </w:t>
      </w:r>
      <w:r>
        <w:t>глину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вылепленные</w:t>
      </w:r>
    </w:p>
    <w:p w:rsidR="000E467F" w:rsidRDefault="007B595D">
      <w:pPr>
        <w:pStyle w:val="a3"/>
        <w:spacing w:before="64"/>
      </w:pPr>
      <w:r>
        <w:t>предметы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дощечку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специальную</w:t>
      </w:r>
      <w:r>
        <w:rPr>
          <w:spacing w:val="-3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подготовленную</w:t>
      </w:r>
      <w:r>
        <w:rPr>
          <w:spacing w:val="-3"/>
        </w:rPr>
        <w:t xml:space="preserve"> </w:t>
      </w:r>
      <w:r>
        <w:t>клеенку.</w:t>
      </w:r>
    </w:p>
    <w:p w:rsidR="000E467F" w:rsidRDefault="007B595D">
      <w:pPr>
        <w:pStyle w:val="Heading5"/>
        <w:spacing w:before="4"/>
        <w:ind w:left="1052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5" w:firstLine="700"/>
      </w:pPr>
      <w:r>
        <w:t>В процессе игры с настольным и напольным строительным материалом педагог продолжает знакомить детей с деталями (кубик,</w:t>
      </w:r>
      <w:r>
        <w:rPr>
          <w:spacing w:val="1"/>
        </w:rPr>
        <w:t xml:space="preserve"> </w:t>
      </w:r>
      <w:r>
        <w:t>кирпичик, трехгранная призма, пластина, цилиндр), с вариантами расположения строительных форм на плоскости. Педагог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 пониманию пространственных 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 игрушками,</w:t>
      </w:r>
      <w:r>
        <w:rPr>
          <w:spacing w:val="1"/>
        </w:rPr>
        <w:t xml:space="preserve"> </w:t>
      </w:r>
      <w:r>
        <w:t>соразмерными масштабам построек (маленькие машинки для маленьких гаражей и тому подобное). По окончании игры приучает убирать все</w:t>
      </w:r>
      <w:r>
        <w:rPr>
          <w:spacing w:val="1"/>
        </w:rPr>
        <w:t xml:space="preserve"> </w:t>
      </w:r>
      <w:r>
        <w:t>на место. Знакомит детей с простейшими пластмассовыми конструкторами. Учит совместно с взрослым конструировать башенки, домики,</w:t>
      </w:r>
      <w:r>
        <w:rPr>
          <w:spacing w:val="1"/>
        </w:rPr>
        <w:t xml:space="preserve"> </w:t>
      </w:r>
      <w:r>
        <w:t>машины. В летнее время педагог развивает интерес у детей к строительным играм с использованием природного материала (песок, вода,</w:t>
      </w:r>
      <w:r>
        <w:rPr>
          <w:spacing w:val="1"/>
        </w:rPr>
        <w:t xml:space="preserve"> </w:t>
      </w:r>
      <w:r>
        <w:t>желуди,</w:t>
      </w:r>
      <w:r>
        <w:rPr>
          <w:spacing w:val="-2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0E467F" w:rsidRDefault="007B595D">
      <w:pPr>
        <w:pStyle w:val="Heading5"/>
        <w:spacing w:before="3"/>
        <w:ind w:left="1052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48"/>
        </w:numPr>
        <w:tabs>
          <w:tab w:val="left" w:pos="1409"/>
        </w:tabs>
        <w:ind w:right="532" w:firstLine="700"/>
        <w:rPr>
          <w:sz w:val="24"/>
        </w:rPr>
      </w:pPr>
      <w:r>
        <w:rPr>
          <w:sz w:val="24"/>
        </w:rPr>
        <w:t>Слушание: педагог учит детей внимательно слушать спокойные и бодрые песни, музыкальные пьесы разного характера, 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 чем (о ком) поется, и эмоционально реагировать на содержание; учит детей различать звуки по высоте (высокое и низкое 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колокольчика,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фортепьяно,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металлофона).</w:t>
      </w:r>
    </w:p>
    <w:p w:rsidR="000E467F" w:rsidRDefault="007B595D" w:rsidP="00EA08BA">
      <w:pPr>
        <w:pStyle w:val="a5"/>
        <w:numPr>
          <w:ilvl w:val="0"/>
          <w:numId w:val="148"/>
        </w:numPr>
        <w:tabs>
          <w:tab w:val="left" w:pos="1465"/>
        </w:tabs>
        <w:ind w:right="542" w:firstLine="700"/>
        <w:rPr>
          <w:sz w:val="24"/>
        </w:rPr>
      </w:pPr>
      <w:r>
        <w:rPr>
          <w:sz w:val="24"/>
        </w:rPr>
        <w:t>Пение: педагог вызывает активность детей при подпевании и пении; развивает умение подпевать фразы в песне (совместно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педагогом); 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сольное пение.</w:t>
      </w:r>
    </w:p>
    <w:p w:rsidR="000E467F" w:rsidRDefault="007B595D" w:rsidP="00EA08BA">
      <w:pPr>
        <w:pStyle w:val="a5"/>
        <w:numPr>
          <w:ilvl w:val="0"/>
          <w:numId w:val="148"/>
        </w:numPr>
        <w:tabs>
          <w:tab w:val="left" w:pos="1365"/>
        </w:tabs>
        <w:ind w:right="528" w:firstLine="700"/>
        <w:rPr>
          <w:sz w:val="24"/>
        </w:rPr>
      </w:pPr>
      <w:r>
        <w:rPr>
          <w:sz w:val="24"/>
        </w:rPr>
        <w:t>Музыкально-ритмические движения: педагог развивает у детей эмоциональность и образность восприятия музыки через 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формировать у детей способность воспринимать и воспроизводить движения, показываемые взрослым (хлопать, притопывать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 полуприседать, совершать повороты кистей рук и так далее); учит детей начинать движение с началом музыки и заканчивать с её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окончанием; передавать образы (птичка летает, зайка прыгает, мишка косолапый идет); педагог совершенствует умение ходить и бегать (на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 тихо; высоко и низко поднимая ноги; прямым галопом), выполнять плясовые движения в кругу, врассыпную, менять движения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</w:p>
    <w:p w:rsidR="000E467F" w:rsidRDefault="007B595D">
      <w:pPr>
        <w:pStyle w:val="Heading5"/>
        <w:spacing w:before="4"/>
        <w:ind w:left="1052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30" w:firstLine="700"/>
      </w:pPr>
      <w:r>
        <w:t>Педагог</w:t>
      </w:r>
      <w:r>
        <w:rPr>
          <w:spacing w:val="1"/>
        </w:rPr>
        <w:t xml:space="preserve"> </w:t>
      </w:r>
      <w:r>
        <w:t>пробуждает интерес детей</w:t>
      </w:r>
      <w:r>
        <w:rPr>
          <w:spacing w:val="1"/>
        </w:rPr>
        <w:t xml:space="preserve"> </w:t>
      </w:r>
      <w:r>
        <w:t>к театрализованной</w:t>
      </w:r>
      <w:r>
        <w:rPr>
          <w:spacing w:val="1"/>
        </w:rPr>
        <w:t xml:space="preserve"> </w:t>
      </w:r>
      <w:r>
        <w:t>игре, создает условия</w:t>
      </w:r>
      <w:r>
        <w:rPr>
          <w:spacing w:val="1"/>
        </w:rPr>
        <w:t xml:space="preserve"> </w:t>
      </w:r>
      <w:r>
        <w:t>для её проведения.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 за</w:t>
      </w:r>
      <w:r>
        <w:rPr>
          <w:spacing w:val="1"/>
        </w:rPr>
        <w:t xml:space="preserve"> </w:t>
      </w:r>
      <w:r>
        <w:t>развитием действия в играх- драматизациях и 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 характерные действия персонажей (птички летают, козленок скачет), передавать эмоциональное состояние человека (мимикой,</w:t>
      </w:r>
      <w:r>
        <w:rPr>
          <w:spacing w:val="1"/>
        </w:rPr>
        <w:t xml:space="preserve"> </w:t>
      </w:r>
      <w:r>
        <w:lastRenderedPageBreak/>
        <w:t>позой, жестом, движением). Знакомит детей с приемами вождения</w:t>
      </w:r>
      <w:r>
        <w:rPr>
          <w:spacing w:val="1"/>
        </w:rPr>
        <w:t xml:space="preserve"> </w:t>
      </w:r>
      <w:r>
        <w:t>настольных кукол. Учит сопровождать движения простой песенкой.</w:t>
      </w:r>
      <w:r>
        <w:rPr>
          <w:spacing w:val="1"/>
        </w:rPr>
        <w:t xml:space="preserve"> </w:t>
      </w:r>
      <w:r>
        <w:t>Педагог поощряет у детей желание действовать с элементами костюмов (шапочки, воротнички и так далее) и атрибутами как внешними</w:t>
      </w:r>
      <w:r>
        <w:rPr>
          <w:spacing w:val="1"/>
        </w:rPr>
        <w:t xml:space="preserve"> </w:t>
      </w:r>
      <w:r>
        <w:t>символами роли.</w:t>
      </w:r>
    </w:p>
    <w:p w:rsidR="000E467F" w:rsidRDefault="007B595D">
      <w:pPr>
        <w:pStyle w:val="Heading5"/>
        <w:spacing w:before="2"/>
        <w:ind w:left="1052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2" w:firstLine="700"/>
      </w:pPr>
      <w:r>
        <w:t>Педагог создает эмоционально-положительный климат в группе и ДОО для обеспечения у детей чувства комфортности, уюта и</w:t>
      </w:r>
      <w:r>
        <w:rPr>
          <w:spacing w:val="1"/>
        </w:rPr>
        <w:t xml:space="preserve"> </w:t>
      </w:r>
      <w:r>
        <w:t>защищенности; формирует у детей умение самостоятельной работы детей с художественными материалами. Привлекает детей к 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 (тематических, спортивных) и праздниках. Развивает умение следить за действиями игрушек, сказочных героев, 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них. Формирует</w:t>
      </w:r>
      <w:r>
        <w:rPr>
          <w:spacing w:val="-2"/>
        </w:rPr>
        <w:t xml:space="preserve"> </w:t>
      </w:r>
      <w:r>
        <w:t>навык</w:t>
      </w:r>
      <w:r>
        <w:rPr>
          <w:spacing w:val="3"/>
        </w:rPr>
        <w:t xml:space="preserve"> </w:t>
      </w:r>
      <w:r>
        <w:t>перевоплощения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 героев.</w:t>
      </w:r>
    </w:p>
    <w:p w:rsidR="000E467F" w:rsidRDefault="007B595D">
      <w:pPr>
        <w:pStyle w:val="Heading4"/>
        <w:spacing w:before="64" w:line="274" w:lineRule="exact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firstLine="700"/>
        <w:jc w:val="left"/>
      </w:pPr>
      <w:r>
        <w:t>обогащать</w:t>
      </w:r>
      <w:r>
        <w:rPr>
          <w:spacing w:val="22"/>
        </w:rPr>
        <w:t xml:space="preserve"> </w:t>
      </w:r>
      <w:r>
        <w:t>двигательный</w:t>
      </w:r>
      <w:r>
        <w:rPr>
          <w:spacing w:val="24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детей,</w:t>
      </w:r>
      <w:r>
        <w:rPr>
          <w:spacing w:val="28"/>
        </w:rPr>
        <w:t xml:space="preserve"> </w:t>
      </w:r>
      <w:r>
        <w:t>помогая</w:t>
      </w:r>
      <w:r>
        <w:rPr>
          <w:spacing w:val="26"/>
        </w:rPr>
        <w:t xml:space="preserve"> </w:t>
      </w:r>
      <w:r>
        <w:t>осваивать</w:t>
      </w:r>
      <w:r>
        <w:rPr>
          <w:spacing w:val="27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гимнастики:</w:t>
      </w:r>
      <w:r>
        <w:rPr>
          <w:spacing w:val="18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(бросание,</w:t>
      </w:r>
      <w:r>
        <w:rPr>
          <w:spacing w:val="24"/>
        </w:rPr>
        <w:t xml:space="preserve"> </w:t>
      </w:r>
      <w:r>
        <w:t>катание,</w:t>
      </w:r>
      <w:r>
        <w:rPr>
          <w:spacing w:val="-57"/>
        </w:rPr>
        <w:t xml:space="preserve"> </w:t>
      </w:r>
      <w:r>
        <w:t>ловля,</w:t>
      </w:r>
      <w:r>
        <w:rPr>
          <w:spacing w:val="-1"/>
        </w:rPr>
        <w:t xml:space="preserve"> </w:t>
      </w:r>
      <w:r>
        <w:t>ползанье,</w:t>
      </w:r>
      <w:r>
        <w:rPr>
          <w:spacing w:val="-1"/>
        </w:rPr>
        <w:t xml:space="preserve"> </w:t>
      </w:r>
      <w:r>
        <w:t>лазанье, ходьба,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прыжки), общеразвивающие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4"/>
        </w:rPr>
        <w:t xml:space="preserve"> </w:t>
      </w:r>
      <w:r>
        <w:t>упражнения;</w:t>
      </w:r>
    </w:p>
    <w:p w:rsidR="000E467F" w:rsidRDefault="007B595D">
      <w:pPr>
        <w:pStyle w:val="a3"/>
        <w:spacing w:before="1"/>
        <w:ind w:left="1052"/>
        <w:jc w:val="left"/>
      </w:pPr>
      <w:r>
        <w:t>развивать</w:t>
      </w:r>
      <w:r>
        <w:rPr>
          <w:spacing w:val="-6"/>
        </w:rPr>
        <w:t xml:space="preserve"> </w:t>
      </w:r>
      <w:r>
        <w:t>психофизические</w:t>
      </w:r>
      <w:r>
        <w:rPr>
          <w:spacing w:val="-3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ориентировку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</w:p>
    <w:p w:rsidR="000E467F" w:rsidRDefault="007B595D">
      <w:pPr>
        <w:pStyle w:val="a3"/>
        <w:ind w:left="1052"/>
        <w:jc w:val="left"/>
      </w:pPr>
      <w:r>
        <w:t>поддерживать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подгруппах;</w:t>
      </w:r>
    </w:p>
    <w:p w:rsidR="000E467F" w:rsidRDefault="007B595D">
      <w:pPr>
        <w:pStyle w:val="a3"/>
        <w:tabs>
          <w:tab w:val="left" w:pos="2295"/>
          <w:tab w:val="left" w:pos="3414"/>
          <w:tab w:val="left" w:pos="4197"/>
          <w:tab w:val="left" w:pos="5572"/>
          <w:tab w:val="left" w:pos="7083"/>
          <w:tab w:val="left" w:pos="8526"/>
          <w:tab w:val="left" w:pos="10081"/>
          <w:tab w:val="left" w:pos="12946"/>
          <w:tab w:val="left" w:pos="13909"/>
          <w:tab w:val="left" w:pos="14249"/>
        </w:tabs>
        <w:ind w:left="1052" w:right="535"/>
        <w:jc w:val="left"/>
      </w:pPr>
      <w:r>
        <w:t>формировать интерес и положительное отношение к выполнению физических упражнений, совместным двигательным действиям;</w:t>
      </w:r>
      <w:r>
        <w:rPr>
          <w:spacing w:val="1"/>
        </w:rPr>
        <w:t xml:space="preserve"> </w:t>
      </w:r>
      <w:r>
        <w:t>укреплять</w:t>
      </w:r>
      <w:r>
        <w:tab/>
        <w:t>здоровье</w:t>
      </w:r>
      <w:r>
        <w:tab/>
        <w:t>детей</w:t>
      </w:r>
      <w:r>
        <w:tab/>
        <w:t>средствами</w:t>
      </w:r>
      <w:r>
        <w:tab/>
        <w:t>физического</w:t>
      </w:r>
      <w:r>
        <w:tab/>
        <w:t>воспитания,</w:t>
      </w:r>
      <w:r>
        <w:tab/>
        <w:t>формировать</w:t>
      </w:r>
      <w:r>
        <w:tab/>
        <w:t>культурно-гигиенические</w:t>
      </w:r>
      <w:r>
        <w:tab/>
        <w:t>навыки</w:t>
      </w:r>
      <w:r>
        <w:tab/>
        <w:t>и</w:t>
      </w:r>
      <w:r>
        <w:tab/>
      </w:r>
      <w:r>
        <w:rPr>
          <w:spacing w:val="-1"/>
        </w:rPr>
        <w:t>навыки</w:t>
      </w:r>
    </w:p>
    <w:p w:rsidR="000E467F" w:rsidRDefault="007B595D">
      <w:pPr>
        <w:pStyle w:val="a3"/>
        <w:ind w:left="340" w:right="9255"/>
        <w:jc w:val="center"/>
      </w:pPr>
      <w:r>
        <w:t>самообслуживания,</w:t>
      </w:r>
      <w:r>
        <w:rPr>
          <w:spacing w:val="-1"/>
        </w:rPr>
        <w:t xml:space="preserve"> </w:t>
      </w:r>
      <w:r>
        <w:t>приобщая к</w:t>
      </w:r>
      <w:r>
        <w:rPr>
          <w:spacing w:val="-1"/>
        </w:rPr>
        <w:t xml:space="preserve"> </w:t>
      </w:r>
      <w:r>
        <w:t>здоровому</w:t>
      </w:r>
      <w:r>
        <w:rPr>
          <w:spacing w:val="-9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жизни.</w:t>
      </w:r>
    </w:p>
    <w:p w:rsidR="000E467F" w:rsidRDefault="007B595D">
      <w:pPr>
        <w:ind w:left="340" w:right="9198"/>
        <w:jc w:val="center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7" w:firstLine="700"/>
      </w:pPr>
      <w:r>
        <w:t>Педагог формирует умение выполнять основные движения, общеразвивающие и музыкально-ритмические упражнения в различных</w:t>
      </w:r>
      <w:r>
        <w:rPr>
          <w:spacing w:val="1"/>
        </w:rPr>
        <w:t xml:space="preserve"> </w:t>
      </w:r>
      <w:r>
        <w:t>формах физкультурно- оздоровительной работы (утренняя гимнастика, физкультурные занятия, подвижные игры, индивидуальная работа по</w:t>
      </w:r>
      <w:r>
        <w:rPr>
          <w:spacing w:val="1"/>
        </w:rPr>
        <w:t xml:space="preserve"> </w:t>
      </w:r>
      <w:r>
        <w:t>развитию движений и другое), развивает психофизические качества, координацию, равновесие и ориентировку в пространстве. 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 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навыки.</w:t>
      </w:r>
    </w:p>
    <w:p w:rsidR="000E467F" w:rsidRDefault="007B595D" w:rsidP="00EA08BA">
      <w:pPr>
        <w:pStyle w:val="a5"/>
        <w:numPr>
          <w:ilvl w:val="0"/>
          <w:numId w:val="147"/>
        </w:numPr>
        <w:tabs>
          <w:tab w:val="left" w:pos="1369"/>
        </w:tabs>
        <w:spacing w:before="14" w:line="230" w:lineRule="auto"/>
        <w:ind w:right="6286" w:firstLine="0"/>
        <w:rPr>
          <w:sz w:val="24"/>
        </w:rPr>
      </w:pPr>
      <w:r>
        <w:rPr>
          <w:sz w:val="24"/>
        </w:rPr>
        <w:t>Основная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spacing w:before="1"/>
        <w:ind w:right="527" w:firstLine="700"/>
      </w:pPr>
      <w:r>
        <w:t>бросание, катание, ловля: скатывание мяча по наклонной доске; прокатывание мяча педагогу и друг другу двумя руками стоя и сидя</w:t>
      </w:r>
      <w:r>
        <w:rPr>
          <w:spacing w:val="1"/>
        </w:rPr>
        <w:t xml:space="preserve"> </w:t>
      </w:r>
      <w:r>
        <w:t>(расстояние 50-100 см), под дугу, в воротца; остановка катящегося мяча; передача мячей друг другу стоя; бросание мяча от груди 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100-125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перебрасывание мяча через сетку, натянутую на уровне роста ребёнка с расстояния 1-1,5 м; ловля мяча, брошенного педагогом с расстояния</w:t>
      </w:r>
      <w:r>
        <w:rPr>
          <w:spacing w:val="1"/>
        </w:rPr>
        <w:t xml:space="preserve"> </w:t>
      </w:r>
      <w:r>
        <w:t>до 1 м;</w:t>
      </w:r>
    </w:p>
    <w:p w:rsidR="000E467F" w:rsidRDefault="007B595D">
      <w:pPr>
        <w:pStyle w:val="a3"/>
        <w:ind w:right="531" w:firstLine="700"/>
      </w:pPr>
      <w:r>
        <w:t>ползание и лазанье: ползание на животе, на четвереньках до погремушки (флажка) 3-4 м (взяв её, встать, выпрямиться), по доске,</w:t>
      </w:r>
      <w:r>
        <w:rPr>
          <w:spacing w:val="1"/>
        </w:rPr>
        <w:t xml:space="preserve"> </w:t>
      </w:r>
      <w:r>
        <w:t>лежащей на полу, по наклонной доске, приподнятой одним концом на 20-30 см; по гимнастической скамейке; проползание под дугой (30-40</w:t>
      </w:r>
      <w:r>
        <w:rPr>
          <w:spacing w:val="1"/>
        </w:rPr>
        <w:t xml:space="preserve"> </w:t>
      </w:r>
      <w:r>
        <w:t>см); влезание</w:t>
      </w:r>
      <w:r>
        <w:rPr>
          <w:spacing w:val="1"/>
        </w:rPr>
        <w:t xml:space="preserve"> </w:t>
      </w:r>
      <w:r>
        <w:t>на лесенку-стремянку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спуск с нее</w:t>
      </w:r>
      <w:r>
        <w:rPr>
          <w:spacing w:val="1"/>
        </w:rPr>
        <w:t xml:space="preserve"> </w:t>
      </w:r>
      <w:r>
        <w:t>произвольным способом;</w:t>
      </w:r>
    </w:p>
    <w:p w:rsidR="000E467F" w:rsidRDefault="007B595D">
      <w:pPr>
        <w:pStyle w:val="a3"/>
        <w:spacing w:before="1"/>
        <w:ind w:right="527" w:firstLine="700"/>
      </w:pPr>
      <w:r>
        <w:lastRenderedPageBreak/>
        <w:t>ходьба: ходьба стайкой за педагогом с перешагиванием через линии, палки, кубы; на носках; с переходом на бег; на месте, приставным</w:t>
      </w:r>
      <w:r>
        <w:rPr>
          <w:spacing w:val="-57"/>
        </w:rPr>
        <w:t xml:space="preserve"> </w:t>
      </w:r>
      <w:r>
        <w:t>шагом вперед, в сторону, назад; с предметами в руке (флажок, платочек, ленточка и другие); врассыпную и в заданном направлении; между</w:t>
      </w:r>
      <w:r>
        <w:rPr>
          <w:spacing w:val="1"/>
        </w:rPr>
        <w:t xml:space="preserve"> </w:t>
      </w:r>
      <w:r>
        <w:t>предметами; по</w:t>
      </w:r>
      <w:r>
        <w:rPr>
          <w:spacing w:val="-1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парами, взявшись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</w:p>
    <w:p w:rsidR="000E467F" w:rsidRDefault="007B595D">
      <w:pPr>
        <w:pStyle w:val="a3"/>
        <w:ind w:right="531" w:firstLine="700"/>
      </w:pPr>
      <w:r>
        <w:t>бег: бег стайкой за педагогом, в заданном направлении и в разных направлениях; между линиями (расстояние между линиями 40-30</w:t>
      </w:r>
      <w:r>
        <w:rPr>
          <w:spacing w:val="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за катящимся мячом;</w:t>
      </w:r>
      <w:r>
        <w:rPr>
          <w:spacing w:val="-1"/>
        </w:rPr>
        <w:t xml:space="preserve"> </w:t>
      </w:r>
      <w:r>
        <w:t>с переходом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ходьбу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обратно;</w:t>
      </w:r>
      <w:r>
        <w:rPr>
          <w:spacing w:val="-1"/>
        </w:rPr>
        <w:t xml:space="preserve"> </w:t>
      </w:r>
      <w:r>
        <w:t>непрерывный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20-30-40</w:t>
      </w:r>
      <w:r>
        <w:rPr>
          <w:spacing w:val="-2"/>
        </w:rPr>
        <w:t xml:space="preserve"> </w:t>
      </w:r>
      <w:r>
        <w:t>секунд; медленный</w:t>
      </w:r>
      <w:r>
        <w:rPr>
          <w:spacing w:val="-2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расстояние 40-80</w:t>
      </w:r>
      <w:r>
        <w:rPr>
          <w:spacing w:val="-1"/>
        </w:rPr>
        <w:t xml:space="preserve"> </w:t>
      </w:r>
      <w:r>
        <w:t>м;</w:t>
      </w:r>
    </w:p>
    <w:p w:rsidR="000E467F" w:rsidRDefault="007B595D">
      <w:pPr>
        <w:pStyle w:val="a3"/>
        <w:ind w:right="529" w:firstLine="700"/>
      </w:pPr>
      <w:r>
        <w:t>прыжки: прыжки на двух ногах на месте (10-15 раз); с продвижением вперед, через 1-2 параллельные линии (расстояние 10-20 см); в</w:t>
      </w:r>
      <w:r>
        <w:rPr>
          <w:spacing w:val="1"/>
        </w:rPr>
        <w:t xml:space="preserve"> </w:t>
      </w:r>
      <w:r>
        <w:t>длину с места как можно дальше, через 2 параллельные линии (20-30 см); вверх, касаясь предмета, находящегося выше поднятых рук ребёнка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10-15 см;</w:t>
      </w:r>
    </w:p>
    <w:p w:rsidR="000E467F" w:rsidRDefault="007B595D">
      <w:pPr>
        <w:pStyle w:val="a3"/>
        <w:spacing w:before="64"/>
        <w:ind w:right="532" w:firstLine="700"/>
      </w:pPr>
      <w:r>
        <w:t>упражнения в равновесии: ходьба по дорожке (ширина 20 см, длина 2-3 м); по наклонной доске, приподнятой одним концом на 20 см;</w:t>
      </w:r>
      <w:r>
        <w:rPr>
          <w:spacing w:val="1"/>
        </w:rPr>
        <w:t xml:space="preserve"> </w:t>
      </w:r>
      <w:r>
        <w:t>по гимнастической скамейке; перешагивание линий и предметов (высота 10-15 см); ходьба по извилистой дорожке (2-3 м), между линиями;</w:t>
      </w:r>
      <w:r>
        <w:rPr>
          <w:spacing w:val="1"/>
        </w:rPr>
        <w:t xml:space="preserve"> </w:t>
      </w:r>
      <w:r>
        <w:t>подъем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скамейку,</w:t>
      </w:r>
      <w:r>
        <w:rPr>
          <w:spacing w:val="2"/>
        </w:rPr>
        <w:t xml:space="preserve"> </w:t>
      </w:r>
      <w:r>
        <w:t>удерживая равновесие</w:t>
      </w:r>
      <w:r>
        <w:rPr>
          <w:spacing w:val="-4"/>
        </w:rPr>
        <w:t xml:space="preserve"> </w:t>
      </w:r>
      <w:r>
        <w:t>с положением рук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кружение на месте.</w:t>
      </w:r>
    </w:p>
    <w:p w:rsidR="000E467F" w:rsidRDefault="007B595D">
      <w:pPr>
        <w:pStyle w:val="a3"/>
        <w:ind w:right="531" w:firstLine="700"/>
      </w:pPr>
      <w:r>
        <w:t>В процессе обучения основным движениям педагог побуждает детей действовать сообща, двигаться не наталкиваясь друг на друга,</w:t>
      </w:r>
      <w:r>
        <w:rPr>
          <w:spacing w:val="1"/>
        </w:rPr>
        <w:t xml:space="preserve"> </w:t>
      </w:r>
      <w:r>
        <w:t>придерживаться определенного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5"/>
        </w:rPr>
        <w:t xml:space="preserve"> </w:t>
      </w:r>
      <w:r>
        <w:t>упражнения.</w:t>
      </w:r>
    </w:p>
    <w:p w:rsidR="000E467F" w:rsidRDefault="007B595D">
      <w:pPr>
        <w:pStyle w:val="a3"/>
        <w:spacing w:before="1"/>
        <w:ind w:left="107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right="531" w:firstLine="720"/>
      </w:pPr>
      <w:r>
        <w:t>упражнения для кистей рук, развития и укрепления плечевого пояса: поднимание рук вперед, вверх, разведение в стороны, 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-7"/>
        </w:rPr>
        <w:t xml:space="preserve"> </w:t>
      </w:r>
      <w:r>
        <w:t>за спину,</w:t>
      </w:r>
      <w:r>
        <w:rPr>
          <w:spacing w:val="-1"/>
        </w:rPr>
        <w:t xml:space="preserve"> </w:t>
      </w:r>
      <w:r>
        <w:t>сгибание и</w:t>
      </w:r>
      <w:r>
        <w:rPr>
          <w:spacing w:val="-3"/>
        </w:rPr>
        <w:t xml:space="preserve"> </w:t>
      </w:r>
      <w:r>
        <w:t>разгибание,</w:t>
      </w:r>
      <w:r>
        <w:rPr>
          <w:spacing w:val="-6"/>
        </w:rPr>
        <w:t xml:space="preserve"> </w:t>
      </w:r>
      <w:r>
        <w:t>выполнение хлопков</w:t>
      </w:r>
      <w:r>
        <w:rPr>
          <w:spacing w:val="-3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над головой;</w:t>
      </w:r>
      <w:r>
        <w:rPr>
          <w:spacing w:val="-1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вверх-вниз,</w:t>
      </w:r>
      <w:r>
        <w:rPr>
          <w:spacing w:val="-1"/>
        </w:rPr>
        <w:t xml:space="preserve"> </w:t>
      </w:r>
      <w:r>
        <w:t>вперед-назад;</w:t>
      </w:r>
    </w:p>
    <w:p w:rsidR="000E467F" w:rsidRDefault="007B595D">
      <w:pPr>
        <w:pStyle w:val="a3"/>
        <w:ind w:right="531" w:firstLine="72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вправо-влево,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сидящему рядом ребёнку, наклоны вперед из исходного положения стоя и сидя; одновременное сгибание и разгибание ног из исходного</w:t>
      </w:r>
      <w:r>
        <w:rPr>
          <w:spacing w:val="1"/>
        </w:rPr>
        <w:t xml:space="preserve"> </w:t>
      </w:r>
      <w:r>
        <w:t>положения сидя и</w:t>
      </w:r>
      <w:r>
        <w:rPr>
          <w:spacing w:val="-1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 рук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исходного положения лежа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0E467F" w:rsidRDefault="007B595D">
      <w:pPr>
        <w:pStyle w:val="a3"/>
        <w:ind w:right="539" w:firstLine="720"/>
      </w:pPr>
      <w:r>
        <w:t>упражнения для развития и укрепления мышц брюшного пресса и гибкости позвоночника: сгибание и разгибание ног, держась за</w:t>
      </w:r>
      <w:r>
        <w:rPr>
          <w:spacing w:val="1"/>
        </w:rPr>
        <w:t xml:space="preserve"> </w:t>
      </w:r>
      <w:r>
        <w:t>опору,</w:t>
      </w:r>
      <w:r>
        <w:rPr>
          <w:spacing w:val="-1"/>
        </w:rPr>
        <w:t xml:space="preserve"> </w:t>
      </w:r>
      <w:r>
        <w:t>приседание, потягивание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-1"/>
        </w:rPr>
        <w:t xml:space="preserve"> </w:t>
      </w:r>
      <w:r>
        <w:t>на носки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0E467F" w:rsidRDefault="007B595D">
      <w:pPr>
        <w:pStyle w:val="a3"/>
        <w:ind w:right="529" w:firstLine="720"/>
      </w:pPr>
      <w:r>
        <w:t>музыкально-ритмические упражнения, разученные на музыкальном занятии, включаются в содержание подвижных игр и игровых</w:t>
      </w:r>
      <w:r>
        <w:rPr>
          <w:spacing w:val="1"/>
        </w:rPr>
        <w:t xml:space="preserve"> </w:t>
      </w:r>
      <w:r>
        <w:t>упражнений; педагог показывает детям и выполняет вместе с ними: хлопки в ладоши под музыку, хлопки с одновременным притопыванием,</w:t>
      </w:r>
      <w:r>
        <w:rPr>
          <w:spacing w:val="1"/>
        </w:rPr>
        <w:t xml:space="preserve"> </w:t>
      </w:r>
      <w:r>
        <w:t>приседание «пружинка»,</w:t>
      </w:r>
      <w:r>
        <w:rPr>
          <w:spacing w:val="-1"/>
        </w:rPr>
        <w:t xml:space="preserve"> </w:t>
      </w:r>
      <w:r>
        <w:t>приставные шаги</w:t>
      </w:r>
      <w:r>
        <w:rPr>
          <w:spacing w:val="-2"/>
        </w:rPr>
        <w:t xml:space="preserve"> </w:t>
      </w:r>
      <w:r>
        <w:t>вперед-назад,</w:t>
      </w:r>
      <w:r>
        <w:rPr>
          <w:spacing w:val="-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носочках,</w:t>
      </w:r>
      <w:r>
        <w:rPr>
          <w:spacing w:val="-1"/>
        </w:rPr>
        <w:t xml:space="preserve"> </w:t>
      </w:r>
      <w:r>
        <w:t>имитационные</w:t>
      </w:r>
      <w:r>
        <w:rPr>
          <w:spacing w:val="4"/>
        </w:rPr>
        <w:t xml:space="preserve"> </w:t>
      </w:r>
      <w:r>
        <w:t>упражнения.</w:t>
      </w:r>
    </w:p>
    <w:p w:rsidR="000E467F" w:rsidRDefault="007B595D">
      <w:pPr>
        <w:pStyle w:val="a3"/>
        <w:spacing w:before="1"/>
        <w:ind w:right="542" w:firstLine="720"/>
      </w:pPr>
      <w:r>
        <w:t>Педагог предлагает образец для подражания и выполняет вместе с детьми упражнения с предметами: погремушками, платочками,</w:t>
      </w:r>
      <w:r>
        <w:rPr>
          <w:spacing w:val="1"/>
        </w:rPr>
        <w:t xml:space="preserve"> </w:t>
      </w:r>
      <w:r>
        <w:t>малыми</w:t>
      </w:r>
      <w:r>
        <w:rPr>
          <w:spacing w:val="-1"/>
        </w:rPr>
        <w:t xml:space="preserve"> </w:t>
      </w:r>
      <w:r>
        <w:t>обручами, кубиками, флажками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другое, в</w:t>
      </w:r>
      <w:r>
        <w:rPr>
          <w:spacing w:val="-3"/>
        </w:rPr>
        <w:t xml:space="preserve"> </w:t>
      </w:r>
      <w:r>
        <w:t>том числе, сидя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стуле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 скамейке.</w:t>
      </w:r>
    </w:p>
    <w:p w:rsidR="000E467F" w:rsidRDefault="007B595D" w:rsidP="00EA08BA">
      <w:pPr>
        <w:pStyle w:val="a5"/>
        <w:numPr>
          <w:ilvl w:val="0"/>
          <w:numId w:val="147"/>
        </w:numPr>
        <w:tabs>
          <w:tab w:val="left" w:pos="1365"/>
        </w:tabs>
        <w:spacing w:before="8" w:line="235" w:lineRule="auto"/>
        <w:ind w:left="352" w:right="535" w:firstLine="720"/>
        <w:rPr>
          <w:sz w:val="24"/>
        </w:rPr>
      </w:pPr>
      <w:r>
        <w:rPr>
          <w:sz w:val="24"/>
        </w:rPr>
        <w:t>Подвижные игры: педагог развивает и поддерживает у детей желание играть в подвижные игры с простым содержанием, с 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и сюжетных играх, помогает самостоятельно передавать простейшие действия некоторых персонажей (попрыгать, как зайчики,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крылышками, как</w:t>
      </w:r>
      <w:r>
        <w:rPr>
          <w:spacing w:val="-1"/>
          <w:sz w:val="24"/>
        </w:rPr>
        <w:t xml:space="preserve"> </w:t>
      </w:r>
      <w:r>
        <w:rPr>
          <w:sz w:val="24"/>
        </w:rPr>
        <w:t>птичка, походить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лошадка, поклевать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зернышки, как цыплята,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подобное).</w:t>
      </w:r>
    </w:p>
    <w:p w:rsidR="000E467F" w:rsidRDefault="007B595D" w:rsidP="00EA08BA">
      <w:pPr>
        <w:pStyle w:val="a5"/>
        <w:numPr>
          <w:ilvl w:val="0"/>
          <w:numId w:val="147"/>
        </w:numPr>
        <w:tabs>
          <w:tab w:val="left" w:pos="1369"/>
        </w:tabs>
        <w:spacing w:before="11" w:line="237" w:lineRule="auto"/>
        <w:ind w:left="352" w:right="530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навыки при приеме пищи, уходе за собой (самостоятельно и правильно мыть руки перед едой, после прогулки и 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туалета, чистить зубы, пользоваться предметами личной гигиены); поощряет умения замечать нарушения правил гигиены, оценивать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 вид, приводить в порядок одежду; способствует формированию положительного отношения к закаливающим и 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физических упражнений.</w:t>
      </w:r>
    </w:p>
    <w:p w:rsidR="000E467F" w:rsidRDefault="000E467F">
      <w:pPr>
        <w:pStyle w:val="a3"/>
        <w:spacing w:before="3"/>
        <w:ind w:left="0"/>
        <w:jc w:val="left"/>
      </w:pPr>
    </w:p>
    <w:p w:rsidR="00B0548B" w:rsidRPr="00B0548B" w:rsidRDefault="00B0548B" w:rsidP="00EA08BA">
      <w:pPr>
        <w:pStyle w:val="Heading4"/>
        <w:numPr>
          <w:ilvl w:val="2"/>
          <w:numId w:val="156"/>
        </w:numPr>
        <w:tabs>
          <w:tab w:val="left" w:pos="933"/>
          <w:tab w:val="left" w:pos="6379"/>
          <w:tab w:val="left" w:pos="7088"/>
        </w:tabs>
        <w:spacing w:before="1"/>
        <w:ind w:right="-53"/>
        <w:jc w:val="center"/>
      </w:pPr>
      <w:r>
        <w:t xml:space="preserve">2.1.4 </w:t>
      </w:r>
      <w:r w:rsidR="007B595D">
        <w:t>Младшая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1"/>
        </w:rPr>
        <w:t xml:space="preserve"> </w:t>
      </w:r>
      <w:r w:rsidR="007B595D">
        <w:t>(дети</w:t>
      </w:r>
      <w:r w:rsidR="007B595D">
        <w:rPr>
          <w:spacing w:val="-1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возрасте от</w:t>
      </w:r>
      <w:r w:rsidR="007B595D">
        <w:rPr>
          <w:spacing w:val="-1"/>
        </w:rPr>
        <w:t xml:space="preserve"> </w:t>
      </w:r>
      <w:r w:rsidR="007B595D">
        <w:t>3</w:t>
      </w:r>
      <w:r w:rsidR="007B595D">
        <w:rPr>
          <w:spacing w:val="-1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4</w:t>
      </w:r>
      <w:r w:rsidR="007B595D">
        <w:rPr>
          <w:spacing w:val="-1"/>
        </w:rPr>
        <w:t xml:space="preserve"> </w:t>
      </w:r>
      <w:r w:rsidR="007B595D">
        <w:t>лет)</w:t>
      </w:r>
      <w:r w:rsidR="007B595D">
        <w:rPr>
          <w:spacing w:val="-57"/>
        </w:rPr>
        <w:t xml:space="preserve"> 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  <w:tab w:val="left" w:pos="6379"/>
          <w:tab w:val="left" w:pos="7088"/>
        </w:tabs>
        <w:spacing w:before="1"/>
        <w:ind w:right="-53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2" w:lineRule="exact"/>
        <w:ind w:left="332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45"/>
        </w:tabs>
        <w:spacing w:before="6" w:line="316" w:lineRule="exact"/>
        <w:ind w:left="1344"/>
        <w:rPr>
          <w:sz w:val="28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0E467F" w:rsidRDefault="007B595D">
      <w:pPr>
        <w:pStyle w:val="a3"/>
        <w:ind w:firstLine="720"/>
        <w:jc w:val="left"/>
      </w:pPr>
      <w:r>
        <w:t>развивать</w:t>
      </w:r>
      <w:r>
        <w:rPr>
          <w:spacing w:val="12"/>
        </w:rPr>
        <w:t xml:space="preserve"> </w:t>
      </w:r>
      <w:r>
        <w:t>эмоциональную</w:t>
      </w:r>
      <w:r>
        <w:rPr>
          <w:spacing w:val="15"/>
        </w:rPr>
        <w:t xml:space="preserve"> </w:t>
      </w:r>
      <w:r>
        <w:t>отзывчивость,</w:t>
      </w:r>
      <w:r>
        <w:rPr>
          <w:spacing w:val="14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откликаться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ярко</w:t>
      </w:r>
      <w:r>
        <w:rPr>
          <w:spacing w:val="14"/>
        </w:rPr>
        <w:t xml:space="preserve"> </w:t>
      </w:r>
      <w:r>
        <w:t>выраженные</w:t>
      </w:r>
      <w:r>
        <w:rPr>
          <w:spacing w:val="16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сверстников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взрослых,</w:t>
      </w:r>
      <w:r>
        <w:rPr>
          <w:spacing w:val="14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эмоциональные проявления, учить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их называть;</w:t>
      </w:r>
    </w:p>
    <w:p w:rsidR="000E467F" w:rsidRDefault="007B595D">
      <w:pPr>
        <w:pStyle w:val="a3"/>
        <w:spacing w:before="64"/>
        <w:ind w:left="1072"/>
        <w:jc w:val="left"/>
      </w:pPr>
      <w:r>
        <w:t>обогащать представления детей о действиях, в которых проявляются доброе отношение и забота о членах семьи, близком окружении;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установлении</w:t>
      </w:r>
      <w:r>
        <w:rPr>
          <w:spacing w:val="20"/>
        </w:rPr>
        <w:t xml:space="preserve"> </w:t>
      </w:r>
      <w:r>
        <w:t>положительных</w:t>
      </w:r>
      <w:r>
        <w:rPr>
          <w:spacing w:val="20"/>
        </w:rPr>
        <w:t xml:space="preserve"> </w:t>
      </w:r>
      <w:r>
        <w:t>контактов</w:t>
      </w:r>
      <w:r>
        <w:rPr>
          <w:spacing w:val="19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детьми,</w:t>
      </w:r>
      <w:r>
        <w:rPr>
          <w:spacing w:val="20"/>
        </w:rPr>
        <w:t xml:space="preserve"> </w:t>
      </w:r>
      <w:r>
        <w:t>основанных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общих</w:t>
      </w:r>
      <w:r>
        <w:rPr>
          <w:spacing w:val="20"/>
        </w:rPr>
        <w:t xml:space="preserve"> </w:t>
      </w:r>
      <w:r>
        <w:t>интересах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действиям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игрушками,</w:t>
      </w:r>
    </w:p>
    <w:p w:rsidR="000E467F" w:rsidRDefault="007B595D">
      <w:pPr>
        <w:pStyle w:val="a3"/>
        <w:jc w:val="left"/>
      </w:pP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взаимной</w:t>
      </w:r>
      <w:r>
        <w:rPr>
          <w:spacing w:val="-7"/>
        </w:rPr>
        <w:t xml:space="preserve"> </w:t>
      </w:r>
      <w:r>
        <w:t>симпатии;</w:t>
      </w:r>
    </w:p>
    <w:p w:rsidR="000E467F" w:rsidRDefault="007B595D">
      <w:pPr>
        <w:pStyle w:val="a3"/>
        <w:ind w:left="1072" w:right="880"/>
        <w:jc w:val="left"/>
      </w:pPr>
      <w:r>
        <w:t>оказывать помощь в освоении способов взаимодействия со сверстниками в игре, в повседневном общении и бытовой деятельности;</w:t>
      </w:r>
      <w:r>
        <w:rPr>
          <w:spacing w:val="-57"/>
        </w:rPr>
        <w:t xml:space="preserve"> </w:t>
      </w:r>
      <w:r>
        <w:t>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элементарных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поведения в</w:t>
      </w:r>
    </w:p>
    <w:p w:rsidR="000E467F" w:rsidRDefault="007B595D">
      <w:pPr>
        <w:pStyle w:val="a3"/>
        <w:spacing w:before="1"/>
        <w:jc w:val="left"/>
      </w:pPr>
      <w:r>
        <w:rPr>
          <w:spacing w:val="-1"/>
        </w:rPr>
        <w:t>ДОО;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414"/>
        </w:tabs>
        <w:spacing w:line="320" w:lineRule="exact"/>
        <w:ind w:left="413" w:firstLine="721"/>
        <w:rPr>
          <w:sz w:val="28"/>
        </w:rPr>
      </w:pPr>
      <w:r>
        <w:rPr>
          <w:b/>
          <w:sz w:val="24"/>
        </w:rPr>
        <w:t>в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86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гражданственности</w:t>
      </w:r>
      <w:r>
        <w:rPr>
          <w:b/>
          <w:spacing w:val="8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патриотизма</w:t>
      </w:r>
      <w:r>
        <w:rPr>
          <w:sz w:val="24"/>
        </w:rPr>
        <w:t>:</w:t>
      </w:r>
      <w:r>
        <w:rPr>
          <w:spacing w:val="78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8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3"/>
          <w:sz w:val="24"/>
        </w:rPr>
        <w:t xml:space="preserve"> </w:t>
      </w:r>
      <w:r>
        <w:rPr>
          <w:sz w:val="24"/>
        </w:rPr>
        <w:t>детей</w:t>
      </w:r>
      <w:r>
        <w:rPr>
          <w:spacing w:val="84"/>
          <w:sz w:val="24"/>
        </w:rPr>
        <w:t xml:space="preserve"> </w:t>
      </w:r>
      <w:r>
        <w:rPr>
          <w:sz w:val="24"/>
        </w:rPr>
        <w:t>о</w:t>
      </w:r>
      <w:r>
        <w:rPr>
          <w:spacing w:val="81"/>
          <w:sz w:val="24"/>
        </w:rPr>
        <w:t xml:space="preserve"> </w:t>
      </w:r>
      <w:r>
        <w:rPr>
          <w:sz w:val="24"/>
        </w:rPr>
        <w:t>малой</w:t>
      </w:r>
      <w:r>
        <w:rPr>
          <w:spacing w:val="8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</w:p>
    <w:p w:rsidR="000E467F" w:rsidRDefault="007B595D">
      <w:pPr>
        <w:pStyle w:val="a3"/>
        <w:spacing w:line="267" w:lineRule="exact"/>
        <w:jc w:val="left"/>
      </w:pPr>
      <w:r>
        <w:t>поддерживать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69"/>
        </w:tabs>
        <w:spacing w:before="6" w:line="314" w:lineRule="exact"/>
        <w:ind w:left="1368" w:hanging="297"/>
        <w:rPr>
          <w:sz w:val="28"/>
        </w:rPr>
      </w:pPr>
      <w:r>
        <w:t>в 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0E467F" w:rsidRDefault="007B595D">
      <w:pPr>
        <w:pStyle w:val="a3"/>
        <w:ind w:firstLine="720"/>
        <w:jc w:val="left"/>
      </w:pPr>
      <w:r>
        <w:t>развивать</w:t>
      </w:r>
      <w:r>
        <w:rPr>
          <w:spacing w:val="7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семье,</w:t>
      </w:r>
      <w:r>
        <w:rPr>
          <w:spacing w:val="9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конкретных</w:t>
      </w:r>
      <w:r>
        <w:rPr>
          <w:spacing w:val="9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хозяйственно-бытового</w:t>
      </w:r>
      <w:r>
        <w:rPr>
          <w:spacing w:val="9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заботу</w:t>
      </w:r>
      <w:r>
        <w:rPr>
          <w:spacing w:val="-9"/>
        </w:rPr>
        <w:t xml:space="preserve"> </w:t>
      </w:r>
      <w:r>
        <w:t>о детях</w:t>
      </w:r>
      <w:r>
        <w:rPr>
          <w:spacing w:val="-1"/>
        </w:rPr>
        <w:t xml:space="preserve"> </w:t>
      </w:r>
      <w:r>
        <w:t>(мытье посуды,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трудовые навыки;</w:t>
      </w:r>
    </w:p>
    <w:p w:rsidR="000E467F" w:rsidRDefault="007B595D">
      <w:pPr>
        <w:pStyle w:val="a3"/>
        <w:ind w:left="1072"/>
        <w:jc w:val="left"/>
      </w:pPr>
      <w:r>
        <w:t>воспитывать</w:t>
      </w:r>
      <w:r>
        <w:rPr>
          <w:spacing w:val="-5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игрушкам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взрослых;</w:t>
      </w:r>
    </w:p>
    <w:p w:rsidR="000E467F" w:rsidRDefault="007B595D">
      <w:pPr>
        <w:pStyle w:val="a3"/>
        <w:ind w:firstLine="720"/>
        <w:jc w:val="left"/>
      </w:pPr>
      <w:r>
        <w:t>приобщать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самообслуживанию</w:t>
      </w:r>
      <w:r>
        <w:rPr>
          <w:spacing w:val="7"/>
        </w:rPr>
        <w:t xml:space="preserve"> </w:t>
      </w:r>
      <w:r>
        <w:t>(одевание,</w:t>
      </w:r>
      <w:r>
        <w:rPr>
          <w:spacing w:val="2"/>
        </w:rPr>
        <w:t xml:space="preserve"> </w:t>
      </w:r>
      <w:r>
        <w:t>раздевание,</w:t>
      </w:r>
      <w:r>
        <w:rPr>
          <w:spacing w:val="2"/>
        </w:rPr>
        <w:t xml:space="preserve"> </w:t>
      </w:r>
      <w:r>
        <w:t>умывание),</w:t>
      </w:r>
      <w:r>
        <w:rPr>
          <w:spacing w:val="6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самостоятельность,</w:t>
      </w:r>
      <w:r>
        <w:rPr>
          <w:spacing w:val="10"/>
        </w:rPr>
        <w:t xml:space="preserve"> </w:t>
      </w:r>
      <w:r>
        <w:t>уверенность,</w:t>
      </w:r>
      <w:r>
        <w:rPr>
          <w:spacing w:val="6"/>
        </w:rPr>
        <w:t xml:space="preserve"> </w:t>
      </w:r>
      <w:r>
        <w:t>положительную</w:t>
      </w:r>
      <w:r>
        <w:rPr>
          <w:spacing w:val="-57"/>
        </w:rPr>
        <w:t xml:space="preserve"> </w:t>
      </w:r>
      <w:r>
        <w:t>самооценку;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85"/>
        </w:tabs>
        <w:spacing w:line="316" w:lineRule="exact"/>
        <w:ind w:left="1384" w:hanging="345"/>
        <w:rPr>
          <w:sz w:val="28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поведения:</w:t>
      </w:r>
    </w:p>
    <w:p w:rsidR="000E467F" w:rsidRDefault="007B595D">
      <w:pPr>
        <w:pStyle w:val="a3"/>
        <w:spacing w:line="270" w:lineRule="exact"/>
        <w:ind w:left="1040"/>
        <w:jc w:val="left"/>
      </w:pPr>
      <w:r>
        <w:t>развивать</w:t>
      </w:r>
      <w:r>
        <w:rPr>
          <w:spacing w:val="-6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0E467F" w:rsidRDefault="007B595D">
      <w:pPr>
        <w:pStyle w:val="a3"/>
        <w:ind w:right="604" w:firstLine="720"/>
        <w:jc w:val="left"/>
      </w:pPr>
      <w:r>
        <w:t>обогащать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быту,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гаджетов,</w:t>
      </w:r>
      <w:r>
        <w:rPr>
          <w:spacing w:val="-57"/>
        </w:rPr>
        <w:t xml:space="preserve"> </w:t>
      </w:r>
      <w:r>
        <w:t>исключая практическое использование</w:t>
      </w:r>
      <w:r>
        <w:rPr>
          <w:spacing w:val="-3"/>
        </w:rPr>
        <w:t xml:space="preserve"> </w:t>
      </w:r>
      <w:r>
        <w:t>электронных средств</w:t>
      </w:r>
      <w:r>
        <w:rPr>
          <w:spacing w:val="-2"/>
        </w:rPr>
        <w:t xml:space="preserve"> </w:t>
      </w:r>
      <w:r>
        <w:t>обучения.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46"/>
        </w:numPr>
        <w:tabs>
          <w:tab w:val="left" w:pos="1345"/>
        </w:tabs>
        <w:spacing w:before="7" w:line="314" w:lineRule="exact"/>
        <w:ind w:hanging="273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0E467F" w:rsidRDefault="007B595D">
      <w:pPr>
        <w:pStyle w:val="a3"/>
        <w:ind w:right="540" w:firstLine="720"/>
      </w:pPr>
      <w:r>
        <w:t>Педагог создает условия для формирования</w:t>
      </w:r>
      <w:r>
        <w:rPr>
          <w:spacing w:val="60"/>
        </w:rPr>
        <w:t xml:space="preserve"> </w:t>
      </w:r>
      <w:r>
        <w:t>у детей образа Я: закрепляет умение называть свое имя и возраст, говорить о себе в</w:t>
      </w:r>
      <w:r>
        <w:rPr>
          <w:spacing w:val="1"/>
        </w:rPr>
        <w:t xml:space="preserve"> </w:t>
      </w:r>
      <w:r>
        <w:t>первом лице; проговаривает с детьми характеристики, отличающие их друг от друга (внешность, предпочтения в деятельности, личные</w:t>
      </w:r>
      <w:r>
        <w:rPr>
          <w:spacing w:val="1"/>
        </w:rPr>
        <w:t xml:space="preserve"> </w:t>
      </w:r>
      <w:r>
        <w:t>достижения).</w:t>
      </w:r>
    </w:p>
    <w:p w:rsidR="000E467F" w:rsidRDefault="007B595D">
      <w:pPr>
        <w:pStyle w:val="a3"/>
        <w:ind w:right="538" w:firstLine="700"/>
      </w:pPr>
      <w:r>
        <w:t>Педагоги способствуют различению детьми основных эмоций (радость, печаль, грусть, гнев, страх, удивление) и пониманию 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 и порадовать). При чтении художественной литературы педагог обращает внимание на проявления, характеризующие настроения,</w:t>
      </w:r>
      <w:r>
        <w:rPr>
          <w:spacing w:val="1"/>
        </w:rPr>
        <w:t xml:space="preserve"> </w:t>
      </w:r>
      <w:r>
        <w:lastRenderedPageBreak/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мультипликации.</w:t>
      </w:r>
    </w:p>
    <w:p w:rsidR="000E467F" w:rsidRDefault="007B595D">
      <w:pPr>
        <w:pStyle w:val="a3"/>
        <w:ind w:right="545" w:firstLine="700"/>
      </w:pPr>
      <w:r>
        <w:t>Педагог обогащает представления детей о действиях и поступках людей, в которых проявляются доброе отношение и забота о членах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близком</w:t>
      </w:r>
      <w:r>
        <w:rPr>
          <w:spacing w:val="-1"/>
        </w:rPr>
        <w:t xml:space="preserve"> </w:t>
      </w:r>
      <w:r>
        <w:t>окружении,</w:t>
      </w:r>
      <w:r>
        <w:rPr>
          <w:spacing w:val="-2"/>
        </w:rPr>
        <w:t xml:space="preserve"> </w:t>
      </w:r>
      <w:r>
        <w:t>о животных,</w:t>
      </w:r>
      <w:r>
        <w:rPr>
          <w:spacing w:val="-1"/>
        </w:rPr>
        <w:t xml:space="preserve"> </w:t>
      </w:r>
      <w:r>
        <w:t>растениях;</w:t>
      </w:r>
      <w:r>
        <w:rPr>
          <w:spacing w:val="-5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 произведениями,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 между</w:t>
      </w:r>
      <w:r>
        <w:rPr>
          <w:spacing w:val="-9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0E467F" w:rsidRDefault="007B595D">
      <w:pPr>
        <w:pStyle w:val="a3"/>
        <w:ind w:right="530" w:firstLine="700"/>
      </w:pPr>
      <w:r>
        <w:t>Педагог создает в группе положительный эмоциональный фон для объединения детей, проводит игры и упражнения в кругу, где дети</w:t>
      </w:r>
      <w:r>
        <w:rPr>
          <w:spacing w:val="1"/>
        </w:rPr>
        <w:t xml:space="preserve"> </w:t>
      </w:r>
      <w:r>
        <w:t>видят и слышат друг друга. Педагог поощряет позитивный опыт взаимодействия детей, создает условия для совместных игр, демонстрирует</w:t>
      </w:r>
      <w:r>
        <w:rPr>
          <w:spacing w:val="1"/>
        </w:rPr>
        <w:t xml:space="preserve"> </w:t>
      </w:r>
      <w:r>
        <w:t>позитивный</w:t>
      </w:r>
      <w:r>
        <w:rPr>
          <w:spacing w:val="17"/>
        </w:rPr>
        <w:t xml:space="preserve"> </w:t>
      </w:r>
      <w:r>
        <w:t>настрой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удовольствие,</w:t>
      </w:r>
      <w:r>
        <w:rPr>
          <w:spacing w:val="13"/>
        </w:rPr>
        <w:t xml:space="preserve"> </w:t>
      </w:r>
      <w:r>
        <w:t>которое</w:t>
      </w:r>
      <w:r>
        <w:rPr>
          <w:spacing w:val="16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испытывать</w:t>
      </w:r>
      <w:r>
        <w:rPr>
          <w:spacing w:val="16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игры.</w:t>
      </w:r>
      <w:r>
        <w:rPr>
          <w:spacing w:val="17"/>
        </w:rPr>
        <w:t xml:space="preserve"> </w:t>
      </w:r>
      <w:r>
        <w:t>Помогает</w:t>
      </w:r>
      <w:r>
        <w:rPr>
          <w:spacing w:val="13"/>
        </w:rPr>
        <w:t xml:space="preserve"> </w:t>
      </w:r>
      <w:r>
        <w:t>детям</w:t>
      </w:r>
      <w:r>
        <w:rPr>
          <w:spacing w:val="13"/>
        </w:rPr>
        <w:t xml:space="preserve"> </w:t>
      </w:r>
      <w:r>
        <w:t>обращаться</w:t>
      </w:r>
      <w:r>
        <w:rPr>
          <w:spacing w:val="16"/>
        </w:rPr>
        <w:t xml:space="preserve"> </w:t>
      </w:r>
      <w:r>
        <w:t>друг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другу,</w:t>
      </w:r>
    </w:p>
    <w:p w:rsidR="000E467F" w:rsidRDefault="007B595D">
      <w:pPr>
        <w:pStyle w:val="a3"/>
        <w:spacing w:before="64"/>
        <w:ind w:right="524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39"/>
        </w:rPr>
        <w:t xml:space="preserve"> </w:t>
      </w:r>
      <w:r>
        <w:t>обращаться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детям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именам,</w:t>
      </w:r>
      <w:r>
        <w:rPr>
          <w:spacing w:val="45"/>
        </w:rPr>
        <w:t xml:space="preserve"> </w:t>
      </w:r>
      <w:r>
        <w:t>договариваться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совместных</w:t>
      </w:r>
      <w:r>
        <w:rPr>
          <w:spacing w:val="45"/>
        </w:rPr>
        <w:t xml:space="preserve"> </w:t>
      </w:r>
      <w:r>
        <w:t>действиях,</w:t>
      </w:r>
      <w:r>
        <w:rPr>
          <w:spacing w:val="45"/>
        </w:rPr>
        <w:t xml:space="preserve"> </w:t>
      </w:r>
      <w:r>
        <w:t>вступать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парное</w:t>
      </w:r>
      <w:r>
        <w:rPr>
          <w:spacing w:val="46"/>
        </w:rPr>
        <w:t xml:space="preserve"> </w:t>
      </w:r>
      <w:r>
        <w:t>общение</w:t>
      </w:r>
      <w:r>
        <w:rPr>
          <w:spacing w:val="47"/>
        </w:rPr>
        <w:t xml:space="preserve"> </w:t>
      </w:r>
      <w:r>
        <w:t>(спокойно</w:t>
      </w:r>
      <w:r>
        <w:rPr>
          <w:spacing w:val="45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рядом, обмениваться игрушками, объединяться в парной игре, вместе рассматривать картинки, наблюдать и прочее). В совместных игровых и</w:t>
      </w:r>
      <w:r>
        <w:rPr>
          <w:spacing w:val="-57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договоренности.</w:t>
      </w:r>
    </w:p>
    <w:p w:rsidR="000E467F" w:rsidRDefault="007B595D">
      <w:pPr>
        <w:pStyle w:val="a3"/>
        <w:spacing w:before="1"/>
        <w:ind w:right="528" w:firstLine="700"/>
      </w:pPr>
      <w:r>
        <w:t>Знакомит детей с элементарными правилами культуры поведения, упражняет в их выполнении (здороваться, прощаться, 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детьми правил</w:t>
      </w:r>
      <w:r>
        <w:rPr>
          <w:spacing w:val="-1"/>
        </w:rPr>
        <w:t xml:space="preserve"> </w:t>
      </w:r>
      <w:r>
        <w:t>поведения.</w:t>
      </w:r>
    </w:p>
    <w:p w:rsidR="000E467F" w:rsidRDefault="007B595D" w:rsidP="00EA08BA">
      <w:pPr>
        <w:pStyle w:val="Heading5"/>
        <w:numPr>
          <w:ilvl w:val="0"/>
          <w:numId w:val="146"/>
        </w:numPr>
        <w:tabs>
          <w:tab w:val="left" w:pos="1349"/>
        </w:tabs>
        <w:spacing w:before="6" w:line="314" w:lineRule="exact"/>
        <w:ind w:left="1348" w:hanging="29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0E467F" w:rsidRDefault="007B595D">
      <w:pPr>
        <w:pStyle w:val="a3"/>
        <w:ind w:right="533" w:firstLine="700"/>
      </w:pPr>
      <w:r>
        <w:t>Педагог обогащает представления детей о малой родине: регулярно напоминает название населенного пункта, в котором они живут;</w:t>
      </w:r>
      <w:r>
        <w:rPr>
          <w:spacing w:val="1"/>
        </w:rPr>
        <w:t xml:space="preserve"> </w:t>
      </w:r>
      <w:r>
        <w:t>знакомит с близлежащим окружением ДОО (зданиями, природными объектами), доступными для рассматривания с территории. Обсуждает с</w:t>
      </w:r>
      <w:r>
        <w:rPr>
          <w:spacing w:val="1"/>
        </w:rPr>
        <w:t xml:space="preserve"> </w:t>
      </w:r>
      <w:r>
        <w:t>детьми их любимые места времяпрепровождения в населенном пункте. Демонстрирует эмоциональную отзывчивость на красоту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 явлениями.</w:t>
      </w:r>
    </w:p>
    <w:p w:rsidR="000E467F" w:rsidRDefault="007B595D">
      <w:pPr>
        <w:pStyle w:val="a3"/>
        <w:ind w:right="546" w:firstLine="700"/>
      </w:pPr>
      <w:r>
        <w:t>Поддерживает отражение детьми своих впечатлений о малой родине в различных видах деятельности (рассказывает, изображает,</w:t>
      </w:r>
      <w:r>
        <w:rPr>
          <w:spacing w:val="1"/>
        </w:rPr>
        <w:t xml:space="preserve"> </w:t>
      </w:r>
      <w:r>
        <w:t>воплощает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 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0E467F" w:rsidRDefault="007B595D" w:rsidP="00EA08BA">
      <w:pPr>
        <w:pStyle w:val="Heading5"/>
        <w:numPr>
          <w:ilvl w:val="0"/>
          <w:numId w:val="146"/>
        </w:numPr>
        <w:tabs>
          <w:tab w:val="left" w:pos="1345"/>
        </w:tabs>
        <w:spacing w:line="314" w:lineRule="exact"/>
        <w:ind w:hanging="293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0E467F" w:rsidRDefault="007B595D">
      <w:pPr>
        <w:pStyle w:val="a3"/>
        <w:ind w:right="528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 атрибутов для игр. В процессе взаимодействия с детьми выделяет особенности строения предметов и знакомит</w:t>
      </w:r>
      <w:r>
        <w:rPr>
          <w:spacing w:val="1"/>
        </w:rPr>
        <w:t xml:space="preserve"> </w:t>
      </w:r>
      <w:r>
        <w:t>с назначением</w:t>
      </w:r>
      <w:r>
        <w:rPr>
          <w:spacing w:val="1"/>
        </w:rPr>
        <w:t xml:space="preserve"> </w:t>
      </w:r>
      <w:r>
        <w:t>их частей (например: ручка на входной двери нужна для того, чтобы удобнее было открыть дверь и прочее). Знакомит детей с основными</w:t>
      </w:r>
      <w:r>
        <w:rPr>
          <w:spacing w:val="1"/>
        </w:rPr>
        <w:t xml:space="preserve"> </w:t>
      </w:r>
      <w:r>
        <w:t>свойствами и качествами материалов, из которых изготовлены предметы, знакомые ребёнку (картон, бумага, дерево, ткань), создает 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бытового труда.</w:t>
      </w:r>
    </w:p>
    <w:p w:rsidR="000E467F" w:rsidRDefault="007B595D">
      <w:pPr>
        <w:pStyle w:val="a3"/>
        <w:ind w:right="530" w:firstLine="700"/>
      </w:pPr>
      <w:r>
        <w:t>Педагог формирует первоначальные представления о хозяйственно-бытовом труде взрослых дома и в группе ДОО, поощряет желание</w:t>
      </w:r>
      <w:r>
        <w:rPr>
          <w:spacing w:val="1"/>
        </w:rPr>
        <w:t xml:space="preserve"> </w:t>
      </w:r>
      <w:r>
        <w:t>детей соблюдать порядок при раздевании на дневной сон (аккуратное складывание одежды), уборке рабочего места после продуктивных</w:t>
      </w:r>
      <w:r>
        <w:rPr>
          <w:spacing w:val="1"/>
        </w:rPr>
        <w:t xml:space="preserve"> </w:t>
      </w:r>
      <w:r>
        <w:t>видов деятельности (лепки, рисования, аппликации) и тому подобное. Использует приемы одобрения и поощрения ребёнка при правильном</w:t>
      </w:r>
      <w:r>
        <w:rPr>
          <w:spacing w:val="1"/>
        </w:rPr>
        <w:t xml:space="preserve"> </w:t>
      </w:r>
      <w:r>
        <w:t>выполнении элементарных трудовых действий (убирает за собой посуду на раздаточный стол, убирает рабочее место после занятий, собирает</w:t>
      </w:r>
      <w:r>
        <w:rPr>
          <w:spacing w:val="-57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раздать</w:t>
      </w:r>
      <w:r>
        <w:rPr>
          <w:spacing w:val="-2"/>
        </w:rPr>
        <w:t xml:space="preserve"> </w:t>
      </w:r>
      <w:r>
        <w:t>наглядный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занятие 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0E467F" w:rsidRDefault="007B595D">
      <w:pPr>
        <w:pStyle w:val="a3"/>
        <w:ind w:right="533" w:firstLine="700"/>
      </w:pPr>
      <w:r>
        <w:t>Педагог поддерживает стремления ребёнка самостоятельно выполнять отдельные действия самообслуживания: одевание на прогулку,</w:t>
      </w:r>
      <w:r>
        <w:rPr>
          <w:spacing w:val="1"/>
        </w:rPr>
        <w:t xml:space="preserve"> </w:t>
      </w:r>
      <w:r>
        <w:lastRenderedPageBreak/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пользование носовым платком и тому подобное). Педагог создает условия для приучения детей к соблюдению порядка, используя 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0E467F" w:rsidRDefault="007B595D">
      <w:pPr>
        <w:pStyle w:val="a3"/>
        <w:ind w:right="542" w:firstLine="70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 действий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0E467F" w:rsidRDefault="007B595D" w:rsidP="00EA08BA">
      <w:pPr>
        <w:pStyle w:val="Heading5"/>
        <w:numPr>
          <w:ilvl w:val="0"/>
          <w:numId w:val="146"/>
        </w:numPr>
        <w:tabs>
          <w:tab w:val="left" w:pos="1357"/>
        </w:tabs>
        <w:spacing w:before="71" w:line="314" w:lineRule="exact"/>
        <w:ind w:left="1356" w:hanging="305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0E467F" w:rsidRDefault="007B595D">
      <w:pPr>
        <w:pStyle w:val="a3"/>
        <w:ind w:right="537" w:firstLine="700"/>
      </w:pPr>
      <w:r>
        <w:t>Педагог поддерживает интерес детей к бытовым предметам, объясняет их назначение и правила использования, доброжелательно и</w:t>
      </w:r>
      <w:r>
        <w:rPr>
          <w:spacing w:val="1"/>
        </w:rPr>
        <w:t xml:space="preserve"> </w:t>
      </w:r>
      <w:r>
        <w:t>корректно обращает внимание, что несоблюдение правил использования бытовых предметов позволяет создать ситуации, небезопасные для</w:t>
      </w:r>
      <w:r>
        <w:rPr>
          <w:spacing w:val="1"/>
        </w:rPr>
        <w:t xml:space="preserve"> </w:t>
      </w:r>
      <w:r>
        <w:t>здоровья.</w:t>
      </w:r>
    </w:p>
    <w:p w:rsidR="000E467F" w:rsidRDefault="007B595D">
      <w:pPr>
        <w:pStyle w:val="a3"/>
        <w:ind w:right="544" w:firstLine="720"/>
      </w:pPr>
      <w:r>
        <w:t>Педагог использует игровые ситуации, создавая условия для демонстрации и формирования умений ребёнка пользоваться простыми</w:t>
      </w:r>
      <w:r>
        <w:rPr>
          <w:spacing w:val="1"/>
        </w:rPr>
        <w:t xml:space="preserve"> </w:t>
      </w:r>
      <w:r>
        <w:t>бытовыми приборами, обсуждает с детьми какими предметами быта детям можно пользоваться только вместе со взрослыми: ножи, иголки,</w:t>
      </w:r>
      <w:r>
        <w:rPr>
          <w:spacing w:val="1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лекарства, спички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далее.</w:t>
      </w:r>
    </w:p>
    <w:p w:rsidR="000E467F" w:rsidRDefault="007B595D">
      <w:pPr>
        <w:pStyle w:val="a3"/>
        <w:ind w:right="543" w:firstLine="720"/>
      </w:pPr>
      <w:r>
        <w:t>Педагог обсуждает с детьми правила безопасного поведения в группе, рассказывает, почему игрушки нужно убирать на свои места,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себя за</w:t>
      </w:r>
      <w:r>
        <w:rPr>
          <w:spacing w:val="-4"/>
        </w:rPr>
        <w:t xml:space="preserve"> </w:t>
      </w:r>
      <w:r>
        <w:t>столом, во</w:t>
      </w:r>
      <w:r>
        <w:rPr>
          <w:spacing w:val="-1"/>
        </w:rPr>
        <w:t xml:space="preserve"> </w:t>
      </w:r>
      <w:r>
        <w:t>время одевания на прогулку,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совместных</w:t>
      </w:r>
      <w:r>
        <w:rPr>
          <w:spacing w:val="-1"/>
        </w:rPr>
        <w:t xml:space="preserve"> </w:t>
      </w:r>
      <w:r>
        <w:t>игр.</w:t>
      </w:r>
    </w:p>
    <w:p w:rsidR="000E467F" w:rsidRDefault="007B595D">
      <w:pPr>
        <w:pStyle w:val="a3"/>
        <w:ind w:right="524" w:firstLine="720"/>
      </w:pPr>
      <w:r>
        <w:t>Педагог рассказывает детям о том, как себя вести на площадке ДОО, игровой площадке рядом с домом. Обращает внимание детей на</w:t>
      </w:r>
      <w:r>
        <w:rPr>
          <w:spacing w:val="1"/>
        </w:rPr>
        <w:t xml:space="preserve"> </w:t>
      </w:r>
      <w:r>
        <w:t>необходимость оповещать взрослых (педагога, родителей (законных представителей)), если ребёнок хочет покинуть игровую площадку, уйти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участка ДОО. Обсуждает вместе с детьми их действия, дает возможность ребёнку рассказать о своем опыте, как себя</w:t>
      </w:r>
      <w:r>
        <w:rPr>
          <w:spacing w:val="60"/>
        </w:rPr>
        <w:t xml:space="preserve"> </w:t>
      </w:r>
      <w:r>
        <w:t>вести безопасно:</w:t>
      </w:r>
      <w:r>
        <w:rPr>
          <w:spacing w:val="1"/>
        </w:rPr>
        <w:t xml:space="preserve"> </w:t>
      </w:r>
      <w:r>
        <w:t>рядом 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1"/>
        </w:rPr>
        <w:t xml:space="preserve"> </w:t>
      </w:r>
      <w:r>
        <w:t>обязательно</w:t>
      </w:r>
      <w:r>
        <w:rPr>
          <w:spacing w:val="60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 можно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их есть).</w:t>
      </w:r>
    </w:p>
    <w:p w:rsidR="000E467F" w:rsidRDefault="007B595D">
      <w:pPr>
        <w:pStyle w:val="a3"/>
        <w:ind w:right="527" w:firstLine="7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 на них отвечает, привлекая к обсуждению всех детей. Использует приемы упражнения, напоминания, личного примера 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4"/>
        </w:rPr>
        <w:t xml:space="preserve"> </w:t>
      </w:r>
      <w:r>
        <w:t>формируемых представлений.</w:t>
      </w:r>
    </w:p>
    <w:p w:rsidR="000E467F" w:rsidRDefault="000E467F">
      <w:pPr>
        <w:pStyle w:val="a3"/>
        <w:spacing w:before="9"/>
        <w:ind w:left="0"/>
        <w:jc w:val="left"/>
        <w:rPr>
          <w:sz w:val="23"/>
        </w:rPr>
      </w:pPr>
    </w:p>
    <w:p w:rsidR="000E467F" w:rsidRDefault="007B595D">
      <w:pPr>
        <w:pStyle w:val="Heading4"/>
        <w:spacing w:line="274" w:lineRule="exact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45"/>
        </w:numPr>
        <w:tabs>
          <w:tab w:val="left" w:pos="1361"/>
        </w:tabs>
        <w:spacing w:before="3" w:line="317" w:lineRule="exact"/>
        <w:ind w:hanging="289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45"/>
        </w:numPr>
        <w:tabs>
          <w:tab w:val="left" w:pos="1361"/>
        </w:tabs>
        <w:spacing w:before="3" w:line="232" w:lineRule="auto"/>
        <w:ind w:left="352" w:right="541" w:firstLine="720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 величине и количеству, определяя их 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0E467F" w:rsidRDefault="007B595D" w:rsidP="00EA08BA">
      <w:pPr>
        <w:pStyle w:val="a5"/>
        <w:numPr>
          <w:ilvl w:val="0"/>
          <w:numId w:val="145"/>
        </w:numPr>
        <w:tabs>
          <w:tab w:val="left" w:pos="1365"/>
        </w:tabs>
        <w:spacing w:before="15" w:line="230" w:lineRule="auto"/>
        <w:ind w:left="352" w:right="534" w:firstLine="720"/>
        <w:rPr>
          <w:sz w:val="24"/>
        </w:rPr>
      </w:pPr>
      <w:r>
        <w:rPr>
          <w:sz w:val="24"/>
        </w:rPr>
        <w:t>обогащать представления ребёнка о себе, окружающих людях, эмоционально-положительного отношения к членам семьи, к 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0E467F" w:rsidRDefault="007B595D" w:rsidP="00EA08BA">
      <w:pPr>
        <w:pStyle w:val="a5"/>
        <w:numPr>
          <w:ilvl w:val="0"/>
          <w:numId w:val="145"/>
        </w:numPr>
        <w:tabs>
          <w:tab w:val="left" w:pos="1369"/>
        </w:tabs>
        <w:spacing w:before="14" w:line="230" w:lineRule="auto"/>
        <w:ind w:left="352" w:right="529" w:firstLine="720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0E467F" w:rsidRDefault="007B595D" w:rsidP="00EA08BA">
      <w:pPr>
        <w:pStyle w:val="a5"/>
        <w:numPr>
          <w:ilvl w:val="0"/>
          <w:numId w:val="145"/>
        </w:numPr>
        <w:tabs>
          <w:tab w:val="left" w:pos="1361"/>
        </w:tabs>
        <w:spacing w:before="9" w:line="235" w:lineRule="auto"/>
        <w:ind w:left="352" w:right="544" w:firstLine="720"/>
        <w:rPr>
          <w:sz w:val="24"/>
        </w:rPr>
      </w:pPr>
      <w:r>
        <w:rPr>
          <w:sz w:val="24"/>
        </w:rPr>
        <w:lastRenderedPageBreak/>
        <w:t>расширять представления детей о многообразии и особенностях растений, животных ближайшего окружения, их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 признаках, неживой природе, явлениях природы и деятельности человека в природе в разные сезоны года,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5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 природы.</w:t>
      </w:r>
    </w:p>
    <w:p w:rsidR="000E467F" w:rsidRDefault="007B595D">
      <w:pPr>
        <w:spacing w:before="3"/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44"/>
        </w:numPr>
        <w:tabs>
          <w:tab w:val="left" w:pos="1349"/>
        </w:tabs>
        <w:spacing w:before="3" w:line="316" w:lineRule="exact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0E467F" w:rsidRDefault="007B595D">
      <w:pPr>
        <w:pStyle w:val="a3"/>
        <w:spacing w:line="270" w:lineRule="exact"/>
        <w:ind w:left="1072"/>
      </w:pPr>
      <w:r>
        <w:t>педагог</w:t>
      </w:r>
      <w:r>
        <w:rPr>
          <w:spacing w:val="37"/>
        </w:rPr>
        <w:t xml:space="preserve"> </w:t>
      </w:r>
      <w:r>
        <w:t>развивает</w:t>
      </w:r>
      <w:r>
        <w:rPr>
          <w:spacing w:val="34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осязательно-двигательные</w:t>
      </w:r>
      <w:r>
        <w:rPr>
          <w:spacing w:val="37"/>
        </w:rPr>
        <w:t xml:space="preserve"> </w:t>
      </w:r>
      <w:r>
        <w:t>действия:</w:t>
      </w:r>
      <w:r>
        <w:rPr>
          <w:spacing w:val="30"/>
        </w:rPr>
        <w:t xml:space="preserve"> </w:t>
      </w:r>
      <w:r>
        <w:t>рассматривание,</w:t>
      </w:r>
      <w:r>
        <w:rPr>
          <w:spacing w:val="35"/>
        </w:rPr>
        <w:t xml:space="preserve"> </w:t>
      </w:r>
      <w:r>
        <w:t>поглаживание,</w:t>
      </w:r>
      <w:r>
        <w:rPr>
          <w:spacing w:val="36"/>
        </w:rPr>
        <w:t xml:space="preserve"> </w:t>
      </w:r>
      <w:r>
        <w:t>ощупывание</w:t>
      </w:r>
      <w:r>
        <w:rPr>
          <w:spacing w:val="37"/>
        </w:rPr>
        <w:t xml:space="preserve"> </w:t>
      </w:r>
      <w:r>
        <w:t>ладонью,</w:t>
      </w:r>
      <w:r>
        <w:rPr>
          <w:spacing w:val="36"/>
        </w:rPr>
        <w:t xml:space="preserve"> </w:t>
      </w:r>
      <w:r>
        <w:t>пальцами</w:t>
      </w:r>
      <w:r>
        <w:rPr>
          <w:spacing w:val="35"/>
        </w:rPr>
        <w:t xml:space="preserve"> </w:t>
      </w:r>
      <w:r>
        <w:t>по</w:t>
      </w:r>
    </w:p>
    <w:p w:rsidR="000E467F" w:rsidRDefault="007B595D">
      <w:pPr>
        <w:pStyle w:val="a3"/>
        <w:spacing w:before="64"/>
        <w:ind w:right="529"/>
      </w:pPr>
      <w:r>
        <w:t>контуру, прокатывание, бросание и тому подобное, расширяет содержание представлений ребёнка о различных цветах (красный, желтый,</w:t>
      </w:r>
      <w:r>
        <w:rPr>
          <w:spacing w:val="1"/>
        </w:rPr>
        <w:t xml:space="preserve"> </w:t>
      </w:r>
      <w:r>
        <w:t>зеленый, синий, черный, белый), знакомит с оттенками (розовый, голубой, серый) и закрепляет слова, обозначающие цвет. 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 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 умения</w:t>
      </w:r>
      <w:r>
        <w:rPr>
          <w:spacing w:val="1"/>
        </w:rPr>
        <w:t xml:space="preserve"> </w:t>
      </w:r>
      <w:r>
        <w:t>принимать 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 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завершить</w:t>
      </w:r>
      <w:r>
        <w:rPr>
          <w:spacing w:val="-3"/>
        </w:rPr>
        <w:t xml:space="preserve"> </w:t>
      </w:r>
      <w:r>
        <w:t>начатое действие.</w:t>
      </w:r>
      <w:r>
        <w:rPr>
          <w:spacing w:val="-2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совместные действия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сверстниками;</w:t>
      </w:r>
    </w:p>
    <w:p w:rsidR="000E467F" w:rsidRDefault="007B595D">
      <w:pPr>
        <w:pStyle w:val="a3"/>
        <w:spacing w:before="1"/>
        <w:ind w:right="533" w:firstLine="720"/>
      </w:pP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действием соединения в пары предметов с ярко выраженными признаками сходства, группировкой по заданному предметному образцу и по</w:t>
      </w:r>
      <w:r>
        <w:rPr>
          <w:spacing w:val="1"/>
        </w:rPr>
        <w:t xml:space="preserve"> </w:t>
      </w:r>
      <w:r>
        <w:t>слову.</w:t>
      </w:r>
    </w:p>
    <w:p w:rsidR="000E467F" w:rsidRDefault="007B595D" w:rsidP="00EA08BA">
      <w:pPr>
        <w:pStyle w:val="a5"/>
        <w:numPr>
          <w:ilvl w:val="0"/>
          <w:numId w:val="144"/>
        </w:numPr>
        <w:tabs>
          <w:tab w:val="left" w:pos="1369"/>
        </w:tabs>
        <w:spacing w:before="2" w:line="316" w:lineRule="exact"/>
        <w:ind w:left="1368" w:hanging="297"/>
        <w:rPr>
          <w:sz w:val="24"/>
        </w:rPr>
      </w:pP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представления:</w:t>
      </w:r>
    </w:p>
    <w:p w:rsidR="000E467F" w:rsidRDefault="007B595D">
      <w:pPr>
        <w:pStyle w:val="a3"/>
        <w:ind w:right="526" w:firstLine="720"/>
      </w:pPr>
      <w:r>
        <w:t>педагог продолжает работу по освоению детьми практического установления простейших пространственно-количественных связей и</w:t>
      </w:r>
      <w:r>
        <w:rPr>
          <w:spacing w:val="1"/>
        </w:rPr>
        <w:t xml:space="preserve"> </w:t>
      </w:r>
      <w:r>
        <w:t>отношений между предметами: больше-меньше, короче-длиннее, шире-уже, выше-ниже, такие же по размеру; больше-меньше, столько же,</w:t>
      </w:r>
      <w:r>
        <w:rPr>
          <w:spacing w:val="1"/>
        </w:rPr>
        <w:t xml:space="preserve"> </w:t>
      </w:r>
      <w:r>
        <w:t>поровну, не поровну по количеству, используя приемы наложения и приложения; организует овладение уравниванием неравных групп</w:t>
      </w:r>
      <w:r>
        <w:rPr>
          <w:spacing w:val="1"/>
        </w:rPr>
        <w:t xml:space="preserve"> </w:t>
      </w:r>
      <w:r>
        <w:t>предметов путем добавления одного предмета к меньшей группе или удаления одного предмета из большей группы; расширяет диапазон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обозначающих</w:t>
      </w:r>
      <w:r>
        <w:rPr>
          <w:spacing w:val="-5"/>
        </w:rPr>
        <w:t xml:space="preserve"> </w:t>
      </w:r>
      <w:r>
        <w:t>свойства, качества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</w:p>
    <w:p w:rsidR="000E467F" w:rsidRDefault="007B595D">
      <w:pPr>
        <w:pStyle w:val="a3"/>
        <w:ind w:right="527" w:firstLine="720"/>
      </w:pPr>
      <w:r>
        <w:t>знакомит детей с некоторыми фигурами: шар, куб, круг, квадрат, треугольник, активизируя в их речи данные названия; обращает</w:t>
      </w:r>
      <w:r>
        <w:rPr>
          <w:spacing w:val="1"/>
        </w:rPr>
        <w:t xml:space="preserve"> </w:t>
      </w:r>
      <w:r>
        <w:t>внимание на использование в быту характеристик: ближе (дальше), раньше (позже); помогает на чувственном уровне ориентироваться в</w:t>
      </w:r>
      <w:r>
        <w:rPr>
          <w:spacing w:val="1"/>
        </w:rPr>
        <w:t xml:space="preserve"> </w:t>
      </w:r>
      <w:r>
        <w:t>пространстве от себя: впереди (сзади), сверху (снизу), справа (слева) и времени (понимать контрастные особенности утра и вечера, дня и</w:t>
      </w:r>
      <w:r>
        <w:rPr>
          <w:spacing w:val="1"/>
        </w:rPr>
        <w:t xml:space="preserve"> </w:t>
      </w:r>
      <w:r>
        <w:t>ночи).</w:t>
      </w:r>
    </w:p>
    <w:p w:rsidR="000E467F" w:rsidRDefault="007B595D" w:rsidP="00EA08BA">
      <w:pPr>
        <w:pStyle w:val="a5"/>
        <w:numPr>
          <w:ilvl w:val="0"/>
          <w:numId w:val="144"/>
        </w:numPr>
        <w:tabs>
          <w:tab w:val="left" w:pos="1369"/>
        </w:tabs>
        <w:spacing w:line="314" w:lineRule="exact"/>
        <w:ind w:left="1368" w:hanging="297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0E467F" w:rsidRDefault="007B595D">
      <w:pPr>
        <w:pStyle w:val="a3"/>
        <w:ind w:right="525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и другим членам семьи, людям ближайшего окружения, поощряет стремление детей называть их по имени, включаться в</w:t>
      </w:r>
      <w:r>
        <w:rPr>
          <w:spacing w:val="1"/>
        </w:rPr>
        <w:t xml:space="preserve"> </w:t>
      </w:r>
      <w:r>
        <w:t>диалог, в общение и игры с ними; побуждает ребёнка благодарить за подарки, оказывать посильную помощь родным, приобщаться к</w:t>
      </w:r>
      <w:r>
        <w:rPr>
          <w:spacing w:val="1"/>
        </w:rPr>
        <w:t xml:space="preserve"> </w:t>
      </w:r>
      <w:r>
        <w:t>традициям семьи. Знакомит с населенным пунктом, в котором живет ребёнок, дает начальные представления о родной стране, о некоторых</w:t>
      </w:r>
      <w:r>
        <w:rPr>
          <w:spacing w:val="1"/>
        </w:rPr>
        <w:t xml:space="preserve"> </w:t>
      </w:r>
      <w:r>
        <w:t>наиболее важных праздниках и событиях. Включая детей в отдельные бытовые ситуации, знакомит с трудом людей близкого 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транспорт 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 повара, дворника, водителя). Демонстрирует некоторые инструменты труда, воспитывает бережное отношение к предметам,</w:t>
      </w:r>
      <w:r>
        <w:rPr>
          <w:spacing w:val="1"/>
        </w:rPr>
        <w:t xml:space="preserve"> </w:t>
      </w:r>
      <w:r>
        <w:t>сделанным руками человека. Поощряет детей за проявление аккуратности (не</w:t>
      </w:r>
      <w:r>
        <w:rPr>
          <w:spacing w:val="1"/>
        </w:rPr>
        <w:t xml:space="preserve"> </w:t>
      </w:r>
      <w:r>
        <w:t>сорить, убирать за</w:t>
      </w:r>
      <w:r>
        <w:rPr>
          <w:spacing w:val="1"/>
        </w:rPr>
        <w:t xml:space="preserve"> </w:t>
      </w:r>
      <w:r>
        <w:t>собой, не расходовать лишние</w:t>
      </w:r>
      <w:r>
        <w:rPr>
          <w:spacing w:val="6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зря и так далее). Дает первые представления о разнообразии вещей: игрушек, видов транспорта (машина, автобус, корабль и другие), книг</w:t>
      </w:r>
      <w:r>
        <w:rPr>
          <w:spacing w:val="1"/>
        </w:rPr>
        <w:t xml:space="preserve"> </w:t>
      </w:r>
      <w:r>
        <w:lastRenderedPageBreak/>
        <w:t>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</w:t>
      </w:r>
      <w:r>
        <w:rPr>
          <w:spacing w:val="1"/>
        </w:rPr>
        <w:t xml:space="preserve"> </w:t>
      </w:r>
      <w:r>
        <w:t>репка,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60"/>
        </w:rPr>
        <w:t xml:space="preserve"> </w:t>
      </w:r>
      <w:r>
        <w:t>сладкий,</w:t>
      </w:r>
      <w:r>
        <w:rPr>
          <w:spacing w:val="1"/>
        </w:rPr>
        <w:t xml:space="preserve"> </w:t>
      </w:r>
      <w:r>
        <w:t>соленый).</w:t>
      </w:r>
    </w:p>
    <w:p w:rsidR="000E467F" w:rsidRDefault="007B595D" w:rsidP="00EA08BA">
      <w:pPr>
        <w:pStyle w:val="a5"/>
        <w:numPr>
          <w:ilvl w:val="0"/>
          <w:numId w:val="144"/>
        </w:numPr>
        <w:tabs>
          <w:tab w:val="left" w:pos="1381"/>
        </w:tabs>
        <w:spacing w:line="318" w:lineRule="exact"/>
        <w:ind w:left="1380" w:hanging="309"/>
        <w:rPr>
          <w:sz w:val="24"/>
        </w:rPr>
      </w:pPr>
      <w:r>
        <w:rPr>
          <w:sz w:val="24"/>
        </w:rPr>
        <w:t>Природа:</w:t>
      </w:r>
    </w:p>
    <w:p w:rsidR="000E467F" w:rsidRDefault="007B595D">
      <w:pPr>
        <w:pStyle w:val="a3"/>
        <w:ind w:right="531" w:firstLine="720"/>
      </w:pPr>
      <w:r>
        <w:t>педагог</w:t>
      </w:r>
      <w:r>
        <w:rPr>
          <w:spacing w:val="9"/>
        </w:rPr>
        <w:t xml:space="preserve"> </w:t>
      </w:r>
      <w:r>
        <w:t>расширяет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диких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домашних</w:t>
      </w:r>
      <w:r>
        <w:rPr>
          <w:spacing w:val="8"/>
        </w:rPr>
        <w:t xml:space="preserve"> </w:t>
      </w:r>
      <w:r>
        <w:t>животных,</w:t>
      </w:r>
      <w:r>
        <w:rPr>
          <w:spacing w:val="7"/>
        </w:rPr>
        <w:t xml:space="preserve"> </w:t>
      </w:r>
      <w:r>
        <w:t>деревьях,</w:t>
      </w:r>
      <w:r>
        <w:rPr>
          <w:spacing w:val="4"/>
        </w:rPr>
        <w:t xml:space="preserve"> </w:t>
      </w:r>
      <w:r>
        <w:t>кустарниках,</w:t>
      </w:r>
      <w:r>
        <w:rPr>
          <w:spacing w:val="8"/>
        </w:rPr>
        <w:t xml:space="preserve"> </w:t>
      </w:r>
      <w:r>
        <w:t>цветковых,</w:t>
      </w:r>
      <w:r>
        <w:rPr>
          <w:spacing w:val="7"/>
        </w:rPr>
        <w:t xml:space="preserve"> </w:t>
      </w:r>
      <w:r>
        <w:t>травянистых</w:t>
      </w:r>
      <w:r>
        <w:rPr>
          <w:spacing w:val="8"/>
        </w:rPr>
        <w:t xml:space="preserve"> </w:t>
      </w:r>
      <w:r>
        <w:t>растениях,</w:t>
      </w:r>
      <w:r>
        <w:rPr>
          <w:spacing w:val="7"/>
        </w:rPr>
        <w:t xml:space="preserve"> </w:t>
      </w:r>
      <w:r>
        <w:t>овощах</w:t>
      </w:r>
      <w:r>
        <w:rPr>
          <w:spacing w:val="-5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фруктах,</w:t>
      </w:r>
      <w:r>
        <w:rPr>
          <w:spacing w:val="37"/>
        </w:rPr>
        <w:t xml:space="preserve"> </w:t>
      </w:r>
      <w:r>
        <w:t>ягодах</w:t>
      </w:r>
      <w:r>
        <w:rPr>
          <w:spacing w:val="32"/>
        </w:rPr>
        <w:t xml:space="preserve"> </w:t>
      </w:r>
      <w:r>
        <w:t>данной</w:t>
      </w:r>
      <w:r>
        <w:rPr>
          <w:spacing w:val="37"/>
        </w:rPr>
        <w:t xml:space="preserve"> </w:t>
      </w:r>
      <w:r>
        <w:t>местности,</w:t>
      </w:r>
      <w:r>
        <w:rPr>
          <w:spacing w:val="32"/>
        </w:rPr>
        <w:t xml:space="preserve"> </w:t>
      </w:r>
      <w:r>
        <w:t>помогает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различать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группировать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существенных</w:t>
      </w:r>
      <w:r>
        <w:rPr>
          <w:spacing w:val="36"/>
        </w:rPr>
        <w:t xml:space="preserve"> </w:t>
      </w:r>
      <w:r>
        <w:t>признаков:</w:t>
      </w:r>
      <w:r>
        <w:rPr>
          <w:spacing w:val="38"/>
        </w:rPr>
        <w:t xml:space="preserve"> </w:t>
      </w:r>
      <w:r>
        <w:t>внешний</w:t>
      </w:r>
      <w:r>
        <w:rPr>
          <w:spacing w:val="36"/>
        </w:rPr>
        <w:t xml:space="preserve"> </w:t>
      </w:r>
      <w:r>
        <w:t>вид,</w:t>
      </w:r>
      <w:r>
        <w:rPr>
          <w:spacing w:val="37"/>
        </w:rPr>
        <w:t xml:space="preserve"> </w:t>
      </w:r>
      <w:r>
        <w:t>питание;</w:t>
      </w:r>
    </w:p>
    <w:p w:rsidR="000E467F" w:rsidRDefault="007B595D">
      <w:pPr>
        <w:pStyle w:val="a3"/>
        <w:spacing w:before="64"/>
        <w:ind w:right="527"/>
      </w:pPr>
      <w:r>
        <w:t>польза для человека; знакомит с объектами неживой природы и некоторыми свойствами воды, песка, глины, камней. Продолжает развивать</w:t>
      </w:r>
      <w:r>
        <w:rPr>
          <w:spacing w:val="1"/>
        </w:rPr>
        <w:t xml:space="preserve"> </w:t>
      </w:r>
      <w:r>
        <w:t>способность наблюдать за явлениями природы в разные сезоны года и изменениями в жизни животных, растений и человека (выделять</w:t>
      </w:r>
      <w:r>
        <w:rPr>
          <w:spacing w:val="1"/>
        </w:rPr>
        <w:t xml:space="preserve"> </w:t>
      </w:r>
      <w:r>
        <w:t>признаки времен года по состоянию листвы на деревьях, почвенному покрову). Способствует усвоению правил поведения в природе (не</w:t>
      </w:r>
      <w:r>
        <w:rPr>
          <w:spacing w:val="1"/>
        </w:rPr>
        <w:t xml:space="preserve"> </w:t>
      </w:r>
      <w:r>
        <w:t>ломать ветки, не рвать растения, осторожно обращаться с животными, заботиться о них), развивает умение видеть красоту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43"/>
        </w:numPr>
        <w:tabs>
          <w:tab w:val="left" w:pos="1325"/>
        </w:tabs>
        <w:spacing w:before="2" w:line="316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ind w:right="537" w:firstLine="700"/>
      </w:pPr>
      <w:r>
        <w:t>обогащение словаря: закреплять у детей умение различать и называть части предметов, качества предметов, сходные по назначению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обобщающие</w:t>
      </w:r>
      <w:r>
        <w:rPr>
          <w:spacing w:val="-4"/>
        </w:rPr>
        <w:t xml:space="preserve"> </w:t>
      </w:r>
      <w:r>
        <w:t>слова;</w:t>
      </w:r>
    </w:p>
    <w:p w:rsidR="000E467F" w:rsidRDefault="007B595D">
      <w:pPr>
        <w:pStyle w:val="a3"/>
        <w:ind w:left="1052"/>
      </w:pPr>
      <w:r>
        <w:t>активизация</w:t>
      </w:r>
      <w:r>
        <w:rPr>
          <w:spacing w:val="-3"/>
        </w:rPr>
        <w:t xml:space="preserve"> </w:t>
      </w:r>
      <w:r>
        <w:t>словаря:</w:t>
      </w:r>
      <w:r>
        <w:rPr>
          <w:spacing w:val="-11"/>
        </w:rPr>
        <w:t xml:space="preserve"> </w:t>
      </w:r>
      <w:r>
        <w:t>активизировать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обозначающие</w:t>
      </w:r>
      <w:r>
        <w:rPr>
          <w:spacing w:val="-3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окружения.</w:t>
      </w:r>
    </w:p>
    <w:p w:rsidR="000E467F" w:rsidRDefault="007B595D" w:rsidP="00EA08BA">
      <w:pPr>
        <w:pStyle w:val="a5"/>
        <w:numPr>
          <w:ilvl w:val="0"/>
          <w:numId w:val="143"/>
        </w:numPr>
        <w:tabs>
          <w:tab w:val="left" w:pos="1377"/>
        </w:tabs>
        <w:spacing w:line="316" w:lineRule="exact"/>
        <w:ind w:left="1376" w:hanging="305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spacing w:line="270" w:lineRule="exact"/>
        <w:ind w:left="1072"/>
      </w:pPr>
      <w:r>
        <w:t>продолжать</w:t>
      </w:r>
      <w:r>
        <w:rPr>
          <w:spacing w:val="31"/>
        </w:rPr>
        <w:t xml:space="preserve"> </w:t>
      </w:r>
      <w:r>
        <w:t>закреплять</w:t>
      </w:r>
      <w:r>
        <w:rPr>
          <w:spacing w:val="31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внятно</w:t>
      </w:r>
      <w:r>
        <w:rPr>
          <w:spacing w:val="32"/>
        </w:rPr>
        <w:t xml:space="preserve"> </w:t>
      </w:r>
      <w:r>
        <w:t>произносить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словах</w:t>
      </w:r>
      <w:r>
        <w:rPr>
          <w:spacing w:val="33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гласные</w:t>
      </w:r>
      <w:r>
        <w:rPr>
          <w:spacing w:val="3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согласные</w:t>
      </w:r>
      <w:r>
        <w:rPr>
          <w:spacing w:val="35"/>
        </w:rPr>
        <w:t xml:space="preserve"> </w:t>
      </w:r>
      <w:r>
        <w:t>звуки,</w:t>
      </w:r>
      <w:r>
        <w:rPr>
          <w:spacing w:val="32"/>
        </w:rPr>
        <w:t xml:space="preserve"> </w:t>
      </w:r>
      <w:r>
        <w:t>кроме</w:t>
      </w:r>
      <w:r>
        <w:rPr>
          <w:spacing w:val="34"/>
        </w:rPr>
        <w:t xml:space="preserve"> </w:t>
      </w:r>
      <w:r>
        <w:t>шипящих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сонорных.</w:t>
      </w:r>
    </w:p>
    <w:p w:rsidR="000E467F" w:rsidRDefault="007B595D">
      <w:pPr>
        <w:pStyle w:val="a3"/>
      </w:pPr>
      <w:r>
        <w:t>Вырабатывать</w:t>
      </w:r>
      <w:r>
        <w:rPr>
          <w:spacing w:val="-6"/>
        </w:rPr>
        <w:t xml:space="preserve"> </w:t>
      </w:r>
      <w:r>
        <w:t>правильный</w:t>
      </w:r>
      <w:r>
        <w:rPr>
          <w:spacing w:val="-6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интонационную выразительность;</w:t>
      </w:r>
      <w:r>
        <w:rPr>
          <w:spacing w:val="-4"/>
        </w:rPr>
        <w:t xml:space="preserve"> </w:t>
      </w:r>
      <w:r>
        <w:t>отчетливо</w:t>
      </w:r>
      <w:r>
        <w:rPr>
          <w:spacing w:val="-4"/>
        </w:rPr>
        <w:t xml:space="preserve"> </w:t>
      </w: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фразы.</w:t>
      </w:r>
    </w:p>
    <w:p w:rsidR="000E467F" w:rsidRDefault="007B595D" w:rsidP="00EA08BA">
      <w:pPr>
        <w:pStyle w:val="a5"/>
        <w:numPr>
          <w:ilvl w:val="0"/>
          <w:numId w:val="143"/>
        </w:numPr>
        <w:tabs>
          <w:tab w:val="left" w:pos="1365"/>
        </w:tabs>
        <w:spacing w:line="318" w:lineRule="exact"/>
        <w:ind w:left="1364" w:hanging="293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28" w:firstLine="720"/>
      </w:pPr>
      <w:r>
        <w:t>продолжать формировать у детей умения согласовывать слова в роде, числе, падеже; употреблять существительные с предлогами,</w:t>
      </w:r>
      <w:r>
        <w:rPr>
          <w:spacing w:val="1"/>
        </w:rPr>
        <w:t xml:space="preserve"> </w:t>
      </w:r>
      <w:r>
        <w:t>использовать в речи имена существительные в форме единственного и множественного числа, обозначающие животных и их детенышей;</w:t>
      </w:r>
      <w:r>
        <w:rPr>
          <w:spacing w:val="1"/>
        </w:rPr>
        <w:t xml:space="preserve"> </w:t>
      </w:r>
      <w:r>
        <w:t>существительных в форме множественного числа в родительном падеже; составлять предложения с однородными членами. Закреплять у</w:t>
      </w:r>
      <w:r>
        <w:rPr>
          <w:spacing w:val="1"/>
        </w:rPr>
        <w:t xml:space="preserve"> </w:t>
      </w:r>
      <w:r>
        <w:t>детей умения образовывать повелительную форму глаголов, использовать приставочный способ для образования глаголов, знакомить детей с</w:t>
      </w:r>
      <w:r>
        <w:rPr>
          <w:spacing w:val="-57"/>
        </w:rPr>
        <w:t xml:space="preserve"> </w:t>
      </w:r>
      <w:r>
        <w:t>образованием</w:t>
      </w:r>
      <w:r>
        <w:rPr>
          <w:spacing w:val="-7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словообразования.</w:t>
      </w:r>
    </w:p>
    <w:p w:rsidR="000E467F" w:rsidRDefault="007B595D" w:rsidP="00EA08BA">
      <w:pPr>
        <w:pStyle w:val="a5"/>
        <w:numPr>
          <w:ilvl w:val="0"/>
          <w:numId w:val="143"/>
        </w:numPr>
        <w:tabs>
          <w:tab w:val="left" w:pos="1381"/>
        </w:tabs>
        <w:spacing w:line="316" w:lineRule="exact"/>
        <w:ind w:left="1380" w:hanging="309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535" w:firstLine="720"/>
      </w:pPr>
      <w:r>
        <w:t>продолжать закреплять у детей умение отвечать на вопросы педагога при рассматривании предметов, картин, иллюстраций; 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 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 предложений об</w:t>
      </w:r>
      <w:r>
        <w:rPr>
          <w:spacing w:val="1"/>
        </w:rPr>
        <w:t xml:space="preserve"> </w:t>
      </w:r>
      <w:r>
        <w:t>игрушке</w:t>
      </w:r>
      <w:r>
        <w:rPr>
          <w:spacing w:val="1"/>
        </w:rPr>
        <w:t xml:space="preserve"> </w:t>
      </w:r>
      <w:r>
        <w:t>или по содержанию</w:t>
      </w:r>
      <w:r>
        <w:rPr>
          <w:spacing w:val="1"/>
        </w:rPr>
        <w:t xml:space="preserve"> </w:t>
      </w:r>
      <w:r>
        <w:t>картины, побуждать</w:t>
      </w:r>
      <w:r>
        <w:rPr>
          <w:spacing w:val="1"/>
        </w:rPr>
        <w:t xml:space="preserve"> </w:t>
      </w:r>
      <w:r>
        <w:t>участвовать в драматизации отрывков из</w:t>
      </w:r>
      <w:r>
        <w:rPr>
          <w:spacing w:val="1"/>
        </w:rPr>
        <w:t xml:space="preserve"> </w:t>
      </w:r>
      <w:r>
        <w:t>знакомых сказок. Подводить детей к пересказыванию литературных произведений, формировать умение воспроизводить текст 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короткого рассказа</w:t>
      </w:r>
      <w:r>
        <w:rPr>
          <w:spacing w:val="-3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 педагога,</w:t>
      </w:r>
      <w:r>
        <w:rPr>
          <w:spacing w:val="-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 совместно с ним.</w:t>
      </w:r>
    </w:p>
    <w:p w:rsidR="000E467F" w:rsidRDefault="007B595D" w:rsidP="00EA08BA">
      <w:pPr>
        <w:pStyle w:val="Heading5"/>
        <w:numPr>
          <w:ilvl w:val="0"/>
          <w:numId w:val="143"/>
        </w:numPr>
        <w:tabs>
          <w:tab w:val="left" w:pos="1361"/>
        </w:tabs>
        <w:spacing w:line="314" w:lineRule="exact"/>
        <w:ind w:left="1360" w:hanging="289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0E467F" w:rsidRDefault="007B595D">
      <w:pPr>
        <w:pStyle w:val="a3"/>
        <w:spacing w:line="268" w:lineRule="exact"/>
        <w:ind w:left="1072"/>
      </w:pPr>
      <w:r>
        <w:lastRenderedPageBreak/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вслушиваться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 «звук»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плане.</w:t>
      </w:r>
    </w:p>
    <w:p w:rsidR="000E467F" w:rsidRDefault="007B595D" w:rsidP="00EA08BA">
      <w:pPr>
        <w:pStyle w:val="Heading5"/>
        <w:numPr>
          <w:ilvl w:val="0"/>
          <w:numId w:val="143"/>
        </w:numPr>
        <w:tabs>
          <w:tab w:val="left" w:pos="1369"/>
        </w:tabs>
        <w:spacing w:before="7" w:line="316" w:lineRule="exact"/>
        <w:ind w:left="1368" w:hanging="297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0E467F" w:rsidRDefault="007B595D">
      <w:pPr>
        <w:pStyle w:val="a3"/>
        <w:ind w:right="542" w:firstLine="720"/>
      </w:pPr>
      <w:r>
        <w:t>обогащать опыт восприятия жанров фольклора (потешки, песенки, прибаутки, сказки о животных) и художественной 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-1"/>
        </w:rPr>
        <w:t xml:space="preserve"> </w:t>
      </w:r>
      <w:r>
        <w:t>авторские</w:t>
      </w:r>
      <w:r>
        <w:rPr>
          <w:spacing w:val="2"/>
        </w:rPr>
        <w:t xml:space="preserve"> </w:t>
      </w:r>
      <w:r>
        <w:t>сказки, рассказы, стихотворения);</w:t>
      </w:r>
    </w:p>
    <w:p w:rsidR="000E467F" w:rsidRDefault="007B595D">
      <w:pPr>
        <w:pStyle w:val="a3"/>
        <w:ind w:left="1072" w:right="534"/>
      </w:pPr>
      <w:r>
        <w:t>формировать навык совместного слушания выразительного чтения и рассказывания (с наглядным сопровождением и без него);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35"/>
        </w:rPr>
        <w:t xml:space="preserve"> </w:t>
      </w:r>
      <w:r>
        <w:t>восприятию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пониманию</w:t>
      </w:r>
      <w:r>
        <w:rPr>
          <w:spacing w:val="37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композиции</w:t>
      </w:r>
      <w:r>
        <w:rPr>
          <w:spacing w:val="36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(поступки</w:t>
      </w:r>
      <w:r>
        <w:rPr>
          <w:spacing w:val="37"/>
        </w:rPr>
        <w:t xml:space="preserve"> </w:t>
      </w:r>
      <w:r>
        <w:t>персонажей,</w:t>
      </w:r>
      <w:r>
        <w:rPr>
          <w:spacing w:val="36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событий</w:t>
      </w:r>
      <w:r>
        <w:rPr>
          <w:spacing w:val="37"/>
        </w:rPr>
        <w:t xml:space="preserve"> </w:t>
      </w:r>
      <w:r>
        <w:t>в</w:t>
      </w:r>
    </w:p>
    <w:p w:rsidR="000E467F" w:rsidRDefault="007B595D">
      <w:pPr>
        <w:pStyle w:val="a3"/>
        <w:spacing w:before="64"/>
      </w:pPr>
      <w:r>
        <w:t>сказках,</w:t>
      </w:r>
      <w:r>
        <w:rPr>
          <w:spacing w:val="-2"/>
        </w:rPr>
        <w:t xml:space="preserve"> </w:t>
      </w:r>
      <w:r>
        <w:t>рассказах);</w:t>
      </w:r>
    </w:p>
    <w:p w:rsidR="000E467F" w:rsidRDefault="007B595D">
      <w:pPr>
        <w:pStyle w:val="a3"/>
        <w:ind w:right="536" w:firstLine="720"/>
      </w:pPr>
      <w:r>
        <w:t>формировать умение внятно, не спеша произносить небольшие потешки и стихотворения, воспроизводить короткие ролевые диалоги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прибауток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играх-драматизациях,</w:t>
      </w:r>
      <w:r>
        <w:rPr>
          <w:spacing w:val="-1"/>
        </w:rPr>
        <w:t xml:space="preserve"> </w:t>
      </w:r>
      <w:r>
        <w:t>повторять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педагогом</w:t>
      </w:r>
      <w:r>
        <w:rPr>
          <w:spacing w:val="-5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строчки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рифмы</w:t>
      </w:r>
      <w:r>
        <w:rPr>
          <w:spacing w:val="-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стихов,</w:t>
      </w:r>
      <w:r>
        <w:rPr>
          <w:spacing w:val="-2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пальчиковых</w:t>
      </w:r>
      <w:r>
        <w:rPr>
          <w:spacing w:val="-2"/>
        </w:rPr>
        <w:t xml:space="preserve"> </w:t>
      </w:r>
      <w:r>
        <w:t>игр;</w:t>
      </w:r>
    </w:p>
    <w:p w:rsidR="000E467F" w:rsidRDefault="007B595D">
      <w:pPr>
        <w:pStyle w:val="a3"/>
        <w:ind w:left="1072" w:right="532"/>
      </w:pPr>
      <w:r>
        <w:t>поддерживать общение детей друг с другом и с педагогом в процессе совместного рассматривания книжек-картинок, иллюстраций;</w:t>
      </w:r>
      <w:r>
        <w:rPr>
          <w:spacing w:val="1"/>
        </w:rPr>
        <w:t xml:space="preserve"> </w:t>
      </w:r>
      <w:r>
        <w:t>поддерживать</w:t>
      </w:r>
      <w:r>
        <w:rPr>
          <w:spacing w:val="58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(улыбки,</w:t>
      </w:r>
      <w:r>
        <w:rPr>
          <w:spacing w:val="59"/>
        </w:rPr>
        <w:t xml:space="preserve"> </w:t>
      </w:r>
      <w:r>
        <w:t>смех,</w:t>
      </w:r>
      <w:r>
        <w:rPr>
          <w:spacing w:val="59"/>
        </w:rPr>
        <w:t xml:space="preserve"> </w:t>
      </w:r>
      <w:r>
        <w:t>жесты)</w:t>
      </w:r>
      <w:r>
        <w:rPr>
          <w:spacing w:val="59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совместного</w:t>
      </w:r>
      <w:r>
        <w:rPr>
          <w:spacing w:val="59"/>
        </w:rPr>
        <w:t xml:space="preserve"> </w:t>
      </w:r>
      <w:r>
        <w:t>слушания</w:t>
      </w:r>
    </w:p>
    <w:p w:rsidR="000E467F" w:rsidRDefault="007B595D">
      <w:pPr>
        <w:pStyle w:val="a3"/>
        <w:spacing w:before="1"/>
      </w:pPr>
      <w:r>
        <w:t>художественных</w:t>
      </w:r>
      <w:r>
        <w:rPr>
          <w:spacing w:val="-8"/>
        </w:rPr>
        <w:t xml:space="preserve"> </w:t>
      </w:r>
      <w:r>
        <w:t>произведений.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42"/>
        </w:numPr>
        <w:tabs>
          <w:tab w:val="left" w:pos="1357"/>
        </w:tabs>
        <w:spacing w:before="2" w:line="316" w:lineRule="exact"/>
        <w:ind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ind w:right="541" w:firstLine="720"/>
      </w:pPr>
      <w:r>
        <w:t>обогащение словаря: педагог обогащает словарь детей за счет расширения представлений о людях, предметах, частях предметов (у</w:t>
      </w:r>
      <w:r>
        <w:rPr>
          <w:spacing w:val="1"/>
        </w:rPr>
        <w:t xml:space="preserve"> </w:t>
      </w:r>
      <w:r>
        <w:t>рубашки - рукава, воротник, пуговица), качеств предметов (величина, цвет, форма, материал), некоторых сходных по назначению предметов</w:t>
      </w:r>
      <w:r>
        <w:rPr>
          <w:spacing w:val="1"/>
        </w:rPr>
        <w:t xml:space="preserve"> </w:t>
      </w:r>
      <w:r>
        <w:t>(стул - табурет), объектах природы ближайшего окружения, их действиях, ярко выраженных особенностях, формирует у детей 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обобщающие слова</w:t>
      </w:r>
      <w:r>
        <w:rPr>
          <w:spacing w:val="1"/>
        </w:rPr>
        <w:t xml:space="preserve"> </w:t>
      </w:r>
      <w:r>
        <w:t>(мебель, одежда);</w:t>
      </w:r>
    </w:p>
    <w:p w:rsidR="000E467F" w:rsidRDefault="007B595D">
      <w:pPr>
        <w:pStyle w:val="a3"/>
        <w:ind w:right="529" w:firstLine="720"/>
      </w:pPr>
      <w:r>
        <w:t>активизация словаря: педагог формирует у детей умение использовать в речи названия предметов и объектов ближайшего окружения,</w:t>
      </w:r>
      <w:r>
        <w:rPr>
          <w:spacing w:val="1"/>
        </w:rPr>
        <w:t xml:space="preserve"> </w:t>
      </w:r>
      <w:r>
        <w:t>знать их назначение, части и свойства, действия с ними; названия действий гигиенических процессов умывания, одевания, купания, еды,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свойств 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объектов и</w:t>
      </w:r>
      <w:r>
        <w:rPr>
          <w:spacing w:val="60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природы.</w:t>
      </w:r>
    </w:p>
    <w:p w:rsidR="000E467F" w:rsidRDefault="007B595D" w:rsidP="00EA08BA">
      <w:pPr>
        <w:pStyle w:val="a5"/>
        <w:numPr>
          <w:ilvl w:val="0"/>
          <w:numId w:val="142"/>
        </w:numPr>
        <w:tabs>
          <w:tab w:val="left" w:pos="1377"/>
        </w:tabs>
        <w:spacing w:line="316" w:lineRule="exact"/>
        <w:ind w:left="1376" w:hanging="305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28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 гласные звуки; твердые и мягкие согласные звуки ([м], [б], [п], [т], [д], [н], [к], [г], [х], [ф], [в], [л], [с], [ц]); слышать специально</w:t>
      </w:r>
      <w:r>
        <w:rPr>
          <w:spacing w:val="1"/>
        </w:rPr>
        <w:t xml:space="preserve"> </w:t>
      </w:r>
      <w:r>
        <w:t>интонируемый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стихотворения.</w:t>
      </w:r>
    </w:p>
    <w:p w:rsidR="000E467F" w:rsidRDefault="007B595D" w:rsidP="00EA08BA">
      <w:pPr>
        <w:pStyle w:val="a5"/>
        <w:numPr>
          <w:ilvl w:val="0"/>
          <w:numId w:val="142"/>
        </w:numPr>
        <w:tabs>
          <w:tab w:val="left" w:pos="1369"/>
        </w:tabs>
        <w:spacing w:line="318" w:lineRule="exact"/>
        <w:ind w:left="1368" w:hanging="297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28" w:firstLine="720"/>
      </w:pPr>
      <w:r>
        <w:t>педагог формирует у детей умения использовать в речи и правильно согласовывать прилагательные и</w:t>
      </w:r>
      <w:r>
        <w:rPr>
          <w:spacing w:val="60"/>
        </w:rPr>
        <w:t xml:space="preserve"> </w:t>
      </w:r>
      <w:r>
        <w:t>существительные в роде,</w:t>
      </w:r>
      <w:r>
        <w:rPr>
          <w:spacing w:val="1"/>
        </w:rPr>
        <w:t xml:space="preserve"> </w:t>
      </w:r>
      <w:r>
        <w:t>падеже, употреблять существительные с предлогами (в, на, под, за), использовать в речи названия животных и их детенышей в единственном</w:t>
      </w:r>
      <w:r>
        <w:rPr>
          <w:spacing w:val="1"/>
        </w:rPr>
        <w:t xml:space="preserve"> </w:t>
      </w:r>
      <w:r>
        <w:t>и множественном 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 котенок, котята);</w:t>
      </w:r>
      <w:r>
        <w:rPr>
          <w:spacing w:val="1"/>
        </w:rPr>
        <w:t xml:space="preserve"> </w:t>
      </w:r>
      <w:r>
        <w:t>составлять 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 предложения;</w:t>
      </w:r>
    </w:p>
    <w:p w:rsidR="000E467F" w:rsidRDefault="007B595D">
      <w:pPr>
        <w:pStyle w:val="a3"/>
        <w:ind w:right="531" w:firstLine="72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-4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(вошел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вышел),</w:t>
      </w:r>
      <w:r>
        <w:rPr>
          <w:spacing w:val="-2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(чирикает).</w:t>
      </w:r>
    </w:p>
    <w:p w:rsidR="000E467F" w:rsidRDefault="007B595D" w:rsidP="00EA08BA">
      <w:pPr>
        <w:pStyle w:val="a5"/>
        <w:numPr>
          <w:ilvl w:val="0"/>
          <w:numId w:val="142"/>
        </w:numPr>
        <w:tabs>
          <w:tab w:val="left" w:pos="1385"/>
        </w:tabs>
        <w:spacing w:line="316" w:lineRule="exact"/>
        <w:ind w:left="1384" w:hanging="313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524" w:firstLine="720"/>
      </w:pPr>
      <w:r>
        <w:t>педагог</w:t>
      </w:r>
      <w:r>
        <w:rPr>
          <w:spacing w:val="8"/>
        </w:rPr>
        <w:t xml:space="preserve"> </w:t>
      </w:r>
      <w:r>
        <w:t>развивает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умения: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инициативе</w:t>
      </w:r>
      <w:r>
        <w:rPr>
          <w:spacing w:val="7"/>
        </w:rPr>
        <w:t xml:space="preserve"> </w:t>
      </w:r>
      <w:r>
        <w:t>взрослого</w:t>
      </w:r>
      <w:r>
        <w:rPr>
          <w:spacing w:val="7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членов</w:t>
      </w:r>
      <w:r>
        <w:rPr>
          <w:spacing w:val="4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семьи,</w:t>
      </w:r>
      <w:r>
        <w:rPr>
          <w:spacing w:val="7"/>
        </w:rPr>
        <w:t xml:space="preserve"> </w:t>
      </w:r>
      <w:r>
        <w:t>знакомых</w:t>
      </w:r>
      <w:r>
        <w:rPr>
          <w:spacing w:val="6"/>
        </w:rPr>
        <w:t xml:space="preserve"> </w:t>
      </w:r>
      <w:r>
        <w:t>литературных</w:t>
      </w:r>
      <w:r>
        <w:rPr>
          <w:spacing w:val="6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и их действия на картинках, разговаривать о любимых игрушках; элементарно договариваться со сверстником о совместных действиях 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0"/>
        </w:rPr>
        <w:t xml:space="preserve"> </w:t>
      </w:r>
      <w:r>
        <w:t>пожалеть,</w:t>
      </w:r>
      <w:r>
        <w:rPr>
          <w:spacing w:val="16"/>
        </w:rPr>
        <w:t xml:space="preserve"> </w:t>
      </w:r>
      <w:r>
        <w:t>развеселить,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ласковые</w:t>
      </w:r>
      <w:r>
        <w:rPr>
          <w:spacing w:val="18"/>
        </w:rPr>
        <w:t xml:space="preserve"> </w:t>
      </w:r>
      <w:r>
        <w:t>слова.</w:t>
      </w:r>
      <w:r>
        <w:rPr>
          <w:spacing w:val="13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закрепляет</w:t>
      </w:r>
      <w:r>
        <w:rPr>
          <w:spacing w:val="16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речевого</w:t>
      </w:r>
    </w:p>
    <w:p w:rsidR="000E467F" w:rsidRDefault="007B595D">
      <w:pPr>
        <w:pStyle w:val="a3"/>
        <w:spacing w:before="64"/>
      </w:pP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общения;</w:t>
      </w:r>
    </w:p>
    <w:p w:rsidR="000E467F" w:rsidRDefault="007B595D">
      <w:pPr>
        <w:pStyle w:val="a3"/>
        <w:ind w:right="528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 желаниях; задавать вопросы в условиях наглядно представленной ситуации общения. Педагог формирует умения у детей</w:t>
      </w:r>
      <w:r>
        <w:rPr>
          <w:spacing w:val="1"/>
        </w:rPr>
        <w:t xml:space="preserve"> </w:t>
      </w:r>
      <w:r>
        <w:t>использовать дружелюбный, спокойный тон, речевые формы вежливого общения со взрослыми и сверстниками: здороваться, прощаться,</w:t>
      </w:r>
      <w:r>
        <w:rPr>
          <w:spacing w:val="1"/>
        </w:rPr>
        <w:t xml:space="preserve"> </w:t>
      </w:r>
      <w:r>
        <w:t>благодарить, выражать просьбу, знакомиться, развивает у детей умения отвечать на вопросы, используя форму простого предложения или</w:t>
      </w:r>
      <w:r>
        <w:rPr>
          <w:spacing w:val="1"/>
        </w:rPr>
        <w:t xml:space="preserve"> </w:t>
      </w:r>
      <w:r>
        <w:t>высказывания из 2-3 простых фраз;</w:t>
      </w:r>
    </w:p>
    <w:p w:rsidR="000E467F" w:rsidRDefault="007B595D">
      <w:pPr>
        <w:pStyle w:val="a3"/>
        <w:spacing w:before="1"/>
        <w:ind w:right="529" w:firstLine="720"/>
      </w:pPr>
      <w:r>
        <w:t>педагог способствует освоению умений монологической речи: по вопросам составлять рассказ по картинке из 3-4 предложений;</w:t>
      </w:r>
      <w:r>
        <w:rPr>
          <w:spacing w:val="1"/>
        </w:rPr>
        <w:t xml:space="preserve"> </w:t>
      </w:r>
      <w:r>
        <w:t>совместно с педагогом пересказывать хорошо знакомые сказки; читать наизусть короткие стихотворения, слушать чтение детских книг 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иллюстрации.</w:t>
      </w:r>
    </w:p>
    <w:p w:rsidR="000E467F" w:rsidRDefault="007B595D" w:rsidP="00EA08BA">
      <w:pPr>
        <w:pStyle w:val="a5"/>
        <w:numPr>
          <w:ilvl w:val="0"/>
          <w:numId w:val="142"/>
        </w:numPr>
        <w:tabs>
          <w:tab w:val="left" w:pos="1365"/>
        </w:tabs>
        <w:spacing w:before="3" w:line="316" w:lineRule="exact"/>
        <w:ind w:left="1364" w:hanging="293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0E467F" w:rsidRDefault="007B595D">
      <w:pPr>
        <w:pStyle w:val="a3"/>
        <w:spacing w:line="270" w:lineRule="exact"/>
        <w:ind w:left="1072"/>
      </w:pPr>
      <w:r>
        <w:t>педагог</w:t>
      </w:r>
      <w:r>
        <w:rPr>
          <w:spacing w:val="10"/>
        </w:rPr>
        <w:t xml:space="preserve"> </w:t>
      </w:r>
      <w:r>
        <w:t>формирует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вслушиваться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звучание</w:t>
      </w:r>
      <w:r>
        <w:rPr>
          <w:spacing w:val="10"/>
        </w:rPr>
        <w:t xml:space="preserve"> </w:t>
      </w:r>
      <w:r>
        <w:t>слова,</w:t>
      </w:r>
      <w:r>
        <w:rPr>
          <w:spacing w:val="9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термины</w:t>
      </w:r>
      <w:r>
        <w:rPr>
          <w:spacing w:val="12"/>
        </w:rPr>
        <w:t xml:space="preserve"> </w:t>
      </w:r>
      <w:r>
        <w:t>«слово»,</w:t>
      </w:r>
      <w:r>
        <w:rPr>
          <w:spacing w:val="12"/>
        </w:rPr>
        <w:t xml:space="preserve"> </w:t>
      </w:r>
      <w:r>
        <w:t>«звук»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практическом</w:t>
      </w:r>
    </w:p>
    <w:p w:rsidR="000E467F" w:rsidRDefault="007B595D">
      <w:pPr>
        <w:pStyle w:val="a3"/>
        <w:jc w:val="left"/>
      </w:pPr>
      <w:r>
        <w:t>плане.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0"/>
          <w:numId w:val="141"/>
        </w:numPr>
        <w:tabs>
          <w:tab w:val="left" w:pos="1345"/>
        </w:tabs>
        <w:spacing w:before="7" w:line="314" w:lineRule="exact"/>
        <w:ind w:hanging="273"/>
      </w:pP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искусству:</w:t>
      </w:r>
    </w:p>
    <w:p w:rsidR="000E467F" w:rsidRDefault="007B595D">
      <w:pPr>
        <w:pStyle w:val="a3"/>
        <w:ind w:right="1701" w:firstLine="720"/>
      </w:pPr>
      <w:r>
        <w:t>продолжать</w:t>
      </w:r>
      <w:r>
        <w:rPr>
          <w:spacing w:val="-7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восприятие,</w:t>
      </w:r>
      <w:r>
        <w:rPr>
          <w:spacing w:val="-4"/>
        </w:rPr>
        <w:t xml:space="preserve"> </w:t>
      </w:r>
      <w:r>
        <w:t>подводить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(разглядывать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чувствовать); 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искусству;</w:t>
      </w:r>
    </w:p>
    <w:p w:rsidR="000E467F" w:rsidRDefault="007B595D">
      <w:pPr>
        <w:pStyle w:val="a3"/>
        <w:ind w:left="1072"/>
      </w:pP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потребность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искусством;</w:t>
      </w:r>
    </w:p>
    <w:p w:rsidR="000E467F" w:rsidRDefault="007B595D">
      <w:pPr>
        <w:pStyle w:val="a3"/>
        <w:ind w:right="535" w:firstLine="720"/>
      </w:pPr>
      <w:r>
        <w:t>развивать у детей эстетические чувства при восприятии музыки, изобразительного, народного декоративно-прикладного искусства;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0E467F" w:rsidRDefault="007B595D">
      <w:pPr>
        <w:pStyle w:val="a3"/>
        <w:ind w:right="548" w:firstLine="720"/>
      </w:pPr>
      <w:r>
        <w:t>формировать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 деятельности;</w:t>
      </w:r>
    </w:p>
    <w:p w:rsidR="000E467F" w:rsidRDefault="007B595D">
      <w:pPr>
        <w:pStyle w:val="a3"/>
        <w:ind w:right="546" w:firstLine="720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деятельности);</w:t>
      </w:r>
    </w:p>
    <w:p w:rsidR="000E467F" w:rsidRDefault="007B595D">
      <w:pPr>
        <w:pStyle w:val="a3"/>
        <w:ind w:left="1072"/>
      </w:pPr>
      <w:r>
        <w:t>готовить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0E467F" w:rsidRDefault="007B595D">
      <w:pPr>
        <w:pStyle w:val="a3"/>
        <w:ind w:left="1072"/>
      </w:pPr>
      <w:r>
        <w:t>приобщать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концертах,</w:t>
      </w:r>
      <w:r>
        <w:rPr>
          <w:spacing w:val="-2"/>
        </w:rPr>
        <w:t xml:space="preserve"> </w:t>
      </w:r>
      <w:r>
        <w:t>праздниках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ДОО:</w:t>
      </w:r>
      <w:r>
        <w:rPr>
          <w:spacing w:val="-8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танца,</w:t>
      </w:r>
      <w:r>
        <w:rPr>
          <w:spacing w:val="-2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стихов;</w:t>
      </w:r>
    </w:p>
    <w:p w:rsidR="000E467F" w:rsidRDefault="007B595D" w:rsidP="00EA08BA">
      <w:pPr>
        <w:pStyle w:val="Heading5"/>
        <w:numPr>
          <w:ilvl w:val="0"/>
          <w:numId w:val="141"/>
        </w:numPr>
        <w:tabs>
          <w:tab w:val="left" w:pos="1377"/>
        </w:tabs>
        <w:spacing w:line="316" w:lineRule="exact"/>
        <w:ind w:left="1376" w:hanging="305"/>
      </w:pPr>
      <w:r>
        <w:lastRenderedPageBreak/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1041"/>
      </w:pP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деятельностью;</w:t>
      </w:r>
      <w:r>
        <w:rPr>
          <w:spacing w:val="-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58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эстетическое восприятие;</w:t>
      </w:r>
    </w:p>
    <w:p w:rsidR="000E467F" w:rsidRDefault="007B595D">
      <w:pPr>
        <w:pStyle w:val="a3"/>
        <w:ind w:right="532" w:firstLine="72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колористической,</w:t>
      </w:r>
      <w:r>
        <w:rPr>
          <w:spacing w:val="-1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смысловой трактовки;</w:t>
      </w:r>
    </w:p>
    <w:p w:rsidR="000E467F" w:rsidRDefault="007B595D">
      <w:pPr>
        <w:pStyle w:val="a3"/>
        <w:ind w:left="1072"/>
      </w:pP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рисовании,</w:t>
      </w:r>
      <w:r>
        <w:rPr>
          <w:spacing w:val="-3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</w:t>
      </w:r>
      <w:r>
        <w:rPr>
          <w:spacing w:val="-3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образную</w:t>
      </w:r>
    </w:p>
    <w:p w:rsidR="000E467F" w:rsidRDefault="007B595D">
      <w:pPr>
        <w:pStyle w:val="a3"/>
        <w:spacing w:before="64"/>
        <w:jc w:val="left"/>
      </w:pPr>
      <w:r>
        <w:t>выразительность;</w:t>
      </w:r>
    </w:p>
    <w:p w:rsidR="000E467F" w:rsidRDefault="007B595D">
      <w:pPr>
        <w:pStyle w:val="a3"/>
        <w:ind w:left="1072"/>
      </w:pPr>
      <w:r>
        <w:t>находить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изображениями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рисунке,</w:t>
      </w:r>
      <w:r>
        <w:rPr>
          <w:spacing w:val="-2"/>
        </w:rPr>
        <w:t xml:space="preserve"> </w:t>
      </w:r>
      <w:r>
        <w:t>лепке,</w:t>
      </w:r>
      <w:r>
        <w:rPr>
          <w:spacing w:val="-2"/>
        </w:rPr>
        <w:t xml:space="preserve"> </w:t>
      </w:r>
      <w:r>
        <w:t>аппликации);</w:t>
      </w:r>
    </w:p>
    <w:p w:rsidR="000E467F" w:rsidRDefault="007B595D">
      <w:pPr>
        <w:pStyle w:val="a3"/>
        <w:ind w:right="530" w:firstLine="720"/>
      </w:pPr>
      <w:r>
        <w:t>развивать положительный эмоциональный отклик детей на эстетические свойства и качества предметов, на эстетическую сторону</w:t>
      </w:r>
      <w:r>
        <w:rPr>
          <w:spacing w:val="1"/>
        </w:rPr>
        <w:t xml:space="preserve"> </w:t>
      </w:r>
      <w:r>
        <w:t>явлений природы и окружающего мира; отображать свои представления и впечатления об окружающем мире доступными графическими и</w:t>
      </w:r>
      <w:r>
        <w:rPr>
          <w:spacing w:val="1"/>
        </w:rPr>
        <w:t xml:space="preserve"> </w:t>
      </w:r>
      <w:r>
        <w:t>живописными</w:t>
      </w:r>
      <w:r>
        <w:rPr>
          <w:spacing w:val="-1"/>
        </w:rPr>
        <w:t xml:space="preserve"> </w:t>
      </w:r>
      <w:r>
        <w:t>средствами;</w:t>
      </w:r>
    </w:p>
    <w:p w:rsidR="000E467F" w:rsidRDefault="007B595D">
      <w:pPr>
        <w:pStyle w:val="a3"/>
        <w:spacing w:before="1"/>
        <w:ind w:right="537" w:firstLine="700"/>
      </w:pPr>
      <w:r>
        <w:t>формировать у детей способы зрительного и тактильного обследования различных объектов для обогащения и уточнения восприятия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 формы, пропорций,</w:t>
      </w:r>
      <w:r>
        <w:rPr>
          <w:spacing w:val="-1"/>
        </w:rPr>
        <w:t xml:space="preserve"> </w:t>
      </w:r>
      <w:r>
        <w:t>цвета, фактуры;</w:t>
      </w:r>
    </w:p>
    <w:p w:rsidR="000E467F" w:rsidRDefault="007B595D">
      <w:pPr>
        <w:pStyle w:val="a3"/>
        <w:ind w:right="541" w:firstLine="700"/>
      </w:pPr>
      <w:r>
        <w:t>вызывать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 природы,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(книжные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изделия народных промыслов, предметы</w:t>
      </w:r>
      <w:r>
        <w:rPr>
          <w:spacing w:val="-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0E467F" w:rsidRDefault="007B595D">
      <w:pPr>
        <w:pStyle w:val="a3"/>
        <w:ind w:left="1052" w:right="540"/>
      </w:pPr>
      <w:r>
        <w:t>формировать умение у детей создавать как индивидуальные, так и коллективные композиции в рисунках, лепке, аппликации;</w:t>
      </w:r>
      <w:r>
        <w:rPr>
          <w:spacing w:val="1"/>
        </w:rPr>
        <w:t xml:space="preserve"> </w:t>
      </w:r>
      <w:r>
        <w:t>знакомить</w:t>
      </w:r>
      <w:r>
        <w:rPr>
          <w:spacing w:val="23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народной</w:t>
      </w:r>
      <w:r>
        <w:rPr>
          <w:spacing w:val="24"/>
        </w:rPr>
        <w:t xml:space="preserve"> </w:t>
      </w:r>
      <w:r>
        <w:t>игрушкой</w:t>
      </w:r>
      <w:r>
        <w:rPr>
          <w:spacing w:val="24"/>
        </w:rPr>
        <w:t xml:space="preserve"> </w:t>
      </w:r>
      <w:r>
        <w:t>(филимоновской,</w:t>
      </w:r>
      <w:r>
        <w:rPr>
          <w:spacing w:val="24"/>
        </w:rPr>
        <w:t xml:space="preserve"> </w:t>
      </w:r>
      <w:r>
        <w:t>дымковской,</w:t>
      </w:r>
      <w:r>
        <w:rPr>
          <w:spacing w:val="24"/>
        </w:rPr>
        <w:t xml:space="preserve"> </w:t>
      </w:r>
      <w:r>
        <w:t>семеновской,</w:t>
      </w:r>
      <w:r>
        <w:rPr>
          <w:spacing w:val="24"/>
        </w:rPr>
        <w:t xml:space="preserve"> </w:t>
      </w:r>
      <w:r>
        <w:t>богородской)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обогащения</w:t>
      </w:r>
      <w:r>
        <w:rPr>
          <w:spacing w:val="26"/>
        </w:rPr>
        <w:t xml:space="preserve"> </w:t>
      </w:r>
      <w:r>
        <w:t>зрительных</w:t>
      </w:r>
    </w:p>
    <w:p w:rsidR="000E467F" w:rsidRDefault="007B595D">
      <w:pPr>
        <w:pStyle w:val="a3"/>
        <w:ind w:left="1052" w:right="6601" w:hanging="700"/>
      </w:pPr>
      <w:r>
        <w:t>впечатлений и показа условно-обобщенной трактовки художественных образов;</w:t>
      </w:r>
      <w:r>
        <w:rPr>
          <w:spacing w:val="1"/>
        </w:rPr>
        <w:t xml:space="preserve"> </w:t>
      </w:r>
      <w:r>
        <w:t>переводить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рисования-подражания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11"/>
        </w:rPr>
        <w:t xml:space="preserve"> </w:t>
      </w:r>
      <w:r>
        <w:t>творчеству;</w:t>
      </w:r>
    </w:p>
    <w:p w:rsidR="000E467F" w:rsidRDefault="007B595D" w:rsidP="00EA08BA">
      <w:pPr>
        <w:pStyle w:val="a5"/>
        <w:numPr>
          <w:ilvl w:val="0"/>
          <w:numId w:val="141"/>
        </w:numPr>
        <w:tabs>
          <w:tab w:val="left" w:pos="1357"/>
        </w:tabs>
        <w:spacing w:before="3" w:line="316" w:lineRule="exact"/>
        <w:ind w:left="1356" w:hanging="305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умения;</w:t>
      </w:r>
    </w:p>
    <w:p w:rsidR="000E467F" w:rsidRDefault="007B595D">
      <w:pPr>
        <w:pStyle w:val="a3"/>
        <w:ind w:right="539" w:firstLine="700"/>
      </w:pPr>
      <w:r>
        <w:t>формировать умение</w:t>
      </w:r>
      <w:r>
        <w:rPr>
          <w:spacing w:val="1"/>
        </w:rPr>
        <w:t xml:space="preserve"> </w:t>
      </w:r>
      <w:r>
        <w:t>у детей различать, называть и использовать основные строительные детали (кубики, кирпичики, 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1"/>
        </w:rPr>
        <w:t xml:space="preserve"> </w:t>
      </w:r>
      <w:r>
        <w:t>приставление,</w:t>
      </w:r>
      <w:r>
        <w:rPr>
          <w:spacing w:val="1"/>
        </w:rPr>
        <w:t xml:space="preserve"> </w:t>
      </w:r>
      <w:r>
        <w:t>прикладывание);</w:t>
      </w:r>
    </w:p>
    <w:p w:rsidR="000E467F" w:rsidRDefault="007B595D">
      <w:pPr>
        <w:pStyle w:val="a3"/>
        <w:ind w:left="1052"/>
      </w:pP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постройках</w:t>
      </w:r>
      <w:r>
        <w:rPr>
          <w:spacing w:val="-2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цвета;</w:t>
      </w:r>
    </w:p>
    <w:p w:rsidR="000E467F" w:rsidRDefault="007B595D" w:rsidP="00EA08BA">
      <w:pPr>
        <w:pStyle w:val="Heading5"/>
        <w:numPr>
          <w:ilvl w:val="0"/>
          <w:numId w:val="141"/>
        </w:numPr>
        <w:tabs>
          <w:tab w:val="left" w:pos="1361"/>
        </w:tabs>
        <w:spacing w:before="1" w:line="314" w:lineRule="exact"/>
        <w:ind w:left="1360" w:hanging="309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отзывчивость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музыку;</w:t>
      </w:r>
      <w:r>
        <w:rPr>
          <w:spacing w:val="-2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9"/>
        </w:rPr>
        <w:t xml:space="preserve"> </w:t>
      </w:r>
      <w:r>
        <w:t>песней,</w:t>
      </w:r>
      <w:r>
        <w:rPr>
          <w:spacing w:val="-57"/>
        </w:rPr>
        <w:t xml:space="preserve"> </w:t>
      </w:r>
      <w:r>
        <w:t>танцем, маршем;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узнавать</w:t>
      </w:r>
      <w:r>
        <w:rPr>
          <w:spacing w:val="26"/>
        </w:rPr>
        <w:t xml:space="preserve"> </w:t>
      </w:r>
      <w:r>
        <w:t>знакомые</w:t>
      </w:r>
      <w:r>
        <w:rPr>
          <w:spacing w:val="35"/>
        </w:rPr>
        <w:t xml:space="preserve"> </w:t>
      </w:r>
      <w:r>
        <w:t>песни,</w:t>
      </w:r>
      <w:r>
        <w:rPr>
          <w:spacing w:val="27"/>
        </w:rPr>
        <w:t xml:space="preserve"> </w:t>
      </w:r>
      <w:r>
        <w:t>пьесы;</w:t>
      </w:r>
      <w:r>
        <w:rPr>
          <w:spacing w:val="25"/>
        </w:rPr>
        <w:t xml:space="preserve"> </w:t>
      </w:r>
      <w:r>
        <w:t>чувствовать</w:t>
      </w:r>
      <w:r>
        <w:rPr>
          <w:spacing w:val="26"/>
        </w:rPr>
        <w:t xml:space="preserve"> </w:t>
      </w:r>
      <w:r>
        <w:t>характер</w:t>
      </w:r>
      <w:r>
        <w:rPr>
          <w:spacing w:val="27"/>
        </w:rPr>
        <w:t xml:space="preserve"> </w:t>
      </w:r>
      <w:r>
        <w:t>музыки</w:t>
      </w:r>
      <w:r>
        <w:rPr>
          <w:spacing w:val="26"/>
        </w:rPr>
        <w:t xml:space="preserve"> </w:t>
      </w:r>
      <w:r>
        <w:t>(веселый,</w:t>
      </w:r>
      <w:r>
        <w:rPr>
          <w:spacing w:val="27"/>
        </w:rPr>
        <w:t xml:space="preserve"> </w:t>
      </w:r>
      <w:r>
        <w:t>бодрый,</w:t>
      </w:r>
      <w:r>
        <w:rPr>
          <w:spacing w:val="27"/>
        </w:rPr>
        <w:t xml:space="preserve"> </w:t>
      </w:r>
      <w:r>
        <w:t>спокойный),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 реагировать;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 настроение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0E467F" w:rsidRDefault="007B595D">
      <w:pPr>
        <w:pStyle w:val="a3"/>
        <w:ind w:left="1052"/>
        <w:jc w:val="left"/>
      </w:pPr>
      <w:r>
        <w:t>учить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петь</w:t>
      </w:r>
      <w:r>
        <w:rPr>
          <w:spacing w:val="-4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попевки,</w:t>
      </w:r>
      <w:r>
        <w:rPr>
          <w:spacing w:val="-2"/>
        </w:rPr>
        <w:t xml:space="preserve"> </w:t>
      </w:r>
      <w:r>
        <w:t>прибаутки,</w:t>
      </w:r>
      <w:r>
        <w:rPr>
          <w:spacing w:val="-4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характер;</w:t>
      </w:r>
    </w:p>
    <w:p w:rsidR="000E467F" w:rsidRDefault="007B595D">
      <w:pPr>
        <w:pStyle w:val="a3"/>
        <w:ind w:firstLine="700"/>
        <w:jc w:val="left"/>
      </w:pPr>
      <w:r>
        <w:t>поддерживать</w:t>
      </w:r>
      <w:r>
        <w:rPr>
          <w:spacing w:val="13"/>
        </w:rPr>
        <w:t xml:space="preserve"> </w:t>
      </w:r>
      <w:r>
        <w:t>детское</w:t>
      </w:r>
      <w:r>
        <w:rPr>
          <w:spacing w:val="13"/>
        </w:rPr>
        <w:t xml:space="preserve"> </w:t>
      </w:r>
      <w:r>
        <w:t>экспериментирование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немузыкальными</w:t>
      </w:r>
      <w:r>
        <w:rPr>
          <w:spacing w:val="15"/>
        </w:rPr>
        <w:t xml:space="preserve"> </w:t>
      </w:r>
      <w:r>
        <w:t>(шумовыми,</w:t>
      </w:r>
      <w:r>
        <w:rPr>
          <w:spacing w:val="19"/>
        </w:rPr>
        <w:t xml:space="preserve"> </w:t>
      </w:r>
      <w:r>
        <w:t>природными)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музыкальными</w:t>
      </w:r>
      <w:r>
        <w:rPr>
          <w:spacing w:val="14"/>
        </w:rPr>
        <w:t xml:space="preserve"> </w:t>
      </w:r>
      <w:r>
        <w:t>звуками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музыкального звука:</w:t>
      </w:r>
      <w:r>
        <w:rPr>
          <w:spacing w:val="-7"/>
        </w:rPr>
        <w:t xml:space="preserve"> </w:t>
      </w:r>
      <w:r>
        <w:t>высоты, длительности,</w:t>
      </w:r>
      <w:r>
        <w:rPr>
          <w:spacing w:val="-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тембра;</w:t>
      </w:r>
    </w:p>
    <w:p w:rsidR="000E467F" w:rsidRDefault="007B595D" w:rsidP="00EA08BA">
      <w:pPr>
        <w:pStyle w:val="Heading5"/>
        <w:numPr>
          <w:ilvl w:val="0"/>
          <w:numId w:val="141"/>
        </w:numPr>
        <w:tabs>
          <w:tab w:val="left" w:pos="1341"/>
        </w:tabs>
        <w:spacing w:line="316" w:lineRule="exact"/>
        <w:ind w:left="1340" w:hanging="289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1915"/>
        <w:jc w:val="left"/>
      </w:pPr>
      <w:r>
        <w:t>воспитывать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устойчивый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игре,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проведения;</w:t>
      </w:r>
      <w:r>
        <w:rPr>
          <w:spacing w:val="-57"/>
        </w:rPr>
        <w:t xml:space="preserve"> </w:t>
      </w:r>
      <w:r>
        <w:lastRenderedPageBreak/>
        <w:t>формировать</w:t>
      </w:r>
      <w:r>
        <w:rPr>
          <w:spacing w:val="-3"/>
        </w:rPr>
        <w:t xml:space="preserve"> </w:t>
      </w:r>
      <w:r>
        <w:t>положительные,</w:t>
      </w:r>
      <w:r>
        <w:rPr>
          <w:spacing w:val="-1"/>
        </w:rPr>
        <w:t xml:space="preserve"> </w:t>
      </w:r>
      <w:r>
        <w:t>доброжелательные, коллективные взаимоотношения;</w:t>
      </w:r>
    </w:p>
    <w:p w:rsidR="000E467F" w:rsidRDefault="007B595D">
      <w:pPr>
        <w:pStyle w:val="a3"/>
        <w:ind w:firstLine="700"/>
        <w:jc w:val="left"/>
      </w:pPr>
      <w:r>
        <w:t>формировать</w:t>
      </w:r>
      <w:r>
        <w:rPr>
          <w:spacing w:val="28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следить</w:t>
      </w:r>
      <w:r>
        <w:rPr>
          <w:spacing w:val="24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развитием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играх-драматизациях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кукольных</w:t>
      </w:r>
      <w:r>
        <w:rPr>
          <w:spacing w:val="25"/>
        </w:rPr>
        <w:t xml:space="preserve"> </w:t>
      </w:r>
      <w:r>
        <w:t>спектаклях,</w:t>
      </w:r>
      <w:r>
        <w:rPr>
          <w:spacing w:val="25"/>
        </w:rPr>
        <w:t xml:space="preserve"> </w:t>
      </w:r>
      <w:r>
        <w:t>созданных</w:t>
      </w:r>
      <w:r>
        <w:rPr>
          <w:spacing w:val="25"/>
        </w:rPr>
        <w:t xml:space="preserve"> </w:t>
      </w:r>
      <w:r>
        <w:t>силами</w:t>
      </w:r>
      <w:r>
        <w:rPr>
          <w:spacing w:val="26"/>
        </w:rPr>
        <w:t xml:space="preserve"> </w:t>
      </w:r>
      <w:r>
        <w:t>взрослых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детей;</w:t>
      </w:r>
    </w:p>
    <w:p w:rsidR="000E467F" w:rsidRDefault="007B595D">
      <w:pPr>
        <w:pStyle w:val="a3"/>
        <w:ind w:right="604" w:firstLine="720"/>
        <w:jc w:val="left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 (мимикой, позой, жестом,</w:t>
      </w:r>
      <w:r>
        <w:rPr>
          <w:spacing w:val="-1"/>
        </w:rPr>
        <w:t xml:space="preserve"> </w:t>
      </w:r>
      <w:r>
        <w:t>движением).</w:t>
      </w:r>
    </w:p>
    <w:p w:rsidR="000E467F" w:rsidRDefault="007B595D" w:rsidP="000F435A">
      <w:pPr>
        <w:pStyle w:val="a3"/>
        <w:ind w:left="1072"/>
        <w:jc w:val="left"/>
      </w:pPr>
      <w:r>
        <w:t>познакомить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(кукольным,</w:t>
      </w:r>
      <w:r>
        <w:rPr>
          <w:spacing w:val="-3"/>
        </w:rPr>
        <w:t xml:space="preserve"> </w:t>
      </w:r>
      <w:r>
        <w:t>настольным,</w:t>
      </w:r>
      <w:r>
        <w:rPr>
          <w:spacing w:val="-3"/>
        </w:rPr>
        <w:t xml:space="preserve"> </w:t>
      </w:r>
      <w:r>
        <w:t>пальчиковым, театром</w:t>
      </w:r>
      <w:r>
        <w:rPr>
          <w:spacing w:val="-2"/>
        </w:rPr>
        <w:t xml:space="preserve"> </w:t>
      </w:r>
      <w:r>
        <w:t>теней,</w:t>
      </w:r>
      <w:r>
        <w:rPr>
          <w:spacing w:val="-4"/>
        </w:rPr>
        <w:t xml:space="preserve"> </w:t>
      </w:r>
      <w:r>
        <w:t>театром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фланелеграфе);знакомить</w:t>
      </w:r>
      <w:r>
        <w:rPr>
          <w:spacing w:val="24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приемами</w:t>
      </w:r>
      <w:r>
        <w:rPr>
          <w:spacing w:val="25"/>
        </w:rPr>
        <w:t xml:space="preserve"> </w:t>
      </w:r>
      <w:r>
        <w:t>вождения</w:t>
      </w:r>
      <w:r>
        <w:rPr>
          <w:spacing w:val="27"/>
        </w:rPr>
        <w:t xml:space="preserve"> </w:t>
      </w:r>
      <w:r>
        <w:t>настольных</w:t>
      </w:r>
      <w:r>
        <w:rPr>
          <w:spacing w:val="25"/>
        </w:rPr>
        <w:t xml:space="preserve"> </w:t>
      </w:r>
      <w:r>
        <w:t>кукол;</w:t>
      </w:r>
      <w:r>
        <w:rPr>
          <w:spacing w:val="26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сопровождать</w:t>
      </w:r>
      <w:r>
        <w:rPr>
          <w:spacing w:val="28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простой</w:t>
      </w:r>
      <w:r>
        <w:rPr>
          <w:spacing w:val="25"/>
        </w:rPr>
        <w:t xml:space="preserve"> </w:t>
      </w:r>
      <w:r>
        <w:t>песенкой;</w:t>
      </w:r>
      <w:r>
        <w:rPr>
          <w:spacing w:val="-57"/>
        </w:rPr>
        <w:t xml:space="preserve"> </w:t>
      </w:r>
      <w:r>
        <w:t>вызывать желание</w:t>
      </w:r>
      <w:r>
        <w:rPr>
          <w:spacing w:val="-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с элементами</w:t>
      </w:r>
      <w:r>
        <w:rPr>
          <w:spacing w:val="-2"/>
        </w:rPr>
        <w:t xml:space="preserve"> </w:t>
      </w:r>
      <w:r>
        <w:t>костюмов</w:t>
      </w:r>
      <w:r>
        <w:rPr>
          <w:spacing w:val="-3"/>
        </w:rPr>
        <w:t xml:space="preserve"> </w:t>
      </w:r>
      <w:r>
        <w:t>(шапочки,</w:t>
      </w:r>
      <w:r>
        <w:rPr>
          <w:spacing w:val="-2"/>
        </w:rPr>
        <w:t xml:space="preserve"> </w:t>
      </w:r>
      <w:r>
        <w:t>воротнички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атрибутами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роли;</w:t>
      </w:r>
    </w:p>
    <w:p w:rsidR="000E467F" w:rsidRDefault="007B595D">
      <w:pPr>
        <w:pStyle w:val="a3"/>
        <w:ind w:left="1072" w:right="3503"/>
        <w:jc w:val="left"/>
      </w:pPr>
      <w:r>
        <w:t>формировать у детей интонационную выразительность речи в процессе театрально-игровой деятельности;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диалогическую</w:t>
      </w:r>
      <w:r>
        <w:rPr>
          <w:spacing w:val="-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театрально-игровой</w:t>
      </w:r>
      <w:r>
        <w:rPr>
          <w:spacing w:val="-1"/>
        </w:rPr>
        <w:t xml:space="preserve"> </w:t>
      </w:r>
      <w:r>
        <w:t>деятельности;</w:t>
      </w:r>
    </w:p>
    <w:p w:rsidR="000E467F" w:rsidRDefault="007B595D">
      <w:pPr>
        <w:pStyle w:val="a3"/>
        <w:ind w:left="1072"/>
        <w:jc w:val="left"/>
      </w:pPr>
      <w:r>
        <w:t>формировать 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2"/>
        </w:rPr>
        <w:t xml:space="preserve"> </w:t>
      </w: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драматизациях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кукольных</w:t>
      </w:r>
      <w:r>
        <w:rPr>
          <w:spacing w:val="-2"/>
        </w:rPr>
        <w:t xml:space="preserve"> </w:t>
      </w:r>
      <w:r>
        <w:t>спектаклях;</w:t>
      </w:r>
    </w:p>
    <w:p w:rsidR="000E467F" w:rsidRDefault="007B595D">
      <w:pPr>
        <w:pStyle w:val="a3"/>
        <w:spacing w:before="1"/>
        <w:ind w:left="1072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импровизационные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сказках;</w:t>
      </w:r>
    </w:p>
    <w:p w:rsidR="000E467F" w:rsidRDefault="007B595D" w:rsidP="00EA08BA">
      <w:pPr>
        <w:pStyle w:val="Heading5"/>
        <w:numPr>
          <w:ilvl w:val="0"/>
          <w:numId w:val="141"/>
        </w:numPr>
        <w:tabs>
          <w:tab w:val="left" w:pos="1369"/>
        </w:tabs>
        <w:spacing w:before="6" w:line="314" w:lineRule="exact"/>
        <w:ind w:left="1368" w:hanging="297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E467F" w:rsidRDefault="007B595D">
      <w:pPr>
        <w:pStyle w:val="a3"/>
        <w:spacing w:line="268" w:lineRule="exact"/>
        <w:ind w:left="1072"/>
        <w:jc w:val="left"/>
      </w:pPr>
      <w:r>
        <w:t>способствовать</w:t>
      </w:r>
      <w:r>
        <w:rPr>
          <w:spacing w:val="53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культурно-досуговой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интересам,</w:t>
      </w:r>
      <w:r>
        <w:rPr>
          <w:spacing w:val="55"/>
        </w:rPr>
        <w:t xml:space="preserve"> </w:t>
      </w:r>
      <w:r>
        <w:t>обеспечивая</w:t>
      </w:r>
      <w:r>
        <w:rPr>
          <w:spacing w:val="52"/>
        </w:rPr>
        <w:t xml:space="preserve"> </w:t>
      </w:r>
      <w:r>
        <w:t>эмоциональное</w:t>
      </w:r>
      <w:r>
        <w:rPr>
          <w:spacing w:val="52"/>
        </w:rPr>
        <w:t xml:space="preserve"> </w:t>
      </w:r>
      <w:r>
        <w:t>благополучие</w:t>
      </w:r>
      <w:r>
        <w:rPr>
          <w:spacing w:val="55"/>
        </w:rPr>
        <w:t xml:space="preserve"> </w:t>
      </w:r>
      <w:r>
        <w:t>и</w:t>
      </w:r>
    </w:p>
    <w:p w:rsidR="000F435A" w:rsidRDefault="007B595D" w:rsidP="000F435A">
      <w:pPr>
        <w:pStyle w:val="a3"/>
        <w:jc w:val="left"/>
      </w:pPr>
      <w:r>
        <w:t>отдых;</w:t>
      </w:r>
    </w:p>
    <w:p w:rsidR="000E467F" w:rsidRDefault="000F435A" w:rsidP="000F435A">
      <w:pPr>
        <w:pStyle w:val="a3"/>
        <w:jc w:val="left"/>
      </w:pPr>
      <w:r>
        <w:t>п</w:t>
      </w:r>
      <w:r w:rsidR="007B595D">
        <w:t>омогать</w:t>
      </w:r>
      <w:r w:rsidR="007B595D">
        <w:rPr>
          <w:spacing w:val="-6"/>
        </w:rPr>
        <w:t xml:space="preserve"> </w:t>
      </w:r>
      <w:r w:rsidR="007B595D">
        <w:t>детям</w:t>
      </w:r>
      <w:r w:rsidR="007B595D">
        <w:rPr>
          <w:spacing w:val="-3"/>
        </w:rPr>
        <w:t xml:space="preserve"> </w:t>
      </w:r>
      <w:r w:rsidR="007B595D">
        <w:t>организовывать</w:t>
      </w:r>
      <w:r w:rsidR="007B595D">
        <w:rPr>
          <w:spacing w:val="-6"/>
        </w:rPr>
        <w:t xml:space="preserve"> </w:t>
      </w:r>
      <w:r w:rsidR="007B595D">
        <w:t>свободное</w:t>
      </w:r>
      <w:r w:rsidR="007B595D">
        <w:rPr>
          <w:spacing w:val="-3"/>
        </w:rPr>
        <w:t xml:space="preserve"> </w:t>
      </w:r>
      <w:r w:rsidR="007B595D">
        <w:t>время</w:t>
      </w:r>
      <w:r w:rsidR="007B595D">
        <w:rPr>
          <w:spacing w:val="-3"/>
        </w:rPr>
        <w:t xml:space="preserve"> </w:t>
      </w:r>
      <w:r w:rsidR="007B595D">
        <w:t>с</w:t>
      </w:r>
      <w:r w:rsidR="007B595D">
        <w:rPr>
          <w:spacing w:val="-2"/>
        </w:rPr>
        <w:t xml:space="preserve"> </w:t>
      </w:r>
      <w:r w:rsidR="007B595D">
        <w:t>интересом;</w:t>
      </w:r>
      <w:r w:rsidR="007B595D">
        <w:rPr>
          <w:spacing w:val="-3"/>
        </w:rPr>
        <w:t xml:space="preserve"> </w:t>
      </w:r>
      <w:r w:rsidR="007B595D">
        <w:t>создавать</w:t>
      </w:r>
      <w:r w:rsidR="007B595D">
        <w:rPr>
          <w:spacing w:val="-1"/>
        </w:rPr>
        <w:t xml:space="preserve"> </w:t>
      </w:r>
      <w:r w:rsidR="007B595D">
        <w:t>условия</w:t>
      </w:r>
      <w:r w:rsidR="007B595D">
        <w:rPr>
          <w:spacing w:val="-4"/>
        </w:rPr>
        <w:t xml:space="preserve"> </w:t>
      </w:r>
      <w:r w:rsidR="007B595D">
        <w:t>для</w:t>
      </w:r>
      <w:r w:rsidR="007B595D">
        <w:rPr>
          <w:spacing w:val="-6"/>
        </w:rPr>
        <w:t xml:space="preserve"> </w:t>
      </w:r>
      <w:r w:rsidR="007B595D">
        <w:t>активного</w:t>
      </w:r>
      <w:r w:rsidR="007B595D">
        <w:rPr>
          <w:spacing w:val="-4"/>
        </w:rPr>
        <w:t xml:space="preserve"> </w:t>
      </w:r>
      <w:r w:rsidR="007B595D">
        <w:t>и</w:t>
      </w:r>
      <w:r w:rsidR="007B595D">
        <w:rPr>
          <w:spacing w:val="-4"/>
        </w:rPr>
        <w:t xml:space="preserve"> </w:t>
      </w:r>
      <w:r w:rsidR="007B595D">
        <w:t>пассивного</w:t>
      </w:r>
      <w:r w:rsidR="007B595D">
        <w:rPr>
          <w:spacing w:val="-57"/>
        </w:rPr>
        <w:t xml:space="preserve"> </w:t>
      </w:r>
      <w:r>
        <w:rPr>
          <w:spacing w:val="-57"/>
        </w:rPr>
        <w:t xml:space="preserve">                </w:t>
      </w:r>
      <w:r w:rsidR="007B595D">
        <w:t>отдыха;</w:t>
      </w:r>
    </w:p>
    <w:p w:rsidR="000E467F" w:rsidRDefault="007B595D">
      <w:pPr>
        <w:pStyle w:val="a3"/>
        <w:spacing w:before="1"/>
        <w:ind w:left="-15"/>
        <w:jc w:val="left"/>
      </w:pPr>
      <w:r>
        <w:t>создавать</w:t>
      </w:r>
      <w:r>
        <w:rPr>
          <w:spacing w:val="-5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деятельности;</w:t>
      </w:r>
    </w:p>
    <w:p w:rsidR="000E467F" w:rsidRDefault="007B595D">
      <w:pPr>
        <w:pStyle w:val="a3"/>
        <w:ind w:left="-15" w:right="1030"/>
        <w:jc w:val="left"/>
      </w:pPr>
      <w:r>
        <w:t>развивать</w:t>
      </w:r>
      <w:r>
        <w:rPr>
          <w:spacing w:val="2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просмотру</w:t>
      </w:r>
      <w:r>
        <w:rPr>
          <w:spacing w:val="-3"/>
        </w:rPr>
        <w:t xml:space="preserve"> </w:t>
      </w:r>
      <w:r>
        <w:t>кукольных</w:t>
      </w:r>
      <w:r>
        <w:rPr>
          <w:spacing w:val="4"/>
        </w:rPr>
        <w:t xml:space="preserve"> </w:t>
      </w:r>
      <w:r>
        <w:t>спектаклей,</w:t>
      </w:r>
      <w:r>
        <w:rPr>
          <w:spacing w:val="3"/>
        </w:rPr>
        <w:t xml:space="preserve"> </w:t>
      </w:r>
      <w:r>
        <w:t>прослушиванию</w:t>
      </w:r>
      <w:r>
        <w:rPr>
          <w:spacing w:val="5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развлечениях;</w:t>
      </w:r>
      <w:r>
        <w:rPr>
          <w:spacing w:val="-2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праздничной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</w:p>
    <w:p w:rsidR="000E467F" w:rsidRDefault="007B595D">
      <w:pPr>
        <w:pStyle w:val="a3"/>
      </w:pPr>
      <w:r>
        <w:t>ходе</w:t>
      </w:r>
      <w:r>
        <w:rPr>
          <w:spacing w:val="-2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Heading5"/>
        <w:spacing w:before="5" w:line="275" w:lineRule="exact"/>
        <w:ind w:left="1072"/>
      </w:pPr>
      <w:r>
        <w:t>Приобщение к</w:t>
      </w:r>
      <w:r>
        <w:rPr>
          <w:spacing w:val="-3"/>
        </w:rPr>
        <w:t xml:space="preserve"> </w:t>
      </w:r>
      <w:r>
        <w:t>искусству.</w:t>
      </w:r>
    </w:p>
    <w:p w:rsidR="000E467F" w:rsidRDefault="007B595D" w:rsidP="00EA08BA">
      <w:pPr>
        <w:pStyle w:val="a5"/>
        <w:numPr>
          <w:ilvl w:val="0"/>
          <w:numId w:val="140"/>
        </w:numPr>
        <w:tabs>
          <w:tab w:val="left" w:pos="1357"/>
        </w:tabs>
        <w:spacing w:before="2" w:line="237" w:lineRule="auto"/>
        <w:ind w:right="530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произведения, произведения народного и профессионального изобразительного искусства. Знакомит детей с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выразительности в разных видах искусства (цвет, звук, форма, движение, жесты, интонация), подводит к различению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через художественный образ. Педагог формирует у детей умение сосредотачивать внимание на эстетическую сторону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природных явлений.</w:t>
      </w:r>
    </w:p>
    <w:p w:rsidR="000E467F" w:rsidRDefault="007B595D" w:rsidP="00EA08BA">
      <w:pPr>
        <w:pStyle w:val="a5"/>
        <w:numPr>
          <w:ilvl w:val="0"/>
          <w:numId w:val="140"/>
        </w:numPr>
        <w:tabs>
          <w:tab w:val="left" w:pos="1357"/>
        </w:tabs>
        <w:spacing w:before="10" w:line="232" w:lineRule="auto"/>
        <w:ind w:right="528" w:firstLine="720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 природе родного края, к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театрализованной деятельности.</w:t>
      </w:r>
    </w:p>
    <w:p w:rsidR="000E467F" w:rsidRDefault="007B595D" w:rsidP="00EA08BA">
      <w:pPr>
        <w:pStyle w:val="a5"/>
        <w:numPr>
          <w:ilvl w:val="0"/>
          <w:numId w:val="140"/>
        </w:numPr>
        <w:tabs>
          <w:tab w:val="left" w:pos="1365"/>
        </w:tabs>
        <w:spacing w:before="7" w:line="237" w:lineRule="auto"/>
        <w:ind w:right="540" w:firstLine="720"/>
        <w:rPr>
          <w:sz w:val="24"/>
        </w:rPr>
      </w:pPr>
      <w:r>
        <w:rPr>
          <w:sz w:val="24"/>
        </w:rPr>
        <w:t>Педагог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30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3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32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8"/>
          <w:sz w:val="24"/>
        </w:rPr>
        <w:t xml:space="preserve"> </w:t>
      </w:r>
      <w:r>
        <w:rPr>
          <w:sz w:val="24"/>
        </w:rPr>
        <w:t>быта и одежды; скульптурой малых форм; репродукциями картин русских художников, с детскими книгами (иллюстрации художников 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0E467F" w:rsidRDefault="007B595D" w:rsidP="00EA08BA">
      <w:pPr>
        <w:pStyle w:val="a5"/>
        <w:numPr>
          <w:ilvl w:val="0"/>
          <w:numId w:val="140"/>
        </w:numPr>
        <w:tabs>
          <w:tab w:val="left" w:pos="1365"/>
        </w:tabs>
        <w:spacing w:before="7" w:line="235" w:lineRule="auto"/>
        <w:ind w:right="539" w:firstLine="720"/>
        <w:rPr>
          <w:sz w:val="24"/>
        </w:rPr>
      </w:pPr>
      <w:r>
        <w:rPr>
          <w:sz w:val="24"/>
        </w:rPr>
        <w:lastRenderedPageBreak/>
        <w:t>Педагог развивает у детей эстетическое восприятие, умение видеть красоту и своеобразие окружающего мира, вызывать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 эмоциональный отклик на красоту природы, поддерживать желание отображать полученные впечатления в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40"/>
        </w:numPr>
        <w:tabs>
          <w:tab w:val="left" w:pos="1361"/>
        </w:tabs>
        <w:spacing w:before="3" w:line="320" w:lineRule="exact"/>
        <w:ind w:left="1360" w:hanging="289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выставок.</w:t>
      </w:r>
    </w:p>
    <w:p w:rsidR="000E467F" w:rsidRDefault="007B595D">
      <w:pPr>
        <w:pStyle w:val="Heading5"/>
        <w:ind w:left="1072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>
      <w:pPr>
        <w:pStyle w:val="a3"/>
        <w:spacing w:before="64"/>
        <w:ind w:right="528" w:firstLine="720"/>
      </w:pPr>
      <w:r>
        <w:t>Педагог формирует у детей интерес к занятиям изобразительной деятельностью; воспитывает у детей художественный вкус и чувство</w:t>
      </w:r>
      <w:r>
        <w:rPr>
          <w:spacing w:val="1"/>
        </w:rPr>
        <w:t xml:space="preserve"> </w:t>
      </w:r>
      <w:r>
        <w:t>гармонии; продолжает развивать у детей художественное восприятие, закрепляет у детей умение выделять цвет, форму, величину как особые</w:t>
      </w:r>
      <w:r>
        <w:rPr>
          <w:spacing w:val="1"/>
        </w:rPr>
        <w:t xml:space="preserve"> </w:t>
      </w:r>
      <w:r>
        <w:t>свойства предметов, группировать однородные предметы по нескольким сенсорным признакам: величине, форме, цвету, активно включая все</w:t>
      </w:r>
      <w:r>
        <w:rPr>
          <w:spacing w:val="-57"/>
        </w:rPr>
        <w:t xml:space="preserve"> </w:t>
      </w:r>
      <w:r>
        <w:t>органы чувств; учит детей видеть и восхищаться красотой изображенных предметов (формой, цветом) на картинах и при рассматривании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игрушек, декоративно-прикладных изделий.</w:t>
      </w:r>
    </w:p>
    <w:p w:rsidR="000E467F" w:rsidRDefault="007B595D" w:rsidP="00EA08BA">
      <w:pPr>
        <w:pStyle w:val="a5"/>
        <w:numPr>
          <w:ilvl w:val="0"/>
          <w:numId w:val="139"/>
        </w:numPr>
        <w:tabs>
          <w:tab w:val="left" w:pos="1345"/>
        </w:tabs>
        <w:spacing w:before="3" w:line="316" w:lineRule="exact"/>
        <w:ind w:hanging="273"/>
        <w:rPr>
          <w:sz w:val="24"/>
        </w:rPr>
      </w:pPr>
      <w:r>
        <w:rPr>
          <w:sz w:val="24"/>
        </w:rPr>
        <w:t>Рисование:</w:t>
      </w:r>
    </w:p>
    <w:p w:rsidR="000E467F" w:rsidRDefault="007B595D">
      <w:pPr>
        <w:pStyle w:val="a3"/>
        <w:ind w:right="552" w:firstLine="720"/>
      </w:pPr>
      <w:r>
        <w:t>педагог формирует у детей интерес к рисованию; умение передавать в рисунках красоту окружающих предметов и природы (голубое</w:t>
      </w:r>
      <w:r>
        <w:rPr>
          <w:spacing w:val="1"/>
        </w:rPr>
        <w:t xml:space="preserve"> </w:t>
      </w:r>
      <w:r>
        <w:t>небо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белыми</w:t>
      </w:r>
      <w:r>
        <w:rPr>
          <w:spacing w:val="-1"/>
        </w:rPr>
        <w:t xml:space="preserve"> </w:t>
      </w:r>
      <w:r>
        <w:t>облаками; кружащиеся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ветру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падающие на землю</w:t>
      </w:r>
      <w:r>
        <w:rPr>
          <w:spacing w:val="-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 снежинки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подобное);</w:t>
      </w:r>
    </w:p>
    <w:p w:rsidR="000E467F" w:rsidRDefault="007B595D">
      <w:pPr>
        <w:pStyle w:val="a3"/>
        <w:ind w:right="527" w:firstLine="720"/>
      </w:pPr>
      <w:r>
        <w:t>продолжает учить правильно держать карандаш, фломастер, кисть, не напрягая мышц и не сжимая сильно пальцы; формирует навык</w:t>
      </w:r>
      <w:r>
        <w:rPr>
          <w:spacing w:val="1"/>
        </w:rPr>
        <w:t xml:space="preserve"> </w:t>
      </w:r>
      <w:r>
        <w:t>свободного движения руки с карандашом и кистью во время рисования; учит детей набирать краску на кисть: аккуратно обмакивать её всем</w:t>
      </w:r>
      <w:r>
        <w:rPr>
          <w:spacing w:val="1"/>
        </w:rPr>
        <w:t xml:space="preserve"> </w:t>
      </w:r>
      <w:r>
        <w:t>ворсом в баночку с краской, снимать лишнюю краску о край баночки легким прикосновением ворса, хорошо промывать кисть, прежде чем</w:t>
      </w:r>
      <w:r>
        <w:rPr>
          <w:spacing w:val="1"/>
        </w:rPr>
        <w:t xml:space="preserve"> </w:t>
      </w:r>
      <w:r>
        <w:t>набрать краску другого цвета; приучает детей осушать промытую кисть о мягкую тряпочку или бумажную салфетку; закрепляет 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обращает внимание детей на подбор цвета, соответствующего изображаемому предмету; учит детей ритмичному нанесению линий, штрихов,</w:t>
      </w:r>
      <w:r>
        <w:rPr>
          <w:spacing w:val="1"/>
        </w:rPr>
        <w:t xml:space="preserve"> </w:t>
      </w:r>
      <w:r>
        <w:t>пятен,</w:t>
      </w:r>
      <w:r>
        <w:rPr>
          <w:spacing w:val="-3"/>
        </w:rPr>
        <w:t xml:space="preserve"> </w:t>
      </w:r>
      <w:r>
        <w:t>мазков</w:t>
      </w:r>
      <w:r>
        <w:rPr>
          <w:spacing w:val="-3"/>
        </w:rPr>
        <w:t xml:space="preserve"> </w:t>
      </w:r>
      <w:r>
        <w:t>(опадают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листочки,</w:t>
      </w:r>
      <w:r>
        <w:rPr>
          <w:spacing w:val="-2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дождь,</w:t>
      </w:r>
      <w:r>
        <w:rPr>
          <w:spacing w:val="2"/>
        </w:rPr>
        <w:t xml:space="preserve"> </w:t>
      </w:r>
      <w:r>
        <w:t>«снег,</w:t>
      </w:r>
      <w:r>
        <w:rPr>
          <w:spacing w:val="-2"/>
        </w:rPr>
        <w:t xml:space="preserve"> </w:t>
      </w:r>
      <w:r>
        <w:t>снег кружится,</w:t>
      </w:r>
      <w:r>
        <w:rPr>
          <w:spacing w:val="-1"/>
        </w:rPr>
        <w:t xml:space="preserve"> </w:t>
      </w:r>
      <w:r>
        <w:t>белая</w:t>
      </w:r>
      <w:r>
        <w:rPr>
          <w:spacing w:val="-1"/>
        </w:rPr>
        <w:t xml:space="preserve"> </w:t>
      </w:r>
      <w:r>
        <w:t>вся улица»,</w:t>
      </w:r>
      <w:r>
        <w:rPr>
          <w:spacing w:val="1"/>
        </w:rPr>
        <w:t xml:space="preserve"> </w:t>
      </w:r>
      <w:r>
        <w:t>«дождик,</w:t>
      </w:r>
      <w:r>
        <w:rPr>
          <w:spacing w:val="-1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</w:t>
      </w:r>
      <w:r>
        <w:rPr>
          <w:spacing w:val="-3"/>
        </w:rPr>
        <w:t xml:space="preserve"> </w:t>
      </w:r>
      <w:r>
        <w:t>кап,</w:t>
      </w:r>
      <w:r>
        <w:rPr>
          <w:spacing w:val="-2"/>
        </w:rPr>
        <w:t xml:space="preserve"> </w:t>
      </w:r>
      <w:r>
        <w:t>кап...»);</w:t>
      </w:r>
    </w:p>
    <w:p w:rsidR="000E467F" w:rsidRDefault="007B595D">
      <w:pPr>
        <w:pStyle w:val="a3"/>
        <w:ind w:right="526" w:firstLine="70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перекрещивать их (полоски, ленточки, дорожки, заборчик, клетчатый платочек и другое); подводит детей к изображению</w:t>
      </w:r>
      <w:r>
        <w:rPr>
          <w:spacing w:val="1"/>
        </w:rPr>
        <w:t xml:space="preserve"> </w:t>
      </w:r>
      <w:r>
        <w:t>предметов разной формы (округлая, прямоугольная) и предметов, состоящих из комбинаций разных форм и линий (неваляшка, снеговик,</w:t>
      </w:r>
      <w:r>
        <w:rPr>
          <w:spacing w:val="1"/>
        </w:rPr>
        <w:t xml:space="preserve"> </w:t>
      </w:r>
      <w:r>
        <w:t>цыпленок, тележка, вагончик и другое); формирует у детей умение создавать несложные сюжетные композиции, повторяя изображение</w:t>
      </w:r>
      <w:r>
        <w:rPr>
          <w:spacing w:val="1"/>
        </w:rPr>
        <w:t xml:space="preserve"> </w:t>
      </w:r>
      <w:r>
        <w:t>одного предмета (елочки на нашем участке, неваляшки гуляют) или изображая разнообразные предметы, насекомых и тому подобное (в траве</w:t>
      </w:r>
      <w:r>
        <w:rPr>
          <w:spacing w:val="-57"/>
        </w:rPr>
        <w:t xml:space="preserve"> </w:t>
      </w:r>
      <w:r>
        <w:t>ползают</w:t>
      </w:r>
      <w:r>
        <w:rPr>
          <w:spacing w:val="-2"/>
        </w:rPr>
        <w:t xml:space="preserve"> </w:t>
      </w:r>
      <w:r>
        <w:t>жучки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червячки;</w:t>
      </w:r>
      <w:r>
        <w:rPr>
          <w:spacing w:val="1"/>
        </w:rPr>
        <w:t xml:space="preserve"> </w:t>
      </w:r>
      <w:r>
        <w:t>колобок</w:t>
      </w:r>
      <w:r>
        <w:rPr>
          <w:spacing w:val="-1"/>
        </w:rPr>
        <w:t xml:space="preserve"> </w:t>
      </w:r>
      <w:r>
        <w:t>катится по</w:t>
      </w:r>
      <w:r>
        <w:rPr>
          <w:spacing w:val="-2"/>
        </w:rPr>
        <w:t xml:space="preserve"> </w:t>
      </w:r>
      <w:r>
        <w:t>дорожке и</w:t>
      </w:r>
      <w:r>
        <w:rPr>
          <w:spacing w:val="-2"/>
        </w:rPr>
        <w:t xml:space="preserve"> </w:t>
      </w:r>
      <w:r>
        <w:t>другое);</w:t>
      </w:r>
      <w:r>
        <w:rPr>
          <w:spacing w:val="4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изображения по</w:t>
      </w:r>
      <w:r>
        <w:rPr>
          <w:spacing w:val="-1"/>
        </w:rPr>
        <w:t xml:space="preserve"> </w:t>
      </w:r>
      <w:r>
        <w:t>всему</w:t>
      </w:r>
      <w:r>
        <w:rPr>
          <w:spacing w:val="-9"/>
        </w:rPr>
        <w:t xml:space="preserve"> </w:t>
      </w:r>
      <w:r>
        <w:t>листу.</w:t>
      </w:r>
    </w:p>
    <w:p w:rsidR="000E467F" w:rsidRDefault="007B595D" w:rsidP="00EA08BA">
      <w:pPr>
        <w:pStyle w:val="a5"/>
        <w:numPr>
          <w:ilvl w:val="0"/>
          <w:numId w:val="139"/>
        </w:numPr>
        <w:tabs>
          <w:tab w:val="left" w:pos="1349"/>
        </w:tabs>
        <w:spacing w:line="316" w:lineRule="exact"/>
        <w:ind w:left="1348" w:hanging="297"/>
        <w:rPr>
          <w:sz w:val="24"/>
        </w:rPr>
      </w:pPr>
      <w:r>
        <w:rPr>
          <w:sz w:val="24"/>
        </w:rPr>
        <w:t>Лепка:</w:t>
      </w:r>
    </w:p>
    <w:p w:rsidR="000E467F" w:rsidRDefault="007B595D">
      <w:pPr>
        <w:pStyle w:val="a3"/>
        <w:ind w:right="528" w:firstLine="700"/>
      </w:pPr>
      <w:r>
        <w:t>педагог формирует у детей интерес к лепке; закрепляет представления детей о свойствах глины, пластилина, пластической массы и</w:t>
      </w:r>
      <w:r>
        <w:rPr>
          <w:spacing w:val="1"/>
        </w:rPr>
        <w:t xml:space="preserve"> </w:t>
      </w:r>
      <w:r>
        <w:t>способах лепки; учит детей раскатывать комочки прямыми и круговыми движениями, соединять концы получившейся палочки, сплющивать</w:t>
      </w:r>
      <w:r>
        <w:rPr>
          <w:spacing w:val="1"/>
        </w:rPr>
        <w:t xml:space="preserve"> </w:t>
      </w:r>
      <w:r>
        <w:t>шар, сминая его ладонями обеих рук; педагог побуждает детей украшать вылепленные предметы, используя палочку с заточенным концом;</w:t>
      </w:r>
      <w:r>
        <w:rPr>
          <w:spacing w:val="1"/>
        </w:rPr>
        <w:t xml:space="preserve"> </w:t>
      </w:r>
      <w:r>
        <w:t>учит детей создавать предметы, состоящие из 2-3 частей, соединяя их путем прижимания друг к другу; закрепляет у детей умение 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частей (неваляшка, цыпленок, пирамидка и другие); педагог предлагает объединять вылепленные фигурки в коллективную</w:t>
      </w:r>
      <w:r>
        <w:rPr>
          <w:spacing w:val="1"/>
        </w:rPr>
        <w:t xml:space="preserve"> </w:t>
      </w:r>
      <w:r>
        <w:t>композицию (неваляшки водят хоровод, яблоки лежат на тарелке и так далее); педагог воспитывает у детей</w:t>
      </w:r>
      <w:r>
        <w:rPr>
          <w:spacing w:val="1"/>
        </w:rPr>
        <w:t xml:space="preserve"> </w:t>
      </w:r>
      <w:r>
        <w:t>способность радоваться от</w:t>
      </w:r>
      <w:r>
        <w:rPr>
          <w:spacing w:val="1"/>
        </w:rPr>
        <w:t xml:space="preserve"> </w:t>
      </w:r>
      <w:r>
        <w:lastRenderedPageBreak/>
        <w:t>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0E467F" w:rsidRDefault="007B595D" w:rsidP="00EA08BA">
      <w:pPr>
        <w:pStyle w:val="a5"/>
        <w:numPr>
          <w:ilvl w:val="0"/>
          <w:numId w:val="139"/>
        </w:numPr>
        <w:tabs>
          <w:tab w:val="left" w:pos="1345"/>
        </w:tabs>
        <w:spacing w:line="318" w:lineRule="exact"/>
        <w:ind w:hanging="293"/>
        <w:rPr>
          <w:sz w:val="24"/>
        </w:rPr>
      </w:pPr>
      <w:r>
        <w:rPr>
          <w:sz w:val="24"/>
        </w:rPr>
        <w:t>Аппликация:</w:t>
      </w:r>
    </w:p>
    <w:p w:rsidR="000E467F" w:rsidRDefault="007B595D">
      <w:pPr>
        <w:pStyle w:val="a3"/>
        <w:ind w:right="531" w:firstLine="700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 (в определенной последовательности) на листе бумаги готовые детали разной формы, величины, цвета, составляя изображение</w:t>
      </w:r>
      <w:r>
        <w:rPr>
          <w:spacing w:val="1"/>
        </w:rPr>
        <w:t xml:space="preserve"> </w:t>
      </w:r>
      <w:r>
        <w:t>(задуманное</w:t>
      </w:r>
      <w:r>
        <w:rPr>
          <w:spacing w:val="10"/>
        </w:rPr>
        <w:t xml:space="preserve"> </w:t>
      </w:r>
      <w:r>
        <w:t>ребёнком</w:t>
      </w:r>
      <w:r>
        <w:rPr>
          <w:spacing w:val="9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заданное</w:t>
      </w:r>
      <w:r>
        <w:rPr>
          <w:spacing w:val="6"/>
        </w:rPr>
        <w:t xml:space="preserve"> </w:t>
      </w:r>
      <w:r>
        <w:t>педагогом),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наклеивать</w:t>
      </w:r>
      <w:r>
        <w:rPr>
          <w:spacing w:val="8"/>
        </w:rPr>
        <w:t xml:space="preserve"> </w:t>
      </w:r>
      <w:r>
        <w:t>их;</w:t>
      </w:r>
      <w:r>
        <w:rPr>
          <w:spacing w:val="10"/>
        </w:rPr>
        <w:t xml:space="preserve"> </w:t>
      </w:r>
      <w:r>
        <w:t>педагог</w:t>
      </w:r>
      <w:r>
        <w:rPr>
          <w:spacing w:val="11"/>
        </w:rPr>
        <w:t xml:space="preserve"> </w:t>
      </w:r>
      <w:r>
        <w:t>учит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аккуратно</w:t>
      </w:r>
      <w:r>
        <w:rPr>
          <w:spacing w:val="9"/>
        </w:rPr>
        <w:t xml:space="preserve"> </w:t>
      </w:r>
      <w:r>
        <w:t>пользоваться</w:t>
      </w:r>
      <w:r>
        <w:rPr>
          <w:spacing w:val="11"/>
        </w:rPr>
        <w:t xml:space="preserve"> </w:t>
      </w:r>
      <w:r>
        <w:t>клеем:</w:t>
      </w:r>
      <w:r>
        <w:rPr>
          <w:spacing w:val="3"/>
        </w:rPr>
        <w:t xml:space="preserve"> </w:t>
      </w:r>
      <w:r>
        <w:t>намазывать</w:t>
      </w:r>
      <w:r>
        <w:rPr>
          <w:spacing w:val="8"/>
        </w:rPr>
        <w:t xml:space="preserve"> </w:t>
      </w:r>
      <w:r>
        <w:t>его</w:t>
      </w:r>
    </w:p>
    <w:p w:rsidR="000E467F" w:rsidRDefault="007B595D">
      <w:pPr>
        <w:pStyle w:val="a3"/>
        <w:spacing w:before="64"/>
        <w:ind w:right="529"/>
      </w:pPr>
      <w:r>
        <w:t>кисточкой тонким слоем на обратную сторону наклеиваемой фигуры (на специально приготовленной клеенке); прикладывать стороной,</w:t>
      </w:r>
      <w:r>
        <w:rPr>
          <w:spacing w:val="1"/>
        </w:rPr>
        <w:t xml:space="preserve"> </w:t>
      </w:r>
      <w:r>
        <w:t>намазанной</w:t>
      </w:r>
      <w:r>
        <w:rPr>
          <w:spacing w:val="1"/>
        </w:rPr>
        <w:t xml:space="preserve"> </w:t>
      </w:r>
      <w:r>
        <w:t>клеем, к</w:t>
      </w:r>
      <w:r>
        <w:rPr>
          <w:spacing w:val="1"/>
        </w:rPr>
        <w:t xml:space="preserve"> </w:t>
      </w:r>
      <w:r>
        <w:t>листу 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прижимать салфеткой;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работы;</w:t>
      </w:r>
      <w:r>
        <w:rPr>
          <w:spacing w:val="60"/>
        </w:rPr>
        <w:t xml:space="preserve"> </w:t>
      </w:r>
      <w:r>
        <w:t>учит детей</w:t>
      </w:r>
      <w:r>
        <w:rPr>
          <w:spacing w:val="1"/>
        </w:rPr>
        <w:t xml:space="preserve"> </w:t>
      </w:r>
      <w:r>
        <w:t>создавать в аппликации на бумаге разной формы (квадрат, розетта</w:t>
      </w:r>
      <w:r>
        <w:rPr>
          <w:spacing w:val="1"/>
        </w:rPr>
        <w:t xml:space="preserve"> </w:t>
      </w:r>
      <w:r>
        <w:t>и другое) предметные и декоративные композиции из геометрических</w:t>
      </w:r>
      <w:r>
        <w:rPr>
          <w:spacing w:val="1"/>
        </w:rPr>
        <w:t xml:space="preserve"> </w:t>
      </w:r>
      <w:r>
        <w:t>форм и природных материалов, повторяя и чередуя их по форме и цвету; развивает у детей чувство ритма; педагог закрепляет у детей знание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цвета;</w:t>
      </w:r>
    </w:p>
    <w:p w:rsidR="000E467F" w:rsidRDefault="007B595D" w:rsidP="00EA08BA">
      <w:pPr>
        <w:pStyle w:val="a5"/>
        <w:numPr>
          <w:ilvl w:val="0"/>
          <w:numId w:val="139"/>
        </w:numPr>
        <w:tabs>
          <w:tab w:val="left" w:pos="1349"/>
        </w:tabs>
        <w:spacing w:before="3" w:line="316" w:lineRule="exact"/>
        <w:ind w:left="1348" w:hanging="297"/>
        <w:rPr>
          <w:sz w:val="24"/>
        </w:rPr>
      </w:pP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0E467F" w:rsidRDefault="007B595D">
      <w:pPr>
        <w:pStyle w:val="a3"/>
        <w:ind w:right="548" w:firstLine="700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60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(птичка, козлик, конь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и</w:t>
      </w:r>
      <w:r>
        <w:rPr>
          <w:spacing w:val="-2"/>
        </w:rPr>
        <w:t xml:space="preserve"> </w:t>
      </w:r>
      <w:r>
        <w:t>разных предметов</w:t>
      </w:r>
      <w:r>
        <w:rPr>
          <w:spacing w:val="-2"/>
        </w:rPr>
        <w:t xml:space="preserve"> </w:t>
      </w:r>
      <w:r>
        <w:t>(блюдечко,</w:t>
      </w:r>
      <w:r>
        <w:rPr>
          <w:spacing w:val="-1"/>
        </w:rPr>
        <w:t xml:space="preserve"> </w:t>
      </w:r>
      <w:r>
        <w:t>рукавички).</w:t>
      </w:r>
    </w:p>
    <w:p w:rsidR="000E467F" w:rsidRDefault="007B595D">
      <w:pPr>
        <w:pStyle w:val="Heading5"/>
        <w:ind w:left="1052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31" w:firstLine="700"/>
      </w:pPr>
      <w:r>
        <w:t>Педагог учит детей простейшему анализу созданных построек; вызывает чувство радости при удавшейся постройке. Учит детей</w:t>
      </w:r>
      <w:r>
        <w:rPr>
          <w:spacing w:val="1"/>
        </w:rPr>
        <w:t xml:space="preserve"> </w:t>
      </w:r>
      <w:r>
        <w:t>располагать кирпичики, пластины вертикально (в ряд, по кругу, по периметру четырехугольника), ставить их плотно друг к 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расстоянии (заборчик, ворота). Педагог побуждает детей к созданию вариантов конструкций, добавляя другие детали (на</w:t>
      </w:r>
      <w:r>
        <w:rPr>
          <w:spacing w:val="1"/>
        </w:rPr>
        <w:t xml:space="preserve"> </w:t>
      </w:r>
      <w:r>
        <w:t>столбики ворот ставить трехгранные призмы, рядом со столбами - кубики и другое). Учит детей изменять постройки двумя способами:</w:t>
      </w:r>
      <w:r>
        <w:rPr>
          <w:spacing w:val="1"/>
        </w:rPr>
        <w:t xml:space="preserve"> </w:t>
      </w:r>
      <w:r>
        <w:t>заменяя одни детали другими или надстраивая их в высоту, длину (низкая и высокая башенка, короткий и длинный поезд). Развивает у детей</w:t>
      </w:r>
      <w:r>
        <w:rPr>
          <w:spacing w:val="1"/>
        </w:rPr>
        <w:t xml:space="preserve"> </w:t>
      </w:r>
      <w:r>
        <w:t>желание сооружать постройки по собственному замыслу. Продолжает формировать умение у детей обыгрывать постройки, объединять их по</w:t>
      </w:r>
      <w:r>
        <w:rPr>
          <w:spacing w:val="1"/>
        </w:rPr>
        <w:t xml:space="preserve"> </w:t>
      </w:r>
      <w:r>
        <w:t>сюжету: дорожка и дома - улица; стол, стул, диван - мебель для кукол. Педагог приучает детей после игры аккуратно складывать детали в</w:t>
      </w:r>
      <w:r>
        <w:rPr>
          <w:spacing w:val="1"/>
        </w:rPr>
        <w:t xml:space="preserve"> </w:t>
      </w:r>
      <w:r>
        <w:t>коробки.</w:t>
      </w:r>
      <w:r>
        <w:rPr>
          <w:spacing w:val="-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 свойствами песка, снега,</w:t>
      </w:r>
      <w:r>
        <w:rPr>
          <w:spacing w:val="-6"/>
        </w:rPr>
        <w:t xml:space="preserve"> </w:t>
      </w:r>
      <w:r>
        <w:t>сооружая</w:t>
      </w:r>
      <w:r>
        <w:rPr>
          <w:spacing w:val="1"/>
        </w:rPr>
        <w:t xml:space="preserve"> </w:t>
      </w:r>
      <w:r>
        <w:t>из них постройки.</w:t>
      </w:r>
    </w:p>
    <w:p w:rsidR="000E467F" w:rsidRDefault="007B595D">
      <w:pPr>
        <w:pStyle w:val="Heading5"/>
        <w:spacing w:before="1" w:line="275" w:lineRule="exact"/>
        <w:ind w:left="1052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38"/>
        </w:numPr>
        <w:tabs>
          <w:tab w:val="left" w:pos="1377"/>
        </w:tabs>
        <w:spacing w:before="2" w:line="237" w:lineRule="auto"/>
        <w:ind w:right="529" w:firstLine="700"/>
        <w:rPr>
          <w:sz w:val="24"/>
        </w:rPr>
      </w:pPr>
      <w:r>
        <w:rPr>
          <w:sz w:val="24"/>
        </w:rPr>
        <w:t>Слушание: педагог учит детей слушать музыкальное произведение до конца, понимать характер музыки, узнавать и 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 частей в произведении; выражать свои впечатления после прослушивания словом, мимикой, жестом. Развивает 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звуки по высоте в пределах октавы</w:t>
      </w:r>
      <w:r>
        <w:rPr>
          <w:spacing w:val="60"/>
          <w:sz w:val="24"/>
        </w:rPr>
        <w:t xml:space="preserve"> </w:t>
      </w:r>
      <w:r>
        <w:rPr>
          <w:sz w:val="24"/>
        </w:rPr>
        <w:t>- септимы, замечать изменение в силе звучания мелодии (громко, тихо). Совершенствует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0E467F" w:rsidRDefault="007B595D" w:rsidP="00EA08BA">
      <w:pPr>
        <w:pStyle w:val="a5"/>
        <w:numPr>
          <w:ilvl w:val="0"/>
          <w:numId w:val="138"/>
        </w:numPr>
        <w:tabs>
          <w:tab w:val="left" w:pos="1369"/>
        </w:tabs>
        <w:spacing w:before="11" w:line="232" w:lineRule="auto"/>
        <w:ind w:right="535" w:firstLine="700"/>
        <w:rPr>
          <w:sz w:val="24"/>
        </w:rPr>
      </w:pPr>
      <w:r>
        <w:rPr>
          <w:sz w:val="24"/>
        </w:rPr>
        <w:t>Пение: педагог способствует развитию у детей певческих навыков: петь без напряжения в диапазоне ре (ми)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</w:t>
      </w:r>
      <w:r>
        <w:rPr>
          <w:rFonts w:ascii="Trebuchet MS" w:hAnsi="Trebuchet MS"/>
          <w:b/>
          <w:i/>
          <w:sz w:val="24"/>
        </w:rPr>
        <w:t xml:space="preserve">ля </w:t>
      </w:r>
      <w:r>
        <w:rPr>
          <w:sz w:val="24"/>
        </w:rPr>
        <w:t>(си), в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 со всеми,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 и</w:t>
      </w:r>
      <w:r>
        <w:rPr>
          <w:spacing w:val="-2"/>
          <w:sz w:val="24"/>
        </w:rPr>
        <w:t xml:space="preserve"> </w:t>
      </w:r>
      <w:r>
        <w:rPr>
          <w:sz w:val="24"/>
        </w:rPr>
        <w:t>ясно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-1"/>
          <w:sz w:val="24"/>
        </w:rPr>
        <w:t xml:space="preserve"> </w:t>
      </w:r>
      <w:r>
        <w:rPr>
          <w:sz w:val="24"/>
        </w:rPr>
        <w:t>ласково,</w:t>
      </w:r>
      <w:r>
        <w:rPr>
          <w:spacing w:val="-1"/>
          <w:sz w:val="24"/>
        </w:rPr>
        <w:t xml:space="preserve"> </w:t>
      </w:r>
      <w:r>
        <w:rPr>
          <w:sz w:val="24"/>
        </w:rPr>
        <w:t>напевно).</w:t>
      </w:r>
    </w:p>
    <w:p w:rsidR="000E467F" w:rsidRDefault="007B595D" w:rsidP="00EA08BA">
      <w:pPr>
        <w:pStyle w:val="a5"/>
        <w:numPr>
          <w:ilvl w:val="0"/>
          <w:numId w:val="138"/>
        </w:numPr>
        <w:tabs>
          <w:tab w:val="left" w:pos="1361"/>
        </w:tabs>
        <w:spacing w:before="14" w:line="230" w:lineRule="auto"/>
        <w:ind w:right="530" w:firstLine="700"/>
        <w:rPr>
          <w:sz w:val="24"/>
        </w:rPr>
      </w:pPr>
      <w:r>
        <w:rPr>
          <w:sz w:val="24"/>
        </w:rPr>
        <w:t>Песенное творчество: педагог учит детей допевать мелодии колыбельных песен на слог «баю-баю» и веселых мелодий на слог «ля-</w:t>
      </w:r>
      <w:r>
        <w:rPr>
          <w:spacing w:val="1"/>
          <w:sz w:val="24"/>
        </w:rPr>
        <w:t xml:space="preserve"> </w:t>
      </w:r>
      <w:r>
        <w:rPr>
          <w:sz w:val="24"/>
        </w:rPr>
        <w:t>ля».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 сочинительства веселых и</w:t>
      </w:r>
      <w:r>
        <w:rPr>
          <w:spacing w:val="-2"/>
          <w:sz w:val="24"/>
        </w:rPr>
        <w:t xml:space="preserve"> </w:t>
      </w:r>
      <w:r>
        <w:rPr>
          <w:sz w:val="24"/>
        </w:rPr>
        <w:t>грустных 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образцу.</w:t>
      </w:r>
    </w:p>
    <w:p w:rsidR="000E467F" w:rsidRDefault="007B595D" w:rsidP="00EA08BA">
      <w:pPr>
        <w:pStyle w:val="a5"/>
        <w:numPr>
          <w:ilvl w:val="0"/>
          <w:numId w:val="138"/>
        </w:numPr>
        <w:tabs>
          <w:tab w:val="left" w:pos="1357"/>
        </w:tabs>
        <w:spacing w:before="4" w:line="316" w:lineRule="exact"/>
        <w:ind w:left="1356" w:hanging="305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0E467F" w:rsidRDefault="007B595D">
      <w:pPr>
        <w:pStyle w:val="a3"/>
        <w:ind w:right="526" w:firstLine="700"/>
      </w:pPr>
      <w:r>
        <w:t>педагог учит детей двигаться в соответствии с двухчастной формой музыки и силой её звучания (громко, тихо); реагировать на начало</w:t>
      </w:r>
      <w:r>
        <w:rPr>
          <w:spacing w:val="1"/>
        </w:rPr>
        <w:t xml:space="preserve"> </w:t>
      </w:r>
      <w:r>
        <w:lastRenderedPageBreak/>
        <w:t>звучания музыки и её окончание. Совершенствует у детей навыки основных движений (ходьба и бег). Учит детей маршировать вместе со</w:t>
      </w:r>
      <w:r>
        <w:rPr>
          <w:spacing w:val="1"/>
        </w:rPr>
        <w:t xml:space="preserve"> </w:t>
      </w:r>
      <w:r>
        <w:t>всеми и индивидуально, бегать легко, в умеренном и быстром темпе под музыку. Педагог улучшает качество исполнения танцевальных</w:t>
      </w:r>
      <w:r>
        <w:rPr>
          <w:spacing w:val="1"/>
        </w:rPr>
        <w:t xml:space="preserve"> </w:t>
      </w:r>
      <w:r>
        <w:t>движений: притопывания попеременно двумя ногами и одной ногой. Развивает у детей умение кружиться в парах, выполнять прямой галоп,</w:t>
      </w:r>
      <w:r>
        <w:rPr>
          <w:spacing w:val="1"/>
        </w:rPr>
        <w:t xml:space="preserve"> </w:t>
      </w:r>
      <w:r>
        <w:t>двигаться под музыку ритмично и согласно темпу и характеру музыкального произведения с предметами, игрушками и без них. 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32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развитию</w:t>
      </w:r>
      <w:r>
        <w:rPr>
          <w:spacing w:val="31"/>
        </w:rPr>
        <w:t xml:space="preserve"> </w:t>
      </w:r>
      <w:r>
        <w:t>навыков</w:t>
      </w:r>
      <w:r>
        <w:rPr>
          <w:spacing w:val="29"/>
        </w:rPr>
        <w:t xml:space="preserve"> </w:t>
      </w:r>
      <w:r>
        <w:t>выразительной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эмоциональной</w:t>
      </w:r>
      <w:r>
        <w:rPr>
          <w:spacing w:val="29"/>
        </w:rPr>
        <w:t xml:space="preserve"> </w:t>
      </w:r>
      <w:r>
        <w:t>передачи</w:t>
      </w:r>
      <w:r>
        <w:rPr>
          <w:spacing w:val="30"/>
        </w:rPr>
        <w:t xml:space="preserve"> </w:t>
      </w:r>
      <w:r>
        <w:t>игровых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сказочных</w:t>
      </w:r>
      <w:r>
        <w:rPr>
          <w:spacing w:val="30"/>
        </w:rPr>
        <w:t xml:space="preserve"> </w:t>
      </w:r>
      <w:r>
        <w:t>образов:</w:t>
      </w:r>
      <w:r>
        <w:rPr>
          <w:spacing w:val="28"/>
        </w:rPr>
        <w:t xml:space="preserve"> </w:t>
      </w:r>
      <w:r>
        <w:t>идет</w:t>
      </w:r>
      <w:r>
        <w:rPr>
          <w:spacing w:val="29"/>
        </w:rPr>
        <w:t xml:space="preserve"> </w:t>
      </w:r>
      <w:r>
        <w:t>медведь,</w:t>
      </w:r>
      <w:r>
        <w:rPr>
          <w:spacing w:val="30"/>
        </w:rPr>
        <w:t xml:space="preserve"> </w:t>
      </w:r>
      <w:r>
        <w:t>крадется</w:t>
      </w:r>
    </w:p>
    <w:p w:rsidR="000E467F" w:rsidRDefault="007B595D">
      <w:pPr>
        <w:pStyle w:val="a3"/>
        <w:spacing w:before="64"/>
      </w:pPr>
      <w:r>
        <w:t>кошка,</w:t>
      </w:r>
      <w:r>
        <w:rPr>
          <w:spacing w:val="-2"/>
        </w:rPr>
        <w:t xml:space="preserve"> </w:t>
      </w:r>
      <w:r>
        <w:t>бегают</w:t>
      </w:r>
      <w:r>
        <w:rPr>
          <w:spacing w:val="-3"/>
        </w:rPr>
        <w:t xml:space="preserve"> </w:t>
      </w:r>
      <w:r>
        <w:t>мышата,</w:t>
      </w:r>
      <w:r>
        <w:rPr>
          <w:spacing w:val="-2"/>
        </w:rPr>
        <w:t xml:space="preserve"> </w:t>
      </w:r>
      <w:r>
        <w:t>скачет</w:t>
      </w:r>
      <w:r>
        <w:rPr>
          <w:spacing w:val="-3"/>
        </w:rPr>
        <w:t xml:space="preserve"> </w:t>
      </w:r>
      <w:r>
        <w:t>зайка,</w:t>
      </w:r>
      <w:r>
        <w:rPr>
          <w:spacing w:val="-2"/>
        </w:rPr>
        <w:t xml:space="preserve"> </w:t>
      </w:r>
      <w:r>
        <w:t>ходит</w:t>
      </w:r>
      <w:r>
        <w:rPr>
          <w:spacing w:val="-4"/>
        </w:rPr>
        <w:t xml:space="preserve"> </w:t>
      </w:r>
      <w:r>
        <w:t>петушок,</w:t>
      </w:r>
      <w:r>
        <w:rPr>
          <w:spacing w:val="-2"/>
        </w:rPr>
        <w:t xml:space="preserve"> </w:t>
      </w:r>
      <w:r>
        <w:t>клюют</w:t>
      </w:r>
      <w:r>
        <w:rPr>
          <w:spacing w:val="-3"/>
        </w:rPr>
        <w:t xml:space="preserve"> </w:t>
      </w:r>
      <w:r>
        <w:t>зернышки</w:t>
      </w:r>
      <w:r>
        <w:rPr>
          <w:spacing w:val="-2"/>
        </w:rPr>
        <w:t xml:space="preserve"> </w:t>
      </w:r>
      <w:r>
        <w:t>цыплята,</w:t>
      </w:r>
      <w:r>
        <w:rPr>
          <w:spacing w:val="-2"/>
        </w:rPr>
        <w:t xml:space="preserve"> </w:t>
      </w:r>
      <w:r>
        <w:t>летают</w:t>
      </w:r>
      <w:r>
        <w:rPr>
          <w:spacing w:val="-3"/>
        </w:rPr>
        <w:t xml:space="preserve"> </w:t>
      </w:r>
      <w:r>
        <w:t>птички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0E467F" w:rsidRDefault="007B595D">
      <w:pPr>
        <w:pStyle w:val="a3"/>
        <w:ind w:right="545" w:firstLine="700"/>
      </w:pPr>
      <w:r>
        <w:t>педагог активизирует танцевально-игровое творчество детей; поддерживает у детей самостоятельность в выполнение 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плясовые мелодии;</w:t>
      </w:r>
      <w:r>
        <w:rPr>
          <w:spacing w:val="-1"/>
        </w:rPr>
        <w:t xml:space="preserve"> </w:t>
      </w:r>
      <w:r>
        <w:t>учит детей</w:t>
      </w:r>
      <w:r>
        <w:rPr>
          <w:spacing w:val="-2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передающих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-2"/>
        </w:rPr>
        <w:t xml:space="preserve"> </w:t>
      </w:r>
      <w:r>
        <w:t>животных;</w:t>
      </w:r>
    </w:p>
    <w:p w:rsidR="000E467F" w:rsidRDefault="007B595D">
      <w:pPr>
        <w:pStyle w:val="a3"/>
        <w:ind w:right="536" w:firstLine="700"/>
      </w:pPr>
      <w:r>
        <w:t>педагог</w:t>
      </w:r>
      <w:r>
        <w:rPr>
          <w:spacing w:val="1"/>
        </w:rPr>
        <w:t xml:space="preserve"> </w:t>
      </w:r>
      <w:r>
        <w:t>поощряет детей в использовании песен, музыкально-ритмических</w:t>
      </w:r>
      <w:r>
        <w:rPr>
          <w:spacing w:val="1"/>
        </w:rPr>
        <w:t xml:space="preserve"> </w:t>
      </w:r>
      <w:r>
        <w:t>движений, музыкальных игр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(праздниках, 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досуговой деятельности);</w:t>
      </w:r>
    </w:p>
    <w:p w:rsidR="000E467F" w:rsidRDefault="007B595D" w:rsidP="00EA08BA">
      <w:pPr>
        <w:pStyle w:val="a5"/>
        <w:numPr>
          <w:ilvl w:val="0"/>
          <w:numId w:val="138"/>
        </w:numPr>
        <w:tabs>
          <w:tab w:val="left" w:pos="1345"/>
        </w:tabs>
        <w:spacing w:before="3" w:line="316" w:lineRule="exact"/>
        <w:ind w:left="1344" w:hanging="293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инструментах:</w:t>
      </w:r>
    </w:p>
    <w:p w:rsidR="000E467F" w:rsidRDefault="007B595D">
      <w:pPr>
        <w:pStyle w:val="a3"/>
        <w:ind w:right="544" w:firstLine="700"/>
      </w:pPr>
      <w:r>
        <w:t>педагог знакомит детей с некоторыми детскими музыкальными инструментами: дудочкой, металлофоном, колокольчиком, бубном,</w:t>
      </w:r>
      <w:r>
        <w:rPr>
          <w:spacing w:val="1"/>
        </w:rPr>
        <w:t xml:space="preserve"> </w:t>
      </w:r>
      <w:r>
        <w:t>погремушкой, барабаном, а также их звучанием;</w:t>
      </w:r>
      <w:r>
        <w:rPr>
          <w:spacing w:val="60"/>
        </w:rPr>
        <w:t xml:space="preserve"> </w:t>
      </w:r>
      <w:r>
        <w:t>учит детей подыгрывать на детских ударных музыкальных инструментах.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1"/>
        </w:rPr>
        <w:t xml:space="preserve"> </w:t>
      </w:r>
      <w:r>
        <w:t>звукоизвлечения;</w:t>
      </w:r>
    </w:p>
    <w:p w:rsidR="000E467F" w:rsidRDefault="007B595D">
      <w:pPr>
        <w:pStyle w:val="a3"/>
        <w:ind w:right="537" w:firstLine="700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</w:t>
      </w:r>
      <w:r>
        <w:rPr>
          <w:spacing w:val="-3"/>
        </w:rPr>
        <w:t xml:space="preserve"> </w:t>
      </w:r>
      <w:r>
        <w:t>высоты, длительности,</w:t>
      </w:r>
      <w:r>
        <w:rPr>
          <w:spacing w:val="-1"/>
        </w:rPr>
        <w:t xml:space="preserve"> </w:t>
      </w:r>
      <w:r>
        <w:t>тембра.</w:t>
      </w:r>
    </w:p>
    <w:p w:rsidR="000E467F" w:rsidRDefault="007B595D">
      <w:pPr>
        <w:pStyle w:val="Heading5"/>
        <w:ind w:left="1052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8" w:firstLine="700"/>
      </w:pPr>
      <w:r>
        <w:t>Педагог формирует у детей интерес к театрализованной деятельности, знакомит детей с различными видами театра (настольный,</w:t>
      </w:r>
      <w:r>
        <w:rPr>
          <w:spacing w:val="1"/>
        </w:rPr>
        <w:t xml:space="preserve"> </w:t>
      </w:r>
      <w:r>
        <w:t>плоскостной, театр игрушек) и умением использовать их в самостоятельной игровой деятельности. Учит передавать песенные, танцевальные</w:t>
      </w:r>
      <w:r>
        <w:rPr>
          <w:spacing w:val="1"/>
        </w:rPr>
        <w:t xml:space="preserve"> </w:t>
      </w:r>
      <w:r>
        <w:t>характеристики персонажей (ласковая кошечка, мишка косолапый, маленькая птичка и так далее). Формирует умение использовать в 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шапочки,</w:t>
      </w:r>
      <w:r>
        <w:rPr>
          <w:spacing w:val="-2"/>
        </w:rPr>
        <w:t xml:space="preserve"> </w:t>
      </w:r>
      <w:r>
        <w:t>воротники,</w:t>
      </w:r>
      <w:r>
        <w:rPr>
          <w:spacing w:val="-2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поощряет участие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играх-драматизациях,</w:t>
      </w:r>
      <w:r>
        <w:rPr>
          <w:spacing w:val="-6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сюжетом.</w:t>
      </w:r>
    </w:p>
    <w:p w:rsidR="000E467F" w:rsidRDefault="007B595D">
      <w:pPr>
        <w:pStyle w:val="Heading5"/>
        <w:spacing w:before="1" w:line="275" w:lineRule="exact"/>
        <w:ind w:left="1052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37"/>
        </w:numPr>
        <w:tabs>
          <w:tab w:val="left" w:pos="1357"/>
        </w:tabs>
        <w:spacing w:line="316" w:lineRule="exact"/>
        <w:ind w:hanging="305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отдых.</w:t>
      </w:r>
    </w:p>
    <w:p w:rsidR="000E467F" w:rsidRDefault="007B595D" w:rsidP="00EA08BA">
      <w:pPr>
        <w:pStyle w:val="a5"/>
        <w:numPr>
          <w:ilvl w:val="0"/>
          <w:numId w:val="137"/>
        </w:numPr>
        <w:tabs>
          <w:tab w:val="left" w:pos="1369"/>
        </w:tabs>
        <w:spacing w:line="237" w:lineRule="auto"/>
        <w:ind w:left="352" w:right="533" w:firstLine="700"/>
        <w:rPr>
          <w:sz w:val="24"/>
        </w:rPr>
      </w:pPr>
      <w:r>
        <w:rPr>
          <w:sz w:val="24"/>
        </w:rPr>
        <w:t>Педагог учит детей организовывать свободное время с пользой. Развивает умение проявлять интерес к различным видам 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(рассматривание иллюстраций, рисование, пение и так далее), создает атмосферу эмоционального благополучия. Побуждает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(играх-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2"/>
          <w:sz w:val="24"/>
        </w:rPr>
        <w:t xml:space="preserve"> </w:t>
      </w:r>
      <w:r>
        <w:rPr>
          <w:sz w:val="24"/>
        </w:rPr>
        <w:t>с культурой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38" w:firstLine="72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 в том числе музыкально-ритмические упражнения), спортивные упражнения, подвижные игры, помогая 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3"/>
        </w:rPr>
        <w:t xml:space="preserve"> </w:t>
      </w:r>
      <w:r>
        <w:t>действиями других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 в</w:t>
      </w:r>
      <w:r>
        <w:rPr>
          <w:spacing w:val="-2"/>
        </w:rPr>
        <w:t xml:space="preserve"> </w:t>
      </w:r>
      <w:r>
        <w:t>игре;</w:t>
      </w:r>
    </w:p>
    <w:p w:rsidR="000E467F" w:rsidRDefault="007B595D">
      <w:pPr>
        <w:pStyle w:val="a3"/>
        <w:spacing w:before="1"/>
        <w:ind w:right="534" w:firstLine="720"/>
      </w:pPr>
      <w:r>
        <w:lastRenderedPageBreak/>
        <w:t>развивать психофизические качества, ориентировку в пространстве, координацию, равновесие, способность быстро реагировать на</w:t>
      </w:r>
      <w:r>
        <w:rPr>
          <w:spacing w:val="1"/>
        </w:rPr>
        <w:t xml:space="preserve"> </w:t>
      </w:r>
      <w:r>
        <w:t>сигнал;</w:t>
      </w:r>
    </w:p>
    <w:p w:rsidR="000E467F" w:rsidRDefault="007B595D">
      <w:pPr>
        <w:pStyle w:val="a3"/>
        <w:ind w:right="545" w:firstLine="720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самостоятельность;</w:t>
      </w:r>
    </w:p>
    <w:p w:rsidR="000E467F" w:rsidRDefault="007B595D">
      <w:pPr>
        <w:pStyle w:val="a3"/>
        <w:ind w:left="1072"/>
      </w:pPr>
      <w:r>
        <w:t>укреплять</w:t>
      </w:r>
      <w:r>
        <w:rPr>
          <w:spacing w:val="67"/>
        </w:rPr>
        <w:t xml:space="preserve"> </w:t>
      </w:r>
      <w:r>
        <w:t xml:space="preserve">здоровье  </w:t>
      </w:r>
      <w:r>
        <w:rPr>
          <w:spacing w:val="8"/>
        </w:rPr>
        <w:t xml:space="preserve"> </w:t>
      </w:r>
      <w:r>
        <w:t xml:space="preserve">детей  </w:t>
      </w:r>
      <w:r>
        <w:rPr>
          <w:spacing w:val="3"/>
        </w:rPr>
        <w:t xml:space="preserve"> </w:t>
      </w:r>
      <w:r>
        <w:t xml:space="preserve">средствами  </w:t>
      </w:r>
      <w:r>
        <w:rPr>
          <w:spacing w:val="7"/>
        </w:rPr>
        <w:t xml:space="preserve"> </w:t>
      </w:r>
      <w:r>
        <w:t xml:space="preserve">физического  </w:t>
      </w:r>
      <w:r>
        <w:rPr>
          <w:spacing w:val="3"/>
        </w:rPr>
        <w:t xml:space="preserve"> </w:t>
      </w:r>
      <w:r>
        <w:t xml:space="preserve">воспитания,  </w:t>
      </w:r>
      <w:r>
        <w:rPr>
          <w:spacing w:val="11"/>
        </w:rPr>
        <w:t xml:space="preserve"> </w:t>
      </w:r>
      <w:r>
        <w:t xml:space="preserve">создавать  </w:t>
      </w:r>
      <w:r>
        <w:rPr>
          <w:spacing w:val="9"/>
        </w:rPr>
        <w:t xml:space="preserve"> </w:t>
      </w:r>
      <w:r>
        <w:t xml:space="preserve">условия  </w:t>
      </w:r>
      <w:r>
        <w:rPr>
          <w:spacing w:val="8"/>
        </w:rPr>
        <w:t xml:space="preserve"> </w:t>
      </w:r>
      <w:r>
        <w:t xml:space="preserve">для  </w:t>
      </w:r>
      <w:r>
        <w:rPr>
          <w:spacing w:val="9"/>
        </w:rPr>
        <w:t xml:space="preserve"> </w:t>
      </w:r>
      <w:r>
        <w:t xml:space="preserve">формирования  </w:t>
      </w:r>
      <w:r>
        <w:rPr>
          <w:spacing w:val="5"/>
        </w:rPr>
        <w:t xml:space="preserve"> </w:t>
      </w:r>
      <w:r>
        <w:t xml:space="preserve">правильной  </w:t>
      </w:r>
      <w:r>
        <w:rPr>
          <w:spacing w:val="6"/>
        </w:rPr>
        <w:t xml:space="preserve"> </w:t>
      </w:r>
      <w:r>
        <w:t>осанки,</w:t>
      </w:r>
    </w:p>
    <w:p w:rsidR="000E467F" w:rsidRDefault="007B595D">
      <w:pPr>
        <w:pStyle w:val="a3"/>
        <w:spacing w:before="64"/>
      </w:pPr>
      <w:r>
        <w:t>способствовать</w:t>
      </w:r>
      <w:r>
        <w:rPr>
          <w:spacing w:val="-4"/>
        </w:rPr>
        <w:t xml:space="preserve"> </w:t>
      </w:r>
      <w:r>
        <w:t>усвоению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532" w:firstLine="720"/>
      </w:pPr>
      <w:r>
        <w:t>закреплять культурно-гигиенические навыки и навыки самообслуживания, формируя полезные привычки, приобщая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8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 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 находить свое</w:t>
      </w:r>
      <w:r>
        <w:rPr>
          <w:spacing w:val="1"/>
        </w:rPr>
        <w:t xml:space="preserve"> </w:t>
      </w:r>
      <w:r>
        <w:t>место при совместных построениях,</w:t>
      </w:r>
      <w:r>
        <w:rPr>
          <w:spacing w:val="1"/>
        </w:rPr>
        <w:t xml:space="preserve"> </w:t>
      </w:r>
      <w:r>
        <w:t>передвижениях. Выполнять общеразвивающие, 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 и положительного эмоционального состояния детей. Педагог воспитывает умение слушать и следить за показом, выполнять</w:t>
      </w:r>
      <w:r>
        <w:rPr>
          <w:spacing w:val="1"/>
        </w:rPr>
        <w:t xml:space="preserve"> </w:t>
      </w:r>
      <w:r>
        <w:t>предложенные задания сообща, действуя в общем для всех темпе. Организует подвижные</w:t>
      </w:r>
      <w:r>
        <w:rPr>
          <w:spacing w:val="1"/>
        </w:rPr>
        <w:t xml:space="preserve"> </w:t>
      </w:r>
      <w:r>
        <w:t>игры, помогая детям выполнять движения 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отражением замысла, 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0E467F" w:rsidRDefault="007B595D">
      <w:pPr>
        <w:pStyle w:val="a3"/>
        <w:spacing w:before="1"/>
        <w:ind w:right="539" w:firstLine="720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 и правилами поведения в двигательной деятельности, формирует умения и навыки личной гигиены, воспитывает полезные для</w:t>
      </w:r>
      <w:r>
        <w:rPr>
          <w:spacing w:val="1"/>
        </w:rPr>
        <w:t xml:space="preserve"> </w:t>
      </w:r>
      <w:r>
        <w:t>здоровья привычки.</w:t>
      </w:r>
    </w:p>
    <w:p w:rsidR="00B0548B" w:rsidRPr="00B0548B" w:rsidRDefault="007B595D" w:rsidP="00EA08BA">
      <w:pPr>
        <w:pStyle w:val="a5"/>
        <w:numPr>
          <w:ilvl w:val="0"/>
          <w:numId w:val="136"/>
        </w:numPr>
        <w:tabs>
          <w:tab w:val="left" w:pos="1365"/>
        </w:tabs>
        <w:spacing w:before="16" w:line="228" w:lineRule="auto"/>
        <w:ind w:right="89" w:firstLine="0"/>
        <w:rPr>
          <w:sz w:val="24"/>
        </w:rPr>
      </w:pPr>
      <w:r>
        <w:rPr>
          <w:b/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и строевые упражнения).</w:t>
      </w:r>
      <w:r>
        <w:rPr>
          <w:spacing w:val="-58"/>
          <w:sz w:val="24"/>
        </w:rPr>
        <w:t xml:space="preserve"> </w:t>
      </w:r>
    </w:p>
    <w:p w:rsidR="000E467F" w:rsidRDefault="007B595D" w:rsidP="00B0548B">
      <w:pPr>
        <w:pStyle w:val="a5"/>
        <w:tabs>
          <w:tab w:val="left" w:pos="1365"/>
        </w:tabs>
        <w:spacing w:before="16" w:line="228" w:lineRule="auto"/>
        <w:ind w:left="1072" w:right="89" w:firstLine="0"/>
        <w:rPr>
          <w:sz w:val="24"/>
        </w:rPr>
      </w:pPr>
      <w:r>
        <w:rPr>
          <w:sz w:val="24"/>
        </w:rPr>
        <w:t>Основные движения:</w:t>
      </w:r>
    </w:p>
    <w:p w:rsidR="000E467F" w:rsidRDefault="007B595D">
      <w:pPr>
        <w:pStyle w:val="a3"/>
        <w:spacing w:before="4"/>
        <w:ind w:right="528" w:firstLine="720"/>
      </w:pPr>
      <w:r>
        <w:t>бросание, катание, ловля, метание: прокатывание двумя руками большого мяча вокруг предмета, подталкивая его сверху или сзади;</w:t>
      </w:r>
      <w:r>
        <w:rPr>
          <w:spacing w:val="1"/>
        </w:rPr>
        <w:t xml:space="preserve"> </w:t>
      </w:r>
      <w:r>
        <w:t>скатывание мяча по наклонной доске; катание мяча друг другу, сидя парами ноги врозь, стоя на коленях; прокатывание мяча в воротца, под</w:t>
      </w:r>
      <w:r>
        <w:rPr>
          <w:spacing w:val="1"/>
        </w:rPr>
        <w:t xml:space="preserve"> </w:t>
      </w:r>
      <w:r>
        <w:t>дугу, стоя парами; ходьба вдоль скамейки, прокатывая по ней мяч двумя и одной рукой; произвольное прокатывание обруча, ловля обруча,</w:t>
      </w:r>
      <w:r>
        <w:rPr>
          <w:spacing w:val="1"/>
        </w:rPr>
        <w:t xml:space="preserve"> </w:t>
      </w:r>
      <w:r>
        <w:t>катящегося от педагога; бросание мешочка в горизонтальную цель (корзину) двумя и одной рукой; подбрасывание мяча вверх и ловля его;</w:t>
      </w:r>
      <w:r>
        <w:rPr>
          <w:spacing w:val="1"/>
        </w:rPr>
        <w:t xml:space="preserve"> </w:t>
      </w:r>
      <w:r>
        <w:t>бросание мяча о землю и ловля его; бросание и ловля мяча в парах; бросание, одной рукой мяча в обруч, расположенный на уровне глаз</w:t>
      </w:r>
      <w:r>
        <w:rPr>
          <w:spacing w:val="1"/>
        </w:rPr>
        <w:t xml:space="preserve"> </w:t>
      </w:r>
      <w:r>
        <w:t>ребёнка,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перебрасывание мяча</w:t>
      </w:r>
      <w:r>
        <w:rPr>
          <w:spacing w:val="1"/>
        </w:rPr>
        <w:t xml:space="preserve"> </w:t>
      </w:r>
      <w:r>
        <w:t>через сетку;</w:t>
      </w:r>
    </w:p>
    <w:p w:rsidR="000E467F" w:rsidRDefault="007B595D">
      <w:pPr>
        <w:pStyle w:val="a3"/>
        <w:spacing w:before="1"/>
        <w:ind w:right="536" w:firstLine="700"/>
      </w:pPr>
      <w:r>
        <w:t>ползание, лазанье: ползание на четвереньках на расстояние 4-5-6 м до кегли (взять её, встать, выпрямиться, поднять двумя руками над</w:t>
      </w:r>
      <w:r>
        <w:rPr>
          <w:spacing w:val="1"/>
        </w:rPr>
        <w:t xml:space="preserve"> </w:t>
      </w:r>
      <w:r>
        <w:t>головой); по гимнастической скамейке, за катящимся мячом; проползание на четвереньках под 3-4 дугами (высота 50 см, расстояние 1 м);</w:t>
      </w:r>
      <w:r>
        <w:rPr>
          <w:spacing w:val="1"/>
        </w:rPr>
        <w:t xml:space="preserve"> </w:t>
      </w:r>
      <w:r>
        <w:t>ползание на четвереньках с опорой на ладони и ступни по доске; влезание на лесенку-стремянку или гимнастическую стенку произвольным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(не пропуская реек) и</w:t>
      </w:r>
      <w:r>
        <w:rPr>
          <w:spacing w:val="-1"/>
        </w:rPr>
        <w:t xml:space="preserve"> </w:t>
      </w:r>
      <w:r>
        <w:t>спуск</w:t>
      </w:r>
      <w:r>
        <w:rPr>
          <w:spacing w:val="-1"/>
        </w:rPr>
        <w:t xml:space="preserve"> </w:t>
      </w:r>
      <w:r>
        <w:t>с нее; 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 касаясь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пола;</w:t>
      </w:r>
    </w:p>
    <w:p w:rsidR="000E467F" w:rsidRDefault="007B595D">
      <w:pPr>
        <w:pStyle w:val="a3"/>
        <w:spacing w:before="1"/>
        <w:ind w:right="526" w:firstLine="700"/>
      </w:pPr>
      <w:r>
        <w:t>ходьба: ходьба в заданном направлении, небольшими группами, друг за другом по ориентирам (по прямой, по кругу, обходя предметы,</w:t>
      </w:r>
      <w:r>
        <w:rPr>
          <w:spacing w:val="-57"/>
        </w:rPr>
        <w:t xml:space="preserve"> </w:t>
      </w:r>
      <w:r>
        <w:t>врассыпную, «змейкой», с поворотом и сменой направления); на носках; высоко поднимая колени, перешагивая предметы, с остановкой по</w:t>
      </w:r>
      <w:r>
        <w:rPr>
          <w:spacing w:val="1"/>
        </w:rPr>
        <w:t xml:space="preserve"> </w:t>
      </w:r>
      <w:r>
        <w:t>сигналу; парами друг за другом, в разных направлениях; с выполнением заданий (присесть, встать, идти дальше); по наклонной доске; в</w:t>
      </w:r>
      <w:r>
        <w:rPr>
          <w:spacing w:val="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бегом;</w:t>
      </w:r>
    </w:p>
    <w:p w:rsidR="000E467F" w:rsidRDefault="007B595D">
      <w:pPr>
        <w:pStyle w:val="a3"/>
        <w:ind w:right="533" w:firstLine="700"/>
      </w:pPr>
      <w:r>
        <w:t>бег: бег группами и по одному за направляющим, врассыпную, со сменой темпа; по кругу, обегая предметы, между двух или вдоль</w:t>
      </w:r>
      <w:r>
        <w:rPr>
          <w:spacing w:val="1"/>
        </w:rPr>
        <w:t xml:space="preserve"> </w:t>
      </w:r>
      <w:r>
        <w:t>одной линии; со сменой направления, с остановками, мелким шагом, на носках; в чередовании с ходьбой; убегание от ловящего, ловля</w:t>
      </w:r>
      <w:r>
        <w:rPr>
          <w:spacing w:val="1"/>
        </w:rPr>
        <w:t xml:space="preserve"> </w:t>
      </w:r>
      <w:r>
        <w:lastRenderedPageBreak/>
        <w:t>убегающего; бег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50-60 сек;</w:t>
      </w:r>
      <w:r>
        <w:rPr>
          <w:spacing w:val="-1"/>
        </w:rPr>
        <w:t xml:space="preserve"> </w:t>
      </w:r>
      <w:r>
        <w:t>быстрый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10-15 м;</w:t>
      </w:r>
      <w:r>
        <w:rPr>
          <w:spacing w:val="1"/>
        </w:rPr>
        <w:t xml:space="preserve"> </w:t>
      </w:r>
      <w:r>
        <w:t>медленный</w:t>
      </w:r>
      <w:r>
        <w:rPr>
          <w:spacing w:val="-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120-</w:t>
      </w:r>
      <w:r>
        <w:rPr>
          <w:spacing w:val="-4"/>
        </w:rPr>
        <w:t xml:space="preserve"> </w:t>
      </w:r>
      <w:r>
        <w:t>150 м;</w:t>
      </w:r>
    </w:p>
    <w:p w:rsidR="000E467F" w:rsidRDefault="007B595D">
      <w:pPr>
        <w:pStyle w:val="a3"/>
        <w:ind w:right="531" w:firstLine="700"/>
      </w:pPr>
      <w:r>
        <w:t>прыжки: прыжки на двух и на одной ноге; на месте, продвигаясь вперед на 2-3 м; через линию, (вперед и, развернувшись, в обратную</w:t>
      </w:r>
      <w:r>
        <w:rPr>
          <w:spacing w:val="1"/>
        </w:rPr>
        <w:t xml:space="preserve"> </w:t>
      </w:r>
      <w:r>
        <w:t>сторону); в длину с места (не менее 40 см); через 2 линии (расстояние 25-30 см), из обруча в обруч (плоский) по прямой; через 4-6</w:t>
      </w:r>
      <w:r>
        <w:rPr>
          <w:spacing w:val="1"/>
        </w:rPr>
        <w:t xml:space="preserve"> </w:t>
      </w:r>
      <w:r>
        <w:t>параллельных</w:t>
      </w:r>
      <w:r>
        <w:rPr>
          <w:spacing w:val="-1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спрыгивание (высота</w:t>
      </w:r>
      <w:r>
        <w:rPr>
          <w:spacing w:val="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веревку</w:t>
      </w:r>
      <w:r>
        <w:rPr>
          <w:spacing w:val="-8"/>
        </w:rPr>
        <w:t xml:space="preserve"> </w:t>
      </w:r>
      <w:r>
        <w:t>(высота 2-5 см);</w:t>
      </w:r>
    </w:p>
    <w:p w:rsidR="000E467F" w:rsidRDefault="007B595D">
      <w:pPr>
        <w:pStyle w:val="a3"/>
        <w:spacing w:before="1"/>
        <w:ind w:left="1052"/>
      </w:pPr>
      <w:r>
        <w:t>упражнения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равновесии:</w:t>
      </w:r>
      <w:r>
        <w:rPr>
          <w:spacing w:val="4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прямой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извилистой</w:t>
      </w:r>
      <w:r>
        <w:rPr>
          <w:spacing w:val="6"/>
        </w:rPr>
        <w:t xml:space="preserve"> </w:t>
      </w:r>
      <w:r>
        <w:t>дорожке</w:t>
      </w:r>
      <w:r>
        <w:rPr>
          <w:spacing w:val="7"/>
        </w:rPr>
        <w:t xml:space="preserve"> </w:t>
      </w:r>
      <w:r>
        <w:t>(ширина</w:t>
      </w:r>
      <w:r>
        <w:rPr>
          <w:spacing w:val="11"/>
        </w:rPr>
        <w:t xml:space="preserve"> </w:t>
      </w:r>
      <w:r>
        <w:t>15-20</w:t>
      </w:r>
      <w:r>
        <w:rPr>
          <w:spacing w:val="6"/>
        </w:rPr>
        <w:t xml:space="preserve"> </w:t>
      </w:r>
      <w:r>
        <w:t>см,</w:t>
      </w:r>
      <w:r>
        <w:rPr>
          <w:spacing w:val="7"/>
        </w:rPr>
        <w:t xml:space="preserve"> </w:t>
      </w:r>
      <w:r>
        <w:t>длина</w:t>
      </w:r>
      <w:r>
        <w:rPr>
          <w:spacing w:val="7"/>
        </w:rPr>
        <w:t xml:space="preserve"> </w:t>
      </w:r>
      <w:r>
        <w:t>2-2,5</w:t>
      </w:r>
      <w:r>
        <w:rPr>
          <w:spacing w:val="10"/>
        </w:rPr>
        <w:t xml:space="preserve"> </w:t>
      </w:r>
      <w:r>
        <w:t>м),</w:t>
      </w:r>
      <w:r>
        <w:rPr>
          <w:spacing w:val="7"/>
        </w:rPr>
        <w:t xml:space="preserve"> </w:t>
      </w:r>
      <w:r>
        <w:t>обычным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приставным</w:t>
      </w:r>
      <w:r>
        <w:rPr>
          <w:spacing w:val="7"/>
        </w:rPr>
        <w:t xml:space="preserve"> </w:t>
      </w:r>
      <w:r>
        <w:t>шагом;</w:t>
      </w:r>
    </w:p>
    <w:p w:rsidR="000E467F" w:rsidRDefault="007B595D">
      <w:pPr>
        <w:pStyle w:val="a3"/>
        <w:spacing w:before="64"/>
        <w:ind w:right="534"/>
      </w:pPr>
      <w:r>
        <w:t>по гимнастической скамье, по ребристой доске, наклонной доске; перешагивая рейки лестницы, лежащей на полу; по шнуру, плоскому обучу,</w:t>
      </w:r>
      <w:r>
        <w:rPr>
          <w:spacing w:val="-57"/>
        </w:rPr>
        <w:t xml:space="preserve"> </w:t>
      </w:r>
      <w:r>
        <w:t>лежащему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полу,</w:t>
      </w:r>
      <w:r>
        <w:rPr>
          <w:spacing w:val="-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шагом;</w:t>
      </w:r>
      <w:r>
        <w:rPr>
          <w:spacing w:val="-1"/>
        </w:rPr>
        <w:t xml:space="preserve"> </w:t>
      </w:r>
      <w:r>
        <w:t>с выполнением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продолжить</w:t>
      </w:r>
      <w:r>
        <w:rPr>
          <w:spacing w:val="-4"/>
        </w:rPr>
        <w:t xml:space="preserve"> </w:t>
      </w:r>
      <w:r>
        <w:t>движение); на</w:t>
      </w:r>
      <w:r>
        <w:rPr>
          <w:spacing w:val="-1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остановкой.</w:t>
      </w:r>
    </w:p>
    <w:p w:rsidR="000E467F" w:rsidRDefault="007B595D">
      <w:pPr>
        <w:pStyle w:val="a3"/>
        <w:ind w:left="105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right="529" w:firstLine="700"/>
      </w:pPr>
      <w:r>
        <w:t>упражнения для кистей рук, развития и укрепления мышц плечевого пояса: поднимание и опускание прямых рук вперед, отведение их</w:t>
      </w:r>
      <w:r>
        <w:rPr>
          <w:spacing w:val="1"/>
        </w:rPr>
        <w:t xml:space="preserve"> </w:t>
      </w:r>
      <w:r>
        <w:t>в стороны, вверх, на пояс, за спину (одновременно, поочередно); перекладывание предмета из одной руки в другую; хлопки над головой и</w:t>
      </w:r>
      <w:r>
        <w:rPr>
          <w:spacing w:val="1"/>
        </w:rPr>
        <w:t xml:space="preserve"> </w:t>
      </w:r>
      <w:r>
        <w:t>перед собой; махи руками;</w:t>
      </w:r>
      <w:r>
        <w:rPr>
          <w:spacing w:val="4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рук;</w:t>
      </w:r>
    </w:p>
    <w:p w:rsidR="000E467F" w:rsidRDefault="007B595D">
      <w:pPr>
        <w:pStyle w:val="a3"/>
        <w:spacing w:before="1"/>
        <w:ind w:right="527" w:firstLine="700"/>
      </w:pPr>
      <w:r>
        <w:t>упражнения для развития и укрепления мышц спины и гибкости позвоночника: потягивание, приседание, обхватив руками колени;</w:t>
      </w:r>
      <w:r>
        <w:rPr>
          <w:spacing w:val="1"/>
        </w:rPr>
        <w:t xml:space="preserve"> </w:t>
      </w:r>
      <w:r>
        <w:t>наклоны вперед и в стороны; сгибание и разгибание ног из положения сидя; поднимание и опускание ног из положения лежа; повороты со</w:t>
      </w:r>
      <w:r>
        <w:rPr>
          <w:spacing w:val="1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на живот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обратно;</w:t>
      </w:r>
    </w:p>
    <w:p w:rsidR="000E467F" w:rsidRDefault="007B595D">
      <w:pPr>
        <w:pStyle w:val="a3"/>
        <w:ind w:right="539" w:firstLine="700"/>
      </w:pPr>
      <w:r>
        <w:t>упражнения для развития и укрепления мышц ног и брюшного пресса: поднимание и опускание ног, согнутых в коленях; приседание с</w:t>
      </w:r>
      <w:r>
        <w:rPr>
          <w:spacing w:val="-57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 носки; 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вперед, в</w:t>
      </w:r>
      <w:r>
        <w:rPr>
          <w:spacing w:val="-3"/>
        </w:rPr>
        <w:t xml:space="preserve"> </w:t>
      </w:r>
      <w:r>
        <w:t>сторону, назад;</w:t>
      </w:r>
    </w:p>
    <w:p w:rsidR="000E467F" w:rsidRDefault="007B595D">
      <w:pPr>
        <w:pStyle w:val="a3"/>
        <w:ind w:right="532" w:firstLine="700"/>
      </w:pPr>
      <w:r>
        <w:t>музыкально-ритмические упражнения, разученные на музыкальных занятиях, педагог включает в содержание физкультурных занятий,</w:t>
      </w:r>
      <w:r>
        <w:rPr>
          <w:spacing w:val="-57"/>
        </w:rPr>
        <w:t xml:space="preserve"> </w:t>
      </w:r>
      <w:r>
        <w:t>различные формы активного отдыха и подвижные игры: ритмичная ходьба и бег под музыку по прямой и по кругу, держась за руки, на</w:t>
      </w:r>
      <w:r>
        <w:rPr>
          <w:spacing w:val="1"/>
        </w:rPr>
        <w:t xml:space="preserve"> </w:t>
      </w:r>
      <w:r>
        <w:t>носках,</w:t>
      </w:r>
      <w:r>
        <w:rPr>
          <w:spacing w:val="23"/>
        </w:rPr>
        <w:t xml:space="preserve"> </w:t>
      </w:r>
      <w:r>
        <w:t>топающим</w:t>
      </w:r>
      <w:r>
        <w:rPr>
          <w:spacing w:val="23"/>
        </w:rPr>
        <w:t xml:space="preserve"> </w:t>
      </w:r>
      <w:r>
        <w:t>шагом,</w:t>
      </w:r>
      <w:r>
        <w:rPr>
          <w:spacing w:val="23"/>
        </w:rPr>
        <w:t xml:space="preserve"> </w:t>
      </w:r>
      <w:r>
        <w:t>вперед,</w:t>
      </w:r>
      <w:r>
        <w:rPr>
          <w:spacing w:val="23"/>
        </w:rPr>
        <w:t xml:space="preserve"> </w:t>
      </w:r>
      <w:r>
        <w:t>приставным</w:t>
      </w:r>
      <w:r>
        <w:rPr>
          <w:spacing w:val="23"/>
        </w:rPr>
        <w:t xml:space="preserve"> </w:t>
      </w:r>
      <w:r>
        <w:t>шагом;</w:t>
      </w:r>
      <w:r>
        <w:rPr>
          <w:spacing w:val="25"/>
        </w:rPr>
        <w:t xml:space="preserve"> </w:t>
      </w:r>
      <w:r>
        <w:t>поочередное</w:t>
      </w:r>
      <w:r>
        <w:rPr>
          <w:spacing w:val="20"/>
        </w:rPr>
        <w:t xml:space="preserve"> </w:t>
      </w:r>
      <w:r>
        <w:t>выставление</w:t>
      </w:r>
      <w:r>
        <w:rPr>
          <w:spacing w:val="25"/>
        </w:rPr>
        <w:t xml:space="preserve"> </w:t>
      </w:r>
      <w:r>
        <w:t>ноги</w:t>
      </w:r>
      <w:r>
        <w:rPr>
          <w:spacing w:val="23"/>
        </w:rPr>
        <w:t xml:space="preserve"> </w:t>
      </w:r>
      <w:r>
        <w:t>вперед,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пятку,</w:t>
      </w:r>
      <w:r>
        <w:rPr>
          <w:spacing w:val="23"/>
        </w:rPr>
        <w:t xml:space="preserve"> </w:t>
      </w:r>
      <w:r>
        <w:t>притопывание,</w:t>
      </w:r>
      <w:r>
        <w:rPr>
          <w:spacing w:val="23"/>
        </w:rPr>
        <w:t xml:space="preserve"> </w:t>
      </w:r>
      <w:r>
        <w:t>приседания</w:t>
      </w:r>
    </w:p>
    <w:p w:rsidR="000E467F" w:rsidRDefault="007B595D">
      <w:pPr>
        <w:pStyle w:val="a3"/>
        <w:ind w:right="536"/>
      </w:pPr>
      <w:r>
        <w:t>«пружинки»,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понятный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состояние (веселый</w:t>
      </w:r>
      <w:r>
        <w:rPr>
          <w:spacing w:val="-1"/>
        </w:rPr>
        <w:t xml:space="preserve"> </w:t>
      </w:r>
      <w:r>
        <w:t>котенок, хитрая</w:t>
      </w:r>
      <w:r>
        <w:rPr>
          <w:spacing w:val="1"/>
        </w:rPr>
        <w:t xml:space="preserve"> </w:t>
      </w:r>
      <w:r>
        <w:t>лиса, шустрый</w:t>
      </w:r>
      <w:r>
        <w:rPr>
          <w:spacing w:val="-1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0E467F" w:rsidRDefault="007B595D">
      <w:pPr>
        <w:pStyle w:val="a3"/>
        <w:spacing w:before="1"/>
        <w:ind w:left="1052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0E467F" w:rsidRDefault="007B595D">
      <w:pPr>
        <w:pStyle w:val="a3"/>
        <w:ind w:right="550" w:firstLine="700"/>
      </w:pPr>
      <w:r>
        <w:t>педагог предлагает детям следующие строевые упражнения: построение в колонну по одному, в шеренгу, в круг по 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врассыпную,</w:t>
      </w:r>
      <w:r>
        <w:rPr>
          <w:spacing w:val="-1"/>
        </w:rPr>
        <w:t xml:space="preserve"> </w:t>
      </w:r>
      <w:r>
        <w:t>смыкание и</w:t>
      </w:r>
      <w:r>
        <w:rPr>
          <w:spacing w:val="-2"/>
        </w:rPr>
        <w:t xml:space="preserve"> </w:t>
      </w:r>
      <w:r>
        <w:t>размыкание</w:t>
      </w:r>
      <w:r>
        <w:rPr>
          <w:spacing w:val="-1"/>
        </w:rPr>
        <w:t xml:space="preserve"> </w:t>
      </w:r>
      <w:r>
        <w:t>обычным</w:t>
      </w:r>
      <w:r>
        <w:rPr>
          <w:spacing w:val="-1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переступанием.</w:t>
      </w:r>
    </w:p>
    <w:p w:rsidR="000E467F" w:rsidRDefault="007B595D">
      <w:pPr>
        <w:pStyle w:val="a3"/>
        <w:ind w:right="546" w:firstLine="700"/>
      </w:pPr>
      <w:r>
        <w:t>Педагог</w:t>
      </w:r>
      <w:r>
        <w:rPr>
          <w:spacing w:val="1"/>
        </w:rPr>
        <w:t xml:space="preserve"> </w:t>
      </w:r>
      <w:r>
        <w:t>выполняет вместе с 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из разных исходных положений (стоя, ноги слегка расставлены, ноги врозь, сидя,</w:t>
      </w:r>
      <w:r>
        <w:rPr>
          <w:spacing w:val="1"/>
        </w:rPr>
        <w:t xml:space="preserve"> </w:t>
      </w:r>
      <w:r>
        <w:t>лежа на</w:t>
      </w:r>
      <w:r>
        <w:rPr>
          <w:spacing w:val="-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животе, с заданным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рук), с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</w:t>
      </w:r>
      <w:r>
        <w:rPr>
          <w:spacing w:val="-2"/>
        </w:rPr>
        <w:t xml:space="preserve"> </w:t>
      </w:r>
      <w:r>
        <w:t>двух цветов,</w:t>
      </w:r>
      <w:r>
        <w:rPr>
          <w:spacing w:val="-1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кегли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65"/>
        </w:tabs>
        <w:spacing w:before="5" w:line="237" w:lineRule="auto"/>
        <w:ind w:left="352" w:right="530" w:firstLine="700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 подвижные игры. Воспитывает умение действовать сообща, соблюдать правила, начинать и заканчивать действия по указанию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сюжетом игры, двигаться определенным способом и в заданном направлении, придавать своим движениям 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просыпается, потягивается, мяукает).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77"/>
        </w:tabs>
        <w:spacing w:before="5" w:line="235" w:lineRule="auto"/>
        <w:ind w:left="352" w:right="543" w:firstLine="700"/>
        <w:rPr>
          <w:sz w:val="24"/>
        </w:rPr>
      </w:pPr>
      <w:r>
        <w:rPr>
          <w:b/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 или во время физкультурных занятий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условий,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ind w:left="1052" w:right="3210"/>
        <w:jc w:val="left"/>
      </w:pPr>
      <w:r>
        <w:t>Катание на санках: по прямой, перевозя игрушки или друг друга, и самостоятельно с невысокой горки.</w:t>
      </w:r>
      <w:r>
        <w:rPr>
          <w:spacing w:val="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лыжах: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ровной</w:t>
      </w:r>
      <w:r>
        <w:rPr>
          <w:spacing w:val="-3"/>
        </w:rPr>
        <w:t xml:space="preserve"> </w:t>
      </w:r>
      <w:r>
        <w:t>лыжне</w:t>
      </w:r>
      <w:r>
        <w:rPr>
          <w:spacing w:val="-2"/>
        </w:rPr>
        <w:t xml:space="preserve"> </w:t>
      </w:r>
      <w:r>
        <w:t>ступающим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переступанием.</w:t>
      </w:r>
      <w:r>
        <w:rPr>
          <w:spacing w:val="-57"/>
        </w:rPr>
        <w:t xml:space="preserve"> </w:t>
      </w:r>
      <w:r>
        <w:lastRenderedPageBreak/>
        <w:t>Катание на</w:t>
      </w:r>
      <w:r>
        <w:rPr>
          <w:spacing w:val="1"/>
        </w:rPr>
        <w:t xml:space="preserve"> </w:t>
      </w:r>
      <w:r>
        <w:t>трехколесном</w:t>
      </w:r>
      <w:r>
        <w:rPr>
          <w:spacing w:val="-1"/>
        </w:rPr>
        <w:t xml:space="preserve"> </w:t>
      </w:r>
      <w:r>
        <w:t>велосипеде:</w:t>
      </w:r>
      <w:r>
        <w:rPr>
          <w:spacing w:val="-8"/>
        </w:rPr>
        <w:t xml:space="preserve"> </w:t>
      </w:r>
      <w:r>
        <w:t>по прямой,</w:t>
      </w:r>
      <w:r>
        <w:rPr>
          <w:spacing w:val="-1"/>
        </w:rPr>
        <w:t xml:space="preserve"> </w:t>
      </w:r>
      <w:r>
        <w:t>по кругу,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налево.</w:t>
      </w:r>
    </w:p>
    <w:p w:rsidR="000E467F" w:rsidRDefault="007B595D">
      <w:pPr>
        <w:pStyle w:val="a3"/>
        <w:ind w:left="1052"/>
        <w:jc w:val="left"/>
      </w:pPr>
      <w:r>
        <w:t>Плавание:</w:t>
      </w:r>
      <w:r>
        <w:rPr>
          <w:spacing w:val="-9"/>
        </w:rPr>
        <w:t xml:space="preserve"> </w:t>
      </w:r>
      <w:r>
        <w:t>погружение</w:t>
      </w:r>
      <w:r>
        <w:rPr>
          <w:spacing w:val="-1"/>
        </w:rPr>
        <w:t xml:space="preserve"> </w:t>
      </w:r>
      <w:r>
        <w:t>в воду,</w:t>
      </w:r>
      <w:r>
        <w:rPr>
          <w:spacing w:val="-2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плавающими</w:t>
      </w:r>
      <w:r>
        <w:rPr>
          <w:spacing w:val="-3"/>
        </w:rPr>
        <w:t xml:space="preserve"> </w:t>
      </w:r>
      <w:r>
        <w:t>игрушками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69"/>
        </w:tabs>
        <w:spacing w:before="11" w:line="232" w:lineRule="auto"/>
        <w:ind w:left="352" w:right="555" w:firstLine="700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8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3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9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8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чистоту,</w:t>
      </w:r>
      <w:r>
        <w:rPr>
          <w:spacing w:val="32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8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8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роли</w:t>
      </w:r>
      <w:r>
        <w:rPr>
          <w:spacing w:val="29"/>
          <w:sz w:val="24"/>
        </w:rPr>
        <w:t xml:space="preserve"> </w:t>
      </w:r>
      <w:r>
        <w:rPr>
          <w:sz w:val="24"/>
        </w:rPr>
        <w:t>чистоты,</w:t>
      </w:r>
    </w:p>
    <w:p w:rsidR="000E467F" w:rsidRDefault="007B595D">
      <w:pPr>
        <w:pStyle w:val="a3"/>
        <w:spacing w:before="64"/>
        <w:ind w:right="554"/>
      </w:pPr>
      <w:r>
        <w:t>аккуратности для сохранения здоровья, напоминает о необходимости соблюдения правил безопасности в двигательной деятельности (бегать,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наталкиваясь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друга, не толкать</w:t>
      </w:r>
      <w:r>
        <w:rPr>
          <w:spacing w:val="-2"/>
        </w:rPr>
        <w:t xml:space="preserve"> </w:t>
      </w:r>
      <w:r>
        <w:t>товарища,</w:t>
      </w:r>
      <w:r>
        <w:rPr>
          <w:spacing w:val="-1"/>
        </w:rPr>
        <w:t xml:space="preserve"> </w:t>
      </w:r>
      <w:r>
        <w:t>не нарушать</w:t>
      </w:r>
      <w:r>
        <w:rPr>
          <w:spacing w:val="-2"/>
        </w:rPr>
        <w:t xml:space="preserve"> </w:t>
      </w:r>
      <w:r>
        <w:t>правила).</w:t>
      </w:r>
    </w:p>
    <w:p w:rsidR="000E467F" w:rsidRDefault="007B595D" w:rsidP="00EA08BA">
      <w:pPr>
        <w:pStyle w:val="Heading5"/>
        <w:numPr>
          <w:ilvl w:val="0"/>
          <w:numId w:val="136"/>
        </w:numPr>
        <w:tabs>
          <w:tab w:val="left" w:pos="1345"/>
        </w:tabs>
        <w:spacing w:before="7" w:line="314" w:lineRule="exact"/>
        <w:ind w:left="1344" w:hanging="293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0E467F" w:rsidRDefault="007B595D">
      <w:pPr>
        <w:pStyle w:val="a3"/>
        <w:ind w:right="550" w:firstLine="700"/>
      </w:pPr>
      <w:r>
        <w:t>Физкультурные досуги: досуг проводится 1-2 раза в месяц во второй половине дня на свежем воздухе, продолжительностью 20-25</w:t>
      </w:r>
      <w:r>
        <w:rPr>
          <w:spacing w:val="1"/>
        </w:rPr>
        <w:t xml:space="preserve"> </w:t>
      </w:r>
      <w:r>
        <w:t>минут. Содержание составляют подвижные игры и игровые упражнения, игры-забавы, аттракционы, хороводы, игры с пением,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4"/>
        </w:rPr>
        <w:t xml:space="preserve"> </w:t>
      </w:r>
      <w:r>
        <w:t>упражнения.</w:t>
      </w:r>
    </w:p>
    <w:p w:rsidR="000E467F" w:rsidRDefault="007B595D">
      <w:pPr>
        <w:pStyle w:val="a3"/>
        <w:ind w:right="555" w:firstLine="700"/>
      </w:pPr>
      <w:r>
        <w:t>Дни здоровья: в этот день проводятся подвижные игры на свежем воздухе, физкультурный досуг, спортивные упражнения, возможен</w:t>
      </w:r>
      <w:r>
        <w:rPr>
          <w:spacing w:val="1"/>
        </w:rPr>
        <w:t xml:space="preserve"> </w:t>
      </w:r>
      <w:r>
        <w:t>выход 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 ДОО</w:t>
      </w:r>
      <w:r>
        <w:rPr>
          <w:spacing w:val="-2"/>
        </w:rPr>
        <w:t xml:space="preserve"> </w:t>
      </w:r>
      <w:r>
        <w:t>(прогулка-экскурсия).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здоровья проводится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квартал.</w:t>
      </w:r>
    </w:p>
    <w:p w:rsidR="000E467F" w:rsidRDefault="000E467F">
      <w:pPr>
        <w:pStyle w:val="a3"/>
        <w:spacing w:before="7"/>
        <w:ind w:left="0"/>
        <w:jc w:val="left"/>
        <w:rPr>
          <w:sz w:val="23"/>
        </w:rPr>
      </w:pPr>
    </w:p>
    <w:p w:rsidR="005B4AF5" w:rsidRPr="005B4AF5" w:rsidRDefault="005B4AF5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-53"/>
        <w:jc w:val="center"/>
      </w:pPr>
      <w:r>
        <w:t xml:space="preserve">2.1.5 </w:t>
      </w:r>
      <w:r w:rsidR="007B595D">
        <w:t>Средняя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(дети</w:t>
      </w:r>
      <w:r w:rsidR="007B595D">
        <w:rPr>
          <w:spacing w:val="-1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возрасте</w:t>
      </w:r>
      <w:r w:rsidR="007B595D">
        <w:rPr>
          <w:spacing w:val="-1"/>
        </w:rPr>
        <w:t xml:space="preserve"> </w:t>
      </w:r>
      <w:r w:rsidR="007B595D">
        <w:t>от</w:t>
      </w:r>
      <w:r w:rsidR="007B595D">
        <w:rPr>
          <w:spacing w:val="-1"/>
        </w:rPr>
        <w:t xml:space="preserve"> </w:t>
      </w:r>
      <w:r w:rsidR="007B595D">
        <w:t>4</w:t>
      </w:r>
      <w:r w:rsidR="007B595D">
        <w:rPr>
          <w:spacing w:val="-1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5</w:t>
      </w:r>
      <w:r w:rsidR="007B595D">
        <w:rPr>
          <w:spacing w:val="-2"/>
        </w:rPr>
        <w:t xml:space="preserve"> </w:t>
      </w:r>
      <w:r w:rsidR="007B595D">
        <w:t>лет)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-53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3" w:lineRule="exact"/>
        <w:ind w:left="332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38" w:firstLine="72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 в том числе музыкально-ритмические упражнения), спортивные упражнения, подвижные игры, помогая 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3"/>
        </w:rPr>
        <w:t xml:space="preserve"> </w:t>
      </w:r>
      <w:r>
        <w:t>действиями других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 в</w:t>
      </w:r>
      <w:r>
        <w:rPr>
          <w:spacing w:val="-2"/>
        </w:rPr>
        <w:t xml:space="preserve"> </w:t>
      </w:r>
      <w:r>
        <w:t>игре;</w:t>
      </w:r>
    </w:p>
    <w:p w:rsidR="000E467F" w:rsidRDefault="007B595D">
      <w:pPr>
        <w:pStyle w:val="a3"/>
        <w:ind w:right="531" w:firstLine="720"/>
      </w:pPr>
      <w:r>
        <w:t>развивать психофизические качества, ориентировку в пространстве, координацию, равновесие, способность быстро реагировать на</w:t>
      </w:r>
      <w:r>
        <w:rPr>
          <w:spacing w:val="1"/>
        </w:rPr>
        <w:t xml:space="preserve"> </w:t>
      </w:r>
      <w:r>
        <w:t>сигнал;</w:t>
      </w:r>
    </w:p>
    <w:p w:rsidR="000E467F" w:rsidRDefault="007B595D">
      <w:pPr>
        <w:pStyle w:val="a3"/>
        <w:ind w:right="545" w:firstLine="720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самостоятельность;</w:t>
      </w:r>
    </w:p>
    <w:p w:rsidR="000E467F" w:rsidRDefault="007B595D">
      <w:pPr>
        <w:pStyle w:val="a3"/>
        <w:ind w:right="531" w:firstLine="72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 правил</w:t>
      </w:r>
      <w:r>
        <w:rPr>
          <w:spacing w:val="-2"/>
        </w:rPr>
        <w:t xml:space="preserve"> </w:t>
      </w:r>
      <w:r>
        <w:t>безопасного поведения 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532" w:firstLine="720"/>
      </w:pPr>
      <w:r>
        <w:t>закреплять культурно-гигиенические навыки и навыки самообслуживания, формируя полезные привычки, приобщая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жизни.</w:t>
      </w:r>
    </w:p>
    <w:p w:rsidR="000E467F" w:rsidRDefault="007B595D">
      <w:pPr>
        <w:spacing w:before="1"/>
        <w:ind w:left="104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8" w:firstLine="72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 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 находить свое</w:t>
      </w:r>
      <w:r>
        <w:rPr>
          <w:spacing w:val="1"/>
        </w:rPr>
        <w:t xml:space="preserve"> </w:t>
      </w:r>
      <w:r>
        <w:t>место при совместных построениях,</w:t>
      </w:r>
      <w:r>
        <w:rPr>
          <w:spacing w:val="1"/>
        </w:rPr>
        <w:t xml:space="preserve"> </w:t>
      </w:r>
      <w:r>
        <w:t>передвижениях. Выполнять общеразвивающие, 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 и положительного эмоционального состояния детей. Педагог воспитывает умение слушать и следить за показом, выполнять</w:t>
      </w:r>
      <w:r>
        <w:rPr>
          <w:spacing w:val="1"/>
        </w:rPr>
        <w:t xml:space="preserve"> </w:t>
      </w:r>
      <w:r>
        <w:t>предложенные задания сообща, действуя в общем для всех темпе. Организует подвижные игры, помогая детям выполнять движения 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отражением замысла, 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0E467F" w:rsidRDefault="007B595D">
      <w:pPr>
        <w:pStyle w:val="a3"/>
        <w:spacing w:before="1"/>
        <w:ind w:right="535" w:firstLine="720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 и правилами поведения в двигательной деятельности, формирует умения и навыки личной гигиены, воспитывает полезные для</w:t>
      </w:r>
      <w:r>
        <w:rPr>
          <w:spacing w:val="1"/>
        </w:rPr>
        <w:t xml:space="preserve"> </w:t>
      </w:r>
      <w:r>
        <w:lastRenderedPageBreak/>
        <w:t>здоровья привычки.</w:t>
      </w:r>
    </w:p>
    <w:p w:rsidR="005B4AF5" w:rsidRDefault="007B595D" w:rsidP="00EA08BA">
      <w:pPr>
        <w:pStyle w:val="a5"/>
        <w:numPr>
          <w:ilvl w:val="0"/>
          <w:numId w:val="136"/>
        </w:numPr>
        <w:tabs>
          <w:tab w:val="left" w:pos="1365"/>
          <w:tab w:val="left" w:pos="10915"/>
        </w:tabs>
        <w:spacing w:before="13" w:line="230" w:lineRule="auto"/>
        <w:ind w:right="-53" w:firstLine="0"/>
        <w:rPr>
          <w:sz w:val="24"/>
        </w:rPr>
      </w:pPr>
      <w:r>
        <w:rPr>
          <w:b/>
          <w:i/>
          <w:sz w:val="24"/>
        </w:rPr>
        <w:t xml:space="preserve">Основная гимнастика </w:t>
      </w:r>
      <w:r>
        <w:rPr>
          <w:sz w:val="24"/>
        </w:rPr>
        <w:t>(основные движения, общеразвивающие и строевые упражнения).</w:t>
      </w:r>
    </w:p>
    <w:p w:rsidR="000E467F" w:rsidRDefault="007B595D" w:rsidP="005B4AF5">
      <w:pPr>
        <w:pStyle w:val="a5"/>
        <w:tabs>
          <w:tab w:val="left" w:pos="1365"/>
          <w:tab w:val="left" w:pos="10915"/>
        </w:tabs>
        <w:spacing w:before="13" w:line="230" w:lineRule="auto"/>
        <w:ind w:left="1072" w:right="-53" w:firstLine="0"/>
        <w:rPr>
          <w:sz w:val="24"/>
        </w:rPr>
      </w:pPr>
      <w:r>
        <w:rPr>
          <w:spacing w:val="-58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spacing w:before="64"/>
        <w:ind w:right="528" w:firstLine="720"/>
      </w:pPr>
      <w:r>
        <w:t>бросание, катание, ловля, метание: прокатывание двумя руками большого мяча вокруг предмета, подталкивая его сверху или сзади;</w:t>
      </w:r>
      <w:r>
        <w:rPr>
          <w:spacing w:val="1"/>
        </w:rPr>
        <w:t xml:space="preserve"> </w:t>
      </w:r>
      <w:r>
        <w:t>скатывание мяча по наклонной доске; катание мяча друг другу, сидя парами ноги врозь, стоя на коленях; прокатывание мяча в воротца, под</w:t>
      </w:r>
      <w:r>
        <w:rPr>
          <w:spacing w:val="1"/>
        </w:rPr>
        <w:t xml:space="preserve"> </w:t>
      </w:r>
      <w:r>
        <w:t>дугу, стоя парами; ходьба вдоль скамейки, прокатывая по ней мяч двумя и одной рукой; произвольное прокатывание обруча, ловля обруча,</w:t>
      </w:r>
      <w:r>
        <w:rPr>
          <w:spacing w:val="1"/>
        </w:rPr>
        <w:t xml:space="preserve"> </w:t>
      </w:r>
      <w:r>
        <w:t>катящегося от педагога; бросание мешочка в горизонтальную цель (корзину) двумя и одной рукой; подбрасывание мяча вверх и ловля его;</w:t>
      </w:r>
      <w:r>
        <w:rPr>
          <w:spacing w:val="1"/>
        </w:rPr>
        <w:t xml:space="preserve"> </w:t>
      </w:r>
      <w:r>
        <w:t>бросание мяча о землю и ловля его; бросание и ловля мяча в парах; бросание, одной рукой мяча в обруч, расположенный на уровне глаз</w:t>
      </w:r>
      <w:r>
        <w:rPr>
          <w:spacing w:val="1"/>
        </w:rPr>
        <w:t xml:space="preserve"> </w:t>
      </w:r>
      <w:r>
        <w:t>ребёнка,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перебрасывание мяча</w:t>
      </w:r>
      <w:r>
        <w:rPr>
          <w:spacing w:val="1"/>
        </w:rPr>
        <w:t xml:space="preserve"> </w:t>
      </w:r>
      <w:r>
        <w:t>через сетку;</w:t>
      </w:r>
    </w:p>
    <w:p w:rsidR="000E467F" w:rsidRDefault="007B595D">
      <w:pPr>
        <w:pStyle w:val="a3"/>
        <w:spacing w:before="1"/>
        <w:ind w:right="536" w:firstLine="700"/>
      </w:pPr>
      <w:r>
        <w:t>ползание, лазанье: ползание на четвереньках на расстояние 4-5-6 м до кегли (взять её, встать, выпрямиться, поднять двумя руками над</w:t>
      </w:r>
      <w:r>
        <w:rPr>
          <w:spacing w:val="1"/>
        </w:rPr>
        <w:t xml:space="preserve"> </w:t>
      </w:r>
      <w:r>
        <w:t>головой); по гимнастической скамейке, за катящимся мячом; проползание на четвереньках под 3-4 дугами (высота 50 см, расстояние 1 м);</w:t>
      </w:r>
      <w:r>
        <w:rPr>
          <w:spacing w:val="1"/>
        </w:rPr>
        <w:t xml:space="preserve"> </w:t>
      </w:r>
      <w:r>
        <w:t>ползание на четвереньках с опорой на ладони и ступни по доске; влезание на лесенку-стремянку или гимнастическую стенку произвольным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(не пропуская реек) и</w:t>
      </w:r>
      <w:r>
        <w:rPr>
          <w:spacing w:val="-1"/>
        </w:rPr>
        <w:t xml:space="preserve"> </w:t>
      </w:r>
      <w:r>
        <w:t>спуск</w:t>
      </w:r>
      <w:r>
        <w:rPr>
          <w:spacing w:val="-1"/>
        </w:rPr>
        <w:t xml:space="preserve"> </w:t>
      </w:r>
      <w:r>
        <w:t>с нее; 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 касаясь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пола;</w:t>
      </w:r>
    </w:p>
    <w:p w:rsidR="000E467F" w:rsidRDefault="007B595D">
      <w:pPr>
        <w:pStyle w:val="a3"/>
        <w:ind w:right="526" w:firstLine="700"/>
      </w:pPr>
      <w:r>
        <w:t>ходьба: ходьба в заданном направлении, небольшими группами, друг за другом по ориентирам (по прямой, по кругу, обходя предметы,</w:t>
      </w:r>
      <w:r>
        <w:rPr>
          <w:spacing w:val="-57"/>
        </w:rPr>
        <w:t xml:space="preserve"> </w:t>
      </w:r>
      <w:r>
        <w:t>врассыпную, «змейкой», с поворотом и сменой направления); на носках; высоко поднимая колени, перешагивая предметы, с остановкой по</w:t>
      </w:r>
      <w:r>
        <w:rPr>
          <w:spacing w:val="1"/>
        </w:rPr>
        <w:t xml:space="preserve"> </w:t>
      </w:r>
      <w:r>
        <w:t>сигналу; парами друг за другом, в разных направлениях; с выполнением заданий (присесть, встать, идти дальше); по наклонной доске; в</w:t>
      </w:r>
      <w:r>
        <w:rPr>
          <w:spacing w:val="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бегом;</w:t>
      </w:r>
    </w:p>
    <w:p w:rsidR="000E467F" w:rsidRDefault="007B595D">
      <w:pPr>
        <w:pStyle w:val="a3"/>
        <w:ind w:right="531" w:firstLine="700"/>
      </w:pPr>
      <w:r>
        <w:t>бег: бег группами и по одному за направляющим, врассыпную, со сменой темпа; по кругу, обегая предметы, между двух или вдоль</w:t>
      </w:r>
      <w:r>
        <w:rPr>
          <w:spacing w:val="1"/>
        </w:rPr>
        <w:t xml:space="preserve"> </w:t>
      </w:r>
      <w:r>
        <w:t>одной линии; со сменой направления, с остановками, мелким шагом, на носках; в чередовании с ходьбой; убегание от ловящего, ловля</w:t>
      </w:r>
      <w:r>
        <w:rPr>
          <w:spacing w:val="1"/>
        </w:rPr>
        <w:t xml:space="preserve"> </w:t>
      </w:r>
      <w:r>
        <w:t>убегающего; бег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50-60 сек;</w:t>
      </w:r>
      <w:r>
        <w:rPr>
          <w:spacing w:val="-1"/>
        </w:rPr>
        <w:t xml:space="preserve"> </w:t>
      </w:r>
      <w:r>
        <w:t>быстрый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10-15 м;</w:t>
      </w:r>
      <w:r>
        <w:rPr>
          <w:spacing w:val="1"/>
        </w:rPr>
        <w:t xml:space="preserve"> </w:t>
      </w:r>
      <w:r>
        <w:t>медленный</w:t>
      </w:r>
      <w:r>
        <w:rPr>
          <w:spacing w:val="-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120-</w:t>
      </w:r>
      <w:r>
        <w:rPr>
          <w:spacing w:val="-4"/>
        </w:rPr>
        <w:t xml:space="preserve"> </w:t>
      </w:r>
      <w:r>
        <w:t>150 м;</w:t>
      </w:r>
    </w:p>
    <w:p w:rsidR="000E467F" w:rsidRDefault="007B595D">
      <w:pPr>
        <w:pStyle w:val="a3"/>
        <w:spacing w:before="1"/>
        <w:ind w:right="531" w:firstLine="700"/>
      </w:pPr>
      <w:r>
        <w:t>прыжки: прыжки на двух и на одной ноге; на месте, продвигаясь вперед на 2-3 м; через линию, (вперед и, развернувшись, в обратную</w:t>
      </w:r>
      <w:r>
        <w:rPr>
          <w:spacing w:val="1"/>
        </w:rPr>
        <w:t xml:space="preserve"> </w:t>
      </w:r>
      <w:r>
        <w:t>сторону); в длину с места (не менее 40 см); через 2 линии (расстояние 25-30 см), из обруча в обруч (плоский) по прямой; через 4-6</w:t>
      </w:r>
      <w:r>
        <w:rPr>
          <w:spacing w:val="1"/>
        </w:rPr>
        <w:t xml:space="preserve"> </w:t>
      </w:r>
      <w:r>
        <w:t>параллельных</w:t>
      </w:r>
      <w:r>
        <w:rPr>
          <w:spacing w:val="-1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спрыгивание (высота</w:t>
      </w:r>
      <w:r>
        <w:rPr>
          <w:spacing w:val="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веревку</w:t>
      </w:r>
      <w:r>
        <w:rPr>
          <w:spacing w:val="-8"/>
        </w:rPr>
        <w:t xml:space="preserve"> </w:t>
      </w:r>
      <w:r>
        <w:t>(высота 2-5 см);</w:t>
      </w:r>
    </w:p>
    <w:p w:rsidR="000E467F" w:rsidRDefault="007B595D">
      <w:pPr>
        <w:pStyle w:val="a3"/>
        <w:ind w:right="535" w:firstLine="700"/>
      </w:pPr>
      <w:r>
        <w:t>упражнения в равновесии: ходьба по прямой и извилистой дорожке (ширина 15-20 см, длина 2-2,5 м), обычным и приставным шагом;</w:t>
      </w:r>
      <w:r>
        <w:rPr>
          <w:spacing w:val="1"/>
        </w:rPr>
        <w:t xml:space="preserve"> </w:t>
      </w:r>
      <w:r>
        <w:t>по гимнастической скамье, по ребристой доске, наклонной доске; перешагивая рейки лестницы, лежащей на полу; по шнуру, плоскому обучу,</w:t>
      </w:r>
      <w:r>
        <w:rPr>
          <w:spacing w:val="-57"/>
        </w:rPr>
        <w:t xml:space="preserve"> </w:t>
      </w:r>
      <w:r>
        <w:t>лежащему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полу,</w:t>
      </w:r>
      <w:r>
        <w:rPr>
          <w:spacing w:val="-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шагом; 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продолжить</w:t>
      </w:r>
      <w:r>
        <w:rPr>
          <w:spacing w:val="-3"/>
        </w:rPr>
        <w:t xml:space="preserve"> </w:t>
      </w:r>
      <w:r>
        <w:t>движение); на</w:t>
      </w:r>
      <w:r>
        <w:rPr>
          <w:spacing w:val="-1"/>
        </w:rPr>
        <w:t xml:space="preserve"> </w:t>
      </w:r>
      <w:r>
        <w:t>носках,</w:t>
      </w:r>
      <w:r>
        <w:rPr>
          <w:spacing w:val="-2"/>
        </w:rPr>
        <w:t xml:space="preserve"> </w:t>
      </w:r>
      <w:r>
        <w:t>с остановкой.</w:t>
      </w:r>
    </w:p>
    <w:p w:rsidR="000E467F" w:rsidRDefault="007B595D">
      <w:pPr>
        <w:pStyle w:val="a3"/>
        <w:spacing w:before="1"/>
        <w:ind w:left="105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right="527" w:firstLine="700"/>
      </w:pPr>
      <w:r>
        <w:t>упражнения для кистей рук, развития и укрепления мышц плечевого пояса: поднимание и опускание прямых рук вперед, отведение их</w:t>
      </w:r>
      <w:r>
        <w:rPr>
          <w:spacing w:val="1"/>
        </w:rPr>
        <w:t xml:space="preserve"> </w:t>
      </w:r>
      <w:r>
        <w:t>в стороны, вверх, на пояс, за спину (одновременно, поочередно); перекладывание предмета из одной руки в другую; хлопки над головой и</w:t>
      </w:r>
      <w:r>
        <w:rPr>
          <w:spacing w:val="1"/>
        </w:rPr>
        <w:t xml:space="preserve"> </w:t>
      </w:r>
      <w:r>
        <w:t>перед собой; махи руками;</w:t>
      </w:r>
      <w:r>
        <w:rPr>
          <w:spacing w:val="4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рук;</w:t>
      </w:r>
    </w:p>
    <w:p w:rsidR="000E467F" w:rsidRDefault="007B595D">
      <w:pPr>
        <w:pStyle w:val="a3"/>
        <w:ind w:right="527" w:firstLine="700"/>
      </w:pPr>
      <w:r>
        <w:t>упражнения для развития и укрепления мышц спины и гибкости позвоночника: потягивание, приседание, обхватив руками колени;</w:t>
      </w:r>
      <w:r>
        <w:rPr>
          <w:spacing w:val="1"/>
        </w:rPr>
        <w:t xml:space="preserve"> </w:t>
      </w:r>
      <w:r>
        <w:t>наклоны вперед и в стороны; сгибание и разгибание ног из положения сидя; поднимание и опускание ног из положения лежа; повороты со</w:t>
      </w:r>
      <w:r>
        <w:rPr>
          <w:spacing w:val="1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на живот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обратно;</w:t>
      </w:r>
    </w:p>
    <w:p w:rsidR="000E467F" w:rsidRDefault="007B595D">
      <w:pPr>
        <w:pStyle w:val="a3"/>
        <w:ind w:right="537" w:firstLine="700"/>
      </w:pPr>
      <w:r>
        <w:t>упражнения для развития и укрепления мышц ног и брюшного пресса: поднимание и опускание ног, согнутых в коленях; приседание с</w:t>
      </w:r>
      <w:r>
        <w:rPr>
          <w:spacing w:val="-57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 носки; 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вперед, в</w:t>
      </w:r>
      <w:r>
        <w:rPr>
          <w:spacing w:val="-3"/>
        </w:rPr>
        <w:t xml:space="preserve"> </w:t>
      </w:r>
      <w:r>
        <w:t>сторону, назад;</w:t>
      </w:r>
    </w:p>
    <w:p w:rsidR="000E467F" w:rsidRDefault="007B595D">
      <w:pPr>
        <w:pStyle w:val="a3"/>
        <w:ind w:right="530" w:firstLine="700"/>
      </w:pPr>
      <w:r>
        <w:lastRenderedPageBreak/>
        <w:t>музыкально-ритмические упражнения, разученные на музыкальных занятиях, педагог включает в содержание физкультурных занятий,</w:t>
      </w:r>
      <w:r>
        <w:rPr>
          <w:spacing w:val="-57"/>
        </w:rPr>
        <w:t xml:space="preserve"> </w:t>
      </w:r>
      <w:r>
        <w:t>различные формы активного отдыха и подвижные игры: ритмичная ходьба и бег под музыку по прямой и по кругу, держась за руки, на</w:t>
      </w:r>
      <w:r>
        <w:rPr>
          <w:spacing w:val="1"/>
        </w:rPr>
        <w:t xml:space="preserve"> </w:t>
      </w:r>
      <w:r>
        <w:t>носках,</w:t>
      </w:r>
      <w:r>
        <w:rPr>
          <w:spacing w:val="22"/>
        </w:rPr>
        <w:t xml:space="preserve"> </w:t>
      </w:r>
      <w:r>
        <w:t>топающим</w:t>
      </w:r>
      <w:r>
        <w:rPr>
          <w:spacing w:val="22"/>
        </w:rPr>
        <w:t xml:space="preserve"> </w:t>
      </w:r>
      <w:r>
        <w:t>шагом,</w:t>
      </w:r>
      <w:r>
        <w:rPr>
          <w:spacing w:val="22"/>
        </w:rPr>
        <w:t xml:space="preserve"> </w:t>
      </w:r>
      <w:r>
        <w:t>вперед,</w:t>
      </w:r>
      <w:r>
        <w:rPr>
          <w:spacing w:val="22"/>
        </w:rPr>
        <w:t xml:space="preserve"> </w:t>
      </w:r>
      <w:r>
        <w:t>приставным</w:t>
      </w:r>
      <w:r>
        <w:rPr>
          <w:spacing w:val="22"/>
        </w:rPr>
        <w:t xml:space="preserve"> </w:t>
      </w:r>
      <w:r>
        <w:t>шагом;</w:t>
      </w:r>
      <w:r>
        <w:rPr>
          <w:spacing w:val="24"/>
        </w:rPr>
        <w:t xml:space="preserve"> </w:t>
      </w:r>
      <w:r>
        <w:t>поочередное</w:t>
      </w:r>
      <w:r>
        <w:rPr>
          <w:spacing w:val="20"/>
        </w:rPr>
        <w:t xml:space="preserve"> </w:t>
      </w:r>
      <w:r>
        <w:t>выставление</w:t>
      </w:r>
      <w:r>
        <w:rPr>
          <w:spacing w:val="24"/>
        </w:rPr>
        <w:t xml:space="preserve"> </w:t>
      </w:r>
      <w:r>
        <w:t>ноги</w:t>
      </w:r>
      <w:r>
        <w:rPr>
          <w:spacing w:val="22"/>
        </w:rPr>
        <w:t xml:space="preserve"> </w:t>
      </w:r>
      <w:r>
        <w:t>вперед,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пятку,</w:t>
      </w:r>
      <w:r>
        <w:rPr>
          <w:spacing w:val="34"/>
        </w:rPr>
        <w:t xml:space="preserve"> </w:t>
      </w:r>
      <w:r>
        <w:t>притопывание,</w:t>
      </w:r>
      <w:r>
        <w:rPr>
          <w:spacing w:val="22"/>
        </w:rPr>
        <w:t xml:space="preserve"> </w:t>
      </w:r>
      <w:r>
        <w:t>приседания</w:t>
      </w:r>
    </w:p>
    <w:p w:rsidR="000E467F" w:rsidRDefault="007B595D">
      <w:pPr>
        <w:pStyle w:val="a3"/>
        <w:spacing w:before="64"/>
        <w:ind w:right="604"/>
        <w:jc w:val="left"/>
      </w:pPr>
      <w:r>
        <w:t>«пружинки»,</w:t>
      </w:r>
      <w:r>
        <w:rPr>
          <w:spacing w:val="5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2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упражнения,</w:t>
      </w:r>
      <w:r>
        <w:rPr>
          <w:spacing w:val="59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понятный</w:t>
      </w:r>
      <w:r>
        <w:rPr>
          <w:spacing w:val="59"/>
        </w:rPr>
        <w:t xml:space="preserve"> </w:t>
      </w:r>
      <w:r>
        <w:t>детям  образ,</w:t>
      </w:r>
      <w:r>
        <w:rPr>
          <w:spacing w:val="59"/>
        </w:rPr>
        <w:t xml:space="preserve"> </w:t>
      </w:r>
      <w:r>
        <w:t>настроение</w:t>
      </w:r>
      <w:r>
        <w:rPr>
          <w:spacing w:val="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состояние (веселый</w:t>
      </w:r>
      <w:r>
        <w:rPr>
          <w:spacing w:val="-1"/>
        </w:rPr>
        <w:t xml:space="preserve"> </w:t>
      </w:r>
      <w:r>
        <w:t>котенок, хитрая</w:t>
      </w:r>
      <w:r>
        <w:rPr>
          <w:spacing w:val="1"/>
        </w:rPr>
        <w:t xml:space="preserve"> </w:t>
      </w:r>
      <w:r>
        <w:t>лиса, шустрый</w:t>
      </w:r>
      <w:r>
        <w:rPr>
          <w:spacing w:val="-1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0E467F" w:rsidRDefault="007B595D">
      <w:pPr>
        <w:pStyle w:val="a3"/>
        <w:ind w:left="1052"/>
        <w:jc w:val="left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0E467F" w:rsidRDefault="007B595D">
      <w:pPr>
        <w:pStyle w:val="a3"/>
        <w:ind w:firstLine="700"/>
        <w:jc w:val="left"/>
      </w:pPr>
      <w:r>
        <w:t>педагог</w:t>
      </w:r>
      <w:r>
        <w:rPr>
          <w:spacing w:val="42"/>
        </w:rPr>
        <w:t xml:space="preserve"> </w:t>
      </w:r>
      <w:r>
        <w:t>предлагает</w:t>
      </w:r>
      <w:r>
        <w:rPr>
          <w:spacing w:val="43"/>
        </w:rPr>
        <w:t xml:space="preserve"> </w:t>
      </w:r>
      <w:r>
        <w:t>детям</w:t>
      </w:r>
      <w:r>
        <w:rPr>
          <w:spacing w:val="42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строевые</w:t>
      </w:r>
      <w:r>
        <w:rPr>
          <w:spacing w:val="46"/>
        </w:rPr>
        <w:t xml:space="preserve"> </w:t>
      </w:r>
      <w:r>
        <w:t>упражнения:</w:t>
      </w:r>
      <w:r>
        <w:rPr>
          <w:spacing w:val="39"/>
        </w:rPr>
        <w:t xml:space="preserve"> </w:t>
      </w:r>
      <w:r>
        <w:t>построение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колонну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одному,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шеренгу,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круг</w:t>
      </w:r>
      <w:r>
        <w:rPr>
          <w:spacing w:val="4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ориентирам;</w:t>
      </w:r>
      <w:r>
        <w:rPr>
          <w:spacing w:val="-57"/>
        </w:rPr>
        <w:t xml:space="preserve"> </w:t>
      </w:r>
      <w:r>
        <w:t>перестроение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врассыпную,</w:t>
      </w:r>
      <w:r>
        <w:rPr>
          <w:spacing w:val="-1"/>
        </w:rPr>
        <w:t xml:space="preserve"> </w:t>
      </w:r>
      <w:r>
        <w:t>смыкание и</w:t>
      </w:r>
      <w:r>
        <w:rPr>
          <w:spacing w:val="-2"/>
        </w:rPr>
        <w:t xml:space="preserve"> </w:t>
      </w:r>
      <w:r>
        <w:t>размыкание</w:t>
      </w:r>
      <w:r>
        <w:rPr>
          <w:spacing w:val="-1"/>
        </w:rPr>
        <w:t xml:space="preserve"> </w:t>
      </w:r>
      <w:r>
        <w:t>обычным</w:t>
      </w:r>
      <w:r>
        <w:rPr>
          <w:spacing w:val="-1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переступанием.</w:t>
      </w:r>
    </w:p>
    <w:p w:rsidR="000E467F" w:rsidRDefault="007B595D">
      <w:pPr>
        <w:pStyle w:val="a3"/>
        <w:spacing w:before="1"/>
        <w:ind w:right="533" w:firstLine="700"/>
        <w:jc w:val="left"/>
      </w:pPr>
      <w:r>
        <w:t>Педагог</w:t>
      </w:r>
      <w:r>
        <w:rPr>
          <w:spacing w:val="30"/>
        </w:rPr>
        <w:t xml:space="preserve"> </w:t>
      </w:r>
      <w:r>
        <w:t>выполняет</w:t>
      </w:r>
      <w:r>
        <w:rPr>
          <w:spacing w:val="28"/>
        </w:rPr>
        <w:t xml:space="preserve"> </w:t>
      </w:r>
      <w:r>
        <w:t>вместе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детьми</w:t>
      </w:r>
      <w:r>
        <w:rPr>
          <w:spacing w:val="33"/>
        </w:rPr>
        <w:t xml:space="preserve"> </w:t>
      </w:r>
      <w:r>
        <w:t>упражнения</w:t>
      </w:r>
      <w:r>
        <w:rPr>
          <w:spacing w:val="31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исходных</w:t>
      </w:r>
      <w:r>
        <w:rPr>
          <w:spacing w:val="29"/>
        </w:rPr>
        <w:t xml:space="preserve"> </w:t>
      </w:r>
      <w:r>
        <w:t>положений</w:t>
      </w:r>
      <w:r>
        <w:rPr>
          <w:spacing w:val="29"/>
        </w:rPr>
        <w:t xml:space="preserve"> </w:t>
      </w:r>
      <w:r>
        <w:t>(стоя,</w:t>
      </w:r>
      <w:r>
        <w:rPr>
          <w:spacing w:val="28"/>
        </w:rPr>
        <w:t xml:space="preserve"> </w:t>
      </w:r>
      <w:r>
        <w:t>ноги</w:t>
      </w:r>
      <w:r>
        <w:rPr>
          <w:spacing w:val="29"/>
        </w:rPr>
        <w:t xml:space="preserve"> </w:t>
      </w:r>
      <w:r>
        <w:t>слегка</w:t>
      </w:r>
      <w:r>
        <w:rPr>
          <w:spacing w:val="30"/>
        </w:rPr>
        <w:t xml:space="preserve"> </w:t>
      </w:r>
      <w:r>
        <w:t>расставлены,</w:t>
      </w:r>
      <w:r>
        <w:rPr>
          <w:spacing w:val="28"/>
        </w:rPr>
        <w:t xml:space="preserve"> </w:t>
      </w:r>
      <w:r>
        <w:t>ноги</w:t>
      </w:r>
      <w:r>
        <w:rPr>
          <w:spacing w:val="29"/>
        </w:rPr>
        <w:t xml:space="preserve"> </w:t>
      </w:r>
      <w:r>
        <w:t>врозь,</w:t>
      </w:r>
      <w:r>
        <w:rPr>
          <w:spacing w:val="29"/>
        </w:rPr>
        <w:t xml:space="preserve"> </w:t>
      </w:r>
      <w:r>
        <w:t>сидя,</w:t>
      </w:r>
      <w:r>
        <w:rPr>
          <w:spacing w:val="-57"/>
        </w:rPr>
        <w:t xml:space="preserve"> </w:t>
      </w:r>
      <w:r>
        <w:t>лежа на</w:t>
      </w:r>
      <w:r>
        <w:rPr>
          <w:spacing w:val="-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животе, с заданным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рук), с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</w:t>
      </w:r>
      <w:r>
        <w:rPr>
          <w:spacing w:val="-2"/>
        </w:rPr>
        <w:t xml:space="preserve"> </w:t>
      </w:r>
      <w:r>
        <w:t>двух цветов,</w:t>
      </w:r>
      <w:r>
        <w:rPr>
          <w:spacing w:val="-1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кегли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65"/>
        </w:tabs>
        <w:spacing w:before="5" w:line="237" w:lineRule="auto"/>
        <w:ind w:left="352" w:right="530" w:firstLine="700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 подвижные игры. Воспитывает умение действовать сообща, соблюдать правила, начинать и заканчивать действия по указанию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сюжетом игры, двигаться определенным способом и в заданном направлении, придавать своим движениям 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просыпается, потягивается, мяукает).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77"/>
        </w:tabs>
        <w:spacing w:before="5" w:line="235" w:lineRule="auto"/>
        <w:ind w:left="352" w:right="539" w:firstLine="700"/>
        <w:rPr>
          <w:sz w:val="24"/>
        </w:rPr>
      </w:pPr>
      <w:r>
        <w:rPr>
          <w:b/>
          <w:i/>
          <w:sz w:val="24"/>
        </w:rPr>
        <w:t>Спортивные упражнения</w:t>
      </w:r>
      <w:r>
        <w:rPr>
          <w:sz w:val="24"/>
        </w:rPr>
        <w:t>: педагог обучает детей спортивным упражнениям на прогулке или во время физкультурных занятий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условий,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ind w:left="1052" w:right="3210"/>
        <w:jc w:val="left"/>
      </w:pPr>
      <w:r>
        <w:t>Катание на санках: по прямой, перевозя игрушки или друг друга, и самостоятельно с невысокой горки.</w:t>
      </w:r>
      <w:r>
        <w:rPr>
          <w:spacing w:val="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лыжах: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ровной</w:t>
      </w:r>
      <w:r>
        <w:rPr>
          <w:spacing w:val="-3"/>
        </w:rPr>
        <w:t xml:space="preserve"> </w:t>
      </w:r>
      <w:r>
        <w:t>лыжне</w:t>
      </w:r>
      <w:r>
        <w:rPr>
          <w:spacing w:val="-2"/>
        </w:rPr>
        <w:t xml:space="preserve"> </w:t>
      </w:r>
      <w:r>
        <w:t>ступающим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переступанием.</w:t>
      </w:r>
      <w:r>
        <w:rPr>
          <w:spacing w:val="-57"/>
        </w:rPr>
        <w:t xml:space="preserve"> </w:t>
      </w:r>
      <w:r>
        <w:t>Катание на</w:t>
      </w:r>
      <w:r>
        <w:rPr>
          <w:spacing w:val="-1"/>
        </w:rPr>
        <w:t xml:space="preserve"> </w:t>
      </w:r>
      <w:r>
        <w:t>трехколесном</w:t>
      </w:r>
      <w:r>
        <w:rPr>
          <w:spacing w:val="-1"/>
        </w:rPr>
        <w:t xml:space="preserve"> </w:t>
      </w:r>
      <w:r>
        <w:t>велосипеде:</w:t>
      </w:r>
      <w:r>
        <w:rPr>
          <w:spacing w:val="-8"/>
        </w:rPr>
        <w:t xml:space="preserve"> </w:t>
      </w:r>
      <w:r>
        <w:t>по прямой,</w:t>
      </w:r>
      <w:r>
        <w:rPr>
          <w:spacing w:val="-1"/>
        </w:rPr>
        <w:t xml:space="preserve"> </w:t>
      </w:r>
      <w:r>
        <w:t>по кругу,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налево.</w:t>
      </w:r>
    </w:p>
    <w:p w:rsidR="000E467F" w:rsidRDefault="007B595D">
      <w:pPr>
        <w:pStyle w:val="a3"/>
        <w:ind w:left="1052"/>
        <w:jc w:val="left"/>
      </w:pPr>
      <w:r>
        <w:t>Плавание:</w:t>
      </w:r>
      <w:r>
        <w:rPr>
          <w:spacing w:val="-9"/>
        </w:rPr>
        <w:t xml:space="preserve"> </w:t>
      </w:r>
      <w:r>
        <w:t>погружение</w:t>
      </w:r>
      <w:r>
        <w:rPr>
          <w:spacing w:val="-1"/>
        </w:rPr>
        <w:t xml:space="preserve"> </w:t>
      </w:r>
      <w:r>
        <w:t>в воду,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 в</w:t>
      </w:r>
      <w:r>
        <w:rPr>
          <w:spacing w:val="-4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плавающими</w:t>
      </w:r>
      <w:r>
        <w:rPr>
          <w:spacing w:val="-3"/>
        </w:rPr>
        <w:t xml:space="preserve"> </w:t>
      </w:r>
      <w:r>
        <w:t>игрушками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</w:p>
    <w:p w:rsidR="000E467F" w:rsidRDefault="007B595D" w:rsidP="00EA08BA">
      <w:pPr>
        <w:pStyle w:val="a5"/>
        <w:numPr>
          <w:ilvl w:val="0"/>
          <w:numId w:val="136"/>
        </w:numPr>
        <w:tabs>
          <w:tab w:val="left" w:pos="1369"/>
        </w:tabs>
        <w:spacing w:before="5" w:line="237" w:lineRule="auto"/>
        <w:ind w:left="352" w:right="551" w:firstLine="700"/>
        <w:rPr>
          <w:sz w:val="24"/>
        </w:rPr>
      </w:pPr>
      <w:r>
        <w:rPr>
          <w:b/>
          <w:i/>
          <w:sz w:val="24"/>
        </w:rPr>
        <w:t>Формирование основ здорового образа жизни</w:t>
      </w:r>
      <w:r>
        <w:rPr>
          <w:sz w:val="24"/>
        </w:rPr>
        <w:t>: педагог поддерживает стремление ребёнка самостоятельно ухаживать за 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60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 для сохранения здоровья, напоминает о необходимости соблюдения правил безопасности в двигательной деятельности (бегать,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друга, не толкать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1"/>
          <w:sz w:val="24"/>
        </w:rPr>
        <w:t xml:space="preserve"> </w:t>
      </w:r>
      <w:r>
        <w:rPr>
          <w:sz w:val="24"/>
        </w:rPr>
        <w:t>не нарушать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правила).</w:t>
      </w:r>
    </w:p>
    <w:p w:rsidR="000E467F" w:rsidRDefault="007B595D" w:rsidP="00EA08BA">
      <w:pPr>
        <w:pStyle w:val="Heading5"/>
        <w:numPr>
          <w:ilvl w:val="0"/>
          <w:numId w:val="136"/>
        </w:numPr>
        <w:tabs>
          <w:tab w:val="left" w:pos="1801"/>
        </w:tabs>
        <w:spacing w:before="8" w:line="314" w:lineRule="exact"/>
        <w:ind w:left="1800" w:hanging="749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:rsidR="000E467F" w:rsidRDefault="007B595D">
      <w:pPr>
        <w:pStyle w:val="a3"/>
        <w:ind w:right="550" w:firstLine="700"/>
      </w:pPr>
      <w:r>
        <w:t>Физкультурные досуги: досуг проводится 1-2 раза в месяц во второй половине дня на свежем воздухе, продолжительностью 20-25</w:t>
      </w:r>
      <w:r>
        <w:rPr>
          <w:spacing w:val="1"/>
        </w:rPr>
        <w:t xml:space="preserve"> </w:t>
      </w:r>
      <w:r>
        <w:t>минут. Содержание составляют подвижные игры и игровые упражнения, игры-забавы, аттракционы, хороводы, игры с пением,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4"/>
        </w:rPr>
        <w:t xml:space="preserve"> </w:t>
      </w:r>
      <w:r>
        <w:t>упражнения.</w:t>
      </w:r>
    </w:p>
    <w:p w:rsidR="000E467F" w:rsidRDefault="007B595D">
      <w:pPr>
        <w:pStyle w:val="a3"/>
        <w:ind w:right="568" w:firstLine="700"/>
      </w:pPr>
      <w:r>
        <w:t>Дни здоровья: в этот день проводятся подвижные игры на свежем воздухе, физкультурный досуг, спортивные упражнения, возможен</w:t>
      </w:r>
      <w:r>
        <w:rPr>
          <w:spacing w:val="1"/>
        </w:rPr>
        <w:t xml:space="preserve"> </w:t>
      </w:r>
      <w:r>
        <w:t>выход 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 ДОО</w:t>
      </w:r>
      <w:r>
        <w:rPr>
          <w:spacing w:val="-2"/>
        </w:rPr>
        <w:t xml:space="preserve"> </w:t>
      </w:r>
      <w:r>
        <w:t>(прогулка-экскурсия).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здоровья проводится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квартал.</w:t>
      </w:r>
    </w:p>
    <w:p w:rsidR="000E467F" w:rsidRDefault="000E467F">
      <w:pPr>
        <w:pStyle w:val="a3"/>
        <w:spacing w:before="7"/>
        <w:ind w:left="0"/>
        <w:jc w:val="left"/>
        <w:rPr>
          <w:sz w:val="23"/>
        </w:rPr>
      </w:pPr>
    </w:p>
    <w:p w:rsidR="000E467F" w:rsidRDefault="007B595D">
      <w:pPr>
        <w:pStyle w:val="Heading4"/>
        <w:spacing w:before="1" w:line="274" w:lineRule="exact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35"/>
        </w:numPr>
        <w:tabs>
          <w:tab w:val="left" w:pos="1349"/>
        </w:tabs>
        <w:spacing w:before="2" w:line="316" w:lineRule="exact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0E467F" w:rsidRDefault="007B595D">
      <w:pPr>
        <w:pStyle w:val="a3"/>
        <w:spacing w:line="270" w:lineRule="exact"/>
        <w:ind w:left="1072"/>
        <w:jc w:val="left"/>
      </w:pPr>
      <w:r>
        <w:t>формировать</w:t>
      </w:r>
      <w:r>
        <w:rPr>
          <w:spacing w:val="-6"/>
        </w:rPr>
        <w:t xml:space="preserve"> </w:t>
      </w:r>
      <w:r>
        <w:t>положительную</w:t>
      </w:r>
      <w:r>
        <w:rPr>
          <w:spacing w:val="-4"/>
        </w:rPr>
        <w:t xml:space="preserve"> </w:t>
      </w:r>
      <w:r>
        <w:t>самооценку,</w:t>
      </w:r>
      <w:r>
        <w:rPr>
          <w:spacing w:val="-1"/>
        </w:rPr>
        <w:t xml:space="preserve"> </w:t>
      </w:r>
      <w:r>
        <w:t>уверенность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силах,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самостоятельности;</w:t>
      </w:r>
    </w:p>
    <w:p w:rsidR="000E467F" w:rsidRDefault="007B595D">
      <w:pPr>
        <w:pStyle w:val="a3"/>
        <w:ind w:left="1072"/>
        <w:jc w:val="left"/>
      </w:pPr>
      <w:r>
        <w:t>развивать</w:t>
      </w:r>
      <w:r>
        <w:rPr>
          <w:spacing w:val="8"/>
        </w:rPr>
        <w:t xml:space="preserve"> </w:t>
      </w:r>
      <w:r>
        <w:t>эмоциональную</w:t>
      </w:r>
      <w:r>
        <w:rPr>
          <w:spacing w:val="10"/>
        </w:rPr>
        <w:t xml:space="preserve"> </w:t>
      </w:r>
      <w:r>
        <w:t>отзывчивость</w:t>
      </w:r>
      <w:r>
        <w:rPr>
          <w:spacing w:val="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взрослым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детям,</w:t>
      </w:r>
      <w:r>
        <w:rPr>
          <w:spacing w:val="10"/>
        </w:rPr>
        <w:t xml:space="preserve"> </w:t>
      </w:r>
      <w:r>
        <w:t>слабым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нуждающимся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помощи,</w:t>
      </w:r>
      <w:r>
        <w:rPr>
          <w:spacing w:val="9"/>
        </w:rPr>
        <w:t xml:space="preserve"> </w:t>
      </w:r>
      <w:r>
        <w:t>воспитывать</w:t>
      </w:r>
      <w:r>
        <w:rPr>
          <w:spacing w:val="12"/>
        </w:rPr>
        <w:t xml:space="preserve"> </w:t>
      </w:r>
      <w:r>
        <w:t>сопереживание</w:t>
      </w:r>
      <w:r>
        <w:rPr>
          <w:spacing w:val="12"/>
        </w:rPr>
        <w:t xml:space="preserve"> </w:t>
      </w:r>
      <w:r>
        <w:t>героям</w:t>
      </w:r>
    </w:p>
    <w:p w:rsidR="000E467F" w:rsidRDefault="007B595D">
      <w:pPr>
        <w:pStyle w:val="a3"/>
        <w:spacing w:before="64"/>
        <w:jc w:val="left"/>
      </w:pP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анимационных произведений,</w:t>
      </w:r>
      <w:r>
        <w:rPr>
          <w:spacing w:val="-5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растениям;</w:t>
      </w:r>
    </w:p>
    <w:p w:rsidR="000E467F" w:rsidRDefault="007B595D">
      <w:pPr>
        <w:pStyle w:val="a3"/>
        <w:ind w:right="604" w:firstLine="720"/>
        <w:jc w:val="left"/>
      </w:pPr>
      <w:r>
        <w:t>развивать</w:t>
      </w:r>
      <w:r>
        <w:rPr>
          <w:spacing w:val="59"/>
        </w:rPr>
        <w:t xml:space="preserve"> </w:t>
      </w:r>
      <w:r>
        <w:t>позитивное</w:t>
      </w:r>
      <w:r>
        <w:rPr>
          <w:spacing w:val="2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6"/>
        </w:rPr>
        <w:t xml:space="preserve"> </w:t>
      </w:r>
      <w:r>
        <w:t>представителям),</w:t>
      </w:r>
      <w:r>
        <w:rPr>
          <w:spacing w:val="-57"/>
        </w:rPr>
        <w:t xml:space="preserve"> </w:t>
      </w:r>
      <w:r>
        <w:t>педагогам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людям;</w:t>
      </w:r>
    </w:p>
    <w:p w:rsidR="000E467F" w:rsidRDefault="007B595D">
      <w:pPr>
        <w:pStyle w:val="a3"/>
        <w:ind w:left="1072"/>
        <w:jc w:val="left"/>
      </w:pPr>
      <w:r>
        <w:t>воспитывать</w:t>
      </w:r>
      <w:r>
        <w:rPr>
          <w:spacing w:val="-5"/>
        </w:rPr>
        <w:t xml:space="preserve"> </w:t>
      </w:r>
      <w:r>
        <w:t>доброжелательное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детям;</w:t>
      </w:r>
    </w:p>
    <w:p w:rsidR="000E467F" w:rsidRDefault="007B595D">
      <w:pPr>
        <w:pStyle w:val="a3"/>
        <w:ind w:firstLine="720"/>
        <w:jc w:val="left"/>
      </w:pPr>
      <w:r>
        <w:t>воспитывать</w:t>
      </w:r>
      <w:r>
        <w:rPr>
          <w:spacing w:val="3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взрослыми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сверстниками,</w:t>
      </w:r>
      <w:r>
        <w:rPr>
          <w:spacing w:val="4"/>
        </w:rPr>
        <w:t xml:space="preserve"> </w:t>
      </w:r>
      <w:r>
        <w:t>желание</w:t>
      </w:r>
      <w:r>
        <w:rPr>
          <w:spacing w:val="5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поведения, быть</w:t>
      </w:r>
      <w:r>
        <w:rPr>
          <w:spacing w:val="15"/>
        </w:rPr>
        <w:t xml:space="preserve"> </w:t>
      </w:r>
      <w:r>
        <w:t>вежливыми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общении</w:t>
      </w:r>
      <w:r>
        <w:rPr>
          <w:spacing w:val="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0E467F" w:rsidRDefault="007B595D">
      <w:pPr>
        <w:pStyle w:val="a3"/>
        <w:spacing w:before="1"/>
        <w:ind w:firstLine="720"/>
        <w:jc w:val="left"/>
      </w:pPr>
      <w:r>
        <w:t>развивать</w:t>
      </w:r>
      <w:r>
        <w:rPr>
          <w:spacing w:val="38"/>
        </w:rPr>
        <w:t xml:space="preserve"> </w:t>
      </w:r>
      <w:r>
        <w:t>стремление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совместным</w:t>
      </w:r>
      <w:r>
        <w:rPr>
          <w:spacing w:val="40"/>
        </w:rPr>
        <w:t xml:space="preserve"> </w:t>
      </w:r>
      <w:r>
        <w:t>играм,</w:t>
      </w:r>
      <w:r>
        <w:rPr>
          <w:spacing w:val="41"/>
        </w:rPr>
        <w:t xml:space="preserve"> </w:t>
      </w:r>
      <w:r>
        <w:t>взаимодействию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паре</w:t>
      </w:r>
      <w:r>
        <w:rPr>
          <w:spacing w:val="41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небольшой</w:t>
      </w:r>
      <w:r>
        <w:rPr>
          <w:spacing w:val="40"/>
        </w:rPr>
        <w:t xml:space="preserve"> </w:t>
      </w:r>
      <w:r>
        <w:t>подгруппе,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взаимодействию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0E467F" w:rsidRPr="009542A6" w:rsidRDefault="007B595D" w:rsidP="00EA08BA">
      <w:pPr>
        <w:pStyle w:val="a5"/>
        <w:numPr>
          <w:ilvl w:val="0"/>
          <w:numId w:val="135"/>
        </w:numPr>
        <w:tabs>
          <w:tab w:val="left" w:pos="1377"/>
        </w:tabs>
        <w:spacing w:before="13" w:line="230" w:lineRule="auto"/>
        <w:ind w:left="1072" w:right="1174" w:firstLine="0"/>
        <w:jc w:val="left"/>
        <w:rPr>
          <w:sz w:val="24"/>
        </w:rPr>
      </w:pPr>
      <w:r>
        <w:rPr>
          <w:sz w:val="24"/>
        </w:rPr>
        <w:t>в области формирования основ гражданственности и патриотизма: воспитывать уважительное отношение к Родине, символам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</w:t>
      </w:r>
      <w:r w:rsidR="009542A6">
        <w:rPr>
          <w:sz w:val="24"/>
        </w:rPr>
        <w:t xml:space="preserve"> </w:t>
      </w:r>
      <w:r>
        <w:t>датам;</w:t>
      </w:r>
    </w:p>
    <w:p w:rsidR="000E467F" w:rsidRDefault="007B595D">
      <w:pPr>
        <w:pStyle w:val="a3"/>
        <w:ind w:left="18" w:right="3269"/>
        <w:jc w:val="left"/>
      </w:pPr>
      <w:r>
        <w:t>воспитывать гордость за достижения страны в области спорта, науки, искусства и других областях;</w:t>
      </w:r>
      <w:r>
        <w:rPr>
          <w:spacing w:val="1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достопримечательностями</w:t>
      </w:r>
      <w:r>
        <w:rPr>
          <w:spacing w:val="-3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живут.</w:t>
      </w:r>
    </w:p>
    <w:p w:rsidR="000E467F" w:rsidRDefault="007B595D" w:rsidP="00EA08BA">
      <w:pPr>
        <w:pStyle w:val="a5"/>
        <w:numPr>
          <w:ilvl w:val="0"/>
          <w:numId w:val="135"/>
        </w:numPr>
        <w:tabs>
          <w:tab w:val="left" w:pos="315"/>
        </w:tabs>
        <w:spacing w:before="3" w:line="316" w:lineRule="exact"/>
        <w:ind w:left="314" w:hanging="297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0E467F" w:rsidRDefault="007B595D">
      <w:pPr>
        <w:pStyle w:val="a3"/>
        <w:spacing w:line="270" w:lineRule="exact"/>
        <w:ind w:left="18"/>
        <w:jc w:val="left"/>
      </w:pPr>
      <w:r>
        <w:t>формировать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труда;</w:t>
      </w:r>
    </w:p>
    <w:p w:rsidR="000E467F" w:rsidRDefault="007B595D">
      <w:pPr>
        <w:pStyle w:val="a3"/>
        <w:ind w:left="18"/>
        <w:jc w:val="left"/>
      </w:pPr>
      <w:r>
        <w:t>воспитывать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благодарность</w:t>
      </w:r>
      <w:r>
        <w:rPr>
          <w:spacing w:val="-8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заботу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детях;</w:t>
      </w:r>
      <w:r>
        <w:rPr>
          <w:spacing w:val="-2"/>
        </w:rPr>
        <w:t xml:space="preserve"> </w:t>
      </w:r>
      <w:r>
        <w:t>вовлекать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хозяйственно-бытового</w:t>
      </w:r>
    </w:p>
    <w:p w:rsidR="000E467F" w:rsidRDefault="007B595D">
      <w:pPr>
        <w:pStyle w:val="a3"/>
        <w:spacing w:before="1"/>
        <w:jc w:val="left"/>
      </w:pPr>
      <w:r>
        <w:t>труда;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самообслуживании,</w:t>
      </w:r>
      <w:r>
        <w:rPr>
          <w:spacing w:val="-3"/>
        </w:rPr>
        <w:t xml:space="preserve"> </w:t>
      </w:r>
      <w:r>
        <w:t>желании</w:t>
      </w:r>
      <w:r>
        <w:rPr>
          <w:spacing w:val="-4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повседневные</w:t>
      </w:r>
      <w:r>
        <w:rPr>
          <w:spacing w:val="-2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семье;</w:t>
      </w:r>
    </w:p>
    <w:p w:rsidR="000E467F" w:rsidRDefault="007B595D" w:rsidP="00EA08BA">
      <w:pPr>
        <w:pStyle w:val="a5"/>
        <w:numPr>
          <w:ilvl w:val="0"/>
          <w:numId w:val="135"/>
        </w:numPr>
        <w:tabs>
          <w:tab w:val="left" w:pos="1381"/>
        </w:tabs>
        <w:spacing w:before="2" w:line="318" w:lineRule="exact"/>
        <w:ind w:left="1380" w:hanging="309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0E467F" w:rsidRDefault="007B595D">
      <w:pPr>
        <w:pStyle w:val="a3"/>
        <w:ind w:firstLine="720"/>
        <w:jc w:val="left"/>
      </w:pPr>
      <w:r>
        <w:t>обогащать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источниках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опасности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быту,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улице,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природе,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незнакомыми</w:t>
      </w:r>
      <w:r>
        <w:rPr>
          <w:spacing w:val="-57"/>
        </w:rPr>
        <w:t xml:space="preserve"> </w:t>
      </w:r>
      <w:r>
        <w:t>людьми;</w:t>
      </w:r>
    </w:p>
    <w:p w:rsidR="000E467F" w:rsidRDefault="007B595D">
      <w:pPr>
        <w:pStyle w:val="a3"/>
        <w:ind w:left="1072"/>
        <w:jc w:val="left"/>
      </w:pPr>
      <w:r>
        <w:t>знакомить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простейшими</w:t>
      </w:r>
      <w:r>
        <w:rPr>
          <w:spacing w:val="-5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ситуациях;</w:t>
      </w:r>
    </w:p>
    <w:p w:rsidR="000E467F" w:rsidRDefault="007B595D">
      <w:pPr>
        <w:pStyle w:val="a3"/>
        <w:ind w:left="1072" w:right="604"/>
        <w:jc w:val="left"/>
      </w:pPr>
      <w:r>
        <w:t>формировать представления о правилах безопасного дорожного движения в качестве пешехода и пассажира транспортного средства.</w:t>
      </w:r>
      <w:r>
        <w:rPr>
          <w:spacing w:val="1"/>
        </w:rPr>
        <w:t xml:space="preserve"> </w:t>
      </w:r>
      <w:r>
        <w:t>формировать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правилах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электронных</w:t>
      </w:r>
      <w:r>
        <w:rPr>
          <w:spacing w:val="8"/>
        </w:rPr>
        <w:t xml:space="preserve"> </w:t>
      </w:r>
      <w:r>
        <w:t>гаджетов,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мобильных</w:t>
      </w:r>
      <w:r>
        <w:rPr>
          <w:spacing w:val="12"/>
        </w:rPr>
        <w:t xml:space="preserve"> </w:t>
      </w:r>
      <w:r>
        <w:t>устройств,</w:t>
      </w:r>
    </w:p>
    <w:p w:rsidR="000E467F" w:rsidRDefault="007B595D">
      <w:pPr>
        <w:pStyle w:val="a3"/>
        <w:jc w:val="left"/>
      </w:pPr>
      <w:r>
        <w:t>планшетов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прочее,</w:t>
      </w:r>
      <w:r>
        <w:rPr>
          <w:spacing w:val="-4"/>
        </w:rPr>
        <w:t xml:space="preserve"> </w:t>
      </w:r>
      <w:r>
        <w:t>исключая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обучения.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34"/>
        </w:numPr>
        <w:tabs>
          <w:tab w:val="left" w:pos="1341"/>
        </w:tabs>
        <w:spacing w:line="316" w:lineRule="exact"/>
        <w:ind w:hanging="26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0E467F" w:rsidRDefault="007B595D">
      <w:pPr>
        <w:pStyle w:val="a3"/>
        <w:ind w:right="538" w:firstLine="72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 (когда я был маленький, когда я буду взрослым). Способствует освоению детьми традиционных представлений о половых и</w:t>
      </w:r>
      <w:r>
        <w:rPr>
          <w:spacing w:val="1"/>
        </w:rPr>
        <w:t xml:space="preserve"> </w:t>
      </w:r>
      <w:r>
        <w:t>гендерных</w:t>
      </w:r>
      <w:r>
        <w:rPr>
          <w:spacing w:val="-1"/>
        </w:rPr>
        <w:t xml:space="preserve"> </w:t>
      </w:r>
      <w:r>
        <w:t>различиях, семейных ролях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отношениях.</w:t>
      </w:r>
    </w:p>
    <w:p w:rsidR="000E467F" w:rsidRDefault="007B595D">
      <w:pPr>
        <w:pStyle w:val="a3"/>
        <w:ind w:right="540" w:firstLine="720"/>
      </w:pPr>
      <w:r>
        <w:t>Формирует положительную самооценку, уверенность в своих силах, отмечает позитивные изменения в развитии и поведении детей,</w:t>
      </w:r>
      <w:r>
        <w:rPr>
          <w:spacing w:val="1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тактично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обнаружить</w:t>
      </w:r>
      <w:r>
        <w:rPr>
          <w:spacing w:val="-3"/>
        </w:rPr>
        <w:t xml:space="preserve"> </w:t>
      </w:r>
      <w:r>
        <w:t>свои 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</w:t>
      </w:r>
      <w:r>
        <w:rPr>
          <w:spacing w:val="-2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:rsidR="000E467F" w:rsidRDefault="007B595D">
      <w:pPr>
        <w:pStyle w:val="a3"/>
        <w:ind w:right="541" w:firstLine="720"/>
      </w:pPr>
      <w:r>
        <w:t>Педагог способствует распознаванию и пониманию детьми эмоциональных состояний, их разнообразных проявлений, связи эмоций и</w:t>
      </w:r>
      <w:r>
        <w:rPr>
          <w:spacing w:val="1"/>
        </w:rPr>
        <w:t xml:space="preserve"> </w:t>
      </w:r>
      <w:r>
        <w:lastRenderedPageBreak/>
        <w:t>поступков людей. Создает ситуации получения детьми опыта проявления сочувствия и содействия (эмпатийного поведения) в ответ 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9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сверстников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взрослых,</w:t>
      </w:r>
      <w:r>
        <w:rPr>
          <w:spacing w:val="12"/>
        </w:rPr>
        <w:t xml:space="preserve"> </w:t>
      </w:r>
      <w:r>
        <w:t>воспитывает</w:t>
      </w:r>
      <w:r>
        <w:rPr>
          <w:spacing w:val="7"/>
        </w:rPr>
        <w:t xml:space="preserve"> </w:t>
      </w:r>
      <w:r>
        <w:t>чувствительность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внимательность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затруднениям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переживаниям</w:t>
      </w:r>
    </w:p>
    <w:p w:rsidR="000E467F" w:rsidRDefault="007B595D">
      <w:pPr>
        <w:pStyle w:val="a3"/>
        <w:spacing w:before="64"/>
        <w:ind w:right="532"/>
      </w:pP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героев, комментирует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обсуждает</w:t>
      </w:r>
      <w:r>
        <w:rPr>
          <w:spacing w:val="-1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0E467F" w:rsidRDefault="007B595D">
      <w:pPr>
        <w:pStyle w:val="a3"/>
        <w:ind w:right="540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6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-9"/>
        </w:rPr>
        <w:t xml:space="preserve"> </w:t>
      </w:r>
      <w:r>
        <w:t>обогащает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структуре и</w:t>
      </w:r>
      <w:r>
        <w:rPr>
          <w:spacing w:val="-2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родственных</w:t>
      </w:r>
      <w:r>
        <w:rPr>
          <w:spacing w:val="-1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делах.</w:t>
      </w:r>
    </w:p>
    <w:p w:rsidR="000E467F" w:rsidRDefault="007B595D">
      <w:pPr>
        <w:pStyle w:val="a3"/>
        <w:ind w:right="526" w:firstLine="700"/>
      </w:pPr>
      <w:r>
        <w:t>Обеспечивает включенность детей в детское сообщество, умение согласовывать взаимоотношения со сверстниками. Побуждает 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детьми вербальных и невербальных средств и способов обращения к сверстникам, привлечения внимания и демонстрации своего</w:t>
      </w:r>
      <w:r>
        <w:rPr>
          <w:spacing w:val="1"/>
        </w:rPr>
        <w:t xml:space="preserve"> </w:t>
      </w:r>
      <w:r>
        <w:t>расположения. Поддерживает детей в ситуации, когда им трудно выразить собственные потребности и при урегулировании конфликтов</w:t>
      </w:r>
      <w:r>
        <w:rPr>
          <w:spacing w:val="1"/>
        </w:rPr>
        <w:t xml:space="preserve"> </w:t>
      </w:r>
      <w:r>
        <w:t>между 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 обогащает умение договариваться, поддерживает совместные дела детей в небольших группах (3-4 человека).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ребёнка к</w:t>
      </w:r>
      <w:r>
        <w:rPr>
          <w:spacing w:val="-1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нарушению</w:t>
      </w:r>
      <w:r>
        <w:rPr>
          <w:spacing w:val="-1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сверстником.</w:t>
      </w:r>
    </w:p>
    <w:p w:rsidR="000E467F" w:rsidRDefault="007B595D">
      <w:pPr>
        <w:pStyle w:val="a3"/>
        <w:spacing w:before="1"/>
        <w:ind w:right="527" w:firstLine="700"/>
      </w:pPr>
      <w:r>
        <w:t>Создает условия для развития детско-взрослого сообщества. Способствует освоению правил и форм проявления вежливости, уважения</w:t>
      </w:r>
      <w:r>
        <w:rPr>
          <w:spacing w:val="-57"/>
        </w:rPr>
        <w:t xml:space="preserve"> </w:t>
      </w:r>
      <w:r>
        <w:t>к старшим: напоминает и демонстрирует различные формы приветствия, прощания, выражения благодарности и просьбы. Знакомит детей 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местах.</w:t>
      </w:r>
    </w:p>
    <w:p w:rsidR="000E467F" w:rsidRDefault="007B595D">
      <w:pPr>
        <w:pStyle w:val="a3"/>
        <w:ind w:right="540" w:firstLine="700"/>
      </w:pPr>
      <w:r>
        <w:t>Развивает позитивное отношение к ДОО: знакомит с педагогическими и иными работниками ДОО, с доступными для восприятия</w:t>
      </w:r>
      <w:r>
        <w:rPr>
          <w:spacing w:val="1"/>
        </w:rPr>
        <w:t xml:space="preserve"> </w:t>
      </w:r>
      <w:r>
        <w:t>детьми правилами жизнедеятельности в ДОО; её традициями; воспитывает бережное отношение к пространству и оборудованию ДОО.</w:t>
      </w:r>
      <w:r>
        <w:rPr>
          <w:spacing w:val="1"/>
        </w:rPr>
        <w:t xml:space="preserve"> </w:t>
      </w:r>
      <w:r>
        <w:t>Обращает внимание детей на изменение и украшение её помещений и территории, поддерживает инициативу детей и совместно 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(рисунков,</w:t>
      </w:r>
      <w:r>
        <w:rPr>
          <w:spacing w:val="-1"/>
        </w:rPr>
        <w:t xml:space="preserve"> </w:t>
      </w:r>
      <w:r>
        <w:t>поделок)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 группы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прилегающих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помещениях.</w:t>
      </w:r>
    </w:p>
    <w:p w:rsidR="000E467F" w:rsidRDefault="007B595D" w:rsidP="00EA08BA">
      <w:pPr>
        <w:pStyle w:val="a5"/>
        <w:numPr>
          <w:ilvl w:val="0"/>
          <w:numId w:val="134"/>
        </w:numPr>
        <w:tabs>
          <w:tab w:val="left" w:pos="1349"/>
        </w:tabs>
        <w:spacing w:before="4" w:line="316" w:lineRule="exact"/>
        <w:ind w:left="1348" w:hanging="297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 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патриотизма.</w:t>
      </w:r>
    </w:p>
    <w:p w:rsidR="000E467F" w:rsidRDefault="007B595D">
      <w:pPr>
        <w:pStyle w:val="a3"/>
        <w:ind w:right="536" w:firstLine="700"/>
      </w:pPr>
      <w:r>
        <w:t>Воспитывает уважительное отношение к нашей Родине – России. Продолжает знакомить с государственной символикой 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-9"/>
        </w:rPr>
        <w:t xml:space="preserve"> </w:t>
      </w:r>
      <w:r>
        <w:t>Российский</w:t>
      </w:r>
      <w:r>
        <w:rPr>
          <w:spacing w:val="-1"/>
        </w:rPr>
        <w:t xml:space="preserve"> </w:t>
      </w:r>
      <w:r>
        <w:t>флаг и</w:t>
      </w:r>
      <w:r>
        <w:rPr>
          <w:spacing w:val="-1"/>
        </w:rPr>
        <w:t xml:space="preserve"> </w:t>
      </w:r>
      <w:r>
        <w:t>герб России;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 отношение к символам</w:t>
      </w:r>
      <w:r>
        <w:rPr>
          <w:spacing w:val="-1"/>
        </w:rPr>
        <w:t xml:space="preserve"> </w:t>
      </w:r>
      <w:r>
        <w:t>страны.</w:t>
      </w:r>
    </w:p>
    <w:p w:rsidR="000E467F" w:rsidRDefault="007B595D">
      <w:pPr>
        <w:pStyle w:val="a3"/>
        <w:ind w:right="541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праздника,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-6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</w:t>
      </w:r>
      <w:r>
        <w:rPr>
          <w:spacing w:val="-1"/>
        </w:rPr>
        <w:t xml:space="preserve"> </w:t>
      </w:r>
      <w:r>
        <w:t>пункте, котором</w:t>
      </w:r>
      <w:r>
        <w:rPr>
          <w:spacing w:val="2"/>
        </w:rPr>
        <w:t xml:space="preserve"> </w:t>
      </w:r>
      <w:r>
        <w:t>живет,</w:t>
      </w:r>
      <w:r>
        <w:rPr>
          <w:spacing w:val="-1"/>
        </w:rPr>
        <w:t xml:space="preserve"> </w:t>
      </w:r>
      <w:r>
        <w:t>посвященными празднику.</w:t>
      </w:r>
    </w:p>
    <w:p w:rsidR="000E467F" w:rsidRDefault="007B595D">
      <w:pPr>
        <w:pStyle w:val="a3"/>
        <w:ind w:right="530" w:firstLine="70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 родине: 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населенного пункта,</w:t>
      </w:r>
      <w:r>
        <w:rPr>
          <w:spacing w:val="1"/>
        </w:rPr>
        <w:t xml:space="preserve"> </w:t>
      </w:r>
      <w:r>
        <w:t>развивает интерес детей к их посещению с родителями (законными представителями); знакомит с названиями улиц, на которых живут дети.</w:t>
      </w:r>
      <w:r>
        <w:rPr>
          <w:spacing w:val="1"/>
        </w:rPr>
        <w:t xml:space="preserve"> </w:t>
      </w:r>
      <w:r>
        <w:t>Поддерживает эмоциональную отзывчивость детей на красоту родного края. Создает условия для отражения детьми впечатлений о малой</w:t>
      </w:r>
      <w:r>
        <w:rPr>
          <w:spacing w:val="1"/>
        </w:rPr>
        <w:t xml:space="preserve"> </w:t>
      </w:r>
      <w:r>
        <w:t>родине 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(рассказывает,</w:t>
      </w:r>
      <w:r>
        <w:rPr>
          <w:spacing w:val="-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</w:t>
      </w:r>
      <w:r>
        <w:rPr>
          <w:spacing w:val="-2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0E467F" w:rsidRDefault="007B595D">
      <w:pPr>
        <w:pStyle w:val="a3"/>
        <w:ind w:right="535" w:firstLine="700"/>
      </w:pPr>
      <w:r>
        <w:t>Поддерживает интерес к народной культуре страны (традициям, устному народному творчеству, народной музыке, танцам, играм,</w:t>
      </w:r>
      <w:r>
        <w:rPr>
          <w:spacing w:val="1"/>
        </w:rPr>
        <w:t xml:space="preserve"> </w:t>
      </w:r>
      <w:r>
        <w:t>игрушкам).</w:t>
      </w:r>
    </w:p>
    <w:p w:rsidR="000E467F" w:rsidRDefault="007B595D" w:rsidP="00EA08BA">
      <w:pPr>
        <w:pStyle w:val="a5"/>
        <w:numPr>
          <w:ilvl w:val="0"/>
          <w:numId w:val="134"/>
        </w:numPr>
        <w:tabs>
          <w:tab w:val="left" w:pos="1345"/>
        </w:tabs>
        <w:spacing w:line="316" w:lineRule="exact"/>
        <w:ind w:left="1344" w:hanging="293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>
      <w:pPr>
        <w:pStyle w:val="a3"/>
        <w:ind w:right="530" w:firstLine="700"/>
      </w:pPr>
      <w:r>
        <w:t>Педагог знакомит детей с содержанием и структурой процессов хозяйственно-бытового труда взрослых, обогащает их представления,</w:t>
      </w:r>
      <w:r>
        <w:rPr>
          <w:spacing w:val="1"/>
        </w:rPr>
        <w:t xml:space="preserve"> </w:t>
      </w:r>
      <w:r>
        <w:t>организуя специальные образовательные ситуации с моделированием конкретных трудовых процессов взрослых, работающих в ДОО (как</w:t>
      </w:r>
      <w:r>
        <w:rPr>
          <w:spacing w:val="1"/>
        </w:rPr>
        <w:t xml:space="preserve"> </w:t>
      </w:r>
      <w:r>
        <w:t>музыкальный руководитель готовится к занятиям с детьми, как электрик меняет электрические лампочки в групповой комнате, повар делает</w:t>
      </w:r>
      <w:r>
        <w:rPr>
          <w:spacing w:val="1"/>
        </w:rPr>
        <w:t xml:space="preserve"> </w:t>
      </w:r>
      <w:r>
        <w:lastRenderedPageBreak/>
        <w:t>салат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обед).</w:t>
      </w:r>
      <w:r>
        <w:rPr>
          <w:spacing w:val="48"/>
        </w:rPr>
        <w:t xml:space="preserve"> </w:t>
      </w:r>
      <w:r>
        <w:t>Беседует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детьми,</w:t>
      </w:r>
      <w:r>
        <w:rPr>
          <w:spacing w:val="48"/>
        </w:rPr>
        <w:t xml:space="preserve"> </w:t>
      </w:r>
      <w:r>
        <w:t>обращает</w:t>
      </w:r>
      <w:r>
        <w:rPr>
          <w:spacing w:val="47"/>
        </w:rPr>
        <w:t xml:space="preserve"> </w:t>
      </w:r>
      <w:r>
        <w:t>внимание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целостность</w:t>
      </w:r>
      <w:r>
        <w:rPr>
          <w:spacing w:val="47"/>
        </w:rPr>
        <w:t xml:space="preserve"> </w:t>
      </w:r>
      <w:r>
        <w:t>трудового</w:t>
      </w:r>
      <w:r>
        <w:rPr>
          <w:spacing w:val="48"/>
        </w:rPr>
        <w:t xml:space="preserve"> </w:t>
      </w:r>
      <w:r>
        <w:t>процесса,</w:t>
      </w:r>
      <w:r>
        <w:rPr>
          <w:spacing w:val="48"/>
        </w:rPr>
        <w:t xml:space="preserve"> </w:t>
      </w:r>
      <w:r>
        <w:t>направленного</w:t>
      </w:r>
      <w:r>
        <w:rPr>
          <w:spacing w:val="49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продуктивный</w:t>
      </w:r>
      <w:r>
        <w:rPr>
          <w:spacing w:val="48"/>
        </w:rPr>
        <w:t xml:space="preserve"> </w:t>
      </w:r>
      <w:r>
        <w:t>результат,</w:t>
      </w:r>
    </w:p>
    <w:p w:rsidR="000E467F" w:rsidRDefault="007B595D">
      <w:pPr>
        <w:pStyle w:val="a3"/>
        <w:spacing w:before="64"/>
      </w:pPr>
      <w:r>
        <w:t>вызывает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и уважительные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заботятся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ДОО.</w:t>
      </w:r>
    </w:p>
    <w:p w:rsidR="000E467F" w:rsidRDefault="007B595D">
      <w:pPr>
        <w:pStyle w:val="a3"/>
        <w:ind w:right="535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 ребёнка, связанную с желанием рассказать о профессии мамы или папы, описать их трудовые действия, рассказать о результатах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труда.</w:t>
      </w:r>
    </w:p>
    <w:p w:rsidR="000E467F" w:rsidRDefault="007B595D">
      <w:pPr>
        <w:pStyle w:val="a3"/>
        <w:ind w:right="541" w:firstLine="700"/>
      </w:pPr>
      <w:r>
        <w:t>Педагог расширяет представление детей о предметах как результате труда взрослых, о многообразии предметного мира 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 способствует обогащению представлений детей об</w:t>
      </w:r>
      <w:r>
        <w:rPr>
          <w:spacing w:val="1"/>
        </w:rPr>
        <w:t xml:space="preserve"> </w:t>
      </w:r>
      <w:r>
        <w:t>отличительных признаках материалов для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 (прочный</w:t>
      </w:r>
      <w:r>
        <w:rPr>
          <w:spacing w:val="-2"/>
        </w:rPr>
        <w:t xml:space="preserve"> </w:t>
      </w:r>
      <w:r>
        <w:t>(ломкий)</w:t>
      </w:r>
      <w:r>
        <w:rPr>
          <w:spacing w:val="-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промокаемый</w:t>
      </w:r>
      <w:r>
        <w:rPr>
          <w:spacing w:val="-2"/>
        </w:rPr>
        <w:t xml:space="preserve"> </w:t>
      </w:r>
      <w:r>
        <w:t>(водоотталкивающий)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(твердый)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подобное).</w:t>
      </w:r>
    </w:p>
    <w:p w:rsidR="000E467F" w:rsidRDefault="007B595D">
      <w:pPr>
        <w:pStyle w:val="a3"/>
        <w:spacing w:before="1"/>
        <w:ind w:right="538" w:firstLine="700"/>
      </w:pPr>
      <w:r>
        <w:t>Педагог рассказывает детям о бытовой технике, помогающей взрослым организовать бытовой труд дома: стиральная и 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 представление</w:t>
      </w:r>
      <w:r>
        <w:rPr>
          <w:spacing w:val="1"/>
        </w:rPr>
        <w:t xml:space="preserve"> </w:t>
      </w:r>
      <w:r>
        <w:t>о её</w:t>
      </w:r>
      <w:r>
        <w:rPr>
          <w:spacing w:val="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бытового труда.</w:t>
      </w:r>
    </w:p>
    <w:p w:rsidR="000E467F" w:rsidRDefault="007B595D">
      <w:pPr>
        <w:pStyle w:val="a3"/>
        <w:ind w:right="531" w:firstLine="700"/>
      </w:pPr>
      <w:r>
        <w:t>Педагог создает условия для позитивного включения детей в процессы самообслуживания в режимных моментах группы, поощряет</w:t>
      </w:r>
      <w:r>
        <w:rPr>
          <w:spacing w:val="1"/>
        </w:rPr>
        <w:t xml:space="preserve"> </w:t>
      </w:r>
      <w:r>
        <w:t>желание детей проявлять самостоятельность и инициативность, используя приемы поощрения и одобрения правильных действий 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</w:p>
    <w:p w:rsidR="000E467F" w:rsidRDefault="007B595D">
      <w:pPr>
        <w:pStyle w:val="a3"/>
        <w:ind w:right="530"/>
      </w:pPr>
      <w:r>
        <w:t>Одобряет действия детей, направленные на оказание взаимопомощи (помочь доделать поделку, помочь одеться, помочь убрать со стола и</w:t>
      </w:r>
      <w:r>
        <w:rPr>
          <w:spacing w:val="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0E467F" w:rsidRDefault="007B595D">
      <w:pPr>
        <w:pStyle w:val="a3"/>
        <w:spacing w:before="1"/>
        <w:ind w:right="528" w:firstLine="720"/>
      </w:pPr>
      <w:r>
        <w:t>В процессе самообслуживания обращает внимание детей на необходимость бережного отношения к вещам: аккуратное складывание</w:t>
      </w:r>
      <w:r>
        <w:rPr>
          <w:spacing w:val="1"/>
        </w:rPr>
        <w:t xml:space="preserve"> </w:t>
      </w:r>
      <w:r>
        <w:t>одежды, возвращение игрушек на место после игры и тому подобное. В процессе самообслуживания педагог напоминает детям о 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 для оценки результата, поощряет действия детей, направленные на применение способов самоконтроля в процессе выполнения</w:t>
      </w:r>
      <w:r>
        <w:rPr>
          <w:spacing w:val="-57"/>
        </w:rPr>
        <w:t xml:space="preserve"> </w:t>
      </w:r>
      <w:r>
        <w:t>действий.</w:t>
      </w:r>
    </w:p>
    <w:p w:rsidR="000E467F" w:rsidRDefault="007B595D" w:rsidP="00EA08BA">
      <w:pPr>
        <w:pStyle w:val="a5"/>
        <w:numPr>
          <w:ilvl w:val="0"/>
          <w:numId w:val="134"/>
        </w:numPr>
        <w:tabs>
          <w:tab w:val="left" w:pos="1377"/>
        </w:tabs>
        <w:spacing w:before="3" w:line="316" w:lineRule="exact"/>
        <w:ind w:left="1376" w:hanging="305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0E467F" w:rsidRDefault="007B595D">
      <w:pPr>
        <w:pStyle w:val="a3"/>
        <w:ind w:right="548" w:firstLine="720"/>
      </w:pPr>
      <w:r>
        <w:t>Педагог способствует обогащению представлений детей об основных правилах безопасного поведения в быту, в природе, на улице, в</w:t>
      </w:r>
      <w:r>
        <w:rPr>
          <w:spacing w:val="1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 незнакомыми людьми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телефонных</w:t>
      </w:r>
      <w:r>
        <w:rPr>
          <w:spacing w:val="-1"/>
        </w:rPr>
        <w:t xml:space="preserve"> </w:t>
      </w:r>
      <w:r>
        <w:t>разговорах с</w:t>
      </w:r>
      <w:r>
        <w:rPr>
          <w:spacing w:val="1"/>
        </w:rPr>
        <w:t xml:space="preserve"> </w:t>
      </w:r>
      <w:r>
        <w:t>ними.</w:t>
      </w:r>
    </w:p>
    <w:p w:rsidR="000E467F" w:rsidRDefault="007B595D">
      <w:pPr>
        <w:pStyle w:val="a3"/>
        <w:ind w:right="532" w:firstLine="720"/>
      </w:pPr>
      <w:r>
        <w:t>Создает условия для расширения и углубления интереса детей к бытовым приборам и предметам быта, обсуждает вместе с детьми</w:t>
      </w:r>
      <w:r>
        <w:rPr>
          <w:spacing w:val="1"/>
        </w:rPr>
        <w:t xml:space="preserve"> </w:t>
      </w:r>
      <w:r>
        <w:t>правила их использования, поощряет стремление детей поделиться своим опытом с другими, предлагает детям рассказать о том, как они дома</w:t>
      </w:r>
      <w:r>
        <w:rPr>
          <w:spacing w:val="-57"/>
        </w:rPr>
        <w:t xml:space="preserve"> </w:t>
      </w:r>
      <w:r>
        <w:t>соблюдают правила безопасного поведения, выбирает вместе с детьми лучшие примеры. Обсуждает с детьми, что порядок в доме и ДОО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для красоты,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 безопасности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класть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место.</w:t>
      </w:r>
    </w:p>
    <w:p w:rsidR="000E467F" w:rsidRDefault="007B595D">
      <w:pPr>
        <w:pStyle w:val="a3"/>
        <w:ind w:right="528" w:firstLine="720"/>
      </w:pPr>
      <w:r>
        <w:t>Рассматривает вместе с детьми картинки с правилами и алгоритмами поведения в ситуациях, опасных для здоровья и жизни, которые</w:t>
      </w:r>
      <w:r>
        <w:rPr>
          <w:spacing w:val="1"/>
        </w:rPr>
        <w:t xml:space="preserve"> </w:t>
      </w:r>
      <w:r>
        <w:t>могут произойти с детьми дома, в условиях ДОО, в ближайшем с домом окружении: если неосторожно пользоваться, брать без разрешения</w:t>
      </w:r>
      <w:r>
        <w:rPr>
          <w:spacing w:val="1"/>
        </w:rPr>
        <w:t xml:space="preserve"> </w:t>
      </w:r>
      <w:r>
        <w:t>или играть острыми, колющими, режущими предметами, то можно порезаться или уколоться, лучше предупредить взрослого и 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 присмотром.</w:t>
      </w:r>
    </w:p>
    <w:p w:rsidR="000E467F" w:rsidRDefault="007B595D">
      <w:pPr>
        <w:pStyle w:val="a3"/>
        <w:ind w:right="531" w:firstLine="720"/>
      </w:pPr>
      <w:r>
        <w:t>Создает игровые ситуации, в которых ребёнок может закрепить опыт безопасного поведения в быту, на улице, в природе, в общении с</w:t>
      </w:r>
      <w:r>
        <w:rPr>
          <w:spacing w:val="1"/>
        </w:rPr>
        <w:t xml:space="preserve"> </w:t>
      </w:r>
      <w:r>
        <w:t>незнакомыми</w:t>
      </w:r>
      <w:r>
        <w:rPr>
          <w:spacing w:val="20"/>
        </w:rPr>
        <w:t xml:space="preserve"> </w:t>
      </w:r>
      <w:r>
        <w:t>людьми.</w:t>
      </w:r>
      <w:r>
        <w:rPr>
          <w:spacing w:val="20"/>
        </w:rPr>
        <w:t xml:space="preserve"> </w:t>
      </w:r>
      <w:r>
        <w:t>Обсуждают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детьми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чрезвычайных</w:t>
      </w:r>
      <w:r>
        <w:rPr>
          <w:spacing w:val="21"/>
        </w:rPr>
        <w:t xml:space="preserve"> </w:t>
      </w:r>
      <w:r>
        <w:t>ситуациях:</w:t>
      </w:r>
      <w:r>
        <w:rPr>
          <w:spacing w:val="14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позвать</w:t>
      </w:r>
      <w:r>
        <w:rPr>
          <w:spacing w:val="20"/>
        </w:rPr>
        <w:t xml:space="preserve"> </w:t>
      </w:r>
      <w:r>
        <w:t>взрослого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lastRenderedPageBreak/>
        <w:t>как</w:t>
      </w:r>
      <w:r>
        <w:rPr>
          <w:spacing w:val="-1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мобильному</w:t>
      </w:r>
      <w:r>
        <w:rPr>
          <w:spacing w:val="-1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0E467F" w:rsidRDefault="007B595D">
      <w:pPr>
        <w:pStyle w:val="Heading4"/>
        <w:spacing w:before="64" w:line="274" w:lineRule="exact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69"/>
        </w:tabs>
        <w:spacing w:before="16" w:line="228" w:lineRule="auto"/>
        <w:ind w:right="548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(объектов)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49"/>
        </w:tabs>
        <w:spacing w:before="7" w:line="317" w:lineRule="exact"/>
        <w:ind w:left="1348" w:hanging="277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65"/>
        </w:tabs>
        <w:spacing w:before="3" w:line="232" w:lineRule="auto"/>
        <w:ind w:right="548" w:firstLine="720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 величине предметов, пространственных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61"/>
        </w:tabs>
        <w:spacing w:before="15" w:line="230" w:lineRule="auto"/>
        <w:ind w:right="535" w:firstLine="720"/>
        <w:rPr>
          <w:sz w:val="24"/>
        </w:rPr>
      </w:pPr>
      <w:r>
        <w:rPr>
          <w:sz w:val="24"/>
        </w:rPr>
        <w:t>расширять представления о себе и своих возможностях в познавательной деятельности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 семьи; 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 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61"/>
        </w:tabs>
        <w:spacing w:before="9" w:line="235" w:lineRule="auto"/>
        <w:ind w:right="531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интерес к стране; знакомить с традициями и праздниками, принимать участие в подготовке к праздникам,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 на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57"/>
        </w:tabs>
        <w:spacing w:before="10" w:line="232" w:lineRule="auto"/>
        <w:ind w:right="534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потребностях;</w:t>
      </w:r>
    </w:p>
    <w:p w:rsidR="000E467F" w:rsidRDefault="007B595D" w:rsidP="00EA08BA">
      <w:pPr>
        <w:pStyle w:val="a5"/>
        <w:numPr>
          <w:ilvl w:val="0"/>
          <w:numId w:val="133"/>
        </w:numPr>
        <w:tabs>
          <w:tab w:val="left" w:pos="1361"/>
        </w:tabs>
        <w:spacing w:before="10" w:line="235" w:lineRule="auto"/>
        <w:ind w:right="538" w:firstLine="720"/>
        <w:rPr>
          <w:sz w:val="24"/>
        </w:rPr>
      </w:pPr>
      <w:r>
        <w:rPr>
          <w:sz w:val="24"/>
        </w:rPr>
        <w:t>обучать сравнению и группировке объектов живой природы на основе признаков, знакомить с объектами и свойствами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 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существам, желание их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заботиться.</w:t>
      </w:r>
    </w:p>
    <w:p w:rsidR="000E467F" w:rsidRDefault="007B595D">
      <w:pPr>
        <w:spacing w:line="276" w:lineRule="exact"/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32"/>
        </w:numPr>
        <w:tabs>
          <w:tab w:val="left" w:pos="1349"/>
        </w:tabs>
        <w:spacing w:before="2" w:line="316" w:lineRule="exact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0E467F" w:rsidRDefault="007B595D">
      <w:pPr>
        <w:pStyle w:val="a3"/>
        <w:ind w:right="532" w:firstLine="700"/>
      </w:pPr>
      <w:r>
        <w:t>на основе обследовательских действий педагог формирует у детей умение различать и называть уже известные цвета (красный, синий,</w:t>
      </w:r>
      <w:r>
        <w:rPr>
          <w:spacing w:val="1"/>
        </w:rPr>
        <w:t xml:space="preserve"> </w:t>
      </w:r>
      <w:r>
        <w:t>зеленый, желтый, белый, черный) и оттенки (розовый, голубой, серый); знакомит с новыми цветами и оттенками (коричневый, оранжевый,</w:t>
      </w:r>
      <w:r>
        <w:rPr>
          <w:spacing w:val="1"/>
        </w:rPr>
        <w:t xml:space="preserve"> </w:t>
      </w:r>
      <w:r>
        <w:t>светло-зеленый). Развивает способность различать и называть форму окружающих предметов, используя сенсорные эталоны 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группировку,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сериацию; 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:rsidR="000E467F" w:rsidRDefault="007B595D" w:rsidP="00EA08BA">
      <w:pPr>
        <w:pStyle w:val="a5"/>
        <w:numPr>
          <w:ilvl w:val="0"/>
          <w:numId w:val="132"/>
        </w:numPr>
        <w:tabs>
          <w:tab w:val="left" w:pos="1345"/>
        </w:tabs>
        <w:spacing w:line="318" w:lineRule="exact"/>
        <w:ind w:left="1344" w:hanging="293"/>
        <w:rPr>
          <w:sz w:val="24"/>
        </w:rPr>
      </w:pP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представления:</w:t>
      </w:r>
    </w:p>
    <w:p w:rsidR="000E467F" w:rsidRDefault="007B595D">
      <w:pPr>
        <w:pStyle w:val="a3"/>
        <w:ind w:right="540" w:firstLine="700"/>
      </w:pPr>
      <w:r>
        <w:t>педагог формирует у детей умения считать в пределах пяти с участием различных анализаторов (на слух, ощупь, счет движений и</w:t>
      </w:r>
      <w:r>
        <w:rPr>
          <w:spacing w:val="1"/>
        </w:rPr>
        <w:t xml:space="preserve"> </w:t>
      </w:r>
      <w:r>
        <w:t>другое), пересчитывать предметы и отсчитывать</w:t>
      </w:r>
      <w:r>
        <w:rPr>
          <w:spacing w:val="1"/>
        </w:rPr>
        <w:t xml:space="preserve"> </w:t>
      </w:r>
      <w:r>
        <w:t>их по</w:t>
      </w:r>
      <w:r>
        <w:rPr>
          <w:spacing w:val="1"/>
        </w:rPr>
        <w:t xml:space="preserve"> </w:t>
      </w:r>
      <w:r>
        <w:t>образцу и</w:t>
      </w:r>
      <w:r>
        <w:rPr>
          <w:spacing w:val="1"/>
        </w:rPr>
        <w:t xml:space="preserve"> </w:t>
      </w:r>
      <w:r>
        <w:t>названному числу; способствует</w:t>
      </w:r>
      <w:r>
        <w:rPr>
          <w:spacing w:val="60"/>
        </w:rPr>
        <w:t xml:space="preserve"> </w:t>
      </w:r>
      <w:r>
        <w:t>пониманию независимости числа 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(вперед,</w:t>
      </w:r>
      <w:r>
        <w:rPr>
          <w:spacing w:val="-2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направо, утро,</w:t>
      </w:r>
      <w:r>
        <w:rPr>
          <w:spacing w:val="-2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вечер,</w:t>
      </w:r>
      <w:r>
        <w:rPr>
          <w:spacing w:val="-2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вчера,</w:t>
      </w:r>
      <w:r>
        <w:rPr>
          <w:spacing w:val="-3"/>
        </w:rPr>
        <w:t xml:space="preserve"> </w:t>
      </w:r>
      <w:r>
        <w:t>сегодня,</w:t>
      </w:r>
      <w:r>
        <w:rPr>
          <w:spacing w:val="-2"/>
        </w:rPr>
        <w:t xml:space="preserve"> </w:t>
      </w:r>
      <w:r>
        <w:t>завтра).</w:t>
      </w:r>
    </w:p>
    <w:p w:rsidR="000E467F" w:rsidRDefault="007B595D" w:rsidP="00EA08BA">
      <w:pPr>
        <w:pStyle w:val="a5"/>
        <w:numPr>
          <w:ilvl w:val="0"/>
          <w:numId w:val="132"/>
        </w:numPr>
        <w:tabs>
          <w:tab w:val="left" w:pos="1349"/>
        </w:tabs>
        <w:spacing w:line="316" w:lineRule="exact"/>
        <w:ind w:hanging="297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0E467F" w:rsidRDefault="007B595D">
      <w:pPr>
        <w:pStyle w:val="a3"/>
        <w:ind w:right="543" w:firstLine="70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47"/>
        </w:rPr>
        <w:t xml:space="preserve"> </w:t>
      </w:r>
      <w:r>
        <w:t>договариваться,</w:t>
      </w:r>
      <w:r>
        <w:rPr>
          <w:spacing w:val="48"/>
        </w:rPr>
        <w:t xml:space="preserve"> </w:t>
      </w:r>
      <w:r>
        <w:t>оказывать</w:t>
      </w:r>
      <w:r>
        <w:rPr>
          <w:spacing w:val="50"/>
        </w:rPr>
        <w:t xml:space="preserve"> </w:t>
      </w:r>
      <w:r>
        <w:t>помощь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решении</w:t>
      </w:r>
      <w:r>
        <w:rPr>
          <w:spacing w:val="47"/>
        </w:rPr>
        <w:t xml:space="preserve"> </w:t>
      </w:r>
      <w:r>
        <w:t>поисковых</w:t>
      </w:r>
      <w:r>
        <w:rPr>
          <w:spacing w:val="48"/>
        </w:rPr>
        <w:t xml:space="preserve"> </w:t>
      </w:r>
      <w:r>
        <w:t>задач,</w:t>
      </w:r>
      <w:r>
        <w:rPr>
          <w:spacing w:val="48"/>
        </w:rPr>
        <w:t xml:space="preserve"> </w:t>
      </w:r>
      <w:r>
        <w:t>распределять</w:t>
      </w:r>
      <w:r>
        <w:rPr>
          <w:spacing w:val="46"/>
        </w:rPr>
        <w:t xml:space="preserve"> </w:t>
      </w:r>
      <w:r>
        <w:t>действия,</w:t>
      </w:r>
      <w:r>
        <w:rPr>
          <w:spacing w:val="48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инициативу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совместном</w:t>
      </w:r>
    </w:p>
    <w:p w:rsidR="000E467F" w:rsidRDefault="007B595D">
      <w:pPr>
        <w:pStyle w:val="a3"/>
        <w:spacing w:before="64"/>
      </w:pPr>
      <w:r>
        <w:lastRenderedPageBreak/>
        <w:t>решении</w:t>
      </w:r>
      <w:r>
        <w:rPr>
          <w:spacing w:val="-4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:rsidR="000E467F" w:rsidRDefault="007B595D">
      <w:pPr>
        <w:pStyle w:val="a3"/>
        <w:ind w:right="525" w:firstLine="700"/>
      </w:pPr>
      <w:r>
        <w:t>расширяет представления детей о свойствах разных</w:t>
      </w:r>
      <w:r>
        <w:rPr>
          <w:spacing w:val="60"/>
        </w:rPr>
        <w:t xml:space="preserve"> </w:t>
      </w:r>
      <w:r>
        <w:t>материалов в процессе работы с ними; подводит к пониманию того, что сходные</w:t>
      </w:r>
      <w:r>
        <w:rPr>
          <w:spacing w:val="1"/>
        </w:rPr>
        <w:t xml:space="preserve"> </w:t>
      </w:r>
      <w:r>
        <w:t>по назначению предметы могут быть разной формы, сделаны из разных материалов; дает почувствовать и ощутить, что предметы 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 и</w:t>
      </w:r>
      <w:r>
        <w:rPr>
          <w:spacing w:val="1"/>
        </w:rPr>
        <w:t xml:space="preserve"> </w:t>
      </w:r>
      <w:r>
        <w:t>разъясняет детям</w:t>
      </w:r>
      <w:r>
        <w:rPr>
          <w:spacing w:val="1"/>
        </w:rPr>
        <w:t xml:space="preserve"> </w:t>
      </w:r>
      <w:r>
        <w:t>способы 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 между 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(большой предмет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более тяжелым);</w:t>
      </w:r>
    </w:p>
    <w:p w:rsidR="000E467F" w:rsidRDefault="007B595D">
      <w:pPr>
        <w:pStyle w:val="a3"/>
        <w:spacing w:before="1"/>
        <w:ind w:right="534" w:firstLine="700"/>
      </w:pPr>
      <w:r>
        <w:t>показывает ребёнку существующие в окружающем мире простые закономерности и зависимости, например: если холодно - нужно</w:t>
      </w:r>
      <w:r>
        <w:rPr>
          <w:spacing w:val="1"/>
        </w:rPr>
        <w:t xml:space="preserve"> </w:t>
      </w:r>
      <w:r>
        <w:t>теплее одеться, если темно - нужно зажечь свет, если сильный ветер - закрыть окно. Указывает на необходимость замечать 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целенаправленность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действий, видеть</w:t>
      </w:r>
      <w:r>
        <w:rPr>
          <w:spacing w:val="-3"/>
        </w:rPr>
        <w:t xml:space="preserve"> </w:t>
      </w:r>
      <w:r>
        <w:t>простейшие 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собственных действий;</w:t>
      </w:r>
    </w:p>
    <w:p w:rsidR="000E467F" w:rsidRDefault="007B595D">
      <w:pPr>
        <w:pStyle w:val="a3"/>
        <w:ind w:right="526" w:firstLine="700"/>
      </w:pPr>
      <w:r>
        <w:t>педагог продолжает расширять представления детей о членах семьи, о малой родине и Отечестве; представления о населенном пункте,</w:t>
      </w:r>
      <w:r>
        <w:rPr>
          <w:spacing w:val="1"/>
        </w:rPr>
        <w:t xml:space="preserve"> </w:t>
      </w:r>
      <w:r>
        <w:t>в котором живут, некоторых городских объектах, видах транспорта; расширяет и обогащает начальные представления о родной 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знакомит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 зданий и их устройством в городе и селе (дома высокие, с балконами, лифтами, ванной; дома невысокие, с печкой, садом,</w:t>
      </w:r>
      <w:r>
        <w:rPr>
          <w:spacing w:val="1"/>
        </w:rPr>
        <w:t xml:space="preserve"> </w:t>
      </w:r>
      <w:r>
        <w:t>огородом, будкой для собаки и так далее), с разными учреждениями: общеобразовательные организации, ДОО, поликлиники, магазины,</w:t>
      </w:r>
      <w:r>
        <w:rPr>
          <w:spacing w:val="1"/>
        </w:rPr>
        <w:t xml:space="preserve"> </w:t>
      </w:r>
      <w:r>
        <w:t>парки,</w:t>
      </w:r>
      <w:r>
        <w:rPr>
          <w:spacing w:val="-1"/>
        </w:rPr>
        <w:t xml:space="preserve"> </w:t>
      </w:r>
      <w:r>
        <w:t>стадионы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E467F" w:rsidRDefault="007B595D" w:rsidP="00EA08BA">
      <w:pPr>
        <w:pStyle w:val="a5"/>
        <w:numPr>
          <w:ilvl w:val="0"/>
          <w:numId w:val="132"/>
        </w:numPr>
        <w:tabs>
          <w:tab w:val="left" w:pos="1369"/>
        </w:tabs>
        <w:spacing w:before="3" w:line="316" w:lineRule="exact"/>
        <w:ind w:left="1368" w:hanging="297"/>
        <w:rPr>
          <w:sz w:val="24"/>
        </w:rPr>
      </w:pPr>
      <w:r>
        <w:rPr>
          <w:sz w:val="24"/>
        </w:rPr>
        <w:t>Природа:</w:t>
      </w:r>
    </w:p>
    <w:p w:rsidR="000E467F" w:rsidRDefault="007B595D">
      <w:pPr>
        <w:pStyle w:val="a3"/>
        <w:ind w:right="526" w:firstLine="720"/>
      </w:pPr>
      <w:r>
        <w:t>педагог продолжает знакомить ребёнка с многообразием природы родного края, представителями животного и растительного мира,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 (дикие - домашние, хищные - травоядные, перелетные - зимующие, деревья - кустарники, травы - цветковые растения, овощи -</w:t>
      </w:r>
      <w:r>
        <w:rPr>
          <w:spacing w:val="1"/>
        </w:rPr>
        <w:t xml:space="preserve"> </w:t>
      </w:r>
      <w:r>
        <w:t>фрукты, ягоды, грибы и другое). Знакомит с объектами и свойствами неживой природы (камни, песок, глина, почва, вода), с явлениями</w:t>
      </w:r>
      <w:r>
        <w:rPr>
          <w:spacing w:val="1"/>
        </w:rPr>
        <w:t xml:space="preserve"> </w:t>
      </w:r>
      <w:r>
        <w:t>природы в разные сезоны года (листопад, ледоход, гололед, град, ветер); свойствами и качествами природных материалов (дерево, металл и</w:t>
      </w:r>
      <w:r>
        <w:rPr>
          <w:spacing w:val="1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простейшие опыты, экспериментирование;</w:t>
      </w:r>
    </w:p>
    <w:p w:rsidR="000E467F" w:rsidRDefault="007B595D">
      <w:pPr>
        <w:pStyle w:val="a3"/>
        <w:ind w:right="537" w:firstLine="720"/>
      </w:pPr>
      <w:r>
        <w:t>в процессе труда в природе педагог формирует представление детей об элементарных потребностях растений и животных: питание,</w:t>
      </w:r>
      <w:r>
        <w:rPr>
          <w:spacing w:val="1"/>
        </w:rPr>
        <w:t xml:space="preserve"> </w:t>
      </w:r>
      <w:r>
        <w:t>вода, тепло, свет; углубляет представление о том, что человек ухаживает за домашними животными, комнатными растениями, за огородом и</w:t>
      </w:r>
      <w:r>
        <w:rPr>
          <w:spacing w:val="1"/>
        </w:rPr>
        <w:t xml:space="preserve"> </w:t>
      </w:r>
      <w:r>
        <w:t>садом,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 положительных впечатлений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 природе.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7B595D">
      <w:pPr>
        <w:pStyle w:val="Heading4"/>
        <w:spacing w:line="274" w:lineRule="exact"/>
        <w:jc w:val="both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 xml:space="preserve">основными </w:t>
      </w:r>
      <w:r>
        <w:rPr>
          <w:b/>
        </w:rPr>
        <w:t xml:space="preserve">задачами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45"/>
        </w:tabs>
        <w:spacing w:before="4" w:line="316" w:lineRule="exact"/>
        <w:ind w:hanging="27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ind w:right="547" w:firstLine="720"/>
      </w:pPr>
      <w:r>
        <w:t>обогащение словаря: вводить в словарь детей существительные, обозначающие профессии, глаголы, трудовые действия. 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местоположение предмета, время суток, характеризовать</w:t>
      </w:r>
      <w:r>
        <w:rPr>
          <w:spacing w:val="-3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людей;</w:t>
      </w:r>
    </w:p>
    <w:p w:rsidR="000E467F" w:rsidRDefault="007B595D">
      <w:pPr>
        <w:pStyle w:val="a3"/>
        <w:ind w:right="536" w:firstLine="720"/>
      </w:pPr>
      <w:r>
        <w:t>активизация словаря: закреплять у детей умения использовать в речи существительные, обозначающие названия частей и 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 с</w:t>
      </w:r>
      <w:r>
        <w:rPr>
          <w:spacing w:val="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значением.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77"/>
        </w:tabs>
        <w:ind w:left="1376" w:hanging="305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spacing w:before="64"/>
        <w:ind w:right="542" w:firstLine="720"/>
      </w:pPr>
      <w:r>
        <w:lastRenderedPageBreak/>
        <w:t>закреплять правильное произношение гласных и согласных звуков, отрабатывать произношение свистящих, шипящих и сонорных</w:t>
      </w:r>
      <w:r>
        <w:rPr>
          <w:spacing w:val="1"/>
        </w:rPr>
        <w:t xml:space="preserve"> </w:t>
      </w:r>
      <w:r>
        <w:t>звуков. Продолжать работу над дикцией: совершенствовать отчетливое произношение слов и словосочетаний. Проводить работу по развитию</w:t>
      </w:r>
      <w:r>
        <w:rPr>
          <w:spacing w:val="-57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речи.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65"/>
        </w:tabs>
        <w:spacing w:before="3" w:line="316" w:lineRule="exact"/>
        <w:ind w:left="1364" w:hanging="293"/>
        <w:rPr>
          <w:sz w:val="24"/>
        </w:rPr>
      </w:pPr>
      <w:r>
        <w:rPr>
          <w:sz w:val="24"/>
        </w:rPr>
        <w:t>Грамматический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35" w:firstLine="720"/>
      </w:pPr>
      <w:r>
        <w:t>продолжать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 слова</w:t>
      </w:r>
      <w:r>
        <w:rPr>
          <w:spacing w:val="1"/>
        </w:rPr>
        <w:t xml:space="preserve"> </w:t>
      </w:r>
      <w:r>
        <w:t>в 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 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 падежа существительных; употреблять формы повелительного наклонения глаголов; использовать простые сложносочиненные</w:t>
      </w:r>
      <w:r>
        <w:rPr>
          <w:spacing w:val="1"/>
        </w:rPr>
        <w:t xml:space="preserve"> </w:t>
      </w:r>
      <w:r>
        <w:t>и сложноподчиненные предложения; правильно понимать и употреблять предлоги с пространственным значением (в, под, между, 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посуды.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81"/>
        </w:tabs>
        <w:spacing w:line="316" w:lineRule="exact"/>
        <w:ind w:left="1380" w:hanging="309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530" w:firstLine="720"/>
      </w:pPr>
      <w:r>
        <w:t>продолжать совершенствовать диалогическую речь детей. Закреплять у детей умение поддерживать беседу: задавать вопросы по</w:t>
      </w:r>
      <w:r>
        <w:rPr>
          <w:spacing w:val="1"/>
        </w:rPr>
        <w:t xml:space="preserve"> </w:t>
      </w:r>
      <w:r>
        <w:t>поводу предметов, их качеств, действий с ними, взаимоотношений с окружающими, правильно по форме и содержанию отвечать на вопросы.</w:t>
      </w:r>
      <w:r>
        <w:rPr>
          <w:spacing w:val="1"/>
        </w:rPr>
        <w:t xml:space="preserve"> </w:t>
      </w:r>
      <w:r>
        <w:t>Поддерживать стремление детей рассказывать о своих наблюдениях, переживаниях; пересказывать небольшие сказки и рассказы, 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 культуру общения: формирование умений приветствовать родных, знакомых, детей по группе. Использовать формулы речевого</w:t>
      </w:r>
      <w:r>
        <w:rPr>
          <w:spacing w:val="1"/>
        </w:rPr>
        <w:t xml:space="preserve"> </w:t>
      </w:r>
      <w:r>
        <w:t>этикета при ответе по телефону, при вступлении в разговор с незнакомыми людьми, при встрече гостей. Развивать 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вступить, поддержать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завершить</w:t>
      </w:r>
      <w:r>
        <w:rPr>
          <w:spacing w:val="-2"/>
        </w:rPr>
        <w:t xml:space="preserve"> </w:t>
      </w:r>
      <w:r>
        <w:t>общение).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65"/>
        </w:tabs>
        <w:spacing w:line="318" w:lineRule="exact"/>
        <w:ind w:left="1364" w:hanging="293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грамоте:</w:t>
      </w:r>
    </w:p>
    <w:p w:rsidR="000E467F" w:rsidRDefault="007B595D">
      <w:pPr>
        <w:pStyle w:val="a3"/>
        <w:ind w:right="527" w:firstLine="72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 в речевых играх. Знакомить детей с тем, что слова состоят из звуков, звучат по-разному и сходно, звуки в слове произносятся в</w:t>
      </w:r>
      <w:r>
        <w:rPr>
          <w:spacing w:val="1"/>
        </w:rPr>
        <w:t xml:space="preserve"> </w:t>
      </w:r>
      <w:r>
        <w:t>определенной последовательности, могут быть разные по длительности звучания (короткие и длинные). Формировать умения различать на</w:t>
      </w:r>
      <w:r>
        <w:rPr>
          <w:spacing w:val="1"/>
        </w:rPr>
        <w:t xml:space="preserve"> </w:t>
      </w:r>
      <w:r>
        <w:t>слух твердые и мягкие согласные (без выделения терминов), определять и изолированно произносить первый звук в слове, называть слова с</w:t>
      </w:r>
      <w:r>
        <w:rPr>
          <w:spacing w:val="1"/>
        </w:rPr>
        <w:t xml:space="preserve"> </w:t>
      </w:r>
      <w:r>
        <w:t>заданным звуком;</w:t>
      </w:r>
      <w:r>
        <w:rPr>
          <w:spacing w:val="1"/>
        </w:rPr>
        <w:t xml:space="preserve"> </w:t>
      </w:r>
      <w:r>
        <w:t>выделять голосом звук</w:t>
      </w:r>
      <w:r>
        <w:rPr>
          <w:spacing w:val="1"/>
        </w:rPr>
        <w:t xml:space="preserve"> </w:t>
      </w:r>
      <w:r>
        <w:t>в слове: произносить заданный звук</w:t>
      </w:r>
      <w:r>
        <w:rPr>
          <w:spacing w:val="1"/>
        </w:rPr>
        <w:t xml:space="preserve"> </w:t>
      </w:r>
      <w:r>
        <w:t>протяжно, громче, четче, чем он произносится обычно,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изолированно.</w:t>
      </w:r>
    </w:p>
    <w:p w:rsidR="000E467F" w:rsidRDefault="007B595D" w:rsidP="00EA08BA">
      <w:pPr>
        <w:pStyle w:val="a5"/>
        <w:numPr>
          <w:ilvl w:val="0"/>
          <w:numId w:val="131"/>
        </w:numPr>
        <w:tabs>
          <w:tab w:val="left" w:pos="1365"/>
        </w:tabs>
        <w:spacing w:line="316" w:lineRule="exact"/>
        <w:ind w:left="1364" w:hanging="293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литературе:</w:t>
      </w:r>
    </w:p>
    <w:p w:rsidR="000E467F" w:rsidRDefault="007B595D">
      <w:pPr>
        <w:pStyle w:val="a3"/>
        <w:ind w:right="536" w:firstLine="720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(авторские</w:t>
      </w:r>
      <w:r>
        <w:rPr>
          <w:spacing w:val="-1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стихотворения);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0E467F" w:rsidRDefault="007B595D">
      <w:pPr>
        <w:pStyle w:val="a3"/>
        <w:ind w:right="533" w:firstLine="720"/>
      </w:pPr>
      <w:r>
        <w:t>развивать способность воспринимать содержание и форму художественных произведений (устанавливать 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явлений);</w:t>
      </w:r>
    </w:p>
    <w:p w:rsidR="000E467F" w:rsidRDefault="007B595D">
      <w:pPr>
        <w:pStyle w:val="a3"/>
        <w:ind w:right="544" w:firstLine="720"/>
      </w:pPr>
      <w:r>
        <w:t>развивать художественно-речевые и исполнительские умения (выразительное чтение наизусть потешек, прибауток, 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инсценировках; пересказ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сказок);</w:t>
      </w:r>
    </w:p>
    <w:p w:rsidR="000E467F" w:rsidRDefault="007B595D">
      <w:pPr>
        <w:pStyle w:val="a3"/>
        <w:spacing w:before="64"/>
        <w:ind w:left="1072"/>
        <w:jc w:val="left"/>
      </w:pPr>
      <w:r>
        <w:lastRenderedPageBreak/>
        <w:t>воспитывать</w:t>
      </w:r>
      <w:r>
        <w:rPr>
          <w:spacing w:val="-5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книге,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иллюстраторов.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30"/>
        </w:numPr>
        <w:tabs>
          <w:tab w:val="left" w:pos="1345"/>
        </w:tabs>
        <w:spacing w:before="3" w:line="316" w:lineRule="exact"/>
        <w:ind w:hanging="27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0E467F" w:rsidRDefault="007B595D">
      <w:pPr>
        <w:pStyle w:val="a3"/>
        <w:ind w:right="528" w:firstLine="720"/>
      </w:pPr>
      <w:r>
        <w:t>педагог формирует у детей умение использовать в речи названия предметов и материалов, из которых они изготовлены; названия</w:t>
      </w:r>
      <w:r>
        <w:rPr>
          <w:spacing w:val="1"/>
        </w:rPr>
        <w:t xml:space="preserve"> </w:t>
      </w:r>
      <w:r>
        <w:t>живых существ и сред их обитания, некоторые трудовые процессы; слова, обозначающие части предметов, объектов и явлений природы, их</w:t>
      </w:r>
      <w:r>
        <w:rPr>
          <w:spacing w:val="1"/>
        </w:rPr>
        <w:t xml:space="preserve"> </w:t>
      </w:r>
      <w:r>
        <w:t>свойства и качества: цветовые оттенки, вкусовые качества, степени качества объектов, явлений; употреблять слова, обозначающие некоторые</w:t>
      </w:r>
      <w:r>
        <w:rPr>
          <w:spacing w:val="-57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0E467F" w:rsidRDefault="007B595D" w:rsidP="00EA08BA">
      <w:pPr>
        <w:pStyle w:val="a5"/>
        <w:numPr>
          <w:ilvl w:val="0"/>
          <w:numId w:val="130"/>
        </w:numPr>
        <w:tabs>
          <w:tab w:val="left" w:pos="1377"/>
        </w:tabs>
        <w:spacing w:line="316" w:lineRule="exact"/>
        <w:ind w:left="1376" w:hanging="305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32" w:firstLine="72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звуковую и интонационную культуру речи, фонематический слух, закрепляет у детей умения правильно произносить свистящие и шипящие</w:t>
      </w:r>
      <w:r>
        <w:rPr>
          <w:spacing w:val="1"/>
        </w:rPr>
        <w:t xml:space="preserve"> </w:t>
      </w:r>
      <w:r>
        <w:t>звуки; четко воспроизводить фонетический и морфологический рисунок слова; формирует умения говорить внятно, в среднем темпе, голосом</w:t>
      </w:r>
      <w:r>
        <w:rPr>
          <w:spacing w:val="-57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:rsidR="000E467F" w:rsidRDefault="007B595D" w:rsidP="00EA08BA">
      <w:pPr>
        <w:pStyle w:val="a5"/>
        <w:numPr>
          <w:ilvl w:val="0"/>
          <w:numId w:val="130"/>
        </w:numPr>
        <w:tabs>
          <w:tab w:val="left" w:pos="1365"/>
        </w:tabs>
        <w:spacing w:line="318" w:lineRule="exact"/>
        <w:ind w:left="1364" w:hanging="293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E467F" w:rsidRDefault="007B595D">
      <w:pPr>
        <w:pStyle w:val="a3"/>
        <w:ind w:right="527" w:firstLine="720"/>
      </w:pPr>
      <w:r>
        <w:t>педагог формирует у детей умение использовать полные, распространенные простые с однородными членами и 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передачи</w:t>
      </w:r>
      <w:r>
        <w:rPr>
          <w:spacing w:val="30"/>
        </w:rPr>
        <w:t xml:space="preserve"> </w:t>
      </w:r>
      <w:r>
        <w:t>временных,</w:t>
      </w:r>
      <w:r>
        <w:rPr>
          <w:spacing w:val="29"/>
        </w:rPr>
        <w:t xml:space="preserve"> </w:t>
      </w:r>
      <w:r>
        <w:t>пространственных,</w:t>
      </w:r>
      <w:r>
        <w:rPr>
          <w:spacing w:val="30"/>
        </w:rPr>
        <w:t xml:space="preserve"> </w:t>
      </w:r>
      <w:r>
        <w:t>причинно-следственных</w:t>
      </w:r>
      <w:r>
        <w:rPr>
          <w:spacing w:val="29"/>
        </w:rPr>
        <w:t xml:space="preserve"> </w:t>
      </w:r>
      <w:r>
        <w:t>связей;</w:t>
      </w:r>
      <w:r>
        <w:rPr>
          <w:spacing w:val="31"/>
        </w:rPr>
        <w:t xml:space="preserve"> </w:t>
      </w:r>
      <w:r>
        <w:t>правильно</w:t>
      </w:r>
      <w:r>
        <w:rPr>
          <w:spacing w:val="30"/>
        </w:rPr>
        <w:t xml:space="preserve"> </w:t>
      </w:r>
      <w:r>
        <w:t>употреблять</w:t>
      </w:r>
      <w:r>
        <w:rPr>
          <w:spacing w:val="28"/>
        </w:rPr>
        <w:t xml:space="preserve"> </w:t>
      </w:r>
      <w:r>
        <w:t>суффиксы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</w:p>
    <w:p w:rsidR="000E467F" w:rsidRDefault="007B595D" w:rsidP="00EA08BA">
      <w:pPr>
        <w:pStyle w:val="a5"/>
        <w:numPr>
          <w:ilvl w:val="0"/>
          <w:numId w:val="130"/>
        </w:numPr>
        <w:tabs>
          <w:tab w:val="left" w:pos="1365"/>
        </w:tabs>
        <w:spacing w:line="316" w:lineRule="exact"/>
        <w:ind w:left="1364" w:hanging="313"/>
        <w:rPr>
          <w:sz w:val="24"/>
        </w:rPr>
      </w:pP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речь:</w:t>
      </w:r>
    </w:p>
    <w:p w:rsidR="000E467F" w:rsidRDefault="007B595D">
      <w:pPr>
        <w:pStyle w:val="a3"/>
        <w:ind w:right="533" w:firstLine="700"/>
      </w:pPr>
      <w:r>
        <w:t>педагог развивает у детей связную, грамматически правильную диалогическую и монологическую речь, обучает детей использовать</w:t>
      </w:r>
      <w:r>
        <w:rPr>
          <w:spacing w:val="1"/>
        </w:rPr>
        <w:t xml:space="preserve"> </w:t>
      </w:r>
      <w:r>
        <w:t>вопросы поискового характера («Почему?», «Зачем?», «Для чего?»); составлять описательные рассказ из 5-6 предложений о предметах и</w:t>
      </w:r>
      <w:r>
        <w:rPr>
          <w:spacing w:val="1"/>
        </w:rPr>
        <w:t xml:space="preserve"> </w:t>
      </w:r>
      <w:r>
        <w:t>повествовательные рассказы</w:t>
      </w:r>
      <w:r>
        <w:rPr>
          <w:spacing w:val="-3"/>
        </w:rPr>
        <w:t xml:space="preserve"> </w:t>
      </w:r>
      <w:r>
        <w:t>из личного</w:t>
      </w:r>
      <w:r>
        <w:rPr>
          <w:spacing w:val="-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речи;</w:t>
      </w:r>
    </w:p>
    <w:p w:rsidR="000E467F" w:rsidRDefault="007B595D">
      <w:pPr>
        <w:pStyle w:val="a3"/>
        <w:ind w:right="530" w:firstLine="700"/>
      </w:pPr>
      <w:r>
        <w:t>педагог развивает у детей речевое творчество, умения сочинять повествовательные рассказы по игрушкам, картинам; составлять</w:t>
      </w:r>
      <w:r>
        <w:rPr>
          <w:spacing w:val="1"/>
        </w:rPr>
        <w:t xml:space="preserve"> </w:t>
      </w:r>
      <w:r>
        <w:t>описательные загадки об игрушках, объектах природы; поддерживает инициативность и самостоятельность ребёнка в речевом общении со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  <w:r>
        <w:rPr>
          <w:spacing w:val="-2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1"/>
        </w:rPr>
        <w:t xml:space="preserve"> </w:t>
      </w:r>
      <w:r>
        <w:t>монологи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объяснительной</w:t>
      </w:r>
      <w:r>
        <w:rPr>
          <w:spacing w:val="-3"/>
        </w:rPr>
        <w:t xml:space="preserve"> </w:t>
      </w:r>
      <w:r>
        <w:t>речи;</w:t>
      </w:r>
    </w:p>
    <w:p w:rsidR="000E467F" w:rsidRDefault="007B595D">
      <w:pPr>
        <w:pStyle w:val="a3"/>
        <w:ind w:right="540" w:firstLine="700"/>
      </w:pPr>
      <w:r>
        <w:t>педагог развивает у детей умения использовать вариативные формы приветствия, прощания, благодарности, обращения с 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4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описательные</w:t>
      </w:r>
      <w:r>
        <w:rPr>
          <w:spacing w:val="-1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объектах,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0E467F" w:rsidRDefault="007B595D">
      <w:pPr>
        <w:pStyle w:val="a3"/>
        <w:ind w:right="535" w:firstLine="700"/>
      </w:pPr>
      <w:r>
        <w:t>педагог помогает детям осваивать умения вступать в речевое общение с окружающими, задавать вопросы, отвечать на вопросы,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60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9"/>
        </w:rPr>
        <w:t xml:space="preserve"> </w:t>
      </w:r>
      <w:r>
        <w:t>элементы</w:t>
      </w:r>
      <w:r>
        <w:rPr>
          <w:spacing w:val="8"/>
        </w:rPr>
        <w:t xml:space="preserve"> </w:t>
      </w:r>
      <w:r>
        <w:t>объяснительной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разрешении</w:t>
      </w:r>
      <w:r>
        <w:rPr>
          <w:spacing w:val="9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вариативные</w:t>
      </w:r>
    </w:p>
    <w:p w:rsidR="000E467F" w:rsidRDefault="007B595D">
      <w:pPr>
        <w:pStyle w:val="a3"/>
        <w:spacing w:before="64"/>
        <w:ind w:right="546"/>
      </w:pPr>
      <w:r>
        <w:lastRenderedPageBreak/>
        <w:t>формы приветствия; прощания; обращения к взрослым и сверстникам с просьбой, благодарности, обиды, жалобы, формирует у детей навыки</w:t>
      </w:r>
      <w:r>
        <w:rPr>
          <w:spacing w:val="1"/>
        </w:rPr>
        <w:t xml:space="preserve"> </w:t>
      </w:r>
      <w:r>
        <w:t>обращаться к сверстнику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имени, к взрослому 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отчеству.</w:t>
      </w:r>
    </w:p>
    <w:p w:rsidR="000E467F" w:rsidRDefault="007B595D" w:rsidP="00EA08BA">
      <w:pPr>
        <w:pStyle w:val="a5"/>
        <w:numPr>
          <w:ilvl w:val="0"/>
          <w:numId w:val="130"/>
        </w:numPr>
        <w:tabs>
          <w:tab w:val="left" w:pos="1345"/>
        </w:tabs>
        <w:spacing w:before="3" w:line="316" w:lineRule="exact"/>
        <w:ind w:hanging="293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0E467F" w:rsidRDefault="007B595D">
      <w:pPr>
        <w:pStyle w:val="a3"/>
        <w:ind w:right="538" w:firstLine="700"/>
      </w:pPr>
      <w:r>
        <w:t>педагог закрепляет у детей умение понимать термины «слово», «звук», использовать их в речи; формирует представления о том, 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 из звуков, могут быть</w:t>
      </w:r>
      <w:r>
        <w:rPr>
          <w:spacing w:val="1"/>
        </w:rPr>
        <w:t xml:space="preserve"> </w:t>
      </w:r>
      <w:r>
        <w:t>длинными и 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 слова</w:t>
      </w:r>
      <w:r>
        <w:rPr>
          <w:spacing w:val="1"/>
        </w:rPr>
        <w:t xml:space="preserve"> </w:t>
      </w:r>
      <w:r>
        <w:t>по протяженности;</w:t>
      </w:r>
      <w:r>
        <w:rPr>
          <w:spacing w:val="1"/>
        </w:rPr>
        <w:t xml:space="preserve"> </w:t>
      </w:r>
      <w:r>
        <w:t>помогает детям</w:t>
      </w:r>
      <w:r>
        <w:rPr>
          <w:spacing w:val="1"/>
        </w:rPr>
        <w:t xml:space="preserve"> </w:t>
      </w:r>
      <w:r>
        <w:t>осваивать начальные умения звукового анализа слов: самостоятельно произносить слова, интонационно подчеркивая в них первый звук;</w:t>
      </w:r>
      <w:r>
        <w:rPr>
          <w:spacing w:val="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 заданный</w:t>
      </w:r>
      <w:r>
        <w:rPr>
          <w:spacing w:val="-1"/>
        </w:rPr>
        <w:t xml:space="preserve"> </w:t>
      </w:r>
      <w:r>
        <w:t>звук.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7B595D">
      <w:pPr>
        <w:pStyle w:val="Heading4"/>
        <w:spacing w:line="274" w:lineRule="exact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29"/>
        </w:numPr>
        <w:tabs>
          <w:tab w:val="left" w:pos="1325"/>
        </w:tabs>
        <w:spacing w:before="3" w:line="316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искусству: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18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художественное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эстетическое</w:t>
      </w:r>
      <w:r>
        <w:rPr>
          <w:spacing w:val="21"/>
        </w:rPr>
        <w:t xml:space="preserve"> </w:t>
      </w:r>
      <w:r>
        <w:t>восприятие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ознакомления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произведениями</w:t>
      </w:r>
      <w:r>
        <w:rPr>
          <w:spacing w:val="19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искусства; развивать</w:t>
      </w:r>
      <w:r>
        <w:rPr>
          <w:spacing w:val="-2"/>
        </w:rPr>
        <w:t xml:space="preserve"> </w:t>
      </w:r>
      <w:r>
        <w:t>воображение, художественный</w:t>
      </w:r>
      <w:r>
        <w:rPr>
          <w:spacing w:val="-1"/>
        </w:rPr>
        <w:t xml:space="preserve"> </w:t>
      </w:r>
      <w:r>
        <w:t>вкус;</w:t>
      </w:r>
    </w:p>
    <w:p w:rsidR="000E467F" w:rsidRDefault="007B595D">
      <w:pPr>
        <w:pStyle w:val="a3"/>
        <w:ind w:left="1052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умение</w:t>
      </w:r>
      <w:r>
        <w:rPr>
          <w:spacing w:val="-2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0E467F" w:rsidRDefault="007B595D">
      <w:pPr>
        <w:pStyle w:val="a3"/>
        <w:ind w:left="1052" w:right="4146"/>
        <w:jc w:val="left"/>
      </w:pPr>
      <w:r>
        <w:t>развивать</w:t>
      </w:r>
      <w:r>
        <w:rPr>
          <w:spacing w:val="-6"/>
        </w:rPr>
        <w:t xml:space="preserve"> </w:t>
      </w:r>
      <w:r>
        <w:t>отзывчивость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сопереживание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 к искусству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0E467F" w:rsidRDefault="007B595D">
      <w:pPr>
        <w:pStyle w:val="a3"/>
        <w:ind w:left="1052" w:right="604"/>
        <w:jc w:val="left"/>
      </w:pPr>
      <w:r>
        <w:t>познакомить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жанрами</w:t>
      </w:r>
      <w:r>
        <w:rPr>
          <w:spacing w:val="-7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возникновения,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понимание красоты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искусства, потребность</w:t>
      </w:r>
      <w:r>
        <w:rPr>
          <w:spacing w:val="-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 искусством;</w:t>
      </w:r>
    </w:p>
    <w:p w:rsidR="000E467F" w:rsidRDefault="007B595D">
      <w:pPr>
        <w:pStyle w:val="a3"/>
        <w:ind w:left="1052"/>
        <w:jc w:val="left"/>
      </w:pPr>
      <w:r>
        <w:t>формировать 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детским</w:t>
      </w:r>
      <w:r>
        <w:rPr>
          <w:spacing w:val="-5"/>
        </w:rPr>
        <w:t xml:space="preserve"> </w:t>
      </w:r>
      <w:r>
        <w:t>выставкам,</w:t>
      </w:r>
      <w:r>
        <w:rPr>
          <w:spacing w:val="-1"/>
        </w:rPr>
        <w:t xml:space="preserve"> </w:t>
      </w:r>
      <w:r>
        <w:t>спектаклям; желание посещать</w:t>
      </w:r>
      <w:r>
        <w:rPr>
          <w:spacing w:val="-3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подобное;</w:t>
      </w:r>
    </w:p>
    <w:p w:rsidR="000E467F" w:rsidRDefault="007B595D">
      <w:pPr>
        <w:pStyle w:val="a3"/>
        <w:ind w:right="604" w:firstLine="700"/>
        <w:jc w:val="left"/>
      </w:pPr>
      <w:r>
        <w:t>приобщать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лучшим</w:t>
      </w:r>
      <w:r>
        <w:rPr>
          <w:spacing w:val="-4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патриотизм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искусства;</w:t>
      </w:r>
    </w:p>
    <w:p w:rsidR="000E467F" w:rsidRDefault="007B595D" w:rsidP="00EA08BA">
      <w:pPr>
        <w:pStyle w:val="Heading5"/>
        <w:numPr>
          <w:ilvl w:val="0"/>
          <w:numId w:val="129"/>
        </w:numPr>
        <w:tabs>
          <w:tab w:val="left" w:pos="1357"/>
        </w:tabs>
        <w:spacing w:before="1" w:line="316" w:lineRule="exact"/>
        <w:ind w:left="1356" w:hanging="305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spacing w:line="270" w:lineRule="exact"/>
        <w:ind w:left="1052"/>
        <w:jc w:val="left"/>
      </w:pP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 детей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отклик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0E467F" w:rsidRDefault="007B595D">
      <w:pPr>
        <w:pStyle w:val="a3"/>
        <w:spacing w:before="1"/>
        <w:ind w:firstLine="700"/>
        <w:jc w:val="left"/>
      </w:pPr>
      <w:r>
        <w:t>продолжать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эстетическое</w:t>
      </w:r>
      <w:r>
        <w:rPr>
          <w:spacing w:val="5"/>
        </w:rPr>
        <w:t xml:space="preserve"> </w:t>
      </w:r>
      <w:r>
        <w:t>восприятие,</w:t>
      </w:r>
      <w:r>
        <w:rPr>
          <w:spacing w:val="4"/>
        </w:rPr>
        <w:t xml:space="preserve"> </w:t>
      </w:r>
      <w:r>
        <w:t>образные</w:t>
      </w:r>
      <w:r>
        <w:rPr>
          <w:spacing w:val="5"/>
        </w:rPr>
        <w:t xml:space="preserve"> </w:t>
      </w:r>
      <w:r>
        <w:t>представления,</w:t>
      </w:r>
      <w:r>
        <w:rPr>
          <w:spacing w:val="4"/>
        </w:rPr>
        <w:t xml:space="preserve"> </w:t>
      </w:r>
      <w:r>
        <w:t>воображение,</w:t>
      </w:r>
      <w:r>
        <w:rPr>
          <w:spacing w:val="5"/>
        </w:rPr>
        <w:t xml:space="preserve"> </w:t>
      </w:r>
      <w:r>
        <w:t>эстетические</w:t>
      </w:r>
      <w:r>
        <w:rPr>
          <w:spacing w:val="5"/>
        </w:rPr>
        <w:t xml:space="preserve"> </w:t>
      </w:r>
      <w:r>
        <w:t>чувства,</w:t>
      </w:r>
      <w:r>
        <w:rPr>
          <w:spacing w:val="4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творческие способности;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окружающего мира;</w:t>
      </w:r>
      <w:r>
        <w:rPr>
          <w:spacing w:val="1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увиденное с</w:t>
      </w:r>
      <w:r>
        <w:rPr>
          <w:spacing w:val="1"/>
        </w:rPr>
        <w:t xml:space="preserve"> </w:t>
      </w:r>
      <w:r>
        <w:t>собственным опытом;</w:t>
      </w:r>
    </w:p>
    <w:p w:rsidR="000E467F" w:rsidRDefault="007B595D">
      <w:pPr>
        <w:pStyle w:val="a3"/>
        <w:ind w:left="1052"/>
        <w:jc w:val="left"/>
      </w:pPr>
      <w:r>
        <w:t>продолжать</w:t>
      </w:r>
      <w:r>
        <w:rPr>
          <w:spacing w:val="-4"/>
        </w:rPr>
        <w:t xml:space="preserve"> </w:t>
      </w:r>
      <w:r>
        <w:t>формировать 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обследовать</w:t>
      </w:r>
      <w:r>
        <w:rPr>
          <w:spacing w:val="-4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рук;</w:t>
      </w:r>
    </w:p>
    <w:p w:rsidR="000E467F" w:rsidRDefault="007B595D">
      <w:pPr>
        <w:pStyle w:val="a3"/>
        <w:ind w:firstLine="700"/>
        <w:jc w:val="left"/>
      </w:pPr>
      <w:r>
        <w:t>обогащать</w:t>
      </w:r>
      <w:r>
        <w:rPr>
          <w:spacing w:val="50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изобразительном</w:t>
      </w:r>
      <w:r>
        <w:rPr>
          <w:spacing w:val="51"/>
        </w:rPr>
        <w:t xml:space="preserve"> </w:t>
      </w:r>
      <w:r>
        <w:t>искусстве</w:t>
      </w:r>
      <w:r>
        <w:rPr>
          <w:spacing w:val="52"/>
        </w:rPr>
        <w:t xml:space="preserve"> </w:t>
      </w:r>
      <w:r>
        <w:t>(иллюстрации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произведениям</w:t>
      </w:r>
      <w:r>
        <w:rPr>
          <w:spacing w:val="52"/>
        </w:rPr>
        <w:t xml:space="preserve"> </w:t>
      </w:r>
      <w:r>
        <w:t>детской</w:t>
      </w:r>
      <w:r>
        <w:rPr>
          <w:spacing w:val="50"/>
        </w:rPr>
        <w:t xml:space="preserve"> </w:t>
      </w:r>
      <w:r>
        <w:t>литературы,</w:t>
      </w:r>
      <w:r>
        <w:rPr>
          <w:spacing w:val="51"/>
        </w:rPr>
        <w:t xml:space="preserve"> </w:t>
      </w:r>
      <w:r>
        <w:t>репродукции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декоративное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скульптура малых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основе развития</w:t>
      </w:r>
      <w:r>
        <w:rPr>
          <w:spacing w:val="-1"/>
        </w:rPr>
        <w:t xml:space="preserve"> </w:t>
      </w:r>
      <w:r>
        <w:t>творчества;</w:t>
      </w:r>
    </w:p>
    <w:p w:rsidR="000E467F" w:rsidRDefault="007B595D">
      <w:pPr>
        <w:pStyle w:val="a3"/>
        <w:ind w:left="1052" w:right="1915"/>
        <w:jc w:val="left"/>
      </w:pP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умение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рисовании,</w:t>
      </w:r>
      <w:r>
        <w:rPr>
          <w:spacing w:val="-4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5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рисовании,</w:t>
      </w:r>
      <w:r>
        <w:rPr>
          <w:spacing w:val="-3"/>
        </w:rPr>
        <w:t xml:space="preserve"> </w:t>
      </w:r>
      <w:r>
        <w:t>лепке,</w:t>
      </w:r>
      <w:r>
        <w:rPr>
          <w:spacing w:val="-3"/>
        </w:rPr>
        <w:t xml:space="preserve"> </w:t>
      </w:r>
      <w:r>
        <w:t>аппликации;</w:t>
      </w:r>
    </w:p>
    <w:p w:rsidR="000E467F" w:rsidRDefault="007B595D">
      <w:pPr>
        <w:pStyle w:val="a3"/>
        <w:ind w:firstLine="700"/>
        <w:jc w:val="left"/>
      </w:pPr>
      <w:r>
        <w:t>закреплять</w:t>
      </w:r>
      <w:r>
        <w:rPr>
          <w:spacing w:val="15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сохранять</w:t>
      </w:r>
      <w:r>
        <w:rPr>
          <w:spacing w:val="11"/>
        </w:rPr>
        <w:t xml:space="preserve"> </w:t>
      </w:r>
      <w:r>
        <w:t>правильную</w:t>
      </w:r>
      <w:r>
        <w:rPr>
          <w:spacing w:val="18"/>
        </w:rPr>
        <w:t xml:space="preserve"> </w:t>
      </w:r>
      <w:r>
        <w:t>позу</w:t>
      </w:r>
      <w:r>
        <w:rPr>
          <w:spacing w:val="12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рисовании:</w:t>
      </w:r>
      <w:r>
        <w:rPr>
          <w:spacing w:val="1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горбиться,</w:t>
      </w:r>
      <w:r>
        <w:rPr>
          <w:spacing w:val="16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наклоняться</w:t>
      </w:r>
      <w:r>
        <w:rPr>
          <w:spacing w:val="18"/>
        </w:rPr>
        <w:t xml:space="preserve"> </w:t>
      </w:r>
      <w:r>
        <w:t>низко</w:t>
      </w:r>
      <w:r>
        <w:rPr>
          <w:spacing w:val="13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столом,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мольберту;</w:t>
      </w:r>
      <w:r>
        <w:rPr>
          <w:spacing w:val="-57"/>
        </w:rPr>
        <w:t xml:space="preserve"> </w:t>
      </w:r>
      <w:r>
        <w:t>сидеть</w:t>
      </w:r>
      <w:r>
        <w:rPr>
          <w:spacing w:val="-3"/>
        </w:rPr>
        <w:t xml:space="preserve"> </w:t>
      </w:r>
      <w:r>
        <w:t>свободно,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напрягаясь;</w:t>
      </w:r>
    </w:p>
    <w:p w:rsidR="000E467F" w:rsidRDefault="007B595D">
      <w:pPr>
        <w:pStyle w:val="a3"/>
        <w:spacing w:before="64"/>
        <w:ind w:left="1052"/>
        <w:jc w:val="left"/>
      </w:pPr>
      <w:r>
        <w:lastRenderedPageBreak/>
        <w:t>приучать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аккуратными:</w:t>
      </w:r>
      <w:r>
        <w:rPr>
          <w:spacing w:val="-5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 убирать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стола;</w:t>
      </w:r>
    </w:p>
    <w:p w:rsidR="000E467F" w:rsidRDefault="007B595D">
      <w:pPr>
        <w:pStyle w:val="a3"/>
        <w:ind w:firstLine="700"/>
        <w:jc w:val="left"/>
      </w:pPr>
      <w:r>
        <w:t>поощрять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воплощать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32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представления,</w:t>
      </w:r>
      <w:r>
        <w:rPr>
          <w:spacing w:val="33"/>
        </w:rPr>
        <w:t xml:space="preserve"> </w:t>
      </w:r>
      <w:r>
        <w:t>переживания,</w:t>
      </w:r>
      <w:r>
        <w:rPr>
          <w:spacing w:val="32"/>
        </w:rPr>
        <w:t xml:space="preserve"> </w:t>
      </w:r>
      <w:r>
        <w:t>чувства,</w:t>
      </w:r>
      <w:r>
        <w:rPr>
          <w:spacing w:val="32"/>
        </w:rPr>
        <w:t xml:space="preserve"> </w:t>
      </w:r>
      <w:r>
        <w:t>мысли;</w:t>
      </w:r>
      <w:r>
        <w:rPr>
          <w:spacing w:val="34"/>
        </w:rPr>
        <w:t xml:space="preserve"> </w:t>
      </w:r>
      <w:r>
        <w:t>поддерживать</w:t>
      </w:r>
      <w:r>
        <w:rPr>
          <w:spacing w:val="31"/>
        </w:rPr>
        <w:t xml:space="preserve"> </w:t>
      </w:r>
      <w:r>
        <w:t>личностное</w:t>
      </w:r>
      <w:r>
        <w:rPr>
          <w:spacing w:val="-57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прекрасного и</w:t>
      </w:r>
      <w:r>
        <w:rPr>
          <w:spacing w:val="-6"/>
        </w:rPr>
        <w:t xml:space="preserve"> </w:t>
      </w:r>
      <w:r>
        <w:t>собственной 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5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604" w:firstLine="700"/>
        <w:jc w:val="left"/>
      </w:pP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детей;</w:t>
      </w:r>
      <w:r>
        <w:rPr>
          <w:spacing w:val="-4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дружелюбие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оценке работ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детей;</w:t>
      </w:r>
    </w:p>
    <w:p w:rsidR="000E467F" w:rsidRDefault="007B595D" w:rsidP="00EA08BA">
      <w:pPr>
        <w:pStyle w:val="Heading5"/>
        <w:numPr>
          <w:ilvl w:val="0"/>
          <w:numId w:val="129"/>
        </w:numPr>
        <w:tabs>
          <w:tab w:val="left" w:pos="1349"/>
        </w:tabs>
        <w:spacing w:before="7" w:line="314" w:lineRule="exact"/>
        <w:ind w:left="1348" w:hanging="297"/>
      </w:pPr>
      <w:r>
        <w:t>конструктивная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533" w:firstLine="700"/>
        <w:jc w:val="left"/>
      </w:pPr>
      <w:r>
        <w:t>продолжать развивать у детей способность различать и называть строительные детали (куб, пластина, кирпичик, брусок);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конструктивных свойств</w:t>
      </w:r>
      <w:r>
        <w:rPr>
          <w:spacing w:val="-2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 величина);</w:t>
      </w:r>
    </w:p>
    <w:p w:rsidR="000E467F" w:rsidRDefault="007B595D">
      <w:pPr>
        <w:pStyle w:val="a3"/>
        <w:ind w:left="1052" w:right="4139"/>
        <w:jc w:val="left"/>
      </w:pPr>
      <w:r>
        <w:t>формировать умение у детей сооружать постройки из крупного и мелкого строительного материала;</w:t>
      </w:r>
      <w:r>
        <w:rPr>
          <w:spacing w:val="-57"/>
        </w:rPr>
        <w:t xml:space="preserve"> </w:t>
      </w:r>
      <w:r>
        <w:t>обучать</w:t>
      </w:r>
      <w:r>
        <w:rPr>
          <w:spacing w:val="-3"/>
        </w:rPr>
        <w:t xml:space="preserve"> </w:t>
      </w:r>
      <w:r>
        <w:t>конструированию из бумаги;</w:t>
      </w:r>
    </w:p>
    <w:p w:rsidR="000E467F" w:rsidRDefault="007B595D">
      <w:pPr>
        <w:pStyle w:val="a3"/>
        <w:ind w:left="1052"/>
        <w:jc w:val="left"/>
      </w:pPr>
      <w:r>
        <w:t>приобщать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изготовлению</w:t>
      </w:r>
      <w:r>
        <w:rPr>
          <w:spacing w:val="-2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0E467F" w:rsidRDefault="007B595D" w:rsidP="00EA08BA">
      <w:pPr>
        <w:pStyle w:val="Heading5"/>
        <w:numPr>
          <w:ilvl w:val="0"/>
          <w:numId w:val="129"/>
        </w:numPr>
        <w:tabs>
          <w:tab w:val="left" w:pos="1361"/>
        </w:tabs>
        <w:spacing w:line="314" w:lineRule="exact"/>
        <w:ind w:left="1360" w:hanging="309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604" w:firstLine="700"/>
        <w:jc w:val="left"/>
      </w:pPr>
      <w:r>
        <w:t>продолжать</w:t>
      </w:r>
      <w:r>
        <w:rPr>
          <w:spacing w:val="59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5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слушать,</w:t>
      </w:r>
      <w:r>
        <w:rPr>
          <w:spacing w:val="5"/>
        </w:rPr>
        <w:t xml:space="preserve"> </w:t>
      </w:r>
      <w:r>
        <w:t>вызывать</w:t>
      </w:r>
      <w:r>
        <w:rPr>
          <w:spacing w:val="59"/>
        </w:rPr>
        <w:t xml:space="preserve"> </w:t>
      </w:r>
      <w:r>
        <w:t>эмоциональную</w:t>
      </w:r>
      <w:r>
        <w:rPr>
          <w:spacing w:val="6"/>
        </w:rPr>
        <w:t xml:space="preserve"> </w:t>
      </w:r>
      <w:r>
        <w:t>отзывчивость</w:t>
      </w:r>
      <w:r>
        <w:rPr>
          <w:spacing w:val="59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произведений;</w:t>
      </w:r>
    </w:p>
    <w:p w:rsidR="000E467F" w:rsidRDefault="007B595D">
      <w:pPr>
        <w:pStyle w:val="a3"/>
        <w:ind w:left="1040" w:right="1915" w:firstLine="12"/>
        <w:jc w:val="left"/>
      </w:pPr>
      <w:r>
        <w:t>обогащать</w:t>
      </w:r>
      <w:r>
        <w:rPr>
          <w:spacing w:val="-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дальнейшему</w:t>
      </w:r>
      <w:r>
        <w:rPr>
          <w:spacing w:val="-12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слушательскую</w:t>
      </w:r>
      <w:r>
        <w:rPr>
          <w:spacing w:val="4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детей;</w:t>
      </w:r>
    </w:p>
    <w:p w:rsidR="000E467F" w:rsidRDefault="007B595D">
      <w:pPr>
        <w:pStyle w:val="a3"/>
        <w:ind w:left="1040"/>
        <w:jc w:val="left"/>
      </w:pPr>
      <w:r>
        <w:t>развивать</w:t>
      </w:r>
      <w:r>
        <w:rPr>
          <w:spacing w:val="-6"/>
        </w:rPr>
        <w:t xml:space="preserve"> </w:t>
      </w:r>
      <w:r>
        <w:t>музыкальность</w:t>
      </w:r>
      <w:r>
        <w:rPr>
          <w:spacing w:val="-6"/>
        </w:rPr>
        <w:t xml:space="preserve"> </w:t>
      </w:r>
      <w:r>
        <w:t>детей;</w:t>
      </w:r>
    </w:p>
    <w:p w:rsidR="000E467F" w:rsidRDefault="007B595D">
      <w:pPr>
        <w:pStyle w:val="a3"/>
        <w:ind w:left="332" w:right="604" w:firstLine="708"/>
        <w:jc w:val="left"/>
      </w:pPr>
      <w:r>
        <w:t>воспитывать</w:t>
      </w:r>
      <w:r>
        <w:rPr>
          <w:spacing w:val="13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любовь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высокохудожественной</w:t>
      </w:r>
      <w:r>
        <w:rPr>
          <w:spacing w:val="16"/>
        </w:rPr>
        <w:t xml:space="preserve"> </w:t>
      </w:r>
      <w:r>
        <w:t>музыке;</w:t>
      </w:r>
      <w:r>
        <w:rPr>
          <w:spacing w:val="11"/>
        </w:rPr>
        <w:t xml:space="preserve"> </w:t>
      </w:r>
      <w:r>
        <w:t>продолжать</w:t>
      </w:r>
      <w:r>
        <w:rPr>
          <w:spacing w:val="9"/>
        </w:rPr>
        <w:t xml:space="preserve"> </w:t>
      </w:r>
      <w:r>
        <w:t>формировать</w:t>
      </w:r>
      <w:r>
        <w:rPr>
          <w:spacing w:val="13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различать</w:t>
      </w:r>
      <w:r>
        <w:rPr>
          <w:spacing w:val="9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музыке, различать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 высоте;</w:t>
      </w:r>
    </w:p>
    <w:p w:rsidR="000E467F" w:rsidRDefault="007B595D">
      <w:pPr>
        <w:pStyle w:val="a3"/>
        <w:ind w:left="1040"/>
        <w:jc w:val="left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пению;</w:t>
      </w:r>
    </w:p>
    <w:p w:rsidR="000E467F" w:rsidRDefault="007B595D">
      <w:pPr>
        <w:pStyle w:val="a3"/>
        <w:ind w:left="332" w:firstLine="708"/>
        <w:jc w:val="left"/>
      </w:pPr>
      <w:r>
        <w:t>способствовать</w:t>
      </w:r>
      <w:r>
        <w:rPr>
          <w:spacing w:val="3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танца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ритмопластики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двигательных</w:t>
      </w:r>
      <w:r>
        <w:rPr>
          <w:spacing w:val="4"/>
        </w:rPr>
        <w:t xml:space="preserve"> </w:t>
      </w:r>
      <w:r>
        <w:t>образов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играх,</w:t>
      </w:r>
      <w:r>
        <w:rPr>
          <w:spacing w:val="5"/>
        </w:rPr>
        <w:t xml:space="preserve"> </w:t>
      </w:r>
      <w:r>
        <w:t>драматизациях,</w:t>
      </w:r>
      <w:r>
        <w:rPr>
          <w:spacing w:val="-57"/>
        </w:rPr>
        <w:t xml:space="preserve"> </w:t>
      </w:r>
      <w:r>
        <w:t>инсценировании;</w:t>
      </w:r>
    </w:p>
    <w:p w:rsidR="000E467F" w:rsidRDefault="007B595D">
      <w:pPr>
        <w:pStyle w:val="a3"/>
        <w:ind w:left="1040" w:right="4467"/>
        <w:jc w:val="left"/>
      </w:pPr>
      <w:r>
        <w:t>способствовать</w:t>
      </w:r>
      <w:r>
        <w:rPr>
          <w:spacing w:val="-6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поощрять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деятельностью;</w:t>
      </w:r>
    </w:p>
    <w:p w:rsidR="000E467F" w:rsidRDefault="007B595D" w:rsidP="00EA08BA">
      <w:pPr>
        <w:pStyle w:val="Heading5"/>
        <w:numPr>
          <w:ilvl w:val="0"/>
          <w:numId w:val="129"/>
        </w:numPr>
        <w:tabs>
          <w:tab w:val="left" w:pos="1345"/>
        </w:tabs>
        <w:spacing w:line="316" w:lineRule="exact"/>
        <w:ind w:left="1344" w:hanging="293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11"/>
        </w:rPr>
        <w:t xml:space="preserve"> </w:t>
      </w:r>
      <w:r>
        <w:t>развивать</w:t>
      </w:r>
      <w:r>
        <w:rPr>
          <w:spacing w:val="13"/>
        </w:rPr>
        <w:t xml:space="preserve"> </w:t>
      </w:r>
      <w:r>
        <w:t>интерес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театрализованной</w:t>
      </w:r>
      <w:r>
        <w:rPr>
          <w:spacing w:val="12"/>
        </w:rPr>
        <w:t xml:space="preserve"> </w:t>
      </w:r>
      <w:r>
        <w:t>деятельности;</w:t>
      </w:r>
      <w:r>
        <w:rPr>
          <w:spacing w:val="14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детей;</w:t>
      </w:r>
    </w:p>
    <w:p w:rsidR="000E467F" w:rsidRDefault="007B595D">
      <w:pPr>
        <w:pStyle w:val="a3"/>
        <w:ind w:left="1052"/>
        <w:jc w:val="left"/>
      </w:pPr>
      <w:r>
        <w:t>учить</w:t>
      </w:r>
      <w:r>
        <w:rPr>
          <w:spacing w:val="-6"/>
        </w:rPr>
        <w:t xml:space="preserve"> </w:t>
      </w:r>
      <w:r>
        <w:t>элементам</w:t>
      </w:r>
      <w:r>
        <w:rPr>
          <w:spacing w:val="-4"/>
        </w:rPr>
        <w:t xml:space="preserve"> </w:t>
      </w:r>
      <w:r>
        <w:t>художественно-образных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(интонация,</w:t>
      </w:r>
      <w:r>
        <w:rPr>
          <w:spacing w:val="-4"/>
        </w:rPr>
        <w:t xml:space="preserve"> </w:t>
      </w:r>
      <w:r>
        <w:t>мимика,</w:t>
      </w:r>
      <w:r>
        <w:rPr>
          <w:spacing w:val="-3"/>
        </w:rPr>
        <w:t xml:space="preserve"> </w:t>
      </w:r>
      <w:r>
        <w:t>пантомимика);</w:t>
      </w:r>
    </w:p>
    <w:p w:rsidR="000E467F" w:rsidRDefault="007B595D">
      <w:pPr>
        <w:pStyle w:val="a3"/>
        <w:ind w:left="1052" w:right="1915"/>
        <w:jc w:val="left"/>
      </w:pPr>
      <w:r>
        <w:t>активизировать</w:t>
      </w:r>
      <w:r>
        <w:rPr>
          <w:spacing w:val="-6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звуковую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интонационный</w:t>
      </w:r>
      <w:r>
        <w:rPr>
          <w:spacing w:val="-4"/>
        </w:rPr>
        <w:t xml:space="preserve"> </w:t>
      </w:r>
      <w:r>
        <w:t>строй,</w:t>
      </w:r>
      <w:r>
        <w:rPr>
          <w:spacing w:val="-4"/>
        </w:rPr>
        <w:t xml:space="preserve"> </w:t>
      </w:r>
      <w:r>
        <w:t>диалогическую</w:t>
      </w:r>
      <w:r>
        <w:rPr>
          <w:spacing w:val="-4"/>
        </w:rPr>
        <w:t xml:space="preserve"> </w:t>
      </w:r>
      <w:r>
        <w:t>речь;</w:t>
      </w:r>
      <w:r>
        <w:rPr>
          <w:spacing w:val="-57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театра (кукольный,</w:t>
      </w:r>
      <w:r>
        <w:rPr>
          <w:spacing w:val="-2"/>
        </w:rPr>
        <w:t xml:space="preserve"> </w:t>
      </w:r>
      <w:r>
        <w:t>музыкальный,</w:t>
      </w:r>
      <w:r>
        <w:rPr>
          <w:spacing w:val="-2"/>
        </w:rPr>
        <w:t xml:space="preserve"> </w:t>
      </w:r>
      <w:r>
        <w:t>детский,</w:t>
      </w:r>
      <w:r>
        <w:rPr>
          <w:spacing w:val="-2"/>
        </w:rPr>
        <w:t xml:space="preserve"> </w:t>
      </w:r>
      <w:r>
        <w:t>театр зверей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0E467F" w:rsidRDefault="007B595D">
      <w:pPr>
        <w:pStyle w:val="a3"/>
        <w:ind w:left="1052" w:right="620"/>
        <w:jc w:val="left"/>
      </w:pPr>
      <w:r>
        <w:t>формировать у детей простейшие образно-выразительные умения, имитировать характерные движения сказочных животных;</w:t>
      </w:r>
      <w:r>
        <w:rPr>
          <w:spacing w:val="1"/>
        </w:rPr>
        <w:t xml:space="preserve"> </w:t>
      </w:r>
      <w:r>
        <w:t>развивать эстетический вкус, воспитывать чувство прекрасного, побуждать нравственно-эстетические и эмоциональные переживания;</w:t>
      </w:r>
      <w:r>
        <w:rPr>
          <w:spacing w:val="-57"/>
        </w:rPr>
        <w:t xml:space="preserve"> </w:t>
      </w:r>
      <w:r>
        <w:t>побуждать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творческим проявлениям в</w:t>
      </w:r>
      <w:r>
        <w:rPr>
          <w:spacing w:val="-2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игровому</w:t>
      </w:r>
      <w:r>
        <w:rPr>
          <w:spacing w:val="-9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со сверстниками.</w:t>
      </w:r>
    </w:p>
    <w:p w:rsidR="000E467F" w:rsidRDefault="007B595D" w:rsidP="00EA08BA">
      <w:pPr>
        <w:pStyle w:val="Heading5"/>
        <w:numPr>
          <w:ilvl w:val="0"/>
          <w:numId w:val="129"/>
        </w:numPr>
        <w:tabs>
          <w:tab w:val="left" w:pos="1357"/>
        </w:tabs>
        <w:spacing w:before="71" w:line="314" w:lineRule="exact"/>
        <w:ind w:left="1356" w:hanging="305"/>
      </w:pPr>
      <w:r>
        <w:lastRenderedPageBreak/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538" w:firstLine="70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 отмечать красоту окружающего мира (кружение</w:t>
      </w:r>
      <w:r>
        <w:rPr>
          <w:spacing w:val="1"/>
        </w:rPr>
        <w:t xml:space="preserve"> </w:t>
      </w:r>
      <w:r>
        <w:t>снежинок,</w:t>
      </w:r>
      <w:r>
        <w:rPr>
          <w:spacing w:val="1"/>
        </w:rPr>
        <w:t xml:space="preserve"> </w:t>
      </w:r>
      <w:r>
        <w:t>пение птиц,</w:t>
      </w:r>
      <w:r>
        <w:rPr>
          <w:spacing w:val="1"/>
        </w:rPr>
        <w:t xml:space="preserve"> </w:t>
      </w:r>
      <w:r>
        <w:t>шелест</w:t>
      </w:r>
      <w:r>
        <w:rPr>
          <w:spacing w:val="1"/>
        </w:rPr>
        <w:t xml:space="preserve"> </w:t>
      </w:r>
      <w:r>
        <w:t>деревьев и прочее) и передавать это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деятельности</w:t>
      </w:r>
      <w:r>
        <w:rPr>
          <w:spacing w:val="-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словесной, музыкальной);</w:t>
      </w:r>
    </w:p>
    <w:p w:rsidR="000E467F" w:rsidRDefault="007B595D">
      <w:pPr>
        <w:pStyle w:val="a3"/>
        <w:ind w:left="1052"/>
      </w:pP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развлечениям,</w:t>
      </w:r>
      <w:r>
        <w:rPr>
          <w:spacing w:val="-7"/>
        </w:rPr>
        <w:t xml:space="preserve"> </w:t>
      </w:r>
      <w:r>
        <w:t>знакомящим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страны;</w:t>
      </w:r>
    </w:p>
    <w:p w:rsidR="000E467F" w:rsidRDefault="007B595D">
      <w:pPr>
        <w:pStyle w:val="a3"/>
        <w:ind w:right="531" w:firstLine="700"/>
      </w:pPr>
      <w:r>
        <w:t>осуществлять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творчеству;</w:t>
      </w:r>
    </w:p>
    <w:p w:rsidR="000E467F" w:rsidRDefault="007B595D">
      <w:pPr>
        <w:pStyle w:val="a3"/>
        <w:ind w:left="1052" w:right="731"/>
      </w:pPr>
      <w:r>
        <w:t>приобщать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праздничной</w:t>
      </w:r>
      <w:r>
        <w:rPr>
          <w:spacing w:val="-4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(календарных,</w:t>
      </w:r>
      <w:r>
        <w:rPr>
          <w:spacing w:val="-3"/>
        </w:rPr>
        <w:t xml:space="preserve"> </w:t>
      </w:r>
      <w:r>
        <w:t>государственных,</w:t>
      </w:r>
      <w:r>
        <w:rPr>
          <w:spacing w:val="-4"/>
        </w:rPr>
        <w:t xml:space="preserve"> </w:t>
      </w:r>
      <w:r>
        <w:t>народных);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событиям, происходящим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стране;</w:t>
      </w:r>
    </w:p>
    <w:p w:rsidR="000E467F" w:rsidRDefault="007B595D">
      <w:pPr>
        <w:pStyle w:val="a3"/>
        <w:ind w:left="1072"/>
      </w:pPr>
      <w:r>
        <w:t>развивать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наклонности</w:t>
      </w:r>
      <w:r>
        <w:rPr>
          <w:spacing w:val="-6"/>
        </w:rPr>
        <w:t xml:space="preserve"> </w:t>
      </w:r>
      <w:r>
        <w:t>ребёнка;</w:t>
      </w:r>
    </w:p>
    <w:p w:rsidR="000E467F" w:rsidRDefault="007B595D">
      <w:pPr>
        <w:pStyle w:val="a3"/>
        <w:ind w:right="604" w:firstLine="720"/>
        <w:jc w:val="left"/>
      </w:pPr>
      <w:r>
        <w:t>вовлекать</w:t>
      </w:r>
      <w:r>
        <w:rPr>
          <w:spacing w:val="19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</w:t>
      </w:r>
      <w:r>
        <w:rPr>
          <w:spacing w:val="21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развлечений;</w:t>
      </w:r>
      <w:r>
        <w:rPr>
          <w:spacing w:val="21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желание</w:t>
      </w:r>
      <w:r>
        <w:rPr>
          <w:spacing w:val="25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кукольном</w:t>
      </w:r>
      <w:r>
        <w:rPr>
          <w:spacing w:val="20"/>
        </w:rPr>
        <w:t xml:space="preserve"> </w:t>
      </w:r>
      <w:r>
        <w:t>спектакле,</w:t>
      </w:r>
      <w:r>
        <w:rPr>
          <w:spacing w:val="-57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литературных композициях, концертах.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Heading5"/>
        <w:spacing w:line="275" w:lineRule="exact"/>
        <w:ind w:left="1072"/>
        <w:jc w:val="left"/>
      </w:pPr>
      <w:r>
        <w:t>Приобщение к</w:t>
      </w:r>
      <w:r>
        <w:rPr>
          <w:spacing w:val="-3"/>
        </w:rPr>
        <w:t xml:space="preserve"> </w:t>
      </w:r>
      <w:r>
        <w:t>искусству.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9"/>
        </w:tabs>
        <w:spacing w:line="237" w:lineRule="auto"/>
        <w:ind w:right="527" w:firstLine="720"/>
        <w:rPr>
          <w:sz w:val="24"/>
        </w:rPr>
      </w:pPr>
      <w:r>
        <w:rPr>
          <w:sz w:val="24"/>
        </w:rPr>
        <w:t>Педагог продолжает приобщать детей к восприятию искусства, развивать интерес к нему; поощряет выражение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проявление эмоций при рассматривании предметов народного и декоративно-прикладного искусства, прослушивании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 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свою 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5"/>
        </w:tabs>
        <w:spacing w:before="1" w:line="237" w:lineRule="auto"/>
        <w:ind w:right="530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 искусство);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жанры и</w:t>
      </w:r>
      <w:r>
        <w:rPr>
          <w:spacing w:val="1"/>
          <w:sz w:val="24"/>
        </w:rPr>
        <w:t xml:space="preserve"> </w:t>
      </w:r>
      <w:r>
        <w:rPr>
          <w:sz w:val="24"/>
        </w:rPr>
        <w:t>виды искусства: 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(литература), песни, танцы (музыка), картина (репродукция), скульптура (изобразительное искусство), здание и сооружение (архитектура);</w:t>
      </w:r>
      <w:r>
        <w:rPr>
          <w:spacing w:val="1"/>
          <w:sz w:val="24"/>
        </w:rPr>
        <w:t xml:space="preserve"> </w:t>
      </w:r>
      <w:r>
        <w:rPr>
          <w:sz w:val="24"/>
        </w:rPr>
        <w:t>учит детей выделять и называть основные средства выразительности (цвет, форма, величина, ритм, движение, жест, звук) и создавать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изобразительной, музыкальной,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5"/>
        </w:tabs>
        <w:spacing w:before="11" w:line="235" w:lineRule="auto"/>
        <w:ind w:right="533" w:firstLine="720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 по художественному образу и 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 знакомит детей со средствами выразительности живописи (цвет, линия, композиция); многообразием цветов и оттенков,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 окружающего мира.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1"/>
        </w:tabs>
        <w:spacing w:before="8" w:line="235" w:lineRule="auto"/>
        <w:ind w:right="535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 статика и движение, материал); особенностями её содержания – отображение животных (анималистика), портреты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сценки.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1"/>
        </w:tabs>
        <w:spacing w:before="5" w:line="237" w:lineRule="auto"/>
        <w:ind w:right="53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(ДОО,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 организация, другие здания) - это архитектурные сооружения; учит видеть, что дома бывают разные по форме,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 с разными окнами, с разным количеством этажей, подъездов и так далее; способствует развитию у детей интереса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строениям, расположенным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ДОО (дома, в которых живут ребёнок и его друзья, общеобразовательная организация, кинотеатр);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различиям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6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7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особенностей;</w:t>
      </w:r>
    </w:p>
    <w:p w:rsidR="000E467F" w:rsidRDefault="007B595D">
      <w:pPr>
        <w:pStyle w:val="a3"/>
        <w:spacing w:before="64"/>
        <w:ind w:right="604"/>
        <w:jc w:val="left"/>
      </w:pPr>
      <w:r>
        <w:lastRenderedPageBreak/>
        <w:t>учит детей замечать различия</w:t>
      </w:r>
      <w:r>
        <w:rPr>
          <w:spacing w:val="1"/>
        </w:rPr>
        <w:t xml:space="preserve"> </w:t>
      </w:r>
      <w:r>
        <w:t>в сходных по форме</w:t>
      </w:r>
      <w:r>
        <w:rPr>
          <w:spacing w:val="1"/>
        </w:rPr>
        <w:t xml:space="preserve"> </w:t>
      </w:r>
      <w:r>
        <w:t>и строению</w:t>
      </w:r>
      <w:r>
        <w:rPr>
          <w:spacing w:val="1"/>
        </w:rPr>
        <w:t xml:space="preserve"> </w:t>
      </w:r>
      <w:r>
        <w:t>зданиях (форма</w:t>
      </w:r>
      <w:r>
        <w:rPr>
          <w:spacing w:val="1"/>
        </w:rPr>
        <w:t xml:space="preserve"> </w:t>
      </w:r>
      <w:r>
        <w:t>и величина</w:t>
      </w:r>
      <w:r>
        <w:rPr>
          <w:spacing w:val="1"/>
        </w:rPr>
        <w:t xml:space="preserve"> </w:t>
      </w:r>
      <w:r>
        <w:t>входных дверей, окон и других частей);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рисунках,</w:t>
      </w:r>
      <w:r>
        <w:rPr>
          <w:spacing w:val="-1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строения.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57"/>
        </w:tabs>
        <w:spacing w:before="16" w:line="228" w:lineRule="auto"/>
        <w:ind w:right="544" w:firstLine="720"/>
        <w:rPr>
          <w:sz w:val="24"/>
        </w:rPr>
      </w:pPr>
      <w:r>
        <w:rPr>
          <w:sz w:val="24"/>
        </w:rPr>
        <w:t>Педагог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4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музея</w:t>
      </w:r>
      <w:r>
        <w:rPr>
          <w:spacing w:val="46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представителями)),</w:t>
      </w:r>
      <w:r>
        <w:rPr>
          <w:spacing w:val="44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музея; развивает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 театра, выставок.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5"/>
        </w:tabs>
        <w:spacing w:before="17" w:line="230" w:lineRule="auto"/>
        <w:ind w:right="538" w:firstLine="720"/>
        <w:rPr>
          <w:sz w:val="24"/>
        </w:rPr>
      </w:pPr>
      <w:r>
        <w:rPr>
          <w:sz w:val="24"/>
        </w:rPr>
        <w:t>Педагог</w:t>
      </w:r>
      <w:r>
        <w:rPr>
          <w:spacing w:val="5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4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книге,</w:t>
      </w:r>
      <w:r>
        <w:rPr>
          <w:spacing w:val="50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49"/>
          <w:sz w:val="24"/>
        </w:rPr>
        <w:t xml:space="preserve"> </w:t>
      </w:r>
      <w:r>
        <w:rPr>
          <w:sz w:val="24"/>
        </w:rPr>
        <w:t>иллюстрации;</w:t>
      </w:r>
      <w:r>
        <w:rPr>
          <w:spacing w:val="5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5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книг,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поэтами.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57"/>
        </w:tabs>
        <w:spacing w:before="12" w:line="232" w:lineRule="auto"/>
        <w:ind w:right="542" w:firstLine="720"/>
        <w:rPr>
          <w:sz w:val="24"/>
        </w:rPr>
      </w:pPr>
      <w:r>
        <w:rPr>
          <w:sz w:val="24"/>
        </w:rPr>
        <w:t>Педагог</w:t>
      </w:r>
      <w:r>
        <w:rPr>
          <w:spacing w:val="40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0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38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38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3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38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34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3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 искусства).</w:t>
      </w:r>
    </w:p>
    <w:p w:rsidR="000E467F" w:rsidRDefault="007B595D" w:rsidP="00EA08BA">
      <w:pPr>
        <w:pStyle w:val="a5"/>
        <w:numPr>
          <w:ilvl w:val="0"/>
          <w:numId w:val="128"/>
        </w:numPr>
        <w:tabs>
          <w:tab w:val="left" w:pos="1365"/>
        </w:tabs>
        <w:spacing w:before="15" w:line="230" w:lineRule="auto"/>
        <w:ind w:right="539" w:firstLine="720"/>
        <w:rPr>
          <w:sz w:val="24"/>
        </w:rPr>
      </w:pPr>
      <w:r>
        <w:rPr>
          <w:sz w:val="24"/>
        </w:rPr>
        <w:t>Педагог</w:t>
      </w:r>
      <w:r>
        <w:rPr>
          <w:spacing w:val="45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3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3"/>
          <w:sz w:val="24"/>
        </w:rPr>
        <w:t xml:space="preserve"> </w:t>
      </w:r>
      <w:r>
        <w:rPr>
          <w:sz w:val="24"/>
        </w:rPr>
        <w:t>предпочтений: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</w:t>
      </w:r>
      <w:r>
        <w:rPr>
          <w:spacing w:val="4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3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4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40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пояснение детьми выбора;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 искусства.</w:t>
      </w:r>
    </w:p>
    <w:p w:rsidR="000E467F" w:rsidRDefault="007B595D">
      <w:pPr>
        <w:pStyle w:val="Heading5"/>
        <w:spacing w:before="5" w:line="275" w:lineRule="exact"/>
        <w:ind w:left="1072"/>
        <w:jc w:val="left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27"/>
        </w:numPr>
        <w:tabs>
          <w:tab w:val="left" w:pos="1345"/>
        </w:tabs>
        <w:spacing w:line="315" w:lineRule="exact"/>
        <w:ind w:hanging="273"/>
        <w:rPr>
          <w:sz w:val="24"/>
        </w:rPr>
      </w:pPr>
      <w:r>
        <w:rPr>
          <w:sz w:val="24"/>
        </w:rPr>
        <w:t>Рисование:</w:t>
      </w:r>
    </w:p>
    <w:p w:rsidR="000E467F" w:rsidRDefault="007B595D">
      <w:pPr>
        <w:pStyle w:val="a3"/>
        <w:ind w:right="525" w:firstLine="72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 одних и тех же предметов (неваляшки гуляют, деревья на нашем участке зимой, цыплята гуляют по травке) и добавляя к ним</w:t>
      </w:r>
      <w:r>
        <w:rPr>
          <w:spacing w:val="1"/>
        </w:rPr>
        <w:t xml:space="preserve"> </w:t>
      </w:r>
      <w:r>
        <w:t>другие (солнышко, падающий снег и так далее); формирует и закрепляет у детей представления о форме предметов (круглая, 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 на всем листе в соответствии с содержанием действия и включенными в действие объектами; направляет внимание детей на</w:t>
      </w:r>
      <w:r>
        <w:rPr>
          <w:spacing w:val="1"/>
        </w:rPr>
        <w:t xml:space="preserve"> </w:t>
      </w:r>
      <w:r>
        <w:t>передачу соотношения предметов по величине: дерево высокое, куст ниже дерева, цветы ниже куста; продолжает закреплять и обогащать</w:t>
      </w:r>
      <w:r>
        <w:rPr>
          <w:spacing w:val="1"/>
        </w:rPr>
        <w:t xml:space="preserve"> </w:t>
      </w:r>
      <w:r>
        <w:t>представления детей о цветах и оттенках окружающих предметов и объектов природы; педагог формирует у детей умение к уже известным</w:t>
      </w:r>
      <w:r>
        <w:rPr>
          <w:spacing w:val="1"/>
        </w:rPr>
        <w:t xml:space="preserve"> </w:t>
      </w:r>
      <w:r>
        <w:t>цветам и оттенкам добавить новые (коричневый, оранжевый, светло-зеленый); формирует у детей представление о том, как можно получить</w:t>
      </w:r>
      <w:r>
        <w:rPr>
          <w:spacing w:val="1"/>
        </w:rPr>
        <w:t xml:space="preserve"> </w:t>
      </w:r>
      <w:r>
        <w:t>эти цвета; учит детей смешивать краски для получения нужных цветов и оттенков; развивает у детей желание использовать в 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мелок;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рисунки кистью, карандашом, проводя линии и штрихи только в одном направлении (сверху вниз или слева направо); ритмично наносить</w:t>
      </w:r>
      <w:r>
        <w:rPr>
          <w:spacing w:val="1"/>
        </w:rPr>
        <w:t xml:space="preserve"> </w:t>
      </w:r>
      <w:r>
        <w:t>мазки, штрихи по всей форме, не выходя за пределы контура; проводить широкие линии всей кистью, а узкие линии и точки – концом ворса</w:t>
      </w:r>
      <w:r>
        <w:rPr>
          <w:spacing w:val="1"/>
        </w:rPr>
        <w:t xml:space="preserve"> </w:t>
      </w:r>
      <w:r>
        <w:t>кисти; закрепляет у детей умение чисто промывать кисть перед использованием краски другого цвета; к концу года педагог формирует у</w:t>
      </w:r>
      <w:r>
        <w:rPr>
          <w:spacing w:val="1"/>
        </w:rPr>
        <w:t xml:space="preserve"> </w:t>
      </w:r>
      <w:r>
        <w:t>детей умение получать светлые и темные оттенки цвета, изменяя нажим на карандаш; формирует у детей умение правильно передавать</w:t>
      </w:r>
      <w:r>
        <w:rPr>
          <w:spacing w:val="1"/>
        </w:rPr>
        <w:t xml:space="preserve"> </w:t>
      </w:r>
      <w:r>
        <w:t>расположение частей</w:t>
      </w:r>
      <w:r>
        <w:rPr>
          <w:spacing w:val="-2"/>
        </w:rPr>
        <w:t xml:space="preserve"> </w:t>
      </w:r>
      <w:r>
        <w:t>при рисовании</w:t>
      </w:r>
      <w:r>
        <w:rPr>
          <w:spacing w:val="-2"/>
        </w:rPr>
        <w:t xml:space="preserve"> </w:t>
      </w:r>
      <w:r>
        <w:t>сложных предметов</w:t>
      </w:r>
      <w:r>
        <w:rPr>
          <w:spacing w:val="-3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 и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величине.</w:t>
      </w:r>
    </w:p>
    <w:p w:rsidR="000E467F" w:rsidRDefault="007B595D" w:rsidP="00EA08BA">
      <w:pPr>
        <w:pStyle w:val="a5"/>
        <w:numPr>
          <w:ilvl w:val="0"/>
          <w:numId w:val="127"/>
        </w:numPr>
        <w:tabs>
          <w:tab w:val="left" w:pos="1349"/>
        </w:tabs>
        <w:spacing w:line="318" w:lineRule="exact"/>
        <w:ind w:left="1348" w:hanging="297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0E467F" w:rsidRDefault="007B595D">
      <w:pPr>
        <w:pStyle w:val="a3"/>
        <w:ind w:right="531" w:firstLine="700"/>
      </w:pPr>
      <w:r>
        <w:t>педагог</w:t>
      </w:r>
      <w:r>
        <w:rPr>
          <w:spacing w:val="1"/>
        </w:rPr>
        <w:t xml:space="preserve"> </w:t>
      </w:r>
      <w:r>
        <w:t>продолжает у 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декоративные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 Учит детей использовать дымковские и филимоновские изделия для развития эстетического восприятия прекрасного и в качестве</w:t>
      </w:r>
      <w:r>
        <w:rPr>
          <w:spacing w:val="1"/>
        </w:rPr>
        <w:t xml:space="preserve"> </w:t>
      </w:r>
      <w:r>
        <w:t>образцов для создания узоров в стиле этих росписей (для росписи могут использоваться вылепленные детьми игрушки и силуэты игрушек,</w:t>
      </w:r>
      <w:r>
        <w:rPr>
          <w:spacing w:val="1"/>
        </w:rPr>
        <w:t xml:space="preserve"> </w:t>
      </w:r>
      <w:r>
        <w:t>вырезанные из бумаги). Педагог знакомит детей с Городецкими изделиями. Учит детей выделять элементы городецкой росписи 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-1"/>
        </w:rPr>
        <w:t xml:space="preserve"> </w:t>
      </w:r>
      <w:r>
        <w:t>розаны, 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цвета, 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росписи.</w:t>
      </w:r>
    </w:p>
    <w:p w:rsidR="000E467F" w:rsidRDefault="007B595D" w:rsidP="00EA08BA">
      <w:pPr>
        <w:pStyle w:val="a5"/>
        <w:numPr>
          <w:ilvl w:val="0"/>
          <w:numId w:val="127"/>
        </w:numPr>
        <w:tabs>
          <w:tab w:val="left" w:pos="1345"/>
        </w:tabs>
        <w:spacing w:before="67" w:line="316" w:lineRule="exact"/>
        <w:ind w:hanging="293"/>
        <w:rPr>
          <w:sz w:val="24"/>
        </w:rPr>
      </w:pPr>
      <w:r>
        <w:rPr>
          <w:sz w:val="24"/>
        </w:rPr>
        <w:lastRenderedPageBreak/>
        <w:t>Лепка:</w:t>
      </w:r>
    </w:p>
    <w:p w:rsidR="000E467F" w:rsidRDefault="007B595D">
      <w:pPr>
        <w:pStyle w:val="a3"/>
        <w:ind w:right="525" w:firstLine="700"/>
      </w:pPr>
      <w:r>
        <w:t>педагог продолжает развивать интерес детей к лепке; совершенствует у детей умение лепить из глины (из пластилина, пластической</w:t>
      </w:r>
      <w:r>
        <w:rPr>
          <w:spacing w:val="1"/>
        </w:rPr>
        <w:t xml:space="preserve"> </w:t>
      </w:r>
      <w:r>
        <w:t>массы). Закрепляет у детей приемы лепки, освоенные в предыдущих группах; учит детей прищипыванию с легким оттягиванием всех краев</w:t>
      </w:r>
      <w:r>
        <w:rPr>
          <w:spacing w:val="1"/>
        </w:rPr>
        <w:t xml:space="preserve"> </w:t>
      </w:r>
      <w:r>
        <w:t>сплюснутого шара, вытягиванию отдельных частей из целого куска, прищипыванию мелких деталей (ушки у котенка, клюв у птички).</w:t>
      </w:r>
      <w:r>
        <w:rPr>
          <w:spacing w:val="1"/>
        </w:rPr>
        <w:t xml:space="preserve"> </w:t>
      </w:r>
      <w:r>
        <w:t>Педагог учит детей сглаживать пальцами поверхность вылепленного предмета, фигурки. Учит детей приемам вдавливания середины шара,</w:t>
      </w:r>
      <w:r>
        <w:rPr>
          <w:spacing w:val="1"/>
        </w:rPr>
        <w:t xml:space="preserve"> </w:t>
      </w:r>
      <w:r>
        <w:t>цилиндра для получения полой формы. Знакомит с приемами использования стеки. Поощряет стремление украшать вылепленные 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стеки.</w:t>
      </w:r>
      <w:r>
        <w:rPr>
          <w:spacing w:val="3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лепки.</w:t>
      </w:r>
    </w:p>
    <w:p w:rsidR="000E467F" w:rsidRDefault="007B595D" w:rsidP="00EA08BA">
      <w:pPr>
        <w:pStyle w:val="a5"/>
        <w:numPr>
          <w:ilvl w:val="0"/>
          <w:numId w:val="127"/>
        </w:numPr>
        <w:tabs>
          <w:tab w:val="left" w:pos="1357"/>
        </w:tabs>
        <w:spacing w:line="316" w:lineRule="exact"/>
        <w:ind w:left="1356" w:hanging="305"/>
        <w:rPr>
          <w:sz w:val="24"/>
        </w:rPr>
      </w:pPr>
      <w:r>
        <w:rPr>
          <w:sz w:val="24"/>
        </w:rPr>
        <w:t>Аппликация:</w:t>
      </w:r>
    </w:p>
    <w:p w:rsidR="000E467F" w:rsidRDefault="007B595D">
      <w:pPr>
        <w:pStyle w:val="a3"/>
        <w:ind w:right="527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 навыка разрезания по прямой сначала коротких, а затем длинных полос. Учит детей составлять из полос изображения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(забор,</w:t>
      </w:r>
      <w:r>
        <w:rPr>
          <w:spacing w:val="1"/>
        </w:rPr>
        <w:t xml:space="preserve"> </w:t>
      </w:r>
      <w:r>
        <w:t>скамейка,</w:t>
      </w:r>
      <w:r>
        <w:rPr>
          <w:spacing w:val="1"/>
        </w:rPr>
        <w:t xml:space="preserve"> </w:t>
      </w:r>
      <w:r>
        <w:t>лесенка,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кустик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 путем скругления углов; использовать этот прием для изображения в аппликации овощей, фруктов, ягод, цветов и тому</w:t>
      </w:r>
      <w:r>
        <w:rPr>
          <w:spacing w:val="1"/>
        </w:rPr>
        <w:t xml:space="preserve"> </w:t>
      </w:r>
      <w:r>
        <w:t>подобное. Педагог</w:t>
      </w:r>
      <w:r>
        <w:rPr>
          <w:spacing w:val="1"/>
        </w:rPr>
        <w:t xml:space="preserve"> </w:t>
      </w:r>
      <w:r>
        <w:t>продолжает расширять количество изображаемых в аппликации предметов (птицы, животные,</w:t>
      </w:r>
      <w:r>
        <w:rPr>
          <w:spacing w:val="60"/>
        </w:rPr>
        <w:t xml:space="preserve"> </w:t>
      </w:r>
      <w:r>
        <w:t>цветы, насекомые, дома,</w:t>
      </w:r>
      <w:r>
        <w:rPr>
          <w:spacing w:val="1"/>
        </w:rPr>
        <w:t xml:space="preserve"> </w:t>
      </w:r>
      <w:r>
        <w:t>как реальные, так и воображаемые) из готовых форм. Учит детей преобразовывать эти формы, разрезая их на две или четыре части (круг - на</w:t>
      </w:r>
      <w:r>
        <w:rPr>
          <w:spacing w:val="1"/>
        </w:rPr>
        <w:t xml:space="preserve"> </w:t>
      </w:r>
      <w:r>
        <w:t>полукруги, четверти; квадрат - на треугольники и так далее). Закрепляет у детей навыки аккуратного вырезывания и наклеивания. 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0E467F" w:rsidRDefault="007B595D">
      <w:pPr>
        <w:pStyle w:val="Heading5"/>
        <w:spacing w:line="275" w:lineRule="exact"/>
        <w:ind w:left="1072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26"/>
        </w:numPr>
        <w:tabs>
          <w:tab w:val="left" w:pos="1361"/>
        </w:tabs>
        <w:spacing w:before="3" w:line="232" w:lineRule="auto"/>
        <w:ind w:right="535" w:firstLine="720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 детали (куб, пластина, кирпичик, 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конструктивных 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(устойчивость, форма,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величина).</w:t>
      </w:r>
    </w:p>
    <w:p w:rsidR="000E467F" w:rsidRDefault="007B595D" w:rsidP="00EA08BA">
      <w:pPr>
        <w:pStyle w:val="a5"/>
        <w:numPr>
          <w:ilvl w:val="0"/>
          <w:numId w:val="126"/>
        </w:numPr>
        <w:tabs>
          <w:tab w:val="left" w:pos="1365"/>
        </w:tabs>
        <w:spacing w:before="7" w:line="237" w:lineRule="auto"/>
        <w:ind w:right="527" w:firstLine="720"/>
        <w:rPr>
          <w:sz w:val="24"/>
        </w:rPr>
      </w:pPr>
      <w:r>
        <w:rPr>
          <w:sz w:val="24"/>
        </w:rPr>
        <w:t>Педагог развивает у детей умение устанавливать ассоциативные связи, предлагая вспомнить, какие похожие сооружения дети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видели. Учит анализировать образец постройки: выделять основные части, различать и соотносить их по величине и форме,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 расположение этих частей относительно друг друга (в домах - стены, вверху - перекрытие, крыша; в автомобиле - кабина,</w:t>
      </w:r>
      <w:r>
        <w:rPr>
          <w:spacing w:val="1"/>
          <w:sz w:val="24"/>
        </w:rPr>
        <w:t xml:space="preserve"> </w:t>
      </w:r>
      <w:r>
        <w:rPr>
          <w:sz w:val="24"/>
        </w:rPr>
        <w:t>кузов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 далее).</w:t>
      </w:r>
    </w:p>
    <w:p w:rsidR="000E467F" w:rsidRDefault="007B595D" w:rsidP="00EA08BA">
      <w:pPr>
        <w:pStyle w:val="a5"/>
        <w:numPr>
          <w:ilvl w:val="0"/>
          <w:numId w:val="126"/>
        </w:numPr>
        <w:tabs>
          <w:tab w:val="left" w:pos="1377"/>
        </w:tabs>
        <w:spacing w:before="2" w:line="237" w:lineRule="auto"/>
        <w:ind w:right="530" w:firstLine="720"/>
        <w:rPr>
          <w:sz w:val="24"/>
        </w:rPr>
      </w:pPr>
      <w:r>
        <w:rPr>
          <w:sz w:val="24"/>
        </w:rPr>
        <w:t>Педагог побуждает детей создавать постройки разной конструктивной сложности (гараж для нескольких автомашин, дом в 2-3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 широкий мост для проезда автомобилей или поездов, идущих в двух направлениях и другое). Развивает у детей умение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сюжетно-ролевой игре постройки из строительного материала. Учит детей самостоятельно измерять постройки (по высоте, длине и ширине),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заданный педагогом принцип конструкции (построй такой же домик, но высокий). Учит детей сооружать постройки из крупного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строительного 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украшения построек.</w:t>
      </w:r>
    </w:p>
    <w:p w:rsidR="000E467F" w:rsidRDefault="007B595D" w:rsidP="00EA08BA">
      <w:pPr>
        <w:pStyle w:val="a5"/>
        <w:numPr>
          <w:ilvl w:val="0"/>
          <w:numId w:val="126"/>
        </w:numPr>
        <w:tabs>
          <w:tab w:val="left" w:pos="1365"/>
        </w:tabs>
        <w:spacing w:before="10" w:line="232" w:lineRule="auto"/>
        <w:ind w:right="551" w:firstLine="720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 собой материал, согласовывать 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усилиями достигать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0E467F" w:rsidRDefault="007B595D" w:rsidP="00EA08BA">
      <w:pPr>
        <w:pStyle w:val="a5"/>
        <w:numPr>
          <w:ilvl w:val="0"/>
          <w:numId w:val="126"/>
        </w:numPr>
        <w:tabs>
          <w:tab w:val="left" w:pos="1369"/>
        </w:tabs>
        <w:spacing w:before="9" w:line="235" w:lineRule="auto"/>
        <w:ind w:right="534" w:firstLine="720"/>
        <w:rPr>
          <w:sz w:val="24"/>
        </w:rPr>
      </w:pPr>
      <w:r>
        <w:rPr>
          <w:sz w:val="24"/>
        </w:rPr>
        <w:t>Педагог обучает детей конструированию из бумаги: сгибать прямоугольный лист бумаги пополам, совмещая стороны и углы</w:t>
      </w:r>
      <w:r>
        <w:rPr>
          <w:spacing w:val="1"/>
          <w:sz w:val="24"/>
        </w:rPr>
        <w:t xml:space="preserve"> </w:t>
      </w:r>
      <w:r>
        <w:rPr>
          <w:sz w:val="24"/>
        </w:rPr>
        <w:t>(альбом, флажки для украшения участка, поздравительная открытка), приклеивать к основной форме детали (к дому - окна, двери, трубу; к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автобусу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колеса;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стулу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спинку).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38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31"/>
          <w:sz w:val="24"/>
        </w:rPr>
        <w:t xml:space="preserve"> </w:t>
      </w:r>
      <w:r>
        <w:rPr>
          <w:sz w:val="24"/>
        </w:rPr>
        <w:t>коры,</w:t>
      </w:r>
      <w:r>
        <w:rPr>
          <w:spacing w:val="37"/>
          <w:sz w:val="24"/>
        </w:rPr>
        <w:t xml:space="preserve"> </w:t>
      </w:r>
      <w:r>
        <w:rPr>
          <w:sz w:val="24"/>
        </w:rPr>
        <w:t>веток,</w:t>
      </w:r>
      <w:r>
        <w:rPr>
          <w:spacing w:val="37"/>
          <w:sz w:val="24"/>
        </w:rPr>
        <w:t xml:space="preserve"> </w:t>
      </w:r>
      <w:r>
        <w:rPr>
          <w:sz w:val="24"/>
        </w:rPr>
        <w:t>листьев,</w:t>
      </w:r>
      <w:r>
        <w:rPr>
          <w:spacing w:val="37"/>
          <w:sz w:val="24"/>
        </w:rPr>
        <w:t xml:space="preserve"> </w:t>
      </w:r>
      <w:r>
        <w:rPr>
          <w:sz w:val="24"/>
        </w:rPr>
        <w:t>шишек,</w:t>
      </w:r>
    </w:p>
    <w:p w:rsidR="000E467F" w:rsidRDefault="007B595D">
      <w:pPr>
        <w:pStyle w:val="a3"/>
        <w:spacing w:before="64"/>
        <w:ind w:right="533"/>
      </w:pPr>
      <w:r>
        <w:lastRenderedPageBreak/>
        <w:t>каштанов, ореховой скорлупы, соломы (лодочки, ёжики и так далее). Учит детей использовать для закрепления частей клей, 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поделках катушки, коробки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предметы.</w:t>
      </w:r>
    </w:p>
    <w:p w:rsidR="000E467F" w:rsidRDefault="007B595D">
      <w:pPr>
        <w:pStyle w:val="Heading5"/>
        <w:spacing w:before="4" w:line="275" w:lineRule="exact"/>
        <w:ind w:left="1072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457"/>
        </w:tabs>
        <w:spacing w:before="2" w:line="237" w:lineRule="auto"/>
        <w:ind w:right="534" w:firstLine="720"/>
        <w:rPr>
          <w:sz w:val="24"/>
        </w:rPr>
      </w:pPr>
      <w:r>
        <w:rPr>
          <w:sz w:val="24"/>
        </w:rPr>
        <w:t>Слушание: педагог формирует навыки культуры слушания музыки (не отвлекаться, дослушивать произведение до конца);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биографиями и творчеством русских и зарубежных композиторов, о истории создания оркестра, о истории развития 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о музыкальных инструментах; учит детей чувствовать характер музыки, узнавать знакомые произведения, высказывать свои впечатления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 учит детей замечать выразительные средства музыкального произведения: тихо, громко, медленно, быстро; развивает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(высокий,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септимы);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слова, движения, пантомимы.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381"/>
        </w:tabs>
        <w:spacing w:before="8" w:line="237" w:lineRule="auto"/>
        <w:ind w:right="533" w:firstLine="700"/>
        <w:rPr>
          <w:sz w:val="24"/>
        </w:rPr>
      </w:pPr>
      <w:r>
        <w:rPr>
          <w:sz w:val="24"/>
        </w:rPr>
        <w:t>Пение: педагог учит детей выразительному пению, формирует умение петь протяжно, подвижно, согласованно (в пределах ре - си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короткими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концы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него (с помощью педагога).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521"/>
        </w:tabs>
        <w:spacing w:before="5" w:line="235" w:lineRule="auto"/>
        <w:ind w:right="525" w:firstLine="700"/>
        <w:rPr>
          <w:sz w:val="24"/>
        </w:rPr>
      </w:pPr>
      <w:r>
        <w:rPr>
          <w:sz w:val="24"/>
        </w:rPr>
        <w:t>Песенное творчество: педагог учит детей самостоятельно сочинять мелодию колыбельной песни и отвечать на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(«Как тебя зовут?»,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 ты хочешь, кошечка?»,</w:t>
      </w:r>
      <w:r>
        <w:rPr>
          <w:spacing w:val="1"/>
          <w:sz w:val="24"/>
        </w:rPr>
        <w:t xml:space="preserve"> </w:t>
      </w:r>
      <w:r>
        <w:rPr>
          <w:sz w:val="24"/>
        </w:rPr>
        <w:t>«Где ты?»); формирует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импровизировать мелодии на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433"/>
        </w:tabs>
        <w:spacing w:before="9" w:line="237" w:lineRule="auto"/>
        <w:ind w:right="534" w:firstLine="700"/>
        <w:rPr>
          <w:sz w:val="24"/>
        </w:rPr>
      </w:pPr>
      <w:r>
        <w:rPr>
          <w:sz w:val="24"/>
        </w:rPr>
        <w:t>Музыкально-ритмические движения: педагог продолжает формировать у детей навык ритмичного движения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 музыки; учит детей самостоятельно менять движения в соответствии с двух- и трехчастной формой музыки; 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 движения детей: прямой галоп, пружинка, кружение по одному и в парах; учит детей двигаться в парах по кругу в танцах и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хороводах, ставить ногу на носок и на пятку, ритмично хлопать в ладоши, выполнять простейшие перестроения (из круга врассыпную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28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29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27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8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28"/>
          <w:sz w:val="24"/>
        </w:rPr>
        <w:t xml:space="preserve"> </w:t>
      </w:r>
      <w:r>
        <w:rPr>
          <w:sz w:val="24"/>
        </w:rPr>
        <w:t>(ходьба:</w:t>
      </w:r>
      <w:r>
        <w:rPr>
          <w:spacing w:val="26"/>
          <w:sz w:val="24"/>
        </w:rPr>
        <w:t xml:space="preserve"> </w:t>
      </w:r>
      <w:r>
        <w:rPr>
          <w:sz w:val="24"/>
        </w:rPr>
        <w:t>«торжественная»,</w:t>
      </w:r>
      <w:r>
        <w:rPr>
          <w:spacing w:val="28"/>
          <w:sz w:val="24"/>
        </w:rPr>
        <w:t xml:space="preserve"> </w:t>
      </w:r>
      <w:r>
        <w:rPr>
          <w:sz w:val="24"/>
        </w:rPr>
        <w:t>спокойная,</w:t>
      </w:r>
    </w:p>
    <w:p w:rsidR="000E467F" w:rsidRDefault="007B595D">
      <w:pPr>
        <w:pStyle w:val="a3"/>
        <w:spacing w:line="276" w:lineRule="exact"/>
      </w:pPr>
      <w:r>
        <w:t>«таинственная»;</w:t>
      </w:r>
      <w:r>
        <w:rPr>
          <w:spacing w:val="-4"/>
        </w:rPr>
        <w:t xml:space="preserve"> </w:t>
      </w:r>
      <w:r>
        <w:t>бег:</w:t>
      </w:r>
      <w:r>
        <w:rPr>
          <w:spacing w:val="-11"/>
        </w:rPr>
        <w:t xml:space="preserve"> </w:t>
      </w:r>
      <w:r>
        <w:t>легкий,</w:t>
      </w:r>
      <w:r>
        <w:rPr>
          <w:spacing w:val="-5"/>
        </w:rPr>
        <w:t xml:space="preserve"> </w:t>
      </w:r>
      <w:r>
        <w:t>стремительный).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421"/>
        </w:tabs>
        <w:spacing w:before="8" w:line="235" w:lineRule="auto"/>
        <w:ind w:right="529" w:firstLine="7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пантомиму (зайка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грустный,</w:t>
      </w:r>
      <w:r>
        <w:rPr>
          <w:spacing w:val="-4"/>
          <w:sz w:val="24"/>
        </w:rPr>
        <w:t xml:space="preserve"> </w:t>
      </w:r>
      <w:r>
        <w:rPr>
          <w:sz w:val="24"/>
        </w:rPr>
        <w:t>хитрая</w:t>
      </w:r>
      <w:r>
        <w:rPr>
          <w:spacing w:val="-1"/>
          <w:sz w:val="24"/>
        </w:rPr>
        <w:t xml:space="preserve"> </w:t>
      </w:r>
      <w:r>
        <w:rPr>
          <w:sz w:val="24"/>
        </w:rPr>
        <w:t>лисичка,</w:t>
      </w:r>
      <w:r>
        <w:rPr>
          <w:spacing w:val="-2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-3"/>
          <w:sz w:val="24"/>
        </w:rPr>
        <w:t xml:space="preserve"> </w:t>
      </w:r>
      <w:r>
        <w:rPr>
          <w:sz w:val="24"/>
        </w:rPr>
        <w:t>волк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спектаклей.</w:t>
      </w:r>
    </w:p>
    <w:p w:rsidR="000E467F" w:rsidRDefault="007B595D" w:rsidP="00EA08BA">
      <w:pPr>
        <w:pStyle w:val="a5"/>
        <w:numPr>
          <w:ilvl w:val="0"/>
          <w:numId w:val="125"/>
        </w:numPr>
        <w:tabs>
          <w:tab w:val="left" w:pos="1345"/>
        </w:tabs>
        <w:spacing w:before="2" w:line="318" w:lineRule="exact"/>
        <w:ind w:left="1344" w:hanging="293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инструментах:</w:t>
      </w:r>
    </w:p>
    <w:p w:rsidR="000E467F" w:rsidRDefault="007B595D">
      <w:pPr>
        <w:pStyle w:val="a3"/>
        <w:ind w:left="1052" w:right="530"/>
      </w:pPr>
      <w:r>
        <w:t>педагог формирует у детей умение подыгрывать простейшие мелодии на деревянных ложках, погремушках, барабане, металлофоне;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52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способностей</w:t>
      </w:r>
      <w:r>
        <w:rPr>
          <w:spacing w:val="53"/>
        </w:rPr>
        <w:t xml:space="preserve"> </w:t>
      </w:r>
      <w:r>
        <w:t>ребёнка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повседневной</w:t>
      </w:r>
      <w:r>
        <w:rPr>
          <w:spacing w:val="52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видах</w:t>
      </w:r>
      <w:r>
        <w:rPr>
          <w:spacing w:val="54"/>
        </w:rPr>
        <w:t xml:space="preserve"> </w:t>
      </w:r>
      <w:r>
        <w:t>досуговой</w:t>
      </w:r>
      <w:r>
        <w:rPr>
          <w:spacing w:val="53"/>
        </w:rPr>
        <w:t xml:space="preserve"> </w:t>
      </w:r>
      <w:r>
        <w:t>деятельности</w:t>
      </w:r>
    </w:p>
    <w:p w:rsidR="000E467F" w:rsidRDefault="007B595D">
      <w:pPr>
        <w:pStyle w:val="a3"/>
      </w:pPr>
      <w:r>
        <w:t>(праздники,</w:t>
      </w:r>
      <w:r>
        <w:rPr>
          <w:spacing w:val="-3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0E467F" w:rsidRDefault="007B595D">
      <w:pPr>
        <w:pStyle w:val="Heading5"/>
        <w:ind w:left="1052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39" w:firstLine="700"/>
      </w:pPr>
      <w:r>
        <w:t>Педагог продолжает развивать и поддерживать интерес детей к театрализованной игре путем приобретения более сложных игровых</w:t>
      </w:r>
      <w:r>
        <w:rPr>
          <w:spacing w:val="1"/>
        </w:rPr>
        <w:t xml:space="preserve"> </w:t>
      </w:r>
      <w:r>
        <w:t>умений и навыков (способность передавать художественный образ, следить 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60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знакомого</w:t>
      </w:r>
      <w:r>
        <w:rPr>
          <w:spacing w:val="36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сказочного</w:t>
      </w:r>
      <w:r>
        <w:rPr>
          <w:spacing w:val="35"/>
        </w:rPr>
        <w:t xml:space="preserve"> </w:t>
      </w:r>
      <w:r>
        <w:t>сюжета;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воплощения</w:t>
      </w:r>
      <w:r>
        <w:rPr>
          <w:spacing w:val="38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известные</w:t>
      </w:r>
      <w:r>
        <w:rPr>
          <w:spacing w:val="37"/>
        </w:rPr>
        <w:t xml:space="preserve"> </w:t>
      </w:r>
      <w:r>
        <w:t>выразительные</w:t>
      </w:r>
    </w:p>
    <w:p w:rsidR="000E467F" w:rsidRDefault="007B595D">
      <w:pPr>
        <w:pStyle w:val="a3"/>
        <w:spacing w:before="64"/>
        <w:ind w:right="528"/>
      </w:pPr>
      <w:r>
        <w:lastRenderedPageBreak/>
        <w:t>средства (интонацию, мимику, жест). Учит чувствовать и понимать эмоциональное состояние героя, вступать в ролевое взаимодействие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 детей использовать в театрализованных играх образные игрушки и различные виды театра (бибабо, настольный, плоскостной).</w:t>
      </w:r>
      <w:r>
        <w:rPr>
          <w:spacing w:val="1"/>
        </w:rPr>
        <w:t xml:space="preserve"> </w:t>
      </w:r>
      <w:r>
        <w:t>Педагог формирует у детей умение использовать в театрализованных играх образные игрушки, самостоятельно вылепленные фигурки из</w:t>
      </w:r>
      <w:r>
        <w:rPr>
          <w:spacing w:val="1"/>
        </w:rPr>
        <w:t xml:space="preserve"> </w:t>
      </w:r>
      <w:r>
        <w:t>глины, пластмассы, пластилина. Поощряет проявление инициативы и самостоятельности в выборе роли, сюжета, средств перевоплощения;</w:t>
      </w:r>
      <w:r>
        <w:rPr>
          <w:spacing w:val="1"/>
        </w:rPr>
        <w:t xml:space="preserve"> </w:t>
      </w:r>
      <w:r>
        <w:t>предоставляет возможность для экспериментирования при создании одного и того же образа. Учит чувствовать и понимать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 деятельности путем прослеживания количества и характера исполняемых каждым ребёнком ролей. Педагог 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 выразительных средств, применяемых в</w:t>
      </w:r>
      <w:r>
        <w:rPr>
          <w:spacing w:val="-2"/>
        </w:rPr>
        <w:t xml:space="preserve"> </w:t>
      </w:r>
      <w:r>
        <w:t>спектакле.</w:t>
      </w:r>
    </w:p>
    <w:p w:rsidR="000E467F" w:rsidRDefault="007B595D">
      <w:pPr>
        <w:pStyle w:val="Heading5"/>
        <w:spacing w:before="5"/>
        <w:ind w:left="1052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7" w:firstLine="700"/>
      </w:pPr>
      <w:r>
        <w:t>Педагог развивает умение детей организовывать свой досуг с пользой. Осуществляет патриотическое и нравственное воспитание,</w:t>
      </w:r>
      <w:r>
        <w:rPr>
          <w:spacing w:val="1"/>
        </w:rPr>
        <w:t xml:space="preserve"> </w:t>
      </w:r>
      <w:r>
        <w:t>приобщает к художественной культуре, эстетико-эмоциональному творчеству. Побуждает к самостоятельной организации выбранного вида</w:t>
      </w:r>
      <w:r>
        <w:rPr>
          <w:spacing w:val="1"/>
        </w:rPr>
        <w:t xml:space="preserve"> </w:t>
      </w:r>
      <w:r>
        <w:t>деятельности (художественной, познавательной, музыкальной и другое). Вовлекает детей в процесс подготовки к развлечениям (концерт,</w:t>
      </w:r>
      <w:r>
        <w:rPr>
          <w:spacing w:val="1"/>
        </w:rPr>
        <w:t xml:space="preserve"> </w:t>
      </w:r>
      <w:r>
        <w:t>кукольный спектакль, вечер загадок и прочее). Знакомит с традициями и культурой народов страны, воспитывает чувство гордости за 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 народных). Развивает творческие способности. Активизирует желание посещать творческие объединения дополнительного</w:t>
      </w:r>
      <w:r>
        <w:rPr>
          <w:spacing w:val="1"/>
        </w:rPr>
        <w:t xml:space="preserve"> </w:t>
      </w:r>
      <w:r>
        <w:t>образования. Педагог развивает индивидуальные творческие способности и художественные наклонности детей. Педагог привлекает детей к</w:t>
      </w:r>
      <w:r>
        <w:rPr>
          <w:spacing w:val="1"/>
        </w:rPr>
        <w:t xml:space="preserve"> </w:t>
      </w:r>
      <w:r>
        <w:t>процессу подготовки разных видов развлечений; формирует желание участвовать в кукольном спектакле, музыкальных и литературных</w:t>
      </w:r>
      <w:r>
        <w:rPr>
          <w:spacing w:val="1"/>
        </w:rPr>
        <w:t xml:space="preserve"> </w:t>
      </w:r>
      <w:r>
        <w:t>композициях, концертах. В процессе организации и проведения развлечений педагог заботится о формировании потребности 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содержательным делом.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57" w:firstLine="700"/>
      </w:pPr>
      <w:r>
        <w:t>обогащать двигательный опыт детей, способствуя техничному выполнению упражнений основной гимнастики (строевые упражнения,</w:t>
      </w:r>
      <w:r>
        <w:rPr>
          <w:spacing w:val="1"/>
        </w:rPr>
        <w:t xml:space="preserve"> </w:t>
      </w:r>
      <w:r>
        <w:t>основные движения, общеразвивающие, в том числе музыкально-ритмические упражнения), создавать условия для освоения 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подвижных игр;</w:t>
      </w:r>
    </w:p>
    <w:p w:rsidR="000E467F" w:rsidRDefault="007B595D">
      <w:pPr>
        <w:pStyle w:val="a3"/>
        <w:ind w:right="558" w:firstLine="700"/>
      </w:pPr>
      <w:r>
        <w:t>формировать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0E467F" w:rsidRDefault="007B595D">
      <w:pPr>
        <w:pStyle w:val="a3"/>
        <w:ind w:right="558" w:firstLine="700"/>
      </w:pPr>
      <w:r>
        <w:t>воспитывать волевые качества, самостоятельность, стремление соблюдать правила в подвижных играх, проявлять 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0E467F" w:rsidRDefault="007B595D">
      <w:pPr>
        <w:pStyle w:val="a3"/>
        <w:ind w:right="564" w:firstLine="700"/>
      </w:pPr>
      <w:r>
        <w:t>продолжать формировать интерес и положительное отношение к физической культуре и активному отдыху, формировать первичные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отдельных видах спорта;</w:t>
      </w:r>
    </w:p>
    <w:p w:rsidR="000E467F" w:rsidRDefault="007B595D">
      <w:pPr>
        <w:pStyle w:val="a3"/>
        <w:spacing w:before="1"/>
        <w:ind w:right="556" w:firstLine="70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0E467F" w:rsidRDefault="007B595D">
      <w:pPr>
        <w:pStyle w:val="a3"/>
        <w:spacing w:before="64"/>
        <w:ind w:right="557" w:firstLine="700"/>
      </w:pPr>
      <w:r>
        <w:lastRenderedPageBreak/>
        <w:t>формировать представления о факторах, влияющих на здоровье, воспитывать полезные привычки, способствовать усвоению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>
      <w:pPr>
        <w:ind w:left="104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51" w:firstLine="720"/>
      </w:pPr>
      <w:r>
        <w:t>Педагог формирует двигательные умения и навыки, развивает психофизические качества при выполнении упражнений 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 соблюдать технику выполнения упражнений, правила в подвижной игре, показывает возможность использования разученного</w:t>
      </w:r>
      <w:r>
        <w:rPr>
          <w:spacing w:val="1"/>
        </w:rPr>
        <w:t xml:space="preserve"> </w:t>
      </w:r>
      <w:r>
        <w:t>движения в самостоятельной двигательной деятельности, помогает укреплять дружеские взаимоотношения со сверстниками, слышать и</w:t>
      </w:r>
      <w:r>
        <w:rPr>
          <w:spacing w:val="1"/>
        </w:rPr>
        <w:t xml:space="preserve"> </w:t>
      </w:r>
      <w:r>
        <w:t>выполнять указания, ориентироваться на словесную инструкцию; поощряет проявление целеустремленности и упорства в достижении цели,</w:t>
      </w:r>
      <w:r>
        <w:rPr>
          <w:spacing w:val="1"/>
        </w:rPr>
        <w:t xml:space="preserve"> </w:t>
      </w:r>
      <w:r>
        <w:t>стремление к творчеству.</w:t>
      </w:r>
    </w:p>
    <w:p w:rsidR="000E467F" w:rsidRDefault="007B595D">
      <w:pPr>
        <w:pStyle w:val="a3"/>
        <w:spacing w:before="1"/>
        <w:ind w:right="561" w:firstLine="72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привычки,</w:t>
      </w:r>
      <w:r>
        <w:rPr>
          <w:spacing w:val="-3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здоровья.</w:t>
      </w:r>
    </w:p>
    <w:p w:rsidR="000E467F" w:rsidRDefault="007B595D" w:rsidP="00EA08BA">
      <w:pPr>
        <w:pStyle w:val="a5"/>
        <w:numPr>
          <w:ilvl w:val="0"/>
          <w:numId w:val="124"/>
        </w:numPr>
        <w:tabs>
          <w:tab w:val="left" w:pos="1377"/>
        </w:tabs>
        <w:spacing w:before="13" w:line="230" w:lineRule="auto"/>
        <w:ind w:right="968" w:firstLine="0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spacing w:before="1"/>
        <w:ind w:right="550" w:firstLine="72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шнурами,</w:t>
      </w:r>
      <w:r>
        <w:rPr>
          <w:spacing w:val="1"/>
        </w:rPr>
        <w:t xml:space="preserve"> </w:t>
      </w:r>
      <w:r>
        <w:t>палками</w:t>
      </w:r>
      <w:r>
        <w:rPr>
          <w:spacing w:val="1"/>
        </w:rPr>
        <w:t xml:space="preserve"> </w:t>
      </w:r>
      <w:r>
        <w:t>(длина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положенными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</w:t>
      </w:r>
      <w:r>
        <w:rPr>
          <w:spacing w:val="36"/>
        </w:rPr>
        <w:t xml:space="preserve"> </w:t>
      </w:r>
      <w:r>
        <w:t>15-20</w:t>
      </w:r>
      <w:r>
        <w:rPr>
          <w:spacing w:val="38"/>
        </w:rPr>
        <w:t xml:space="preserve"> </w:t>
      </w:r>
      <w:r>
        <w:t>см</w:t>
      </w:r>
      <w:r>
        <w:rPr>
          <w:spacing w:val="36"/>
        </w:rPr>
        <w:t xml:space="preserve"> </w:t>
      </w:r>
      <w:r>
        <w:t>одна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другой)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огибая</w:t>
      </w:r>
      <w:r>
        <w:rPr>
          <w:spacing w:val="38"/>
        </w:rPr>
        <w:t xml:space="preserve"> </w:t>
      </w:r>
      <w:r>
        <w:t>кубики</w:t>
      </w:r>
      <w:r>
        <w:rPr>
          <w:spacing w:val="37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кегли,</w:t>
      </w:r>
      <w:r>
        <w:rPr>
          <w:spacing w:val="37"/>
        </w:rPr>
        <w:t xml:space="preserve"> </w:t>
      </w:r>
      <w:r>
        <w:t>расставленные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линии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расстоянии</w:t>
      </w:r>
      <w:r>
        <w:rPr>
          <w:spacing w:val="33"/>
        </w:rPr>
        <w:t xml:space="preserve"> </w:t>
      </w:r>
      <w:r>
        <w:t>70-80</w:t>
      </w:r>
      <w:r>
        <w:rPr>
          <w:spacing w:val="36"/>
        </w:rPr>
        <w:t xml:space="preserve"> </w:t>
      </w:r>
      <w:r>
        <w:t>см;</w:t>
      </w:r>
      <w:r>
        <w:rPr>
          <w:spacing w:val="39"/>
        </w:rPr>
        <w:t xml:space="preserve"> </w:t>
      </w:r>
      <w:r>
        <w:t>прокатывание</w:t>
      </w:r>
      <w:r>
        <w:rPr>
          <w:spacing w:val="-58"/>
        </w:rPr>
        <w:t xml:space="preserve"> </w:t>
      </w:r>
      <w:r>
        <w:t>обруча педагогу, удержание обруча, катящегося от педагога; прокатывание обруча друг другу в парах; подбрасывание мяча вверх и ловля его</w:t>
      </w:r>
      <w:r>
        <w:rPr>
          <w:spacing w:val="-57"/>
        </w:rPr>
        <w:t xml:space="preserve"> </w:t>
      </w:r>
      <w:r>
        <w:rPr>
          <w:spacing w:val="-1"/>
        </w:rPr>
        <w:t xml:space="preserve">после удара об пол; бросание и ловля мяча в паре; перебрасывание </w:t>
      </w:r>
      <w:r>
        <w:t>мяча друг другу в кругу; бросание мяча двумя руками из -за головы стоя;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попадая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подряд;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подряд; 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 сидя; бросание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вертикальную цели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2-2,5 м;</w:t>
      </w:r>
    </w:p>
    <w:p w:rsidR="000E467F" w:rsidRDefault="007B595D">
      <w:pPr>
        <w:pStyle w:val="a3"/>
        <w:spacing w:before="1"/>
        <w:ind w:right="549" w:firstLine="720"/>
      </w:pPr>
      <w:r>
        <w:t>ползание, лазанье: ползание на четвереньках «змейкой» между расставленными кеглями, по наклонной доске, по гимнастической</w:t>
      </w:r>
      <w:r>
        <w:rPr>
          <w:spacing w:val="1"/>
        </w:rPr>
        <w:t xml:space="preserve"> </w:t>
      </w:r>
      <w:r>
        <w:t>скамейке на животе, подтягиваясь руками; проползание в обручи, под дуги; влезание на гимнастическую стенку и спуск с нее, не пропуская</w:t>
      </w:r>
      <w:r>
        <w:rPr>
          <w:spacing w:val="1"/>
        </w:rPr>
        <w:t xml:space="preserve"> </w:t>
      </w:r>
      <w:r>
        <w:t>реек; переход по гимнастической стенке с пролета на пролет вправо и влево на уровне 1-2 рейки, ползание на четвереньках с опорой на стопы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 веревку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дугу, не</w:t>
      </w:r>
      <w:r>
        <w:rPr>
          <w:spacing w:val="-1"/>
        </w:rPr>
        <w:t xml:space="preserve"> </w:t>
      </w:r>
      <w:r>
        <w:t>касаясь</w:t>
      </w:r>
      <w:r>
        <w:rPr>
          <w:spacing w:val="-2"/>
        </w:rPr>
        <w:t xml:space="preserve"> </w:t>
      </w:r>
      <w:r>
        <w:t>руками пола</w:t>
      </w:r>
      <w:r>
        <w:rPr>
          <w:spacing w:val="1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боком;</w:t>
      </w:r>
    </w:p>
    <w:p w:rsidR="000E467F" w:rsidRDefault="007B595D">
      <w:pPr>
        <w:pStyle w:val="a3"/>
        <w:spacing w:before="1"/>
        <w:ind w:right="548" w:firstLine="720"/>
      </w:pPr>
      <w:r>
        <w:t>ходьба: ходьба обычная, в колонне по одному, придерживаясь указанного направления, с изменением темпа; на носках, на пятках, на</w:t>
      </w:r>
      <w:r>
        <w:rPr>
          <w:spacing w:val="1"/>
        </w:rPr>
        <w:t xml:space="preserve"> </w:t>
      </w:r>
      <w:r>
        <w:t>внешней стороне стопы, приставным шагом вперед и по шнуру; перешагивая предметы; чередуя мелкий и широкий шаг, «змейкой», с</w:t>
      </w:r>
      <w:r>
        <w:rPr>
          <w:spacing w:val="1"/>
        </w:rPr>
        <w:t xml:space="preserve"> </w:t>
      </w:r>
      <w:r>
        <w:t>остановкой по сигналу, в противоположную сторону; со сменой ведущего; в чередовании с бегом, прыжками; приставным шагом вперед, в</w:t>
      </w:r>
      <w:r>
        <w:rPr>
          <w:spacing w:val="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с разным положением</w:t>
      </w:r>
      <w:r>
        <w:rPr>
          <w:spacing w:val="-1"/>
        </w:rPr>
        <w:t xml:space="preserve"> </w:t>
      </w:r>
      <w:r>
        <w:t>рук (на поясе, в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(плечи</w:t>
      </w:r>
      <w:r>
        <w:rPr>
          <w:spacing w:val="-1"/>
        </w:rPr>
        <w:t xml:space="preserve"> </w:t>
      </w:r>
      <w:r>
        <w:t>развести),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спиной);</w:t>
      </w:r>
    </w:p>
    <w:p w:rsidR="000E467F" w:rsidRDefault="007B595D">
      <w:pPr>
        <w:pStyle w:val="a3"/>
        <w:ind w:right="536" w:firstLine="700"/>
      </w:pPr>
      <w:r>
        <w:t>бег: 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колени;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 с</w:t>
      </w:r>
      <w:r>
        <w:rPr>
          <w:spacing w:val="1"/>
        </w:rPr>
        <w:t xml:space="preserve"> </w:t>
      </w:r>
      <w:r>
        <w:t>последующим нахождением своего места в колонне; в парах; по кругу, держась за руки; со сменой направляющего, меняя направление</w:t>
      </w:r>
      <w:r>
        <w:rPr>
          <w:spacing w:val="1"/>
        </w:rPr>
        <w:t xml:space="preserve"> </w:t>
      </w:r>
      <w:r>
        <w:t>движения и темп; непрерывный бег 1-1,5 мин; пробегание 30-40 м в чередовании с ходьбой 2-3 раза; медленный бег 150-200 м; бег на</w:t>
      </w:r>
      <w:r>
        <w:rPr>
          <w:spacing w:val="1"/>
        </w:rPr>
        <w:t xml:space="preserve"> </w:t>
      </w:r>
      <w:r>
        <w:t>скорость 20 м; челночный бег 2x5 м; перебегание подгруппами по 5-6 человек с одной стороны площадки на другую; бег врассыпную с</w:t>
      </w:r>
      <w:r>
        <w:rPr>
          <w:spacing w:val="1"/>
        </w:rPr>
        <w:t xml:space="preserve"> </w:t>
      </w:r>
      <w:r>
        <w:t>ловлей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увертыванием;</w:t>
      </w:r>
    </w:p>
    <w:p w:rsidR="000E467F" w:rsidRDefault="007B595D">
      <w:pPr>
        <w:pStyle w:val="a3"/>
        <w:spacing w:before="1"/>
        <w:ind w:right="531" w:firstLine="700"/>
      </w:pPr>
      <w:r>
        <w:t>прыжки: прыжки на двух ногах на месте, с поворотом вправо и влево, вокруг себя, ноги вместе-ноги врозь, стараясь достать предмет,</w:t>
      </w:r>
      <w:r>
        <w:rPr>
          <w:spacing w:val="1"/>
        </w:rPr>
        <w:t xml:space="preserve"> </w:t>
      </w:r>
      <w:r>
        <w:t>подвешенный</w:t>
      </w:r>
      <w:r>
        <w:rPr>
          <w:spacing w:val="36"/>
        </w:rPr>
        <w:t xml:space="preserve"> </w:t>
      </w:r>
      <w:r>
        <w:t>над</w:t>
      </w:r>
      <w:r>
        <w:rPr>
          <w:spacing w:val="38"/>
        </w:rPr>
        <w:t xml:space="preserve"> </w:t>
      </w:r>
      <w:r>
        <w:t>головой;</w:t>
      </w:r>
      <w:r>
        <w:rPr>
          <w:spacing w:val="38"/>
        </w:rPr>
        <w:t xml:space="preserve"> </w:t>
      </w:r>
      <w:r>
        <w:t>подпрыгивание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ногах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продвижением</w:t>
      </w:r>
      <w:r>
        <w:rPr>
          <w:spacing w:val="36"/>
        </w:rPr>
        <w:t xml:space="preserve"> </w:t>
      </w:r>
      <w:r>
        <w:t>вперед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2-3</w:t>
      </w:r>
      <w:r>
        <w:rPr>
          <w:spacing w:val="36"/>
        </w:rPr>
        <w:t xml:space="preserve"> </w:t>
      </w:r>
      <w:r>
        <w:t>м;</w:t>
      </w:r>
      <w:r>
        <w:rPr>
          <w:spacing w:val="39"/>
        </w:rPr>
        <w:t xml:space="preserve"> </w:t>
      </w:r>
      <w:r>
        <w:t>перепрыгивание</w:t>
      </w:r>
      <w:r>
        <w:rPr>
          <w:spacing w:val="38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шнур,</w:t>
      </w:r>
      <w:r>
        <w:rPr>
          <w:spacing w:val="37"/>
        </w:rPr>
        <w:t xml:space="preserve"> </w:t>
      </w:r>
      <w:r>
        <w:t>плоский</w:t>
      </w:r>
      <w:r>
        <w:rPr>
          <w:spacing w:val="36"/>
        </w:rPr>
        <w:t xml:space="preserve"> </w:t>
      </w:r>
      <w:r>
        <w:t>кубик</w:t>
      </w:r>
    </w:p>
    <w:p w:rsidR="000E467F" w:rsidRDefault="007B595D">
      <w:pPr>
        <w:pStyle w:val="a3"/>
        <w:spacing w:before="64"/>
        <w:ind w:right="535"/>
      </w:pPr>
      <w:r>
        <w:lastRenderedPageBreak/>
        <w:t>(высота 5 см), через 4-6 линий (расстояние между линиями 40-50 см); выполнение 20 подпрыгиваний с небольшими перерывами;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 спрыгивание</w:t>
      </w:r>
      <w:r>
        <w:rPr>
          <w:spacing w:val="-3"/>
        </w:rPr>
        <w:t xml:space="preserve"> </w:t>
      </w:r>
      <w:r>
        <w:t>со скамейки;</w:t>
      </w:r>
      <w:r>
        <w:rPr>
          <w:spacing w:val="-1"/>
        </w:rPr>
        <w:t xml:space="preserve"> </w:t>
      </w:r>
      <w:r>
        <w:t>прямой галоп; попытки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с короткой</w:t>
      </w:r>
      <w:r>
        <w:rPr>
          <w:spacing w:val="-1"/>
        </w:rPr>
        <w:t xml:space="preserve"> </w:t>
      </w:r>
      <w:r>
        <w:t>скакалкой;</w:t>
      </w:r>
    </w:p>
    <w:p w:rsidR="000E467F" w:rsidRDefault="007B595D">
      <w:pPr>
        <w:pStyle w:val="a3"/>
        <w:ind w:right="531" w:firstLine="700"/>
      </w:pPr>
      <w:r>
        <w:t>упражнения в равновесии: ходьба по доске, по скамье (с перешагиванием через предметы, с мешочком на голове, с предметом в руках,</w:t>
      </w:r>
      <w:r>
        <w:rPr>
          <w:spacing w:val="-57"/>
        </w:rPr>
        <w:t xml:space="preserve"> </w:t>
      </w:r>
      <w:r>
        <w:t>ставя ногу с носка руки в стороны); ходьба по доске до конца и обратно с поворотом; ходьба по наклонной доске вверх и вниз; стойка на</w:t>
      </w:r>
      <w:r>
        <w:rPr>
          <w:spacing w:val="1"/>
        </w:rPr>
        <w:t xml:space="preserve"> </w:t>
      </w:r>
      <w:r>
        <w:t>одной ноге, вторая поднята коленом вперед, в сторону, руки в стороны или на поясе; пробегание по наклонной доске вверх и вниз; ходьба по</w:t>
      </w:r>
      <w:r>
        <w:rPr>
          <w:spacing w:val="1"/>
        </w:rPr>
        <w:t xml:space="preserve"> </w:t>
      </w:r>
      <w:r>
        <w:t>доске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расхождение вдвоем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кружение в</w:t>
      </w:r>
      <w:r>
        <w:rPr>
          <w:spacing w:val="-3"/>
        </w:rPr>
        <w:t xml:space="preserve"> </w:t>
      </w:r>
      <w:r>
        <w:t>одну,</w:t>
      </w:r>
      <w:r>
        <w:rPr>
          <w:spacing w:val="-1"/>
        </w:rPr>
        <w:t xml:space="preserve"> </w:t>
      </w:r>
      <w:r>
        <w:t>затем в</w:t>
      </w:r>
      <w:r>
        <w:rPr>
          <w:spacing w:val="-3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t>с платочками, руки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пояс,</w:t>
      </w:r>
      <w:r>
        <w:rPr>
          <w:spacing w:val="-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стороны.</w:t>
      </w:r>
    </w:p>
    <w:p w:rsidR="000E467F" w:rsidRDefault="007B595D">
      <w:pPr>
        <w:pStyle w:val="a3"/>
        <w:spacing w:before="1"/>
        <w:ind w:left="1052" w:right="1360"/>
      </w:pPr>
      <w:r>
        <w:t>Педагог</w:t>
      </w:r>
      <w:r>
        <w:rPr>
          <w:spacing w:val="-4"/>
        </w:rPr>
        <w:t xml:space="preserve"> </w:t>
      </w:r>
      <w:r>
        <w:t>обучает</w:t>
      </w:r>
      <w:r>
        <w:rPr>
          <w:spacing w:val="-5"/>
        </w:rPr>
        <w:t xml:space="preserve"> </w:t>
      </w:r>
      <w:r>
        <w:t>разнообразным</w:t>
      </w:r>
      <w:r>
        <w:rPr>
          <w:spacing w:val="-4"/>
        </w:rPr>
        <w:t xml:space="preserve"> </w:t>
      </w:r>
      <w:r>
        <w:t>упражнениям,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самостоятельную</w:t>
      </w:r>
      <w:r>
        <w:rPr>
          <w:spacing w:val="-4"/>
        </w:rPr>
        <w:t xml:space="preserve"> </w:t>
      </w:r>
      <w:r>
        <w:t>двигательную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58"/>
        </w:rPr>
        <w:t xml:space="preserve"> </w:t>
      </w:r>
      <w:r>
        <w:t>Общеразвивающие</w:t>
      </w:r>
      <w:r>
        <w:rPr>
          <w:spacing w:val="-1"/>
        </w:rPr>
        <w:t xml:space="preserve"> </w:t>
      </w:r>
      <w:r>
        <w:t>упражнения:</w:t>
      </w:r>
    </w:p>
    <w:p w:rsidR="000E467F" w:rsidRDefault="007B595D">
      <w:pPr>
        <w:pStyle w:val="a3"/>
        <w:ind w:right="533" w:firstLine="700"/>
      </w:pPr>
      <w:r>
        <w:t>упражнения для кистей рук, развития и укрепления мышц рук и плечевого пояса: основные положения и движения рук (в стороны,</w:t>
      </w:r>
      <w:r>
        <w:rPr>
          <w:spacing w:val="1"/>
        </w:rPr>
        <w:t xml:space="preserve"> </w:t>
      </w:r>
      <w:r>
        <w:t>вперед, вверх, назад, за спину, на пояс, перед грудью); перекладывание предмета из одной руки в другую; сгибание и разгибание рук, махи</w:t>
      </w:r>
      <w:r>
        <w:rPr>
          <w:spacing w:val="1"/>
        </w:rPr>
        <w:t xml:space="preserve"> </w:t>
      </w:r>
      <w:r>
        <w:t>руками; сжимание и разжимание кистей рук, вращение кистями; выполнение упражнений пальчиковой гимнастики; повороты головы вправо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влево, наклоны</w:t>
      </w:r>
      <w:r>
        <w:rPr>
          <w:spacing w:val="-2"/>
        </w:rPr>
        <w:t xml:space="preserve"> </w:t>
      </w:r>
      <w:r>
        <w:t>головы;</w:t>
      </w:r>
    </w:p>
    <w:p w:rsidR="000E467F" w:rsidRDefault="007B595D">
      <w:pPr>
        <w:pStyle w:val="a3"/>
        <w:spacing w:before="1"/>
        <w:ind w:right="536" w:firstLine="700"/>
      </w:pPr>
      <w:r>
        <w:t>упражнения для развития и укрепления мышц спины и гибкости позвоночника: наклоны вперед, вправо, влево, повороты 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четвереньках;</w:t>
      </w:r>
    </w:p>
    <w:p w:rsidR="000E467F" w:rsidRDefault="007B595D">
      <w:pPr>
        <w:pStyle w:val="a3"/>
        <w:ind w:right="526" w:firstLine="700"/>
      </w:pPr>
      <w:r>
        <w:t>упражнения для развития и укрепления мышц ног и брюшного пресса: сгибание и разгибание ног; отведение ноги вперед, в сторону,</w:t>
      </w:r>
      <w:r>
        <w:rPr>
          <w:spacing w:val="1"/>
        </w:rPr>
        <w:t xml:space="preserve"> </w:t>
      </w:r>
      <w:r>
        <w:t>назад; выставление ноги на пятку (носок); приседания на всей стопе и на носках с разведением коленей в стороны; поднимание на носки и</w:t>
      </w:r>
      <w:r>
        <w:rPr>
          <w:spacing w:val="1"/>
        </w:rPr>
        <w:t xml:space="preserve"> </w:t>
      </w:r>
      <w:r>
        <w:t>опускание на всю</w:t>
      </w:r>
      <w:r>
        <w:rPr>
          <w:spacing w:val="-1"/>
        </w:rPr>
        <w:t xml:space="preserve"> </w:t>
      </w:r>
      <w:r>
        <w:t>ступню;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стопами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перекладывание предметов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на</w:t>
      </w:r>
      <w:r>
        <w:rPr>
          <w:spacing w:val="1"/>
        </w:rPr>
        <w:t xml:space="preserve"> </w:t>
      </w:r>
      <w:r>
        <w:t>место.</w:t>
      </w:r>
    </w:p>
    <w:p w:rsidR="000E467F" w:rsidRDefault="007B595D">
      <w:pPr>
        <w:pStyle w:val="a3"/>
        <w:ind w:right="539" w:firstLine="700"/>
      </w:pPr>
      <w:r>
        <w:t>Повышаются требования к детям при выполнении общеразвивающих упражнений. Педагог предлагает выполнять общеразвивающие</w:t>
      </w:r>
      <w:r>
        <w:rPr>
          <w:spacing w:val="1"/>
        </w:rPr>
        <w:t xml:space="preserve"> </w:t>
      </w:r>
      <w:r>
        <w:t>упражнения из разных исходных положений, в разном темпе (медленном, среднем, быстром) с предметами и без них. К предметам и</w:t>
      </w:r>
      <w:r>
        <w:rPr>
          <w:spacing w:val="1"/>
        </w:rPr>
        <w:t xml:space="preserve"> </w:t>
      </w:r>
      <w:r>
        <w:t>пособиям, названным ранее, добавляются малые мячи, косички, палки, обручи и другое. Разученные упражнения включаются в 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гимнастики,</w:t>
      </w:r>
      <w:r>
        <w:rPr>
          <w:spacing w:val="-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формы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0E467F" w:rsidRDefault="007B595D">
      <w:pPr>
        <w:pStyle w:val="a3"/>
        <w:spacing w:before="1"/>
        <w:ind w:left="1052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0E467F" w:rsidRDefault="007B595D">
      <w:pPr>
        <w:pStyle w:val="a3"/>
        <w:ind w:right="527" w:firstLine="70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 (простейшие связки упражнений ритмической гимнастики), в физкультминутки и подвижные игры. Рекомендуемые упражнения:</w:t>
      </w:r>
      <w:r>
        <w:rPr>
          <w:spacing w:val="-57"/>
        </w:rPr>
        <w:t xml:space="preserve"> </w:t>
      </w:r>
      <w:r>
        <w:t>ритмичная ходьба под музыку в разном темпе; на носках, топающим шагом, приставным шагом прямо и боком, прямым галопом, по кругу,</w:t>
      </w:r>
      <w:r>
        <w:rPr>
          <w:spacing w:val="1"/>
        </w:rPr>
        <w:t xml:space="preserve"> </w:t>
      </w:r>
      <w:r>
        <w:t>держась за руки, с высоким подниманием колена на месте и в движении прямо и вокруг себя, подскоки по одному и в парах под музыку;</w:t>
      </w:r>
      <w:r>
        <w:rPr>
          <w:spacing w:val="1"/>
        </w:rPr>
        <w:t xml:space="preserve"> </w:t>
      </w:r>
      <w:r>
        <w:t>выставление ноги на пятку, на носок, притопывание под ритм, повороты, поочередное «выбрасывание» ног, движение по кругу выполняя шаг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носка,</w:t>
      </w:r>
      <w:r>
        <w:rPr>
          <w:spacing w:val="-1"/>
        </w:rPr>
        <w:t xml:space="preserve"> </w:t>
      </w:r>
      <w:r>
        <w:t>ритмичные хлопки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ладоши</w:t>
      </w:r>
      <w:r>
        <w:rPr>
          <w:spacing w:val="-2"/>
        </w:rPr>
        <w:t xml:space="preserve"> </w:t>
      </w:r>
      <w:r>
        <w:t>под ритмичную</w:t>
      </w:r>
      <w:r>
        <w:rPr>
          <w:spacing w:val="-1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хлопками.</w:t>
      </w:r>
    </w:p>
    <w:p w:rsidR="000E467F" w:rsidRDefault="007B595D">
      <w:pPr>
        <w:pStyle w:val="a3"/>
        <w:ind w:left="1052"/>
      </w:pPr>
      <w:r>
        <w:t>Строевые</w:t>
      </w:r>
      <w:r>
        <w:rPr>
          <w:spacing w:val="-9"/>
        </w:rPr>
        <w:t xml:space="preserve"> </w:t>
      </w:r>
      <w:r>
        <w:t>упражнения:</w:t>
      </w:r>
    </w:p>
    <w:p w:rsidR="000E467F" w:rsidRDefault="007B595D">
      <w:pPr>
        <w:pStyle w:val="a3"/>
        <w:ind w:right="539" w:firstLine="700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 по</w:t>
      </w:r>
      <w:r>
        <w:rPr>
          <w:spacing w:val="1"/>
        </w:rPr>
        <w:t xml:space="preserve"> </w:t>
      </w:r>
      <w:r>
        <w:t>одному в колонну по</w:t>
      </w:r>
      <w:r>
        <w:rPr>
          <w:spacing w:val="1"/>
        </w:rPr>
        <w:t xml:space="preserve"> </w:t>
      </w:r>
      <w:r>
        <w:t>два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 со сменой ведущего; из одной колонны или шеренги в звенья на месте и в движении; повороты направо, налево, кругом на месте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0E467F" w:rsidRDefault="007B595D" w:rsidP="00EA08BA">
      <w:pPr>
        <w:pStyle w:val="a5"/>
        <w:numPr>
          <w:ilvl w:val="0"/>
          <w:numId w:val="124"/>
        </w:numPr>
        <w:tabs>
          <w:tab w:val="left" w:pos="1365"/>
        </w:tabs>
        <w:spacing w:before="4"/>
        <w:ind w:left="1364" w:hanging="313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игры: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5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"/>
          <w:sz w:val="24"/>
        </w:rPr>
        <w:t xml:space="preserve"> </w:t>
      </w:r>
      <w:r>
        <w:rPr>
          <w:sz w:val="24"/>
        </w:rPr>
        <w:t>играх,</w:t>
      </w:r>
    </w:p>
    <w:p w:rsidR="000E467F" w:rsidRDefault="007B595D">
      <w:pPr>
        <w:pStyle w:val="a3"/>
        <w:spacing w:before="64"/>
        <w:ind w:right="529"/>
      </w:pPr>
      <w:r>
        <w:lastRenderedPageBreak/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знакомых игр с небольшой группой сверстников; приучает к выполнению правил, поощряет проявление 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-2"/>
        </w:rPr>
        <w:t xml:space="preserve"> </w:t>
      </w:r>
      <w:r>
        <w:t>творческих способностей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(придумывание и</w:t>
      </w:r>
      <w:r>
        <w:rPr>
          <w:spacing w:val="-1"/>
        </w:rPr>
        <w:t xml:space="preserve"> </w:t>
      </w:r>
      <w:r>
        <w:t>комбинирование движений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игре).</w:t>
      </w:r>
    </w:p>
    <w:p w:rsidR="000E467F" w:rsidRDefault="007B595D" w:rsidP="00EA08BA">
      <w:pPr>
        <w:pStyle w:val="a5"/>
        <w:numPr>
          <w:ilvl w:val="0"/>
          <w:numId w:val="124"/>
        </w:numPr>
        <w:tabs>
          <w:tab w:val="left" w:pos="1365"/>
        </w:tabs>
        <w:spacing w:before="8" w:line="235" w:lineRule="auto"/>
        <w:ind w:left="352" w:right="535" w:firstLine="700"/>
        <w:rPr>
          <w:sz w:val="24"/>
        </w:rPr>
      </w:pPr>
      <w:r>
        <w:rPr>
          <w:b/>
          <w:i/>
          <w:sz w:val="24"/>
        </w:rPr>
        <w:t xml:space="preserve">Спортивные упражнения: </w:t>
      </w:r>
      <w:r>
        <w:rPr>
          <w:sz w:val="24"/>
        </w:rPr>
        <w:t>педагог обучает детей спортивным упражнениям на прогулке или во время физкультурных занятий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условий,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ind w:left="1052" w:right="1994"/>
        <w:jc w:val="left"/>
      </w:pPr>
      <w:r>
        <w:t>Катание на санках: подъем с санками на гору, скатывание с горки, торможение при спуске, катание на санках друг друга.</w:t>
      </w:r>
      <w:r>
        <w:rPr>
          <w:spacing w:val="-57"/>
        </w:rPr>
        <w:t xml:space="preserve"> </w:t>
      </w:r>
      <w:r>
        <w:t>Катание на трехколесном и двухколесном велосипеде, самокате: по прямой, по кругу с поворотами, с разной скоростью.</w:t>
      </w:r>
      <w:r>
        <w:rPr>
          <w:spacing w:val="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лыжах:</w:t>
      </w:r>
      <w:r>
        <w:rPr>
          <w:spacing w:val="-8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подъем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гору</w:t>
      </w:r>
      <w:r>
        <w:rPr>
          <w:spacing w:val="-6"/>
        </w:rPr>
        <w:t xml:space="preserve"> </w:t>
      </w:r>
      <w:r>
        <w:t>«ступающим</w:t>
      </w:r>
      <w:r>
        <w:rPr>
          <w:spacing w:val="-2"/>
        </w:rPr>
        <w:t xml:space="preserve"> </w:t>
      </w:r>
      <w:r>
        <w:t>шагом»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«полуёлочкой».</w:t>
      </w:r>
    </w:p>
    <w:p w:rsidR="000E467F" w:rsidRDefault="007B595D">
      <w:pPr>
        <w:pStyle w:val="a3"/>
        <w:ind w:right="536" w:firstLine="700"/>
      </w:pPr>
      <w:r>
        <w:t>Плавание: погружение в воду с головой, попеременные движения ног в воде, держась за бортик, доску, палку, игры с предметами в</w:t>
      </w:r>
      <w:r>
        <w:rPr>
          <w:spacing w:val="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доставание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 дна, ходьба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предметом в</w:t>
      </w:r>
      <w:r>
        <w:rPr>
          <w:spacing w:val="-2"/>
        </w:rPr>
        <w:t xml:space="preserve"> </w:t>
      </w:r>
      <w:r>
        <w:t>воде.</w:t>
      </w:r>
    </w:p>
    <w:p w:rsidR="000E467F" w:rsidRDefault="007B595D" w:rsidP="00EA08BA">
      <w:pPr>
        <w:pStyle w:val="a5"/>
        <w:numPr>
          <w:ilvl w:val="0"/>
          <w:numId w:val="124"/>
        </w:numPr>
        <w:tabs>
          <w:tab w:val="left" w:pos="1377"/>
        </w:tabs>
        <w:spacing w:before="6" w:line="237" w:lineRule="auto"/>
        <w:ind w:left="352" w:right="528" w:firstLine="700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 на него, правилах безопасного поведения в двигательной деятельности (соблюдать очередность при занятиях с оборудованием,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толкать товарища, бегать в колонне, не обгоняя друг друга и другое), способствует пониманию детьми необходимости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 важности правильного питания, соблюдения гигиены, закаливания для сохранения и укрепления здоровья. Формирует 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видах спорта.</w:t>
      </w:r>
    </w:p>
    <w:p w:rsidR="000E467F" w:rsidRDefault="007B595D" w:rsidP="00EA08BA">
      <w:pPr>
        <w:pStyle w:val="Heading5"/>
        <w:numPr>
          <w:ilvl w:val="0"/>
          <w:numId w:val="124"/>
        </w:numPr>
        <w:tabs>
          <w:tab w:val="left" w:pos="1341"/>
        </w:tabs>
        <w:spacing w:before="6" w:line="316" w:lineRule="exact"/>
        <w:ind w:left="1340" w:hanging="289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0E467F" w:rsidRDefault="007B595D">
      <w:pPr>
        <w:pStyle w:val="a3"/>
        <w:ind w:right="542" w:firstLine="700"/>
      </w:pPr>
      <w:r>
        <w:t>Физкультурные праздники и досуги: педагог привлекает детей данной возрастной группы к участию в праздниках детей 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в</w:t>
      </w:r>
      <w:r>
        <w:rPr>
          <w:spacing w:val="-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зрителей.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проводятся 2</w:t>
      </w:r>
      <w:r>
        <w:rPr>
          <w:spacing w:val="-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год, 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1-1,5</w:t>
      </w:r>
      <w:r>
        <w:rPr>
          <w:spacing w:val="-1"/>
        </w:rPr>
        <w:t xml:space="preserve"> </w:t>
      </w:r>
      <w:r>
        <w:t>часов.</w:t>
      </w:r>
    </w:p>
    <w:p w:rsidR="000E467F" w:rsidRDefault="007B595D">
      <w:pPr>
        <w:pStyle w:val="a3"/>
        <w:ind w:right="533" w:firstLine="700"/>
      </w:pPr>
      <w:r>
        <w:t>Досуг организуется 1-2 раза в месяц во второй половине дня преимущественно на свежем воздухе, продолжительностью 20-25 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</w:p>
    <w:p w:rsidR="000E467F" w:rsidRDefault="007B595D">
      <w:pPr>
        <w:pStyle w:val="a3"/>
        <w:ind w:right="535" w:firstLine="700"/>
      </w:pPr>
      <w:r>
        <w:t>Досуги и праздники могут быть направлены на решение задач приобщения к здоровому образу жизни, иметь социально-значимую 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-1"/>
        </w:rPr>
        <w:t xml:space="preserve"> </w:t>
      </w:r>
      <w:r>
        <w:t>тематику,</w:t>
      </w:r>
      <w:r>
        <w:rPr>
          <w:spacing w:val="-1"/>
        </w:rPr>
        <w:t xml:space="preserve"> </w:t>
      </w:r>
      <w:r>
        <w:t>посвящаться государственным</w:t>
      </w:r>
      <w:r>
        <w:rPr>
          <w:spacing w:val="-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подвижные игры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E467F" w:rsidRDefault="007B595D">
      <w:pPr>
        <w:pStyle w:val="a3"/>
        <w:ind w:right="535" w:firstLine="700"/>
      </w:pPr>
      <w:r>
        <w:t>Дни здоровья проводятся 1 раз в три месяца. В этот день проводятся физкультурно-оздоровительные мероприятия, прогулки, игры на</w:t>
      </w:r>
      <w:r>
        <w:rPr>
          <w:spacing w:val="1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0E467F" w:rsidRDefault="000E467F">
      <w:pPr>
        <w:pStyle w:val="a3"/>
        <w:spacing w:before="11"/>
        <w:ind w:left="0"/>
        <w:jc w:val="left"/>
        <w:rPr>
          <w:sz w:val="23"/>
        </w:rPr>
      </w:pPr>
    </w:p>
    <w:p w:rsidR="005B4AF5" w:rsidRPr="005B4AF5" w:rsidRDefault="005B4AF5" w:rsidP="00EA08BA">
      <w:pPr>
        <w:pStyle w:val="Heading4"/>
        <w:numPr>
          <w:ilvl w:val="2"/>
          <w:numId w:val="156"/>
        </w:numPr>
        <w:tabs>
          <w:tab w:val="left" w:pos="933"/>
        </w:tabs>
        <w:ind w:right="-53"/>
        <w:jc w:val="center"/>
      </w:pPr>
      <w:r>
        <w:t xml:space="preserve">2.1.6 </w:t>
      </w:r>
      <w:r w:rsidR="007B595D">
        <w:t>Старшая</w:t>
      </w:r>
      <w:r w:rsidR="007B595D">
        <w:rPr>
          <w:spacing w:val="-1"/>
        </w:rPr>
        <w:t xml:space="preserve"> </w: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(дети</w:t>
      </w:r>
      <w:r w:rsidR="007B595D">
        <w:rPr>
          <w:spacing w:val="-1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возрасте</w:t>
      </w:r>
      <w:r w:rsidR="007B595D">
        <w:rPr>
          <w:spacing w:val="-1"/>
        </w:rPr>
        <w:t xml:space="preserve"> </w:t>
      </w:r>
      <w:r w:rsidR="007B595D">
        <w:t>от</w:t>
      </w:r>
      <w:r w:rsidR="007B595D">
        <w:rPr>
          <w:spacing w:val="-1"/>
        </w:rPr>
        <w:t xml:space="preserve"> </w:t>
      </w:r>
      <w:r w:rsidR="007B595D">
        <w:t>5</w:t>
      </w:r>
      <w:r w:rsidR="007B595D">
        <w:rPr>
          <w:spacing w:val="-1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6</w:t>
      </w:r>
      <w:r w:rsidR="007B595D">
        <w:rPr>
          <w:spacing w:val="-2"/>
        </w:rPr>
        <w:t xml:space="preserve"> </w:t>
      </w:r>
      <w:r w:rsidR="007B595D">
        <w:t>лет)</w:t>
      </w:r>
      <w:r w:rsidR="007B595D">
        <w:rPr>
          <w:spacing w:val="-57"/>
        </w:rPr>
        <w:t xml:space="preserve"> 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</w:tabs>
        <w:ind w:right="-53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2" w:lineRule="exact"/>
        <w:ind w:left="332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41"/>
        </w:tabs>
        <w:spacing w:before="7" w:line="314" w:lineRule="exact"/>
        <w:ind w:left="1340" w:hanging="269"/>
        <w:rPr>
          <w:sz w:val="28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0E467F" w:rsidRDefault="007B595D">
      <w:pPr>
        <w:pStyle w:val="a3"/>
        <w:spacing w:line="268" w:lineRule="exact"/>
        <w:ind w:left="1072"/>
        <w:jc w:val="left"/>
      </w:pPr>
      <w:r>
        <w:t>обогащать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поведения и</w:t>
      </w:r>
      <w:r>
        <w:rPr>
          <w:spacing w:val="-7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ДОО;</w:t>
      </w:r>
    </w:p>
    <w:p w:rsidR="000E467F" w:rsidRDefault="007B595D">
      <w:pPr>
        <w:pStyle w:val="a3"/>
        <w:ind w:right="604" w:firstLine="700"/>
        <w:jc w:val="left"/>
      </w:pPr>
      <w:r>
        <w:t>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эмпатийного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 проявления</w:t>
      </w:r>
      <w:r>
        <w:rPr>
          <w:spacing w:val="-3"/>
        </w:rPr>
        <w:t xml:space="preserve"> </w:t>
      </w:r>
      <w:r>
        <w:t>сверстников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взрослых;</w:t>
      </w:r>
    </w:p>
    <w:p w:rsidR="000E467F" w:rsidRDefault="007B595D">
      <w:pPr>
        <w:pStyle w:val="a3"/>
        <w:spacing w:before="64"/>
        <w:ind w:firstLine="700"/>
        <w:jc w:val="left"/>
      </w:pPr>
      <w:r>
        <w:lastRenderedPageBreak/>
        <w:t>поддерживать</w:t>
      </w:r>
      <w:r>
        <w:rPr>
          <w:spacing w:val="24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отношениям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событиям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коллективе,</w:t>
      </w:r>
      <w:r>
        <w:rPr>
          <w:spacing w:val="26"/>
        </w:rPr>
        <w:t xml:space="preserve"> </w:t>
      </w:r>
      <w:r>
        <w:t>согласованию</w:t>
      </w:r>
      <w:r>
        <w:rPr>
          <w:spacing w:val="27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собой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заинтересованности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604" w:firstLine="700"/>
        <w:jc w:val="left"/>
      </w:pPr>
      <w:r>
        <w:t>обеспечивать</w:t>
      </w:r>
      <w:r>
        <w:rPr>
          <w:spacing w:val="51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вырабатывать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принимать</w:t>
      </w:r>
      <w:r>
        <w:rPr>
          <w:spacing w:val="51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взаимодействия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группе,</w:t>
      </w:r>
      <w:r>
        <w:rPr>
          <w:spacing w:val="52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детьми</w:t>
      </w:r>
      <w:r>
        <w:rPr>
          <w:spacing w:val="52"/>
        </w:rPr>
        <w:t xml:space="preserve"> </w:t>
      </w:r>
      <w:r>
        <w:t>последствий</w:t>
      </w:r>
      <w:r>
        <w:rPr>
          <w:spacing w:val="-57"/>
        </w:rPr>
        <w:t xml:space="preserve"> </w:t>
      </w:r>
      <w:r>
        <w:t>несоблюдения принятых правил;</w:t>
      </w:r>
    </w:p>
    <w:p w:rsidR="000E467F" w:rsidRDefault="007B595D">
      <w:pPr>
        <w:pStyle w:val="a3"/>
        <w:ind w:left="1052"/>
        <w:jc w:val="left"/>
      </w:pPr>
      <w:r>
        <w:t>расширять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61"/>
        </w:tabs>
        <w:spacing w:before="14" w:line="230" w:lineRule="auto"/>
        <w:ind w:left="1052" w:right="553" w:firstLine="0"/>
        <w:rPr>
          <w:sz w:val="28"/>
        </w:rPr>
      </w:pPr>
      <w:r>
        <w:rPr>
          <w:b/>
          <w:i/>
          <w:sz w:val="24"/>
        </w:rPr>
        <w:t>в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гражданственности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патриотизма:</w:t>
      </w:r>
      <w:r>
        <w:rPr>
          <w:b/>
          <w:i/>
          <w:spacing w:val="13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</w:p>
    <w:p w:rsidR="000E467F" w:rsidRDefault="007B595D">
      <w:pPr>
        <w:pStyle w:val="a3"/>
        <w:spacing w:before="1"/>
        <w:jc w:val="left"/>
      </w:pPr>
      <w:r>
        <w:t>национальностей,</w:t>
      </w:r>
      <w:r>
        <w:rPr>
          <w:spacing w:val="-4"/>
        </w:rPr>
        <w:t xml:space="preserve"> </w:t>
      </w:r>
      <w:r>
        <w:t>проживающим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их культурному</w:t>
      </w:r>
      <w:r>
        <w:rPr>
          <w:spacing w:val="-7"/>
        </w:rPr>
        <w:t xml:space="preserve"> </w:t>
      </w:r>
      <w:r>
        <w:t>наследию;</w:t>
      </w:r>
    </w:p>
    <w:p w:rsidR="000E467F" w:rsidRDefault="007B595D">
      <w:pPr>
        <w:pStyle w:val="a3"/>
        <w:ind w:right="604" w:firstLine="700"/>
        <w:jc w:val="left"/>
      </w:pPr>
      <w:r>
        <w:t>знакомить</w:t>
      </w:r>
      <w:r>
        <w:rPr>
          <w:spacing w:val="20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содержанием</w:t>
      </w:r>
      <w:r>
        <w:rPr>
          <w:spacing w:val="18"/>
        </w:rPr>
        <w:t xml:space="preserve"> </w:t>
      </w:r>
      <w:r>
        <w:t>государственных</w:t>
      </w:r>
      <w:r>
        <w:rPr>
          <w:spacing w:val="21"/>
        </w:rPr>
        <w:t xml:space="preserve"> </w:t>
      </w:r>
      <w:r>
        <w:t>праздников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традициями</w:t>
      </w:r>
      <w:r>
        <w:rPr>
          <w:spacing w:val="21"/>
        </w:rPr>
        <w:t xml:space="preserve"> </w:t>
      </w:r>
      <w:r>
        <w:t>празднования,</w:t>
      </w:r>
      <w:r>
        <w:rPr>
          <w:spacing w:val="21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патриотические</w:t>
      </w:r>
      <w:r>
        <w:rPr>
          <w:spacing w:val="23"/>
        </w:rPr>
        <w:t xml:space="preserve"> </w:t>
      </w:r>
      <w:r>
        <w:t>чувства,</w:t>
      </w:r>
      <w:r>
        <w:rPr>
          <w:spacing w:val="-57"/>
        </w:rPr>
        <w:t xml:space="preserve"> </w:t>
      </w:r>
      <w:r>
        <w:t>уважение и</w:t>
      </w:r>
      <w:r>
        <w:rPr>
          <w:spacing w:val="-1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Отечества, достижения</w:t>
      </w:r>
      <w:r>
        <w:rPr>
          <w:spacing w:val="1"/>
        </w:rPr>
        <w:t xml:space="preserve"> </w:t>
      </w:r>
      <w:r>
        <w:t>страны;</w:t>
      </w:r>
    </w:p>
    <w:p w:rsidR="000E467F" w:rsidRDefault="007B595D">
      <w:pPr>
        <w:pStyle w:val="a3"/>
        <w:ind w:firstLine="700"/>
        <w:jc w:val="left"/>
      </w:pPr>
      <w:r>
        <w:t>поддерживать детскую</w:t>
      </w:r>
      <w:r>
        <w:rPr>
          <w:spacing w:val="2"/>
        </w:rPr>
        <w:t xml:space="preserve"> </w:t>
      </w:r>
      <w:r>
        <w:t>любознательность по</w:t>
      </w:r>
      <w:r>
        <w:rPr>
          <w:spacing w:val="1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проявления</w:t>
      </w:r>
      <w:r>
        <w:rPr>
          <w:spacing w:val="4"/>
        </w:rPr>
        <w:t xml:space="preserve"> </w:t>
      </w:r>
      <w:r>
        <w:t>красоты в различных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объектах и</w:t>
      </w:r>
      <w:r>
        <w:rPr>
          <w:spacing w:val="-1"/>
        </w:rPr>
        <w:t xml:space="preserve"> </w:t>
      </w:r>
      <w:r>
        <w:t>произведениях искусства, явлениях</w:t>
      </w:r>
      <w:r>
        <w:rPr>
          <w:spacing w:val="-1"/>
        </w:rPr>
        <w:t xml:space="preserve"> </w:t>
      </w:r>
      <w:r>
        <w:t>природы;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49"/>
        </w:tabs>
        <w:spacing w:before="7" w:line="314" w:lineRule="exact"/>
        <w:ind w:left="1348" w:hanging="297"/>
        <w:rPr>
          <w:sz w:val="28"/>
        </w:rPr>
      </w:pPr>
      <w:r>
        <w:t>в 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0E467F" w:rsidRDefault="007B595D">
      <w:pPr>
        <w:pStyle w:val="a3"/>
        <w:ind w:right="752" w:firstLine="700"/>
        <w:jc w:val="left"/>
      </w:pPr>
      <w:r>
        <w:t>формировать представления о профессиях и трудовых процессах; воспитывать бережное отношение к труду взрослых, к результатам</w:t>
      </w:r>
      <w:r>
        <w:rPr>
          <w:spacing w:val="-58"/>
        </w:rPr>
        <w:t xml:space="preserve"> </w:t>
      </w:r>
      <w:r>
        <w:t>их труда; развивать самостоятельность и инициативу в трудовой деятельности по самообслуживанию, хозяйственно-бытовому, ручному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конструированию, труду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0E467F" w:rsidRDefault="007B595D">
      <w:pPr>
        <w:pStyle w:val="a3"/>
        <w:ind w:right="604" w:firstLine="700"/>
        <w:jc w:val="left"/>
      </w:pPr>
      <w:r>
        <w:t>знакомить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элементарными</w:t>
      </w:r>
      <w:r>
        <w:rPr>
          <w:spacing w:val="5"/>
        </w:rPr>
        <w:t xml:space="preserve"> </w:t>
      </w:r>
      <w:r>
        <w:t>экономическими</w:t>
      </w:r>
      <w:r>
        <w:rPr>
          <w:spacing w:val="15"/>
        </w:rPr>
        <w:t xml:space="preserve"> </w:t>
      </w:r>
      <w:r>
        <w:t>знаниями,</w:t>
      </w:r>
      <w:r>
        <w:rPr>
          <w:spacing w:val="9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первоначальные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финансовой</w:t>
      </w:r>
      <w:r>
        <w:rPr>
          <w:spacing w:val="-57"/>
        </w:rPr>
        <w:t xml:space="preserve"> </w:t>
      </w:r>
      <w:r>
        <w:t>грамотности;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61"/>
        </w:tabs>
        <w:spacing w:line="316" w:lineRule="exact"/>
        <w:ind w:left="1360" w:hanging="309"/>
        <w:rPr>
          <w:sz w:val="28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0E467F" w:rsidRDefault="007B595D">
      <w:pPr>
        <w:pStyle w:val="a3"/>
        <w:ind w:right="550" w:firstLine="700"/>
      </w:pPr>
      <w:r>
        <w:t>формировать представления детей об основных источниках и</w:t>
      </w:r>
      <w:r>
        <w:rPr>
          <w:spacing w:val="1"/>
        </w:rPr>
        <w:t xml:space="preserve"> </w:t>
      </w:r>
      <w:r>
        <w:t>видах опасности в быту, на</w:t>
      </w:r>
      <w:r>
        <w:rPr>
          <w:spacing w:val="1"/>
        </w:rPr>
        <w:t xml:space="preserve"> </w:t>
      </w:r>
      <w:r>
        <w:t>улице, в природе, 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 «Интернет» (далее - сеть Интернет) и способах безопасного поведения; о правилах безопасности дорожного</w:t>
      </w:r>
      <w:r>
        <w:rPr>
          <w:spacing w:val="1"/>
        </w:rPr>
        <w:t xml:space="preserve"> </w:t>
      </w:r>
      <w:r>
        <w:t>движения 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пассажира транспортного средства;</w:t>
      </w:r>
    </w:p>
    <w:p w:rsidR="000E467F" w:rsidRDefault="007B595D">
      <w:pPr>
        <w:pStyle w:val="a3"/>
        <w:ind w:left="1052"/>
        <w:jc w:val="left"/>
      </w:pPr>
      <w:r>
        <w:t>формировать</w:t>
      </w:r>
      <w:r>
        <w:rPr>
          <w:spacing w:val="-5"/>
        </w:rPr>
        <w:t xml:space="preserve"> </w:t>
      </w:r>
      <w:r>
        <w:t>осмотрительное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опасным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ситуациям;</w:t>
      </w:r>
    </w:p>
    <w:p w:rsidR="000E467F" w:rsidRDefault="007B595D">
      <w:pPr>
        <w:pStyle w:val="a3"/>
        <w:ind w:right="604" w:firstLine="700"/>
        <w:jc w:val="left"/>
      </w:pPr>
      <w:r>
        <w:t>знакомить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пользования</w:t>
      </w:r>
      <w:r>
        <w:rPr>
          <w:spacing w:val="16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Интернет,</w:t>
      </w:r>
      <w:r>
        <w:rPr>
          <w:spacing w:val="14"/>
        </w:rPr>
        <w:t xml:space="preserve"> </w:t>
      </w:r>
      <w:r>
        <w:t>цифровыми</w:t>
      </w:r>
      <w:r>
        <w:rPr>
          <w:spacing w:val="14"/>
        </w:rPr>
        <w:t xml:space="preserve"> </w:t>
      </w:r>
      <w:r>
        <w:t>ресурсами,</w:t>
      </w:r>
      <w:r>
        <w:rPr>
          <w:spacing w:val="14"/>
        </w:rPr>
        <w:t xml:space="preserve"> </w:t>
      </w:r>
      <w:r>
        <w:t>исключая</w:t>
      </w:r>
      <w:r>
        <w:rPr>
          <w:spacing w:val="16"/>
        </w:rPr>
        <w:t xml:space="preserve"> </w:t>
      </w:r>
      <w:r>
        <w:t>практическое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индивидуального использования.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23"/>
        </w:numPr>
        <w:tabs>
          <w:tab w:val="left" w:pos="1345"/>
        </w:tabs>
        <w:spacing w:line="314" w:lineRule="exact"/>
        <w:ind w:hanging="273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0E467F" w:rsidRDefault="007B595D">
      <w:pPr>
        <w:pStyle w:val="a3"/>
        <w:ind w:right="529" w:firstLine="720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 и уверенность в себе, подчеркивает достижения ребёнка. Знакомит детей с их правами. Обогащает представления детей о</w:t>
      </w:r>
      <w:r>
        <w:rPr>
          <w:spacing w:val="1"/>
        </w:rPr>
        <w:t xml:space="preserve"> </w:t>
      </w:r>
      <w:r>
        <w:t>расширении форм поведения и действий детей в ситуации взросления (помощь взрослым дома и в группе, сочувствие и поддержка детей с</w:t>
      </w:r>
      <w:r>
        <w:rPr>
          <w:spacing w:val="1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 младших).</w:t>
      </w:r>
    </w:p>
    <w:p w:rsidR="000E467F" w:rsidRDefault="007B595D">
      <w:pPr>
        <w:pStyle w:val="a3"/>
        <w:ind w:right="541" w:firstLine="720"/>
      </w:pPr>
      <w:r>
        <w:t>Педагог знакомит детей с основными эмоциями и чувствами, их выражением в мимике, пантомимике, действиях, интонации речи.</w:t>
      </w:r>
      <w:r>
        <w:rPr>
          <w:spacing w:val="1"/>
        </w:rPr>
        <w:t xml:space="preserve"> </w:t>
      </w:r>
      <w:r>
        <w:t>Анализирует с детьми причины и события, 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49"/>
        </w:rPr>
        <w:t xml:space="preserve"> </w:t>
      </w:r>
      <w:r>
        <w:t>литературы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изобразительного</w:t>
      </w:r>
      <w:r>
        <w:rPr>
          <w:spacing w:val="49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кинематографа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мультипликации.</w:t>
      </w:r>
      <w:r>
        <w:rPr>
          <w:spacing w:val="53"/>
        </w:rPr>
        <w:t xml:space="preserve"> </w:t>
      </w:r>
      <w:r>
        <w:t>Учит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понимать</w:t>
      </w:r>
      <w:r>
        <w:rPr>
          <w:spacing w:val="48"/>
        </w:rPr>
        <w:t xml:space="preserve"> </w:t>
      </w:r>
      <w:r>
        <w:t>свои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чужие</w:t>
      </w:r>
    </w:p>
    <w:p w:rsidR="000E467F" w:rsidRDefault="007B595D">
      <w:pPr>
        <w:pStyle w:val="a3"/>
        <w:spacing w:before="64"/>
        <w:ind w:right="542"/>
      </w:pPr>
      <w:r>
        <w:lastRenderedPageBreak/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0E467F" w:rsidRDefault="007B595D">
      <w:pPr>
        <w:pStyle w:val="a3"/>
        <w:ind w:right="525" w:firstLine="720"/>
      </w:pPr>
      <w:r>
        <w:t>Обогащает представления о семье, семейных и родственных отношениях: члены семьи, ближайшие родственники по линии матери и</w:t>
      </w:r>
      <w:r>
        <w:rPr>
          <w:spacing w:val="1"/>
        </w:rPr>
        <w:t xml:space="preserve"> </w:t>
      </w:r>
      <w:r>
        <w:t>отца. Способствует пониманию того, как 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 как проявляются в семье забота, любовь, уважение друг к другу. Рассматривает проявления семейных традиций и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-2"/>
        </w:rPr>
        <w:t xml:space="preserve"> </w:t>
      </w:r>
      <w:r>
        <w:t>членам</w:t>
      </w:r>
      <w:r>
        <w:rPr>
          <w:spacing w:val="-1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Обогащает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заботе 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оказания посильной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больному</w:t>
      </w:r>
      <w:r>
        <w:rPr>
          <w:spacing w:val="-8"/>
        </w:rPr>
        <w:t xml:space="preserve"> </w:t>
      </w:r>
      <w:r>
        <w:t>члену</w:t>
      </w:r>
      <w:r>
        <w:rPr>
          <w:spacing w:val="-9"/>
        </w:rPr>
        <w:t xml:space="preserve"> </w:t>
      </w:r>
      <w:r>
        <w:t>семьи.</w:t>
      </w:r>
    </w:p>
    <w:p w:rsidR="000E467F" w:rsidRDefault="007B595D">
      <w:pPr>
        <w:pStyle w:val="a3"/>
        <w:spacing w:before="1"/>
        <w:ind w:right="532" w:firstLine="72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 овладению детьми</w:t>
      </w:r>
      <w:r>
        <w:rPr>
          <w:spacing w:val="1"/>
        </w:rPr>
        <w:t xml:space="preserve"> </w:t>
      </w:r>
      <w:r>
        <w:t>умений совместной деятельности: принимать общую цель,</w:t>
      </w:r>
      <w:r>
        <w:rPr>
          <w:spacing w:val="1"/>
        </w:rPr>
        <w:t xml:space="preserve"> </w:t>
      </w:r>
      <w:r>
        <w:t>договариваться о способах деятельности и</w:t>
      </w:r>
      <w:r>
        <w:rPr>
          <w:spacing w:val="1"/>
        </w:rPr>
        <w:t xml:space="preserve"> </w:t>
      </w:r>
      <w:r>
        <w:t>материалах, в процессе общего дела быть внимательными друг к другу, проявлять заинтересовать в достижении результата,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0E467F" w:rsidRDefault="007B595D">
      <w:pPr>
        <w:pStyle w:val="a3"/>
        <w:ind w:right="547" w:firstLine="720"/>
      </w:pPr>
      <w:r>
        <w:t>Педагог в совместной деятельности с детьми поощряет обсуждение и установление правил взаимодействия в группе, 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детьми последствий</w:t>
      </w:r>
      <w:r>
        <w:rPr>
          <w:spacing w:val="-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правил.</w:t>
      </w:r>
    </w:p>
    <w:p w:rsidR="000E467F" w:rsidRDefault="007B595D">
      <w:pPr>
        <w:pStyle w:val="a3"/>
        <w:spacing w:before="1"/>
        <w:ind w:right="529" w:firstLine="700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-1"/>
        </w:rPr>
        <w:t xml:space="preserve"> </w:t>
      </w:r>
      <w:r>
        <w:t>словами (доброе утро, добрый</w:t>
      </w:r>
      <w:r>
        <w:rPr>
          <w:spacing w:val="-2"/>
        </w:rPr>
        <w:t xml:space="preserve"> </w:t>
      </w:r>
      <w:r>
        <w:t>вечер, хорошего</w:t>
      </w:r>
      <w:r>
        <w:rPr>
          <w:spacing w:val="-1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будьте здоровы, пожалуйста,</w:t>
      </w:r>
      <w:r>
        <w:rPr>
          <w:spacing w:val="-1"/>
        </w:rPr>
        <w:t xml:space="preserve"> </w:t>
      </w:r>
      <w:r>
        <w:t>извините, спасибо).</w:t>
      </w:r>
    </w:p>
    <w:p w:rsidR="000E467F" w:rsidRDefault="007B595D">
      <w:pPr>
        <w:pStyle w:val="a3"/>
        <w:ind w:right="525" w:firstLine="700"/>
      </w:pPr>
      <w:r>
        <w:t>Развивает позитивное отношение к ДОО: поддерживает желание детей соблюдать порядок и чистоту в группе, 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0"/>
        </w:rPr>
        <w:t xml:space="preserve"> </w:t>
      </w:r>
      <w:r>
        <w:t>ДОО.</w:t>
      </w:r>
      <w:r>
        <w:rPr>
          <w:spacing w:val="13"/>
        </w:rPr>
        <w:t xml:space="preserve"> </w:t>
      </w:r>
      <w:r>
        <w:t>Включает</w:t>
      </w:r>
      <w:r>
        <w:rPr>
          <w:spacing w:val="8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подготовку</w:t>
      </w:r>
      <w:r>
        <w:rPr>
          <w:spacing w:val="2"/>
        </w:rPr>
        <w:t xml:space="preserve"> </w:t>
      </w:r>
      <w:r>
        <w:t>мероприятий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(законных</w:t>
      </w:r>
      <w:r>
        <w:rPr>
          <w:spacing w:val="9"/>
        </w:rPr>
        <w:t xml:space="preserve"> </w:t>
      </w:r>
      <w:r>
        <w:t>представителей),</w:t>
      </w:r>
      <w:r>
        <w:rPr>
          <w:spacing w:val="10"/>
        </w:rPr>
        <w:t xml:space="preserve"> </w:t>
      </w:r>
      <w:r>
        <w:t>пожилых</w:t>
      </w:r>
      <w:r>
        <w:rPr>
          <w:spacing w:val="9"/>
        </w:rPr>
        <w:t xml:space="preserve"> </w:t>
      </w:r>
      <w:r>
        <w:t>людей,</w:t>
      </w:r>
      <w:r>
        <w:rPr>
          <w:spacing w:val="9"/>
        </w:rPr>
        <w:t xml:space="preserve"> </w:t>
      </w:r>
      <w:r>
        <w:t>младших</w:t>
      </w:r>
      <w:r>
        <w:rPr>
          <w:spacing w:val="10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  <w:r>
        <w:rPr>
          <w:spacing w:val="3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удовлетворение от</w:t>
      </w:r>
      <w:r>
        <w:rPr>
          <w:spacing w:val="-1"/>
        </w:rPr>
        <w:t xml:space="preserve"> </w:t>
      </w:r>
      <w:r>
        <w:t>проведенных мероприятий.</w:t>
      </w:r>
    </w:p>
    <w:p w:rsidR="000E467F" w:rsidRDefault="007B595D" w:rsidP="00EA08BA">
      <w:pPr>
        <w:pStyle w:val="Heading5"/>
        <w:numPr>
          <w:ilvl w:val="0"/>
          <w:numId w:val="123"/>
        </w:numPr>
        <w:tabs>
          <w:tab w:val="left" w:pos="1349"/>
        </w:tabs>
        <w:spacing w:before="7" w:line="314" w:lineRule="exact"/>
        <w:ind w:left="1348" w:hanging="29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0E467F" w:rsidRDefault="007B595D">
      <w:pPr>
        <w:pStyle w:val="a3"/>
        <w:ind w:right="526" w:firstLine="700"/>
      </w:pPr>
      <w:r>
        <w:t>Педагог воспитывает уважительное отношение к нашей Родине - России. Расширяет представления о государственных символах</w:t>
      </w:r>
      <w:r>
        <w:rPr>
          <w:spacing w:val="1"/>
        </w:rPr>
        <w:t xml:space="preserve"> </w:t>
      </w:r>
      <w:r>
        <w:t>России - гербе, флаге, гимне, знакомит с историей их возникновения в доступной для детей форме. Обогащает представления детей о том, что</w:t>
      </w:r>
      <w:r>
        <w:rPr>
          <w:spacing w:val="-57"/>
        </w:rPr>
        <w:t xml:space="preserve"> </w:t>
      </w:r>
      <w:r>
        <w:t>Россия - большая многонациональная страна, воспитывает уважение к людям разных национальностей, их культуре. Развивает интерес к</w:t>
      </w:r>
      <w:r>
        <w:rPr>
          <w:spacing w:val="1"/>
        </w:rPr>
        <w:t xml:space="preserve"> </w:t>
      </w:r>
      <w:r>
        <w:t>жизни людей разных национальностей, проживающих на территории России, их образу жизни, традициям и способствует его выражению в</w:t>
      </w:r>
      <w:r>
        <w:rPr>
          <w:spacing w:val="1"/>
        </w:rPr>
        <w:t xml:space="preserve"> </w:t>
      </w:r>
      <w:r>
        <w:t>различных видах деятельности детей (рисуют, играют, обсуждают). Уделяет особое</w:t>
      </w:r>
      <w:r>
        <w:rPr>
          <w:spacing w:val="1"/>
        </w:rPr>
        <w:t xml:space="preserve"> </w:t>
      </w:r>
      <w:r>
        <w:t>внимание традициям и обычаям народов, 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-2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родины.</w:t>
      </w:r>
    </w:p>
    <w:p w:rsidR="000E467F" w:rsidRDefault="007B595D">
      <w:pPr>
        <w:pStyle w:val="a3"/>
        <w:ind w:right="533" w:firstLine="700"/>
      </w:pPr>
      <w:r>
        <w:t>Обогащает представления детей о государственных праздниках: День России, День народного единства, День Государственного флага</w:t>
      </w:r>
      <w:r>
        <w:rPr>
          <w:spacing w:val="1"/>
        </w:rPr>
        <w:t xml:space="preserve"> </w:t>
      </w:r>
      <w:r>
        <w:t>Российской Федерации, День Государственного герба Российской Федерации, День защитника Отечества, День Победы, Всемирный день</w:t>
      </w:r>
      <w:r>
        <w:rPr>
          <w:spacing w:val="1"/>
        </w:rPr>
        <w:t xml:space="preserve"> </w:t>
      </w:r>
      <w:r>
        <w:t>авиации и космонавтики. Знакомит детей с содержанием праздника, с традициями празднования, памятными местами в населенном пункте,</w:t>
      </w:r>
      <w:r>
        <w:rPr>
          <w:spacing w:val="1"/>
        </w:rPr>
        <w:t xml:space="preserve"> </w:t>
      </w:r>
      <w:r>
        <w:t>посвященными празднику. Воспитывает уважение к защитникам и героям Отечества. Знакомит детей с яркими биографическими 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чувство гордости.</w:t>
      </w:r>
    </w:p>
    <w:p w:rsidR="000E467F" w:rsidRDefault="007B595D">
      <w:pPr>
        <w:pStyle w:val="a3"/>
        <w:ind w:right="530" w:firstLine="700"/>
      </w:pPr>
      <w:r>
        <w:t>Педагог обогащает представления детей о малой родине: поддерживает любознательность по отношению к родному краю; 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3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устроен</w:t>
      </w:r>
      <w:r>
        <w:rPr>
          <w:spacing w:val="9"/>
        </w:rPr>
        <w:t xml:space="preserve"> </w:t>
      </w:r>
      <w:r>
        <w:t>населенный</w:t>
      </w:r>
      <w:r>
        <w:rPr>
          <w:spacing w:val="10"/>
        </w:rPr>
        <w:t xml:space="preserve"> </w:t>
      </w:r>
      <w:r>
        <w:t>пункт</w:t>
      </w:r>
      <w:r>
        <w:rPr>
          <w:spacing w:val="12"/>
        </w:rPr>
        <w:t xml:space="preserve"> </w:t>
      </w:r>
      <w:r>
        <w:t>(расположение</w:t>
      </w:r>
      <w:r>
        <w:rPr>
          <w:spacing w:val="15"/>
        </w:rPr>
        <w:t xml:space="preserve"> </w:t>
      </w:r>
      <w:r>
        <w:t>улиц,</w:t>
      </w:r>
      <w:r>
        <w:rPr>
          <w:spacing w:val="12"/>
        </w:rPr>
        <w:t xml:space="preserve"> </w:t>
      </w:r>
      <w:r>
        <w:t>площадей,</w:t>
      </w:r>
      <w:r>
        <w:rPr>
          <w:spacing w:val="10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инфраструктуры);</w:t>
      </w:r>
      <w:r>
        <w:rPr>
          <w:spacing w:val="10"/>
        </w:rPr>
        <w:t xml:space="preserve"> </w:t>
      </w:r>
      <w:r>
        <w:t>знакомит</w:t>
      </w:r>
      <w:r>
        <w:rPr>
          <w:spacing w:val="8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смыслом</w:t>
      </w:r>
    </w:p>
    <w:p w:rsidR="000E467F" w:rsidRDefault="007B595D">
      <w:pPr>
        <w:pStyle w:val="a3"/>
        <w:spacing w:before="64"/>
        <w:ind w:right="534"/>
      </w:pPr>
      <w:r>
        <w:lastRenderedPageBreak/>
        <w:t>некоторых символов и памятников населенного пункта, развивает умения откликаться на проявления красоты в различных 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60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-1"/>
        </w:rPr>
        <w:t xml:space="preserve"> </w:t>
      </w:r>
      <w:r>
        <w:t>эмоций,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подвигами</w:t>
      </w:r>
      <w:r>
        <w:rPr>
          <w:spacing w:val="-2"/>
        </w:rPr>
        <w:t xml:space="preserve"> </w:t>
      </w:r>
      <w:r>
        <w:t>горожан</w:t>
      </w:r>
      <w:r>
        <w:rPr>
          <w:spacing w:val="-2"/>
        </w:rPr>
        <w:t xml:space="preserve"> </w:t>
      </w:r>
      <w:r>
        <w:t>(чествование</w:t>
      </w:r>
      <w:r>
        <w:rPr>
          <w:spacing w:val="-1"/>
        </w:rPr>
        <w:t xml:space="preserve"> </w:t>
      </w:r>
      <w:r>
        <w:t>ветеранов,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0E467F" w:rsidRDefault="007B595D" w:rsidP="00EA08BA">
      <w:pPr>
        <w:pStyle w:val="Heading5"/>
        <w:numPr>
          <w:ilvl w:val="0"/>
          <w:numId w:val="123"/>
        </w:numPr>
        <w:tabs>
          <w:tab w:val="left" w:pos="1345"/>
        </w:tabs>
        <w:spacing w:before="7" w:line="314" w:lineRule="exact"/>
        <w:ind w:hanging="293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0E467F" w:rsidRDefault="007B595D">
      <w:pPr>
        <w:pStyle w:val="a3"/>
        <w:ind w:right="525" w:firstLine="70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6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 (промышленность, строительство, сельское хозяйство) и обслуживающего (сфера досуга и отдыха, 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6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 возможные связи между профессиями, обращает внимание детей на содержание каждой профессии в соответствии с общей</w:t>
      </w:r>
      <w:r>
        <w:rPr>
          <w:spacing w:val="1"/>
        </w:rPr>
        <w:t xml:space="preserve"> </w:t>
      </w:r>
      <w:r>
        <w:t>структурой трудового процесса (мотив, цель, инструменты и оборудование, содержание действий, выбор трудовых действий в соответствии с</w:t>
      </w:r>
      <w:r>
        <w:rPr>
          <w:spacing w:val="-57"/>
        </w:rPr>
        <w:t xml:space="preserve"> </w:t>
      </w:r>
      <w:r>
        <w:t>целью, результат): продавец продает товар покупателю, рабочий на фабрике изготавливает товар, шофер развозит товар по магазинам,</w:t>
      </w:r>
      <w:r>
        <w:rPr>
          <w:spacing w:val="1"/>
        </w:rPr>
        <w:t xml:space="preserve"> </w:t>
      </w:r>
      <w:r>
        <w:t>грузчик</w:t>
      </w:r>
      <w:r>
        <w:rPr>
          <w:spacing w:val="-2"/>
        </w:rPr>
        <w:t xml:space="preserve"> </w:t>
      </w:r>
      <w:r>
        <w:t>разгружает</w:t>
      </w:r>
      <w:r>
        <w:rPr>
          <w:spacing w:val="-1"/>
        </w:rPr>
        <w:t xml:space="preserve"> </w:t>
      </w:r>
      <w:r>
        <w:t>товар.</w:t>
      </w:r>
    </w:p>
    <w:p w:rsidR="000E467F" w:rsidRDefault="007B595D">
      <w:pPr>
        <w:pStyle w:val="a3"/>
        <w:ind w:right="538" w:firstLine="700"/>
      </w:pPr>
      <w:r>
        <w:t>Педагог формирует представление детей о современной технике, в том числе цифровой, её разнообразии, создает 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 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облегчению труда</w:t>
      </w:r>
      <w:r>
        <w:rPr>
          <w:spacing w:val="1"/>
        </w:rPr>
        <w:t xml:space="preserve"> </w:t>
      </w:r>
      <w:r>
        <w:t>взрослых.</w:t>
      </w:r>
    </w:p>
    <w:p w:rsidR="000E467F" w:rsidRDefault="007B595D">
      <w:pPr>
        <w:pStyle w:val="a3"/>
        <w:ind w:right="527" w:firstLine="700"/>
      </w:pPr>
      <w:r>
        <w:t>Педагог создает условия для знакомства детей с экономическими знаниями, рассказывает о назначении рекламы для распространения</w:t>
      </w:r>
      <w:r>
        <w:rPr>
          <w:spacing w:val="1"/>
        </w:rPr>
        <w:t xml:space="preserve"> </w:t>
      </w:r>
      <w:r>
        <w:t>информации о товаре, формирует представление о финансовой грамотности человека, обсуждает с детьми назначение денег и их участие в</w:t>
      </w:r>
      <w:r>
        <w:rPr>
          <w:spacing w:val="1"/>
        </w:rPr>
        <w:t xml:space="preserve"> </w:t>
      </w:r>
      <w:r>
        <w:t>процессе приобретения товаров или услуг, организует проблемные и игровые ситуации для детей, развивает умения планировать расходы на</w:t>
      </w:r>
      <w:r>
        <w:rPr>
          <w:spacing w:val="1"/>
        </w:rPr>
        <w:t xml:space="preserve"> </w:t>
      </w:r>
      <w:r>
        <w:t>покупку</w:t>
      </w:r>
      <w:r>
        <w:rPr>
          <w:spacing w:val="-6"/>
        </w:rPr>
        <w:t xml:space="preserve"> </w:t>
      </w:r>
      <w:r>
        <w:t>необходимых товаров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услуг,</w:t>
      </w:r>
      <w:r>
        <w:rPr>
          <w:spacing w:val="2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представителей).</w:t>
      </w:r>
    </w:p>
    <w:p w:rsidR="000E467F" w:rsidRDefault="007B595D">
      <w:pPr>
        <w:pStyle w:val="a3"/>
        <w:ind w:right="528" w:firstLine="700"/>
      </w:pPr>
      <w:r>
        <w:t>Педагог продолжает поощрять инициативность и самостоятельность детей в процессах самообслуживания в группе (убрать постель</w:t>
      </w:r>
      <w:r>
        <w:rPr>
          <w:spacing w:val="1"/>
        </w:rPr>
        <w:t xml:space="preserve"> </w:t>
      </w:r>
      <w:r>
        <w:t>после сна, расставить ровно стулья за столами в зоне учебной деятельности), создает проблемные и игровые ситуации для развития умений</w:t>
      </w:r>
      <w:r>
        <w:rPr>
          <w:spacing w:val="1"/>
        </w:rPr>
        <w:t xml:space="preserve"> </w:t>
      </w:r>
      <w:r>
        <w:t>выполнять отдельные трудовые действия, привлекает к решению поставленных задач родителей (законных представителей) с целью создания</w:t>
      </w:r>
      <w:r>
        <w:rPr>
          <w:spacing w:val="-57"/>
        </w:rPr>
        <w:t xml:space="preserve"> </w:t>
      </w:r>
      <w:r>
        <w:t>дома условий для развития умений реализовывать элементы хозяйственно-бытового труда: вымыть тарелку после обеда, вытереть пыль в</w:t>
      </w:r>
      <w:r>
        <w:rPr>
          <w:spacing w:val="1"/>
        </w:rPr>
        <w:t xml:space="preserve"> </w:t>
      </w:r>
      <w:r>
        <w:t>комнате,</w:t>
      </w:r>
      <w:r>
        <w:rPr>
          <w:spacing w:val="-1"/>
        </w:rPr>
        <w:t xml:space="preserve"> </w:t>
      </w:r>
      <w:r>
        <w:t>застелить</w:t>
      </w:r>
      <w:r>
        <w:rPr>
          <w:spacing w:val="-2"/>
        </w:rPr>
        <w:t xml:space="preserve"> </w:t>
      </w:r>
      <w:r>
        <w:t>кровать, погладить</w:t>
      </w:r>
      <w:r>
        <w:rPr>
          <w:spacing w:val="-3"/>
        </w:rPr>
        <w:t xml:space="preserve"> </w:t>
      </w:r>
      <w:r>
        <w:t>носовой платок, покормить</w:t>
      </w:r>
      <w:r>
        <w:rPr>
          <w:spacing w:val="-2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 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0E467F" w:rsidRDefault="007B595D">
      <w:pPr>
        <w:pStyle w:val="a3"/>
        <w:ind w:right="531" w:firstLine="700"/>
      </w:pPr>
      <w:r>
        <w:t>Педагог создает условия для коллективного выполнения детьми трудовых поручений во время дежурства, учит детей 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 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единого трудового результата.</w:t>
      </w:r>
    </w:p>
    <w:p w:rsidR="000E467F" w:rsidRDefault="007B595D" w:rsidP="00EA08BA">
      <w:pPr>
        <w:pStyle w:val="Heading5"/>
        <w:numPr>
          <w:ilvl w:val="0"/>
          <w:numId w:val="123"/>
        </w:numPr>
        <w:tabs>
          <w:tab w:val="left" w:pos="1337"/>
        </w:tabs>
        <w:spacing w:before="1" w:line="314" w:lineRule="exact"/>
        <w:ind w:left="1336" w:hanging="285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 поведения.</w:t>
      </w:r>
    </w:p>
    <w:p w:rsidR="000E467F" w:rsidRDefault="007B595D">
      <w:pPr>
        <w:pStyle w:val="a3"/>
        <w:ind w:right="525" w:firstLine="700"/>
      </w:pPr>
      <w:r>
        <w:t>Педагог создает условия для закрепления представлений детей о правилах безопасного поведения в быту, на улице, в природе, в</w:t>
      </w:r>
      <w:r>
        <w:rPr>
          <w:spacing w:val="1"/>
        </w:rPr>
        <w:t xml:space="preserve"> </w:t>
      </w:r>
      <w:r>
        <w:t>общении с людьми, в том числе в сети Интернет. Обсуждает с детьми содержание детских книг, где герои попадают в опасные ситуации,</w:t>
      </w:r>
      <w:r>
        <w:rPr>
          <w:spacing w:val="1"/>
        </w:rPr>
        <w:t xml:space="preserve"> </w:t>
      </w:r>
      <w:r>
        <w:t>побуждает детей к рассуждениям, что нужно было сделать, чтобы избежать опасности, обговаривает вместе с детьми алгоритм безопасного</w:t>
      </w:r>
      <w:r>
        <w:rPr>
          <w:spacing w:val="1"/>
        </w:rPr>
        <w:t xml:space="preserve"> </w:t>
      </w:r>
      <w:r>
        <w:t>поведения. Рассматривает с детьми картинки, постеры, где раскрывается связь между необдуманным и неосторожным действиями человека и</w:t>
      </w:r>
      <w:r>
        <w:rPr>
          <w:spacing w:val="-57"/>
        </w:rPr>
        <w:t xml:space="preserve"> </w:t>
      </w:r>
      <w:r>
        <w:t>опасными последствиями разрешения ситуации (наступил на люк – чуть не провалился в шахту, толкнул ребёнка на горке – мальчик упал на</w:t>
      </w:r>
      <w:r>
        <w:rPr>
          <w:spacing w:val="1"/>
        </w:rPr>
        <w:t xml:space="preserve"> </w:t>
      </w:r>
      <w:r>
        <w:t>острый лед и тому подобное). Инициирует проблемными вопросами желание детей рассказать о том, как можно было избежать опасной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могли</w:t>
      </w:r>
      <w:r>
        <w:rPr>
          <w:spacing w:val="-1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героям, представленным на картинках.</w:t>
      </w:r>
    </w:p>
    <w:p w:rsidR="000E467F" w:rsidRDefault="007B595D">
      <w:pPr>
        <w:pStyle w:val="a3"/>
        <w:ind w:left="1052"/>
      </w:pPr>
      <w:r>
        <w:t>Педагог</w:t>
      </w:r>
      <w:r>
        <w:rPr>
          <w:spacing w:val="37"/>
        </w:rPr>
        <w:t xml:space="preserve"> </w:t>
      </w:r>
      <w:r>
        <w:t>создает</w:t>
      </w:r>
      <w:r>
        <w:rPr>
          <w:spacing w:val="34"/>
        </w:rPr>
        <w:t xml:space="preserve"> </w:t>
      </w:r>
      <w:r>
        <w:t>условия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самостоятельной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детей,</w:t>
      </w:r>
      <w:r>
        <w:rPr>
          <w:spacing w:val="35"/>
        </w:rPr>
        <w:t xml:space="preserve"> </w:t>
      </w:r>
      <w:r>
        <w:t>где</w:t>
      </w:r>
      <w:r>
        <w:rPr>
          <w:spacing w:val="37"/>
        </w:rPr>
        <w:t xml:space="preserve"> </w:t>
      </w:r>
      <w:r>
        <w:t>можно</w:t>
      </w:r>
      <w:r>
        <w:rPr>
          <w:spacing w:val="35"/>
        </w:rPr>
        <w:t xml:space="preserve"> </w:t>
      </w:r>
      <w:r>
        <w:t>было</w:t>
      </w:r>
      <w:r>
        <w:rPr>
          <w:spacing w:val="36"/>
        </w:rPr>
        <w:t xml:space="preserve"> </w:t>
      </w:r>
      <w:r>
        <w:t>бы</w:t>
      </w:r>
      <w:r>
        <w:rPr>
          <w:spacing w:val="35"/>
        </w:rPr>
        <w:t xml:space="preserve"> </w:t>
      </w:r>
      <w:r>
        <w:t>применить</w:t>
      </w:r>
      <w:r>
        <w:rPr>
          <w:spacing w:val="34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поведения:</w:t>
      </w:r>
    </w:p>
    <w:p w:rsidR="000E467F" w:rsidRDefault="007B595D">
      <w:pPr>
        <w:pStyle w:val="a3"/>
        <w:spacing w:before="64"/>
        <w:ind w:right="526"/>
      </w:pPr>
      <w:r>
        <w:t>организует игровые и проблемные ситуации, решая которые ребёнок может закрепить правила безопасного поведения. Инициирует вместе с</w:t>
      </w:r>
      <w:r>
        <w:rPr>
          <w:spacing w:val="1"/>
        </w:rPr>
        <w:t xml:space="preserve"> </w:t>
      </w:r>
      <w:r>
        <w:lastRenderedPageBreak/>
        <w:t>детьми создание общих правил безопасного поведения в группе, на улице, в природе, в общении с людьми, поощряет интерес детей к данной</w:t>
      </w:r>
      <w:r>
        <w:rPr>
          <w:spacing w:val="1"/>
        </w:rPr>
        <w:t xml:space="preserve"> </w:t>
      </w:r>
      <w:r>
        <w:t>теме, поддерживает их творческие находки и предложения. Читает с детьми художественную литературу, инициирует обсуждение с детьми</w:t>
      </w:r>
      <w:r>
        <w:rPr>
          <w:spacing w:val="1"/>
        </w:rPr>
        <w:t xml:space="preserve"> </w:t>
      </w:r>
      <w:r>
        <w:t>тех эпизодов книги, где герои попадают в опасную ситуацию, активизирует проблемными вопросами желание детей рассказать, как нужно</w:t>
      </w:r>
      <w:r>
        <w:rPr>
          <w:spacing w:val="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подобной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избежать</w:t>
      </w:r>
      <w:r>
        <w:rPr>
          <w:spacing w:val="-3"/>
        </w:rPr>
        <w:t xml:space="preserve"> </w:t>
      </w:r>
      <w:r>
        <w:t>опасности.</w:t>
      </w:r>
    </w:p>
    <w:p w:rsidR="000E467F" w:rsidRDefault="007B595D">
      <w:pPr>
        <w:pStyle w:val="a3"/>
        <w:spacing w:before="1"/>
        <w:ind w:left="1052"/>
      </w:pPr>
      <w:r>
        <w:t>Педагог</w:t>
      </w:r>
      <w:r>
        <w:rPr>
          <w:spacing w:val="-3"/>
        </w:rPr>
        <w:t xml:space="preserve"> </w:t>
      </w:r>
      <w:r>
        <w:t>обсуждает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сетью</w:t>
      </w:r>
      <w:r>
        <w:rPr>
          <w:spacing w:val="2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цифровыми</w:t>
      </w:r>
      <w:r>
        <w:rPr>
          <w:spacing w:val="-5"/>
        </w:rPr>
        <w:t xml:space="preserve"> </w:t>
      </w:r>
      <w:r>
        <w:t>ресурсами.</w:t>
      </w:r>
    </w:p>
    <w:p w:rsidR="000E467F" w:rsidRDefault="007B595D">
      <w:pPr>
        <w:pStyle w:val="Heading4"/>
        <w:spacing w:before="4" w:line="274" w:lineRule="exact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49"/>
        </w:tabs>
        <w:spacing w:before="13" w:line="230" w:lineRule="auto"/>
        <w:ind w:right="544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зависимостях;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61"/>
        </w:tabs>
        <w:spacing w:before="4" w:line="317" w:lineRule="exact"/>
        <w:ind w:left="1360" w:hanging="289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57"/>
        </w:tabs>
        <w:spacing w:line="237" w:lineRule="auto"/>
        <w:ind w:right="539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мира: опосредованное сравнение объектов с помощью заместителей (условной меры), сравнение по разным основаниям, 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сериация 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подобное); 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61"/>
        </w:tabs>
        <w:spacing w:before="3" w:line="235" w:lineRule="auto"/>
        <w:ind w:right="541" w:firstLine="720"/>
        <w:rPr>
          <w:sz w:val="24"/>
        </w:rPr>
      </w:pPr>
      <w:r>
        <w:rPr>
          <w:sz w:val="24"/>
        </w:rPr>
        <w:t>развивать способы взаимодействия с членами семьи и людьми ближайшего окружения в познавательной деятельности,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57"/>
        </w:tabs>
        <w:spacing w:before="13" w:line="230" w:lineRule="auto"/>
        <w:ind w:right="548" w:firstLine="72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 среде обитания и образе жизни,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года, 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потребностях; продолжать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65"/>
        </w:tabs>
        <w:spacing w:before="12" w:line="232" w:lineRule="auto"/>
        <w:ind w:right="538" w:firstLine="72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детей использовать приемы 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живой и неживой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0E467F" w:rsidRDefault="007B595D" w:rsidP="00EA08BA">
      <w:pPr>
        <w:pStyle w:val="a5"/>
        <w:numPr>
          <w:ilvl w:val="0"/>
          <w:numId w:val="122"/>
        </w:numPr>
        <w:tabs>
          <w:tab w:val="left" w:pos="1361"/>
        </w:tabs>
        <w:spacing w:before="15" w:line="230" w:lineRule="auto"/>
        <w:ind w:right="547" w:firstLine="72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 живым 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21"/>
        </w:numPr>
        <w:tabs>
          <w:tab w:val="left" w:pos="1345"/>
        </w:tabs>
        <w:spacing w:before="7" w:line="314" w:lineRule="exact"/>
        <w:ind w:hanging="273"/>
      </w:pPr>
      <w:r>
        <w:t>Сенсорные</w:t>
      </w:r>
      <w:r>
        <w:rPr>
          <w:spacing w:val="-3"/>
        </w:rPr>
        <w:t xml:space="preserve"> </w:t>
      </w:r>
      <w:r>
        <w:t>эталоны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действия:</w:t>
      </w:r>
    </w:p>
    <w:p w:rsidR="000E467F" w:rsidRDefault="007B595D">
      <w:pPr>
        <w:pStyle w:val="a3"/>
        <w:ind w:right="526" w:firstLine="720"/>
      </w:pPr>
      <w:r>
        <w:t>педагог закрепляет умения детей различать и называть все цвета спектра и ахроматические цвета, оттенки цвета, тоны цвета, теплые и</w:t>
      </w:r>
      <w:r>
        <w:rPr>
          <w:spacing w:val="1"/>
        </w:rPr>
        <w:t xml:space="preserve"> </w:t>
      </w:r>
      <w:r>
        <w:t>холодные оттенки; расширяет знания об известных цветах, знакомит с новыми цветами (фиолетовый) и оттенками (голубой, розовый, темно-</w:t>
      </w:r>
      <w:r>
        <w:rPr>
          <w:spacing w:val="1"/>
        </w:rPr>
        <w:t xml:space="preserve"> </w:t>
      </w:r>
      <w:r>
        <w:t>зеленый, сиреневый); развивает способность различать и называть 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осваивать способы воссоздания</w:t>
      </w:r>
      <w:r>
        <w:rPr>
          <w:spacing w:val="60"/>
        </w:rPr>
        <w:t xml:space="preserve"> </w:t>
      </w:r>
      <w:r>
        <w:t xml:space="preserve">фигуры </w:t>
      </w:r>
      <w:r>
        <w:rPr>
          <w:spacing w:val="10"/>
        </w:rPr>
        <w:t>из</w:t>
      </w:r>
      <w:r>
        <w:rPr>
          <w:spacing w:val="11"/>
        </w:rPr>
        <w:t xml:space="preserve"> </w:t>
      </w:r>
      <w:r>
        <w:t>частей, деления фигуры на части; выделять структуру плоских геометрических фигур, использовать сенсорные эталоны для оценки свойств и</w:t>
      </w:r>
      <w:r>
        <w:rPr>
          <w:spacing w:val="1"/>
        </w:rPr>
        <w:t xml:space="preserve"> </w:t>
      </w:r>
      <w:r>
        <w:t>качеств предметов. Посредством игровой и познавательной мотивации педагог организует освоение детьми умений выделять сходство и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 на основе зрительной оценки; совершенствует приемы сравнения, упорядочивания и классификации на основе выделения</w:t>
      </w:r>
      <w:r>
        <w:rPr>
          <w:spacing w:val="1"/>
        </w:rPr>
        <w:t xml:space="preserve"> </w:t>
      </w:r>
      <w:r>
        <w:t>их существенных свойств и отношений. Формирует представления о том, как люди используют цифровые средства познания окружающего</w:t>
      </w:r>
      <w:r>
        <w:rPr>
          <w:spacing w:val="1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безопасного использования;</w:t>
      </w:r>
    </w:p>
    <w:p w:rsidR="000E467F" w:rsidRDefault="007B595D">
      <w:pPr>
        <w:pStyle w:val="a3"/>
        <w:spacing w:before="64"/>
        <w:ind w:right="527" w:firstLine="720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lastRenderedPageBreak/>
        <w:t>самоконтроля и взаимоконтроля результатов деятельности и отдельных действий во взаимодействии со сверстниками, поощряет проявление</w:t>
      </w:r>
      <w:r>
        <w:rPr>
          <w:spacing w:val="1"/>
        </w:rPr>
        <w:t xml:space="preserve"> </w:t>
      </w:r>
      <w:r>
        <w:t>наблюдательности за действиями взрослого и других детей. В процессе организации разных форм совместной познавательной 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 поставленные</w:t>
      </w:r>
      <w:r>
        <w:rPr>
          <w:spacing w:val="1"/>
        </w:rPr>
        <w:t xml:space="preserve"> </w:t>
      </w:r>
      <w:r>
        <w:t>вопросы.</w:t>
      </w:r>
    </w:p>
    <w:p w:rsidR="000E467F" w:rsidRDefault="007B595D" w:rsidP="00EA08BA">
      <w:pPr>
        <w:pStyle w:val="Heading5"/>
        <w:numPr>
          <w:ilvl w:val="0"/>
          <w:numId w:val="121"/>
        </w:numPr>
        <w:tabs>
          <w:tab w:val="left" w:pos="1369"/>
        </w:tabs>
        <w:spacing w:before="7" w:line="314" w:lineRule="exact"/>
        <w:ind w:left="1368" w:hanging="297"/>
      </w:pPr>
      <w:r>
        <w:t>Математические</w:t>
      </w:r>
      <w:r>
        <w:rPr>
          <w:spacing w:val="-6"/>
        </w:rPr>
        <w:t xml:space="preserve"> </w:t>
      </w:r>
      <w:r>
        <w:t>представления:</w:t>
      </w:r>
    </w:p>
    <w:p w:rsidR="000E467F" w:rsidRDefault="007B595D">
      <w:pPr>
        <w:pStyle w:val="a3"/>
        <w:ind w:right="544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 независимости числа от пространственно-качественных признаков, знакомит с цифрами для обозначения количества и результата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 составом</w:t>
      </w:r>
      <w:r>
        <w:rPr>
          <w:spacing w:val="-2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пяти;</w:t>
      </w:r>
      <w:r>
        <w:rPr>
          <w:spacing w:val="-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стоящими</w:t>
      </w:r>
      <w:r>
        <w:rPr>
          <w:spacing w:val="-2"/>
        </w:rPr>
        <w:t xml:space="preserve"> </w:t>
      </w:r>
      <w:r>
        <w:t>числами;</w:t>
      </w:r>
    </w:p>
    <w:p w:rsidR="000E467F" w:rsidRDefault="007B595D">
      <w:pPr>
        <w:pStyle w:val="a3"/>
        <w:ind w:right="525" w:firstLine="70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убывающем порядке в пределах десяти на основе непосредственного сравнения, показывает взаимоотношения между ними; организует</w:t>
      </w:r>
      <w:r>
        <w:rPr>
          <w:spacing w:val="1"/>
        </w:rPr>
        <w:t xml:space="preserve"> </w:t>
      </w:r>
      <w:r>
        <w:t>освоение детьми опосредованного сравнения предметов по длине, ширине, высоте с помощью условной меры; обогащает представления и</w:t>
      </w:r>
      <w:r>
        <w:rPr>
          <w:spacing w:val="1"/>
        </w:rPr>
        <w:t xml:space="preserve"> </w:t>
      </w:r>
      <w:r>
        <w:t>умения устанавливать пространственные отношения при ориентировке на листе бумаги и временные зависимости в календарных единицах</w:t>
      </w:r>
      <w:r>
        <w:rPr>
          <w:spacing w:val="1"/>
        </w:rPr>
        <w:t xml:space="preserve"> </w:t>
      </w:r>
      <w:r>
        <w:t>времени:</w:t>
      </w:r>
      <w:r>
        <w:rPr>
          <w:spacing w:val="-8"/>
        </w:rPr>
        <w:t xml:space="preserve"> </w:t>
      </w:r>
      <w:r>
        <w:t>сутки,</w:t>
      </w:r>
      <w:r>
        <w:rPr>
          <w:spacing w:val="-1"/>
        </w:rPr>
        <w:t xml:space="preserve"> </w:t>
      </w:r>
      <w:r>
        <w:t>неделя, месяц,</w:t>
      </w:r>
      <w:r>
        <w:rPr>
          <w:spacing w:val="-1"/>
        </w:rPr>
        <w:t xml:space="preserve"> </w:t>
      </w:r>
      <w:r>
        <w:t>год.</w:t>
      </w:r>
    </w:p>
    <w:p w:rsidR="000E467F" w:rsidRDefault="007B595D" w:rsidP="00EA08BA">
      <w:pPr>
        <w:pStyle w:val="Heading5"/>
        <w:numPr>
          <w:ilvl w:val="0"/>
          <w:numId w:val="121"/>
        </w:numPr>
        <w:tabs>
          <w:tab w:val="left" w:pos="1357"/>
        </w:tabs>
        <w:spacing w:line="314" w:lineRule="exact"/>
        <w:ind w:left="1356" w:hanging="305"/>
      </w:pPr>
      <w:r>
        <w:t>Окружающий</w:t>
      </w:r>
      <w:r>
        <w:rPr>
          <w:spacing w:val="-7"/>
        </w:rPr>
        <w:t xml:space="preserve"> </w:t>
      </w:r>
      <w:r>
        <w:t>мир:</w:t>
      </w:r>
    </w:p>
    <w:p w:rsidR="000E467F" w:rsidRDefault="007B595D">
      <w:pPr>
        <w:pStyle w:val="a3"/>
        <w:ind w:right="528" w:firstLine="700"/>
      </w:pPr>
      <w:r>
        <w:t>педагог</w:t>
      </w:r>
      <w:r>
        <w:rPr>
          <w:spacing w:val="1"/>
        </w:rPr>
        <w:t xml:space="preserve"> </w:t>
      </w:r>
      <w:r>
        <w:t>расширяет 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(местах отдыха и работы близких, основных достопримечательностях). Закрепляет представления о названии ближайших улиц, назначении</w:t>
      </w:r>
      <w:r>
        <w:rPr>
          <w:spacing w:val="1"/>
        </w:rPr>
        <w:t xml:space="preserve"> </w:t>
      </w:r>
      <w:r>
        <w:t>некоторых общественных учреждений — магазинов, поликлиники, больниц, кинотеатров, кафе. Развивает познавательный интерес к 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 героях</w:t>
      </w:r>
      <w:r>
        <w:rPr>
          <w:spacing w:val="-1"/>
        </w:rPr>
        <w:t xml:space="preserve"> </w:t>
      </w:r>
      <w:r>
        <w:t>Отечества. Формирует</w:t>
      </w:r>
      <w:r>
        <w:rPr>
          <w:spacing w:val="-1"/>
        </w:rPr>
        <w:t xml:space="preserve"> </w:t>
      </w:r>
      <w:r>
        <w:t>представления о 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0E467F" w:rsidRDefault="007B595D">
      <w:pPr>
        <w:pStyle w:val="a3"/>
        <w:ind w:right="534" w:firstLine="700"/>
      </w:pPr>
      <w:r>
        <w:t>педагог формирует у детей понимание многообразия людей разных национальностей</w:t>
      </w:r>
      <w:r>
        <w:rPr>
          <w:spacing w:val="1"/>
        </w:rPr>
        <w:t xml:space="preserve"> </w:t>
      </w:r>
      <w:r>
        <w:t>- особенностей их внешнего вида, одежды,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что 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странах есть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флаги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гербы.</w:t>
      </w:r>
    </w:p>
    <w:p w:rsidR="000E467F" w:rsidRDefault="007B595D" w:rsidP="00EA08BA">
      <w:pPr>
        <w:pStyle w:val="Heading5"/>
        <w:numPr>
          <w:ilvl w:val="0"/>
          <w:numId w:val="121"/>
        </w:numPr>
        <w:tabs>
          <w:tab w:val="left" w:pos="1357"/>
        </w:tabs>
        <w:spacing w:line="316" w:lineRule="exact"/>
        <w:ind w:left="1356" w:hanging="305"/>
      </w:pPr>
      <w:r>
        <w:t>Природа:</w:t>
      </w:r>
    </w:p>
    <w:p w:rsidR="000E467F" w:rsidRDefault="007B595D">
      <w:pPr>
        <w:pStyle w:val="a3"/>
        <w:ind w:right="534" w:firstLine="700"/>
      </w:pPr>
      <w:r>
        <w:t>педагог формирует представления</w:t>
      </w:r>
      <w:r>
        <w:rPr>
          <w:spacing w:val="1"/>
        </w:rPr>
        <w:t xml:space="preserve"> </w:t>
      </w:r>
      <w:r>
        <w:t>о многообразии объектов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 сходстве</w:t>
      </w:r>
      <w:r>
        <w:rPr>
          <w:spacing w:val="1"/>
        </w:rPr>
        <w:t xml:space="preserve"> </w:t>
      </w:r>
      <w:r>
        <w:t>и различии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внешнем</w:t>
      </w:r>
      <w:r>
        <w:rPr>
          <w:spacing w:val="-57"/>
        </w:rPr>
        <w:t xml:space="preserve"> </w:t>
      </w:r>
      <w:r>
        <w:t>виде и образе жизни поведении в разные сезоны года; совершенствует умения сравнивать, выделять признаки, группировать объекты живой</w:t>
      </w:r>
      <w:r>
        <w:rPr>
          <w:spacing w:val="1"/>
        </w:rPr>
        <w:t xml:space="preserve"> </w:t>
      </w:r>
      <w:r>
        <w:t>природы по их особенностям, месту обитания, образу жизни, питанию; направляет внимание детей на наличие потребностей у животных 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их потребностей;</w:t>
      </w:r>
    </w:p>
    <w:p w:rsidR="000E467F" w:rsidRDefault="007B595D">
      <w:pPr>
        <w:pStyle w:val="a3"/>
        <w:ind w:right="530" w:firstLine="700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 расширяя представления об объектах неживой природы, как среде обитания животных и растений (вода, почва, воздух, горы).</w:t>
      </w:r>
      <w:r>
        <w:rPr>
          <w:spacing w:val="1"/>
        </w:rPr>
        <w:t xml:space="preserve"> </w:t>
      </w:r>
      <w:r>
        <w:t>Уточняет представления о признаках разных времен года (погодные изменения, состояние деревьев, покров, изменений в жизни 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(выращивание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 и</w:t>
      </w:r>
      <w:r>
        <w:rPr>
          <w:spacing w:val="-5"/>
        </w:rPr>
        <w:t xml:space="preserve"> </w:t>
      </w:r>
      <w:r>
        <w:t>другое);</w:t>
      </w:r>
    </w:p>
    <w:p w:rsidR="000E467F" w:rsidRDefault="007B595D">
      <w:pPr>
        <w:pStyle w:val="a3"/>
        <w:spacing w:before="64"/>
        <w:ind w:right="530"/>
      </w:pPr>
      <w:r>
        <w:t>способствует усвоению детьми правил поведения в природе, формируя понимание ценности живого, воспитывает желание защитить и</w:t>
      </w:r>
      <w:r>
        <w:rPr>
          <w:spacing w:val="1"/>
        </w:rPr>
        <w:t xml:space="preserve"> </w:t>
      </w:r>
      <w:r>
        <w:lastRenderedPageBreak/>
        <w:t>сохранить</w:t>
      </w:r>
      <w:r>
        <w:rPr>
          <w:spacing w:val="-3"/>
        </w:rPr>
        <w:t xml:space="preserve"> </w:t>
      </w:r>
      <w:r>
        <w:t>живую природу.</w:t>
      </w:r>
    </w:p>
    <w:p w:rsidR="000E467F" w:rsidRDefault="007B595D">
      <w:pPr>
        <w:pStyle w:val="Heading4"/>
        <w:spacing w:before="4" w:line="274" w:lineRule="exact"/>
        <w:jc w:val="both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45"/>
        </w:tabs>
        <w:spacing w:before="7" w:line="314" w:lineRule="exact"/>
        <w:ind w:hanging="273"/>
      </w:pPr>
      <w:r>
        <w:t>Формирование</w:t>
      </w:r>
      <w:r>
        <w:rPr>
          <w:spacing w:val="-3"/>
        </w:rPr>
        <w:t xml:space="preserve"> </w:t>
      </w:r>
      <w:r>
        <w:t>словаря:</w:t>
      </w:r>
    </w:p>
    <w:p w:rsidR="000E467F" w:rsidRDefault="007B595D">
      <w:pPr>
        <w:pStyle w:val="a3"/>
        <w:ind w:right="526" w:firstLine="720"/>
      </w:pPr>
      <w:r>
        <w:t>обогащение словаря: вводить в словарь детей существительные, обозначающие профессии (каменщик, тракторист, швея); названия</w:t>
      </w:r>
      <w:r>
        <w:rPr>
          <w:spacing w:val="1"/>
        </w:rPr>
        <w:t xml:space="preserve"> </w:t>
      </w:r>
      <w:r>
        <w:t>техники (экскаватор, комбайн); прилагательные, обозначающие признаки предметов; наречия, характеризующие отношение людей к труду</w:t>
      </w:r>
      <w:r>
        <w:rPr>
          <w:spacing w:val="1"/>
        </w:rPr>
        <w:t xml:space="preserve"> </w:t>
      </w:r>
      <w:r>
        <w:t>(старательно, бережно); глаголы, характеризующие трудовую деятельность людей. Упражнять детей в умении подбирать слова со 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-1"/>
        </w:rPr>
        <w:t xml:space="preserve"> </w:t>
      </w:r>
      <w:r>
        <w:t>(синонимы) и</w:t>
      </w:r>
      <w:r>
        <w:rPr>
          <w:spacing w:val="-1"/>
        </w:rPr>
        <w:t xml:space="preserve"> </w:t>
      </w:r>
      <w:r>
        <w:t>противоположными значениями (антонимы);</w:t>
      </w:r>
    </w:p>
    <w:p w:rsidR="000E467F" w:rsidRDefault="007B595D">
      <w:pPr>
        <w:pStyle w:val="a3"/>
        <w:ind w:right="541" w:firstLine="720"/>
      </w:pPr>
      <w:r>
        <w:t>активизация словаря: закреплять у детей умение правильно, точно по смыслу употреблять в речи существительные, 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наречия,</w:t>
      </w:r>
      <w:r>
        <w:rPr>
          <w:spacing w:val="-1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 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 хлебороб).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77"/>
        </w:tabs>
        <w:spacing w:line="314" w:lineRule="exact"/>
        <w:ind w:left="1376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41" w:firstLine="720"/>
      </w:pPr>
      <w:r>
        <w:t>закреплять правильное, отчетливое произношение всех звуков родного языка;</w:t>
      </w:r>
      <w:r>
        <w:rPr>
          <w:spacing w:val="60"/>
        </w:rPr>
        <w:t xml:space="preserve"> </w:t>
      </w:r>
      <w:r>
        <w:t>умение различать на слух и отчетливо произносить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(с-ш,</w:t>
      </w:r>
      <w:r>
        <w:rPr>
          <w:spacing w:val="1"/>
        </w:rPr>
        <w:t xml:space="preserve"> </w:t>
      </w:r>
      <w:r>
        <w:t>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речи.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65"/>
        </w:tabs>
        <w:spacing w:line="316" w:lineRule="exact"/>
        <w:ind w:left="1364" w:hanging="293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30" w:firstLine="72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 несклоняемыми существительными (метро); образовывать по образцу однокоренные слова (кот-котенок-котище), 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увеличительными,</w:t>
      </w:r>
      <w:r>
        <w:rPr>
          <w:spacing w:val="2"/>
        </w:rPr>
        <w:t xml:space="preserve"> </w:t>
      </w:r>
      <w:r>
        <w:t>уменьшительными,</w:t>
      </w:r>
      <w:r>
        <w:rPr>
          <w:spacing w:val="-2"/>
        </w:rPr>
        <w:t xml:space="preserve"> </w:t>
      </w:r>
      <w:r>
        <w:t>ласкательными</w:t>
      </w:r>
      <w:r>
        <w:rPr>
          <w:spacing w:val="-1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улавливать</w:t>
      </w:r>
      <w:r>
        <w:rPr>
          <w:spacing w:val="-3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слов;</w:t>
      </w:r>
    </w:p>
    <w:p w:rsidR="000E467F" w:rsidRDefault="007B595D">
      <w:pPr>
        <w:pStyle w:val="a3"/>
        <w:ind w:right="550" w:firstLine="720"/>
      </w:pPr>
      <w:r>
        <w:t>познакомить с разными способами образования слов. Продолжать совершенствовать у детей умение составлять по образцу простые и</w:t>
      </w:r>
      <w:r>
        <w:rPr>
          <w:spacing w:val="1"/>
        </w:rPr>
        <w:t xml:space="preserve"> </w:t>
      </w:r>
      <w:r>
        <w:t>сложные предложения;</w:t>
      </w:r>
      <w:r>
        <w:rPr>
          <w:spacing w:val="1"/>
        </w:rPr>
        <w:t xml:space="preserve"> </w:t>
      </w:r>
      <w:r>
        <w:t>при инсценировках 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 речью.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81"/>
        </w:tabs>
        <w:spacing w:line="314" w:lineRule="exact"/>
        <w:ind w:left="1380" w:hanging="309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E467F" w:rsidRDefault="007B595D">
      <w:pPr>
        <w:pStyle w:val="a3"/>
        <w:ind w:right="532" w:firstLine="720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60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вопросы,</w:t>
      </w:r>
      <w:r>
        <w:rPr>
          <w:spacing w:val="13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отвечать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педагога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детей;</w:t>
      </w:r>
      <w:r>
        <w:rPr>
          <w:spacing w:val="14"/>
        </w:rPr>
        <w:t xml:space="preserve"> </w:t>
      </w:r>
      <w:r>
        <w:t>объединять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распространенном</w:t>
      </w:r>
      <w:r>
        <w:rPr>
          <w:spacing w:val="13"/>
        </w:rPr>
        <w:t xml:space="preserve"> </w:t>
      </w:r>
      <w:r>
        <w:t>ответе</w:t>
      </w:r>
      <w:r>
        <w:rPr>
          <w:spacing w:val="14"/>
        </w:rPr>
        <w:t xml:space="preserve"> </w:t>
      </w:r>
      <w:r>
        <w:t>реплики</w:t>
      </w:r>
      <w:r>
        <w:rPr>
          <w:spacing w:val="13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на один и тот же вопрос по-разному (кратко и распространенно). Закреплять умение участвовать в общей беседе, внимательно слушать</w:t>
      </w:r>
      <w:r>
        <w:rPr>
          <w:spacing w:val="1"/>
        </w:rPr>
        <w:t xml:space="preserve"> </w:t>
      </w:r>
      <w:r>
        <w:t>собеседника, не перебивать его, не отвлекаться. Поощрять разговоры детей по поводу игр, прочитанных книг, просмотренных 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формировать культуру общения: называть взрослых по имени и отчеству, на</w:t>
      </w:r>
      <w:r>
        <w:rPr>
          <w:spacing w:val="1"/>
        </w:rPr>
        <w:t xml:space="preserve"> </w:t>
      </w:r>
      <w:r>
        <w:t>«вы», называть друг друга ласковыми именами, во время</w:t>
      </w:r>
      <w:r>
        <w:rPr>
          <w:spacing w:val="1"/>
        </w:rPr>
        <w:t xml:space="preserve"> </w:t>
      </w:r>
      <w:r>
        <w:t>разговора не опускать голову, смотреть в лицо собеседнику, не вмешиваться в разговор взрослых. Развивать 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составлять по плану и образцу небольшие рассказы о предмете, по картине, набору картинок, составлять письма 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33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рассказы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опыта,</w:t>
      </w:r>
      <w:r>
        <w:rPr>
          <w:spacing w:val="32"/>
        </w:rPr>
        <w:t xml:space="preserve"> </w:t>
      </w:r>
      <w:r>
        <w:t>передавая</w:t>
      </w:r>
      <w:r>
        <w:rPr>
          <w:spacing w:val="34"/>
        </w:rPr>
        <w:t xml:space="preserve"> </w:t>
      </w:r>
      <w:r>
        <w:t>хорошо</w:t>
      </w:r>
      <w:r>
        <w:rPr>
          <w:spacing w:val="28"/>
        </w:rPr>
        <w:t xml:space="preserve"> </w:t>
      </w:r>
      <w:r>
        <w:t>знакомые</w:t>
      </w:r>
      <w:r>
        <w:rPr>
          <w:spacing w:val="34"/>
        </w:rPr>
        <w:t xml:space="preserve"> </w:t>
      </w:r>
      <w:r>
        <w:t>события.</w:t>
      </w:r>
      <w:r>
        <w:rPr>
          <w:spacing w:val="32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небольшие</w:t>
      </w:r>
      <w:r>
        <w:rPr>
          <w:spacing w:val="33"/>
        </w:rPr>
        <w:t xml:space="preserve"> </w:t>
      </w:r>
      <w:r>
        <w:t>рассказы</w:t>
      </w:r>
    </w:p>
    <w:p w:rsidR="000E467F" w:rsidRDefault="007B595D">
      <w:pPr>
        <w:pStyle w:val="a3"/>
        <w:spacing w:before="64"/>
      </w:pPr>
      <w:r>
        <w:t>творческого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педагогом.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45"/>
        </w:tabs>
        <w:spacing w:before="7" w:line="314" w:lineRule="exact"/>
        <w:ind w:hanging="293"/>
      </w:pPr>
      <w:r>
        <w:lastRenderedPageBreak/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2"/>
        </w:rPr>
        <w:t xml:space="preserve"> </w:t>
      </w:r>
      <w:r>
        <w:t>грамоте;</w:t>
      </w:r>
    </w:p>
    <w:p w:rsidR="000E467F" w:rsidRDefault="007B595D">
      <w:pPr>
        <w:pStyle w:val="a3"/>
        <w:ind w:right="525" w:firstLine="700"/>
      </w:pPr>
      <w:r>
        <w:t>формировать у детей умение производить анализ слов различной звуковой структуры, выделять словесное ударение и определять его</w:t>
      </w:r>
      <w:r>
        <w:rPr>
          <w:spacing w:val="1"/>
        </w:rPr>
        <w:t xml:space="preserve"> </w:t>
      </w:r>
      <w:r>
        <w:t>место в структуре слова, качественно характеризовать выделяемые звуки (гласные, твердый согласный, мягкий согласный, ударный гласный,</w:t>
      </w:r>
      <w:r>
        <w:rPr>
          <w:spacing w:val="1"/>
        </w:rPr>
        <w:t xml:space="preserve"> </w:t>
      </w:r>
      <w:r>
        <w:t>безударный гласный звук), правильно употреблять соответствующие термины. Познакомить детей со словесным составом предложения и</w:t>
      </w:r>
      <w:r>
        <w:rPr>
          <w:spacing w:val="1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составом слова.</w:t>
      </w:r>
    </w:p>
    <w:p w:rsidR="000E467F" w:rsidRDefault="007B595D" w:rsidP="00EA08BA">
      <w:pPr>
        <w:pStyle w:val="Heading5"/>
        <w:numPr>
          <w:ilvl w:val="0"/>
          <w:numId w:val="120"/>
        </w:numPr>
        <w:tabs>
          <w:tab w:val="left" w:pos="1349"/>
        </w:tabs>
        <w:spacing w:line="314" w:lineRule="exact"/>
        <w:ind w:left="1348" w:hanging="297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0E467F" w:rsidRDefault="007B595D">
      <w:pPr>
        <w:pStyle w:val="a3"/>
        <w:ind w:right="604" w:firstLine="700"/>
        <w:jc w:val="left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(небольшие авторские сказки, рассказы, стихотворения);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«чтению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продолжением»</w:t>
      </w:r>
      <w:r>
        <w:rPr>
          <w:spacing w:val="-9"/>
        </w:rPr>
        <w:t xml:space="preserve"> </w:t>
      </w:r>
      <w:r>
        <w:t>(сказка-повесть, цикл рассказов</w:t>
      </w:r>
      <w:r>
        <w:rPr>
          <w:spacing w:val="-2"/>
        </w:rPr>
        <w:t xml:space="preserve"> </w:t>
      </w:r>
      <w:r>
        <w:t>со сквозным персонажем);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34"/>
        </w:rPr>
        <w:t xml:space="preserve"> </w:t>
      </w:r>
      <w:r>
        <w:t>избирательное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известным</w:t>
      </w:r>
      <w:r>
        <w:rPr>
          <w:spacing w:val="35"/>
        </w:rPr>
        <w:t xml:space="preserve"> </w:t>
      </w:r>
      <w:r>
        <w:t>произведениям</w:t>
      </w:r>
      <w:r>
        <w:rPr>
          <w:spacing w:val="35"/>
        </w:rPr>
        <w:t xml:space="preserve"> </w:t>
      </w:r>
      <w:r>
        <w:t>фольклора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литературы,</w:t>
      </w:r>
      <w:r>
        <w:rPr>
          <w:spacing w:val="35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 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 слушания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 и</w:t>
      </w:r>
      <w:r>
        <w:rPr>
          <w:spacing w:val="-1"/>
        </w:rPr>
        <w:t xml:space="preserve"> </w:t>
      </w:r>
      <w:r>
        <w:t>повторное);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произведений: поговорка,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-57"/>
        </w:rPr>
        <w:t xml:space="preserve"> </w:t>
      </w:r>
      <w:r>
        <w:t>считалка,</w:t>
      </w:r>
      <w:r>
        <w:rPr>
          <w:spacing w:val="-1"/>
        </w:rPr>
        <w:t xml:space="preserve"> </w:t>
      </w:r>
      <w:r>
        <w:t>скороговорка, народная</w:t>
      </w:r>
      <w:r>
        <w:rPr>
          <w:spacing w:val="-3"/>
        </w:rPr>
        <w:t xml:space="preserve"> </w:t>
      </w:r>
      <w:r>
        <w:t>сказка, рассказ, стихотворение;</w:t>
      </w:r>
    </w:p>
    <w:p w:rsidR="000E467F" w:rsidRDefault="007B595D">
      <w:pPr>
        <w:pStyle w:val="a3"/>
        <w:ind w:right="533" w:firstLine="700"/>
      </w:pPr>
      <w:r>
        <w:t>углублять восприятие содержания и формы произведений (оценка характера персонажа с опорой на его портрет, поступки, мотивы</w:t>
      </w:r>
      <w:r>
        <w:rPr>
          <w:spacing w:val="1"/>
        </w:rPr>
        <w:t xml:space="preserve"> </w:t>
      </w:r>
      <w:r>
        <w:t>поведения и другие средства раскрытия образа; ритм в поэтическом тексте; рассматривание иллюстраций разных художников к одному 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произведению);</w:t>
      </w:r>
    </w:p>
    <w:p w:rsidR="000E467F" w:rsidRDefault="007B595D">
      <w:pPr>
        <w:pStyle w:val="a3"/>
        <w:ind w:right="543" w:firstLine="720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-1"/>
        </w:rPr>
        <w:t xml:space="preserve"> </w:t>
      </w:r>
      <w:r>
        <w:t>выразительное чтение по</w:t>
      </w:r>
      <w:r>
        <w:rPr>
          <w:spacing w:val="-1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близко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тексту);</w:t>
      </w:r>
    </w:p>
    <w:p w:rsidR="000E467F" w:rsidRDefault="007B595D">
      <w:pPr>
        <w:pStyle w:val="a3"/>
        <w:ind w:right="535" w:firstLine="720"/>
      </w:pPr>
      <w:r>
        <w:t>развивать образность речи и словесное творчество (умения выделять из текста образные единицы, понимать их значение; составлять</w:t>
      </w:r>
      <w:r>
        <w:rPr>
          <w:spacing w:val="1"/>
        </w:rPr>
        <w:t xml:space="preserve"> </w:t>
      </w:r>
      <w:r>
        <w:t>короткие рассказы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потешке, прибаутке).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19"/>
        </w:numPr>
        <w:tabs>
          <w:tab w:val="left" w:pos="1349"/>
        </w:tabs>
        <w:spacing w:line="316" w:lineRule="exact"/>
      </w:pPr>
      <w:r>
        <w:t>Формирование</w:t>
      </w:r>
      <w:r>
        <w:rPr>
          <w:spacing w:val="-3"/>
        </w:rPr>
        <w:t xml:space="preserve"> </w:t>
      </w:r>
      <w:r>
        <w:t>словаря:</w:t>
      </w:r>
    </w:p>
    <w:p w:rsidR="000E467F" w:rsidRDefault="007B595D">
      <w:pPr>
        <w:pStyle w:val="a3"/>
        <w:ind w:right="525" w:firstLine="720"/>
      </w:pPr>
      <w:r>
        <w:t>педагог осуществляет обогащение словаря за счет расширения представлений о явлениях социальной жизни, взаимоотношениях и</w:t>
      </w:r>
      <w:r>
        <w:rPr>
          <w:spacing w:val="1"/>
        </w:rPr>
        <w:t xml:space="preserve"> </w:t>
      </w:r>
      <w:r>
        <w:t>характерах людей; за счет слов, обозначающих: названия профессий, учреждений, предметов и инструментов труда, техники, помогающей 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 социально-нравственные категории, оттенки цвета, тонкое дифференцирование формы, размера и других признаков 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предметы:</w:t>
      </w:r>
      <w:r>
        <w:rPr>
          <w:spacing w:val="-7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существенным</w:t>
      </w:r>
      <w:r>
        <w:rPr>
          <w:spacing w:val="3"/>
        </w:rPr>
        <w:t xml:space="preserve"> </w:t>
      </w:r>
      <w:r>
        <w:t>признакам.</w:t>
      </w:r>
    </w:p>
    <w:p w:rsidR="000E467F" w:rsidRDefault="007B595D" w:rsidP="00EA08BA">
      <w:pPr>
        <w:pStyle w:val="Heading5"/>
        <w:numPr>
          <w:ilvl w:val="0"/>
          <w:numId w:val="119"/>
        </w:numPr>
        <w:tabs>
          <w:tab w:val="left" w:pos="1377"/>
        </w:tabs>
        <w:spacing w:line="314" w:lineRule="exact"/>
        <w:ind w:left="1376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41" w:firstLine="720"/>
      </w:pPr>
      <w:r>
        <w:t>педагог развивает у детей звуковую и интонационную культуру речи, фонематический слух, способствует освоению правильного</w:t>
      </w:r>
      <w:r>
        <w:rPr>
          <w:spacing w:val="1"/>
        </w:rPr>
        <w:t xml:space="preserve"> </w:t>
      </w:r>
      <w:r>
        <w:t>произношения сонорных звуков ([л], [л’], [р], [р’]); упражняет в чистом звукопроизношении в процессе повседневного речевого общения и</w:t>
      </w:r>
      <w:r>
        <w:rPr>
          <w:spacing w:val="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звуковом</w:t>
      </w:r>
      <w:r>
        <w:rPr>
          <w:spacing w:val="7"/>
        </w:rPr>
        <w:t xml:space="preserve"> </w:t>
      </w:r>
      <w:r>
        <w:t>анализе</w:t>
      </w:r>
      <w:r>
        <w:rPr>
          <w:spacing w:val="9"/>
        </w:rPr>
        <w:t xml:space="preserve"> </w:t>
      </w:r>
      <w:r>
        <w:t>слов;</w:t>
      </w:r>
      <w:r>
        <w:rPr>
          <w:spacing w:val="8"/>
        </w:rPr>
        <w:t xml:space="preserve"> </w:t>
      </w:r>
      <w:r>
        <w:t>формирует</w:t>
      </w:r>
      <w:r>
        <w:rPr>
          <w:spacing w:val="9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7"/>
        </w:rPr>
        <w:t xml:space="preserve"> </w:t>
      </w:r>
      <w:r>
        <w:t>выразительности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стихов,</w:t>
      </w:r>
      <w:r>
        <w:rPr>
          <w:spacing w:val="7"/>
        </w:rPr>
        <w:t xml:space="preserve"> </w:t>
      </w:r>
      <w:r>
        <w:t>пересказе</w:t>
      </w:r>
    </w:p>
    <w:p w:rsidR="000E467F" w:rsidRDefault="007B595D">
      <w:pPr>
        <w:pStyle w:val="a3"/>
        <w:spacing w:before="64"/>
        <w:ind w:right="545"/>
      </w:pPr>
      <w:r>
        <w:t>литературных произведений, в процессе общения (самостоятельное изменение темпа, ритма речи, силы и тембра голоса в зависимости от</w:t>
      </w:r>
      <w:r>
        <w:rPr>
          <w:spacing w:val="1"/>
        </w:rPr>
        <w:t xml:space="preserve"> </w:t>
      </w:r>
      <w:r>
        <w:lastRenderedPageBreak/>
        <w:t>содержания).</w:t>
      </w:r>
    </w:p>
    <w:p w:rsidR="000E467F" w:rsidRDefault="007B595D" w:rsidP="00EA08BA">
      <w:pPr>
        <w:pStyle w:val="Heading5"/>
        <w:numPr>
          <w:ilvl w:val="0"/>
          <w:numId w:val="119"/>
        </w:numPr>
        <w:tabs>
          <w:tab w:val="left" w:pos="1365"/>
        </w:tabs>
        <w:spacing w:before="7" w:line="314" w:lineRule="exact"/>
        <w:ind w:left="1364" w:hanging="293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26" w:firstLine="720"/>
      </w:pPr>
      <w:r>
        <w:t>педагог формирует у детей умение грамматически правильно использовать в речи: несклоняемые существительные, слова, имеющие</w:t>
      </w:r>
      <w:r>
        <w:rPr>
          <w:spacing w:val="1"/>
        </w:rPr>
        <w:t xml:space="preserve"> </w:t>
      </w:r>
      <w:r>
        <w:t>только множественное или только единственное число, глаголы «одеть» и «надеть», существительные множественного числа в родительном</w:t>
      </w:r>
      <w:r>
        <w:rPr>
          <w:spacing w:val="1"/>
        </w:rPr>
        <w:t xml:space="preserve"> </w:t>
      </w:r>
      <w:r>
        <w:t>падеже; образовывать</w:t>
      </w:r>
      <w:r>
        <w:rPr>
          <w:spacing w:val="-2"/>
        </w:rPr>
        <w:t xml:space="preserve"> </w:t>
      </w:r>
      <w:r>
        <w:t>слова, пользуясь</w:t>
      </w:r>
      <w:r>
        <w:rPr>
          <w:spacing w:val="2"/>
        </w:rPr>
        <w:t xml:space="preserve"> </w:t>
      </w:r>
      <w:r>
        <w:t>суффиксами, приставками.</w:t>
      </w:r>
    </w:p>
    <w:p w:rsidR="000E467F" w:rsidRDefault="007B595D" w:rsidP="00EA08BA">
      <w:pPr>
        <w:pStyle w:val="Heading5"/>
        <w:numPr>
          <w:ilvl w:val="0"/>
          <w:numId w:val="119"/>
        </w:numPr>
        <w:tabs>
          <w:tab w:val="left" w:pos="1381"/>
        </w:tabs>
        <w:spacing w:line="314" w:lineRule="exact"/>
        <w:ind w:left="1380" w:hanging="309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E467F" w:rsidRDefault="007B595D">
      <w:pPr>
        <w:pStyle w:val="a3"/>
        <w:ind w:right="530" w:firstLine="720"/>
      </w:pPr>
      <w:r>
        <w:t>педагог способствует развитию у детей монологической речи, формирует умение замечать и доброжелательно исправлять ошибки в</w:t>
      </w:r>
      <w:r>
        <w:rPr>
          <w:spacing w:val="1"/>
        </w:rPr>
        <w:t xml:space="preserve"> </w:t>
      </w:r>
      <w:r>
        <w:t>речи сверстников, обогащает представления детей о правилах речевого этикета, развивает умение соблюдать этику общения в 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 разных типов</w:t>
      </w:r>
      <w:r>
        <w:rPr>
          <w:spacing w:val="-2"/>
        </w:rPr>
        <w:t xml:space="preserve"> </w:t>
      </w:r>
      <w:r>
        <w:t>реплик;</w:t>
      </w:r>
    </w:p>
    <w:p w:rsidR="000E467F" w:rsidRDefault="007B595D">
      <w:pPr>
        <w:pStyle w:val="a3"/>
        <w:ind w:right="541" w:firstLine="70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местах; использовать невербальные средства общения (мимика, жесты, позы); принятые нормы вежливого речевого 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разговорах,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речевые ситуации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речи;</w:t>
      </w:r>
    </w:p>
    <w:p w:rsidR="000E467F" w:rsidRDefault="007B595D">
      <w:pPr>
        <w:pStyle w:val="a3"/>
        <w:ind w:right="529" w:firstLine="700"/>
      </w:pPr>
      <w:r>
        <w:t>педагог формирует у детей умения самостоятельно строить игровые и деловые диалоги; пересказывать литературные произведения по</w:t>
      </w:r>
      <w:r>
        <w:rPr>
          <w:spacing w:val="1"/>
        </w:rPr>
        <w:t xml:space="preserve"> </w:t>
      </w:r>
      <w:r>
        <w:t>ролям, по частям, правильно передавая идею и содержание, пользоваться прямой и косвенной речью; с помощью педагога определять 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 повествования; в</w:t>
      </w:r>
      <w:r>
        <w:rPr>
          <w:spacing w:val="-3"/>
        </w:rPr>
        <w:t xml:space="preserve"> </w:t>
      </w:r>
      <w:r>
        <w:t>повествовании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типичные 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рассказа;</w:t>
      </w:r>
    </w:p>
    <w:p w:rsidR="000E467F" w:rsidRDefault="007B595D">
      <w:pPr>
        <w:pStyle w:val="a3"/>
        <w:ind w:right="533" w:firstLine="700"/>
      </w:pPr>
      <w:r>
        <w:t>педагог развивает у детей речевое творчество, формирует интерес к самостоятельному сочинению, созданию разнообразных видов</w:t>
      </w:r>
      <w:r>
        <w:rPr>
          <w:spacing w:val="1"/>
        </w:rPr>
        <w:t xml:space="preserve"> </w:t>
      </w:r>
      <w:r>
        <w:t>творческих рассказов: придумывание продолжения и окончания к рассказу, рассказы по аналогии, рассказы по плану педагога, по 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 их; использовать элементы речи - доказательства при отгадывании загадок, в процессе совместных игр, в повседневном общении,</w:t>
      </w:r>
      <w:r>
        <w:rPr>
          <w:spacing w:val="1"/>
        </w:rPr>
        <w:t xml:space="preserve"> </w:t>
      </w:r>
      <w:r>
        <w:t>помогает детям осваивать умения находить в текстах литературных произведений сравнения, эпитеты; использовать их при 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 рассказов.</w:t>
      </w:r>
    </w:p>
    <w:p w:rsidR="000E467F" w:rsidRDefault="007B595D" w:rsidP="00EA08BA">
      <w:pPr>
        <w:pStyle w:val="Heading5"/>
        <w:numPr>
          <w:ilvl w:val="0"/>
          <w:numId w:val="119"/>
        </w:numPr>
        <w:tabs>
          <w:tab w:val="left" w:pos="1349"/>
        </w:tabs>
        <w:spacing w:line="316" w:lineRule="exact"/>
        <w:ind w:hanging="297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0E467F" w:rsidRDefault="007B595D">
      <w:pPr>
        <w:pStyle w:val="a3"/>
        <w:spacing w:line="270" w:lineRule="exact"/>
        <w:ind w:left="1052"/>
      </w:pPr>
      <w:r>
        <w:t>педагог</w:t>
      </w:r>
      <w:r>
        <w:rPr>
          <w:spacing w:val="4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существовании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языков,</w:t>
      </w:r>
      <w:r>
        <w:rPr>
          <w:spacing w:val="3"/>
        </w:rPr>
        <w:t xml:space="preserve"> </w:t>
      </w:r>
      <w:r>
        <w:t>термины</w:t>
      </w:r>
      <w:r>
        <w:rPr>
          <w:spacing w:val="5"/>
        </w:rPr>
        <w:t xml:space="preserve"> </w:t>
      </w:r>
      <w:r>
        <w:t>«слово»,</w:t>
      </w:r>
      <w:r>
        <w:rPr>
          <w:spacing w:val="6"/>
        </w:rPr>
        <w:t xml:space="preserve"> </w:t>
      </w:r>
      <w:r>
        <w:t>«звук»,</w:t>
      </w:r>
      <w:r>
        <w:rPr>
          <w:spacing w:val="6"/>
        </w:rPr>
        <w:t xml:space="preserve"> </w:t>
      </w:r>
      <w:r>
        <w:t>«буква»,</w:t>
      </w:r>
      <w:r>
        <w:rPr>
          <w:spacing w:val="9"/>
        </w:rPr>
        <w:t xml:space="preserve"> </w:t>
      </w:r>
      <w:r>
        <w:t>«предложение»,</w:t>
      </w:r>
    </w:p>
    <w:p w:rsidR="000E467F" w:rsidRDefault="007B595D">
      <w:pPr>
        <w:pStyle w:val="a3"/>
        <w:ind w:right="530"/>
      </w:pPr>
      <w:r>
        <w:t>«гласный звук» и «согласный звук», проводить звуковой анализ слова, делить на слоги двух-, трехслоговые слова; осуществлять звуковой</w:t>
      </w:r>
      <w:r>
        <w:rPr>
          <w:spacing w:val="1"/>
        </w:rPr>
        <w:t xml:space="preserve"> </w:t>
      </w:r>
      <w:r>
        <w:t>анализ простых трехзвуковых слов: интонационно выделять звуки в слове, различать гласные и согласные звуки, определять твердость и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слов в предложении. Педагог развивает мелкую моторику кистей рук детей с помощью раскрашивания, штриховки,</w:t>
      </w:r>
      <w:r>
        <w:rPr>
          <w:spacing w:val="1"/>
        </w:rPr>
        <w:t xml:space="preserve"> </w:t>
      </w:r>
      <w:r>
        <w:t>мелких мозаик.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jc w:val="both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0E467F" w:rsidRDefault="007B595D">
      <w:pPr>
        <w:pStyle w:val="a3"/>
        <w:spacing w:before="64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25"/>
        </w:tabs>
        <w:spacing w:before="7" w:line="314" w:lineRule="exact"/>
      </w:pPr>
      <w:r>
        <w:lastRenderedPageBreak/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искусству:</w:t>
      </w:r>
    </w:p>
    <w:p w:rsidR="000E467F" w:rsidRDefault="007B595D">
      <w:pPr>
        <w:pStyle w:val="a3"/>
        <w:ind w:right="604" w:firstLine="700"/>
        <w:jc w:val="left"/>
      </w:pPr>
      <w:r>
        <w:t>продолжать</w:t>
      </w:r>
      <w:r>
        <w:rPr>
          <w:spacing w:val="2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эстетическое</w:t>
      </w:r>
      <w:r>
        <w:rPr>
          <w:spacing w:val="4"/>
        </w:rPr>
        <w:t xml:space="preserve"> </w:t>
      </w:r>
      <w:r>
        <w:t>восприятие,</w:t>
      </w:r>
      <w:r>
        <w:rPr>
          <w:spacing w:val="3"/>
        </w:rPr>
        <w:t xml:space="preserve"> </w:t>
      </w:r>
      <w:r>
        <w:t>эстетические</w:t>
      </w:r>
      <w:r>
        <w:rPr>
          <w:spacing w:val="4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эмоции,</w:t>
      </w:r>
      <w:r>
        <w:rPr>
          <w:spacing w:val="3"/>
        </w:rPr>
        <w:t xml:space="preserve"> </w:t>
      </w:r>
      <w:r>
        <w:t>эстетический</w:t>
      </w:r>
      <w:r>
        <w:rPr>
          <w:spacing w:val="3"/>
        </w:rPr>
        <w:t xml:space="preserve"> </w:t>
      </w:r>
      <w:r>
        <w:t>вкус,</w:t>
      </w:r>
      <w:r>
        <w:rPr>
          <w:spacing w:val="7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искусству;</w:t>
      </w:r>
      <w:r>
        <w:rPr>
          <w:spacing w:val="12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наблюдать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прекрасное в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природе;</w:t>
      </w:r>
    </w:p>
    <w:p w:rsidR="000E467F" w:rsidRDefault="007B595D">
      <w:pPr>
        <w:pStyle w:val="a3"/>
        <w:ind w:firstLine="700"/>
        <w:jc w:val="left"/>
      </w:pPr>
      <w:r>
        <w:t>развивать</w:t>
      </w:r>
      <w:r>
        <w:rPr>
          <w:spacing w:val="23"/>
        </w:rPr>
        <w:t xml:space="preserve"> </w:t>
      </w:r>
      <w:r>
        <w:t>эмоциональный</w:t>
      </w:r>
      <w:r>
        <w:rPr>
          <w:spacing w:val="29"/>
        </w:rPr>
        <w:t xml:space="preserve"> </w:t>
      </w:r>
      <w:r>
        <w:t>отклик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проявления</w:t>
      </w:r>
      <w:r>
        <w:rPr>
          <w:spacing w:val="27"/>
        </w:rPr>
        <w:t xml:space="preserve"> </w:t>
      </w:r>
      <w:r>
        <w:t>красоты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окружающем</w:t>
      </w:r>
      <w:r>
        <w:rPr>
          <w:spacing w:val="25"/>
        </w:rPr>
        <w:t xml:space="preserve"> </w:t>
      </w:r>
      <w:r>
        <w:t>мире,</w:t>
      </w:r>
      <w:r>
        <w:rPr>
          <w:spacing w:val="25"/>
        </w:rPr>
        <w:t xml:space="preserve"> </w:t>
      </w:r>
      <w:r>
        <w:t>произведениях</w:t>
      </w:r>
      <w:r>
        <w:rPr>
          <w:spacing w:val="25"/>
        </w:rPr>
        <w:t xml:space="preserve"> </w:t>
      </w:r>
      <w:r>
        <w:t>искусства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работах;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освоению эстетических оценок, суждений;</w:t>
      </w:r>
    </w:p>
    <w:p w:rsidR="000E467F" w:rsidRDefault="007B595D">
      <w:pPr>
        <w:pStyle w:val="a3"/>
        <w:ind w:right="1214" w:firstLine="700"/>
        <w:jc w:val="left"/>
      </w:pPr>
      <w:r>
        <w:t>формировать духовно-нравственные качества, в процессе ознакомления с различными видами искусства духовно-нравственного</w:t>
      </w:r>
      <w:r>
        <w:rPr>
          <w:spacing w:val="-57"/>
        </w:rPr>
        <w:t xml:space="preserve"> </w:t>
      </w:r>
      <w:r>
        <w:t>содержания; формировать бережное отношение к произведениям искусства; активизировать проявление эстетического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(искусству, природе,</w:t>
      </w:r>
      <w:r>
        <w:rPr>
          <w:spacing w:val="-1"/>
        </w:rPr>
        <w:t xml:space="preserve"> </w:t>
      </w:r>
      <w:r>
        <w:t>предметам быта, игрушкам, социальным</w:t>
      </w:r>
      <w:r>
        <w:rPr>
          <w:spacing w:val="-1"/>
        </w:rPr>
        <w:t xml:space="preserve"> </w:t>
      </w:r>
      <w:r>
        <w:t>явлениям);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38"/>
        </w:rPr>
        <w:t xml:space="preserve"> </w:t>
      </w:r>
      <w:r>
        <w:t>эстетические</w:t>
      </w:r>
      <w:r>
        <w:rPr>
          <w:spacing w:val="40"/>
        </w:rPr>
        <w:t xml:space="preserve"> </w:t>
      </w:r>
      <w:r>
        <w:t>интересы,</w:t>
      </w:r>
      <w:r>
        <w:rPr>
          <w:spacing w:val="39"/>
        </w:rPr>
        <w:t xml:space="preserve"> </w:t>
      </w:r>
      <w:r>
        <w:t>эстетические</w:t>
      </w:r>
      <w:r>
        <w:rPr>
          <w:spacing w:val="40"/>
        </w:rPr>
        <w:t xml:space="preserve"> </w:t>
      </w:r>
      <w:r>
        <w:t>предпочтения,</w:t>
      </w:r>
      <w:r>
        <w:rPr>
          <w:spacing w:val="39"/>
        </w:rPr>
        <w:t xml:space="preserve"> </w:t>
      </w:r>
      <w:r>
        <w:t>желание</w:t>
      </w:r>
      <w:r>
        <w:rPr>
          <w:spacing w:val="38"/>
        </w:rPr>
        <w:t xml:space="preserve"> </w:t>
      </w:r>
      <w:r>
        <w:t>познавать</w:t>
      </w:r>
      <w:r>
        <w:rPr>
          <w:spacing w:val="38"/>
        </w:rPr>
        <w:t xml:space="preserve"> </w:t>
      </w:r>
      <w:r>
        <w:t>искусство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осваивать</w:t>
      </w:r>
      <w:r>
        <w:rPr>
          <w:spacing w:val="42"/>
        </w:rPr>
        <w:t xml:space="preserve"> </w:t>
      </w:r>
      <w:r>
        <w:t>изобразительную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деятельность;</w:t>
      </w:r>
    </w:p>
    <w:p w:rsidR="000E467F" w:rsidRDefault="007B595D">
      <w:pPr>
        <w:pStyle w:val="a3"/>
        <w:ind w:left="1052" w:right="604"/>
        <w:jc w:val="left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стремление 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через творческую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продолжать</w:t>
      </w:r>
      <w:r>
        <w:rPr>
          <w:spacing w:val="45"/>
        </w:rPr>
        <w:t xml:space="preserve"> </w:t>
      </w:r>
      <w:r>
        <w:t>формировать</w:t>
      </w:r>
      <w:r>
        <w:rPr>
          <w:spacing w:val="49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выделять,</w:t>
      </w:r>
      <w:r>
        <w:rPr>
          <w:spacing w:val="46"/>
        </w:rPr>
        <w:t xml:space="preserve"> </w:t>
      </w:r>
      <w:r>
        <w:t>называть,</w:t>
      </w:r>
      <w:r>
        <w:rPr>
          <w:spacing w:val="46"/>
        </w:rPr>
        <w:t xml:space="preserve"> </w:t>
      </w:r>
      <w:r>
        <w:t>группировать</w:t>
      </w:r>
      <w:r>
        <w:rPr>
          <w:spacing w:val="45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видам</w:t>
      </w:r>
      <w:r>
        <w:rPr>
          <w:spacing w:val="43"/>
        </w:rPr>
        <w:t xml:space="preserve"> </w:t>
      </w:r>
      <w:r>
        <w:t>искусства</w:t>
      </w:r>
      <w:r>
        <w:rPr>
          <w:spacing w:val="48"/>
        </w:rPr>
        <w:t xml:space="preserve"> </w:t>
      </w:r>
      <w:r>
        <w:t>(литература,</w:t>
      </w:r>
      <w:r>
        <w:rPr>
          <w:spacing w:val="46"/>
        </w:rPr>
        <w:t xml:space="preserve"> </w:t>
      </w:r>
      <w:r>
        <w:t>музыка,</w:t>
      </w:r>
    </w:p>
    <w:p w:rsidR="000E467F" w:rsidRDefault="007B595D">
      <w:pPr>
        <w:pStyle w:val="a3"/>
        <w:jc w:val="left"/>
      </w:pPr>
      <w:r>
        <w:t>изобразительное</w:t>
      </w:r>
      <w:r>
        <w:rPr>
          <w:spacing w:val="-4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архитектура,</w:t>
      </w:r>
      <w:r>
        <w:rPr>
          <w:spacing w:val="-3"/>
        </w:rPr>
        <w:t xml:space="preserve"> </w:t>
      </w:r>
      <w:r>
        <w:t>балет,</w:t>
      </w:r>
      <w:r>
        <w:rPr>
          <w:spacing w:val="-3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цирк,</w:t>
      </w:r>
      <w:r>
        <w:rPr>
          <w:spacing w:val="2"/>
        </w:rPr>
        <w:t xml:space="preserve"> </w:t>
      </w:r>
      <w:r>
        <w:t>фотография);</w:t>
      </w:r>
    </w:p>
    <w:p w:rsidR="000E467F" w:rsidRDefault="007B595D">
      <w:pPr>
        <w:pStyle w:val="a3"/>
        <w:ind w:left="1052"/>
        <w:jc w:val="left"/>
      </w:pPr>
      <w:r>
        <w:t>продолжать знакомить детей с жанрами изобразительного и музыкального искусства; продолжать знакомить детей с архитектурой;</w:t>
      </w:r>
      <w:r>
        <w:rPr>
          <w:spacing w:val="1"/>
        </w:rPr>
        <w:t xml:space="preserve"> </w:t>
      </w:r>
      <w:r>
        <w:t>расширять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народном</w:t>
      </w:r>
      <w:r>
        <w:rPr>
          <w:spacing w:val="39"/>
        </w:rPr>
        <w:t xml:space="preserve"> </w:t>
      </w:r>
      <w:r>
        <w:t>искусстве,</w:t>
      </w:r>
      <w:r>
        <w:rPr>
          <w:spacing w:val="39"/>
        </w:rPr>
        <w:t xml:space="preserve"> </w:t>
      </w:r>
      <w:r>
        <w:t>музыкальном</w:t>
      </w:r>
      <w:r>
        <w:rPr>
          <w:spacing w:val="38"/>
        </w:rPr>
        <w:t xml:space="preserve"> </w:t>
      </w:r>
      <w:r>
        <w:t>фольклоре,</w:t>
      </w:r>
      <w:r>
        <w:rPr>
          <w:spacing w:val="39"/>
        </w:rPr>
        <w:t xml:space="preserve"> </w:t>
      </w:r>
      <w:r>
        <w:t>художественных</w:t>
      </w:r>
      <w:r>
        <w:rPr>
          <w:spacing w:val="39"/>
        </w:rPr>
        <w:t xml:space="preserve"> </w:t>
      </w:r>
      <w:r>
        <w:t>промыслах;</w:t>
      </w:r>
      <w:r>
        <w:rPr>
          <w:spacing w:val="39"/>
        </w:rPr>
        <w:t xml:space="preserve"> </w:t>
      </w:r>
      <w:r>
        <w:t>развивать</w:t>
      </w:r>
      <w:r>
        <w:rPr>
          <w:spacing w:val="38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</w:p>
    <w:p w:rsidR="000E467F" w:rsidRDefault="007B595D">
      <w:pPr>
        <w:pStyle w:val="a3"/>
        <w:jc w:val="left"/>
      </w:pP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праздниках;</w:t>
      </w:r>
    </w:p>
    <w:p w:rsidR="000E467F" w:rsidRDefault="007B595D">
      <w:pPr>
        <w:pStyle w:val="a3"/>
        <w:ind w:right="604" w:firstLine="700"/>
        <w:jc w:val="left"/>
      </w:pPr>
      <w:r>
        <w:t>продолжать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и</w:t>
      </w:r>
      <w:r>
        <w:rPr>
          <w:spacing w:val="1"/>
        </w:rPr>
        <w:t xml:space="preserve"> </w:t>
      </w:r>
      <w:r>
        <w:t>использовать в 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 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0E467F" w:rsidRDefault="007B595D">
      <w:pPr>
        <w:pStyle w:val="a3"/>
        <w:tabs>
          <w:tab w:val="left" w:pos="2731"/>
          <w:tab w:val="left" w:pos="4186"/>
          <w:tab w:val="left" w:pos="5601"/>
          <w:tab w:val="left" w:pos="6400"/>
          <w:tab w:val="left" w:pos="6744"/>
          <w:tab w:val="left" w:pos="7899"/>
          <w:tab w:val="left" w:pos="9062"/>
          <w:tab w:val="left" w:pos="10297"/>
          <w:tab w:val="left" w:pos="10656"/>
          <w:tab w:val="left" w:pos="12175"/>
          <w:tab w:val="left" w:pos="13559"/>
        </w:tabs>
        <w:ind w:left="1052" w:right="541"/>
        <w:jc w:val="left"/>
      </w:pPr>
      <w:r>
        <w:t>уметь называть вид художественной деятельности, профессию и людей, которые работают в том или ином виде искусства;</w:t>
      </w:r>
      <w:r>
        <w:rPr>
          <w:spacing w:val="1"/>
        </w:rPr>
        <w:t xml:space="preserve"> </w:t>
      </w:r>
      <w:r>
        <w:t>поддерживать</w:t>
      </w:r>
      <w:r>
        <w:tab/>
        <w:t>личностные</w:t>
      </w:r>
      <w:r>
        <w:tab/>
        <w:t>проявления</w:t>
      </w:r>
      <w:r>
        <w:tab/>
        <w:t>детей</w:t>
      </w:r>
      <w:r>
        <w:tab/>
        <w:t>в</w:t>
      </w:r>
      <w:r>
        <w:tab/>
        <w:t>процессе</w:t>
      </w:r>
      <w:r>
        <w:tab/>
        <w:t>освоения</w:t>
      </w:r>
      <w:r>
        <w:tab/>
        <w:t>искусства</w:t>
      </w:r>
      <w:r>
        <w:tab/>
        <w:t>и</w:t>
      </w:r>
      <w:r>
        <w:tab/>
        <w:t>собственной</w:t>
      </w:r>
      <w:r>
        <w:tab/>
        <w:t>творческой</w:t>
      </w:r>
      <w:r>
        <w:tab/>
      </w:r>
      <w:r>
        <w:rPr>
          <w:spacing w:val="-1"/>
        </w:rPr>
        <w:t>деятельности:</w:t>
      </w:r>
    </w:p>
    <w:p w:rsidR="000E467F" w:rsidRDefault="007B595D">
      <w:pPr>
        <w:pStyle w:val="a3"/>
        <w:ind w:left="1052" w:right="6882" w:hanging="700"/>
        <w:jc w:val="left"/>
      </w:pPr>
      <w:r>
        <w:t>самостоятельность,</w:t>
      </w:r>
      <w:r>
        <w:rPr>
          <w:spacing w:val="-10"/>
        </w:rPr>
        <w:t xml:space="preserve"> </w:t>
      </w:r>
      <w:r>
        <w:t>инициативность,</w:t>
      </w:r>
      <w:r>
        <w:rPr>
          <w:spacing w:val="-10"/>
        </w:rPr>
        <w:t xml:space="preserve"> </w:t>
      </w:r>
      <w:r>
        <w:t>индивидуальность,</w:t>
      </w:r>
      <w:r>
        <w:rPr>
          <w:spacing w:val="-9"/>
        </w:rPr>
        <w:t xml:space="preserve"> </w:t>
      </w:r>
      <w:r>
        <w:t>творчество.</w:t>
      </w:r>
      <w:r>
        <w:rPr>
          <w:spacing w:val="-57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посещение выставки,</w:t>
      </w:r>
      <w:r>
        <w:rPr>
          <w:spacing w:val="-1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цирка;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57"/>
        </w:tabs>
        <w:spacing w:line="314" w:lineRule="exact"/>
        <w:ind w:left="1356" w:hanging="305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spacing w:line="268" w:lineRule="exact"/>
        <w:ind w:left="1052"/>
        <w:jc w:val="left"/>
      </w:pP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0E467F" w:rsidRDefault="007B595D">
      <w:pPr>
        <w:pStyle w:val="a3"/>
        <w:ind w:left="1072" w:right="3447"/>
        <w:jc w:val="left"/>
      </w:pPr>
      <w:r>
        <w:t>развивать художественно-творческих способностей в продуктивных видах детской деятельности;</w:t>
      </w:r>
      <w:r>
        <w:rPr>
          <w:spacing w:val="1"/>
        </w:rPr>
        <w:t xml:space="preserve"> </w:t>
      </w:r>
      <w:r>
        <w:t>обогащать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сенсорный</w:t>
      </w:r>
      <w:r>
        <w:rPr>
          <w:spacing w:val="-3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восприятия:</w:t>
      </w:r>
      <w:r>
        <w:rPr>
          <w:spacing w:val="-8"/>
        </w:rPr>
        <w:t xml:space="preserve"> </w:t>
      </w:r>
      <w:r>
        <w:t>зрение,</w:t>
      </w:r>
      <w:r>
        <w:rPr>
          <w:spacing w:val="-2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обоняние,</w:t>
      </w:r>
      <w:r>
        <w:rPr>
          <w:spacing w:val="-2"/>
        </w:rPr>
        <w:t xml:space="preserve"> </w:t>
      </w:r>
      <w:r>
        <w:t>осязание,</w:t>
      </w:r>
      <w:r>
        <w:rPr>
          <w:spacing w:val="-2"/>
        </w:rPr>
        <w:t xml:space="preserve"> </w:t>
      </w:r>
      <w:r>
        <w:t>вкус;</w:t>
      </w:r>
      <w:r>
        <w:rPr>
          <w:spacing w:val="-57"/>
        </w:rPr>
        <w:t xml:space="preserve"> </w:t>
      </w:r>
      <w:r>
        <w:t>закреплять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основных формах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природы;</w:t>
      </w:r>
    </w:p>
    <w:p w:rsidR="000E467F" w:rsidRDefault="007B595D">
      <w:pPr>
        <w:pStyle w:val="a3"/>
        <w:spacing w:before="1"/>
        <w:ind w:left="1072"/>
        <w:jc w:val="left"/>
      </w:pPr>
      <w:r>
        <w:t>развивать 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эстетическое</w:t>
      </w:r>
      <w:r>
        <w:rPr>
          <w:spacing w:val="3"/>
        </w:rPr>
        <w:t xml:space="preserve"> </w:t>
      </w:r>
      <w:r>
        <w:t>восприятие,</w:t>
      </w:r>
      <w:r>
        <w:rPr>
          <w:spacing w:val="-1"/>
        </w:rPr>
        <w:t xml:space="preserve"> </w:t>
      </w:r>
      <w:r>
        <w:t>желание созерцать</w:t>
      </w:r>
      <w:r>
        <w:rPr>
          <w:spacing w:val="-3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0E467F" w:rsidRDefault="007B595D">
      <w:pPr>
        <w:pStyle w:val="a3"/>
        <w:ind w:firstLine="720"/>
        <w:jc w:val="left"/>
      </w:pP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явлений</w:t>
      </w:r>
      <w:r>
        <w:rPr>
          <w:spacing w:val="45"/>
        </w:rPr>
        <w:t xml:space="preserve"> </w:t>
      </w:r>
      <w:r>
        <w:t>развивать</w:t>
      </w:r>
      <w:r>
        <w:rPr>
          <w:spacing w:val="49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мыслительные</w:t>
      </w:r>
      <w:r>
        <w:rPr>
          <w:spacing w:val="48"/>
        </w:rPr>
        <w:t xml:space="preserve"> </w:t>
      </w:r>
      <w:r>
        <w:t>операции:</w:t>
      </w:r>
      <w:r>
        <w:rPr>
          <w:spacing w:val="39"/>
        </w:rPr>
        <w:t xml:space="preserve"> </w:t>
      </w:r>
      <w:r>
        <w:t>анализ,</w:t>
      </w:r>
      <w:r>
        <w:rPr>
          <w:spacing w:val="46"/>
        </w:rPr>
        <w:t xml:space="preserve"> </w:t>
      </w:r>
      <w:r>
        <w:t>сравнение,</w:t>
      </w:r>
      <w:r>
        <w:rPr>
          <w:spacing w:val="45"/>
        </w:rPr>
        <w:t xml:space="preserve"> </w:t>
      </w:r>
      <w:r>
        <w:t>уподобление</w:t>
      </w:r>
      <w:r>
        <w:rPr>
          <w:spacing w:val="48"/>
        </w:rPr>
        <w:t xml:space="preserve"> </w:t>
      </w:r>
      <w:r>
        <w:t>(на</w:t>
      </w:r>
      <w:r>
        <w:rPr>
          <w:spacing w:val="46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похоже), установление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единичного,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обобщение;</w:t>
      </w:r>
    </w:p>
    <w:p w:rsidR="000E467F" w:rsidRDefault="007B595D">
      <w:pPr>
        <w:pStyle w:val="a3"/>
        <w:ind w:right="604" w:firstLine="720"/>
        <w:jc w:val="left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характерные детали,</w:t>
      </w:r>
      <w:r>
        <w:rPr>
          <w:spacing w:val="-2"/>
        </w:rPr>
        <w:t xml:space="preserve"> </w:t>
      </w:r>
      <w:r>
        <w:t>соотношение 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величине,</w:t>
      </w:r>
      <w:r>
        <w:rPr>
          <w:spacing w:val="-1"/>
        </w:rPr>
        <w:t xml:space="preserve"> </w:t>
      </w:r>
      <w:r>
        <w:t>высоте, расположению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друг друга;</w:t>
      </w:r>
    </w:p>
    <w:p w:rsidR="000E467F" w:rsidRDefault="007B595D">
      <w:pPr>
        <w:pStyle w:val="a3"/>
        <w:spacing w:before="1"/>
        <w:ind w:left="1072"/>
        <w:jc w:val="left"/>
      </w:pPr>
      <w:r>
        <w:t>совершенствовать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изобразительные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 умения,</w:t>
      </w:r>
      <w:r>
        <w:rPr>
          <w:spacing w:val="-3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0E467F" w:rsidRDefault="007B595D">
      <w:pPr>
        <w:pStyle w:val="a3"/>
        <w:spacing w:before="64"/>
        <w:ind w:left="1072"/>
        <w:jc w:val="left"/>
      </w:pPr>
      <w:r>
        <w:t>развивать 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пропорций;</w:t>
      </w:r>
    </w:p>
    <w:p w:rsidR="000E467F" w:rsidRDefault="007B595D">
      <w:pPr>
        <w:pStyle w:val="a3"/>
        <w:ind w:firstLine="720"/>
        <w:jc w:val="left"/>
      </w:pPr>
      <w:r>
        <w:t>поддерживать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сочетать</w:t>
      </w:r>
      <w:r>
        <w:rPr>
          <w:spacing w:val="3"/>
        </w:rPr>
        <w:t xml:space="preserve"> </w:t>
      </w:r>
      <w:r>
        <w:t>знакомые</w:t>
      </w:r>
      <w:r>
        <w:rPr>
          <w:spacing w:val="5"/>
        </w:rPr>
        <w:t xml:space="preserve"> </w:t>
      </w:r>
      <w:r>
        <w:t>техники,</w:t>
      </w:r>
      <w:r>
        <w:rPr>
          <w:spacing w:val="4"/>
        </w:rPr>
        <w:t xml:space="preserve"> </w:t>
      </w:r>
      <w:r>
        <w:t>помогать</w:t>
      </w:r>
      <w:r>
        <w:rPr>
          <w:spacing w:val="3"/>
        </w:rPr>
        <w:t xml:space="preserve"> </w:t>
      </w:r>
      <w:r>
        <w:t>осваивать</w:t>
      </w:r>
      <w:r>
        <w:rPr>
          <w:spacing w:val="3"/>
        </w:rPr>
        <w:t xml:space="preserve"> </w:t>
      </w:r>
      <w:r>
        <w:t>новые,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инициативе</w:t>
      </w:r>
      <w:r>
        <w:rPr>
          <w:spacing w:val="-57"/>
        </w:rPr>
        <w:t xml:space="preserve"> </w:t>
      </w:r>
      <w:r>
        <w:lastRenderedPageBreak/>
        <w:t>объединять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изображения;</w:t>
      </w:r>
    </w:p>
    <w:p w:rsidR="000E467F" w:rsidRDefault="007B595D">
      <w:pPr>
        <w:pStyle w:val="a3"/>
        <w:ind w:left="1072"/>
        <w:jc w:val="left"/>
      </w:pPr>
      <w:r>
        <w:t>обогащать содержание изобразительной деятельности в соответствии с задачами познавательного и социального развития детей;</w:t>
      </w:r>
      <w:r>
        <w:rPr>
          <w:spacing w:val="1"/>
        </w:rPr>
        <w:t xml:space="preserve"> </w:t>
      </w:r>
      <w:r>
        <w:t>инициировать</w:t>
      </w:r>
      <w:r>
        <w:rPr>
          <w:spacing w:val="19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сюжетов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семье,</w:t>
      </w:r>
      <w:r>
        <w:rPr>
          <w:spacing w:val="17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ДОО,</w:t>
      </w:r>
      <w:r>
        <w:rPr>
          <w:spacing w:val="21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бытовых,</w:t>
      </w:r>
      <w:r>
        <w:rPr>
          <w:spacing w:val="21"/>
        </w:rPr>
        <w:t xml:space="preserve"> </w:t>
      </w:r>
      <w:r>
        <w:t>общественных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природных</w:t>
      </w:r>
      <w:r>
        <w:rPr>
          <w:spacing w:val="21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(воскресный</w:t>
      </w:r>
      <w:r>
        <w:rPr>
          <w:spacing w:val="21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в</w:t>
      </w:r>
    </w:p>
    <w:p w:rsidR="000E467F" w:rsidRDefault="007B595D">
      <w:pPr>
        <w:pStyle w:val="a3"/>
        <w:spacing w:before="1"/>
        <w:ind w:right="533"/>
        <w:jc w:val="left"/>
      </w:pPr>
      <w:r>
        <w:t>семье,</w:t>
      </w:r>
      <w:r>
        <w:rPr>
          <w:spacing w:val="5"/>
        </w:rPr>
        <w:t xml:space="preserve"> </w:t>
      </w:r>
      <w:r>
        <w:t>группа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прогулке,</w:t>
      </w:r>
      <w:r>
        <w:rPr>
          <w:spacing w:val="9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близких</w:t>
      </w:r>
      <w:r>
        <w:rPr>
          <w:spacing w:val="9"/>
        </w:rPr>
        <w:t xml:space="preserve"> </w:t>
      </w:r>
      <w:r>
        <w:t>взрослых,</w:t>
      </w:r>
      <w:r>
        <w:rPr>
          <w:spacing w:val="5"/>
        </w:rPr>
        <w:t xml:space="preserve"> </w:t>
      </w:r>
      <w:r>
        <w:t>любимые</w:t>
      </w:r>
      <w:r>
        <w:rPr>
          <w:spacing w:val="7"/>
        </w:rPr>
        <w:t xml:space="preserve"> </w:t>
      </w:r>
      <w:r>
        <w:t>праздники,</w:t>
      </w:r>
      <w:r>
        <w:rPr>
          <w:spacing w:val="9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атрибутном</w:t>
      </w:r>
      <w:r>
        <w:rPr>
          <w:spacing w:val="9"/>
        </w:rPr>
        <w:t xml:space="preserve"> </w:t>
      </w:r>
      <w:r>
        <w:t>воплощении,</w:t>
      </w:r>
      <w:r>
        <w:rPr>
          <w:spacing w:val="9"/>
        </w:rPr>
        <w:t xml:space="preserve"> </w:t>
      </w:r>
      <w:r>
        <w:t>ферма,</w:t>
      </w:r>
      <w:r>
        <w:rPr>
          <w:spacing w:val="5"/>
        </w:rPr>
        <w:t xml:space="preserve"> </w:t>
      </w:r>
      <w:r>
        <w:t>зоопарк,</w:t>
      </w:r>
      <w:r>
        <w:rPr>
          <w:spacing w:val="-57"/>
        </w:rPr>
        <w:t xml:space="preserve"> </w:t>
      </w:r>
      <w:r>
        <w:t>лес,</w:t>
      </w:r>
      <w:r>
        <w:rPr>
          <w:spacing w:val="-1"/>
        </w:rPr>
        <w:t xml:space="preserve"> </w:t>
      </w:r>
      <w:r>
        <w:t>луг, аквариум, герои и</w:t>
      </w:r>
      <w:r>
        <w:rPr>
          <w:spacing w:val="-1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любимых сказок и</w:t>
      </w:r>
      <w:r>
        <w:rPr>
          <w:spacing w:val="-1"/>
        </w:rPr>
        <w:t xml:space="preserve"> </w:t>
      </w:r>
      <w:r>
        <w:t>мультфильмов);</w:t>
      </w:r>
    </w:p>
    <w:p w:rsidR="000E467F" w:rsidRDefault="007B595D">
      <w:pPr>
        <w:pStyle w:val="a3"/>
        <w:ind w:firstLine="720"/>
        <w:jc w:val="left"/>
      </w:pPr>
      <w:r>
        <w:t>продолжать</w:t>
      </w:r>
      <w:r>
        <w:rPr>
          <w:spacing w:val="6"/>
        </w:rPr>
        <w:t xml:space="preserve"> </w:t>
      </w:r>
      <w:r>
        <w:t>знакомить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народным</w:t>
      </w:r>
      <w:r>
        <w:rPr>
          <w:spacing w:val="8"/>
        </w:rPr>
        <w:t xml:space="preserve"> </w:t>
      </w:r>
      <w:r>
        <w:t>декоративно-прикладным</w:t>
      </w:r>
      <w:r>
        <w:rPr>
          <w:spacing w:val="8"/>
        </w:rPr>
        <w:t xml:space="preserve"> </w:t>
      </w:r>
      <w:r>
        <w:t>искусством</w:t>
      </w:r>
      <w:r>
        <w:rPr>
          <w:spacing w:val="8"/>
        </w:rPr>
        <w:t xml:space="preserve"> </w:t>
      </w:r>
      <w:r>
        <w:t>(Городецкая</w:t>
      </w:r>
      <w:r>
        <w:rPr>
          <w:spacing w:val="9"/>
        </w:rPr>
        <w:t xml:space="preserve"> </w:t>
      </w:r>
      <w:r>
        <w:t>роспись,</w:t>
      </w:r>
      <w:r>
        <w:rPr>
          <w:spacing w:val="8"/>
        </w:rPr>
        <w:t xml:space="preserve"> </w:t>
      </w:r>
      <w:r>
        <w:t>Полховско-майданская</w:t>
      </w:r>
      <w:r>
        <w:rPr>
          <w:spacing w:val="10"/>
        </w:rPr>
        <w:t xml:space="preserve"> </w:t>
      </w:r>
      <w:r>
        <w:t>роспись,</w:t>
      </w:r>
      <w:r>
        <w:rPr>
          <w:spacing w:val="-57"/>
        </w:rPr>
        <w:t xml:space="preserve"> </w:t>
      </w:r>
      <w:r>
        <w:t>Гжельская</w:t>
      </w:r>
      <w:r>
        <w:rPr>
          <w:spacing w:val="-1"/>
        </w:rPr>
        <w:t xml:space="preserve"> </w:t>
      </w:r>
      <w:r>
        <w:t>роспись),</w:t>
      </w:r>
      <w:r>
        <w:rPr>
          <w:spacing w:val="-2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игрушках</w:t>
      </w:r>
      <w:r>
        <w:rPr>
          <w:spacing w:val="-2"/>
        </w:rPr>
        <w:t xml:space="preserve"> </w:t>
      </w:r>
      <w:r>
        <w:t>(городецкая игрушка,</w:t>
      </w:r>
      <w:r>
        <w:rPr>
          <w:spacing w:val="-2"/>
        </w:rPr>
        <w:t xml:space="preserve"> </w:t>
      </w:r>
      <w:r>
        <w:t>богородская</w:t>
      </w:r>
      <w:r>
        <w:rPr>
          <w:spacing w:val="-1"/>
        </w:rPr>
        <w:t xml:space="preserve"> </w:t>
      </w:r>
      <w:r>
        <w:t>игрушка,</w:t>
      </w:r>
      <w:r>
        <w:rPr>
          <w:spacing w:val="-2"/>
        </w:rPr>
        <w:t xml:space="preserve"> </w:t>
      </w:r>
      <w:r>
        <w:t>матрешка,</w:t>
      </w:r>
      <w:r>
        <w:rPr>
          <w:spacing w:val="-1"/>
        </w:rPr>
        <w:t xml:space="preserve"> </w:t>
      </w:r>
      <w:r>
        <w:t>бирюльки);</w:t>
      </w:r>
    </w:p>
    <w:p w:rsidR="000E467F" w:rsidRDefault="007B595D">
      <w:pPr>
        <w:pStyle w:val="a3"/>
        <w:ind w:right="1219" w:firstLine="720"/>
        <w:jc w:val="left"/>
      </w:pPr>
      <w:r>
        <w:t>развивать декоративное творчество детей (в том числе коллективное); поощрять детей воплощать в художественной форме свои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переживания, чувства,</w:t>
      </w:r>
      <w:r>
        <w:rPr>
          <w:spacing w:val="2"/>
        </w:rPr>
        <w:t xml:space="preserve"> </w:t>
      </w:r>
      <w:r>
        <w:t>мысли; поддерживать</w:t>
      </w:r>
      <w:r>
        <w:rPr>
          <w:spacing w:val="-3"/>
        </w:rPr>
        <w:t xml:space="preserve"> </w:t>
      </w:r>
      <w:r>
        <w:t>личностное творческое</w:t>
      </w:r>
      <w:r>
        <w:rPr>
          <w:spacing w:val="-1"/>
        </w:rPr>
        <w:t xml:space="preserve"> </w:t>
      </w:r>
      <w:r>
        <w:t>начало;</w:t>
      </w:r>
    </w:p>
    <w:p w:rsidR="000E467F" w:rsidRDefault="007B595D">
      <w:pPr>
        <w:pStyle w:val="a3"/>
        <w:ind w:right="604" w:firstLine="720"/>
        <w:jc w:val="left"/>
      </w:pPr>
      <w:r>
        <w:t>формировать</w:t>
      </w:r>
      <w:r>
        <w:rPr>
          <w:spacing w:val="12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7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рабочее</w:t>
      </w:r>
      <w:r>
        <w:rPr>
          <w:spacing w:val="10"/>
        </w:rPr>
        <w:t xml:space="preserve"> </w:t>
      </w:r>
      <w:r>
        <w:t>место,</w:t>
      </w:r>
      <w:r>
        <w:rPr>
          <w:spacing w:val="8"/>
        </w:rPr>
        <w:t xml:space="preserve"> </w:t>
      </w:r>
      <w:r>
        <w:t>готовить</w:t>
      </w:r>
      <w:r>
        <w:rPr>
          <w:spacing w:val="7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необходимое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занятий;</w:t>
      </w:r>
      <w:r>
        <w:rPr>
          <w:spacing w:val="9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аккуратно,</w:t>
      </w:r>
      <w:r>
        <w:rPr>
          <w:spacing w:val="-57"/>
        </w:rPr>
        <w:t xml:space="preserve"> </w:t>
      </w:r>
      <w:r>
        <w:t>экономно</w:t>
      </w:r>
      <w:r>
        <w:rPr>
          <w:spacing w:val="-1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материалы, сохранять</w:t>
      </w:r>
      <w:r>
        <w:rPr>
          <w:spacing w:val="-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 в</w:t>
      </w:r>
      <w:r>
        <w:rPr>
          <w:spacing w:val="-3"/>
        </w:rPr>
        <w:t xml:space="preserve"> </w:t>
      </w:r>
      <w:r>
        <w:t>чистоте, по</w:t>
      </w:r>
      <w:r>
        <w:rPr>
          <w:spacing w:val="-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порядок;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49"/>
        </w:tabs>
        <w:spacing w:before="7" w:line="314" w:lineRule="exact"/>
        <w:ind w:left="1348" w:hanging="297"/>
      </w:pPr>
      <w:r>
        <w:t>конструктивная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45"/>
        </w:rPr>
        <w:t xml:space="preserve"> </w:t>
      </w:r>
      <w:r>
        <w:t>развивать</w:t>
      </w:r>
      <w:r>
        <w:rPr>
          <w:spacing w:val="49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связь</w:t>
      </w:r>
      <w:r>
        <w:rPr>
          <w:spacing w:val="45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создаваемыми</w:t>
      </w:r>
      <w:r>
        <w:rPr>
          <w:spacing w:val="46"/>
        </w:rPr>
        <w:t xml:space="preserve"> </w:t>
      </w:r>
      <w:r>
        <w:t>постройками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тем,</w:t>
      </w:r>
      <w:r>
        <w:rPr>
          <w:spacing w:val="49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они</w:t>
      </w:r>
      <w:r>
        <w:rPr>
          <w:spacing w:val="49"/>
        </w:rPr>
        <w:t xml:space="preserve"> </w:t>
      </w:r>
      <w:r>
        <w:t>видят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жизни; создавать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конструкции;</w:t>
      </w:r>
    </w:p>
    <w:p w:rsidR="000E467F" w:rsidRDefault="007B595D">
      <w:pPr>
        <w:pStyle w:val="a3"/>
        <w:ind w:left="1052"/>
        <w:jc w:val="left"/>
      </w:pPr>
      <w:r>
        <w:t>поощрять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инициативу,</w:t>
      </w:r>
      <w:r>
        <w:rPr>
          <w:spacing w:val="-4"/>
        </w:rPr>
        <w:t xml:space="preserve"> </w:t>
      </w:r>
      <w:r>
        <w:t>дружелюбие;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57"/>
        </w:tabs>
        <w:spacing w:line="314" w:lineRule="exact"/>
        <w:ind w:left="1356" w:hanging="305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50"/>
        </w:rPr>
        <w:t xml:space="preserve"> </w:t>
      </w:r>
      <w:r>
        <w:t>формировать</w:t>
      </w:r>
      <w:r>
        <w:rPr>
          <w:spacing w:val="55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эстетическое</w:t>
      </w:r>
      <w:r>
        <w:rPr>
          <w:spacing w:val="53"/>
        </w:rPr>
        <w:t xml:space="preserve"> </w:t>
      </w:r>
      <w:r>
        <w:t>восприятие</w:t>
      </w:r>
      <w:r>
        <w:rPr>
          <w:spacing w:val="53"/>
        </w:rPr>
        <w:t xml:space="preserve"> </w:t>
      </w:r>
      <w:r>
        <w:t>музыки,</w:t>
      </w:r>
      <w:r>
        <w:rPr>
          <w:spacing w:val="55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жанры</w:t>
      </w:r>
      <w:r>
        <w:rPr>
          <w:spacing w:val="50"/>
        </w:rPr>
        <w:t xml:space="preserve"> </w:t>
      </w:r>
      <w:r>
        <w:t>музыкальных</w:t>
      </w:r>
      <w:r>
        <w:rPr>
          <w:spacing w:val="52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(песня,</w:t>
      </w:r>
      <w:r>
        <w:rPr>
          <w:spacing w:val="-57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марш);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высоте,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инструменты;</w:t>
      </w:r>
    </w:p>
    <w:p w:rsidR="000E467F" w:rsidRDefault="007B595D">
      <w:pPr>
        <w:pStyle w:val="a3"/>
        <w:ind w:firstLine="700"/>
        <w:jc w:val="left"/>
      </w:pPr>
      <w:r>
        <w:t>формировать</w:t>
      </w:r>
      <w:r>
        <w:rPr>
          <w:spacing w:val="32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музыкальную</w:t>
      </w:r>
      <w:r>
        <w:rPr>
          <w:spacing w:val="33"/>
        </w:rPr>
        <w:t xml:space="preserve"> </w:t>
      </w:r>
      <w:r>
        <w:t>культуру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знакомства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классической,</w:t>
      </w:r>
      <w:r>
        <w:rPr>
          <w:spacing w:val="28"/>
        </w:rPr>
        <w:t xml:space="preserve"> </w:t>
      </w:r>
      <w:r>
        <w:t>народной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современной</w:t>
      </w:r>
      <w:r>
        <w:rPr>
          <w:spacing w:val="28"/>
        </w:rPr>
        <w:t xml:space="preserve"> </w:t>
      </w:r>
      <w:r>
        <w:t>музыкой;</w:t>
      </w:r>
      <w:r>
        <w:rPr>
          <w:spacing w:val="29"/>
        </w:rPr>
        <w:t xml:space="preserve"> </w:t>
      </w:r>
      <w:r>
        <w:t>накапливать</w:t>
      </w:r>
      <w:r>
        <w:rPr>
          <w:spacing w:val="-57"/>
        </w:rPr>
        <w:t xml:space="preserve"> </w:t>
      </w:r>
      <w:r>
        <w:t>представления о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:rsidR="000E467F" w:rsidRDefault="007B595D">
      <w:pPr>
        <w:pStyle w:val="a3"/>
        <w:ind w:left="1052"/>
        <w:jc w:val="left"/>
      </w:pPr>
      <w:r>
        <w:t>продолжать</w:t>
      </w:r>
      <w:r>
        <w:rPr>
          <w:spacing w:val="-5"/>
        </w:rPr>
        <w:t xml:space="preserve"> </w:t>
      </w: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отзывчивость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нее;</w:t>
      </w:r>
    </w:p>
    <w:p w:rsidR="000E467F" w:rsidRDefault="007B595D">
      <w:pPr>
        <w:pStyle w:val="a3"/>
        <w:ind w:left="1052" w:right="604"/>
        <w:jc w:val="left"/>
      </w:pPr>
      <w:r>
        <w:t>продолжать</w:t>
      </w:r>
      <w:r>
        <w:rPr>
          <w:spacing w:val="-6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детей:</w:t>
      </w:r>
      <w:r>
        <w:rPr>
          <w:spacing w:val="-11"/>
        </w:rPr>
        <w:t xml:space="preserve"> </w:t>
      </w:r>
      <w:r>
        <w:t>звуковысотный,</w:t>
      </w:r>
      <w:r>
        <w:rPr>
          <w:spacing w:val="-4"/>
        </w:rPr>
        <w:t xml:space="preserve"> </w:t>
      </w:r>
      <w:r>
        <w:t>ритмический,</w:t>
      </w:r>
      <w:r>
        <w:rPr>
          <w:spacing w:val="-5"/>
        </w:rPr>
        <w:t xml:space="preserve"> </w:t>
      </w:r>
      <w:r>
        <w:t>тембровый,</w:t>
      </w:r>
      <w:r>
        <w:rPr>
          <w:spacing w:val="-5"/>
        </w:rPr>
        <w:t xml:space="preserve"> </w:t>
      </w:r>
      <w:r>
        <w:t>динамический</w:t>
      </w:r>
      <w:r>
        <w:rPr>
          <w:spacing w:val="-4"/>
        </w:rPr>
        <w:t xml:space="preserve"> </w:t>
      </w:r>
      <w:r>
        <w:t>слух;</w:t>
      </w:r>
      <w:r>
        <w:rPr>
          <w:spacing w:val="-57"/>
        </w:rPr>
        <w:t xml:space="preserve"> </w:t>
      </w:r>
      <w:r>
        <w:t>развивать у</w:t>
      </w:r>
      <w:r>
        <w:rPr>
          <w:spacing w:val="-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творческой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0E467F" w:rsidRDefault="007B595D">
      <w:pPr>
        <w:pStyle w:val="a3"/>
        <w:ind w:firstLine="700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дальнейшему</w:t>
      </w:r>
      <w:r>
        <w:rPr>
          <w:spacing w:val="33"/>
        </w:rPr>
        <w:t xml:space="preserve"> </w:t>
      </w:r>
      <w:r>
        <w:t>развитию</w:t>
      </w:r>
      <w:r>
        <w:rPr>
          <w:spacing w:val="45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пения,</w:t>
      </w:r>
      <w:r>
        <w:rPr>
          <w:spacing w:val="41"/>
        </w:rPr>
        <w:t xml:space="preserve"> </w:t>
      </w:r>
      <w:r>
        <w:t>движений</w:t>
      </w:r>
      <w:r>
        <w:rPr>
          <w:spacing w:val="40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музыку,</w:t>
      </w:r>
      <w:r>
        <w:rPr>
          <w:spacing w:val="41"/>
        </w:rPr>
        <w:t xml:space="preserve"> </w:t>
      </w:r>
      <w:r>
        <w:t>игры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импровизации</w:t>
      </w:r>
      <w:r>
        <w:rPr>
          <w:spacing w:val="40"/>
        </w:rPr>
        <w:t xml:space="preserve"> </w:t>
      </w:r>
      <w:r>
        <w:t>мелодий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инструментах; 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деятельности;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45"/>
        </w:tabs>
        <w:spacing w:line="316" w:lineRule="exact"/>
        <w:ind w:left="1344" w:hanging="293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3210"/>
        <w:jc w:val="left"/>
      </w:pP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театрального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(кукольный</w:t>
      </w:r>
      <w:r>
        <w:rPr>
          <w:spacing w:val="-4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опера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прочее);</w:t>
      </w:r>
      <w:r>
        <w:rPr>
          <w:spacing w:val="-5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терминологией</w:t>
      </w:r>
      <w:r>
        <w:rPr>
          <w:spacing w:val="-2"/>
        </w:rPr>
        <w:t xml:space="preserve"> </w:t>
      </w:r>
      <w:r>
        <w:t>(акт, актер,</w:t>
      </w:r>
      <w:r>
        <w:rPr>
          <w:spacing w:val="-1"/>
        </w:rPr>
        <w:t xml:space="preserve"> </w:t>
      </w:r>
      <w:r>
        <w:t>антракт, кулисы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сценическому</w:t>
      </w:r>
      <w:r>
        <w:rPr>
          <w:spacing w:val="-11"/>
        </w:rPr>
        <w:t xml:space="preserve"> </w:t>
      </w:r>
      <w:r>
        <w:t>искусству;</w:t>
      </w:r>
    </w:p>
    <w:p w:rsidR="000E467F" w:rsidRDefault="007B595D">
      <w:pPr>
        <w:pStyle w:val="a3"/>
        <w:ind w:left="1052"/>
        <w:jc w:val="left"/>
      </w:pPr>
      <w:r>
        <w:t>создавать</w:t>
      </w:r>
      <w:r>
        <w:rPr>
          <w:spacing w:val="-5"/>
        </w:rPr>
        <w:t xml:space="preserve"> </w:t>
      </w:r>
      <w:r>
        <w:t>атмосферу</w:t>
      </w:r>
      <w:r>
        <w:rPr>
          <w:spacing w:val="-9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ребёнка;</w:t>
      </w:r>
      <w:r>
        <w:rPr>
          <w:spacing w:val="-6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(коммуникативные</w:t>
      </w:r>
    </w:p>
    <w:p w:rsidR="000E467F" w:rsidRDefault="007B595D">
      <w:pPr>
        <w:pStyle w:val="a3"/>
        <w:spacing w:before="64"/>
        <w:jc w:val="left"/>
      </w:pPr>
      <w:r>
        <w:t>навыки,</w:t>
      </w:r>
      <w:r>
        <w:rPr>
          <w:spacing w:val="-6"/>
        </w:rPr>
        <w:t xml:space="preserve"> </w:t>
      </w:r>
      <w:r>
        <w:t>партнерские</w:t>
      </w:r>
      <w:r>
        <w:rPr>
          <w:spacing w:val="-6"/>
        </w:rPr>
        <w:t xml:space="preserve"> </w:t>
      </w:r>
      <w:r>
        <w:t>взаимоотношения;</w:t>
      </w:r>
    </w:p>
    <w:p w:rsidR="000E467F" w:rsidRDefault="007B595D">
      <w:pPr>
        <w:pStyle w:val="a3"/>
        <w:ind w:left="1052"/>
        <w:jc w:val="left"/>
      </w:pPr>
      <w:r>
        <w:t>воспитывать</w:t>
      </w:r>
      <w:r>
        <w:rPr>
          <w:spacing w:val="-5"/>
        </w:rPr>
        <w:t xml:space="preserve"> </w:t>
      </w:r>
      <w:r>
        <w:t>доброжелательность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контактность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:rsidR="000E467F" w:rsidRDefault="007B595D">
      <w:pPr>
        <w:pStyle w:val="a3"/>
        <w:ind w:right="604" w:firstLine="700"/>
        <w:jc w:val="left"/>
      </w:pPr>
      <w:r>
        <w:lastRenderedPageBreak/>
        <w:t>развивать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воображаемыми</w:t>
      </w:r>
      <w:r>
        <w:rPr>
          <w:spacing w:val="-3"/>
        </w:rPr>
        <w:t xml:space="preserve"> </w:t>
      </w:r>
      <w:r>
        <w:t>предметами;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(речь,</w:t>
      </w:r>
      <w:r>
        <w:rPr>
          <w:spacing w:val="-1"/>
        </w:rPr>
        <w:t xml:space="preserve"> </w:t>
      </w:r>
      <w:r>
        <w:t>мимика, жест, пантомима и</w:t>
      </w:r>
      <w:r>
        <w:rPr>
          <w:spacing w:val="-1"/>
        </w:rPr>
        <w:t xml:space="preserve"> </w:t>
      </w:r>
      <w:r>
        <w:t>прочее);</w:t>
      </w:r>
    </w:p>
    <w:p w:rsidR="000E467F" w:rsidRDefault="007B595D">
      <w:pPr>
        <w:pStyle w:val="a3"/>
        <w:ind w:firstLine="720"/>
        <w:jc w:val="left"/>
      </w:pPr>
      <w:r>
        <w:t>создавать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показа</w:t>
      </w:r>
      <w:r>
        <w:rPr>
          <w:spacing w:val="33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творческой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поддерживать</w:t>
      </w:r>
      <w:r>
        <w:rPr>
          <w:spacing w:val="35"/>
        </w:rPr>
        <w:t xml:space="preserve"> </w:t>
      </w:r>
      <w:r>
        <w:t>инициативу</w:t>
      </w:r>
      <w:r>
        <w:rPr>
          <w:spacing w:val="31"/>
        </w:rPr>
        <w:t xml:space="preserve"> </w:t>
      </w:r>
      <w:r>
        <w:t>изготовления</w:t>
      </w:r>
      <w:r>
        <w:rPr>
          <w:spacing w:val="34"/>
        </w:rPr>
        <w:t xml:space="preserve"> </w:t>
      </w:r>
      <w:r>
        <w:t>декораций,</w:t>
      </w:r>
      <w:r>
        <w:rPr>
          <w:spacing w:val="3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костюмов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атрибутов;</w:t>
      </w:r>
    </w:p>
    <w:p w:rsidR="000E467F" w:rsidRDefault="007B595D" w:rsidP="00EA08BA">
      <w:pPr>
        <w:pStyle w:val="Heading5"/>
        <w:numPr>
          <w:ilvl w:val="0"/>
          <w:numId w:val="118"/>
        </w:numPr>
        <w:tabs>
          <w:tab w:val="left" w:pos="1377"/>
        </w:tabs>
        <w:spacing w:before="7" w:line="314" w:lineRule="exact"/>
        <w:ind w:left="1376" w:hanging="305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E467F" w:rsidRDefault="007B595D">
      <w:pPr>
        <w:pStyle w:val="a3"/>
        <w:ind w:firstLine="720"/>
        <w:jc w:val="left"/>
      </w:pPr>
      <w:r>
        <w:t>развивать</w:t>
      </w:r>
      <w:r>
        <w:rPr>
          <w:spacing w:val="15"/>
        </w:rPr>
        <w:t xml:space="preserve"> </w:t>
      </w:r>
      <w:r>
        <w:t>желание</w:t>
      </w:r>
      <w:r>
        <w:rPr>
          <w:spacing w:val="17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свободное</w:t>
      </w:r>
      <w:r>
        <w:rPr>
          <w:spacing w:val="17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интересом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пользой.</w:t>
      </w:r>
      <w:r>
        <w:rPr>
          <w:spacing w:val="17"/>
        </w:rPr>
        <w:t xml:space="preserve"> </w:t>
      </w:r>
      <w:r>
        <w:t>Формировать</w:t>
      </w:r>
      <w:r>
        <w:rPr>
          <w:spacing w:val="15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досуговой</w:t>
      </w:r>
      <w:r>
        <w:rPr>
          <w:spacing w:val="16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прочее;</w:t>
      </w:r>
    </w:p>
    <w:p w:rsidR="000E467F" w:rsidRDefault="007B595D">
      <w:pPr>
        <w:pStyle w:val="a3"/>
        <w:ind w:left="1072" w:right="604"/>
        <w:jc w:val="left"/>
      </w:pP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досуга;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понятия праздничный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будний</w:t>
      </w:r>
      <w:r>
        <w:rPr>
          <w:spacing w:val="-1"/>
        </w:rPr>
        <w:t xml:space="preserve"> </w:t>
      </w:r>
      <w:r>
        <w:t>день, понимать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различия;</w:t>
      </w:r>
    </w:p>
    <w:p w:rsidR="000E467F" w:rsidRDefault="007B595D">
      <w:pPr>
        <w:pStyle w:val="a3"/>
        <w:ind w:left="1072"/>
        <w:jc w:val="left"/>
      </w:pPr>
      <w:r>
        <w:t>знакомить с историей возникновения праздников, воспитывать бережное отношение к народным праздничным традициям и обычаям;</w:t>
      </w:r>
      <w:r>
        <w:rPr>
          <w:spacing w:val="1"/>
        </w:rPr>
        <w:t xml:space="preserve"> </w:t>
      </w:r>
      <w:r>
        <w:t>развивать</w:t>
      </w:r>
      <w:r>
        <w:rPr>
          <w:spacing w:val="35"/>
        </w:rPr>
        <w:t xml:space="preserve"> </w:t>
      </w:r>
      <w:r>
        <w:t>интерес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участию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праздничных</w:t>
      </w:r>
      <w:r>
        <w:rPr>
          <w:spacing w:val="36"/>
        </w:rPr>
        <w:t xml:space="preserve"> </w:t>
      </w:r>
      <w:r>
        <w:t>программах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вызывать</w:t>
      </w:r>
      <w:r>
        <w:rPr>
          <w:spacing w:val="39"/>
        </w:rPr>
        <w:t xml:space="preserve"> </w:t>
      </w:r>
      <w:r>
        <w:t>желание</w:t>
      </w:r>
      <w:r>
        <w:rPr>
          <w:spacing w:val="39"/>
        </w:rPr>
        <w:t xml:space="preserve"> </w:t>
      </w:r>
      <w:r>
        <w:t>принимать</w:t>
      </w:r>
      <w:r>
        <w:rPr>
          <w:spacing w:val="39"/>
        </w:rPr>
        <w:t xml:space="preserve"> </w:t>
      </w:r>
      <w: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подготовке</w:t>
      </w:r>
      <w:r>
        <w:rPr>
          <w:spacing w:val="41"/>
        </w:rPr>
        <w:t xml:space="preserve"> </w:t>
      </w:r>
      <w:r>
        <w:t>помещений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ним</w:t>
      </w:r>
    </w:p>
    <w:p w:rsidR="000E467F" w:rsidRDefault="007B595D">
      <w:pPr>
        <w:pStyle w:val="a3"/>
        <w:jc w:val="left"/>
      </w:pPr>
      <w:r>
        <w:t>(украшение</w:t>
      </w:r>
      <w:r>
        <w:rPr>
          <w:spacing w:val="-2"/>
        </w:rPr>
        <w:t xml:space="preserve"> </w:t>
      </w:r>
      <w:r>
        <w:t>флажками,</w:t>
      </w:r>
      <w:r>
        <w:rPr>
          <w:spacing w:val="-3"/>
        </w:rPr>
        <w:t xml:space="preserve"> </w:t>
      </w:r>
      <w:r>
        <w:t>гирляндами,</w:t>
      </w:r>
      <w:r>
        <w:rPr>
          <w:spacing w:val="-3"/>
        </w:rPr>
        <w:t xml:space="preserve"> </w:t>
      </w:r>
      <w:r>
        <w:t>цветами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прочее);</w:t>
      </w:r>
    </w:p>
    <w:p w:rsidR="000E467F" w:rsidRDefault="007B595D">
      <w:pPr>
        <w:pStyle w:val="a3"/>
        <w:ind w:firstLine="720"/>
        <w:jc w:val="left"/>
      </w:pPr>
      <w:r>
        <w:t>формировать</w:t>
      </w:r>
      <w:r>
        <w:rPr>
          <w:spacing w:val="51"/>
        </w:rPr>
        <w:t xml:space="preserve"> </w:t>
      </w:r>
      <w:r>
        <w:t>внимание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отзывчивость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окружающим</w:t>
      </w:r>
      <w:r>
        <w:rPr>
          <w:spacing w:val="53"/>
        </w:rPr>
        <w:t xml:space="preserve"> </w:t>
      </w:r>
      <w:r>
        <w:t>людям</w:t>
      </w:r>
      <w:r>
        <w:rPr>
          <w:spacing w:val="53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праздничных</w:t>
      </w:r>
      <w:r>
        <w:rPr>
          <w:spacing w:val="53"/>
        </w:rPr>
        <w:t xml:space="preserve"> </w:t>
      </w:r>
      <w:r>
        <w:t>мероприятий</w:t>
      </w:r>
      <w:r>
        <w:rPr>
          <w:spacing w:val="51"/>
        </w:rPr>
        <w:t xml:space="preserve"> </w:t>
      </w:r>
      <w:r>
        <w:t>(поздравлять,</w:t>
      </w:r>
      <w:r>
        <w:rPr>
          <w:spacing w:val="53"/>
        </w:rPr>
        <w:t xml:space="preserve"> </w:t>
      </w:r>
      <w:r>
        <w:t>приглашать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подарки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0E467F" w:rsidRDefault="007B595D">
      <w:pPr>
        <w:pStyle w:val="a3"/>
        <w:ind w:firstLine="720"/>
        <w:jc w:val="left"/>
      </w:pPr>
      <w:r>
        <w:t>воспитывать</w:t>
      </w:r>
      <w:r>
        <w:rPr>
          <w:spacing w:val="38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народной</w:t>
      </w:r>
      <w:r>
        <w:rPr>
          <w:spacing w:val="39"/>
        </w:rPr>
        <w:t xml:space="preserve"> </w:t>
      </w:r>
      <w:r>
        <w:t>культуре,</w:t>
      </w:r>
      <w:r>
        <w:rPr>
          <w:spacing w:val="39"/>
        </w:rPr>
        <w:t xml:space="preserve"> </w:t>
      </w:r>
      <w:r>
        <w:t>продолжать</w:t>
      </w:r>
      <w:r>
        <w:rPr>
          <w:spacing w:val="38"/>
        </w:rPr>
        <w:t xml:space="preserve"> </w:t>
      </w:r>
      <w:r>
        <w:t>знакомить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традициями</w:t>
      </w:r>
      <w:r>
        <w:rPr>
          <w:spacing w:val="39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страны;</w:t>
      </w:r>
      <w:r>
        <w:rPr>
          <w:spacing w:val="40"/>
        </w:rPr>
        <w:t xml:space="preserve"> </w:t>
      </w:r>
      <w:r>
        <w:t>воспитывать</w:t>
      </w:r>
      <w:r>
        <w:rPr>
          <w:spacing w:val="39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 праздниках и</w:t>
      </w:r>
      <w:r>
        <w:rPr>
          <w:spacing w:val="-1"/>
        </w:rPr>
        <w:t xml:space="preserve"> </w:t>
      </w:r>
      <w:r>
        <w:t>развлечениях;</w:t>
      </w:r>
    </w:p>
    <w:p w:rsidR="000E467F" w:rsidRDefault="007B595D">
      <w:pPr>
        <w:pStyle w:val="a3"/>
        <w:ind w:left="1072"/>
        <w:jc w:val="left"/>
      </w:pPr>
      <w:r>
        <w:t>поддерживать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её.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Heading5"/>
        <w:spacing w:line="276" w:lineRule="exact"/>
        <w:ind w:left="1072"/>
        <w:jc w:val="left"/>
      </w:pPr>
      <w:r>
        <w:t>Приобщение к</w:t>
      </w:r>
      <w:r>
        <w:rPr>
          <w:spacing w:val="-3"/>
        </w:rPr>
        <w:t xml:space="preserve"> </w:t>
      </w:r>
      <w:r>
        <w:t>искусству.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9"/>
        </w:tabs>
        <w:spacing w:line="237" w:lineRule="auto"/>
        <w:ind w:right="528" w:firstLine="720"/>
        <w:rPr>
          <w:sz w:val="24"/>
        </w:rPr>
      </w:pPr>
      <w:r>
        <w:rPr>
          <w:sz w:val="24"/>
        </w:rPr>
        <w:t>Педагог продолжает формировать у детей интерес к музыке, живописи, народному искусству, воспитывать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формирует умение выделять их выразительные средства. Учит соотносить художественный образ и средства 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 театр, цирк.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5"/>
        </w:tabs>
        <w:spacing w:before="13" w:line="232" w:lineRule="auto"/>
        <w:ind w:right="54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музыкальную, театрализованную, культурно-досуговую).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1"/>
        </w:tabs>
        <w:spacing w:before="14" w:line="230" w:lineRule="auto"/>
        <w:ind w:right="530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1"/>
        </w:tabs>
        <w:spacing w:before="9" w:line="235" w:lineRule="auto"/>
        <w:ind w:right="530" w:firstLine="720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 искусства: графика, 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 живопись, скульптура, фотоискусство. Педагог продолжает знакомить детей с основными жанрами изобразительного 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2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2"/>
          <w:sz w:val="24"/>
        </w:rPr>
        <w:t xml:space="preserve"> </w:t>
      </w:r>
      <w:r>
        <w:rPr>
          <w:sz w:val="24"/>
        </w:rPr>
        <w:t>театрализованной</w:t>
      </w:r>
    </w:p>
    <w:p w:rsidR="000E467F" w:rsidRDefault="007B595D">
      <w:pPr>
        <w:pStyle w:val="a3"/>
        <w:spacing w:before="64"/>
      </w:pPr>
      <w:r>
        <w:t>деятельности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5"/>
        </w:tabs>
        <w:spacing w:before="5" w:line="237" w:lineRule="auto"/>
        <w:ind w:right="537" w:firstLine="720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 В.А. Серов, И.Э. Грабарь, П.П. Кончаловский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другими),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 с творчеством художников- иллюстраторов детских книг (Ю.А. Васнецов, Е.М. Рачев, Е.И. Чарушин, И.Я. Билибин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с творчеством русских и зарубежных композиторов, а также детских композиторов-песенников (И.С. Бах, В.А. Моцарт, 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М.И. Глинка, С.С.</w:t>
      </w:r>
      <w:r>
        <w:rPr>
          <w:spacing w:val="3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-1"/>
          <w:sz w:val="24"/>
        </w:rPr>
        <w:t xml:space="preserve"> </w:t>
      </w:r>
      <w:r>
        <w:rPr>
          <w:sz w:val="24"/>
        </w:rPr>
        <w:t>В.Я. Шаинский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другими).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433"/>
        </w:tabs>
        <w:spacing w:before="5" w:line="237" w:lineRule="auto"/>
        <w:ind w:right="530" w:firstLine="720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 что существуют различные по 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здания: жилые дома, магазины, театры, кинотеатры и другое. Обращает внимание детей на сходства и различия архитектурных 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 назначения: форма, пропорции (высота, длина, украшения - декор и так далее). Подводит детей к пониманию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храм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здания, замечать их характерные особенности, разнообразие пропорций, конструкций, украшающих деталей. При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сказок обращает внимание детей на описание сказочных домиков (теремок, рукавичка, избушка на курьих</w:t>
      </w:r>
      <w:r>
        <w:rPr>
          <w:spacing w:val="1"/>
          <w:sz w:val="24"/>
        </w:rPr>
        <w:t xml:space="preserve"> </w:t>
      </w:r>
      <w:r>
        <w:rPr>
          <w:sz w:val="24"/>
        </w:rPr>
        <w:t>ножках),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1"/>
        </w:tabs>
        <w:spacing w:before="16" w:line="232" w:lineRule="auto"/>
        <w:ind w:right="534" w:firstLine="720"/>
        <w:rPr>
          <w:sz w:val="24"/>
        </w:rPr>
      </w:pPr>
      <w:r>
        <w:rPr>
          <w:sz w:val="24"/>
        </w:rPr>
        <w:t>Расширяет представления детей о народном искусстве, фольклоре, музыке и художественных промыслах. Педагог знакомит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 фольклора.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57"/>
        </w:tabs>
        <w:spacing w:before="15" w:line="230" w:lineRule="auto"/>
        <w:ind w:right="535" w:firstLine="720"/>
        <w:rPr>
          <w:sz w:val="24"/>
        </w:rPr>
      </w:pPr>
      <w:r>
        <w:rPr>
          <w:sz w:val="24"/>
        </w:rPr>
        <w:t>Педагог поощряет активное участие детей в художественной деятельности как по собственному желанию, так и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:rsidR="000E467F" w:rsidRDefault="007B595D" w:rsidP="00EA08BA">
      <w:pPr>
        <w:pStyle w:val="a5"/>
        <w:numPr>
          <w:ilvl w:val="0"/>
          <w:numId w:val="117"/>
        </w:numPr>
        <w:tabs>
          <w:tab w:val="left" w:pos="1361"/>
        </w:tabs>
        <w:spacing w:before="9" w:line="235" w:lineRule="auto"/>
        <w:ind w:right="533" w:firstLine="720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профессиях, их значении, особенностях: художник, композитор, музыкант,</w:t>
      </w:r>
      <w:r>
        <w:rPr>
          <w:spacing w:val="1"/>
          <w:sz w:val="24"/>
        </w:rPr>
        <w:t xml:space="preserve"> </w:t>
      </w:r>
      <w:r>
        <w:rPr>
          <w:sz w:val="24"/>
        </w:rPr>
        <w:t>актер, артист балета и 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и расширяет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телевидении, музеях, театре, цирке, кино, библиотеке;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0E467F" w:rsidRDefault="007B595D">
      <w:pPr>
        <w:pStyle w:val="Heading5"/>
        <w:spacing w:before="3" w:line="276" w:lineRule="exact"/>
        <w:ind w:left="1072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16"/>
        </w:numPr>
        <w:tabs>
          <w:tab w:val="left" w:pos="1361"/>
        </w:tabs>
        <w:ind w:right="527" w:firstLine="720"/>
        <w:rPr>
          <w:sz w:val="24"/>
        </w:rPr>
      </w:pPr>
      <w:r>
        <w:rPr>
          <w:sz w:val="24"/>
        </w:rPr>
        <w:t>Педагог продолжает развивать интерес детей к изобразительной деятельности. Выявляет задатки у детей и развивает на 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художественнотворческие способности в продуктивных видах детской деятельности. Педагог обогащает сенсорный опыт детей;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6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мира. Развивает у детей способность наблюдать, всматриваться (вслушиваться) в явления и объекты природы, замечать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(например, как изменяются форма и цвет медленно плывущих облаков, как постепенно раскрывается утром и закрывается вечером</w:t>
      </w:r>
      <w:r>
        <w:rPr>
          <w:spacing w:val="-57"/>
          <w:sz w:val="24"/>
        </w:rPr>
        <w:t xml:space="preserve"> </w:t>
      </w:r>
      <w:r>
        <w:rPr>
          <w:sz w:val="24"/>
        </w:rPr>
        <w:t>венчик цветка, как изменяется освещение предметов на солнце и в тени). В процессе восприятия предметов и явлений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общего и единичного, характерных признаков, обобщения. Развивает у детей чувство формы, цвета, пропорций, учит передавать 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изображении основные свойства предметов (форма, величина, цвет), характерные детали, соотношение предметов и их частей по 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 расположению относительно друг друга. Педагог продолжает совершенствовать умение детей рассматривать работы (рисунки, лепку,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аппликации),</w:t>
      </w:r>
      <w:r>
        <w:rPr>
          <w:spacing w:val="-2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достигнутому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изображений.</w:t>
      </w:r>
    </w:p>
    <w:p w:rsidR="000E467F" w:rsidRDefault="007B595D">
      <w:pPr>
        <w:pStyle w:val="a3"/>
        <w:ind w:right="535" w:firstLine="700"/>
      </w:pPr>
      <w:r>
        <w:t>Предметное рисование: педагог продолжает совершенствовать у детей умение передавать в рисунке образы предметов, 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4"/>
        </w:rPr>
        <w:t xml:space="preserve"> </w:t>
      </w:r>
      <w:r>
        <w:t>сказок,</w:t>
      </w:r>
      <w:r>
        <w:rPr>
          <w:spacing w:val="14"/>
        </w:rPr>
        <w:t xml:space="preserve"> </w:t>
      </w:r>
      <w:r>
        <w:t>литературных</w:t>
      </w:r>
      <w:r>
        <w:rPr>
          <w:spacing w:val="15"/>
        </w:rPr>
        <w:t xml:space="preserve"> </w:t>
      </w:r>
      <w:r>
        <w:t>произведений.</w:t>
      </w:r>
      <w:r>
        <w:rPr>
          <w:spacing w:val="14"/>
        </w:rPr>
        <w:t xml:space="preserve"> </w:t>
      </w:r>
      <w:r>
        <w:t>Обращает</w:t>
      </w:r>
      <w:r>
        <w:rPr>
          <w:spacing w:val="13"/>
        </w:rPr>
        <w:t xml:space="preserve"> </w:t>
      </w:r>
      <w:r>
        <w:t>внимание</w:t>
      </w:r>
      <w:r>
        <w:rPr>
          <w:spacing w:val="17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отличия</w:t>
      </w:r>
      <w:r>
        <w:rPr>
          <w:spacing w:val="15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форме,</w:t>
      </w:r>
      <w:r>
        <w:rPr>
          <w:spacing w:val="18"/>
        </w:rPr>
        <w:t xml:space="preserve"> </w:t>
      </w:r>
      <w:r>
        <w:t>величине,</w:t>
      </w:r>
      <w:r>
        <w:rPr>
          <w:spacing w:val="15"/>
        </w:rPr>
        <w:t xml:space="preserve"> </w:t>
      </w:r>
      <w:r>
        <w:t>пропорциям</w:t>
      </w:r>
      <w:r>
        <w:rPr>
          <w:spacing w:val="14"/>
        </w:rPr>
        <w:t xml:space="preserve"> </w:t>
      </w:r>
      <w:r>
        <w:t>частей;</w:t>
      </w:r>
    </w:p>
    <w:p w:rsidR="000E467F" w:rsidRDefault="007B595D">
      <w:pPr>
        <w:pStyle w:val="a3"/>
        <w:spacing w:before="64"/>
        <w:ind w:right="535"/>
      </w:pP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60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то, что предметы могут по-разному располагаться на плоскости (стоять, лежать, менять положение: живые существа могут</w:t>
      </w:r>
      <w:r>
        <w:rPr>
          <w:spacing w:val="-57"/>
        </w:rPr>
        <w:t xml:space="preserve"> </w:t>
      </w:r>
      <w:r>
        <w:lastRenderedPageBreak/>
        <w:t>двигаться, менять позы, дерево в ветреный день - наклоняться и так далее). Учит детей передавать движения фигур. Способствует у 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умениям: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располагать его на листе по вертикали; если он вытянут в ширину, например, не очень высокий, но длинный дом, располагать его по</w:t>
      </w:r>
      <w:r>
        <w:rPr>
          <w:spacing w:val="1"/>
        </w:rPr>
        <w:t xml:space="preserve"> </w:t>
      </w:r>
      <w:r>
        <w:t>горизонтали). Закрепляет у детей способы и приемы рисования различными изобразительными материалами (цветные карандаши, гуашь,</w:t>
      </w:r>
      <w:r>
        <w:rPr>
          <w:spacing w:val="1"/>
        </w:rPr>
        <w:t xml:space="preserve"> </w:t>
      </w:r>
      <w:r>
        <w:t>акварель, цветные мелки, пастель, сангина, угольный карандаш, фломастеры, разнообразные кисти и тому подобное). Вырабатывает 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рисования</w:t>
      </w:r>
      <w:r>
        <w:rPr>
          <w:spacing w:val="14"/>
        </w:rPr>
        <w:t xml:space="preserve"> </w:t>
      </w:r>
      <w:r>
        <w:t>контура</w:t>
      </w:r>
      <w:r>
        <w:rPr>
          <w:spacing w:val="13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простым</w:t>
      </w:r>
      <w:r>
        <w:rPr>
          <w:spacing w:val="11"/>
        </w:rPr>
        <w:t xml:space="preserve"> </w:t>
      </w:r>
      <w:r>
        <w:t>карандашом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легким</w:t>
      </w:r>
      <w:r>
        <w:rPr>
          <w:spacing w:val="12"/>
        </w:rPr>
        <w:t xml:space="preserve"> </w:t>
      </w:r>
      <w:r>
        <w:t>нажимом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него,</w:t>
      </w:r>
      <w:r>
        <w:rPr>
          <w:spacing w:val="12"/>
        </w:rPr>
        <w:t xml:space="preserve"> </w:t>
      </w:r>
      <w:r>
        <w:t>чтобы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последующем</w:t>
      </w:r>
      <w:r>
        <w:rPr>
          <w:spacing w:val="12"/>
        </w:rPr>
        <w:t xml:space="preserve"> </w:t>
      </w:r>
      <w:r>
        <w:t>закрашивании</w:t>
      </w:r>
      <w:r>
        <w:rPr>
          <w:spacing w:val="1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оставалось</w:t>
      </w:r>
      <w:r>
        <w:rPr>
          <w:spacing w:val="-2"/>
        </w:rPr>
        <w:t xml:space="preserve"> </w:t>
      </w:r>
      <w:r>
        <w:t>жестких, грубых линий,</w:t>
      </w:r>
      <w:r>
        <w:rPr>
          <w:spacing w:val="3"/>
        </w:rPr>
        <w:t xml:space="preserve"> </w:t>
      </w:r>
      <w:r>
        <w:t>пачкающих</w:t>
      </w:r>
      <w:r>
        <w:rPr>
          <w:spacing w:val="-1"/>
        </w:rPr>
        <w:t xml:space="preserve"> </w:t>
      </w:r>
      <w:r>
        <w:t>рисунок.</w:t>
      </w:r>
    </w:p>
    <w:p w:rsidR="000E467F" w:rsidRDefault="007B595D">
      <w:pPr>
        <w:pStyle w:val="a3"/>
        <w:spacing w:before="1"/>
        <w:ind w:right="527" w:firstLine="700"/>
      </w:pPr>
      <w:r>
        <w:t>Педагог учит детей рисовать акварелью в соответствии с её спецификой (прозрачностью и легкостью цвета, плавностью перехода</w:t>
      </w:r>
      <w:r>
        <w:rPr>
          <w:spacing w:val="1"/>
        </w:rPr>
        <w:t xml:space="preserve"> </w:t>
      </w:r>
      <w:r>
        <w:t>одного цвета в другой). Учит рисовать кистью разными способами: широкие линии - всем ворсом, тонкие - концом кисти; наносить мазки,</w:t>
      </w:r>
      <w:r>
        <w:rPr>
          <w:spacing w:val="1"/>
        </w:rPr>
        <w:t xml:space="preserve"> </w:t>
      </w:r>
      <w:r>
        <w:t>прикладывая кисть всем ворсом к бумаге, рисовать концом кисти мелкие пятнышки. Педагог закрепляет знания детей об уже известных</w:t>
      </w:r>
      <w:r>
        <w:rPr>
          <w:spacing w:val="1"/>
        </w:rPr>
        <w:t xml:space="preserve"> </w:t>
      </w:r>
      <w:r>
        <w:t>цветах, знакомить с новыми цветами (фиолетовый) и оттенками (голубой, розовый, темно-зеленый, сиреневый), развивать чувство цвета.</w:t>
      </w:r>
      <w:r>
        <w:rPr>
          <w:spacing w:val="1"/>
        </w:rPr>
        <w:t xml:space="preserve"> </w:t>
      </w:r>
      <w:r>
        <w:t>Учит детей смешивать краски для получения новых цветов и оттенков (при рисовании гуашью) и высветлять цвет, добавляя в краску воду</w:t>
      </w:r>
      <w:r>
        <w:rPr>
          <w:spacing w:val="1"/>
        </w:rPr>
        <w:t xml:space="preserve"> </w:t>
      </w:r>
      <w:r>
        <w:t>(при рисовании акварелью). При рисовании карандашами учит передавать оттенки цвета, регулируя нажим на карандаш. В 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могут, регулируя</w:t>
      </w:r>
      <w:r>
        <w:rPr>
          <w:spacing w:val="1"/>
        </w:rPr>
        <w:t xml:space="preserve"> </w:t>
      </w:r>
      <w:r>
        <w:t>нажим,</w:t>
      </w:r>
      <w:r>
        <w:rPr>
          <w:spacing w:val="-1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до трех оттенков</w:t>
      </w:r>
      <w:r>
        <w:rPr>
          <w:spacing w:val="-2"/>
        </w:rPr>
        <w:t xml:space="preserve"> </w:t>
      </w:r>
      <w:r>
        <w:t>цвета.</w:t>
      </w:r>
    </w:p>
    <w:p w:rsidR="000E467F" w:rsidRDefault="007B595D">
      <w:pPr>
        <w:pStyle w:val="a3"/>
        <w:spacing w:before="1"/>
        <w:ind w:right="527" w:firstLine="720"/>
      </w:pPr>
      <w:r>
        <w:t>Сюжетное рисование: педагог учит детей создавать сюжетные композиции на темы окружающей жизни и на темы литературных</w:t>
      </w:r>
      <w:r>
        <w:rPr>
          <w:spacing w:val="1"/>
        </w:rPr>
        <w:t xml:space="preserve"> </w:t>
      </w:r>
      <w:r>
        <w:t>произведений («Кого встретил Колобок», «Два жадных медвежонка», «Где обедал воробей?» и другие). Развивает у детей 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 полосе внизу листа,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 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соотношение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 предметов в сюжете (дома большие, деревья высокие и низкие; люди меньше домов, но больше растущих на лугу цветов). 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загораживали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0E467F" w:rsidRDefault="007B595D">
      <w:pPr>
        <w:pStyle w:val="a3"/>
        <w:spacing w:before="1"/>
        <w:ind w:right="530" w:firstLine="720"/>
      </w:pPr>
      <w:r>
        <w:t>Декоративное рисование: педагог продолжает знакомить детей с изделиями народных промыслов, закрепляет и углубляет знания о</w:t>
      </w:r>
      <w:r>
        <w:rPr>
          <w:spacing w:val="1"/>
        </w:rPr>
        <w:t xml:space="preserve"> </w:t>
      </w:r>
      <w:r>
        <w:t>дымковской и филимоновской игрушках и их росписи; предлагает создавать изображения по мотивам народной декоративной росписи,</w:t>
      </w:r>
      <w:r>
        <w:rPr>
          <w:spacing w:val="1"/>
        </w:rPr>
        <w:t xml:space="preserve"> </w:t>
      </w:r>
      <w:r>
        <w:t>знакомит с её цветовым строем и элементами композиции, поощряет детей за разнообразие используемых элементов. Продолжает знакомить</w:t>
      </w:r>
      <w:r>
        <w:rPr>
          <w:spacing w:val="1"/>
        </w:rPr>
        <w:t xml:space="preserve"> </w:t>
      </w:r>
      <w:r>
        <w:t>детей с городецкой росписью, её цветовым решением, спецификой создания декоративных цветов (как правило, не чистых тонов, а оттенков),</w:t>
      </w:r>
      <w:r>
        <w:rPr>
          <w:spacing w:val="-57"/>
        </w:rPr>
        <w:t xml:space="preserve"> </w:t>
      </w:r>
      <w:r>
        <w:t>учит использовать для украшения оживки. Продолжает знакомить детей с росписью Полхов-Майдана. Педагог включает городецкую и</w:t>
      </w:r>
      <w:r>
        <w:rPr>
          <w:spacing w:val="1"/>
        </w:rPr>
        <w:t xml:space="preserve"> </w:t>
      </w:r>
      <w:r>
        <w:t>полхов-майданскую роспись в творческую работу детей, помогает осваивать специфику этих видов росписи. Знакомит детей с 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 с характерными элементами (бутоны, цветы, листья, травка, усики, завитки, оживки). Педагог учит создавать узоры на листах в</w:t>
      </w:r>
      <w:r>
        <w:rPr>
          <w:spacing w:val="1"/>
        </w:rPr>
        <w:t xml:space="preserve"> </w:t>
      </w:r>
      <w:r>
        <w:t>форме народного изделия (поднос, солонка, чашка, розетка и другое). Для развития творчества в декоративной деятельности,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 детям бумагу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предметов быта (салфетка, полотенце), учит ритмично располагать узор. Педагог предлагает детям расписывать бумажные силуэты и</w:t>
      </w:r>
      <w:r>
        <w:rPr>
          <w:spacing w:val="-57"/>
        </w:rPr>
        <w:t xml:space="preserve"> </w:t>
      </w:r>
      <w:r>
        <w:t>объемные фигуры.</w:t>
      </w:r>
    </w:p>
    <w:p w:rsidR="000E467F" w:rsidRDefault="007B595D" w:rsidP="00EA08BA">
      <w:pPr>
        <w:pStyle w:val="a5"/>
        <w:numPr>
          <w:ilvl w:val="0"/>
          <w:numId w:val="116"/>
        </w:numPr>
        <w:tabs>
          <w:tab w:val="left" w:pos="1349"/>
        </w:tabs>
        <w:spacing w:before="4"/>
        <w:ind w:left="1348" w:hanging="297"/>
        <w:rPr>
          <w:sz w:val="24"/>
        </w:rPr>
      </w:pPr>
      <w:r>
        <w:rPr>
          <w:sz w:val="24"/>
        </w:rPr>
        <w:t>Лепка:</w:t>
      </w:r>
    </w:p>
    <w:p w:rsidR="000E467F" w:rsidRDefault="007B595D">
      <w:pPr>
        <w:pStyle w:val="a3"/>
        <w:spacing w:before="64"/>
        <w:ind w:right="528" w:firstLine="700"/>
      </w:pPr>
      <w:r>
        <w:t>педагог продолжает знакомить детей с особенностями лепки из глины, пластилина и пластической массы. Развивает у детей умение</w:t>
      </w:r>
      <w:r>
        <w:rPr>
          <w:spacing w:val="1"/>
        </w:rPr>
        <w:t xml:space="preserve"> </w:t>
      </w:r>
      <w:r>
        <w:t>лепить с натуры и по представлению знакомые предметы (овощи, фрукты, грибы, посуда, игрушки); передавать их характерные особенности.</w:t>
      </w:r>
      <w:r>
        <w:rPr>
          <w:spacing w:val="-57"/>
        </w:rPr>
        <w:t xml:space="preserve"> </w:t>
      </w:r>
      <w:r>
        <w:lastRenderedPageBreak/>
        <w:t>Педагог продолжает формировать умение у детей лепить посуду из целого куска глины и пластилина ленточным способом. Закрепляет у</w:t>
      </w:r>
      <w:r>
        <w:rPr>
          <w:spacing w:val="1"/>
        </w:rPr>
        <w:t xml:space="preserve"> </w:t>
      </w:r>
      <w:r>
        <w:t>детей умение лепить предметы пластическим, конструктивным и комбинированным способами. Учит сглаживать поверхность формы, 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 небольшие</w:t>
      </w:r>
      <w:r>
        <w:rPr>
          <w:spacing w:val="1"/>
        </w:rPr>
        <w:t xml:space="preserve"> </w:t>
      </w:r>
      <w:r>
        <w:t>группы предметов в несложные</w:t>
      </w:r>
      <w:r>
        <w:rPr>
          <w:spacing w:val="1"/>
        </w:rPr>
        <w:t xml:space="preserve"> </w:t>
      </w:r>
      <w:r>
        <w:t>сюжеты (в коллективных композициях):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Машенька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детали;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обозначать глаза, шерсть животного, перышки птицы, узор, складки на одежде людей и тому подобное. Продолжает формировать у детей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 для</w:t>
      </w:r>
      <w:r>
        <w:rPr>
          <w:spacing w:val="1"/>
        </w:rPr>
        <w:t xml:space="preserve"> </w:t>
      </w:r>
      <w:r>
        <w:t>лепки; 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 зернышки, бусинки и так далее). Педагог закрепляет у детей навыки аккуратной лепки. Закрепляет у детей навык тщательно мыть</w:t>
      </w:r>
      <w:r>
        <w:rPr>
          <w:spacing w:val="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лепки.</w:t>
      </w:r>
    </w:p>
    <w:p w:rsidR="000E467F" w:rsidRDefault="007B595D">
      <w:pPr>
        <w:pStyle w:val="a3"/>
        <w:spacing w:before="1"/>
        <w:ind w:right="527" w:firstLine="700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 отношение к предметам народного декоративно-прикладного искусства. Учит детей лепить птиц, животных, людей по 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 искусства. Учит детей расписывать изделия гуашью, украшать их налепами и углубленным рельефом, использовать стеку.</w:t>
      </w:r>
      <w:r>
        <w:rPr>
          <w:spacing w:val="1"/>
        </w:rPr>
        <w:t xml:space="preserve"> </w:t>
      </w:r>
      <w:r>
        <w:t>Педагог учит детей обмакивать пальцы в воду, чтобы сгладить неровности вылепленного изображения, когда это необходимо для передачи</w:t>
      </w:r>
      <w:r>
        <w:rPr>
          <w:spacing w:val="1"/>
        </w:rPr>
        <w:t xml:space="preserve"> </w:t>
      </w:r>
      <w:r>
        <w:t>образа.</w:t>
      </w:r>
    </w:p>
    <w:p w:rsidR="000E467F" w:rsidRDefault="007B595D" w:rsidP="00EA08BA">
      <w:pPr>
        <w:pStyle w:val="a5"/>
        <w:numPr>
          <w:ilvl w:val="0"/>
          <w:numId w:val="116"/>
        </w:numPr>
        <w:tabs>
          <w:tab w:val="left" w:pos="1345"/>
        </w:tabs>
        <w:spacing w:before="4" w:line="316" w:lineRule="exact"/>
        <w:ind w:left="1344" w:hanging="293"/>
        <w:rPr>
          <w:sz w:val="24"/>
        </w:rPr>
      </w:pPr>
      <w:r>
        <w:rPr>
          <w:sz w:val="24"/>
        </w:rPr>
        <w:t>Аппликация:</w:t>
      </w:r>
    </w:p>
    <w:p w:rsidR="000E467F" w:rsidRDefault="007B595D">
      <w:pPr>
        <w:pStyle w:val="a3"/>
        <w:ind w:right="529" w:firstLine="700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квадратов, овалы из прямоугольников, преобразовывать одни геометрические фигуры в другие: квадрат</w:t>
      </w:r>
      <w:r>
        <w:rPr>
          <w:spacing w:val="1"/>
        </w:rPr>
        <w:t xml:space="preserve"> </w:t>
      </w:r>
      <w:r>
        <w:t>- в два - четыре треугольника,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декоративные композиции. Учит детей вырезать одинаковые фигуры или их детали из бумаги, сложенной гармошкой, а симметричные</w:t>
      </w:r>
      <w:r>
        <w:rPr>
          <w:spacing w:val="1"/>
        </w:rPr>
        <w:t xml:space="preserve"> </w:t>
      </w:r>
      <w:r>
        <w:t>изображения - из бумаги, сложенной пополам (стакан, ваза, цветок и другое). С целью создания выразительного образа, педагог учит детей</w:t>
      </w:r>
      <w:r>
        <w:rPr>
          <w:spacing w:val="1"/>
        </w:rPr>
        <w:t xml:space="preserve"> </w:t>
      </w:r>
      <w:r>
        <w:t>приему обрывания. Побуждает детей создавать предметные и сюжетные композиции, дополнять их деталями, обогащающими изображения.</w:t>
      </w:r>
      <w:r>
        <w:rPr>
          <w:spacing w:val="1"/>
        </w:rPr>
        <w:t xml:space="preserve"> </w:t>
      </w:r>
      <w:r>
        <w:t>Педагог 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аккуратное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материалам.</w:t>
      </w:r>
    </w:p>
    <w:p w:rsidR="000E467F" w:rsidRDefault="007B595D" w:rsidP="00EA08BA">
      <w:pPr>
        <w:pStyle w:val="a5"/>
        <w:numPr>
          <w:ilvl w:val="0"/>
          <w:numId w:val="116"/>
        </w:numPr>
        <w:tabs>
          <w:tab w:val="left" w:pos="1377"/>
        </w:tabs>
        <w:spacing w:line="316" w:lineRule="exact"/>
        <w:ind w:left="1376" w:hanging="305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0E467F" w:rsidRDefault="007B595D">
      <w:pPr>
        <w:pStyle w:val="a3"/>
        <w:ind w:right="533" w:firstLine="720"/>
      </w:pPr>
      <w:r>
        <w:t>педагог совершенствует у детей умение работать с бумагой: сгибать лист вчетверо в разных направлениях; работать по готовой</w:t>
      </w:r>
      <w:r>
        <w:rPr>
          <w:spacing w:val="1"/>
        </w:rPr>
        <w:t xml:space="preserve"> </w:t>
      </w:r>
      <w:r>
        <w:t>выкройке (шапочка, лодочка, домик, кошелек). Закрепляет у детей умение создавать из бумаги объемные фигуры: делить квадратный лист на</w:t>
      </w:r>
      <w:r>
        <w:rPr>
          <w:spacing w:val="1"/>
        </w:rPr>
        <w:t xml:space="preserve"> </w:t>
      </w:r>
      <w:r>
        <w:t>несколько равных частей, сглаживать</w:t>
      </w:r>
      <w:r>
        <w:rPr>
          <w:spacing w:val="1"/>
        </w:rPr>
        <w:t xml:space="preserve"> </w:t>
      </w:r>
      <w:r>
        <w:t>сгибы, надрезать по сгибам (домик, корзинка, кубик). Закрепляет</w:t>
      </w:r>
      <w:r>
        <w:rPr>
          <w:spacing w:val="1"/>
        </w:rPr>
        <w:t xml:space="preserve"> </w:t>
      </w:r>
      <w:r>
        <w:t>умение детей делать игрушки,</w:t>
      </w:r>
      <w:r>
        <w:rPr>
          <w:spacing w:val="1"/>
        </w:rPr>
        <w:t xml:space="preserve"> </w:t>
      </w:r>
      <w:r>
        <w:t>сувениры из природного материала (шишки, ветки, ягоды) и других материалов (катушки, проволока в цветной обмотке, пустые коробки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9"/>
        </w:rPr>
        <w:t xml:space="preserve"> </w:t>
      </w:r>
      <w:r>
        <w:t>салфетки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другое);</w:t>
      </w:r>
      <w:r>
        <w:rPr>
          <w:spacing w:val="20"/>
        </w:rPr>
        <w:t xml:space="preserve"> </w:t>
      </w:r>
      <w:r>
        <w:t>сувениры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(законных</w:t>
      </w:r>
      <w:r>
        <w:rPr>
          <w:spacing w:val="19"/>
        </w:rPr>
        <w:t xml:space="preserve"> </w:t>
      </w:r>
      <w:r>
        <w:t>представителей),</w:t>
      </w:r>
      <w:r>
        <w:rPr>
          <w:spacing w:val="19"/>
        </w:rPr>
        <w:t xml:space="preserve"> </w:t>
      </w:r>
      <w:r>
        <w:t>сотрудников</w:t>
      </w:r>
      <w:r>
        <w:rPr>
          <w:spacing w:val="17"/>
        </w:rPr>
        <w:t xml:space="preserve"> </w:t>
      </w:r>
      <w:r>
        <w:t>ДОО,</w:t>
      </w:r>
      <w:r>
        <w:rPr>
          <w:spacing w:val="19"/>
        </w:rPr>
        <w:t xml:space="preserve"> </w:t>
      </w:r>
      <w:r>
        <w:t>елочные</w:t>
      </w:r>
      <w:r>
        <w:rPr>
          <w:spacing w:val="21"/>
        </w:rPr>
        <w:t xml:space="preserve"> </w:t>
      </w:r>
      <w:r>
        <w:t>украшения.</w:t>
      </w:r>
      <w:r>
        <w:rPr>
          <w:spacing w:val="19"/>
        </w:rPr>
        <w:t xml:space="preserve"> </w:t>
      </w:r>
      <w:r>
        <w:t>Педагог</w:t>
      </w:r>
    </w:p>
    <w:p w:rsidR="000E467F" w:rsidRDefault="007B595D">
      <w:pPr>
        <w:pStyle w:val="a3"/>
        <w:spacing w:before="64"/>
        <w:ind w:right="549"/>
      </w:pP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-1"/>
        </w:rPr>
        <w:t xml:space="preserve"> </w:t>
      </w:r>
      <w:r>
        <w:t>игр.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экономно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материалы.</w:t>
      </w:r>
    </w:p>
    <w:p w:rsidR="000E467F" w:rsidRDefault="007B595D">
      <w:pPr>
        <w:pStyle w:val="Heading5"/>
        <w:spacing w:before="4"/>
        <w:ind w:left="1072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30" w:firstLine="720"/>
      </w:pPr>
      <w:r>
        <w:lastRenderedPageBreak/>
        <w:t>Педагог учит детей выделять основные части и характерные детали конструкций. Помогает детям анализировать сделанные педагогом</w:t>
      </w:r>
      <w:r>
        <w:rPr>
          <w:spacing w:val="-57"/>
        </w:rPr>
        <w:t xml:space="preserve"> </w:t>
      </w:r>
      <w:r>
        <w:t>поделки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постройки;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конструктивные</w:t>
      </w:r>
      <w:r>
        <w:rPr>
          <w:spacing w:val="5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планировать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собственной</w:t>
      </w:r>
      <w:r>
        <w:rPr>
          <w:spacing w:val="5"/>
        </w:rPr>
        <w:t xml:space="preserve"> </w:t>
      </w:r>
      <w:r>
        <w:t>постройки.</w:t>
      </w:r>
      <w:r>
        <w:rPr>
          <w:spacing w:val="4"/>
        </w:rPr>
        <w:t xml:space="preserve"> </w:t>
      </w:r>
      <w:r>
        <w:t>Знакомит</w:t>
      </w:r>
      <w:r>
        <w:rPr>
          <w:spacing w:val="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новыми деталями: разнообразными по форме и величине пластинами, брусками, цилиндрами, конусами и другое. Учит детей заменять одни</w:t>
      </w:r>
      <w:r>
        <w:rPr>
          <w:spacing w:val="-57"/>
        </w:rPr>
        <w:t xml:space="preserve"> </w:t>
      </w:r>
      <w:r>
        <w:t>детали другими. Педагог формирует у детей умение создавать различные по величине и конструкции постройки одного и того же объекта.</w:t>
      </w:r>
      <w:r>
        <w:rPr>
          <w:spacing w:val="1"/>
        </w:rPr>
        <w:t xml:space="preserve"> </w:t>
      </w:r>
      <w:r>
        <w:t>Учит детей строить по рисунку, самостоятельно подбирать необходимый строительный материал. Продолжает развивать у детей 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выполнять.</w:t>
      </w:r>
    </w:p>
    <w:p w:rsidR="000E467F" w:rsidRDefault="007B595D">
      <w:pPr>
        <w:pStyle w:val="Heading5"/>
        <w:spacing w:before="3" w:line="275" w:lineRule="exact"/>
        <w:ind w:left="1072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69"/>
        </w:tabs>
        <w:spacing w:before="2" w:line="237" w:lineRule="auto"/>
        <w:ind w:right="529" w:firstLine="72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 память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 по отдельным фрагментам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 заключение, 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фраза).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 звуков по высоте в пределах квинты,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 музыкальных инструментов (клавишно-ударные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скрипка, виолончель,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балалайка). Знакомит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 композиторов.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65"/>
        </w:tabs>
        <w:spacing w:before="2" w:line="237" w:lineRule="auto"/>
        <w:ind w:right="532" w:firstLine="700"/>
        <w:rPr>
          <w:sz w:val="24"/>
        </w:rPr>
      </w:pPr>
      <w:r>
        <w:rPr>
          <w:sz w:val="24"/>
        </w:rPr>
        <w:t>Пение: педагог формирует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у детей певческие навыки,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петь легким звуком в диапазоне от «ре» первой октавы до «до»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октавы, брать дыхание перед началом песни, между музыкальными фразами, произносить отчетливо слова, своевременно начинать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песню, эмоционально передавать характер мелодии, петь умеренно, громко и тихо. Способствует развитию у детей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сольного пения, с музыкальным сопровождением и без него. Педагог содействует проявлению у детей самостоятельности и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 Развивает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вкус.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61"/>
        </w:tabs>
        <w:spacing w:before="10" w:line="232" w:lineRule="auto"/>
        <w:ind w:right="535" w:firstLine="700"/>
        <w:rPr>
          <w:sz w:val="24"/>
        </w:rPr>
      </w:pPr>
      <w:r>
        <w:rPr>
          <w:sz w:val="24"/>
        </w:rPr>
        <w:t>Песенное творчество: педагог учит детей импровизировать мелодию на заданный текст. Учит детей сочинять мелодии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-8"/>
          <w:sz w:val="24"/>
        </w:rPr>
        <w:t xml:space="preserve"> </w:t>
      </w:r>
      <w:r>
        <w:rPr>
          <w:sz w:val="24"/>
        </w:rPr>
        <w:t>ласковую колыбельную, задорный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бодрый</w:t>
      </w:r>
      <w:r>
        <w:rPr>
          <w:spacing w:val="-1"/>
          <w:sz w:val="24"/>
        </w:rPr>
        <w:t xml:space="preserve"> </w:t>
      </w:r>
      <w:r>
        <w:rPr>
          <w:sz w:val="24"/>
        </w:rPr>
        <w:t>марш,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вальс, веселую</w:t>
      </w:r>
      <w:r>
        <w:rPr>
          <w:spacing w:val="-1"/>
          <w:sz w:val="24"/>
        </w:rPr>
        <w:t xml:space="preserve"> </w:t>
      </w:r>
      <w:r>
        <w:rPr>
          <w:sz w:val="24"/>
        </w:rPr>
        <w:t>плясовую.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77"/>
        </w:tabs>
        <w:spacing w:before="7" w:line="237" w:lineRule="auto"/>
        <w:ind w:right="525" w:firstLine="700"/>
        <w:rPr>
          <w:sz w:val="24"/>
        </w:rPr>
      </w:pPr>
      <w:r>
        <w:rPr>
          <w:sz w:val="24"/>
        </w:rPr>
        <w:t>Музыкально-ритмические движения: педагог развивает у детей чувство ритма, умение передавать через движения характер 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переходить от умеренного к быстрому или медленному темпу, менять движения в соответствии с музыкальными фразами.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 приставной шаг с приседанием, с продвижением вперед, кружение; приседание с выставлением ноги вперед).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хороводом,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танцами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коза,</w:t>
      </w:r>
      <w:r>
        <w:rPr>
          <w:spacing w:val="-1"/>
          <w:sz w:val="24"/>
        </w:rPr>
        <w:t xml:space="preserve"> </w:t>
      </w:r>
      <w:r>
        <w:rPr>
          <w:sz w:val="24"/>
        </w:rPr>
        <w:t>лиса,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-1"/>
          <w:sz w:val="24"/>
        </w:rPr>
        <w:t xml:space="preserve"> </w:t>
      </w:r>
      <w:r>
        <w:rPr>
          <w:sz w:val="24"/>
        </w:rPr>
        <w:t>заяц,</w:t>
      </w:r>
      <w:r>
        <w:rPr>
          <w:spacing w:val="-2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2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65"/>
        </w:tabs>
        <w:spacing w:before="13" w:line="235" w:lineRule="auto"/>
        <w:ind w:right="543" w:firstLine="700"/>
        <w:rPr>
          <w:sz w:val="24"/>
        </w:rPr>
      </w:pPr>
      <w:r>
        <w:rPr>
          <w:sz w:val="24"/>
        </w:rPr>
        <w:t>Музыкально-игровое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 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песни.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хороводов.</w:t>
      </w:r>
    </w:p>
    <w:p w:rsidR="000E467F" w:rsidRDefault="007B595D" w:rsidP="00EA08BA">
      <w:pPr>
        <w:pStyle w:val="a5"/>
        <w:numPr>
          <w:ilvl w:val="0"/>
          <w:numId w:val="115"/>
        </w:numPr>
        <w:tabs>
          <w:tab w:val="left" w:pos="1365"/>
        </w:tabs>
        <w:spacing w:before="11" w:line="232" w:lineRule="auto"/>
        <w:ind w:right="540" w:firstLine="700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 небольшими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</w:p>
    <w:p w:rsidR="000E467F" w:rsidRDefault="007B595D">
      <w:pPr>
        <w:pStyle w:val="a3"/>
        <w:spacing w:before="64"/>
      </w:pPr>
      <w:r>
        <w:t>детей,</w:t>
      </w:r>
      <w:r>
        <w:rPr>
          <w:spacing w:val="-4"/>
        </w:rPr>
        <w:t xml:space="preserve"> </w:t>
      </w:r>
      <w:r>
        <w:t>побуждает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активным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действиям.</w:t>
      </w:r>
    </w:p>
    <w:p w:rsidR="000E467F" w:rsidRDefault="007B595D">
      <w:pPr>
        <w:pStyle w:val="a3"/>
        <w:ind w:right="549" w:firstLine="700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музыкальных способностей</w:t>
      </w:r>
      <w:r>
        <w:rPr>
          <w:spacing w:val="-1"/>
        </w:rPr>
        <w:t xml:space="preserve"> </w:t>
      </w:r>
      <w:r>
        <w:t>ребёнка.</w:t>
      </w:r>
    </w:p>
    <w:p w:rsidR="000E467F" w:rsidRDefault="007B595D">
      <w:pPr>
        <w:pStyle w:val="Heading5"/>
        <w:spacing w:before="4"/>
        <w:ind w:left="1052"/>
      </w:pPr>
      <w:r>
        <w:lastRenderedPageBreak/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7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 представления детей в области театральной терминологии (акт, актер, антракт, кулисы и так далее). Способствует развитию</w:t>
      </w:r>
      <w:r>
        <w:rPr>
          <w:spacing w:val="1"/>
        </w:rPr>
        <w:t xml:space="preserve"> </w:t>
      </w:r>
      <w:r>
        <w:t>интереса к сценическому искусству, создает атмосферу творческого выбора и инициативы для каждого ребёнка, поддерживает различные</w:t>
      </w:r>
      <w:r>
        <w:rPr>
          <w:spacing w:val="1"/>
        </w:rPr>
        <w:t xml:space="preserve"> </w:t>
      </w:r>
      <w:r>
        <w:t>творческие группы детей. Развивает личностные качеств (коммуникативные навыки, партнёрские взаимоотношения. Способствует 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костюмов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атрибутов.</w:t>
      </w:r>
    </w:p>
    <w:p w:rsidR="000E467F" w:rsidRDefault="007B595D">
      <w:pPr>
        <w:pStyle w:val="Heading5"/>
        <w:spacing w:before="3"/>
        <w:ind w:left="1052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37" w:firstLine="700"/>
      </w:pPr>
      <w:r>
        <w:t>Педагог развивает желание детей проводить свободное время с интересом и пользой, реализуя собственные творческие 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 учит бережно относиться к народным праздничным традициям и обычаям. Поддерживает желание участвовать в оформлении</w:t>
      </w:r>
      <w:r>
        <w:rPr>
          <w:spacing w:val="1"/>
        </w:rPr>
        <w:t xml:space="preserve"> </w:t>
      </w:r>
      <w:r>
        <w:t>помещений к празднику. Формирует внимание и отзывчивость ко всем участникам праздничного действия (сверстники, педагоги, 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 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страны.</w:t>
      </w:r>
      <w:r>
        <w:rPr>
          <w:spacing w:val="1"/>
        </w:rPr>
        <w:t xml:space="preserve"> </w:t>
      </w:r>
      <w:r>
        <w:t>Поощряет 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 и</w:t>
      </w:r>
      <w:r>
        <w:rPr>
          <w:spacing w:val="-1"/>
        </w:rPr>
        <w:t xml:space="preserve"> </w:t>
      </w:r>
      <w:r>
        <w:t>развлечениях.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Физическое</w:t>
      </w:r>
      <w:r>
        <w:rPr>
          <w:spacing w:val="-4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>
      <w:pPr>
        <w:pStyle w:val="a3"/>
        <w:ind w:right="527" w:firstLine="700"/>
      </w:pPr>
      <w:r>
        <w:t>обогащать двигательный опыт, создавать условия для оптимальной двигательной деятельности, развивая умения осознанно, технично,</w:t>
      </w:r>
      <w:r>
        <w:rPr>
          <w:spacing w:val="1"/>
        </w:rPr>
        <w:t xml:space="preserve"> </w:t>
      </w:r>
      <w:r>
        <w:t>точно, активно выполнять упражнения основной гимнастики, осваивать спортивные упражнения, элементы спортивных игр, элементарные</w:t>
      </w:r>
      <w:r>
        <w:rPr>
          <w:spacing w:val="1"/>
        </w:rPr>
        <w:t xml:space="preserve"> </w:t>
      </w:r>
      <w:r>
        <w:t>туристские навыки;</w:t>
      </w:r>
    </w:p>
    <w:p w:rsidR="000E467F" w:rsidRDefault="007B595D">
      <w:pPr>
        <w:pStyle w:val="a3"/>
        <w:spacing w:before="1"/>
        <w:ind w:right="531" w:firstLine="720"/>
      </w:pPr>
      <w:r>
        <w:t>развивать психофизические качества, координацию, мелкую моторику ориентировку в пространстве, равновесие, точность и меткость,</w:t>
      </w:r>
      <w:r>
        <w:rPr>
          <w:spacing w:val="-57"/>
        </w:rPr>
        <w:t xml:space="preserve"> </w:t>
      </w:r>
      <w:r>
        <w:t>воспитывать</w:t>
      </w:r>
      <w:r>
        <w:rPr>
          <w:spacing w:val="6"/>
        </w:rPr>
        <w:t xml:space="preserve"> </w:t>
      </w:r>
      <w:r>
        <w:t>самоконтроль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самостоятельность,</w:t>
      </w:r>
      <w:r>
        <w:rPr>
          <w:spacing w:val="7"/>
        </w:rPr>
        <w:t xml:space="preserve"> </w:t>
      </w:r>
      <w:r>
        <w:t>проявлять</w:t>
      </w:r>
      <w:r>
        <w:rPr>
          <w:spacing w:val="7"/>
        </w:rPr>
        <w:t xml:space="preserve"> </w:t>
      </w:r>
      <w:r>
        <w:t>творчество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движений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подвижных</w:t>
      </w:r>
      <w:r>
        <w:rPr>
          <w:spacing w:val="7"/>
        </w:rPr>
        <w:t xml:space="preserve"> </w:t>
      </w:r>
      <w:r>
        <w:t>играх,</w:t>
      </w:r>
      <w:r>
        <w:rPr>
          <w:spacing w:val="8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игре, взаимодействовать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0E467F" w:rsidRDefault="007B595D">
      <w:pPr>
        <w:pStyle w:val="a3"/>
        <w:ind w:left="1072" w:right="545"/>
      </w:pPr>
      <w:r>
        <w:t>воспитывать патриотические чувства и нравственно-волевые качества в подвижных и спортивных играх, формах активного отдыха;</w:t>
      </w:r>
      <w:r>
        <w:rPr>
          <w:spacing w:val="1"/>
        </w:rPr>
        <w:t xml:space="preserve"> </w:t>
      </w:r>
      <w:r>
        <w:t>продолжать</w:t>
      </w:r>
      <w:r>
        <w:rPr>
          <w:spacing w:val="6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культуре,</w:t>
      </w:r>
      <w:r>
        <w:rPr>
          <w:spacing w:val="7"/>
        </w:rPr>
        <w:t xml:space="preserve"> </w:t>
      </w:r>
      <w:r>
        <w:t>формировать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достижениях</w:t>
      </w:r>
      <w:r>
        <w:rPr>
          <w:spacing w:val="7"/>
        </w:rPr>
        <w:t xml:space="preserve"> </w:t>
      </w:r>
      <w:r>
        <w:t>российских</w:t>
      </w:r>
    </w:p>
    <w:p w:rsidR="000E467F" w:rsidRDefault="007B595D">
      <w:pPr>
        <w:pStyle w:val="a3"/>
        <w:jc w:val="left"/>
      </w:pPr>
      <w:r>
        <w:t>спортсменов;</w:t>
      </w:r>
    </w:p>
    <w:p w:rsidR="000E467F" w:rsidRDefault="007B595D">
      <w:pPr>
        <w:pStyle w:val="a3"/>
        <w:ind w:right="604" w:firstLine="720"/>
        <w:jc w:val="left"/>
      </w:pPr>
      <w:r>
        <w:t>укреплять</w:t>
      </w:r>
      <w:r>
        <w:rPr>
          <w:spacing w:val="22"/>
        </w:rPr>
        <w:t xml:space="preserve"> </w:t>
      </w:r>
      <w:r>
        <w:t>здоровье</w:t>
      </w:r>
      <w:r>
        <w:rPr>
          <w:spacing w:val="24"/>
        </w:rPr>
        <w:t xml:space="preserve"> </w:t>
      </w:r>
      <w:r>
        <w:t>ребёнка,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правильную</w:t>
      </w:r>
      <w:r>
        <w:rPr>
          <w:spacing w:val="23"/>
        </w:rPr>
        <w:t xml:space="preserve"> </w:t>
      </w:r>
      <w:r>
        <w:t>осанку,</w:t>
      </w:r>
      <w:r>
        <w:rPr>
          <w:spacing w:val="26"/>
        </w:rPr>
        <w:t xml:space="preserve"> </w:t>
      </w:r>
      <w:r>
        <w:t>укреплять</w:t>
      </w:r>
      <w:r>
        <w:rPr>
          <w:spacing w:val="22"/>
        </w:rPr>
        <w:t xml:space="preserve"> </w:t>
      </w:r>
      <w:r>
        <w:t>опорно-двигательный</w:t>
      </w:r>
      <w:r>
        <w:rPr>
          <w:spacing w:val="22"/>
        </w:rPr>
        <w:t xml:space="preserve"> </w:t>
      </w:r>
      <w:r>
        <w:t>аппарат,</w:t>
      </w:r>
      <w:r>
        <w:rPr>
          <w:spacing w:val="22"/>
        </w:rPr>
        <w:t xml:space="preserve"> </w:t>
      </w:r>
      <w:r>
        <w:t>повышать</w:t>
      </w:r>
      <w:r>
        <w:rPr>
          <w:spacing w:val="22"/>
        </w:rPr>
        <w:t xml:space="preserve"> </w:t>
      </w:r>
      <w:r>
        <w:t>иммунитет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физического воспитания;</w:t>
      </w:r>
    </w:p>
    <w:p w:rsidR="000E467F" w:rsidRDefault="007B595D">
      <w:pPr>
        <w:pStyle w:val="a3"/>
        <w:ind w:right="604" w:firstLine="720"/>
        <w:jc w:val="left"/>
      </w:pPr>
      <w:r>
        <w:t>расширять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здоровье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ценности,</w:t>
      </w:r>
      <w:r>
        <w:rPr>
          <w:spacing w:val="16"/>
        </w:rPr>
        <w:t xml:space="preserve"> </w:t>
      </w:r>
      <w:r>
        <w:t>факторах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него</w:t>
      </w:r>
      <w:r>
        <w:rPr>
          <w:spacing w:val="12"/>
        </w:rPr>
        <w:t xml:space="preserve"> </w:t>
      </w:r>
      <w:r>
        <w:t>влияющих,</w:t>
      </w:r>
      <w:r>
        <w:rPr>
          <w:spacing w:val="16"/>
        </w:rPr>
        <w:t xml:space="preserve"> </w:t>
      </w:r>
      <w:r>
        <w:t>оздоровительном</w:t>
      </w:r>
      <w:r>
        <w:rPr>
          <w:spacing w:val="16"/>
        </w:rPr>
        <w:t xml:space="preserve"> </w:t>
      </w:r>
      <w:r>
        <w:t>воздействии</w:t>
      </w:r>
      <w:r>
        <w:rPr>
          <w:spacing w:val="15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 форме</w:t>
      </w:r>
      <w:r>
        <w:rPr>
          <w:spacing w:val="1"/>
        </w:rPr>
        <w:t xml:space="preserve"> </w:t>
      </w:r>
      <w:r>
        <w:t>активного отдыха;</w:t>
      </w:r>
    </w:p>
    <w:p w:rsidR="000E467F" w:rsidRDefault="007B595D">
      <w:pPr>
        <w:pStyle w:val="a3"/>
        <w:spacing w:before="1"/>
        <w:ind w:firstLine="720"/>
        <w:jc w:val="left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заботливое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здоровью</w:t>
      </w:r>
      <w:r>
        <w:rPr>
          <w:spacing w:val="4"/>
        </w:rPr>
        <w:t xml:space="preserve"> </w:t>
      </w:r>
      <w:r>
        <w:t>окружающих,</w:t>
      </w:r>
      <w:r>
        <w:rPr>
          <w:spacing w:val="3"/>
        </w:rPr>
        <w:t xml:space="preserve"> </w:t>
      </w:r>
      <w:r>
        <w:t>осознанно</w:t>
      </w:r>
      <w:r>
        <w:rPr>
          <w:spacing w:val="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 время туристских прогулок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экскурсий.</w:t>
      </w:r>
    </w:p>
    <w:p w:rsidR="000E467F" w:rsidRDefault="007B595D">
      <w:pPr>
        <w:spacing w:before="64"/>
        <w:ind w:left="104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7" w:firstLine="720"/>
      </w:pPr>
      <w:r>
        <w:t>Педагог совершенствует двигательные умения и навыки, развивает психофизические качества, обогащает двигательный опыт детей</w:t>
      </w:r>
      <w:r>
        <w:rPr>
          <w:spacing w:val="1"/>
        </w:rPr>
        <w:t xml:space="preserve"> </w:t>
      </w:r>
      <w:r>
        <w:t>разнообразными физическими упражнениями, поддерживает детскую инициативу. Закрепляет умение осуществлять самоконтроль и оценку</w:t>
      </w:r>
      <w:r>
        <w:rPr>
          <w:spacing w:val="1"/>
        </w:rPr>
        <w:t xml:space="preserve"> </w:t>
      </w:r>
      <w:r>
        <w:lastRenderedPageBreak/>
        <w:t>качества выполнения упражнений другими детьми; создает условия для освоения элементов спортивных игр, использует игры-эстафеты;</w:t>
      </w:r>
      <w:r>
        <w:rPr>
          <w:spacing w:val="1"/>
        </w:rPr>
        <w:t xml:space="preserve"> </w:t>
      </w:r>
      <w:r>
        <w:t>поощряет осознанное выполнение упражнений и соблюдение правил в подвижных играх; поддерживает предложенные детьми варианты их</w:t>
      </w:r>
      <w:r>
        <w:rPr>
          <w:spacing w:val="1"/>
        </w:rPr>
        <w:t xml:space="preserve"> </w:t>
      </w:r>
      <w:r>
        <w:t>усложнения; поощряет проявление нравственно-волевых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взаимоотношения со</w:t>
      </w:r>
      <w:r>
        <w:rPr>
          <w:spacing w:val="-1"/>
        </w:rPr>
        <w:t xml:space="preserve"> </w:t>
      </w:r>
      <w:r>
        <w:t>сверстниками.</w:t>
      </w:r>
    </w:p>
    <w:p w:rsidR="000E467F" w:rsidRDefault="007B595D">
      <w:pPr>
        <w:pStyle w:val="a3"/>
        <w:spacing w:before="1"/>
        <w:ind w:right="532" w:firstLine="720"/>
      </w:pPr>
      <w:r>
        <w:t>Педагог уточняет, расширяет и закрепляет представления о здоровье и здоровом образ жизни, начинает формировать 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деятельности. Организует для детей и родителей (законных представителей) туристские прогулки и экскурсии, 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с соответствующей</w:t>
      </w:r>
      <w:r>
        <w:rPr>
          <w:spacing w:val="3"/>
        </w:rPr>
        <w:t xml:space="preserve"> </w:t>
      </w:r>
      <w:r>
        <w:t>тематикой.</w:t>
      </w:r>
    </w:p>
    <w:p w:rsidR="000E467F" w:rsidRDefault="007B595D" w:rsidP="00EA08BA">
      <w:pPr>
        <w:pStyle w:val="a5"/>
        <w:numPr>
          <w:ilvl w:val="0"/>
          <w:numId w:val="114"/>
        </w:numPr>
        <w:tabs>
          <w:tab w:val="left" w:pos="1377"/>
        </w:tabs>
        <w:spacing w:before="14" w:line="230" w:lineRule="auto"/>
        <w:ind w:right="968" w:firstLine="0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ind w:right="528" w:firstLine="720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направляя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левой);</w:t>
      </w:r>
      <w:r>
        <w:rPr>
          <w:spacing w:val="1"/>
        </w:rPr>
        <w:t xml:space="preserve"> </w:t>
      </w:r>
      <w:r>
        <w:t>прокатывание обруча, бег за ним и ловля; прокатывание набивного мяча; передача мяча друг другу стоя и сидя, в разных построениях;</w:t>
      </w:r>
      <w:r>
        <w:rPr>
          <w:spacing w:val="1"/>
        </w:rPr>
        <w:t xml:space="preserve"> </w:t>
      </w:r>
      <w:r>
        <w:t>перебрасывание мяча друг другу и ловля его разными способами стоя и сидя, в разных построениях; отбивание мяча об пол на месте 10 раз;</w:t>
      </w:r>
      <w:r>
        <w:rPr>
          <w:spacing w:val="1"/>
        </w:rPr>
        <w:t xml:space="preserve"> </w:t>
      </w:r>
      <w:r>
        <w:t>ведение мяча 5-6 м; метание в цель одной и двумя руками снизу и из-за головы; метание вдаль предметов разной массы (мешочки, шишки,</w:t>
      </w:r>
      <w:r>
        <w:rPr>
          <w:spacing w:val="1"/>
        </w:rPr>
        <w:t xml:space="preserve"> </w:t>
      </w:r>
      <w:r>
        <w:t>мячи и другие);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 из одной руки в другую; подбрасывание и 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 рукой 4-5 раз</w:t>
      </w:r>
      <w:r>
        <w:rPr>
          <w:spacing w:val="1"/>
        </w:rPr>
        <w:t xml:space="preserve"> </w:t>
      </w:r>
      <w:r>
        <w:t>подряд;</w:t>
      </w:r>
      <w:r>
        <w:rPr>
          <w:spacing w:val="60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 через</w:t>
      </w:r>
      <w:r>
        <w:rPr>
          <w:spacing w:val="-4"/>
        </w:rPr>
        <w:t xml:space="preserve"> </w:t>
      </w:r>
      <w:r>
        <w:t>сетку, забрасывание</w:t>
      </w:r>
      <w:r>
        <w:rPr>
          <w:spacing w:val="1"/>
        </w:rPr>
        <w:t xml:space="preserve"> </w:t>
      </w:r>
      <w:r>
        <w:t>его в</w:t>
      </w:r>
      <w:r>
        <w:rPr>
          <w:spacing w:val="-6"/>
        </w:rPr>
        <w:t xml:space="preserve"> </w:t>
      </w:r>
      <w:r>
        <w:t>баскетбольную корзину;</w:t>
      </w:r>
    </w:p>
    <w:p w:rsidR="000E467F" w:rsidRDefault="007B595D">
      <w:pPr>
        <w:pStyle w:val="a3"/>
        <w:spacing w:before="1"/>
        <w:ind w:right="531" w:firstLine="720"/>
      </w:pPr>
      <w:r>
        <w:t>ползание, лазанье: ползание на четвереньках, разными способами (с опорой на ладони и колени, на ступни и ладони, предплечья и</w:t>
      </w:r>
      <w:r>
        <w:rPr>
          <w:spacing w:val="1"/>
        </w:rPr>
        <w:t xml:space="preserve"> </w:t>
      </w:r>
      <w:r>
        <w:t>колени),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толкая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 кеглями;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 подряд, под дугами, в туннеле; ползание на животе; ползание по скамейке с опорой на предплечья и колени; ползание 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скамейке назад; проползание под</w:t>
      </w:r>
      <w:r>
        <w:rPr>
          <w:spacing w:val="-4"/>
        </w:rPr>
        <w:t xml:space="preserve"> </w:t>
      </w:r>
      <w:r>
        <w:t>скамейкой; лазанье по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стенке чередующимся шагом;</w:t>
      </w:r>
    </w:p>
    <w:p w:rsidR="000E467F" w:rsidRDefault="007B595D">
      <w:pPr>
        <w:pStyle w:val="a3"/>
        <w:ind w:right="528" w:firstLine="720"/>
      </w:pPr>
      <w:r>
        <w:t>ходьба: ходьба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 на носках, на пятках, 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 колен, приставным</w:t>
      </w:r>
      <w:r>
        <w:rPr>
          <w:spacing w:val="60"/>
        </w:rPr>
        <w:t xml:space="preserve"> </w:t>
      </w:r>
      <w:r>
        <w:t>шагом в сторону (направо и</w:t>
      </w:r>
      <w:r>
        <w:rPr>
          <w:spacing w:val="1"/>
        </w:rPr>
        <w:t xml:space="preserve"> </w:t>
      </w:r>
      <w:r>
        <w:t>налево),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полуприседе,</w:t>
      </w:r>
      <w:r>
        <w:rPr>
          <w:spacing w:val="13"/>
        </w:rPr>
        <w:t xml:space="preserve"> </w:t>
      </w:r>
      <w:r>
        <w:t>мелким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широким</w:t>
      </w:r>
      <w:r>
        <w:rPr>
          <w:spacing w:val="13"/>
        </w:rPr>
        <w:t xml:space="preserve"> </w:t>
      </w:r>
      <w:r>
        <w:t>шагом,</w:t>
      </w:r>
      <w:r>
        <w:rPr>
          <w:spacing w:val="13"/>
        </w:rPr>
        <w:t xml:space="preserve"> </w:t>
      </w:r>
      <w:r>
        <w:t>перекатом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пятки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носок,</w:t>
      </w:r>
      <w:r>
        <w:rPr>
          <w:spacing w:val="13"/>
        </w:rPr>
        <w:t xml:space="preserve"> </w:t>
      </w:r>
      <w:r>
        <w:t>гимнастическим</w:t>
      </w:r>
      <w:r>
        <w:rPr>
          <w:spacing w:val="10"/>
        </w:rPr>
        <w:t xml:space="preserve"> </w:t>
      </w:r>
      <w:r>
        <w:t>шагом,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закрытыми</w:t>
      </w:r>
      <w:r>
        <w:rPr>
          <w:spacing w:val="13"/>
        </w:rPr>
        <w:t xml:space="preserve"> </w:t>
      </w:r>
      <w:r>
        <w:t>глазами</w:t>
      </w:r>
      <w:r>
        <w:rPr>
          <w:spacing w:val="13"/>
        </w:rPr>
        <w:t xml:space="preserve"> </w:t>
      </w:r>
      <w:r>
        <w:t>3-4</w:t>
      </w:r>
      <w:r>
        <w:rPr>
          <w:spacing w:val="13"/>
        </w:rPr>
        <w:t xml:space="preserve"> </w:t>
      </w:r>
      <w:r>
        <w:t>м;</w:t>
      </w:r>
      <w:r>
        <w:rPr>
          <w:spacing w:val="15"/>
        </w:rPr>
        <w:t xml:space="preserve"> </w:t>
      </w:r>
      <w:r>
        <w:t>ходьба</w:t>
      </w:r>
    </w:p>
    <w:p w:rsidR="000E467F" w:rsidRDefault="007B595D">
      <w:pPr>
        <w:pStyle w:val="a3"/>
        <w:spacing w:before="1"/>
      </w:pPr>
      <w:r>
        <w:t>«змейкой»</w:t>
      </w:r>
      <w:r>
        <w:rPr>
          <w:spacing w:val="-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ориентиров;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зала,</w:t>
      </w:r>
      <w:r>
        <w:rPr>
          <w:spacing w:val="-2"/>
        </w:rPr>
        <w:t xml:space="preserve"> </w:t>
      </w:r>
      <w:r>
        <w:t>обозначая</w:t>
      </w:r>
      <w:r>
        <w:rPr>
          <w:spacing w:val="-1"/>
        </w:rPr>
        <w:t xml:space="preserve"> </w:t>
      </w:r>
      <w:r>
        <w:t>повороты;</w:t>
      </w:r>
    </w:p>
    <w:p w:rsidR="000E467F" w:rsidRDefault="007B595D">
      <w:pPr>
        <w:pStyle w:val="a3"/>
        <w:ind w:right="527" w:firstLine="720"/>
      </w:pPr>
      <w:r>
        <w:t>бег: бег в колонне по одному, «змейкой», с перестроением на ходу в пары, звенья, со сменой ведущих; бег с пролезанием в обруч; с</w:t>
      </w:r>
      <w:r>
        <w:rPr>
          <w:spacing w:val="1"/>
        </w:rPr>
        <w:t xml:space="preserve"> </w:t>
      </w:r>
      <w:r>
        <w:t>ловлей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увертыванием;</w:t>
      </w:r>
      <w:r>
        <w:rPr>
          <w:spacing w:val="10"/>
        </w:rPr>
        <w:t xml:space="preserve"> </w:t>
      </w:r>
      <w:r>
        <w:t>высоко</w:t>
      </w:r>
      <w:r>
        <w:rPr>
          <w:spacing w:val="8"/>
        </w:rPr>
        <w:t xml:space="preserve"> </w:t>
      </w:r>
      <w:r>
        <w:t>поднимая</w:t>
      </w:r>
      <w:r>
        <w:rPr>
          <w:spacing w:val="11"/>
        </w:rPr>
        <w:t xml:space="preserve"> </w:t>
      </w:r>
      <w:r>
        <w:t>колени;</w:t>
      </w:r>
      <w:r>
        <w:rPr>
          <w:spacing w:val="9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9"/>
        </w:rPr>
        <w:t xml:space="preserve"> </w:t>
      </w:r>
      <w:r>
        <w:t>предметами;</w:t>
      </w:r>
      <w:r>
        <w:rPr>
          <w:spacing w:val="9"/>
        </w:rPr>
        <w:t xml:space="preserve"> </w:t>
      </w:r>
      <w:r>
        <w:t>группами,</w:t>
      </w:r>
      <w:r>
        <w:rPr>
          <w:spacing w:val="9"/>
        </w:rPr>
        <w:t xml:space="preserve"> </w:t>
      </w:r>
      <w:r>
        <w:t>догоняя</w:t>
      </w:r>
      <w:r>
        <w:rPr>
          <w:spacing w:val="6"/>
        </w:rPr>
        <w:t xml:space="preserve"> </w:t>
      </w:r>
      <w:r>
        <w:t>убегающих,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убегая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ловящих;</w:t>
      </w:r>
      <w:r>
        <w:rPr>
          <w:spacing w:val="-57"/>
        </w:rPr>
        <w:t xml:space="preserve"> </w:t>
      </w:r>
      <w:r>
        <w:t>в заданном темпе, обегая предметы; мелким и широким шагом; непрерывный бег 1,5-2 мин; медленный бег 250-300 м; быстрый бег 10 м 2-3-4</w:t>
      </w:r>
      <w:r>
        <w:rPr>
          <w:spacing w:val="-57"/>
        </w:rPr>
        <w:t xml:space="preserve"> </w:t>
      </w:r>
      <w:r>
        <w:t>раза; челночный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2x10</w:t>
      </w:r>
      <w:r>
        <w:rPr>
          <w:spacing w:val="-1"/>
        </w:rPr>
        <w:t xml:space="preserve"> </w:t>
      </w:r>
      <w:r>
        <w:t>м, 3x10 м; пробегание</w:t>
      </w:r>
      <w:r>
        <w:rPr>
          <w:spacing w:val="1"/>
        </w:rPr>
        <w:t xml:space="preserve"> </w:t>
      </w:r>
      <w:r>
        <w:t>на скорость</w:t>
      </w:r>
      <w:r>
        <w:rPr>
          <w:spacing w:val="-3"/>
        </w:rPr>
        <w:t xml:space="preserve"> </w:t>
      </w:r>
      <w:r>
        <w:t>20 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 вращающейся</w:t>
      </w:r>
      <w:r>
        <w:rPr>
          <w:spacing w:val="-3"/>
        </w:rPr>
        <w:t xml:space="preserve"> </w:t>
      </w:r>
      <w:r>
        <w:t>скакалкой;</w:t>
      </w:r>
    </w:p>
    <w:p w:rsidR="000E467F" w:rsidRDefault="007B595D">
      <w:pPr>
        <w:pStyle w:val="a3"/>
        <w:ind w:right="527" w:firstLine="720"/>
      </w:pPr>
      <w:r>
        <w:t>прыжки: подпрыгивание на месте одна нога вперед-другая назад, ноги скрестно-ноги врозь; на одной ноге; подпрыгивание с хлопками</w:t>
      </w:r>
      <w:r>
        <w:rPr>
          <w:spacing w:val="1"/>
        </w:rPr>
        <w:t xml:space="preserve"> </w:t>
      </w:r>
      <w:r>
        <w:t>перед собой, над головой, за спиной; подпрыгивание с ноги на ногу, продвигаясь вперед через начерченные линии, из кружка в кружок;</w:t>
      </w:r>
      <w:r>
        <w:rPr>
          <w:spacing w:val="1"/>
        </w:rPr>
        <w:t xml:space="preserve"> </w:t>
      </w:r>
      <w:r>
        <w:t>перепрыгивание с места предметы высотой 30 см; спрыгивание с высоты в обозначенное место; подпрыгивание на месте 30-40 раз подряд 2</w:t>
      </w:r>
      <w:r>
        <w:rPr>
          <w:spacing w:val="1"/>
        </w:rPr>
        <w:t xml:space="preserve"> </w:t>
      </w:r>
      <w:r>
        <w:t>раза; подпрыгивание на одной ноге 10-15 раз; прыжки на двух ногах с продвижением вперед на 3-4 м; на одной ноге (правой и левой) 2-2,5 м;</w:t>
      </w:r>
      <w:r>
        <w:rPr>
          <w:spacing w:val="1"/>
        </w:rPr>
        <w:t xml:space="preserve"> </w:t>
      </w:r>
      <w:r>
        <w:t>перепрыгивание боком невысокие препятствия (шнур, канат, кубик); впрыгивание на возвышение 20 см двумя ногами; прыжки в длину 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0E467F" w:rsidRDefault="007B595D">
      <w:pPr>
        <w:pStyle w:val="a3"/>
        <w:spacing w:before="64"/>
        <w:ind w:right="531" w:firstLine="700"/>
      </w:pPr>
      <w:r>
        <w:t>прыжки со скакалкой: перешагивание и прыжки через неподвижную скакалку (высота 3-5 см); перепрыгивание через скакалку с одной</w:t>
      </w:r>
      <w:r>
        <w:rPr>
          <w:spacing w:val="-57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 шагом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бегом;</w:t>
      </w:r>
      <w:r>
        <w:rPr>
          <w:spacing w:val="-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через скакалку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 ногах,</w:t>
      </w:r>
      <w:r>
        <w:rPr>
          <w:spacing w:val="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0E467F" w:rsidRDefault="007B595D">
      <w:pPr>
        <w:pStyle w:val="a3"/>
        <w:ind w:right="528" w:firstLine="700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зигзагообразно,</w:t>
      </w:r>
      <w:r>
        <w:rPr>
          <w:spacing w:val="1"/>
        </w:rPr>
        <w:t xml:space="preserve"> </w:t>
      </w:r>
      <w:r>
        <w:t>приставляя</w:t>
      </w:r>
      <w:r>
        <w:rPr>
          <w:spacing w:val="1"/>
        </w:rPr>
        <w:t xml:space="preserve"> </w:t>
      </w:r>
      <w:r>
        <w:t>пятку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носку</w:t>
      </w:r>
      <w:r>
        <w:rPr>
          <w:spacing w:val="1"/>
        </w:rPr>
        <w:t xml:space="preserve"> </w:t>
      </w:r>
      <w:r>
        <w:t>другой;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гимнастической скамье на одной ноге; поднимание на носки и опускание на всю стопу, стоя на скамье; пробегание по скамье; ходьба</w:t>
      </w:r>
      <w:r>
        <w:rPr>
          <w:spacing w:val="1"/>
        </w:rPr>
        <w:t xml:space="preserve"> </w:t>
      </w:r>
      <w:r>
        <w:t>навстречу и расхождение вдвоем на лежащей на полу доске; ходьба по узкой рейке гимнастической скамейки (с поддержкой); приседание</w:t>
      </w:r>
      <w:r>
        <w:rPr>
          <w:spacing w:val="1"/>
        </w:rPr>
        <w:t xml:space="preserve"> </w:t>
      </w:r>
      <w:r>
        <w:t>после бега</w:t>
      </w:r>
      <w:r>
        <w:rPr>
          <w:spacing w:val="1"/>
        </w:rPr>
        <w:t xml:space="preserve"> </w:t>
      </w:r>
      <w:r>
        <w:t>на носках, руки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кружение парами, держась</w:t>
      </w:r>
      <w:r>
        <w:rPr>
          <w:spacing w:val="-2"/>
        </w:rPr>
        <w:t xml:space="preserve"> </w:t>
      </w:r>
      <w:r>
        <w:t>за руки;</w:t>
      </w:r>
      <w:r>
        <w:rPr>
          <w:spacing w:val="4"/>
        </w:rPr>
        <w:t xml:space="preserve"> </w:t>
      </w:r>
      <w:r>
        <w:t>«ласточка».</w:t>
      </w:r>
    </w:p>
    <w:p w:rsidR="000E467F" w:rsidRDefault="007B595D">
      <w:pPr>
        <w:pStyle w:val="a3"/>
        <w:spacing w:before="1"/>
        <w:ind w:right="544" w:firstLine="700"/>
      </w:pPr>
      <w:r>
        <w:t>Педагог</w:t>
      </w:r>
      <w:r>
        <w:rPr>
          <w:spacing w:val="1"/>
        </w:rPr>
        <w:t xml:space="preserve"> </w:t>
      </w:r>
      <w:r>
        <w:t>продолжает обучать разнообразным физическим упражнениям, которые</w:t>
      </w:r>
      <w:r>
        <w:rPr>
          <w:spacing w:val="1"/>
        </w:rPr>
        <w:t xml:space="preserve"> </w:t>
      </w:r>
      <w:r>
        <w:t>дети самостоятельно и творчески используют 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0E467F" w:rsidRDefault="007B595D">
      <w:pPr>
        <w:pStyle w:val="a3"/>
        <w:ind w:left="105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right="532" w:firstLine="700"/>
      </w:pPr>
      <w:r>
        <w:t>упражнения для кистей рук, развития и укрепления мышц рук и плечевого пояса: поднимание рук вперед, в стороны, вверх, через</w:t>
      </w:r>
      <w:r>
        <w:rPr>
          <w:spacing w:val="1"/>
        </w:rPr>
        <w:t xml:space="preserve"> </w:t>
      </w:r>
      <w:r>
        <w:t>стороны вверх (одновременно, поочередно, последовательно); махи руками вперед-назад с хлопком впереди и сзади себя; перекладывание</w:t>
      </w:r>
      <w:r>
        <w:rPr>
          <w:spacing w:val="1"/>
        </w:rPr>
        <w:t xml:space="preserve"> </w:t>
      </w:r>
      <w:r>
        <w:t>предмета из одной руки в другую впереди и сзади себя; поднимание рук со сцепленными в замок пальцами (кисти повернуть 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внутрь);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кистей;</w:t>
      </w:r>
    </w:p>
    <w:p w:rsidR="000E467F" w:rsidRDefault="007B595D">
      <w:pPr>
        <w:pStyle w:val="a3"/>
        <w:ind w:right="539" w:firstLine="700"/>
      </w:pPr>
      <w:r>
        <w:t>упражнения для развития и укрепления мышц спины и гибкости позвоночника: поднимание рук вверх и опускание вниз, стоя у стены,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затылком,</w:t>
      </w:r>
      <w:r>
        <w:rPr>
          <w:spacing w:val="1"/>
        </w:rPr>
        <w:t xml:space="preserve"> </w:t>
      </w:r>
      <w:r>
        <w:t>лопатками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ягодицами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влево;</w:t>
      </w:r>
      <w:r>
        <w:rPr>
          <w:spacing w:val="1"/>
        </w:rPr>
        <w:t xml:space="preserve"> </w:t>
      </w:r>
      <w:r>
        <w:t>поднимание ног, сгибание и</w:t>
      </w:r>
      <w:r>
        <w:rPr>
          <w:spacing w:val="-1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скрещивание их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исходного положения лежа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спине;</w:t>
      </w:r>
    </w:p>
    <w:p w:rsidR="000E467F" w:rsidRDefault="007B595D">
      <w:pPr>
        <w:pStyle w:val="a3"/>
        <w:spacing w:before="1"/>
        <w:ind w:right="529" w:firstLine="70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обхватывая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поочередное поднимание и опускание ног из положения лежа на спине, руки в упоре; захватывание предметов ступнями и пальцами ног и</w:t>
      </w:r>
      <w:r>
        <w:rPr>
          <w:spacing w:val="1"/>
        </w:rPr>
        <w:t xml:space="preserve"> </w:t>
      </w:r>
      <w:r>
        <w:t>перекладывание их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</w:p>
    <w:p w:rsidR="000E467F" w:rsidRDefault="007B595D">
      <w:pPr>
        <w:pStyle w:val="a3"/>
        <w:ind w:right="535" w:firstLine="700"/>
      </w:pPr>
      <w:r>
        <w:t>Педагог поддерживает стремление детей выполнять упражнения с разнообразными предметами (гимнастической палкой, обручем,</w:t>
      </w:r>
      <w:r>
        <w:rPr>
          <w:spacing w:val="1"/>
        </w:rPr>
        <w:t xml:space="preserve"> </w:t>
      </w:r>
      <w:r>
        <w:t>мячом, скакалкой и другими). Подбирает упражнения из разнообразных исходных положений: сидя, лежа на спине, боку, животе, стоя на</w:t>
      </w:r>
      <w:r>
        <w:rPr>
          <w:spacing w:val="1"/>
        </w:rPr>
        <w:t xml:space="preserve"> </w:t>
      </w:r>
      <w:r>
        <w:t>коленях, на четвереньках, с разным положением рук и ног (стоя ноги вместе, врозь; руки вниз, на поясе, перед грудью, за спиной). 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-5"/>
        </w:rPr>
        <w:t xml:space="preserve"> </w:t>
      </w:r>
      <w:r>
        <w:t>инициативу,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поощряет</w:t>
      </w:r>
      <w:r>
        <w:rPr>
          <w:spacing w:val="-4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придумывание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упражнений.</w:t>
      </w:r>
    </w:p>
    <w:p w:rsidR="000E467F" w:rsidRDefault="007B595D">
      <w:pPr>
        <w:pStyle w:val="a3"/>
        <w:spacing w:before="1"/>
      </w:pP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включаются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-4"/>
        </w:rPr>
        <w:t xml:space="preserve"> </w:t>
      </w:r>
      <w:r>
        <w:t>работы.</w:t>
      </w:r>
    </w:p>
    <w:p w:rsidR="000E467F" w:rsidRDefault="007B595D">
      <w:pPr>
        <w:pStyle w:val="a3"/>
        <w:ind w:left="1052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0E467F" w:rsidRDefault="007B595D">
      <w:pPr>
        <w:pStyle w:val="a3"/>
        <w:ind w:right="526" w:firstLine="700"/>
      </w:pPr>
      <w:r>
        <w:t>музыкально-ритмические упражнения и комплексы общеразвивающих упражнений (ритмической гимнастики) педагог включает в</w:t>
      </w:r>
      <w:r>
        <w:rPr>
          <w:spacing w:val="1"/>
        </w:rPr>
        <w:t xml:space="preserve"> </w:t>
      </w:r>
      <w:r>
        <w:t>содержание физкультурных занятий, некоторые из упражнений в физкультминутки, утреннюю гимнастику, различные формы активного</w:t>
      </w:r>
      <w:r>
        <w:rPr>
          <w:spacing w:val="1"/>
        </w:rPr>
        <w:t xml:space="preserve"> </w:t>
      </w:r>
      <w:r>
        <w:t>отдыха и подвижные игры. Рекомендуемые упражнения: ходьба и бег в соответствии с общим характером музыки, в разном темпе, на</w:t>
      </w:r>
      <w:r>
        <w:rPr>
          <w:spacing w:val="1"/>
        </w:rPr>
        <w:t xml:space="preserve"> </w:t>
      </w:r>
      <w:r>
        <w:t>высоких полупальцах, на носках, пружинящим, топающим шагом, «с каблука», вперед и назад (спиной), с высоким подниманием колена</w:t>
      </w:r>
      <w:r>
        <w:rPr>
          <w:spacing w:val="1"/>
        </w:rPr>
        <w:t xml:space="preserve"> </w:t>
      </w:r>
      <w:r>
        <w:t>(высокий шаг) с ускорением и замедлением темпа легкий ритмичный бег на носках, различные виды галопа (прямой галоп, боковой галоп,</w:t>
      </w:r>
      <w:r>
        <w:rPr>
          <w:spacing w:val="1"/>
        </w:rPr>
        <w:t xml:space="preserve"> </w:t>
      </w:r>
      <w:r>
        <w:t>кружение); подскоки на месте и с продвижением вперед, вокруг себя, в сочетании с хлопками и бегом, кружение по одному и в парах,</w:t>
      </w:r>
      <w:r>
        <w:rPr>
          <w:spacing w:val="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из двух-трех освоенных движений.</w:t>
      </w:r>
    </w:p>
    <w:p w:rsidR="000E467F" w:rsidRDefault="007B595D">
      <w:pPr>
        <w:pStyle w:val="a3"/>
        <w:ind w:left="1052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0E467F" w:rsidRDefault="007B595D">
      <w:pPr>
        <w:pStyle w:val="a3"/>
        <w:spacing w:before="1"/>
        <w:ind w:right="527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шеренге;</w:t>
      </w:r>
      <w:r>
        <w:rPr>
          <w:spacing w:val="1"/>
        </w:rPr>
        <w:t xml:space="preserve"> </w:t>
      </w:r>
      <w:r>
        <w:t>построение в</w:t>
      </w:r>
      <w:r>
        <w:rPr>
          <w:spacing w:val="-3"/>
        </w:rPr>
        <w:t xml:space="preserve"> </w:t>
      </w:r>
      <w:r>
        <w:t>колонну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шеренгу,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круг; 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три, в</w:t>
      </w:r>
      <w:r>
        <w:rPr>
          <w:spacing w:val="1"/>
        </w:rPr>
        <w:t xml:space="preserve"> </w:t>
      </w:r>
      <w:r>
        <w:t>две шеренги</w:t>
      </w:r>
      <w:r>
        <w:rPr>
          <w:spacing w:val="-1"/>
        </w:rPr>
        <w:t xml:space="preserve"> </w:t>
      </w:r>
      <w:r>
        <w:t>на 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передвижении;</w:t>
      </w:r>
      <w:r>
        <w:rPr>
          <w:spacing w:val="-1"/>
        </w:rPr>
        <w:t xml:space="preserve"> </w:t>
      </w:r>
      <w:r>
        <w:t>размыкание</w:t>
      </w:r>
    </w:p>
    <w:p w:rsidR="000E467F" w:rsidRDefault="007B595D">
      <w:pPr>
        <w:pStyle w:val="a3"/>
        <w:spacing w:before="64"/>
        <w:ind w:right="535"/>
      </w:pPr>
      <w:r>
        <w:t>в колонне на вытянутые вперед руки, в шеренге на вытянутые руки в стороны; повороты налево, направо, кругом переступанием и прыжком;</w:t>
      </w:r>
      <w:r>
        <w:rPr>
          <w:spacing w:val="1"/>
        </w:rPr>
        <w:t xml:space="preserve"> </w:t>
      </w:r>
      <w:r>
        <w:t>ходьба «змейкой», расхождение из колонны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пары.</w:t>
      </w:r>
    </w:p>
    <w:p w:rsidR="000E467F" w:rsidRDefault="007B595D" w:rsidP="00EA08BA">
      <w:pPr>
        <w:pStyle w:val="a5"/>
        <w:numPr>
          <w:ilvl w:val="0"/>
          <w:numId w:val="114"/>
        </w:numPr>
        <w:tabs>
          <w:tab w:val="left" w:pos="1365"/>
        </w:tabs>
        <w:spacing w:before="8" w:line="235" w:lineRule="auto"/>
        <w:ind w:left="352" w:right="533" w:firstLine="700"/>
        <w:rPr>
          <w:sz w:val="24"/>
        </w:rPr>
      </w:pPr>
      <w:r>
        <w:rPr>
          <w:b/>
          <w:i/>
          <w:sz w:val="24"/>
        </w:rPr>
        <w:t xml:space="preserve">Подвижные игры: </w:t>
      </w:r>
      <w:r>
        <w:rPr>
          <w:sz w:val="24"/>
        </w:rPr>
        <w:t>педагог продолжает закреплять и совершенствовать основные движения детей в сюжетных и 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подвижных играх, в играх с элементами соревнования, играх-эстафетах, оценивает качество движений и поощряет соблюдение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наращивать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целеустремленность.</w:t>
      </w:r>
    </w:p>
    <w:p w:rsidR="000E467F" w:rsidRDefault="007B595D">
      <w:pPr>
        <w:pStyle w:val="a3"/>
        <w:ind w:right="535" w:firstLine="700"/>
      </w:pPr>
      <w:r>
        <w:t>Педагог обучает взаимодействию детей в команде, поощряет оказание помощи и взаимовыручки, инициативы при организации игр 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 движений). Способствует формированию духовно-нравственных качеств, основ патриотизма и гражданской идентичности в</w:t>
      </w:r>
      <w:r>
        <w:rPr>
          <w:spacing w:val="-57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 w:rsidR="000E467F" w:rsidRDefault="007B595D" w:rsidP="00EA08BA">
      <w:pPr>
        <w:pStyle w:val="a5"/>
        <w:numPr>
          <w:ilvl w:val="0"/>
          <w:numId w:val="114"/>
        </w:numPr>
        <w:tabs>
          <w:tab w:val="left" w:pos="1365"/>
        </w:tabs>
        <w:spacing w:before="17" w:line="228" w:lineRule="auto"/>
        <w:ind w:left="352" w:right="541" w:firstLine="700"/>
        <w:rPr>
          <w:sz w:val="24"/>
        </w:rPr>
      </w:pPr>
      <w:r>
        <w:rPr>
          <w:b/>
          <w:i/>
          <w:sz w:val="24"/>
        </w:rPr>
        <w:t xml:space="preserve">Спортивные игры: </w:t>
      </w:r>
      <w:r>
        <w:rPr>
          <w:sz w:val="24"/>
        </w:rPr>
        <w:t>педагог обучает детей элементам спортивных игр, которые проводятся в спортивном зале или на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spacing w:before="4"/>
        <w:ind w:left="1052"/>
        <w:jc w:val="left"/>
      </w:pPr>
      <w:r>
        <w:t>Городки:</w:t>
      </w:r>
      <w:r>
        <w:rPr>
          <w:spacing w:val="-9"/>
        </w:rPr>
        <w:t xml:space="preserve"> </w:t>
      </w:r>
      <w:r>
        <w:t>бросание</w:t>
      </w:r>
      <w:r>
        <w:rPr>
          <w:spacing w:val="-1"/>
        </w:rPr>
        <w:t xml:space="preserve"> </w:t>
      </w:r>
      <w:r>
        <w:t>биты</w:t>
      </w:r>
      <w:r>
        <w:rPr>
          <w:spacing w:val="-3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выбивание городка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кона (5-6</w:t>
      </w:r>
      <w:r>
        <w:rPr>
          <w:spacing w:val="-2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полукона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фигур.</w:t>
      </w:r>
    </w:p>
    <w:p w:rsidR="000E467F" w:rsidRDefault="007B595D">
      <w:pPr>
        <w:pStyle w:val="a3"/>
        <w:ind w:firstLine="700"/>
        <w:jc w:val="left"/>
      </w:pPr>
      <w:r>
        <w:t>Элементы</w:t>
      </w:r>
      <w:r>
        <w:rPr>
          <w:spacing w:val="19"/>
        </w:rPr>
        <w:t xml:space="preserve"> </w:t>
      </w:r>
      <w:r>
        <w:t>баскетбола:</w:t>
      </w:r>
      <w:r>
        <w:rPr>
          <w:spacing w:val="15"/>
        </w:rPr>
        <w:t xml:space="preserve"> </w:t>
      </w:r>
      <w:r>
        <w:t>перебрасывание</w:t>
      </w:r>
      <w:r>
        <w:rPr>
          <w:spacing w:val="23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друг</w:t>
      </w:r>
      <w:r>
        <w:rPr>
          <w:spacing w:val="23"/>
        </w:rPr>
        <w:t xml:space="preserve"> </w:t>
      </w:r>
      <w:r>
        <w:t>другу</w:t>
      </w:r>
      <w:r>
        <w:rPr>
          <w:spacing w:val="13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груди;</w:t>
      </w:r>
      <w:r>
        <w:rPr>
          <w:spacing w:val="21"/>
        </w:rPr>
        <w:t xml:space="preserve"> </w:t>
      </w:r>
      <w:r>
        <w:t>ведение</w:t>
      </w:r>
      <w:r>
        <w:rPr>
          <w:spacing w:val="19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правой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левой</w:t>
      </w:r>
      <w:r>
        <w:rPr>
          <w:spacing w:val="20"/>
        </w:rPr>
        <w:t xml:space="preserve"> </w:t>
      </w:r>
      <w:r>
        <w:t>рукой;</w:t>
      </w:r>
      <w:r>
        <w:rPr>
          <w:spacing w:val="35"/>
        </w:rPr>
        <w:t xml:space="preserve"> </w:t>
      </w:r>
      <w:r>
        <w:t>забрасывание</w:t>
      </w:r>
      <w:r>
        <w:rPr>
          <w:spacing w:val="22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корзину</w:t>
      </w:r>
      <w:r>
        <w:rPr>
          <w:spacing w:val="-57"/>
        </w:rPr>
        <w:t xml:space="preserve"> </w:t>
      </w:r>
      <w:r>
        <w:t>двумя руками от</w:t>
      </w:r>
      <w:r>
        <w:rPr>
          <w:spacing w:val="-2"/>
        </w:rPr>
        <w:t xml:space="preserve"> </w:t>
      </w:r>
      <w:r>
        <w:t>груди; игра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 правилам.</w:t>
      </w:r>
    </w:p>
    <w:p w:rsidR="000E467F" w:rsidRDefault="007B595D">
      <w:pPr>
        <w:pStyle w:val="a3"/>
        <w:ind w:left="1052"/>
        <w:jc w:val="left"/>
      </w:pPr>
      <w:r>
        <w:t>Бадминтон:</w:t>
      </w:r>
      <w:r>
        <w:rPr>
          <w:spacing w:val="-9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волана</w:t>
      </w:r>
      <w:r>
        <w:rPr>
          <w:spacing w:val="-2"/>
        </w:rPr>
        <w:t xml:space="preserve"> </w:t>
      </w:r>
      <w:r>
        <w:t>ракеткой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направлении;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педагогом.</w:t>
      </w:r>
    </w:p>
    <w:p w:rsidR="000E467F" w:rsidRDefault="007B595D">
      <w:pPr>
        <w:pStyle w:val="a3"/>
        <w:ind w:firstLine="700"/>
        <w:jc w:val="left"/>
      </w:pPr>
      <w:r>
        <w:t>Элементы</w:t>
      </w:r>
      <w:r>
        <w:rPr>
          <w:spacing w:val="20"/>
        </w:rPr>
        <w:t xml:space="preserve"> </w:t>
      </w:r>
      <w:r>
        <w:t>футбола:</w:t>
      </w:r>
      <w:r>
        <w:rPr>
          <w:spacing w:val="16"/>
        </w:rPr>
        <w:t xml:space="preserve"> </w:t>
      </w:r>
      <w:r>
        <w:t>отбивание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правой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левой</w:t>
      </w:r>
      <w:r>
        <w:rPr>
          <w:spacing w:val="22"/>
        </w:rPr>
        <w:t xml:space="preserve"> </w:t>
      </w:r>
      <w:r>
        <w:t>ногой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заданном</w:t>
      </w:r>
      <w:r>
        <w:rPr>
          <w:spacing w:val="22"/>
        </w:rPr>
        <w:t xml:space="preserve"> </w:t>
      </w:r>
      <w:r>
        <w:t>направлении;</w:t>
      </w:r>
      <w:r>
        <w:rPr>
          <w:spacing w:val="23"/>
        </w:rPr>
        <w:t xml:space="preserve"> </w:t>
      </w:r>
      <w:r>
        <w:t>ведение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ногой</w:t>
      </w:r>
      <w:r>
        <w:rPr>
          <w:spacing w:val="34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вокруг</w:t>
      </w:r>
      <w:r>
        <w:rPr>
          <w:spacing w:val="24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отбивание мяча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стенку;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 ногой друг другу</w:t>
      </w:r>
      <w:r>
        <w:rPr>
          <w:spacing w:val="-5"/>
        </w:rPr>
        <w:t xml:space="preserve"> </w:t>
      </w:r>
      <w:r>
        <w:t>(3-5 м); игра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 правилам.</w:t>
      </w:r>
    </w:p>
    <w:p w:rsidR="000E467F" w:rsidRDefault="007B595D" w:rsidP="00EA08BA">
      <w:pPr>
        <w:pStyle w:val="Heading5"/>
        <w:numPr>
          <w:ilvl w:val="0"/>
          <w:numId w:val="114"/>
        </w:numPr>
        <w:tabs>
          <w:tab w:val="left" w:pos="1361"/>
        </w:tabs>
        <w:spacing w:before="7" w:line="316" w:lineRule="exact"/>
        <w:ind w:left="1360" w:hanging="309"/>
      </w:pPr>
      <w:r>
        <w:t>Спортивные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left="332" w:right="531" w:firstLine="708"/>
      </w:pPr>
      <w:r>
        <w:t>педагог обучает детей спортивным упражнениям на прогулке или во время физкультурных занятий на свежем воздухе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-3"/>
        </w:rPr>
        <w:t xml:space="preserve"> </w:t>
      </w:r>
      <w:r>
        <w:t>наличия 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региона.</w:t>
      </w:r>
    </w:p>
    <w:p w:rsidR="000E467F" w:rsidRDefault="007B595D">
      <w:pPr>
        <w:pStyle w:val="a3"/>
        <w:ind w:left="1052"/>
      </w:pP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санках: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с горки,</w:t>
      </w:r>
      <w:r>
        <w:rPr>
          <w:spacing w:val="-1"/>
        </w:rPr>
        <w:t xml:space="preserve"> </w:t>
      </w:r>
      <w:r>
        <w:t>подъем</w:t>
      </w:r>
      <w:r>
        <w:rPr>
          <w:spacing w:val="-5"/>
        </w:rPr>
        <w:t xml:space="preserve"> </w:t>
      </w:r>
      <w:r>
        <w:t>с санками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 торможением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-1"/>
        </w:rPr>
        <w:t xml:space="preserve"> </w:t>
      </w:r>
      <w:r>
        <w:t>с горки.</w:t>
      </w:r>
    </w:p>
    <w:p w:rsidR="000E467F" w:rsidRDefault="007B595D">
      <w:pPr>
        <w:pStyle w:val="a3"/>
        <w:ind w:right="538" w:firstLine="700"/>
      </w:pPr>
      <w:r>
        <w:t>Ходьба на лыжах: по лыжне (на расстояние до 500 м); скользящим шагом; повороты на месте (направо и налево) с переступанием;</w:t>
      </w:r>
      <w:r>
        <w:rPr>
          <w:spacing w:val="1"/>
        </w:rPr>
        <w:t xml:space="preserve"> </w:t>
      </w:r>
      <w:r>
        <w:t>подъем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склон</w:t>
      </w:r>
      <w:r>
        <w:rPr>
          <w:spacing w:val="-3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«ступающим</w:t>
      </w:r>
      <w:r>
        <w:rPr>
          <w:spacing w:val="-3"/>
        </w:rPr>
        <w:t xml:space="preserve"> </w:t>
      </w:r>
      <w:r>
        <w:t>шагом»,</w:t>
      </w:r>
      <w:r>
        <w:rPr>
          <w:spacing w:val="2"/>
        </w:rPr>
        <w:t xml:space="preserve"> </w:t>
      </w:r>
      <w:r>
        <w:t>«полуёлочкой»</w:t>
      </w:r>
      <w:r>
        <w:rPr>
          <w:spacing w:val="-6"/>
        </w:rPr>
        <w:t xml:space="preserve"> </w:t>
      </w:r>
      <w:r>
        <w:t>(прямо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наискось),</w:t>
      </w:r>
      <w:r>
        <w:rPr>
          <w:spacing w:val="-2"/>
        </w:rPr>
        <w:t xml:space="preserve"> </w:t>
      </w:r>
      <w:r>
        <w:t>соблюдая 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передвижения.</w:t>
      </w:r>
    </w:p>
    <w:p w:rsidR="000E467F" w:rsidRDefault="007B595D">
      <w:pPr>
        <w:pStyle w:val="a3"/>
        <w:ind w:right="539" w:firstLine="700"/>
      </w:pPr>
      <w:r>
        <w:t>Катание на двухколесном велосипеде, самокате: по прямой, по кругу, с разворотом, с разной скоростью; с поворотами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-5"/>
        </w:rPr>
        <w:t xml:space="preserve"> </w:t>
      </w:r>
      <w:r>
        <w:t>передвижения.</w:t>
      </w:r>
    </w:p>
    <w:p w:rsidR="000E467F" w:rsidRDefault="007B595D">
      <w:pPr>
        <w:pStyle w:val="a3"/>
        <w:ind w:right="539" w:firstLine="700"/>
      </w:pPr>
      <w:r>
        <w:t>Плавание: с</w:t>
      </w:r>
      <w:r>
        <w:rPr>
          <w:spacing w:val="1"/>
        </w:rPr>
        <w:t xml:space="preserve"> </w:t>
      </w:r>
      <w:r>
        <w:t>движениями прямыми ногами вверх и вниз, 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бортике</w:t>
      </w:r>
      <w:r>
        <w:rPr>
          <w:spacing w:val="1"/>
        </w:rPr>
        <w:t xml:space="preserve"> </w:t>
      </w:r>
      <w:r>
        <w:t>и лежа</w:t>
      </w:r>
      <w:r>
        <w:rPr>
          <w:spacing w:val="1"/>
        </w:rPr>
        <w:t xml:space="preserve"> </w:t>
      </w:r>
      <w:r>
        <w:t>в воде, держась за</w:t>
      </w:r>
      <w:r>
        <w:rPr>
          <w:spacing w:val="1"/>
        </w:rPr>
        <w:t xml:space="preserve"> </w:t>
      </w:r>
      <w:r>
        <w:t>опору;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 дну вперед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приседая,</w:t>
      </w:r>
      <w:r>
        <w:rPr>
          <w:spacing w:val="1"/>
        </w:rPr>
        <w:t xml:space="preserve"> </w:t>
      </w:r>
      <w:r>
        <w:t>погружаясь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подбородка,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доставая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прямой в</w:t>
      </w:r>
      <w:r>
        <w:rPr>
          <w:spacing w:val="-3"/>
        </w:rPr>
        <w:t xml:space="preserve"> </w:t>
      </w:r>
      <w:r>
        <w:t>спокойном</w:t>
      </w:r>
      <w:r>
        <w:rPr>
          <w:spacing w:val="-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скорость;</w:t>
      </w:r>
      <w:r>
        <w:rPr>
          <w:spacing w:val="1"/>
        </w:rPr>
        <w:t xml:space="preserve"> </w:t>
      </w:r>
      <w:r>
        <w:t>скольжение на груди,</w:t>
      </w:r>
      <w:r>
        <w:rPr>
          <w:spacing w:val="-2"/>
        </w:rPr>
        <w:t xml:space="preserve"> </w:t>
      </w:r>
      <w:r>
        <w:t>плавание произвольным способом.</w:t>
      </w:r>
    </w:p>
    <w:p w:rsidR="000E467F" w:rsidRDefault="007B595D" w:rsidP="00EA08BA">
      <w:pPr>
        <w:pStyle w:val="Heading5"/>
        <w:numPr>
          <w:ilvl w:val="0"/>
          <w:numId w:val="114"/>
        </w:numPr>
        <w:tabs>
          <w:tab w:val="left" w:pos="1369"/>
        </w:tabs>
        <w:spacing w:before="2" w:line="314" w:lineRule="exact"/>
        <w:ind w:left="1368" w:hanging="317"/>
      </w:pP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жизни:</w:t>
      </w:r>
    </w:p>
    <w:p w:rsidR="000E467F" w:rsidRDefault="007B595D">
      <w:pPr>
        <w:pStyle w:val="a3"/>
        <w:ind w:left="332" w:right="531" w:firstLine="7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60"/>
        </w:rPr>
        <w:t xml:space="preserve"> </w:t>
      </w:r>
      <w:r>
        <w:t>(правильное</w:t>
      </w:r>
      <w:r>
        <w:rPr>
          <w:spacing w:val="1"/>
        </w:rPr>
        <w:t xml:space="preserve"> </w:t>
      </w:r>
      <w:r>
        <w:t>питание, выбор полезных продуктов, занятия</w:t>
      </w:r>
      <w:r>
        <w:rPr>
          <w:spacing w:val="1"/>
        </w:rPr>
        <w:t xml:space="preserve"> </w:t>
      </w:r>
      <w:r>
        <w:t>физкультурой, прогулки на</w:t>
      </w:r>
      <w:r>
        <w:rPr>
          <w:spacing w:val="1"/>
        </w:rPr>
        <w:t xml:space="preserve"> </w:t>
      </w:r>
      <w:r>
        <w:t>свежем воздухе). Формировать представления</w:t>
      </w:r>
      <w:r>
        <w:rPr>
          <w:spacing w:val="60"/>
        </w:rPr>
        <w:t xml:space="preserve"> </w:t>
      </w:r>
      <w:r>
        <w:t>о разных видах</w:t>
      </w:r>
      <w:r>
        <w:rPr>
          <w:spacing w:val="1"/>
        </w:rPr>
        <w:t xml:space="preserve"> </w:t>
      </w:r>
      <w:r>
        <w:t>спорта</w:t>
      </w:r>
      <w:r>
        <w:rPr>
          <w:spacing w:val="41"/>
        </w:rPr>
        <w:t xml:space="preserve"> </w:t>
      </w:r>
      <w:r>
        <w:t>(футбол,</w:t>
      </w:r>
      <w:r>
        <w:rPr>
          <w:spacing w:val="41"/>
        </w:rPr>
        <w:t xml:space="preserve"> </w:t>
      </w:r>
      <w:r>
        <w:t>хоккей,</w:t>
      </w:r>
      <w:r>
        <w:rPr>
          <w:spacing w:val="41"/>
        </w:rPr>
        <w:t xml:space="preserve"> </w:t>
      </w:r>
      <w:r>
        <w:t>баскетбол,</w:t>
      </w:r>
      <w:r>
        <w:rPr>
          <w:spacing w:val="40"/>
        </w:rPr>
        <w:t xml:space="preserve"> </w:t>
      </w:r>
      <w:r>
        <w:t>бадминтон,</w:t>
      </w:r>
      <w:r>
        <w:rPr>
          <w:spacing w:val="41"/>
        </w:rPr>
        <w:t xml:space="preserve"> </w:t>
      </w:r>
      <w:r>
        <w:t>плавание,</w:t>
      </w:r>
      <w:r>
        <w:rPr>
          <w:spacing w:val="41"/>
        </w:rPr>
        <w:t xml:space="preserve"> </w:t>
      </w:r>
      <w:r>
        <w:t>фигурное</w:t>
      </w:r>
      <w:r>
        <w:rPr>
          <w:spacing w:val="41"/>
        </w:rPr>
        <w:t xml:space="preserve"> </w:t>
      </w:r>
      <w:r>
        <w:t>катание,</w:t>
      </w:r>
      <w:r>
        <w:rPr>
          <w:spacing w:val="41"/>
        </w:rPr>
        <w:t xml:space="preserve"> </w:t>
      </w:r>
      <w:r>
        <w:t>художественная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спортивная</w:t>
      </w:r>
      <w:r>
        <w:rPr>
          <w:spacing w:val="43"/>
        </w:rPr>
        <w:t xml:space="preserve"> </w:t>
      </w:r>
      <w:r>
        <w:t>гимнастика,</w:t>
      </w:r>
      <w:r>
        <w:rPr>
          <w:spacing w:val="41"/>
        </w:rPr>
        <w:t xml:space="preserve"> </w:t>
      </w:r>
      <w:r>
        <w:t>лыжный</w:t>
      </w:r>
      <w:r>
        <w:rPr>
          <w:spacing w:val="44"/>
        </w:rPr>
        <w:t xml:space="preserve"> </w:t>
      </w:r>
      <w:r>
        <w:t>спорт</w:t>
      </w:r>
      <w:r>
        <w:rPr>
          <w:spacing w:val="40"/>
        </w:rPr>
        <w:t xml:space="preserve"> </w:t>
      </w:r>
      <w:r>
        <w:t>и</w:t>
      </w:r>
    </w:p>
    <w:p w:rsidR="000E467F" w:rsidRDefault="007B595D">
      <w:pPr>
        <w:pStyle w:val="a3"/>
        <w:spacing w:before="64"/>
        <w:ind w:left="332" w:right="525"/>
      </w:pPr>
      <w:r>
        <w:t>другие) и выдающихся достижениях российских спортсменов, роли физкультуры и спорта для укрепления здоровья. Уточняет и расширяет</w:t>
      </w:r>
      <w:r>
        <w:rPr>
          <w:spacing w:val="1"/>
        </w:rPr>
        <w:t xml:space="preserve"> </w:t>
      </w:r>
      <w:r>
        <w:t>представления о правилах безопасного поведения в двигательной деятельности (при активном беге, прыжках, взаимодействии с партнером, 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оборудованием) и учит их соблюдать в ходе туристских прогулок. Продолжает воспитывать заботливое отношение к здоровью своему и</w:t>
      </w:r>
      <w:r>
        <w:rPr>
          <w:spacing w:val="1"/>
        </w:rPr>
        <w:t xml:space="preserve"> </w:t>
      </w:r>
      <w:r>
        <w:t>окружающих (соблюдать чистоту и правила гигиены, правильно питаться, выполнять профилактические</w:t>
      </w:r>
      <w:r>
        <w:rPr>
          <w:spacing w:val="1"/>
        </w:rPr>
        <w:t xml:space="preserve"> </w:t>
      </w:r>
      <w:r>
        <w:t>упражнения для сохранения и</w:t>
      </w:r>
      <w:r>
        <w:rPr>
          <w:spacing w:val="1"/>
        </w:rPr>
        <w:t xml:space="preserve"> </w:t>
      </w:r>
      <w:r>
        <w:t>укрепления здоровья).</w:t>
      </w:r>
    </w:p>
    <w:p w:rsidR="000E467F" w:rsidRDefault="007B595D" w:rsidP="00EA08BA">
      <w:pPr>
        <w:pStyle w:val="Heading5"/>
        <w:numPr>
          <w:ilvl w:val="0"/>
          <w:numId w:val="114"/>
        </w:numPr>
        <w:tabs>
          <w:tab w:val="left" w:pos="1345"/>
        </w:tabs>
        <w:spacing w:before="7" w:line="314" w:lineRule="exact"/>
        <w:ind w:left="1344" w:hanging="293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:rsidR="000E467F" w:rsidRDefault="007B595D">
      <w:pPr>
        <w:pStyle w:val="a3"/>
        <w:ind w:right="534" w:firstLine="70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 праздников составляют ранее освоенные движения, в том числе, спортивные и гимнастические упражнения, подвижные и</w:t>
      </w:r>
      <w:r>
        <w:rPr>
          <w:spacing w:val="1"/>
        </w:rPr>
        <w:t xml:space="preserve"> </w:t>
      </w:r>
      <w:r>
        <w:t>спортивные игры.</w:t>
      </w:r>
    </w:p>
    <w:p w:rsidR="000E467F" w:rsidRDefault="007B595D">
      <w:pPr>
        <w:pStyle w:val="a3"/>
        <w:ind w:left="1052"/>
      </w:pPr>
      <w:r>
        <w:t>Досуг</w:t>
      </w:r>
      <w:r>
        <w:rPr>
          <w:spacing w:val="7"/>
        </w:rPr>
        <w:t xml:space="preserve"> </w:t>
      </w:r>
      <w:r>
        <w:t>организуется</w:t>
      </w:r>
      <w:r>
        <w:rPr>
          <w:spacing w:val="7"/>
        </w:rPr>
        <w:t xml:space="preserve"> </w:t>
      </w:r>
      <w:r>
        <w:t>1-2</w:t>
      </w:r>
      <w:r>
        <w:rPr>
          <w:spacing w:val="6"/>
        </w:rPr>
        <w:t xml:space="preserve"> </w:t>
      </w:r>
      <w:r>
        <w:t>раза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месяц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второй</w:t>
      </w:r>
      <w:r>
        <w:rPr>
          <w:spacing w:val="5"/>
        </w:rPr>
        <w:t xml:space="preserve"> </w:t>
      </w:r>
      <w:r>
        <w:t>половине</w:t>
      </w:r>
      <w:r>
        <w:rPr>
          <w:spacing w:val="6"/>
        </w:rPr>
        <w:t xml:space="preserve"> </w:t>
      </w:r>
      <w:r>
        <w:t>дня</w:t>
      </w:r>
      <w:r>
        <w:rPr>
          <w:spacing w:val="7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свежем</w:t>
      </w:r>
      <w:r>
        <w:rPr>
          <w:spacing w:val="6"/>
        </w:rPr>
        <w:t xml:space="preserve"> </w:t>
      </w:r>
      <w:r>
        <w:t>воздухе,</w:t>
      </w:r>
      <w:r>
        <w:rPr>
          <w:spacing w:val="6"/>
        </w:rPr>
        <w:t xml:space="preserve"> </w:t>
      </w:r>
      <w:r>
        <w:t>продолжительностью</w:t>
      </w:r>
      <w:r>
        <w:rPr>
          <w:spacing w:val="6"/>
        </w:rPr>
        <w:t xml:space="preserve"> </w:t>
      </w:r>
      <w:r>
        <w:t>30-40</w:t>
      </w:r>
      <w:r>
        <w:rPr>
          <w:spacing w:val="5"/>
        </w:rPr>
        <w:t xml:space="preserve"> </w:t>
      </w:r>
      <w:r>
        <w:t>минут.</w:t>
      </w:r>
    </w:p>
    <w:p w:rsidR="000E467F" w:rsidRDefault="007B595D">
      <w:pPr>
        <w:pStyle w:val="a3"/>
      </w:pPr>
      <w:r>
        <w:t>Содержание</w:t>
      </w:r>
      <w:r>
        <w:rPr>
          <w:spacing w:val="-3"/>
        </w:rPr>
        <w:t xml:space="preserve"> </w:t>
      </w:r>
      <w:r>
        <w:t>составляют:</w:t>
      </w:r>
      <w:r>
        <w:rPr>
          <w:spacing w:val="-10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игры-эстафеты,</w:t>
      </w:r>
      <w:r>
        <w:rPr>
          <w:spacing w:val="-4"/>
        </w:rPr>
        <w:t xml:space="preserve"> </w:t>
      </w:r>
      <w:r>
        <w:t>музыкально-ритмические</w:t>
      </w:r>
      <w:r>
        <w:rPr>
          <w:spacing w:val="-3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задания.</w:t>
      </w:r>
    </w:p>
    <w:p w:rsidR="000E467F" w:rsidRDefault="007B595D">
      <w:pPr>
        <w:pStyle w:val="a3"/>
        <w:ind w:right="535" w:firstLine="700"/>
      </w:pPr>
      <w:r>
        <w:t>Досуги и праздники могут быть направлены на решение задач приобщения к здоровому образу жизни, иметь социально-значимую и</w:t>
      </w:r>
      <w:r>
        <w:rPr>
          <w:spacing w:val="1"/>
        </w:rPr>
        <w:t xml:space="preserve"> </w:t>
      </w:r>
      <w:r>
        <w:t>патриотическую тематику, посвящаться государственным праздникам, олимпиаде и другим спортивным событиям, включать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E467F" w:rsidRDefault="007B595D">
      <w:pPr>
        <w:pStyle w:val="a3"/>
        <w:ind w:left="1052"/>
      </w:pPr>
      <w:r>
        <w:t>Дни</w:t>
      </w:r>
      <w:r>
        <w:rPr>
          <w:spacing w:val="-4"/>
        </w:rPr>
        <w:t xml:space="preserve"> </w:t>
      </w:r>
      <w:r>
        <w:t>здоровья:</w:t>
      </w:r>
      <w:r>
        <w:rPr>
          <w:spacing w:val="-9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проводит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квартал.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оздоровительные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туристские</w:t>
      </w:r>
      <w:r>
        <w:rPr>
          <w:spacing w:val="3"/>
        </w:rPr>
        <w:t xml:space="preserve"> </w:t>
      </w:r>
      <w:r>
        <w:t>прогулки.</w:t>
      </w:r>
    </w:p>
    <w:p w:rsidR="000E467F" w:rsidRDefault="007B595D">
      <w:pPr>
        <w:pStyle w:val="a3"/>
        <w:ind w:right="527" w:firstLine="700"/>
      </w:pPr>
      <w:r>
        <w:t>Туристские прогулки и экскурсии. Педагог организует для детей непродолжительные пешие прогулки и экскурсии с постепенно</w:t>
      </w:r>
      <w:r>
        <w:rPr>
          <w:spacing w:val="1"/>
        </w:rPr>
        <w:t xml:space="preserve"> </w:t>
      </w:r>
      <w:r>
        <w:t>удлиняющимися переходами - на стадион, в парк, на берег моря и другое. Время перехода в одну сторону составляет 30-40 минут, общая</w:t>
      </w:r>
      <w:r>
        <w:rPr>
          <w:spacing w:val="1"/>
        </w:rPr>
        <w:t xml:space="preserve"> </w:t>
      </w:r>
      <w:r>
        <w:t>продолжительность не более 1,5-2 часов. Время непрерывного движения 20 минут, с перерывом между переходами не менее 10 минут.</w:t>
      </w:r>
      <w:r>
        <w:rPr>
          <w:spacing w:val="1"/>
        </w:rPr>
        <w:t xml:space="preserve"> </w:t>
      </w:r>
      <w:r>
        <w:t>Педагог формирует представления о туризме как виде активного отдыха и способе ознакомления с природой и культурой родного края;</w:t>
      </w:r>
      <w:r>
        <w:rPr>
          <w:spacing w:val="1"/>
        </w:rPr>
        <w:t xml:space="preserve"> </w:t>
      </w:r>
      <w:r>
        <w:t>оказывает помощь в подборе снаряжения (необходимых вещей и одежды) для туристской прогулки, организует наблюдение за природой,</w:t>
      </w:r>
      <w:r>
        <w:rPr>
          <w:spacing w:val="1"/>
        </w:rPr>
        <w:t xml:space="preserve"> </w:t>
      </w:r>
      <w:r>
        <w:t>обучает ориентироваться на местности, соблюдать правила гигиены и безопасного поведения, осторожность в преодолении препятствий;</w:t>
      </w:r>
      <w:r>
        <w:rPr>
          <w:spacing w:val="1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разнообразные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 время остановки.</w:t>
      </w:r>
    </w:p>
    <w:p w:rsidR="000E467F" w:rsidRDefault="000E467F">
      <w:pPr>
        <w:pStyle w:val="a3"/>
        <w:spacing w:before="9"/>
        <w:ind w:left="0"/>
        <w:jc w:val="left"/>
        <w:rPr>
          <w:sz w:val="23"/>
        </w:rPr>
      </w:pPr>
    </w:p>
    <w:p w:rsidR="005B4AF5" w:rsidRPr="005B4AF5" w:rsidRDefault="005B4AF5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-53"/>
        <w:jc w:val="center"/>
      </w:pPr>
      <w:r>
        <w:t xml:space="preserve">2.1.7 </w:t>
      </w:r>
      <w:r w:rsidR="007B595D">
        <w:t>Подготовительная к школе группа (дети в возрасте от 6 до 7 лет)</w:t>
      </w:r>
      <w:r w:rsidR="007B595D">
        <w:rPr>
          <w:spacing w:val="-57"/>
        </w:rPr>
        <w:t xml:space="preserve"> </w:t>
      </w:r>
    </w:p>
    <w:p w:rsidR="000E467F" w:rsidRDefault="007B595D" w:rsidP="00EA08BA">
      <w:pPr>
        <w:pStyle w:val="Heading4"/>
        <w:numPr>
          <w:ilvl w:val="2"/>
          <w:numId w:val="156"/>
        </w:numPr>
        <w:tabs>
          <w:tab w:val="left" w:pos="933"/>
        </w:tabs>
        <w:spacing w:before="1"/>
        <w:ind w:right="-53"/>
        <w:jc w:val="center"/>
      </w:pPr>
      <w:r>
        <w:t>Социально-коммуникативное развитие.</w:t>
      </w:r>
    </w:p>
    <w:p w:rsidR="000E467F" w:rsidRDefault="007B595D">
      <w:pPr>
        <w:pStyle w:val="a3"/>
        <w:spacing w:line="272" w:lineRule="exact"/>
        <w:ind w:left="332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25"/>
        </w:tabs>
        <w:spacing w:before="7" w:line="314" w:lineRule="exact"/>
        <w:rPr>
          <w:sz w:val="28"/>
        </w:rPr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0E467F" w:rsidRDefault="007B595D">
      <w:pPr>
        <w:pStyle w:val="a3"/>
        <w:ind w:firstLine="700"/>
        <w:jc w:val="left"/>
      </w:pPr>
      <w:r>
        <w:t>поддерживать</w:t>
      </w:r>
      <w:r>
        <w:rPr>
          <w:spacing w:val="39"/>
        </w:rPr>
        <w:t xml:space="preserve"> </w:t>
      </w:r>
      <w:r>
        <w:t>положительную</w:t>
      </w:r>
      <w:r>
        <w:rPr>
          <w:spacing w:val="41"/>
        </w:rPr>
        <w:t xml:space="preserve"> </w:t>
      </w:r>
      <w:r>
        <w:t>самооценку</w:t>
      </w:r>
      <w:r>
        <w:rPr>
          <w:spacing w:val="33"/>
        </w:rPr>
        <w:t xml:space="preserve"> </w:t>
      </w:r>
      <w:r>
        <w:t>ребёнка,</w:t>
      </w:r>
      <w:r>
        <w:rPr>
          <w:spacing w:val="44"/>
        </w:rPr>
        <w:t xml:space="preserve"> </w:t>
      </w:r>
      <w:r>
        <w:t>уверенность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себе,</w:t>
      </w:r>
      <w:r>
        <w:rPr>
          <w:spacing w:val="50"/>
        </w:rPr>
        <w:t xml:space="preserve"> </w:t>
      </w:r>
      <w:r>
        <w:t>осознание</w:t>
      </w:r>
      <w:r>
        <w:rPr>
          <w:spacing w:val="42"/>
        </w:rPr>
        <w:t xml:space="preserve"> </w:t>
      </w:r>
      <w:r>
        <w:t>роста</w:t>
      </w:r>
      <w:r>
        <w:rPr>
          <w:spacing w:val="41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достижений,</w:t>
      </w:r>
      <w:r>
        <w:rPr>
          <w:spacing w:val="40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достоинства,</w:t>
      </w:r>
      <w:r>
        <w:rPr>
          <w:spacing w:val="-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школьником;</w:t>
      </w:r>
    </w:p>
    <w:p w:rsidR="000E467F" w:rsidRDefault="007B595D">
      <w:pPr>
        <w:pStyle w:val="a3"/>
        <w:ind w:firstLine="700"/>
        <w:jc w:val="left"/>
      </w:pPr>
      <w:r>
        <w:t>обогащать</w:t>
      </w:r>
      <w:r>
        <w:rPr>
          <w:spacing w:val="55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применения</w:t>
      </w:r>
      <w:r>
        <w:rPr>
          <w:spacing w:val="54"/>
        </w:rPr>
        <w:t xml:space="preserve"> </w:t>
      </w:r>
      <w:r>
        <w:t>разнообразных</w:t>
      </w:r>
      <w:r>
        <w:rPr>
          <w:spacing w:val="57"/>
        </w:rPr>
        <w:t xml:space="preserve"> </w:t>
      </w:r>
      <w:r>
        <w:t>способов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взрослыми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сверстниками;</w:t>
      </w:r>
      <w:r>
        <w:rPr>
          <w:spacing w:val="53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начал</w:t>
      </w:r>
      <w:r>
        <w:rPr>
          <w:spacing w:val="53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активности;</w:t>
      </w:r>
    </w:p>
    <w:p w:rsidR="000E467F" w:rsidRDefault="007B595D">
      <w:pPr>
        <w:pStyle w:val="a3"/>
        <w:ind w:firstLine="700"/>
        <w:jc w:val="left"/>
      </w:pPr>
      <w:r>
        <w:t>обогащать</w:t>
      </w:r>
      <w:r>
        <w:rPr>
          <w:spacing w:val="41"/>
        </w:rPr>
        <w:t xml:space="preserve"> </w:t>
      </w:r>
      <w:r>
        <w:t>эмоциональный</w:t>
      </w:r>
      <w:r>
        <w:rPr>
          <w:spacing w:val="47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ребёнка,</w:t>
      </w:r>
      <w:r>
        <w:rPr>
          <w:spacing w:val="47"/>
        </w:rPr>
        <w:t xml:space="preserve"> </w:t>
      </w:r>
      <w:r>
        <w:t>развивать</w:t>
      </w:r>
      <w:r>
        <w:rPr>
          <w:spacing w:val="46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ребёнка</w:t>
      </w:r>
      <w:r>
        <w:rPr>
          <w:spacing w:val="45"/>
        </w:rPr>
        <w:t xml:space="preserve"> </w:t>
      </w:r>
      <w:r>
        <w:t>распознавать</w:t>
      </w:r>
      <w:r>
        <w:rPr>
          <w:spacing w:val="42"/>
        </w:rPr>
        <w:t xml:space="preserve"> </w:t>
      </w:r>
      <w:r>
        <w:t>свои</w:t>
      </w:r>
      <w:r>
        <w:rPr>
          <w:spacing w:val="47"/>
        </w:rPr>
        <w:t xml:space="preserve"> </w:t>
      </w:r>
      <w:r>
        <w:t>переживания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эмоции</w:t>
      </w:r>
      <w:r>
        <w:rPr>
          <w:spacing w:val="46"/>
        </w:rPr>
        <w:t xml:space="preserve"> </w:t>
      </w:r>
      <w:r>
        <w:t>окружающих,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одобряемых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намерения и</w:t>
      </w:r>
      <w:r>
        <w:rPr>
          <w:spacing w:val="-3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ориентации;</w:t>
      </w:r>
    </w:p>
    <w:p w:rsidR="000E467F" w:rsidRDefault="007B595D">
      <w:pPr>
        <w:pStyle w:val="a3"/>
        <w:spacing w:before="64"/>
        <w:ind w:right="537" w:firstLine="70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возникающие конфликты</w:t>
      </w:r>
      <w:r>
        <w:rPr>
          <w:spacing w:val="-2"/>
        </w:rPr>
        <w:t xml:space="preserve"> </w:t>
      </w:r>
      <w:r>
        <w:t>конструктивными способами;</w:t>
      </w:r>
    </w:p>
    <w:p w:rsidR="000E467F" w:rsidRDefault="007B595D">
      <w:pPr>
        <w:pStyle w:val="a3"/>
        <w:ind w:left="1052"/>
      </w:pPr>
      <w:r>
        <w:t>воспитывать</w:t>
      </w:r>
      <w:r>
        <w:rPr>
          <w:spacing w:val="-5"/>
        </w:rPr>
        <w:t xml:space="preserve"> </w:t>
      </w:r>
      <w:r>
        <w:t>привычки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местах;</w:t>
      </w:r>
    </w:p>
    <w:p w:rsidR="000E467F" w:rsidRDefault="007B595D" w:rsidP="00EA08BA">
      <w:pPr>
        <w:pStyle w:val="a5"/>
        <w:numPr>
          <w:ilvl w:val="3"/>
          <w:numId w:val="156"/>
        </w:numPr>
        <w:tabs>
          <w:tab w:val="left" w:pos="1357"/>
        </w:tabs>
        <w:spacing w:before="16" w:line="228" w:lineRule="auto"/>
        <w:ind w:left="1052" w:right="1323" w:firstLine="0"/>
        <w:rPr>
          <w:sz w:val="28"/>
        </w:rPr>
      </w:pPr>
      <w:r>
        <w:rPr>
          <w:b/>
          <w:i/>
          <w:sz w:val="24"/>
        </w:rPr>
        <w:lastRenderedPageBreak/>
        <w:t xml:space="preserve">в области формирования основ гражданственности и патриотизма: </w:t>
      </w:r>
      <w:r>
        <w:rPr>
          <w:sz w:val="24"/>
        </w:rPr>
        <w:t>воспитывать патриотические и интернациональные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</w:p>
    <w:p w:rsidR="000E467F" w:rsidRDefault="007B595D">
      <w:pPr>
        <w:pStyle w:val="a3"/>
        <w:spacing w:before="5"/>
      </w:pP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представителям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национальностей,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обычаям;</w:t>
      </w:r>
    </w:p>
    <w:p w:rsidR="000E467F" w:rsidRDefault="007B595D">
      <w:pPr>
        <w:pStyle w:val="a3"/>
        <w:ind w:right="540" w:firstLine="700"/>
      </w:pPr>
      <w:r>
        <w:t>расширять представления детей о государственных праздниках и поддерживать интерес детей к событиям, происходящим в стране,</w:t>
      </w:r>
      <w:r>
        <w:rPr>
          <w:spacing w:val="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 достижения страны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служения и</w:t>
      </w:r>
      <w:r>
        <w:rPr>
          <w:spacing w:val="-2"/>
        </w:rPr>
        <w:t xml:space="preserve"> </w:t>
      </w:r>
      <w:r>
        <w:t>верности</w:t>
      </w:r>
      <w:r>
        <w:rPr>
          <w:spacing w:val="-2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страны;</w:t>
      </w:r>
    </w:p>
    <w:p w:rsidR="000E467F" w:rsidRDefault="007B595D">
      <w:pPr>
        <w:pStyle w:val="a3"/>
        <w:ind w:right="536" w:firstLine="700"/>
      </w:pPr>
      <w:r>
        <w:t>знакомить с целями и доступными практиками волонтерства в России и включать детей при поддержке взрослых в социальные акции,</w:t>
      </w:r>
      <w:r>
        <w:rPr>
          <w:spacing w:val="1"/>
        </w:rPr>
        <w:t xml:space="preserve"> </w:t>
      </w:r>
      <w:r>
        <w:t>волонтерские мероприятия 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 пункте;</w:t>
      </w:r>
    </w:p>
    <w:p w:rsidR="000E467F" w:rsidRDefault="007B595D">
      <w:pPr>
        <w:pStyle w:val="a3"/>
        <w:ind w:right="527" w:firstLine="70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 событиями прошлого и настоящего; поощрять активное участие в праздновании событий, связанных с его местом</w:t>
      </w:r>
      <w:r>
        <w:rPr>
          <w:spacing w:val="1"/>
        </w:rPr>
        <w:t xml:space="preserve"> </w:t>
      </w:r>
      <w:r>
        <w:t>проживания;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49"/>
        </w:tabs>
        <w:spacing w:before="7" w:line="314" w:lineRule="exact"/>
        <w:ind w:left="1348" w:hanging="297"/>
        <w:rPr>
          <w:sz w:val="28"/>
        </w:rPr>
      </w:pPr>
      <w:r>
        <w:t>в 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0E467F" w:rsidRDefault="007B595D">
      <w:pPr>
        <w:pStyle w:val="a3"/>
        <w:spacing w:line="268" w:lineRule="exact"/>
        <w:ind w:left="1052"/>
        <w:jc w:val="left"/>
      </w:pPr>
      <w:r>
        <w:t>развивать</w:t>
      </w:r>
      <w:r>
        <w:rPr>
          <w:spacing w:val="-5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взрослых;</w:t>
      </w:r>
    </w:p>
    <w:p w:rsidR="000E467F" w:rsidRDefault="007B595D">
      <w:pPr>
        <w:pStyle w:val="a3"/>
        <w:ind w:left="1052"/>
        <w:jc w:val="left"/>
      </w:pPr>
      <w:r>
        <w:t>формировать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профессий;</w:t>
      </w:r>
    </w:p>
    <w:p w:rsidR="000E467F" w:rsidRDefault="007B595D">
      <w:pPr>
        <w:pStyle w:val="a3"/>
        <w:spacing w:before="1"/>
        <w:ind w:right="604" w:firstLine="700"/>
        <w:jc w:val="left"/>
      </w:pPr>
      <w:r>
        <w:t>формировать</w:t>
      </w:r>
      <w:r>
        <w:rPr>
          <w:spacing w:val="9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финансовой</w:t>
      </w:r>
      <w:r>
        <w:rPr>
          <w:spacing w:val="6"/>
        </w:rPr>
        <w:t xml:space="preserve"> </w:t>
      </w:r>
      <w:r>
        <w:t>грамотности,</w:t>
      </w:r>
      <w:r>
        <w:rPr>
          <w:spacing w:val="10"/>
        </w:rPr>
        <w:t xml:space="preserve"> </w:t>
      </w:r>
      <w:r>
        <w:t>осознания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0"/>
        </w:rPr>
        <w:t xml:space="preserve"> </w:t>
      </w:r>
      <w:r>
        <w:t>возможностей</w:t>
      </w:r>
      <w:r>
        <w:rPr>
          <w:spacing w:val="10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(законных</w:t>
      </w:r>
      <w:r>
        <w:rPr>
          <w:spacing w:val="6"/>
        </w:rPr>
        <w:t xml:space="preserve"> </w:t>
      </w:r>
      <w:r>
        <w:t>представителей),</w:t>
      </w:r>
      <w:r>
        <w:rPr>
          <w:spacing w:val="-57"/>
        </w:rPr>
        <w:t xml:space="preserve"> </w:t>
      </w:r>
      <w:r>
        <w:t>ограниченности</w:t>
      </w:r>
      <w:r>
        <w:rPr>
          <w:spacing w:val="-2"/>
        </w:rPr>
        <w:t xml:space="preserve"> </w:t>
      </w:r>
      <w:r>
        <w:t>материальных ресурсов;</w:t>
      </w:r>
    </w:p>
    <w:p w:rsidR="000E467F" w:rsidRDefault="007B595D">
      <w:pPr>
        <w:pStyle w:val="a3"/>
        <w:ind w:right="533" w:firstLine="700"/>
        <w:jc w:val="left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труда, умения</w:t>
      </w:r>
      <w:r>
        <w:rPr>
          <w:spacing w:val="-2"/>
        </w:rPr>
        <w:t xml:space="preserve"> </w:t>
      </w:r>
      <w:r>
        <w:t>включаться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57"/>
        </w:rPr>
        <w:t xml:space="preserve"> </w:t>
      </w:r>
      <w:r>
        <w:t>и сверстниками; поддерживать освоение умений сотрудничества в совместном труде; воспитывать ответственность, добросовестность,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труде взрослых, оказанию посильной</w:t>
      </w:r>
      <w:r>
        <w:rPr>
          <w:spacing w:val="-1"/>
        </w:rPr>
        <w:t xml:space="preserve"> </w:t>
      </w:r>
      <w:r>
        <w:t>помощи;</w:t>
      </w:r>
    </w:p>
    <w:p w:rsidR="000E467F" w:rsidRDefault="007B595D" w:rsidP="00EA08BA">
      <w:pPr>
        <w:pStyle w:val="Heading5"/>
        <w:numPr>
          <w:ilvl w:val="3"/>
          <w:numId w:val="156"/>
        </w:numPr>
        <w:tabs>
          <w:tab w:val="left" w:pos="1361"/>
        </w:tabs>
        <w:spacing w:before="7" w:line="316" w:lineRule="exact"/>
        <w:ind w:left="1360" w:hanging="309"/>
        <w:rPr>
          <w:sz w:val="28"/>
        </w:rPr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0E467F" w:rsidRDefault="007B595D">
      <w:pPr>
        <w:pStyle w:val="a3"/>
        <w:ind w:firstLine="700"/>
        <w:jc w:val="left"/>
      </w:pPr>
      <w:r>
        <w:t>формировать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опасных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ситуациях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быту,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природе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способах</w:t>
      </w:r>
      <w:r>
        <w:rPr>
          <w:spacing w:val="28"/>
        </w:rPr>
        <w:t xml:space="preserve"> </w:t>
      </w:r>
      <w:r>
        <w:t>правильного</w:t>
      </w:r>
      <w:r>
        <w:rPr>
          <w:spacing w:val="29"/>
        </w:rPr>
        <w:t xml:space="preserve"> </w:t>
      </w:r>
      <w:r>
        <w:t>поведения;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дорожного движения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пешехода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пассажира транспортного средства;</w:t>
      </w:r>
    </w:p>
    <w:p w:rsidR="000E467F" w:rsidRDefault="007B595D">
      <w:pPr>
        <w:pStyle w:val="a3"/>
        <w:ind w:right="533" w:firstLine="700"/>
        <w:jc w:val="left"/>
      </w:pP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осмотрительное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потенциально</w:t>
      </w:r>
      <w:r>
        <w:rPr>
          <w:spacing w:val="3"/>
        </w:rPr>
        <w:t xml:space="preserve"> </w:t>
      </w:r>
      <w:r>
        <w:t>опасным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ситуациям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улице,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 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0E467F" w:rsidRDefault="007B595D">
      <w:pPr>
        <w:ind w:left="105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13"/>
        </w:numPr>
        <w:tabs>
          <w:tab w:val="left" w:pos="1321"/>
        </w:tabs>
        <w:spacing w:before="1" w:line="314" w:lineRule="exact"/>
        <w:ind w:hanging="269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0E467F" w:rsidRDefault="007B595D">
      <w:pPr>
        <w:pStyle w:val="a3"/>
        <w:ind w:right="532" w:firstLine="700"/>
      </w:pPr>
      <w:r>
        <w:t>Педагог обеспечивает детям возможность осознания и признания собственных ошибок, рефлексии качества решения поставленных</w:t>
      </w:r>
      <w:r>
        <w:rPr>
          <w:spacing w:val="1"/>
        </w:rPr>
        <w:t xml:space="preserve"> </w:t>
      </w:r>
      <w:r>
        <w:t>задач, определения путей развития. Знакомит детей с их правами, возможными вариантами поведения и реакций в случае их 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 к своему</w:t>
      </w:r>
      <w:r>
        <w:rPr>
          <w:spacing w:val="-8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полезным обществу.</w:t>
      </w:r>
    </w:p>
    <w:p w:rsidR="000E467F" w:rsidRDefault="007B595D">
      <w:pPr>
        <w:pStyle w:val="a3"/>
        <w:ind w:right="539" w:firstLine="700"/>
      </w:pPr>
      <w:r>
        <w:t>Педагог знакомит детей с изменением позиции человека с возрастом (ребёнок посещает ДОО, затем учится в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взаимной поддержки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0E467F" w:rsidRDefault="007B595D">
      <w:pPr>
        <w:pStyle w:val="a3"/>
        <w:spacing w:before="64"/>
        <w:ind w:right="528" w:firstLine="700"/>
      </w:pPr>
      <w:r>
        <w:t>Обогащает представления детей об общеобразовательной организации, школьниках, учителе; поддерживает стремление к 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познанию,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письма.</w:t>
      </w:r>
      <w:r>
        <w:rPr>
          <w:spacing w:val="-1"/>
        </w:rPr>
        <w:t xml:space="preserve"> </w:t>
      </w:r>
      <w:r>
        <w:t>Расширяет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0E467F" w:rsidRDefault="007B595D">
      <w:pPr>
        <w:pStyle w:val="a3"/>
        <w:ind w:right="525" w:firstLine="700"/>
      </w:pPr>
      <w:r>
        <w:t>Педагог развивает умение детей распознавать собственные эмоции и чувства, понимать чувства и переживания окружающих; учит</w:t>
      </w:r>
      <w:r>
        <w:rPr>
          <w:spacing w:val="1"/>
        </w:rPr>
        <w:t xml:space="preserve"> </w:t>
      </w:r>
      <w:r>
        <w:lastRenderedPageBreak/>
        <w:t>понимать эмоциональное состояние сверстников по невербальным признакам (обращает внимание на мимику, позу, поведение); помогает</w:t>
      </w:r>
      <w:r>
        <w:rPr>
          <w:spacing w:val="1"/>
        </w:rPr>
        <w:t xml:space="preserve"> </w:t>
      </w:r>
      <w:r>
        <w:t>находить причины и следствия возникновения эмоций, анализировать свои переживания и рассказывать о них; использовать социально</w:t>
      </w:r>
      <w:r>
        <w:rPr>
          <w:spacing w:val="1"/>
        </w:rPr>
        <w:t xml:space="preserve"> </w:t>
      </w:r>
      <w:r>
        <w:t>приемлемые способы проявления эмоций и доступных возрасту способы произвольной регуляции эмоциональных состояний (сменить 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детям отражение эмоциональных</w:t>
      </w:r>
      <w:r>
        <w:rPr>
          <w:spacing w:val="-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искусства.</w:t>
      </w:r>
    </w:p>
    <w:p w:rsidR="000E467F" w:rsidRDefault="007B595D">
      <w:pPr>
        <w:pStyle w:val="a3"/>
        <w:spacing w:before="1"/>
        <w:ind w:right="541" w:firstLine="700"/>
      </w:pPr>
      <w:r>
        <w:t>Расширяет представления о семье, семейных и родственных отношениях: взаимные чувства, правила общения в семье, значимые и</w:t>
      </w:r>
      <w:r>
        <w:rPr>
          <w:spacing w:val="1"/>
        </w:rPr>
        <w:t xml:space="preserve"> </w:t>
      </w:r>
      <w:r>
        <w:t>памятные события, досуг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бюджет.</w:t>
      </w:r>
    </w:p>
    <w:p w:rsidR="000E467F" w:rsidRDefault="007B595D">
      <w:pPr>
        <w:pStyle w:val="a3"/>
        <w:ind w:left="1052"/>
      </w:pPr>
      <w:r>
        <w:t>Обогащает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качествах</w:t>
      </w:r>
      <w:r>
        <w:rPr>
          <w:spacing w:val="-5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поступках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взаимоотношениях.</w:t>
      </w:r>
    </w:p>
    <w:p w:rsidR="000E467F" w:rsidRDefault="007B595D">
      <w:pPr>
        <w:pStyle w:val="a3"/>
        <w:ind w:right="531" w:firstLine="700"/>
      </w:pPr>
      <w:r>
        <w:t>Педагог развивает умение сотрудничать со сверстниками: побуждает к обсуждению планов, советуется с детьми по поводу дел 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 подчеркивает ценность каждого ребёнка и его вклада в общее дело; способствует тому, чтобы дети в течение дня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выбирали</w:t>
      </w:r>
      <w:r>
        <w:rPr>
          <w:spacing w:val="-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совместных действий.</w:t>
      </w:r>
    </w:p>
    <w:p w:rsidR="000E467F" w:rsidRDefault="007B595D">
      <w:pPr>
        <w:pStyle w:val="a3"/>
        <w:ind w:right="547" w:firstLine="700"/>
      </w:pPr>
      <w:r>
        <w:t>Воспитывает привычку без напоминаний использовать в общении со сверстниками и взрослыми формулы словесной 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-1"/>
        </w:rPr>
        <w:t xml:space="preserve"> </w:t>
      </w:r>
      <w:r>
        <w:t>прощание, просьбы, извинения).</w:t>
      </w:r>
    </w:p>
    <w:p w:rsidR="000E467F" w:rsidRDefault="007B595D">
      <w:pPr>
        <w:pStyle w:val="a3"/>
        <w:spacing w:before="1"/>
        <w:ind w:right="531" w:firstLine="700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Обогащает представления о том, что они самые старшие среди детей в ДОО, показывают другим хороший пример, заботятся о 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-2"/>
        </w:rPr>
        <w:t xml:space="preserve"> </w:t>
      </w:r>
      <w:r>
        <w:t>взрослым, готовятся</w:t>
      </w:r>
      <w:r>
        <w:rPr>
          <w:spacing w:val="1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E467F" w:rsidRDefault="007B595D" w:rsidP="00EA08BA">
      <w:pPr>
        <w:pStyle w:val="Heading5"/>
        <w:numPr>
          <w:ilvl w:val="0"/>
          <w:numId w:val="113"/>
        </w:numPr>
        <w:tabs>
          <w:tab w:val="left" w:pos="1349"/>
        </w:tabs>
        <w:spacing w:before="7" w:line="314" w:lineRule="exact"/>
        <w:ind w:left="1348" w:hanging="297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патриотизма.</w:t>
      </w:r>
    </w:p>
    <w:p w:rsidR="000E467F" w:rsidRDefault="007B595D">
      <w:pPr>
        <w:pStyle w:val="a3"/>
        <w:ind w:right="535" w:firstLine="700"/>
      </w:pPr>
      <w:r>
        <w:t>Педагог воспитывает патриотические и интернациональные чувства, уважительное отношение к нашей Родине - России.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 и его границы, столица и так далее). Рассказывает, что Россия - самая большая страна мира и показывает на глобусе и 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 дети. Знакомит с основными положениями порядка использования государственной символики (бережно хранить, вставать во</w:t>
      </w:r>
      <w:r>
        <w:rPr>
          <w:spacing w:val="1"/>
        </w:rPr>
        <w:t xml:space="preserve"> </w:t>
      </w:r>
      <w:r>
        <w:t>время 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страны).</w:t>
      </w:r>
    </w:p>
    <w:p w:rsidR="000E467F" w:rsidRDefault="007B595D">
      <w:pPr>
        <w:pStyle w:val="a3"/>
        <w:ind w:right="535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разных национальностей,</w:t>
      </w:r>
      <w:r>
        <w:rPr>
          <w:spacing w:val="-1"/>
        </w:rPr>
        <w:t xml:space="preserve"> </w:t>
      </w:r>
      <w:r>
        <w:t>интерес к их культуре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обычаям.</w:t>
      </w:r>
    </w:p>
    <w:p w:rsidR="000E467F" w:rsidRDefault="007B595D">
      <w:pPr>
        <w:pStyle w:val="a3"/>
        <w:ind w:right="537" w:firstLine="70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 и значимости волонтерского движения. Предлагает детям при поддержке родителей (законных представителей) включиться в</w:t>
      </w:r>
      <w:r>
        <w:rPr>
          <w:spacing w:val="1"/>
        </w:rPr>
        <w:t xml:space="preserve"> </w:t>
      </w:r>
      <w:r>
        <w:t>социальные акции, волонтерские</w:t>
      </w:r>
      <w:r>
        <w:rPr>
          <w:spacing w:val="1"/>
        </w:rPr>
        <w:t xml:space="preserve"> </w:t>
      </w:r>
      <w:r>
        <w:t>мероприятия 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 пункте.</w:t>
      </w:r>
    </w:p>
    <w:p w:rsidR="000E467F" w:rsidRDefault="007B595D">
      <w:pPr>
        <w:pStyle w:val="a3"/>
        <w:ind w:right="531" w:firstLine="700"/>
      </w:pPr>
      <w:r>
        <w:t>Расширяет представления детей о государственных праздниках: День России, День народного единства, День Государственного флага</w:t>
      </w:r>
      <w:r>
        <w:rPr>
          <w:spacing w:val="1"/>
        </w:rPr>
        <w:t xml:space="preserve"> </w:t>
      </w:r>
      <w:r>
        <w:t>Российской Федерации, День Государственного герба Российской Федерации, День защитника Отечества, День Победы, Всемирный день</w:t>
      </w:r>
      <w:r>
        <w:rPr>
          <w:spacing w:val="1"/>
        </w:rPr>
        <w:t xml:space="preserve"> </w:t>
      </w:r>
      <w:r>
        <w:t>авиации и космонавтики. Знакомит детей с праздниками: День полного освобождения Ленинграда от фашистской блокады;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родного</w:t>
      </w:r>
      <w:r>
        <w:rPr>
          <w:spacing w:val="33"/>
        </w:rPr>
        <w:t xml:space="preserve"> </w:t>
      </w:r>
      <w:r>
        <w:t>языка,</w:t>
      </w:r>
      <w:r>
        <w:rPr>
          <w:spacing w:val="33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добровольца</w:t>
      </w:r>
      <w:r>
        <w:rPr>
          <w:spacing w:val="35"/>
        </w:rPr>
        <w:t xml:space="preserve"> </w:t>
      </w:r>
      <w:r>
        <w:t>(волонтера)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России,</w:t>
      </w:r>
      <w:r>
        <w:rPr>
          <w:spacing w:val="34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Конституции</w:t>
      </w:r>
      <w:r>
        <w:rPr>
          <w:spacing w:val="37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Федерации.</w:t>
      </w:r>
      <w:r>
        <w:rPr>
          <w:spacing w:val="34"/>
        </w:rPr>
        <w:t xml:space="preserve"> </w:t>
      </w:r>
      <w:r>
        <w:t>Включает</w:t>
      </w:r>
      <w:r>
        <w:rPr>
          <w:spacing w:val="32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празднование</w:t>
      </w:r>
    </w:p>
    <w:p w:rsidR="000E467F" w:rsidRDefault="007B595D">
      <w:pPr>
        <w:pStyle w:val="a3"/>
        <w:spacing w:before="64"/>
        <w:ind w:right="528"/>
      </w:pPr>
      <w:r>
        <w:t>событий, связанных с жизнью населенного пункта, - День рождения города, празднование военных триумфов, памятные даты, связанные с</w:t>
      </w:r>
      <w:r>
        <w:rPr>
          <w:spacing w:val="1"/>
        </w:rPr>
        <w:t xml:space="preserve"> </w:t>
      </w:r>
      <w:r>
        <w:t>жизнью и творчеством знаменитых горожан. Поощряет интерес детей к событиям, происходящим в стране, воспитывает чувство гордости за</w:t>
      </w:r>
      <w:r>
        <w:rPr>
          <w:spacing w:val="1"/>
        </w:rPr>
        <w:t xml:space="preserve"> </w:t>
      </w:r>
      <w:r>
        <w:t>её достижения.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 Отечества, к</w:t>
      </w:r>
      <w:r>
        <w:rPr>
          <w:spacing w:val="-1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павших</w:t>
      </w:r>
      <w:r>
        <w:rPr>
          <w:spacing w:val="-2"/>
        </w:rPr>
        <w:t xml:space="preserve"> </w:t>
      </w:r>
      <w:r>
        <w:t>бойцов.</w:t>
      </w:r>
    </w:p>
    <w:p w:rsidR="000E467F" w:rsidRDefault="007B595D">
      <w:pPr>
        <w:pStyle w:val="a3"/>
        <w:ind w:right="537" w:firstLine="700"/>
      </w:pPr>
      <w:r>
        <w:lastRenderedPageBreak/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 познание достопримечательностей родного населенного пункта на прогулках и экскурсиях, чтение произведений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представлена</w:t>
      </w:r>
      <w:r>
        <w:rPr>
          <w:spacing w:val="9"/>
        </w:rPr>
        <w:t xml:space="preserve"> </w:t>
      </w:r>
      <w:r>
        <w:t>художественно-эстетическая</w:t>
      </w:r>
      <w:r>
        <w:rPr>
          <w:spacing w:val="11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края.</w:t>
      </w:r>
      <w:r>
        <w:rPr>
          <w:spacing w:val="8"/>
        </w:rPr>
        <w:t xml:space="preserve"> </w:t>
      </w:r>
      <w:r>
        <w:t>Учит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картой,</w:t>
      </w:r>
      <w:r>
        <w:rPr>
          <w:spacing w:val="9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коллажи</w:t>
      </w:r>
      <w:r>
        <w:rPr>
          <w:spacing w:val="-58"/>
        </w:rPr>
        <w:t xml:space="preserve"> </w:t>
      </w:r>
      <w:r>
        <w:t>и макеты локаций, использовать макеты в различных видах деятельности. Знакомит детей с жизнью и творчеством знаменитых горожан; с</w:t>
      </w:r>
      <w:r>
        <w:rPr>
          <w:spacing w:val="1"/>
        </w:rPr>
        <w:t xml:space="preserve"> </w:t>
      </w:r>
      <w:r>
        <w:t>профессиями,</w:t>
      </w:r>
      <w:r>
        <w:rPr>
          <w:spacing w:val="-6"/>
        </w:rPr>
        <w:t xml:space="preserve"> </w:t>
      </w:r>
      <w:r>
        <w:t>связанными со</w:t>
      </w:r>
      <w:r>
        <w:rPr>
          <w:spacing w:val="-5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 населенного пункта.</w:t>
      </w:r>
    </w:p>
    <w:p w:rsidR="000E467F" w:rsidRDefault="007B595D" w:rsidP="00EA08BA">
      <w:pPr>
        <w:pStyle w:val="Heading5"/>
        <w:numPr>
          <w:ilvl w:val="0"/>
          <w:numId w:val="113"/>
        </w:numPr>
        <w:tabs>
          <w:tab w:val="left" w:pos="1349"/>
        </w:tabs>
        <w:spacing w:before="8" w:line="314" w:lineRule="exact"/>
        <w:ind w:left="1348" w:hanging="297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0E467F" w:rsidRDefault="007B595D">
      <w:pPr>
        <w:pStyle w:val="a3"/>
        <w:ind w:right="533" w:firstLine="700"/>
      </w:pPr>
      <w:r>
        <w:t>Педагог расширяет и углубляет представления о труде взрослых путем знакомства детей с разными профессиями, рассказывает о</w:t>
      </w:r>
      <w:r>
        <w:rPr>
          <w:spacing w:val="1"/>
        </w:rPr>
        <w:t xml:space="preserve"> </w:t>
      </w:r>
      <w:r>
        <w:t>современных профессиях, возникших в связи с потребностями людей. Организует встречи детей с представителями разных профессий,</w:t>
      </w:r>
      <w:r>
        <w:rPr>
          <w:spacing w:val="1"/>
        </w:rPr>
        <w:t xml:space="preserve"> </w:t>
      </w:r>
      <w:r>
        <w:t>организует экскурсии с целью продемонстрировать реальные трудовые действия и взаимоотношения специалистов на работе, 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6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 человека. Организует этические беседы с детьми с целью обсуждения требований, предъявляемых к человеку определенной</w:t>
      </w:r>
      <w:r>
        <w:rPr>
          <w:spacing w:val="1"/>
        </w:rPr>
        <w:t xml:space="preserve"> </w:t>
      </w:r>
      <w:r>
        <w:t>профессии, раскрывает личностные качества, помогающие человеку стать профессионалом и качественно выполнять профессиональные</w:t>
      </w:r>
      <w:r>
        <w:rPr>
          <w:spacing w:val="1"/>
        </w:rPr>
        <w:t xml:space="preserve"> </w:t>
      </w:r>
      <w:r>
        <w:t>обязанности.</w:t>
      </w:r>
    </w:p>
    <w:p w:rsidR="000E467F" w:rsidRDefault="007B595D">
      <w:pPr>
        <w:pStyle w:val="a3"/>
        <w:ind w:right="530" w:firstLine="70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 и потребления товаров и услуг, о денежных отношениях в сфере обмена товаров и услуг, развития умений бережливости,</w:t>
      </w:r>
      <w:r>
        <w:rPr>
          <w:spacing w:val="1"/>
        </w:rPr>
        <w:t xml:space="preserve"> </w:t>
      </w:r>
      <w:r>
        <w:t>рационального поведения в процессе реализации обменных операций: деньги - товар (продажа - покупка), формирует представления о</w:t>
      </w:r>
      <w:r>
        <w:rPr>
          <w:spacing w:val="1"/>
        </w:rPr>
        <w:t xml:space="preserve"> </w:t>
      </w:r>
      <w:r>
        <w:t>реальной стоимости и цене отдельных продуктов питания, игрушек, детских книг. В процессе обсуждения с детьми основ 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элементы культуры</w:t>
      </w:r>
      <w:r>
        <w:rPr>
          <w:spacing w:val="1"/>
        </w:rPr>
        <w:t xml:space="preserve"> </w:t>
      </w:r>
      <w:r>
        <w:t>потребления: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 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питания, одежде, обуви,</w:t>
      </w:r>
      <w:r>
        <w:rPr>
          <w:spacing w:val="3"/>
        </w:rPr>
        <w:t xml:space="preserve"> </w:t>
      </w:r>
      <w:r>
        <w:t>жилищу.</w:t>
      </w:r>
    </w:p>
    <w:p w:rsidR="000E467F" w:rsidRDefault="007B595D">
      <w:pPr>
        <w:pStyle w:val="a3"/>
        <w:ind w:right="528" w:firstLine="700"/>
      </w:pPr>
      <w:r>
        <w:t>Поощряет инициативность и самостоятельность детей в процессах самообслуживания в группе (убрать постель после сна, расставить</w:t>
      </w:r>
      <w:r>
        <w:rPr>
          <w:spacing w:val="1"/>
        </w:rPr>
        <w:t xml:space="preserve"> </w:t>
      </w:r>
      <w:r>
        <w:t>ровно стулья за столами в зоне учебной деятельности), создает проблемные и игровые ситуации для развития умений выполнять отдельные</w:t>
      </w:r>
      <w:r>
        <w:rPr>
          <w:spacing w:val="1"/>
        </w:rPr>
        <w:t xml:space="preserve"> </w:t>
      </w:r>
      <w:r>
        <w:t>трудовые действия, привлекает к решению поставленных задач родителей (законных представителей) с целью создания дома условий для</w:t>
      </w:r>
      <w:r>
        <w:rPr>
          <w:spacing w:val="1"/>
        </w:rPr>
        <w:t xml:space="preserve"> </w:t>
      </w:r>
      <w:r>
        <w:t>развития умений реализовывать элементы хозяйственно-бытового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-2"/>
        </w:rPr>
        <w:t xml:space="preserve"> </w:t>
      </w:r>
      <w:r>
        <w:t>носовой платок, покормить</w:t>
      </w:r>
      <w:r>
        <w:rPr>
          <w:spacing w:val="-2"/>
        </w:rPr>
        <w:t xml:space="preserve"> </w:t>
      </w:r>
      <w:r>
        <w:t>домашнего питомца 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0E467F" w:rsidRDefault="007B595D">
      <w:pPr>
        <w:pStyle w:val="a3"/>
        <w:ind w:right="533" w:firstLine="700"/>
      </w:pPr>
      <w:r>
        <w:t>Поддерживает коллективное выполнения детьми трудовых поручений во время дежурства, учит детей распределять между собой</w:t>
      </w:r>
      <w:r>
        <w:rPr>
          <w:spacing w:val="1"/>
        </w:rPr>
        <w:t xml:space="preserve"> </w:t>
      </w:r>
      <w:r>
        <w:t>трудовые поручения для получения единого трудового результата, знакомит детей с правилами использования инструментов труда - ножниц,</w:t>
      </w:r>
      <w:r>
        <w:rPr>
          <w:spacing w:val="1"/>
        </w:rPr>
        <w:t xml:space="preserve"> </w:t>
      </w:r>
      <w:r>
        <w:t>иголки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0E467F" w:rsidRDefault="007B595D" w:rsidP="00EA08BA">
      <w:pPr>
        <w:pStyle w:val="Heading5"/>
        <w:numPr>
          <w:ilvl w:val="0"/>
          <w:numId w:val="113"/>
        </w:numPr>
        <w:tabs>
          <w:tab w:val="left" w:pos="1361"/>
        </w:tabs>
        <w:spacing w:line="314" w:lineRule="exact"/>
        <w:ind w:left="1360" w:hanging="309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безопасного поведения.</w:t>
      </w:r>
    </w:p>
    <w:p w:rsidR="000E467F" w:rsidRDefault="007B595D">
      <w:pPr>
        <w:pStyle w:val="a3"/>
        <w:ind w:right="534" w:firstLine="700"/>
      </w:pPr>
      <w:r>
        <w:t>Педагог осуществляет ознакомление детей с правилами безопасного поведения в ситуациях, создающих угрозу жизни и здоровью</w:t>
      </w:r>
      <w:r>
        <w:rPr>
          <w:spacing w:val="1"/>
        </w:rPr>
        <w:t xml:space="preserve"> </w:t>
      </w:r>
      <w:r>
        <w:t>ребёнка</w:t>
      </w:r>
      <w:r>
        <w:rPr>
          <w:spacing w:val="15"/>
        </w:rPr>
        <w:t xml:space="preserve"> </w:t>
      </w:r>
      <w:r>
        <w:t>(погас</w:t>
      </w:r>
      <w:r>
        <w:rPr>
          <w:spacing w:val="16"/>
        </w:rPr>
        <w:t xml:space="preserve"> </w:t>
      </w:r>
      <w:r>
        <w:t>свет,</w:t>
      </w:r>
      <w:r>
        <w:rPr>
          <w:spacing w:val="14"/>
        </w:rPr>
        <w:t xml:space="preserve"> </w:t>
      </w:r>
      <w:r>
        <w:t>остался</w:t>
      </w:r>
      <w:r>
        <w:rPr>
          <w:spacing w:val="16"/>
        </w:rPr>
        <w:t xml:space="preserve"> </w:t>
      </w:r>
      <w:r>
        <w:t>один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темноте,</w:t>
      </w:r>
      <w:r>
        <w:rPr>
          <w:spacing w:val="14"/>
        </w:rPr>
        <w:t xml:space="preserve"> </w:t>
      </w:r>
      <w:r>
        <w:t>потерялся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улице,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лесу,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магазине,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массового</w:t>
      </w:r>
      <w:r>
        <w:rPr>
          <w:spacing w:val="14"/>
        </w:rPr>
        <w:t xml:space="preserve"> </w:t>
      </w:r>
      <w:r>
        <w:t>праздника,</w:t>
      </w:r>
      <w:r>
        <w:rPr>
          <w:spacing w:val="13"/>
        </w:rPr>
        <w:t xml:space="preserve"> </w:t>
      </w:r>
      <w:r>
        <w:t>получил</w:t>
      </w:r>
      <w:r>
        <w:rPr>
          <w:spacing w:val="14"/>
        </w:rPr>
        <w:t xml:space="preserve"> </w:t>
      </w:r>
      <w:r>
        <w:t>травму</w:t>
      </w:r>
      <w:r>
        <w:rPr>
          <w:spacing w:val="10"/>
        </w:rPr>
        <w:t xml:space="preserve"> </w:t>
      </w:r>
      <w:r>
        <w:t>(ушиб,</w:t>
      </w:r>
    </w:p>
    <w:p w:rsidR="000E467F" w:rsidRDefault="007B595D">
      <w:pPr>
        <w:pStyle w:val="a3"/>
        <w:spacing w:before="64"/>
        <w:ind w:right="531"/>
      </w:pPr>
      <w:r>
        <w:t>порез) и тому подобное). Создавая игровые, проблемные ситуации, досуги для детей, педагог активизирует самостоятельный опыт детей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сформированные</w:t>
      </w:r>
      <w:r>
        <w:rPr>
          <w:spacing w:val="4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0E467F" w:rsidRDefault="007B595D">
      <w:pPr>
        <w:pStyle w:val="a3"/>
        <w:ind w:right="545" w:firstLine="720"/>
      </w:pPr>
      <w:r>
        <w:t>Педагог инициирует самостоятельность и активность детей в соблюдении норм и правил безопасного поведения, ободряет похвалой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действия.</w:t>
      </w:r>
    </w:p>
    <w:p w:rsidR="000E467F" w:rsidRDefault="007B595D">
      <w:pPr>
        <w:pStyle w:val="a3"/>
        <w:ind w:right="528" w:firstLine="720"/>
      </w:pPr>
      <w:r>
        <w:lastRenderedPageBreak/>
        <w:t>Педагог рассказывает детям об элементарных правилах оказания первой медицинской помощи при первых признаках недомогания,</w:t>
      </w:r>
      <w:r>
        <w:rPr>
          <w:spacing w:val="1"/>
        </w:rPr>
        <w:t xml:space="preserve"> </w:t>
      </w:r>
      <w:r>
        <w:t>травмах, ушибах. Закрепляет через организацию дидактических игр, упражнений действия детей, связанные с оказанием первой медицинской</w:t>
      </w:r>
      <w:r>
        <w:rPr>
          <w:spacing w:val="-57"/>
        </w:rPr>
        <w:t xml:space="preserve"> </w:t>
      </w:r>
      <w:r>
        <w:t>помощи.</w:t>
      </w:r>
    </w:p>
    <w:p w:rsidR="000E467F" w:rsidRDefault="007B595D">
      <w:pPr>
        <w:pStyle w:val="a3"/>
        <w:spacing w:before="1"/>
        <w:ind w:right="527" w:firstLine="720"/>
      </w:pPr>
      <w:r>
        <w:t>Организует встречи детей со специалистами, чьи профессии связаны с безопасностью (врач скорой</w:t>
      </w:r>
      <w:r>
        <w:rPr>
          <w:spacing w:val="1"/>
        </w:rPr>
        <w:t xml:space="preserve"> </w:t>
      </w:r>
      <w:r>
        <w:t>помощи, врач - травматолог,</w:t>
      </w:r>
      <w:r>
        <w:rPr>
          <w:spacing w:val="1"/>
        </w:rPr>
        <w:t xml:space="preserve"> </w:t>
      </w:r>
      <w:r>
        <w:t>полицейский, охранник в ДОО, пожарный и другие) с целью обогащения представлений детей о безопасном поведении дома, на улице, 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вокзалах,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праздниках, в</w:t>
      </w:r>
      <w:r>
        <w:rPr>
          <w:spacing w:val="-3"/>
        </w:rPr>
        <w:t xml:space="preserve"> </w:t>
      </w:r>
      <w:r>
        <w:t>развлекательных</w:t>
      </w:r>
      <w:r>
        <w:rPr>
          <w:spacing w:val="-1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парках.</w:t>
      </w:r>
    </w:p>
    <w:p w:rsidR="000E467F" w:rsidRDefault="007B595D">
      <w:pPr>
        <w:pStyle w:val="a3"/>
        <w:ind w:right="546" w:firstLine="720"/>
      </w:pPr>
      <w:r>
        <w:t>Обсуждает с детьми правила безопасного общения и взаимодействия со сверстниками в разных жизненных ситуациях,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 создать</w:t>
      </w:r>
      <w:r>
        <w:rPr>
          <w:spacing w:val="-2"/>
        </w:rPr>
        <w:t xml:space="preserve"> </w:t>
      </w:r>
      <w:r>
        <w:t>правила безопасного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0E467F" w:rsidRDefault="007B595D">
      <w:pPr>
        <w:pStyle w:val="a3"/>
        <w:spacing w:before="1"/>
        <w:ind w:right="534" w:firstLine="720"/>
      </w:pPr>
      <w:r>
        <w:t>Обсуждает с детьми безопасные правила использования цифровых ресурсов, правила пользования мобильными телефонами с учётом</w:t>
      </w:r>
      <w:r>
        <w:rPr>
          <w:spacing w:val="1"/>
        </w:rPr>
        <w:t xml:space="preserve"> </w:t>
      </w:r>
      <w:r>
        <w:t>требований Санитарных правил СП 2.4.3648-20 «Санитарно-эпидемиологические требования к организациям воспитания и обучения, отдыха</w:t>
      </w:r>
      <w:r>
        <w:rPr>
          <w:spacing w:val="1"/>
        </w:rPr>
        <w:t xml:space="preserve"> </w:t>
      </w:r>
      <w:r>
        <w:t>и оздоровления детей и молодежи», утверждённых 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 сентября 2020 г. № 28 (зарегистрировано Министерством юстиции Российской Федерации 18 декабря 2020 г, регистрационный № 61573),</w:t>
      </w:r>
      <w:r>
        <w:rPr>
          <w:spacing w:val="1"/>
        </w:rPr>
        <w:t xml:space="preserve"> </w:t>
      </w:r>
      <w:r>
        <w:t>действующим до 1 января 2027 года (далее - СП 2.4.3648-20), и Санитарных правил и норм СанПиН 1.2.3685-21 «Гигиенические нормативы и</w:t>
      </w:r>
      <w:r>
        <w:rPr>
          <w:spacing w:val="-57"/>
        </w:rPr>
        <w:t xml:space="preserve"> </w:t>
      </w:r>
      <w:r>
        <w:t>требования к обеспечению безопасности и (или) безвредности для человека факторов среды обитания», утверждённых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 г. № 2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29</w:t>
      </w:r>
      <w:r>
        <w:rPr>
          <w:spacing w:val="-6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62296),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года (далее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1.2.3685-21).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</w:pP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 xml:space="preserve">основными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57"/>
        </w:tabs>
        <w:spacing w:before="13" w:line="230" w:lineRule="auto"/>
        <w:ind w:right="534" w:firstLine="720"/>
        <w:rPr>
          <w:sz w:val="24"/>
        </w:rPr>
      </w:pP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57"/>
        </w:tabs>
        <w:spacing w:before="14" w:line="230" w:lineRule="auto"/>
        <w:ind w:right="548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0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8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ход,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предположения,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65"/>
        </w:tabs>
        <w:spacing w:before="12" w:line="232" w:lineRule="auto"/>
        <w:ind w:right="539" w:firstLine="72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 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 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 мира;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57"/>
        </w:tabs>
        <w:spacing w:before="15" w:line="230" w:lineRule="auto"/>
        <w:ind w:right="540" w:firstLine="720"/>
        <w:rPr>
          <w:sz w:val="24"/>
        </w:rPr>
      </w:pPr>
      <w:r>
        <w:rPr>
          <w:sz w:val="24"/>
        </w:rPr>
        <w:t>развивать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22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1"/>
          <w:sz w:val="24"/>
        </w:rPr>
        <w:t xml:space="preserve"> </w:t>
      </w:r>
      <w:r>
        <w:rPr>
          <w:sz w:val="24"/>
        </w:rPr>
        <w:t>мира,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61"/>
        </w:tabs>
        <w:spacing w:before="14" w:line="230" w:lineRule="auto"/>
        <w:ind w:right="541" w:firstLine="720"/>
        <w:rPr>
          <w:sz w:val="24"/>
        </w:rPr>
      </w:pPr>
      <w:r>
        <w:rPr>
          <w:sz w:val="24"/>
        </w:rPr>
        <w:t>закреплять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со</w:t>
      </w:r>
      <w:r>
        <w:rPr>
          <w:spacing w:val="3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65"/>
          <w:tab w:val="left" w:pos="2715"/>
          <w:tab w:val="left" w:pos="4477"/>
          <w:tab w:val="left" w:pos="4857"/>
          <w:tab w:val="left" w:pos="7656"/>
          <w:tab w:val="left" w:pos="8891"/>
          <w:tab w:val="left" w:pos="9774"/>
          <w:tab w:val="left" w:pos="10814"/>
          <w:tab w:val="left" w:pos="11202"/>
          <w:tab w:val="left" w:pos="12564"/>
          <w:tab w:val="left" w:pos="13815"/>
          <w:tab w:val="left" w:pos="14878"/>
        </w:tabs>
        <w:spacing w:before="4"/>
        <w:ind w:left="1364" w:hanging="293"/>
        <w:rPr>
          <w:sz w:val="24"/>
        </w:rPr>
      </w:pPr>
      <w:r>
        <w:rPr>
          <w:sz w:val="24"/>
        </w:rPr>
        <w:t>расширять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культурно-исторических</w:t>
      </w:r>
      <w:r>
        <w:rPr>
          <w:sz w:val="24"/>
        </w:rPr>
        <w:tab/>
        <w:t>событиях</w:t>
      </w:r>
      <w:r>
        <w:rPr>
          <w:sz w:val="24"/>
        </w:rPr>
        <w:tab/>
        <w:t>малой</w:t>
      </w:r>
      <w:r>
        <w:rPr>
          <w:sz w:val="24"/>
        </w:rPr>
        <w:tab/>
        <w:t>родины</w:t>
      </w:r>
      <w:r>
        <w:rPr>
          <w:sz w:val="24"/>
        </w:rPr>
        <w:tab/>
        <w:t>и</w:t>
      </w:r>
      <w:r>
        <w:rPr>
          <w:sz w:val="24"/>
        </w:rPr>
        <w:tab/>
        <w:t>Отечества,</w:t>
      </w:r>
      <w:r>
        <w:rPr>
          <w:sz w:val="24"/>
        </w:rPr>
        <w:tab/>
        <w:t>развивать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</w:p>
    <w:p w:rsidR="000E467F" w:rsidRDefault="007B595D">
      <w:pPr>
        <w:pStyle w:val="a3"/>
        <w:spacing w:before="64"/>
      </w:pPr>
      <w:r>
        <w:t>достопримечательностям</w:t>
      </w:r>
      <w:r>
        <w:rPr>
          <w:spacing w:val="-4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праздникам;</w:t>
      </w:r>
      <w:r>
        <w:rPr>
          <w:spacing w:val="-3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эмоционально-положительное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69"/>
        </w:tabs>
        <w:spacing w:before="3" w:line="317" w:lineRule="exact"/>
        <w:ind w:left="1368" w:hanging="297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65"/>
        </w:tabs>
        <w:spacing w:line="235" w:lineRule="auto"/>
        <w:ind w:right="531" w:firstLine="720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 регионах России и на планете,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приспособления животных и растений к среде обитания, их потребностях, образе жизни живой природы и человека в разные сезоны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года,</w:t>
      </w:r>
      <w:r>
        <w:rPr>
          <w:spacing w:val="-6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:rsidR="000E467F" w:rsidRDefault="007B595D" w:rsidP="00EA08BA">
      <w:pPr>
        <w:pStyle w:val="a5"/>
        <w:numPr>
          <w:ilvl w:val="0"/>
          <w:numId w:val="112"/>
        </w:numPr>
        <w:tabs>
          <w:tab w:val="left" w:pos="1357"/>
        </w:tabs>
        <w:spacing w:before="11" w:line="232" w:lineRule="auto"/>
        <w:ind w:right="544" w:firstLine="720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её свойствах, их использовании человеком, явлениях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заботливое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 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защитой.</w:t>
      </w:r>
    </w:p>
    <w:p w:rsidR="000E467F" w:rsidRDefault="007B595D">
      <w:pPr>
        <w:spacing w:before="1"/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11"/>
        </w:numPr>
        <w:tabs>
          <w:tab w:val="left" w:pos="1345"/>
        </w:tabs>
        <w:spacing w:before="7" w:line="314" w:lineRule="exact"/>
        <w:ind w:hanging="273"/>
      </w:pPr>
      <w:r>
        <w:t>Сенсорные</w:t>
      </w:r>
      <w:r>
        <w:rPr>
          <w:spacing w:val="-3"/>
        </w:rPr>
        <w:t xml:space="preserve"> </w:t>
      </w:r>
      <w:r>
        <w:t>эталоны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действия:</w:t>
      </w:r>
    </w:p>
    <w:p w:rsidR="000E467F" w:rsidRDefault="007B595D">
      <w:pPr>
        <w:pStyle w:val="a3"/>
        <w:ind w:right="532" w:firstLine="720"/>
      </w:pPr>
      <w:r>
        <w:t>в процессе исследовательской деятельности педагог совершенствует способы</w:t>
      </w:r>
      <w:r>
        <w:rPr>
          <w:spacing w:val="1"/>
        </w:rPr>
        <w:t xml:space="preserve"> </w:t>
      </w:r>
      <w:r>
        <w:t>познания свойств и отношений между различными</w:t>
      </w:r>
      <w:r>
        <w:rPr>
          <w:spacing w:val="1"/>
        </w:rPr>
        <w:t xml:space="preserve"> </w:t>
      </w:r>
      <w:r>
        <w:t>предметами, сравнения нескольких предметов по 4-6 основаниям с выделением сходства, отличия свойств материалов. В ходе специально</w:t>
      </w:r>
      <w:r>
        <w:rPr>
          <w:spacing w:val="1"/>
        </w:rPr>
        <w:t xml:space="preserve"> </w:t>
      </w:r>
      <w:r>
        <w:t>организованной деятельности осуществляет развитие у детей способности к различению и называнию всех цветов спектра и 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смешивать</w:t>
      </w:r>
      <w:r>
        <w:rPr>
          <w:spacing w:val="-2"/>
        </w:rPr>
        <w:t xml:space="preserve"> </w:t>
      </w:r>
      <w:r>
        <w:t>цвета для</w:t>
      </w:r>
      <w:r>
        <w:rPr>
          <w:spacing w:val="1"/>
        </w:rPr>
        <w:t xml:space="preserve"> </w:t>
      </w:r>
      <w:r>
        <w:t>получения нужного тона и</w:t>
      </w:r>
      <w:r>
        <w:rPr>
          <w:spacing w:val="-2"/>
        </w:rPr>
        <w:t xml:space="preserve"> </w:t>
      </w:r>
      <w:r>
        <w:t>оттенка;</w:t>
      </w:r>
    </w:p>
    <w:p w:rsidR="000E467F" w:rsidRDefault="007B595D">
      <w:pPr>
        <w:pStyle w:val="a3"/>
        <w:ind w:right="540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проявлять</w:t>
      </w:r>
      <w:r>
        <w:rPr>
          <w:spacing w:val="-3"/>
        </w:rPr>
        <w:t xml:space="preserve"> </w:t>
      </w:r>
      <w:r>
        <w:t>инициативу;</w:t>
      </w:r>
    </w:p>
    <w:p w:rsidR="000E467F" w:rsidRDefault="007B595D">
      <w:pPr>
        <w:pStyle w:val="a3"/>
        <w:ind w:left="1052"/>
      </w:pPr>
      <w:r>
        <w:t>обогащает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:rsidR="000E467F" w:rsidRDefault="007B595D" w:rsidP="00EA08BA">
      <w:pPr>
        <w:pStyle w:val="Heading5"/>
        <w:numPr>
          <w:ilvl w:val="0"/>
          <w:numId w:val="111"/>
        </w:numPr>
        <w:tabs>
          <w:tab w:val="left" w:pos="1357"/>
        </w:tabs>
        <w:spacing w:line="314" w:lineRule="exact"/>
        <w:ind w:left="1356" w:hanging="305"/>
      </w:pPr>
      <w:r>
        <w:t>Математические</w:t>
      </w:r>
      <w:r>
        <w:rPr>
          <w:spacing w:val="-6"/>
        </w:rPr>
        <w:t xml:space="preserve"> </w:t>
      </w:r>
      <w:r>
        <w:t>представления:</w:t>
      </w:r>
    </w:p>
    <w:p w:rsidR="000E467F" w:rsidRDefault="007B595D">
      <w:pPr>
        <w:pStyle w:val="a3"/>
        <w:ind w:right="527" w:firstLine="700"/>
      </w:pPr>
      <w:r>
        <w:t>педагог формирует у детей умения использовать для познания</w:t>
      </w:r>
      <w:r>
        <w:rPr>
          <w:spacing w:val="1"/>
        </w:rPr>
        <w:t xml:space="preserve"> </w:t>
      </w:r>
      <w:r>
        <w:t>объектов и явлений окружающего мира математические способы</w:t>
      </w:r>
      <w:r>
        <w:rPr>
          <w:spacing w:val="1"/>
        </w:rPr>
        <w:t xml:space="preserve"> </w:t>
      </w:r>
      <w:r>
        <w:t>нахождения решений: вычисление, измерение, сравнение по количеству, форме и величине с 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60"/>
        </w:rPr>
        <w:t xml:space="preserve"> </w:t>
      </w:r>
      <w:r>
        <w:t>меры, создание планов,</w:t>
      </w:r>
      <w:r>
        <w:rPr>
          <w:spacing w:val="1"/>
        </w:rPr>
        <w:t xml:space="preserve"> </w:t>
      </w:r>
      <w:r>
        <w:t>схем,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знаков, эталонов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0E467F" w:rsidRDefault="007B595D">
      <w:pPr>
        <w:pStyle w:val="a3"/>
        <w:ind w:right="536" w:firstLine="700"/>
      </w:pPr>
      <w:r>
        <w:t>в процессе специально организованной деятельности совершенствует умения считать в прямом и обратном порядке, знакомит с</w:t>
      </w:r>
      <w:r>
        <w:rPr>
          <w:spacing w:val="1"/>
        </w:rPr>
        <w:t xml:space="preserve"> </w:t>
      </w:r>
      <w:r>
        <w:t>составом чисел из двух меньших в пределах первого десятка, закрепляет знания о цифрах, развивает умение составлять и решать простые</w:t>
      </w:r>
      <w:r>
        <w:rPr>
          <w:spacing w:val="1"/>
        </w:rPr>
        <w:t xml:space="preserve"> </w:t>
      </w:r>
      <w:r>
        <w:t>арифметические задачи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вычитание;</w:t>
      </w:r>
    </w:p>
    <w:p w:rsidR="000E467F" w:rsidRDefault="007B595D">
      <w:pPr>
        <w:pStyle w:val="a3"/>
        <w:ind w:right="541" w:firstLine="70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-2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видоизменения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фигур:</w:t>
      </w:r>
      <w:r>
        <w:rPr>
          <w:spacing w:val="-8"/>
        </w:rPr>
        <w:t xml:space="preserve"> </w:t>
      </w:r>
      <w:r>
        <w:t>наложение,</w:t>
      </w:r>
      <w:r>
        <w:rPr>
          <w:spacing w:val="-2"/>
        </w:rPr>
        <w:t xml:space="preserve"> </w:t>
      </w:r>
      <w:r>
        <w:t>соединение,</w:t>
      </w:r>
      <w:r>
        <w:rPr>
          <w:spacing w:val="-1"/>
        </w:rPr>
        <w:t xml:space="preserve"> </w:t>
      </w:r>
      <w:r>
        <w:t>разрезание и</w:t>
      </w:r>
      <w:r>
        <w:rPr>
          <w:spacing w:val="-3"/>
        </w:rPr>
        <w:t xml:space="preserve"> </w:t>
      </w:r>
      <w:r>
        <w:t>другое;</w:t>
      </w:r>
    </w:p>
    <w:p w:rsidR="000E467F" w:rsidRDefault="007B595D">
      <w:pPr>
        <w:pStyle w:val="a3"/>
        <w:ind w:right="529" w:firstLine="700"/>
      </w:pP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массу 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взаимообратных отношений между мерой и результатом измерения. Педагог закрепляет умения ориентироваться на местности и показывает</w:t>
      </w:r>
      <w:r>
        <w:rPr>
          <w:spacing w:val="1"/>
        </w:rPr>
        <w:t xml:space="preserve"> </w:t>
      </w:r>
      <w:r>
        <w:t>способы ориентировки в двухмерном пространстве, по схеме, плану, на странице тетради в клетку. Формирует представления о календаре как</w:t>
      </w:r>
      <w:r>
        <w:rPr>
          <w:spacing w:val="-57"/>
        </w:rPr>
        <w:t xml:space="preserve"> </w:t>
      </w:r>
      <w:r>
        <w:t>системе измерения времени,</w:t>
      </w:r>
      <w:r>
        <w:rPr>
          <w:spacing w:val="-1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чувство времени,</w:t>
      </w:r>
      <w:r>
        <w:rPr>
          <w:spacing w:val="2"/>
        </w:rPr>
        <w:t xml:space="preserve"> </w:t>
      </w:r>
      <w:r>
        <w:t>умения определять</w:t>
      </w:r>
      <w:r>
        <w:rPr>
          <w:spacing w:val="-3"/>
        </w:rPr>
        <w:t xml:space="preserve"> </w:t>
      </w:r>
      <w:r>
        <w:t>время по</w:t>
      </w:r>
      <w:r>
        <w:rPr>
          <w:spacing w:val="-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 точностью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четверти</w:t>
      </w:r>
      <w:r>
        <w:rPr>
          <w:spacing w:val="-5"/>
        </w:rPr>
        <w:t xml:space="preserve"> </w:t>
      </w:r>
      <w:r>
        <w:t>часа.</w:t>
      </w:r>
    </w:p>
    <w:p w:rsidR="000E467F" w:rsidRDefault="007B595D" w:rsidP="00EA08BA">
      <w:pPr>
        <w:pStyle w:val="Heading5"/>
        <w:numPr>
          <w:ilvl w:val="0"/>
          <w:numId w:val="111"/>
        </w:numPr>
        <w:tabs>
          <w:tab w:val="left" w:pos="1349"/>
        </w:tabs>
        <w:spacing w:line="240" w:lineRule="auto"/>
        <w:ind w:left="1348" w:hanging="297"/>
      </w:pPr>
      <w:r>
        <w:t>Окружающий</w:t>
      </w:r>
      <w:r>
        <w:rPr>
          <w:spacing w:val="-7"/>
        </w:rPr>
        <w:t xml:space="preserve"> </w:t>
      </w:r>
      <w:r>
        <w:t>мир:</w:t>
      </w:r>
    </w:p>
    <w:p w:rsidR="000E467F" w:rsidRDefault="007B595D">
      <w:pPr>
        <w:pStyle w:val="a3"/>
        <w:spacing w:before="64"/>
        <w:ind w:right="530" w:firstLine="700"/>
      </w:pPr>
      <w:r>
        <w:t>в совместной с детьми</w:t>
      </w:r>
      <w:r>
        <w:rPr>
          <w:spacing w:val="1"/>
        </w:rPr>
        <w:t xml:space="preserve"> </w:t>
      </w:r>
      <w:r>
        <w:t>деятельности педагог</w:t>
      </w:r>
      <w:r>
        <w:rPr>
          <w:spacing w:val="1"/>
        </w:rPr>
        <w:t xml:space="preserve"> </w:t>
      </w:r>
      <w:r>
        <w:t>обогащает представления</w:t>
      </w:r>
      <w:r>
        <w:rPr>
          <w:spacing w:val="1"/>
        </w:rPr>
        <w:t xml:space="preserve"> </w:t>
      </w:r>
      <w:r>
        <w:t>о родном населенном 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 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транспорта, рассказывает о местах труда и отдыха людей в городе, об истории города и выдающихся горожанах, традициях городской жизни.</w:t>
      </w:r>
      <w:r>
        <w:rPr>
          <w:spacing w:val="-57"/>
        </w:rPr>
        <w:t xml:space="preserve"> </w:t>
      </w:r>
      <w:r>
        <w:lastRenderedPageBreak/>
        <w:t>Посредством</w:t>
      </w:r>
      <w:r>
        <w:rPr>
          <w:spacing w:val="44"/>
        </w:rPr>
        <w:t xml:space="preserve"> </w:t>
      </w:r>
      <w:r>
        <w:t>поисковой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игровой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педагог</w:t>
      </w:r>
      <w:r>
        <w:rPr>
          <w:spacing w:val="46"/>
        </w:rPr>
        <w:t xml:space="preserve"> </w:t>
      </w:r>
      <w:r>
        <w:t>побуждает</w:t>
      </w:r>
      <w:r>
        <w:rPr>
          <w:spacing w:val="43"/>
        </w:rPr>
        <w:t xml:space="preserve"> </w:t>
      </w:r>
      <w:r>
        <w:t>проявление</w:t>
      </w:r>
      <w:r>
        <w:rPr>
          <w:spacing w:val="46"/>
        </w:rPr>
        <w:t xml:space="preserve"> </w:t>
      </w:r>
      <w:r>
        <w:t>интереса</w:t>
      </w:r>
      <w:r>
        <w:rPr>
          <w:spacing w:val="46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ярким</w:t>
      </w:r>
      <w:r>
        <w:rPr>
          <w:spacing w:val="44"/>
        </w:rPr>
        <w:t xml:space="preserve"> </w:t>
      </w:r>
      <w:r>
        <w:t>фактам</w:t>
      </w:r>
      <w:r>
        <w:rPr>
          <w:spacing w:val="41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некоторым выдающимся</w:t>
      </w:r>
      <w:r>
        <w:rPr>
          <w:spacing w:val="1"/>
        </w:rPr>
        <w:t xml:space="preserve"> </w:t>
      </w:r>
      <w:r>
        <w:t>людям России;</w:t>
      </w:r>
    </w:p>
    <w:p w:rsidR="000E467F" w:rsidRDefault="007B595D">
      <w:pPr>
        <w:pStyle w:val="a3"/>
        <w:spacing w:before="1"/>
        <w:ind w:left="1052"/>
      </w:pPr>
      <w:r>
        <w:t>формирует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планете</w:t>
      </w:r>
      <w:r>
        <w:rPr>
          <w:spacing w:val="-1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0E467F" w:rsidRDefault="007B595D" w:rsidP="00EA08BA">
      <w:pPr>
        <w:pStyle w:val="Heading5"/>
        <w:numPr>
          <w:ilvl w:val="0"/>
          <w:numId w:val="111"/>
        </w:numPr>
        <w:tabs>
          <w:tab w:val="left" w:pos="1357"/>
        </w:tabs>
        <w:spacing w:before="6" w:line="314" w:lineRule="exact"/>
        <w:ind w:left="1356" w:hanging="305"/>
      </w:pPr>
      <w:r>
        <w:t>Природа:</w:t>
      </w:r>
    </w:p>
    <w:p w:rsidR="000E467F" w:rsidRDefault="007B595D">
      <w:pPr>
        <w:pStyle w:val="a3"/>
        <w:ind w:right="526" w:firstLine="700"/>
      </w:pPr>
      <w:r>
        <w:t>педагог расширяет и актуализирует</w:t>
      </w:r>
      <w:r>
        <w:rPr>
          <w:spacing w:val="1"/>
        </w:rPr>
        <w:t xml:space="preserve"> </w:t>
      </w:r>
      <w:r>
        <w:t>представления детей о многообразии природного мира родного края, различных областей 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57"/>
        </w:rPr>
        <w:t xml:space="preserve"> </w:t>
      </w:r>
      <w:r>
        <w:t>(пустыня, степь, тайга, тундра и другие), об их образе жизни и приспособлении к среде обитания, изменениях жизни в разные сезоны года.</w:t>
      </w:r>
      <w:r>
        <w:rPr>
          <w:spacing w:val="1"/>
        </w:rPr>
        <w:t xml:space="preserve"> </w:t>
      </w:r>
      <w:r>
        <w:t>Закрепляет умение сравнивать, выделять свойства объектов, классифицировать их по признакам, формирует представления об отличии и</w:t>
      </w:r>
      <w:r>
        <w:rPr>
          <w:spacing w:val="1"/>
        </w:rPr>
        <w:t xml:space="preserve"> </w:t>
      </w:r>
      <w:r>
        <w:t>сходстве животных и растений, их жизненных потребностях, этапах роста и развития, об уходе взрослых животных за своим 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культурных,</w:t>
      </w:r>
      <w:r>
        <w:rPr>
          <w:spacing w:val="-3"/>
        </w:rPr>
        <w:t xml:space="preserve"> </w:t>
      </w:r>
      <w:r>
        <w:t>лекарственных</w:t>
      </w:r>
      <w:r>
        <w:rPr>
          <w:spacing w:val="-2"/>
        </w:rPr>
        <w:t xml:space="preserve"> </w:t>
      </w:r>
      <w:r>
        <w:t>растений),</w:t>
      </w:r>
      <w:r>
        <w:rPr>
          <w:spacing w:val="-4"/>
        </w:rPr>
        <w:t xml:space="preserve"> </w:t>
      </w:r>
      <w:r>
        <w:t>профессиях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7"/>
        </w:rPr>
        <w:t xml:space="preserve"> </w:t>
      </w:r>
      <w:r>
        <w:t>связанных;</w:t>
      </w:r>
    </w:p>
    <w:p w:rsidR="000E467F" w:rsidRDefault="007B595D">
      <w:pPr>
        <w:pStyle w:val="a3"/>
        <w:ind w:right="541" w:firstLine="70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 экспериментированию, наблюдению и другим способам деятельности для познания свойств объектов неживой природы</w:t>
      </w:r>
      <w:r>
        <w:rPr>
          <w:spacing w:val="1"/>
        </w:rPr>
        <w:t xml:space="preserve"> </w:t>
      </w:r>
      <w:r>
        <w:t>(воды, воздуха, песка, глины, почвы, камней и других), знакомит с многообразием водных ресурсов (моря, океаны, озера, реки, 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 человеком свойств неживой природы для хозяйственных нужд (ветряные мельницы, водохранилища, солнечные батареи,</w:t>
      </w:r>
      <w:r>
        <w:rPr>
          <w:spacing w:val="1"/>
        </w:rPr>
        <w:t xml:space="preserve"> </w:t>
      </w:r>
      <w:r>
        <w:t>ледяные катки); 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небесных</w:t>
      </w:r>
      <w:r>
        <w:rPr>
          <w:spacing w:val="-6"/>
        </w:rPr>
        <w:t xml:space="preserve"> </w:t>
      </w:r>
      <w:r>
        <w:t>телах</w:t>
      </w:r>
      <w:r>
        <w:rPr>
          <w:spacing w:val="-1"/>
        </w:rPr>
        <w:t xml:space="preserve"> </w:t>
      </w:r>
      <w:r>
        <w:t>(планеты,</w:t>
      </w:r>
      <w:r>
        <w:rPr>
          <w:spacing w:val="-1"/>
        </w:rPr>
        <w:t xml:space="preserve"> </w:t>
      </w:r>
      <w:r>
        <w:t>кометы,</w:t>
      </w:r>
      <w:r>
        <w:rPr>
          <w:spacing w:val="-1"/>
        </w:rPr>
        <w:t xml:space="preserve"> </w:t>
      </w:r>
      <w:r>
        <w:t>звезды),</w:t>
      </w:r>
      <w:r>
        <w:rPr>
          <w:spacing w:val="-1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тепла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природы;</w:t>
      </w:r>
    </w:p>
    <w:p w:rsidR="000E467F" w:rsidRDefault="007B595D">
      <w:pPr>
        <w:pStyle w:val="a3"/>
        <w:ind w:right="545" w:firstLine="700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ветра,</w:t>
      </w:r>
      <w:r>
        <w:rPr>
          <w:spacing w:val="-57"/>
        </w:rPr>
        <w:t xml:space="preserve"> </w:t>
      </w:r>
      <w:r>
        <w:t>листопада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природе),</w:t>
      </w:r>
      <w:r>
        <w:rPr>
          <w:spacing w:val="-1"/>
        </w:rPr>
        <w:t xml:space="preserve"> </w:t>
      </w:r>
      <w:r>
        <w:t>изменениях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природу;</w:t>
      </w:r>
    </w:p>
    <w:p w:rsidR="000E467F" w:rsidRDefault="007B595D">
      <w:pPr>
        <w:pStyle w:val="a3"/>
        <w:ind w:left="1052"/>
      </w:pPr>
      <w:r>
        <w:t>закрепляет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воспитывает</w:t>
      </w:r>
      <w:r>
        <w:rPr>
          <w:spacing w:val="-4"/>
        </w:rPr>
        <w:t xml:space="preserve"> </w:t>
      </w:r>
      <w:r>
        <w:t>осознанное,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ресурсам.</w:t>
      </w:r>
    </w:p>
    <w:p w:rsidR="000E467F" w:rsidRDefault="000E467F">
      <w:pPr>
        <w:pStyle w:val="a3"/>
        <w:spacing w:before="9"/>
        <w:ind w:left="0"/>
        <w:jc w:val="left"/>
        <w:rPr>
          <w:sz w:val="23"/>
        </w:rPr>
      </w:pPr>
    </w:p>
    <w:p w:rsidR="000E467F" w:rsidRDefault="007B595D">
      <w:pPr>
        <w:pStyle w:val="Heading4"/>
        <w:spacing w:before="1" w:line="274" w:lineRule="exact"/>
        <w:jc w:val="both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29"/>
        </w:tabs>
        <w:spacing w:before="6" w:line="314" w:lineRule="exact"/>
        <w:ind w:hanging="277"/>
      </w:pPr>
      <w:r>
        <w:t>Формирование</w:t>
      </w:r>
      <w:r>
        <w:rPr>
          <w:spacing w:val="-3"/>
        </w:rPr>
        <w:t xml:space="preserve"> </w:t>
      </w:r>
      <w:r>
        <w:t>словаря:</w:t>
      </w:r>
    </w:p>
    <w:p w:rsidR="000E467F" w:rsidRDefault="007B595D">
      <w:pPr>
        <w:pStyle w:val="a3"/>
        <w:ind w:right="541" w:firstLine="700"/>
      </w:pPr>
      <w:r>
        <w:t>обогащение словаря: расширять запас слов, обозначающих название предметов, действий, признаков. Закреплять у детей 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обобщающими</w:t>
      </w:r>
      <w:r>
        <w:rPr>
          <w:spacing w:val="-3"/>
        </w:rPr>
        <w:t xml:space="preserve"> </w:t>
      </w:r>
      <w:r>
        <w:t>значениями.</w:t>
      </w:r>
      <w:r>
        <w:rPr>
          <w:spacing w:val="-3"/>
        </w:rPr>
        <w:t xml:space="preserve"> </w:t>
      </w:r>
      <w:r>
        <w:t>Вводить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слова;</w:t>
      </w:r>
    </w:p>
    <w:p w:rsidR="000E467F" w:rsidRDefault="007B595D">
      <w:pPr>
        <w:pStyle w:val="a3"/>
        <w:ind w:left="1072"/>
      </w:pPr>
      <w:r>
        <w:t>активизация</w:t>
      </w:r>
      <w:r>
        <w:rPr>
          <w:spacing w:val="-3"/>
        </w:rPr>
        <w:t xml:space="preserve"> </w:t>
      </w:r>
      <w:r>
        <w:t>словаря:</w:t>
      </w:r>
      <w:r>
        <w:rPr>
          <w:spacing w:val="-10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смыслу.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77"/>
        </w:tabs>
        <w:spacing w:line="316" w:lineRule="exact"/>
        <w:ind w:left="1376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30" w:firstLine="720"/>
      </w:pPr>
      <w:r>
        <w:t>совершенствовать умение различать на слух и в произношении все звуки родного языка. Отрабатывать дикцию: внятно и отчетливо</w:t>
      </w:r>
      <w:r>
        <w:rPr>
          <w:spacing w:val="1"/>
        </w:rPr>
        <w:t xml:space="preserve"> </w:t>
      </w:r>
      <w:r>
        <w:t>произносить слова и словосочетания с естественной интонацией. Совершенствовать фонематический слух: называть слова с определенным</w:t>
      </w:r>
      <w:r>
        <w:rPr>
          <w:spacing w:val="1"/>
        </w:rPr>
        <w:t xml:space="preserve"> </w:t>
      </w:r>
      <w:r>
        <w:t>звуком,</w:t>
      </w:r>
      <w:r>
        <w:rPr>
          <w:spacing w:val="17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этим</w:t>
      </w:r>
      <w:r>
        <w:rPr>
          <w:spacing w:val="17"/>
        </w:rPr>
        <w:t xml:space="preserve"> </w:t>
      </w:r>
      <w:r>
        <w:t>звуком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предложении,</w:t>
      </w:r>
      <w:r>
        <w:rPr>
          <w:spacing w:val="17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звука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слове</w:t>
      </w:r>
      <w:r>
        <w:rPr>
          <w:spacing w:val="18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начале,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середине,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конце).</w:t>
      </w:r>
      <w:r>
        <w:rPr>
          <w:spacing w:val="17"/>
        </w:rPr>
        <w:t xml:space="preserve"> </w:t>
      </w:r>
      <w:r>
        <w:t>Развивать</w:t>
      </w:r>
    </w:p>
    <w:p w:rsidR="000E467F" w:rsidRDefault="007B595D">
      <w:pPr>
        <w:pStyle w:val="a3"/>
        <w:spacing w:before="64"/>
      </w:pPr>
      <w:r>
        <w:t>интонационную</w:t>
      </w:r>
      <w:r>
        <w:rPr>
          <w:spacing w:val="-1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темп).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65"/>
        </w:tabs>
        <w:spacing w:before="7" w:line="314" w:lineRule="exact"/>
        <w:ind w:left="1364" w:hanging="293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32" w:firstLine="720"/>
      </w:pPr>
      <w:r>
        <w:t>закреплять умение согласовывать существительные с числительными, существительные с прилагательными, образовывать по образцу</w:t>
      </w:r>
      <w:r>
        <w:rPr>
          <w:spacing w:val="1"/>
        </w:rPr>
        <w:t xml:space="preserve"> </w:t>
      </w:r>
      <w:r>
        <w:t>существительные с суффиксами, глаголы с приставками, сравнительную и превосходную степени имен прилагательных. Совершенствовать</w:t>
      </w:r>
      <w:r>
        <w:rPr>
          <w:spacing w:val="1"/>
        </w:rPr>
        <w:t xml:space="preserve"> </w:t>
      </w:r>
      <w:r>
        <w:lastRenderedPageBreak/>
        <w:t>умение детей</w:t>
      </w:r>
      <w:r>
        <w:rPr>
          <w:spacing w:val="-2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однокоренные слова, 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 разных</w:t>
      </w:r>
      <w:r>
        <w:rPr>
          <w:spacing w:val="-1"/>
        </w:rPr>
        <w:t xml:space="preserve"> </w:t>
      </w:r>
      <w:r>
        <w:t>видов.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85"/>
        </w:tabs>
        <w:spacing w:line="314" w:lineRule="exact"/>
        <w:ind w:left="1384" w:hanging="313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E467F" w:rsidRDefault="007B595D">
      <w:pPr>
        <w:pStyle w:val="a3"/>
        <w:ind w:right="531" w:firstLine="720"/>
      </w:pPr>
      <w:r>
        <w:t>совершенствовать диалогическую и монологическую формы речи. Закреплять умение отвечать на вопросы и задавать их, 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-57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 рассуждение), соблюдая их структуру и используя разнообразные типы связей между предложениями и между частями</w:t>
      </w:r>
      <w:r>
        <w:rPr>
          <w:spacing w:val="1"/>
        </w:rPr>
        <w:t xml:space="preserve"> </w:t>
      </w:r>
      <w:r>
        <w:t>высказывания.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65"/>
        </w:tabs>
        <w:spacing w:line="316" w:lineRule="exact"/>
        <w:ind w:left="1364" w:hanging="293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0E467F" w:rsidRDefault="007B595D">
      <w:pPr>
        <w:pStyle w:val="a3"/>
        <w:ind w:right="528" w:firstLine="720"/>
      </w:pPr>
      <w:r>
        <w:t>упражнять в составлении предложений из 2-4 слов, членении простых предложений на слова с указанием их последовательности.</w:t>
      </w:r>
      <w:r>
        <w:rPr>
          <w:spacing w:val="1"/>
        </w:rPr>
        <w:t xml:space="preserve"> </w:t>
      </w:r>
      <w:r>
        <w:t>Формировать у детей умение делить слова на слоги, составлять слова из слогов, делить на слоги трехсложные слова с открытыми слогами;</w:t>
      </w:r>
      <w:r>
        <w:rPr>
          <w:spacing w:val="1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буквами;</w:t>
      </w:r>
      <w:r>
        <w:rPr>
          <w:spacing w:val="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слоги,</w:t>
      </w:r>
      <w:r>
        <w:rPr>
          <w:spacing w:val="-1"/>
        </w:rPr>
        <w:t xml:space="preserve"> </w:t>
      </w:r>
      <w:r>
        <w:t>слова, простые</w:t>
      </w:r>
      <w:r>
        <w:rPr>
          <w:spacing w:val="1"/>
        </w:rPr>
        <w:t xml:space="preserve"> </w:t>
      </w:r>
      <w:r>
        <w:t>предложения из 2-3 слов.</w:t>
      </w:r>
    </w:p>
    <w:p w:rsidR="000E467F" w:rsidRDefault="007B595D" w:rsidP="00EA08BA">
      <w:pPr>
        <w:pStyle w:val="Heading5"/>
        <w:numPr>
          <w:ilvl w:val="0"/>
          <w:numId w:val="110"/>
        </w:numPr>
        <w:tabs>
          <w:tab w:val="left" w:pos="1365"/>
        </w:tabs>
        <w:spacing w:line="314" w:lineRule="exact"/>
        <w:ind w:left="1364" w:hanging="293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литературе:</w:t>
      </w:r>
    </w:p>
    <w:p w:rsidR="000E467F" w:rsidRDefault="007B595D">
      <w:pPr>
        <w:pStyle w:val="a3"/>
        <w:ind w:firstLine="720"/>
        <w:jc w:val="left"/>
      </w:pPr>
      <w:r>
        <w:t>формировать</w:t>
      </w:r>
      <w:r>
        <w:rPr>
          <w:spacing w:val="22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книге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эстетическому</w:t>
      </w:r>
      <w:r>
        <w:rPr>
          <w:spacing w:val="16"/>
        </w:rPr>
        <w:t xml:space="preserve"> </w:t>
      </w:r>
      <w:r>
        <w:t>объекту,</w:t>
      </w:r>
      <w:r>
        <w:rPr>
          <w:spacing w:val="24"/>
        </w:rPr>
        <w:t xml:space="preserve"> </w:t>
      </w:r>
      <w:r>
        <w:t>поддерживать</w:t>
      </w:r>
      <w:r>
        <w:rPr>
          <w:spacing w:val="22"/>
        </w:rPr>
        <w:t xml:space="preserve"> </w:t>
      </w:r>
      <w:r>
        <w:t>положительные</w:t>
      </w:r>
      <w:r>
        <w:rPr>
          <w:spacing w:val="26"/>
        </w:rPr>
        <w:t xml:space="preserve"> </w:t>
      </w:r>
      <w:r>
        <w:t>эмоциональные</w:t>
      </w:r>
      <w:r>
        <w:rPr>
          <w:spacing w:val="26"/>
        </w:rPr>
        <w:t xml:space="preserve"> </w:t>
      </w:r>
      <w:r>
        <w:t>проявления</w:t>
      </w:r>
      <w:r>
        <w:rPr>
          <w:spacing w:val="25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(радость,</w:t>
      </w:r>
      <w:r>
        <w:rPr>
          <w:spacing w:val="-1"/>
        </w:rPr>
        <w:t xml:space="preserve"> </w:t>
      </w:r>
      <w:r>
        <w:t>удовольствие при</w:t>
      </w:r>
      <w:r>
        <w:rPr>
          <w:spacing w:val="-1"/>
        </w:rPr>
        <w:t xml:space="preserve"> </w:t>
      </w:r>
      <w:r>
        <w:t>слушании</w:t>
      </w:r>
      <w:r>
        <w:rPr>
          <w:spacing w:val="-1"/>
        </w:rPr>
        <w:t xml:space="preserve"> </w:t>
      </w:r>
      <w:r>
        <w:t>произведений);</w:t>
      </w:r>
    </w:p>
    <w:p w:rsidR="000E467F" w:rsidRDefault="007B595D">
      <w:pPr>
        <w:pStyle w:val="a3"/>
        <w:ind w:firstLine="720"/>
        <w:jc w:val="left"/>
      </w:pPr>
      <w:r>
        <w:t>развивать</w:t>
      </w:r>
      <w:r>
        <w:rPr>
          <w:spacing w:val="20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изданиям</w:t>
      </w:r>
      <w:r>
        <w:rPr>
          <w:spacing w:val="21"/>
        </w:rPr>
        <w:t xml:space="preserve"> </w:t>
      </w:r>
      <w:r>
        <w:t>познавательного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энциклопедического</w:t>
      </w:r>
      <w:r>
        <w:rPr>
          <w:spacing w:val="21"/>
        </w:rPr>
        <w:t xml:space="preserve"> </w:t>
      </w:r>
      <w:r>
        <w:t>характера;</w:t>
      </w:r>
      <w:r>
        <w:rPr>
          <w:spacing w:val="23"/>
        </w:rPr>
        <w:t xml:space="preserve"> </w:t>
      </w:r>
      <w:r>
        <w:t>знакомить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разнообразными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жанру</w:t>
      </w:r>
      <w:r>
        <w:rPr>
          <w:spacing w:val="1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тематике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0E467F" w:rsidRDefault="007B595D">
      <w:pPr>
        <w:pStyle w:val="a3"/>
        <w:ind w:firstLine="720"/>
        <w:jc w:val="left"/>
      </w:pPr>
      <w:r>
        <w:t>формировать</w:t>
      </w:r>
      <w:r>
        <w:rPr>
          <w:spacing w:val="35"/>
        </w:rPr>
        <w:t xml:space="preserve"> </w:t>
      </w:r>
      <w:r>
        <w:t>положительное</w:t>
      </w:r>
      <w:r>
        <w:rPr>
          <w:spacing w:val="37"/>
        </w:rPr>
        <w:t xml:space="preserve"> </w:t>
      </w:r>
      <w:r>
        <w:t>эмоциональное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«чтению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продолжением»</w:t>
      </w:r>
      <w:r>
        <w:rPr>
          <w:spacing w:val="29"/>
        </w:rPr>
        <w:t xml:space="preserve"> </w:t>
      </w:r>
      <w:r>
        <w:t>(сказка-повесть,</w:t>
      </w:r>
      <w:r>
        <w:rPr>
          <w:spacing w:val="37"/>
        </w:rPr>
        <w:t xml:space="preserve"> </w:t>
      </w:r>
      <w:r>
        <w:t>цикл</w:t>
      </w:r>
      <w:r>
        <w:rPr>
          <w:spacing w:val="36"/>
        </w:rPr>
        <w:t xml:space="preserve"> </w:t>
      </w:r>
      <w:r>
        <w:t>рассказов</w:t>
      </w:r>
      <w:r>
        <w:rPr>
          <w:spacing w:val="36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сквозным</w:t>
      </w:r>
      <w:r>
        <w:rPr>
          <w:spacing w:val="-57"/>
        </w:rPr>
        <w:t xml:space="preserve"> </w:t>
      </w:r>
      <w:r>
        <w:t>персонажем);</w:t>
      </w:r>
    </w:p>
    <w:p w:rsidR="000E467F" w:rsidRDefault="007B595D">
      <w:pPr>
        <w:pStyle w:val="a3"/>
        <w:ind w:right="604" w:firstLine="720"/>
        <w:jc w:val="left"/>
      </w:pPr>
      <w:r>
        <w:t>формировать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жанровых,</w:t>
      </w:r>
      <w:r>
        <w:rPr>
          <w:spacing w:val="9"/>
        </w:rPr>
        <w:t xml:space="preserve"> </w:t>
      </w:r>
      <w:r>
        <w:t>композиционных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особенностях</w:t>
      </w:r>
      <w:r>
        <w:rPr>
          <w:spacing w:val="9"/>
        </w:rPr>
        <w:t xml:space="preserve"> </w:t>
      </w:r>
      <w:r>
        <w:t>жанров</w:t>
      </w:r>
      <w:r>
        <w:rPr>
          <w:spacing w:val="8"/>
        </w:rPr>
        <w:t xml:space="preserve"> </w:t>
      </w:r>
      <w:r>
        <w:t>литературы:</w:t>
      </w:r>
      <w:r>
        <w:rPr>
          <w:spacing w:val="7"/>
        </w:rPr>
        <w:t xml:space="preserve"> </w:t>
      </w:r>
      <w:r>
        <w:t>литературная</w:t>
      </w:r>
      <w:r>
        <w:rPr>
          <w:spacing w:val="11"/>
        </w:rPr>
        <w:t xml:space="preserve"> </w:t>
      </w:r>
      <w:r>
        <w:t>сказка,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стихотворение, басня, пословица, небылица, былина;</w:t>
      </w:r>
    </w:p>
    <w:p w:rsidR="000E467F" w:rsidRDefault="007B595D">
      <w:pPr>
        <w:pStyle w:val="a3"/>
        <w:ind w:firstLine="720"/>
        <w:jc w:val="left"/>
      </w:pPr>
      <w:r>
        <w:t>углублять</w:t>
      </w:r>
      <w:r>
        <w:rPr>
          <w:spacing w:val="27"/>
        </w:rPr>
        <w:t xml:space="preserve"> </w:t>
      </w:r>
      <w:r>
        <w:t>восприятие</w:t>
      </w:r>
      <w:r>
        <w:rPr>
          <w:spacing w:val="25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(оценка</w:t>
      </w:r>
      <w:r>
        <w:rPr>
          <w:spacing w:val="26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персонажа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портрет,</w:t>
      </w:r>
      <w:r>
        <w:rPr>
          <w:spacing w:val="20"/>
        </w:rPr>
        <w:t xml:space="preserve"> </w:t>
      </w:r>
      <w:r>
        <w:t>поступки,</w:t>
      </w:r>
      <w:r>
        <w:rPr>
          <w:spacing w:val="24"/>
        </w:rPr>
        <w:t xml:space="preserve"> </w:t>
      </w:r>
      <w:r>
        <w:t>мотивы</w:t>
      </w:r>
      <w:r>
        <w:rPr>
          <w:spacing w:val="-57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другие средства раскрытия</w:t>
      </w:r>
      <w:r>
        <w:rPr>
          <w:spacing w:val="-3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поэтического слуха);</w:t>
      </w:r>
    </w:p>
    <w:p w:rsidR="000E467F" w:rsidRDefault="007B595D">
      <w:pPr>
        <w:pStyle w:val="a3"/>
        <w:ind w:left="1072"/>
        <w:jc w:val="left"/>
      </w:pPr>
      <w:r>
        <w:t>поддерживать</w:t>
      </w:r>
      <w:r>
        <w:rPr>
          <w:spacing w:val="-5"/>
        </w:rPr>
        <w:t xml:space="preserve"> </w:t>
      </w:r>
      <w:r>
        <w:t>избирательные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определенного</w:t>
      </w:r>
      <w:r>
        <w:rPr>
          <w:spacing w:val="-8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тематики;</w:t>
      </w:r>
    </w:p>
    <w:p w:rsidR="000E467F" w:rsidRDefault="007B595D">
      <w:pPr>
        <w:pStyle w:val="a3"/>
        <w:ind w:right="604" w:firstLine="720"/>
        <w:jc w:val="left"/>
      </w:pPr>
      <w:r>
        <w:t>развивать</w:t>
      </w:r>
      <w:r>
        <w:rPr>
          <w:spacing w:val="8"/>
        </w:rPr>
        <w:t xml:space="preserve"> </w:t>
      </w:r>
      <w:r>
        <w:t>образность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словесное</w:t>
      </w:r>
      <w:r>
        <w:rPr>
          <w:spacing w:val="10"/>
        </w:rPr>
        <w:t xml:space="preserve"> </w:t>
      </w:r>
      <w:r>
        <w:t>творчество</w:t>
      </w:r>
      <w:r>
        <w:rPr>
          <w:spacing w:val="9"/>
        </w:rPr>
        <w:t xml:space="preserve"> </w:t>
      </w:r>
      <w:r>
        <w:t>(составление</w:t>
      </w:r>
      <w:r>
        <w:rPr>
          <w:spacing w:val="7"/>
        </w:rPr>
        <w:t xml:space="preserve"> </w:t>
      </w:r>
      <w:r>
        <w:t>сравнений,</w:t>
      </w:r>
      <w:r>
        <w:rPr>
          <w:spacing w:val="9"/>
        </w:rPr>
        <w:t xml:space="preserve"> </w:t>
      </w:r>
      <w:r>
        <w:t>метафор,</w:t>
      </w:r>
      <w:r>
        <w:rPr>
          <w:spacing w:val="10"/>
        </w:rPr>
        <w:t xml:space="preserve"> </w:t>
      </w:r>
      <w:r>
        <w:t>описательных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метафорических</w:t>
      </w:r>
      <w:r>
        <w:rPr>
          <w:spacing w:val="9"/>
        </w:rPr>
        <w:t xml:space="preserve"> </w:t>
      </w:r>
      <w:r>
        <w:t>загадок,</w:t>
      </w:r>
      <w:r>
        <w:rPr>
          <w:spacing w:val="-57"/>
        </w:rPr>
        <w:t xml:space="preserve"> </w:t>
      </w:r>
      <w:r>
        <w:t>сочинение текстов</w:t>
      </w:r>
      <w:r>
        <w:rPr>
          <w:spacing w:val="-2"/>
        </w:rPr>
        <w:t xml:space="preserve"> </w:t>
      </w:r>
      <w:r>
        <w:t>сказочного и</w:t>
      </w:r>
      <w:r>
        <w:rPr>
          <w:spacing w:val="-2"/>
        </w:rPr>
        <w:t xml:space="preserve"> </w:t>
      </w:r>
      <w:r>
        <w:t>реалистического характера, создание рифмованных строк).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Heading5"/>
        <w:numPr>
          <w:ilvl w:val="0"/>
          <w:numId w:val="109"/>
        </w:numPr>
        <w:tabs>
          <w:tab w:val="left" w:pos="1349"/>
        </w:tabs>
        <w:spacing w:line="240" w:lineRule="auto"/>
      </w:pPr>
      <w:r>
        <w:t>Формирование</w:t>
      </w:r>
      <w:r>
        <w:rPr>
          <w:spacing w:val="-2"/>
        </w:rPr>
        <w:t xml:space="preserve"> </w:t>
      </w:r>
      <w:r>
        <w:t>словаря:</w:t>
      </w:r>
    </w:p>
    <w:p w:rsidR="000E467F" w:rsidRDefault="007B595D">
      <w:pPr>
        <w:pStyle w:val="a3"/>
        <w:spacing w:before="64"/>
        <w:ind w:right="532" w:firstLine="720"/>
      </w:pPr>
      <w:r>
        <w:t>педагог формирует у детей умения подбирать точные слова для выражения мысли; выполнять операцию классификации - 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 в 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 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 метафоры, олицетворения.</w:t>
      </w:r>
    </w:p>
    <w:p w:rsidR="000E467F" w:rsidRDefault="007B595D" w:rsidP="00EA08BA">
      <w:pPr>
        <w:pStyle w:val="Heading5"/>
        <w:numPr>
          <w:ilvl w:val="0"/>
          <w:numId w:val="109"/>
        </w:numPr>
        <w:tabs>
          <w:tab w:val="left" w:pos="1377"/>
        </w:tabs>
        <w:spacing w:before="7" w:line="321" w:lineRule="exact"/>
        <w:ind w:left="1376" w:hanging="30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spacing w:before="3" w:line="235" w:lineRule="auto"/>
        <w:ind w:right="532" w:firstLine="720"/>
      </w:pPr>
      <w:r>
        <w:lastRenderedPageBreak/>
        <w:t xml:space="preserve">педагог способствует автоматизации и дифференциации сложных </w:t>
      </w:r>
      <w:r>
        <w:rPr>
          <w:rFonts w:ascii="Trebuchet MS" w:hAnsi="Trebuchet MS"/>
          <w:b/>
          <w:i/>
        </w:rPr>
        <w:t xml:space="preserve">для </w:t>
      </w:r>
      <w:r>
        <w:t>произношения звуков в речи; проводит работу по исправлению</w:t>
      </w:r>
      <w:r>
        <w:rPr>
          <w:spacing w:val="1"/>
        </w:rPr>
        <w:t xml:space="preserve"> </w:t>
      </w:r>
      <w:r>
        <w:t>имеющихся нарушений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звукопроизношении.</w:t>
      </w:r>
    </w:p>
    <w:p w:rsidR="000E467F" w:rsidRDefault="007B595D" w:rsidP="00EA08BA">
      <w:pPr>
        <w:pStyle w:val="Heading5"/>
        <w:numPr>
          <w:ilvl w:val="0"/>
          <w:numId w:val="109"/>
        </w:numPr>
        <w:tabs>
          <w:tab w:val="left" w:pos="1365"/>
        </w:tabs>
        <w:spacing w:before="9" w:line="316" w:lineRule="exact"/>
        <w:ind w:left="1364" w:hanging="293"/>
      </w:pPr>
      <w:r>
        <w:t>Грамматический</w:t>
      </w:r>
      <w:r>
        <w:rPr>
          <w:spacing w:val="-1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0E467F" w:rsidRDefault="007B595D">
      <w:pPr>
        <w:pStyle w:val="a3"/>
        <w:ind w:right="528" w:firstLine="720"/>
      </w:pPr>
      <w:r>
        <w:t>педагог развивает у детей умения образовывать сложные слова посредством слияния основ, самостоятельно использовать в речи</w:t>
      </w:r>
      <w:r>
        <w:rPr>
          <w:spacing w:val="1"/>
        </w:rPr>
        <w:t xml:space="preserve"> </w:t>
      </w:r>
      <w:r>
        <w:t>разные типы предложений в соответствии с содержанием высказывания, с помощью игр и упражнений закрепляет умения согласовывать</w:t>
      </w:r>
      <w:r>
        <w:rPr>
          <w:spacing w:val="1"/>
        </w:rPr>
        <w:t xml:space="preserve"> </w:t>
      </w:r>
      <w:r>
        <w:t>существительные с числительными, существительные с прилагательными, образовывать по образцу существительные с суффиксами, глаголы</w:t>
      </w:r>
      <w:r>
        <w:rPr>
          <w:spacing w:val="-57"/>
        </w:rPr>
        <w:t xml:space="preserve"> </w:t>
      </w:r>
      <w:r>
        <w:t>с приставками, сравнительную и</w:t>
      </w:r>
      <w:r>
        <w:rPr>
          <w:spacing w:val="-1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0E467F" w:rsidRDefault="007B595D" w:rsidP="00EA08BA">
      <w:pPr>
        <w:pStyle w:val="Heading5"/>
        <w:numPr>
          <w:ilvl w:val="0"/>
          <w:numId w:val="109"/>
        </w:numPr>
        <w:tabs>
          <w:tab w:val="left" w:pos="1361"/>
        </w:tabs>
        <w:spacing w:line="316" w:lineRule="exact"/>
        <w:ind w:left="1360" w:hanging="309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E467F" w:rsidRDefault="007B595D">
      <w:pPr>
        <w:pStyle w:val="a3"/>
        <w:ind w:right="537" w:firstLine="700"/>
      </w:pPr>
      <w:r>
        <w:t>педагог подводит детей к осознанному выбору этикетной формы в зависимости от ситуации общения, возраста собеседника, 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 детям осваивать умения коллективного речевого взаимодействия при выполнении поручений и игровых заданий, употреблять</w:t>
      </w:r>
      <w:r>
        <w:rPr>
          <w:spacing w:val="1"/>
        </w:rPr>
        <w:t xml:space="preserve"> </w:t>
      </w:r>
      <w:r>
        <w:t>вариативные этикетные формулы эмоционального взаимодействия с людьми, правила этикета в новых ситуациях. Например, формирует</w:t>
      </w:r>
      <w:r>
        <w:rPr>
          <w:spacing w:val="1"/>
        </w:rPr>
        <w:t xml:space="preserve"> </w:t>
      </w:r>
      <w:r>
        <w:t>умение представить своего друга родителям (законным представителям), сверстникам. Педагог использует речевые ситуации и 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 по ролям, близко к тексту, от лица литературного героя, передавая идею и содержание, выразительно воспроизводя 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умению замечать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 сверстников;</w:t>
      </w:r>
    </w:p>
    <w:p w:rsidR="000E467F" w:rsidRDefault="007B595D">
      <w:pPr>
        <w:pStyle w:val="a3"/>
        <w:ind w:right="532" w:firstLine="700"/>
      </w:pPr>
      <w:r>
        <w:t>в описательных рассказах педагог формирует у детей умения передавать эмоциональное отношение к образам, используя средства</w:t>
      </w:r>
      <w:r>
        <w:rPr>
          <w:spacing w:val="1"/>
        </w:rPr>
        <w:t xml:space="preserve"> </w:t>
      </w:r>
      <w:r>
        <w:t>языковой выразительности: метафоры, сравнения, эпитеты, гиперболы, олицетворения; самостоятельно определять логику описательного</w:t>
      </w:r>
      <w:r>
        <w:rPr>
          <w:spacing w:val="1"/>
        </w:rPr>
        <w:t xml:space="preserve"> </w:t>
      </w:r>
      <w:r>
        <w:t>рассказа; использовать разнообразные средства выразительности; формирует умение составлять повествовательные рассказы по картине, из</w:t>
      </w:r>
      <w:r>
        <w:rPr>
          <w:spacing w:val="1"/>
        </w:rPr>
        <w:t xml:space="preserve"> </w:t>
      </w:r>
      <w:r>
        <w:t>личного и коллективного опыта, по набору игрушек, закрепляет у детей умение строить свой рассказ, соблюдая структуру 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рассказы-контаминации</w:t>
      </w:r>
      <w:r>
        <w:rPr>
          <w:spacing w:val="-1"/>
        </w:rPr>
        <w:t xml:space="preserve"> </w:t>
      </w:r>
      <w:r>
        <w:t>(сочетание описания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повествования; описания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рассуждения);</w:t>
      </w:r>
    </w:p>
    <w:p w:rsidR="000E467F" w:rsidRDefault="007B595D">
      <w:pPr>
        <w:pStyle w:val="a3"/>
        <w:ind w:right="538" w:firstLine="70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индивидуальных интересов и способностей; развивает у детей умение внимательно выслушивать рассказы 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 затруднений,</w:t>
      </w:r>
      <w:r>
        <w:rPr>
          <w:spacing w:val="-2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речевые и</w:t>
      </w:r>
      <w:r>
        <w:rPr>
          <w:spacing w:val="-2"/>
        </w:rPr>
        <w:t xml:space="preserve"> </w:t>
      </w:r>
      <w:r>
        <w:t>логические ошибки,</w:t>
      </w:r>
      <w:r>
        <w:rPr>
          <w:spacing w:val="-6"/>
        </w:rPr>
        <w:t xml:space="preserve"> </w:t>
      </w:r>
      <w:r>
        <w:t>доброжелательно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их.</w:t>
      </w:r>
    </w:p>
    <w:p w:rsidR="000E467F" w:rsidRDefault="007B595D" w:rsidP="00EA08BA">
      <w:pPr>
        <w:pStyle w:val="Heading5"/>
        <w:numPr>
          <w:ilvl w:val="0"/>
          <w:numId w:val="109"/>
        </w:numPr>
        <w:tabs>
          <w:tab w:val="left" w:pos="1341"/>
        </w:tabs>
        <w:spacing w:line="314" w:lineRule="exact"/>
        <w:ind w:left="1340" w:hanging="289"/>
      </w:pPr>
      <w:r>
        <w:t>Подготовка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0E467F" w:rsidRDefault="007B595D">
      <w:pPr>
        <w:pStyle w:val="a3"/>
        <w:ind w:right="531" w:firstLine="700"/>
      </w:pPr>
      <w:r>
        <w:t>педагог продолжает формировать у детей интерес к языку, осознанное отношение к языковым явлениям, помогает освоить 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четырехзвуковых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пятизвуковых</w:t>
      </w:r>
      <w:r>
        <w:rPr>
          <w:spacing w:val="7"/>
        </w:rPr>
        <w:t xml:space="preserve"> </w:t>
      </w:r>
      <w:r>
        <w:t>слов;</w:t>
      </w:r>
      <w:r>
        <w:rPr>
          <w:spacing w:val="8"/>
        </w:rPr>
        <w:t xml:space="preserve"> </w:t>
      </w:r>
      <w:r>
        <w:t>закрепляет</w:t>
      </w:r>
      <w:r>
        <w:rPr>
          <w:spacing w:val="7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интонационно</w:t>
      </w:r>
      <w:r>
        <w:rPr>
          <w:spacing w:val="7"/>
        </w:rPr>
        <w:t xml:space="preserve"> </w:t>
      </w:r>
      <w:r>
        <w:t>выделять</w:t>
      </w:r>
      <w:r>
        <w:rPr>
          <w:spacing w:val="6"/>
        </w:rPr>
        <w:t xml:space="preserve"> </w:t>
      </w:r>
      <w:r>
        <w:t>звуки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слове,</w:t>
      </w:r>
      <w:r>
        <w:rPr>
          <w:spacing w:val="7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последовательность,</w:t>
      </w:r>
    </w:p>
    <w:p w:rsidR="000E467F" w:rsidRDefault="007B595D">
      <w:pPr>
        <w:pStyle w:val="a3"/>
        <w:spacing w:before="64"/>
        <w:ind w:right="525"/>
      </w:pPr>
      <w:r>
        <w:t>давать им характеристику, составлять схемы слова, выделять ударный гласный звука в слове; определять количество и последовательность</w:t>
      </w:r>
      <w:r>
        <w:rPr>
          <w:spacing w:val="1"/>
        </w:rPr>
        <w:t xml:space="preserve"> </w:t>
      </w:r>
      <w:r>
        <w:t>слов в предложении; составлять предложения с заданным количеством слов; ориентироваться на листе, выполнять графические 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направлениях, обводку;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букв, читать</w:t>
      </w:r>
      <w:r>
        <w:rPr>
          <w:spacing w:val="-2"/>
        </w:rPr>
        <w:t xml:space="preserve"> </w:t>
      </w:r>
      <w:r>
        <w:t>слоги.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</w:pPr>
      <w:r>
        <w:lastRenderedPageBreak/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25"/>
        </w:tabs>
        <w:spacing w:before="7" w:line="314" w:lineRule="exact"/>
      </w:pPr>
      <w:r>
        <w:t>приобщение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искусству: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26"/>
        </w:rPr>
        <w:t xml:space="preserve"> </w:t>
      </w:r>
      <w:r>
        <w:t>развивать</w:t>
      </w:r>
      <w:r>
        <w:rPr>
          <w:spacing w:val="31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интерес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искусству,</w:t>
      </w:r>
      <w:r>
        <w:rPr>
          <w:spacing w:val="28"/>
        </w:rPr>
        <w:t xml:space="preserve"> </w:t>
      </w:r>
      <w:r>
        <w:t>эстетический</w:t>
      </w:r>
      <w:r>
        <w:rPr>
          <w:spacing w:val="27"/>
        </w:rPr>
        <w:t xml:space="preserve"> </w:t>
      </w:r>
      <w:r>
        <w:t>вкус;</w:t>
      </w:r>
      <w:r>
        <w:rPr>
          <w:spacing w:val="29"/>
        </w:rPr>
        <w:t xml:space="preserve"> </w:t>
      </w:r>
      <w:r>
        <w:t>формировать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предпочтения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музыкальной,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 деятельности;</w:t>
      </w:r>
    </w:p>
    <w:p w:rsidR="000E467F" w:rsidRDefault="007B595D">
      <w:pPr>
        <w:pStyle w:val="a3"/>
        <w:ind w:left="1052" w:right="533"/>
        <w:jc w:val="left"/>
      </w:pPr>
      <w:r>
        <w:t>воспитывать уважительное отношение и чувство гордости за свою страну, в процессе ознакомления с разными видами искусства;</w:t>
      </w:r>
      <w:r>
        <w:rPr>
          <w:spacing w:val="1"/>
        </w:rPr>
        <w:t xml:space="preserve"> </w:t>
      </w:r>
      <w:r>
        <w:t>закреплять</w:t>
      </w:r>
      <w:r>
        <w:rPr>
          <w:spacing w:val="22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видах</w:t>
      </w:r>
      <w:r>
        <w:rPr>
          <w:spacing w:val="23"/>
        </w:rPr>
        <w:t xml:space="preserve"> </w:t>
      </w:r>
      <w:r>
        <w:t>искусства</w:t>
      </w:r>
      <w:r>
        <w:rPr>
          <w:spacing w:val="26"/>
        </w:rPr>
        <w:t xml:space="preserve"> </w:t>
      </w:r>
      <w:r>
        <w:t>(изобразительное,</w:t>
      </w:r>
      <w:r>
        <w:rPr>
          <w:spacing w:val="24"/>
        </w:rPr>
        <w:t xml:space="preserve"> </w:t>
      </w:r>
      <w:r>
        <w:t>декоративноприкладное</w:t>
      </w:r>
      <w:r>
        <w:rPr>
          <w:spacing w:val="25"/>
        </w:rPr>
        <w:t xml:space="preserve"> </w:t>
      </w:r>
      <w:r>
        <w:t>искусство,</w:t>
      </w:r>
      <w:r>
        <w:rPr>
          <w:spacing w:val="23"/>
        </w:rPr>
        <w:t xml:space="preserve"> </w:t>
      </w:r>
      <w:r>
        <w:t>музыка,</w:t>
      </w:r>
      <w:r>
        <w:rPr>
          <w:spacing w:val="24"/>
        </w:rPr>
        <w:t xml:space="preserve"> </w:t>
      </w:r>
      <w:r>
        <w:t>архитектура,</w:t>
      </w:r>
      <w:r>
        <w:rPr>
          <w:spacing w:val="24"/>
        </w:rPr>
        <w:t xml:space="preserve"> </w:t>
      </w:r>
      <w:r>
        <w:t>театр,</w:t>
      </w:r>
      <w:r>
        <w:rPr>
          <w:spacing w:val="24"/>
        </w:rPr>
        <w:t xml:space="preserve"> </w:t>
      </w:r>
      <w:r>
        <w:t>танец,</w:t>
      </w:r>
    </w:p>
    <w:p w:rsidR="000E467F" w:rsidRDefault="007B595D">
      <w:pPr>
        <w:pStyle w:val="a3"/>
        <w:jc w:val="left"/>
      </w:pPr>
      <w:r>
        <w:t>кино,</w:t>
      </w:r>
      <w:r>
        <w:rPr>
          <w:spacing w:val="-4"/>
        </w:rPr>
        <w:t xml:space="preserve"> </w:t>
      </w:r>
      <w:r>
        <w:t>цирк);</w:t>
      </w:r>
    </w:p>
    <w:p w:rsidR="000E467F" w:rsidRDefault="007B595D">
      <w:pPr>
        <w:pStyle w:val="a3"/>
        <w:ind w:firstLine="700"/>
        <w:jc w:val="left"/>
      </w:pPr>
      <w:r>
        <w:t>формировать</w:t>
      </w:r>
      <w:r>
        <w:rPr>
          <w:spacing w:val="1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духовно-нравственные</w:t>
      </w:r>
      <w:r>
        <w:rPr>
          <w:spacing w:val="14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чувства</w:t>
      </w:r>
      <w:r>
        <w:rPr>
          <w:spacing w:val="14"/>
        </w:rPr>
        <w:t xml:space="preserve"> </w:t>
      </w:r>
      <w:r>
        <w:t>сопричастности</w:t>
      </w:r>
      <w:r>
        <w:rPr>
          <w:spacing w:val="1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культурному</w:t>
      </w:r>
      <w:r>
        <w:rPr>
          <w:spacing w:val="8"/>
        </w:rPr>
        <w:t xml:space="preserve"> </w:t>
      </w:r>
      <w:r>
        <w:t>наследию,</w:t>
      </w:r>
      <w:r>
        <w:rPr>
          <w:spacing w:val="13"/>
        </w:rPr>
        <w:t xml:space="preserve"> </w:t>
      </w:r>
      <w:r>
        <w:t>традициям</w:t>
      </w:r>
      <w:r>
        <w:rPr>
          <w:spacing w:val="12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народа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 и</w:t>
      </w:r>
      <w:r>
        <w:rPr>
          <w:spacing w:val="-2"/>
        </w:rPr>
        <w:t xml:space="preserve"> </w:t>
      </w:r>
      <w:r>
        <w:t>жанрами искусства;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гражданственно-патриотического содержания;</w:t>
      </w:r>
    </w:p>
    <w:p w:rsidR="000E467F" w:rsidRDefault="007B595D">
      <w:pPr>
        <w:pStyle w:val="a3"/>
        <w:ind w:right="604" w:firstLine="700"/>
        <w:jc w:val="left"/>
      </w:pPr>
      <w:r>
        <w:t>формировать</w:t>
      </w:r>
      <w:r>
        <w:rPr>
          <w:spacing w:val="-5"/>
        </w:rPr>
        <w:t xml:space="preserve"> </w:t>
      </w:r>
      <w:r>
        <w:t>гуманное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и чувство</w:t>
      </w:r>
      <w:r>
        <w:rPr>
          <w:spacing w:val="-57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своего народа;</w:t>
      </w:r>
    </w:p>
    <w:p w:rsidR="000E467F" w:rsidRDefault="007B595D">
      <w:pPr>
        <w:pStyle w:val="a3"/>
        <w:ind w:left="1072"/>
        <w:jc w:val="left"/>
      </w:pPr>
      <w:r>
        <w:t>закреплять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людей;</w:t>
      </w:r>
    </w:p>
    <w:p w:rsidR="000E467F" w:rsidRDefault="007B595D">
      <w:pPr>
        <w:pStyle w:val="a3"/>
        <w:ind w:left="1072" w:right="533"/>
        <w:jc w:val="left"/>
      </w:pPr>
      <w:r>
        <w:t>помогать детям различать народное и профессиональное искусство; формировать у детей основы художественной культуры;</w:t>
      </w:r>
      <w:r>
        <w:rPr>
          <w:spacing w:val="1"/>
        </w:rPr>
        <w:t xml:space="preserve"> </w:t>
      </w:r>
      <w:r>
        <w:t>расширять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театре;</w:t>
      </w:r>
      <w:r>
        <w:rPr>
          <w:spacing w:val="-3"/>
        </w:rPr>
        <w:t xml:space="preserve"> </w:t>
      </w:r>
      <w:r>
        <w:t>расширять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творчестве</w:t>
      </w:r>
      <w:r>
        <w:rPr>
          <w:spacing w:val="8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композиторов; расширять знания детей о творческой деятельности, её особенностях; называть виды художественной деятельности,</w:t>
      </w:r>
      <w:r>
        <w:rPr>
          <w:spacing w:val="1"/>
        </w:rPr>
        <w:t xml:space="preserve"> </w:t>
      </w:r>
      <w:r>
        <w:t>профессию</w:t>
      </w:r>
      <w:r>
        <w:rPr>
          <w:spacing w:val="-5"/>
        </w:rPr>
        <w:t xml:space="preserve"> </w:t>
      </w:r>
      <w:r>
        <w:t>деятеля</w:t>
      </w:r>
      <w:r>
        <w:rPr>
          <w:spacing w:val="1"/>
        </w:rPr>
        <w:t xml:space="preserve"> </w:t>
      </w:r>
      <w:r>
        <w:t>искусства;</w:t>
      </w:r>
    </w:p>
    <w:p w:rsidR="000E467F" w:rsidRDefault="007B595D">
      <w:pPr>
        <w:pStyle w:val="a3"/>
        <w:ind w:left="1072"/>
        <w:jc w:val="left"/>
      </w:pPr>
      <w:r>
        <w:t>организовать</w:t>
      </w:r>
      <w:r>
        <w:rPr>
          <w:spacing w:val="-5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</w:t>
      </w:r>
      <w:r>
        <w:rPr>
          <w:spacing w:val="-2"/>
        </w:rPr>
        <w:t xml:space="preserve"> </w:t>
      </w:r>
      <w:r>
        <w:t>(совместно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представителями));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77"/>
        </w:tabs>
        <w:spacing w:line="314" w:lineRule="exact"/>
        <w:ind w:left="1376" w:hanging="305"/>
      </w:pPr>
      <w:r>
        <w:t>изобразительная</w:t>
      </w:r>
      <w:r>
        <w:rPr>
          <w:spacing w:val="-3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614" w:firstLine="720"/>
      </w:pP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устойчивый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вкус,</w:t>
      </w:r>
      <w:r>
        <w:rPr>
          <w:spacing w:val="-3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воображение,</w:t>
      </w:r>
      <w:r>
        <w:rPr>
          <w:spacing w:val="-57"/>
        </w:rPr>
        <w:t xml:space="preserve"> </w:t>
      </w:r>
      <w:r>
        <w:t>наблюдательность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любознательность;</w:t>
      </w:r>
    </w:p>
    <w:p w:rsidR="000E467F" w:rsidRDefault="007B595D">
      <w:pPr>
        <w:pStyle w:val="a3"/>
        <w:ind w:left="1072"/>
      </w:pPr>
      <w:r>
        <w:t>обогащать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сенсорный</w:t>
      </w:r>
      <w:r>
        <w:rPr>
          <w:spacing w:val="-3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предмету;</w:t>
      </w:r>
    </w:p>
    <w:p w:rsidR="000E467F" w:rsidRDefault="007B595D">
      <w:pPr>
        <w:pStyle w:val="a3"/>
        <w:ind w:right="535" w:firstLine="720"/>
      </w:pPr>
      <w:r>
        <w:t>продолжать развивать у детей образное эстетическое восприятие, образные представления, формировать эстетические суждения;</w:t>
      </w:r>
      <w:r>
        <w:rPr>
          <w:spacing w:val="1"/>
        </w:rPr>
        <w:t xml:space="preserve"> </w:t>
      </w:r>
      <w:r>
        <w:t>аргументированно и развернуто оценивать изображения, созданные как самим ребёнком, так и его сверстниками, обращая внимание на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-3"/>
        </w:rPr>
        <w:t xml:space="preserve"> </w:t>
      </w:r>
      <w:r>
        <w:t>доброжелательного и</w:t>
      </w:r>
      <w:r>
        <w:rPr>
          <w:spacing w:val="2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работам товарищей;</w:t>
      </w:r>
    </w:p>
    <w:p w:rsidR="000E467F" w:rsidRDefault="007B595D">
      <w:pPr>
        <w:pStyle w:val="a3"/>
        <w:ind w:right="528" w:firstLine="720"/>
      </w:pPr>
      <w:r>
        <w:t>показывать детям, чем отличаются одни произведения искусства от других как по тематике, так и по средствам выразительности;</w:t>
      </w:r>
      <w:r>
        <w:rPr>
          <w:spacing w:val="1"/>
        </w:rPr>
        <w:t xml:space="preserve"> </w:t>
      </w:r>
      <w:r>
        <w:t>называть, к каким видам и жанрам изобразительного искусства они относятся, обсуждать их содержание, поощрять индивидуальные оценки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произведений;</w:t>
      </w:r>
    </w:p>
    <w:p w:rsidR="000E467F" w:rsidRDefault="007B595D">
      <w:pPr>
        <w:pStyle w:val="a3"/>
        <w:spacing w:before="64"/>
        <w:ind w:right="532" w:firstLine="72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542" w:firstLine="720"/>
      </w:pPr>
      <w:r>
        <w:t>воспитывать</w:t>
      </w:r>
      <w:r>
        <w:rPr>
          <w:spacing w:val="1"/>
        </w:rPr>
        <w:t xml:space="preserve"> </w:t>
      </w:r>
      <w:r>
        <w:t>самостоятельность;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средства;</w:t>
      </w:r>
    </w:p>
    <w:p w:rsidR="000E467F" w:rsidRDefault="007B595D">
      <w:pPr>
        <w:pStyle w:val="a3"/>
        <w:ind w:left="1072" w:right="1375"/>
      </w:pPr>
      <w:r>
        <w:t>создавать условия для свободного, самостоятельного, разнопланового экспериментирования с художественными материалами;</w:t>
      </w:r>
      <w:r>
        <w:rPr>
          <w:spacing w:val="-58"/>
        </w:rPr>
        <w:t xml:space="preserve"> </w:t>
      </w:r>
      <w:r>
        <w:lastRenderedPageBreak/>
        <w:t>поощрять</w:t>
      </w:r>
      <w:r>
        <w:rPr>
          <w:spacing w:val="-3"/>
        </w:rPr>
        <w:t xml:space="preserve"> </w:t>
      </w:r>
      <w:r>
        <w:t>стремление детей</w:t>
      </w:r>
      <w:r>
        <w:rPr>
          <w:spacing w:val="-2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свое произведение красивым,</w:t>
      </w:r>
      <w:r>
        <w:rPr>
          <w:spacing w:val="-1"/>
        </w:rPr>
        <w:t xml:space="preserve"> </w:t>
      </w:r>
      <w:r>
        <w:t>содержательным,</w:t>
      </w:r>
      <w:r>
        <w:rPr>
          <w:spacing w:val="-1"/>
        </w:rPr>
        <w:t xml:space="preserve"> </w:t>
      </w:r>
      <w:r>
        <w:t>выразительным;</w:t>
      </w:r>
    </w:p>
    <w:p w:rsidR="000E467F" w:rsidRDefault="007B595D">
      <w:pPr>
        <w:pStyle w:val="a3"/>
        <w:spacing w:before="1"/>
        <w:ind w:right="532" w:firstLine="720"/>
      </w:pPr>
      <w:r>
        <w:t>поощрять стремление детей делать самостоятельный выбор, помогать другому, уважать и понимать потребности другого человека,</w:t>
      </w:r>
      <w:r>
        <w:rPr>
          <w:spacing w:val="1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продуктам его труда;</w:t>
      </w:r>
    </w:p>
    <w:p w:rsidR="000E467F" w:rsidRDefault="007B595D">
      <w:pPr>
        <w:pStyle w:val="a3"/>
        <w:ind w:right="545" w:firstLine="700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цвет, композицию;</w:t>
      </w:r>
    </w:p>
    <w:p w:rsidR="000E467F" w:rsidRDefault="007B595D">
      <w:pPr>
        <w:pStyle w:val="a3"/>
        <w:ind w:left="1052" w:right="5206"/>
      </w:pPr>
      <w:r>
        <w:t>развивать</w:t>
      </w:r>
      <w:r>
        <w:rPr>
          <w:spacing w:val="-8"/>
        </w:rPr>
        <w:t xml:space="preserve"> </w:t>
      </w:r>
      <w:r>
        <w:t>художественно-творческие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коллективное творчество;</w:t>
      </w:r>
    </w:p>
    <w:p w:rsidR="000E467F" w:rsidRDefault="007B595D">
      <w:pPr>
        <w:pStyle w:val="a3"/>
        <w:ind w:firstLine="700"/>
        <w:jc w:val="left"/>
      </w:pPr>
      <w:r>
        <w:t>воспитывать</w:t>
      </w:r>
      <w:r>
        <w:rPr>
          <w:spacing w:val="52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стремление</w:t>
      </w:r>
      <w:r>
        <w:rPr>
          <w:spacing w:val="48"/>
        </w:rPr>
        <w:t xml:space="preserve"> </w:t>
      </w:r>
      <w:r>
        <w:t>действовать</w:t>
      </w:r>
      <w:r>
        <w:rPr>
          <w:spacing w:val="48"/>
        </w:rPr>
        <w:t xml:space="preserve"> </w:t>
      </w:r>
      <w:r>
        <w:t>согласованно,</w:t>
      </w:r>
      <w:r>
        <w:rPr>
          <w:spacing w:val="46"/>
        </w:rPr>
        <w:t xml:space="preserve"> </w:t>
      </w:r>
      <w:r>
        <w:t>договариваться</w:t>
      </w:r>
      <w:r>
        <w:rPr>
          <w:spacing w:val="43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том,</w:t>
      </w:r>
      <w:r>
        <w:rPr>
          <w:spacing w:val="49"/>
        </w:rPr>
        <w:t xml:space="preserve"> </w:t>
      </w:r>
      <w:r>
        <w:t>кто</w:t>
      </w:r>
      <w:r>
        <w:rPr>
          <w:spacing w:val="46"/>
        </w:rPr>
        <w:t xml:space="preserve"> </w:t>
      </w:r>
      <w:r>
        <w:t>какую</w:t>
      </w:r>
      <w:r>
        <w:rPr>
          <w:spacing w:val="50"/>
        </w:rPr>
        <w:t xml:space="preserve"> </w:t>
      </w:r>
      <w:r>
        <w:t>часть</w:t>
      </w:r>
      <w:r>
        <w:rPr>
          <w:spacing w:val="45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будет</w:t>
      </w:r>
      <w:r>
        <w:rPr>
          <w:spacing w:val="45"/>
        </w:rPr>
        <w:t xml:space="preserve"> </w:t>
      </w:r>
      <w:r>
        <w:t>выполнять,</w:t>
      </w:r>
      <w:r>
        <w:rPr>
          <w:spacing w:val="4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отдельные изображения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картину;</w:t>
      </w:r>
    </w:p>
    <w:p w:rsidR="000E467F" w:rsidRDefault="007B595D">
      <w:pPr>
        <w:pStyle w:val="a3"/>
        <w:spacing w:before="1"/>
        <w:ind w:right="604" w:firstLine="700"/>
        <w:jc w:val="left"/>
      </w:pPr>
      <w:r>
        <w:t>формировать</w:t>
      </w:r>
      <w:r>
        <w:rPr>
          <w:spacing w:val="7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замечать</w:t>
      </w:r>
      <w:r>
        <w:rPr>
          <w:spacing w:val="2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исправлять</w:t>
      </w:r>
      <w:r>
        <w:rPr>
          <w:spacing w:val="2"/>
        </w:rPr>
        <w:t xml:space="preserve"> </w:t>
      </w:r>
      <w:r>
        <w:t>их;</w:t>
      </w:r>
      <w:r>
        <w:rPr>
          <w:spacing w:val="4"/>
        </w:rPr>
        <w:t xml:space="preserve"> </w:t>
      </w:r>
      <w:r>
        <w:t>вносить</w:t>
      </w:r>
      <w:r>
        <w:rPr>
          <w:spacing w:val="2"/>
        </w:rPr>
        <w:t xml:space="preserve"> </w:t>
      </w:r>
      <w:r>
        <w:t>дополнения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большей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создаваемого образа;</w:t>
      </w:r>
    </w:p>
    <w:p w:rsidR="000E467F" w:rsidRDefault="007B595D">
      <w:pPr>
        <w:pStyle w:val="a3"/>
        <w:ind w:right="533" w:firstLine="700"/>
        <w:jc w:val="left"/>
      </w:pPr>
      <w:r>
        <w:t>организовывать</w:t>
      </w:r>
      <w:r>
        <w:rPr>
          <w:spacing w:val="10"/>
        </w:rPr>
        <w:t xml:space="preserve"> </w:t>
      </w:r>
      <w:r>
        <w:t>участие</w:t>
      </w:r>
      <w:r>
        <w:rPr>
          <w:spacing w:val="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творческих</w:t>
      </w:r>
      <w:r>
        <w:rPr>
          <w:spacing w:val="8"/>
        </w:rPr>
        <w:t xml:space="preserve"> </w:t>
      </w:r>
      <w:r>
        <w:t>работ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тематических</w:t>
      </w:r>
      <w:r>
        <w:rPr>
          <w:spacing w:val="9"/>
        </w:rPr>
        <w:t xml:space="preserve"> </w:t>
      </w:r>
      <w:r>
        <w:t>композиций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праздничным</w:t>
      </w:r>
      <w:r>
        <w:rPr>
          <w:spacing w:val="12"/>
        </w:rPr>
        <w:t xml:space="preserve"> </w:t>
      </w:r>
      <w:r>
        <w:t>утренникам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развлечениям, художественных проектах);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57"/>
        </w:tabs>
        <w:spacing w:before="7" w:line="314" w:lineRule="exact"/>
        <w:ind w:left="1356" w:hanging="305"/>
      </w:pPr>
      <w:r>
        <w:t>конструктивная</w:t>
      </w:r>
      <w:r>
        <w:rPr>
          <w:spacing w:val="-2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604"/>
        <w:jc w:val="left"/>
      </w:pPr>
      <w:r>
        <w:t>формировать умение у детей видеть конструкцию объекта и анализировать её основные части, их функциональное назначение;</w:t>
      </w:r>
      <w:r>
        <w:rPr>
          <w:spacing w:val="1"/>
        </w:rPr>
        <w:t xml:space="preserve"> </w:t>
      </w:r>
      <w:r>
        <w:t>закреплять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обязанности,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общим</w:t>
      </w:r>
      <w:r>
        <w:rPr>
          <w:spacing w:val="-3"/>
        </w:rPr>
        <w:t xml:space="preserve"> </w:t>
      </w:r>
      <w:r>
        <w:t>замыслом,</w:t>
      </w:r>
      <w:r>
        <w:rPr>
          <w:spacing w:val="10"/>
        </w:rPr>
        <w:t xml:space="preserve"> </w:t>
      </w:r>
      <w:r>
        <w:t>не</w:t>
      </w:r>
    </w:p>
    <w:p w:rsidR="000E467F" w:rsidRDefault="007B595D">
      <w:pPr>
        <w:pStyle w:val="a3"/>
        <w:ind w:left="1052" w:right="604" w:hanging="700"/>
        <w:jc w:val="left"/>
      </w:pPr>
      <w:r>
        <w:t>мешая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другу;</w:t>
      </w:r>
      <w:r>
        <w:rPr>
          <w:spacing w:val="-2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конструкторов;</w:t>
      </w:r>
      <w:r>
        <w:rPr>
          <w:spacing w:val="-5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профессиями</w:t>
      </w:r>
      <w:r>
        <w:rPr>
          <w:spacing w:val="-6"/>
        </w:rPr>
        <w:t xml:space="preserve"> </w:t>
      </w:r>
      <w:r>
        <w:t>дизайнера, конструктора, архитектора,</w:t>
      </w:r>
      <w:r>
        <w:rPr>
          <w:spacing w:val="-1"/>
        </w:rPr>
        <w:t xml:space="preserve"> </w:t>
      </w:r>
      <w:r>
        <w:t>строителя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художественно-творческие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самостоятельную творческую</w:t>
      </w:r>
      <w:r>
        <w:rPr>
          <w:spacing w:val="-3"/>
        </w:rPr>
        <w:t xml:space="preserve"> </w:t>
      </w:r>
      <w:r>
        <w:t>конструктивную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детей;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61"/>
        </w:tabs>
        <w:spacing w:line="314" w:lineRule="exact"/>
        <w:ind w:left="1360" w:hanging="309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E467F" w:rsidRDefault="007B595D">
      <w:pPr>
        <w:pStyle w:val="a3"/>
        <w:ind w:left="1052" w:right="1915"/>
        <w:jc w:val="left"/>
      </w:pPr>
      <w:r>
        <w:t>воспитывать</w:t>
      </w:r>
      <w:r>
        <w:rPr>
          <w:spacing w:val="-7"/>
        </w:rPr>
        <w:t xml:space="preserve"> </w:t>
      </w:r>
      <w:r>
        <w:t>гражданско-патриотические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продолжать</w:t>
      </w:r>
      <w:r>
        <w:rPr>
          <w:spacing w:val="-4"/>
        </w:rPr>
        <w:t xml:space="preserve"> </w:t>
      </w: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музыкально-эстетический</w:t>
      </w:r>
      <w:r>
        <w:rPr>
          <w:spacing w:val="-2"/>
        </w:rPr>
        <w:t xml:space="preserve"> </w:t>
      </w:r>
      <w:r>
        <w:t>вкус;</w:t>
      </w:r>
    </w:p>
    <w:p w:rsidR="000E467F" w:rsidRDefault="007B595D">
      <w:pPr>
        <w:pStyle w:val="a3"/>
        <w:tabs>
          <w:tab w:val="left" w:pos="2291"/>
          <w:tab w:val="left" w:pos="3322"/>
          <w:tab w:val="left" w:pos="6543"/>
          <w:tab w:val="left" w:pos="7974"/>
          <w:tab w:val="left" w:pos="9369"/>
          <w:tab w:val="left" w:pos="11356"/>
          <w:tab w:val="left" w:pos="12756"/>
          <w:tab w:val="left" w:pos="14366"/>
        </w:tabs>
        <w:ind w:right="537" w:firstLine="700"/>
        <w:jc w:val="left"/>
      </w:pPr>
      <w:r>
        <w:t>развивать</w:t>
      </w:r>
      <w:r>
        <w:tab/>
        <w:t>детское</w:t>
      </w:r>
      <w:r>
        <w:tab/>
        <w:t>музыкально-художественное</w:t>
      </w:r>
      <w:r>
        <w:tab/>
        <w:t>творчество,</w:t>
      </w:r>
      <w:r>
        <w:tab/>
        <w:t>реализация</w:t>
      </w:r>
      <w:r>
        <w:tab/>
        <w:t>самостоятельной</w:t>
      </w:r>
      <w:r>
        <w:tab/>
        <w:t>творческой</w:t>
      </w:r>
      <w:r>
        <w:tab/>
        <w:t>деятельности</w:t>
      </w:r>
      <w:r>
        <w:tab/>
      </w:r>
      <w:r>
        <w:rPr>
          <w:spacing w:val="-1"/>
        </w:rPr>
        <w:t>детей;</w:t>
      </w:r>
      <w:r>
        <w:rPr>
          <w:spacing w:val="-57"/>
        </w:rPr>
        <w:t xml:space="preserve"> </w:t>
      </w:r>
      <w:r>
        <w:t>удовлетворение 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самовыражении;</w:t>
      </w:r>
    </w:p>
    <w:p w:rsidR="000E467F" w:rsidRDefault="007B595D">
      <w:pPr>
        <w:pStyle w:val="a3"/>
        <w:ind w:left="1052"/>
        <w:jc w:val="left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способности:</w:t>
      </w:r>
      <w:r>
        <w:rPr>
          <w:spacing w:val="-9"/>
        </w:rPr>
        <w:t xml:space="preserve"> </w:t>
      </w:r>
      <w:r>
        <w:t>поэтический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ритма,</w:t>
      </w:r>
      <w:r>
        <w:rPr>
          <w:spacing w:val="-2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память;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46"/>
        </w:rPr>
        <w:t xml:space="preserve"> </w:t>
      </w:r>
      <w:r>
        <w:t>обогащать</w:t>
      </w:r>
      <w:r>
        <w:rPr>
          <w:spacing w:val="46"/>
        </w:rPr>
        <w:t xml:space="preserve"> </w:t>
      </w:r>
      <w:r>
        <w:t>музыкальные</w:t>
      </w:r>
      <w:r>
        <w:rPr>
          <w:spacing w:val="53"/>
        </w:rPr>
        <w:t xml:space="preserve"> </w:t>
      </w:r>
      <w:r>
        <w:t>впечатления</w:t>
      </w:r>
      <w:r>
        <w:rPr>
          <w:spacing w:val="49"/>
        </w:rPr>
        <w:t xml:space="preserve"> </w:t>
      </w:r>
      <w:r>
        <w:t>детей,</w:t>
      </w:r>
      <w:r>
        <w:rPr>
          <w:spacing w:val="47"/>
        </w:rPr>
        <w:t xml:space="preserve"> </w:t>
      </w:r>
      <w:r>
        <w:t>вызывать</w:t>
      </w:r>
      <w:r>
        <w:rPr>
          <w:spacing w:val="47"/>
        </w:rPr>
        <w:t xml:space="preserve"> </w:t>
      </w:r>
      <w:r>
        <w:t>яркий</w:t>
      </w:r>
      <w:r>
        <w:rPr>
          <w:spacing w:val="47"/>
        </w:rPr>
        <w:t xml:space="preserve"> </w:t>
      </w:r>
      <w:r>
        <w:t>эмоциональный</w:t>
      </w:r>
      <w:r>
        <w:rPr>
          <w:spacing w:val="48"/>
        </w:rPr>
        <w:t xml:space="preserve"> </w:t>
      </w:r>
      <w:r>
        <w:t>отклик</w:t>
      </w:r>
      <w:r>
        <w:rPr>
          <w:spacing w:val="51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восприятии</w:t>
      </w:r>
      <w:r>
        <w:rPr>
          <w:spacing w:val="48"/>
        </w:rPr>
        <w:t xml:space="preserve"> </w:t>
      </w:r>
      <w:r>
        <w:t>музыки</w:t>
      </w:r>
      <w:r>
        <w:rPr>
          <w:spacing w:val="46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характера;</w:t>
      </w:r>
    </w:p>
    <w:p w:rsidR="000E467F" w:rsidRDefault="007B595D">
      <w:pPr>
        <w:pStyle w:val="a3"/>
        <w:ind w:left="1052"/>
        <w:jc w:val="left"/>
      </w:pPr>
      <w:r>
        <w:t>формирование</w:t>
      </w:r>
      <w:r>
        <w:rPr>
          <w:spacing w:val="64"/>
        </w:rPr>
        <w:t xml:space="preserve"> </w:t>
      </w:r>
      <w:r>
        <w:t>у</w:t>
      </w:r>
      <w:r>
        <w:rPr>
          <w:spacing w:val="109"/>
        </w:rPr>
        <w:t xml:space="preserve"> </w:t>
      </w:r>
      <w:r>
        <w:t>детей</w:t>
      </w:r>
      <w:r>
        <w:rPr>
          <w:spacing w:val="117"/>
        </w:rPr>
        <w:t xml:space="preserve"> </w:t>
      </w:r>
      <w:r>
        <w:t>основы</w:t>
      </w:r>
      <w:r>
        <w:rPr>
          <w:spacing w:val="116"/>
        </w:rPr>
        <w:t xml:space="preserve"> </w:t>
      </w:r>
      <w:r>
        <w:t>художественно-эстетического</w:t>
      </w:r>
      <w:r>
        <w:rPr>
          <w:spacing w:val="118"/>
        </w:rPr>
        <w:t xml:space="preserve"> </w:t>
      </w:r>
      <w:r>
        <w:t>восприятия</w:t>
      </w:r>
      <w:r>
        <w:rPr>
          <w:spacing w:val="118"/>
        </w:rPr>
        <w:t xml:space="preserve"> </w:t>
      </w:r>
      <w:r>
        <w:t>мира,</w:t>
      </w:r>
      <w:r>
        <w:rPr>
          <w:spacing w:val="117"/>
        </w:rPr>
        <w:t xml:space="preserve"> </w:t>
      </w:r>
      <w:r>
        <w:t>становление</w:t>
      </w:r>
      <w:r>
        <w:rPr>
          <w:spacing w:val="119"/>
        </w:rPr>
        <w:t xml:space="preserve"> </w:t>
      </w:r>
      <w:r>
        <w:t>эстетического</w:t>
      </w:r>
      <w:r>
        <w:rPr>
          <w:spacing w:val="114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эмоционально-</w:t>
      </w:r>
    </w:p>
    <w:p w:rsidR="000E467F" w:rsidRDefault="007B595D">
      <w:pPr>
        <w:pStyle w:val="a3"/>
        <w:spacing w:before="64"/>
        <w:jc w:val="left"/>
      </w:pPr>
      <w:r>
        <w:t>нравственного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отражению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музыке;</w:t>
      </w:r>
    </w:p>
    <w:p w:rsidR="000E467F" w:rsidRDefault="007B595D">
      <w:pPr>
        <w:pStyle w:val="a3"/>
        <w:tabs>
          <w:tab w:val="left" w:pos="3131"/>
          <w:tab w:val="left" w:pos="3454"/>
          <w:tab w:val="left" w:pos="4237"/>
          <w:tab w:val="left" w:pos="6096"/>
          <w:tab w:val="left" w:pos="7708"/>
          <w:tab w:val="left" w:pos="9051"/>
          <w:tab w:val="left" w:pos="9391"/>
          <w:tab w:val="left" w:pos="11078"/>
          <w:tab w:val="left" w:pos="11817"/>
          <w:tab w:val="left" w:pos="13611"/>
        </w:tabs>
        <w:ind w:right="539" w:firstLine="700"/>
        <w:jc w:val="left"/>
      </w:pPr>
      <w:r>
        <w:t>совершенствовать</w:t>
      </w:r>
      <w:r>
        <w:tab/>
        <w:t>у</w:t>
      </w:r>
      <w:r>
        <w:tab/>
        <w:t>детей</w:t>
      </w:r>
      <w:r>
        <w:tab/>
        <w:t>звуковысотный,</w:t>
      </w:r>
      <w:r>
        <w:tab/>
        <w:t>ритмический,</w:t>
      </w:r>
      <w:r>
        <w:tab/>
        <w:t>тембровый</w:t>
      </w:r>
      <w:r>
        <w:tab/>
        <w:t>и</w:t>
      </w:r>
      <w:r>
        <w:tab/>
        <w:t>динамический</w:t>
      </w:r>
      <w:r>
        <w:tab/>
        <w:t>слух;</w:t>
      </w:r>
      <w:r>
        <w:tab/>
        <w:t>способствовать</w:t>
      </w:r>
      <w:r>
        <w:tab/>
      </w:r>
      <w:r>
        <w:rPr>
          <w:spacing w:val="-1"/>
        </w:rPr>
        <w:t>дальнейшему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певческого голоса;</w:t>
      </w:r>
    </w:p>
    <w:p w:rsidR="000E467F" w:rsidRDefault="007B595D">
      <w:pPr>
        <w:pStyle w:val="a3"/>
        <w:ind w:right="604" w:firstLine="700"/>
        <w:jc w:val="left"/>
      </w:pPr>
      <w:r>
        <w:t>развивать у детей навык движения под музыку; обучать детей игре на детских музыкальных инструментах; знакомить детей 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понятиями;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 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досуге;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41"/>
        </w:tabs>
        <w:spacing w:before="7" w:line="314" w:lineRule="exact"/>
        <w:ind w:left="1340" w:hanging="289"/>
      </w:pPr>
      <w:r>
        <w:lastRenderedPageBreak/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0E467F" w:rsidRDefault="007B595D">
      <w:pPr>
        <w:pStyle w:val="a3"/>
        <w:ind w:right="604" w:firstLine="700"/>
        <w:jc w:val="left"/>
      </w:pPr>
      <w:r>
        <w:t>продолжать</w:t>
      </w:r>
      <w:r>
        <w:rPr>
          <w:spacing w:val="31"/>
        </w:rPr>
        <w:t xml:space="preserve"> </w:t>
      </w:r>
      <w:r>
        <w:t>приобщение</w:t>
      </w:r>
      <w:r>
        <w:rPr>
          <w:spacing w:val="34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театральному</w:t>
      </w:r>
      <w:r>
        <w:rPr>
          <w:spacing w:val="24"/>
        </w:rPr>
        <w:t xml:space="preserve"> </w:t>
      </w:r>
      <w:r>
        <w:t>искусству</w:t>
      </w:r>
      <w:r>
        <w:rPr>
          <w:spacing w:val="28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историей</w:t>
      </w:r>
      <w:r>
        <w:rPr>
          <w:spacing w:val="32"/>
        </w:rPr>
        <w:t xml:space="preserve"> </w:t>
      </w:r>
      <w:r>
        <w:t>театра,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жанрами,</w:t>
      </w:r>
      <w:r>
        <w:rPr>
          <w:spacing w:val="36"/>
        </w:rPr>
        <w:t xml:space="preserve"> </w:t>
      </w:r>
      <w:r>
        <w:t>устройством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профессиями;</w:t>
      </w:r>
    </w:p>
    <w:p w:rsidR="000E467F" w:rsidRDefault="007B595D">
      <w:pPr>
        <w:pStyle w:val="a3"/>
        <w:ind w:left="1052"/>
        <w:jc w:val="left"/>
      </w:pPr>
      <w:r>
        <w:t>продолжать</w:t>
      </w:r>
      <w:r>
        <w:rPr>
          <w:spacing w:val="-5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19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предложенной</w:t>
      </w:r>
      <w:r>
        <w:rPr>
          <w:spacing w:val="16"/>
        </w:rPr>
        <w:t xml:space="preserve"> </w:t>
      </w:r>
      <w:r>
        <w:t>схеме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словесной</w:t>
      </w:r>
      <w:r>
        <w:rPr>
          <w:spacing w:val="16"/>
        </w:rPr>
        <w:t xml:space="preserve"> </w:t>
      </w:r>
      <w:r>
        <w:t>инструкции</w:t>
      </w:r>
      <w:r>
        <w:rPr>
          <w:spacing w:val="15"/>
        </w:rPr>
        <w:t xml:space="preserve"> </w:t>
      </w:r>
      <w:r>
        <w:t>декорации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персонажей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 ткань, бросового материала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0E467F" w:rsidRDefault="007B595D">
      <w:pPr>
        <w:pStyle w:val="a3"/>
        <w:ind w:right="527" w:firstLine="700"/>
        <w:jc w:val="left"/>
      </w:pPr>
      <w:r>
        <w:t>продолжать</w:t>
      </w:r>
      <w:r>
        <w:rPr>
          <w:spacing w:val="24"/>
        </w:rPr>
        <w:t xml:space="preserve"> </w:t>
      </w:r>
      <w:r>
        <w:t>развивать</w:t>
      </w:r>
      <w:r>
        <w:rPr>
          <w:spacing w:val="28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передавать</w:t>
      </w:r>
      <w:r>
        <w:rPr>
          <w:spacing w:val="24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характера</w:t>
      </w:r>
      <w:r>
        <w:rPr>
          <w:spacing w:val="27"/>
        </w:rPr>
        <w:t xml:space="preserve"> </w:t>
      </w:r>
      <w:r>
        <w:t>персонажа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мимики,</w:t>
      </w:r>
      <w:r>
        <w:rPr>
          <w:spacing w:val="25"/>
        </w:rPr>
        <w:t xml:space="preserve"> </w:t>
      </w:r>
      <w:r>
        <w:t>жеста,</w:t>
      </w:r>
      <w:r>
        <w:rPr>
          <w:spacing w:val="21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интонационно-образной</w:t>
      </w:r>
      <w:r>
        <w:rPr>
          <w:spacing w:val="-2"/>
        </w:rPr>
        <w:t xml:space="preserve"> </w:t>
      </w:r>
      <w:r>
        <w:t>речи;</w:t>
      </w:r>
    </w:p>
    <w:p w:rsidR="000E467F" w:rsidRDefault="007B595D">
      <w:pPr>
        <w:pStyle w:val="a3"/>
        <w:ind w:firstLine="700"/>
        <w:jc w:val="left"/>
      </w:pPr>
      <w:r>
        <w:t>продолжать</w:t>
      </w:r>
      <w:r>
        <w:rPr>
          <w:spacing w:val="39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кукловождения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театральных</w:t>
      </w:r>
      <w:r>
        <w:rPr>
          <w:spacing w:val="41"/>
        </w:rPr>
        <w:t xml:space="preserve"> </w:t>
      </w:r>
      <w:r>
        <w:t>системах</w:t>
      </w:r>
      <w:r>
        <w:rPr>
          <w:spacing w:val="41"/>
        </w:rPr>
        <w:t xml:space="preserve"> </w:t>
      </w:r>
      <w:r>
        <w:t>(перчаточными,</w:t>
      </w:r>
      <w:r>
        <w:rPr>
          <w:spacing w:val="41"/>
        </w:rPr>
        <w:t xml:space="preserve"> </w:t>
      </w:r>
      <w:r>
        <w:t>тростевыми,</w:t>
      </w:r>
      <w:r>
        <w:rPr>
          <w:spacing w:val="41"/>
        </w:rPr>
        <w:t xml:space="preserve"> </w:t>
      </w:r>
      <w:r>
        <w:t>марионеткам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далее);</w:t>
      </w:r>
    </w:p>
    <w:p w:rsidR="000E467F" w:rsidRDefault="007B595D">
      <w:pPr>
        <w:pStyle w:val="a3"/>
        <w:ind w:left="1052" w:right="533"/>
        <w:jc w:val="left"/>
      </w:pPr>
      <w:r>
        <w:t>формировать умение согласовывать свои действия с партнерами, приучать правильно оценивать действия персонажей в спектакле;</w:t>
      </w:r>
      <w:r>
        <w:rPr>
          <w:spacing w:val="1"/>
        </w:rPr>
        <w:t xml:space="preserve"> </w:t>
      </w:r>
      <w:r>
        <w:t>поощрять</w:t>
      </w:r>
      <w:r>
        <w:rPr>
          <w:spacing w:val="2"/>
        </w:rPr>
        <w:t xml:space="preserve"> </w:t>
      </w:r>
      <w:r>
        <w:t>желание</w:t>
      </w:r>
      <w:r>
        <w:rPr>
          <w:spacing w:val="5"/>
        </w:rPr>
        <w:t xml:space="preserve"> </w:t>
      </w:r>
      <w:r>
        <w:t>разыгрывать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театральных,</w:t>
      </w:r>
      <w:r>
        <w:rPr>
          <w:spacing w:val="4"/>
        </w:rPr>
        <w:t xml:space="preserve"> </w:t>
      </w:r>
      <w:r>
        <w:t>режиссерских</w:t>
      </w:r>
      <w:r>
        <w:rPr>
          <w:spacing w:val="4"/>
        </w:rPr>
        <w:t xml:space="preserve"> </w:t>
      </w:r>
      <w:r>
        <w:t>играх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играх</w:t>
      </w:r>
      <w:r>
        <w:rPr>
          <w:spacing w:val="3"/>
        </w:rPr>
        <w:t xml:space="preserve"> </w:t>
      </w:r>
      <w:r>
        <w:t>драматизациях</w:t>
      </w:r>
      <w:r>
        <w:rPr>
          <w:spacing w:val="4"/>
        </w:rPr>
        <w:t xml:space="preserve"> </w:t>
      </w:r>
      <w:r>
        <w:t>сюжетов</w:t>
      </w:r>
      <w:r>
        <w:rPr>
          <w:spacing w:val="3"/>
        </w:rPr>
        <w:t xml:space="preserve"> </w:t>
      </w:r>
      <w:r>
        <w:t>сказок,</w:t>
      </w:r>
      <w:r>
        <w:rPr>
          <w:spacing w:val="4"/>
        </w:rPr>
        <w:t xml:space="preserve"> </w:t>
      </w:r>
      <w:r>
        <w:t>литературных</w:t>
      </w:r>
    </w:p>
    <w:p w:rsidR="000E467F" w:rsidRDefault="007B595D">
      <w:pPr>
        <w:pStyle w:val="a3"/>
        <w:ind w:left="1052" w:right="1915" w:hanging="700"/>
        <w:jc w:val="left"/>
      </w:pPr>
      <w:r>
        <w:t>произведений,</w:t>
      </w:r>
      <w:r>
        <w:rPr>
          <w:spacing w:val="-5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линий,</w:t>
      </w:r>
      <w:r>
        <w:rPr>
          <w:spacing w:val="-3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персонажей,</w:t>
      </w:r>
      <w:r>
        <w:rPr>
          <w:spacing w:val="-5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поощрять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образ в</w:t>
      </w:r>
      <w:r>
        <w:rPr>
          <w:spacing w:val="-3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драматизациях, спектаклях;</w:t>
      </w:r>
    </w:p>
    <w:p w:rsidR="000E467F" w:rsidRDefault="007B595D" w:rsidP="00EA08BA">
      <w:pPr>
        <w:pStyle w:val="Heading5"/>
        <w:numPr>
          <w:ilvl w:val="0"/>
          <w:numId w:val="108"/>
        </w:numPr>
        <w:tabs>
          <w:tab w:val="left" w:pos="1357"/>
        </w:tabs>
        <w:spacing w:line="314" w:lineRule="exact"/>
        <w:ind w:left="1356" w:hanging="305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E467F" w:rsidRDefault="007B595D">
      <w:pPr>
        <w:pStyle w:val="a3"/>
        <w:spacing w:line="268" w:lineRule="exact"/>
        <w:ind w:left="1052"/>
        <w:jc w:val="left"/>
      </w:pPr>
      <w:r>
        <w:t>продолжать</w:t>
      </w:r>
      <w:r>
        <w:rPr>
          <w:spacing w:val="-5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полезной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(отдых,</w:t>
      </w:r>
      <w:r>
        <w:rPr>
          <w:spacing w:val="-3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самообразование);</w:t>
      </w:r>
    </w:p>
    <w:p w:rsidR="000E467F" w:rsidRDefault="007B595D">
      <w:pPr>
        <w:pStyle w:val="a3"/>
        <w:ind w:right="604" w:firstLine="700"/>
        <w:jc w:val="left"/>
      </w:pPr>
      <w:r>
        <w:t>развивать</w:t>
      </w:r>
      <w:r>
        <w:rPr>
          <w:spacing w:val="39"/>
        </w:rPr>
        <w:t xml:space="preserve"> </w:t>
      </w:r>
      <w:r>
        <w:t>желание</w:t>
      </w:r>
      <w:r>
        <w:rPr>
          <w:spacing w:val="46"/>
        </w:rPr>
        <w:t xml:space="preserve"> </w:t>
      </w: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подготовке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участию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развлечениях,</w:t>
      </w:r>
      <w:r>
        <w:rPr>
          <w:spacing w:val="40"/>
        </w:rPr>
        <w:t xml:space="preserve"> </w:t>
      </w:r>
      <w:r>
        <w:t>соблюдай</w:t>
      </w:r>
      <w:r>
        <w:rPr>
          <w:spacing w:val="40"/>
        </w:rPr>
        <w:t xml:space="preserve"> </w:t>
      </w:r>
      <w:r>
        <w:t>культуру</w:t>
      </w:r>
      <w:r>
        <w:rPr>
          <w:spacing w:val="36"/>
        </w:rPr>
        <w:t xml:space="preserve"> </w:t>
      </w:r>
      <w:r>
        <w:t>общения</w:t>
      </w:r>
      <w:r>
        <w:rPr>
          <w:spacing w:val="42"/>
        </w:rPr>
        <w:t xml:space="preserve"> </w:t>
      </w:r>
      <w:r>
        <w:t>(доброжелательность,</w:t>
      </w:r>
      <w:r>
        <w:rPr>
          <w:spacing w:val="-57"/>
        </w:rPr>
        <w:t xml:space="preserve"> </w:t>
      </w:r>
      <w:r>
        <w:t>отзывчивость,</w:t>
      </w:r>
      <w:r>
        <w:rPr>
          <w:spacing w:val="2"/>
        </w:rPr>
        <w:t xml:space="preserve"> </w:t>
      </w:r>
      <w:r>
        <w:t>такт,</w:t>
      </w:r>
      <w:r>
        <w:rPr>
          <w:spacing w:val="3"/>
        </w:rPr>
        <w:t xml:space="preserve"> </w:t>
      </w:r>
      <w:r>
        <w:t>уважение);</w:t>
      </w:r>
    </w:p>
    <w:p w:rsidR="000E467F" w:rsidRDefault="007B595D">
      <w:pPr>
        <w:pStyle w:val="a3"/>
        <w:spacing w:before="1"/>
        <w:ind w:firstLine="700"/>
        <w:jc w:val="left"/>
      </w:pPr>
      <w:r>
        <w:t>расширять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праздничной</w:t>
      </w:r>
      <w:r>
        <w:rPr>
          <w:spacing w:val="20"/>
        </w:rPr>
        <w:t xml:space="preserve"> </w:t>
      </w:r>
      <w:r>
        <w:t>культуре</w:t>
      </w:r>
      <w:r>
        <w:rPr>
          <w:spacing w:val="21"/>
        </w:rPr>
        <w:t xml:space="preserve"> </w:t>
      </w:r>
      <w:r>
        <w:t>народов</w:t>
      </w:r>
      <w:r>
        <w:rPr>
          <w:spacing w:val="19"/>
        </w:rPr>
        <w:t xml:space="preserve"> </w:t>
      </w:r>
      <w:r>
        <w:t>России,</w:t>
      </w:r>
      <w:r>
        <w:rPr>
          <w:spacing w:val="20"/>
        </w:rPr>
        <w:t xml:space="preserve"> </w:t>
      </w:r>
      <w:r>
        <w:t>поддерживать</w:t>
      </w:r>
      <w:r>
        <w:rPr>
          <w:spacing w:val="18"/>
        </w:rPr>
        <w:t xml:space="preserve"> </w:t>
      </w:r>
      <w:r>
        <w:t>желание</w:t>
      </w:r>
      <w:r>
        <w:rPr>
          <w:spacing w:val="22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полученные</w:t>
      </w:r>
      <w:r>
        <w:rPr>
          <w:spacing w:val="22"/>
        </w:rPr>
        <w:t xml:space="preserve"> </w:t>
      </w:r>
      <w:r>
        <w:t>ранее</w:t>
      </w:r>
      <w:r>
        <w:rPr>
          <w:spacing w:val="18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праздничных мероприятиях</w:t>
      </w:r>
      <w:r>
        <w:rPr>
          <w:spacing w:val="-1"/>
        </w:rPr>
        <w:t xml:space="preserve"> </w:t>
      </w:r>
      <w:r>
        <w:t>(календарных, государственных, народных);</w:t>
      </w:r>
    </w:p>
    <w:p w:rsidR="000E467F" w:rsidRDefault="007B595D">
      <w:pPr>
        <w:pStyle w:val="a3"/>
        <w:ind w:left="1072" w:right="4146"/>
        <w:jc w:val="left"/>
      </w:pPr>
      <w:r>
        <w:t>воспитывать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предпраздничной</w:t>
      </w:r>
      <w:r>
        <w:rPr>
          <w:spacing w:val="-9"/>
        </w:rPr>
        <w:t xml:space="preserve"> </w:t>
      </w:r>
      <w:r>
        <w:t>подготовки;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чувство удовлетворения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досуговой</w:t>
      </w:r>
      <w:r>
        <w:rPr>
          <w:spacing w:val="-4"/>
        </w:rPr>
        <w:t xml:space="preserve"> </w:t>
      </w:r>
      <w:r>
        <w:t>деятельности;</w:t>
      </w:r>
    </w:p>
    <w:p w:rsidR="000E467F" w:rsidRDefault="007B595D">
      <w:pPr>
        <w:pStyle w:val="a3"/>
        <w:ind w:firstLine="720"/>
        <w:jc w:val="left"/>
      </w:pPr>
      <w:r>
        <w:t>поощрять желание детей посещать объединения дополнительного образования различной направленности (танцевальный кружок, хор,</w:t>
      </w:r>
      <w:r>
        <w:rPr>
          <w:spacing w:val="-57"/>
        </w:rPr>
        <w:t xml:space="preserve"> </w:t>
      </w:r>
      <w:r>
        <w:t>изостудия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0E467F" w:rsidRDefault="007B595D">
      <w:pPr>
        <w:ind w:left="10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Heading5"/>
        <w:spacing w:before="4" w:line="275" w:lineRule="exact"/>
        <w:ind w:left="1072"/>
        <w:jc w:val="left"/>
      </w:pPr>
      <w:r>
        <w:t>Приобщение к</w:t>
      </w:r>
      <w:r>
        <w:rPr>
          <w:spacing w:val="-3"/>
        </w:rPr>
        <w:t xml:space="preserve"> </w:t>
      </w:r>
      <w:r>
        <w:t>искусству.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5"/>
        </w:tabs>
        <w:spacing w:before="2" w:line="237" w:lineRule="auto"/>
        <w:ind w:right="542" w:firstLine="720"/>
        <w:rPr>
          <w:sz w:val="24"/>
        </w:rPr>
      </w:pPr>
      <w:r>
        <w:rPr>
          <w:sz w:val="24"/>
        </w:rPr>
        <w:t>Педагог продолжает развивать у детей эстетическое восприятие, художественный вкус, эстетическое отношение к окружающему, 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5"/>
        </w:tabs>
        <w:spacing w:before="67" w:line="317" w:lineRule="exact"/>
        <w:ind w:left="1364" w:hanging="293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1"/>
        </w:tabs>
        <w:spacing w:before="8" w:line="228" w:lineRule="auto"/>
        <w:ind w:right="532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(декоративно-прикладное,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3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цирк);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1"/>
        </w:tabs>
        <w:spacing w:before="9" w:line="237" w:lineRule="auto"/>
        <w:ind w:right="533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 с классической и народной музыкой, с шедеврами изобразительного искусства и народным декоративно-прикладным искусством.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Воспитывает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 искусства.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1"/>
        </w:tabs>
        <w:spacing w:before="11" w:line="230" w:lineRule="auto"/>
        <w:ind w:right="535" w:firstLine="720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 искусстве как виде 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посещение выставки,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5"/>
        </w:tabs>
        <w:spacing w:before="14" w:line="230" w:lineRule="auto"/>
        <w:ind w:right="535" w:firstLine="720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 (художник, композитор, артист, танцор, певец, пианист, скрипач,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 театра, архитектор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5"/>
        </w:tabs>
        <w:spacing w:before="12" w:line="232" w:lineRule="auto"/>
        <w:ind w:right="546" w:firstLine="720"/>
        <w:rPr>
          <w:sz w:val="24"/>
        </w:rPr>
      </w:pPr>
      <w:r>
        <w:rPr>
          <w:sz w:val="24"/>
        </w:rPr>
        <w:t>Педагог формирует представление о значении органов чувств человека для художественной деятельности, формирует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(музыку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слушают,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1"/>
        </w:tabs>
        <w:spacing w:before="7" w:line="237" w:lineRule="auto"/>
        <w:ind w:right="534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художественное восприятие, расширяет первичные представления об основных живописных жанрах (портрет, пейзаж, натюрморт, 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жанровая живопись). Продолжает знакомить детей с произведениями живописи: И.И. Шишкин, И.И. Левитан, А.К. Саврасов, А.А. Пластов,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В.М. Васнецов и другие. Расширять представления о художниках - иллюстраторах детской книги (И.Я. Билибин, Ю.А. Васнецов, В.М.</w:t>
      </w:r>
      <w:r>
        <w:rPr>
          <w:spacing w:val="1"/>
          <w:sz w:val="24"/>
        </w:rPr>
        <w:t xml:space="preserve"> </w:t>
      </w:r>
      <w:r>
        <w:rPr>
          <w:sz w:val="24"/>
        </w:rPr>
        <w:t>Конашевич,</w:t>
      </w:r>
      <w:r>
        <w:rPr>
          <w:spacing w:val="-1"/>
          <w:sz w:val="24"/>
        </w:rPr>
        <w:t xml:space="preserve"> </w:t>
      </w:r>
      <w:r>
        <w:rPr>
          <w:sz w:val="24"/>
        </w:rPr>
        <w:t>В.В. Лебедев, Т.А. Маврина, Е.И.</w:t>
      </w:r>
      <w:r>
        <w:rPr>
          <w:spacing w:val="-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365"/>
        </w:tabs>
        <w:spacing w:before="8" w:line="235" w:lineRule="auto"/>
        <w:ind w:right="52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60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Шуберт,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Григ,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Сен-Санс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(Г. А. Струве,</w:t>
      </w:r>
      <w:r>
        <w:rPr>
          <w:spacing w:val="2"/>
          <w:sz w:val="24"/>
        </w:rPr>
        <w:t xml:space="preserve"> </w:t>
      </w:r>
      <w:r>
        <w:rPr>
          <w:sz w:val="24"/>
        </w:rPr>
        <w:t>А. Л. Рыбников,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Г.И. Гладков, М.И. Дунаевский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505"/>
        </w:tabs>
        <w:spacing w:before="4" w:line="237" w:lineRule="auto"/>
        <w:ind w:right="525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разнообразии народного искусства, художественных промыслов (различные виды материалов, разные регионы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мира).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 края.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517"/>
        </w:tabs>
        <w:spacing w:before="9" w:line="237" w:lineRule="auto"/>
        <w:ind w:right="52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 назначения (жилые дома, магазины, кинотеатры, ДОО, общеобразовательные организации и другое). Развивает 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и различия архитектурных сооружений одинакового назначения. Формирует умение выделять одинаковые части конструкции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деталей. Знакомит детей со спецификой храмовой архитектуры: купол, арки, аркатурный поясок по периметру здания, барабан</w:t>
      </w:r>
      <w:r>
        <w:rPr>
          <w:spacing w:val="1"/>
          <w:sz w:val="24"/>
        </w:rPr>
        <w:t xml:space="preserve"> </w:t>
      </w:r>
      <w:r>
        <w:rPr>
          <w:sz w:val="24"/>
        </w:rPr>
        <w:t>(круглая часть под куполом) и так далее. Знакомит с архитектурой с опорой на региональные особенности местности, в которой живут дети.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детям о том, что, как и в каждом виде искусства, в архитектуре есть памятники, которые известны во всем мире: в России это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 собор Василия Блаженного, Зимний дворец, Исаакиевский собор, Петергоф, памятники Золотого кольца и другие - в каждом 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50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5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5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51"/>
          <w:sz w:val="24"/>
        </w:rPr>
        <w:t xml:space="preserve"> </w:t>
      </w:r>
      <w:r>
        <w:rPr>
          <w:sz w:val="24"/>
        </w:rPr>
        <w:t>построек.</w:t>
      </w:r>
      <w:r>
        <w:rPr>
          <w:spacing w:val="51"/>
          <w:sz w:val="24"/>
        </w:rPr>
        <w:t xml:space="preserve"> </w:t>
      </w:r>
      <w:r>
        <w:rPr>
          <w:sz w:val="24"/>
        </w:rPr>
        <w:t>Поощряет</w:t>
      </w:r>
    </w:p>
    <w:p w:rsidR="000E467F" w:rsidRDefault="007B595D">
      <w:pPr>
        <w:pStyle w:val="a3"/>
        <w:spacing w:before="64"/>
      </w:pPr>
      <w:r>
        <w:t>стремление</w:t>
      </w:r>
      <w:r>
        <w:rPr>
          <w:spacing w:val="-2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построек</w:t>
      </w:r>
      <w:r>
        <w:rPr>
          <w:spacing w:val="-3"/>
        </w:rPr>
        <w:t xml:space="preserve"> </w:t>
      </w:r>
      <w:r>
        <w:t>(наличники,</w:t>
      </w:r>
      <w:r>
        <w:rPr>
          <w:spacing w:val="-3"/>
        </w:rPr>
        <w:t xml:space="preserve"> </w:t>
      </w:r>
      <w:r>
        <w:t>резной</w:t>
      </w:r>
      <w:r>
        <w:rPr>
          <w:spacing w:val="-3"/>
        </w:rPr>
        <w:t xml:space="preserve"> </w:t>
      </w:r>
      <w:r>
        <w:t>подзор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контуру</w:t>
      </w:r>
      <w:r>
        <w:rPr>
          <w:spacing w:val="-8"/>
        </w:rPr>
        <w:t xml:space="preserve"> </w:t>
      </w:r>
      <w:r>
        <w:t>крыши).</w:t>
      </w:r>
    </w:p>
    <w:p w:rsidR="000E467F" w:rsidRDefault="007B595D" w:rsidP="00EA08BA">
      <w:pPr>
        <w:pStyle w:val="a5"/>
        <w:numPr>
          <w:ilvl w:val="0"/>
          <w:numId w:val="107"/>
        </w:numPr>
        <w:tabs>
          <w:tab w:val="left" w:pos="1505"/>
        </w:tabs>
        <w:spacing w:before="13" w:line="230" w:lineRule="auto"/>
        <w:ind w:right="548" w:firstLine="720"/>
        <w:rPr>
          <w:sz w:val="24"/>
        </w:rPr>
      </w:pPr>
      <w:r>
        <w:rPr>
          <w:sz w:val="24"/>
        </w:rPr>
        <w:t>Педагог поощряет желание детей посещать выставки, спектакли детского театра, музея, цирка. Педагог развивает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впечатления, 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0E467F" w:rsidRDefault="007B595D">
      <w:pPr>
        <w:pStyle w:val="Heading5"/>
        <w:spacing w:before="5" w:line="275" w:lineRule="exact"/>
        <w:ind w:left="1072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06"/>
        </w:numPr>
        <w:tabs>
          <w:tab w:val="left" w:pos="1357"/>
        </w:tabs>
        <w:ind w:right="527" w:firstLine="720"/>
        <w:rPr>
          <w:sz w:val="24"/>
        </w:rPr>
      </w:pP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способность замечать характерные особенности предметов и передавать их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 (форма, 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 точность движений руки под контролем зрения, их плавность, ритмичность. Педагог расширяет набор материалов,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 могут использовать в рисовании (гуашь, акварель, сухая и жирная пастель, сангина, угольный карандаш и другое). Предлагает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 в одном рисунке разные материалы для создания выразительного образа. Учит детей новым способам работы с уже 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(например, рисовать акварелью по сырому слою); разным способам создания фона для изображаемой картины: при 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акварелью и гуашью - до создания основного изображения; при рисовании пастелью и цветными карандашами фон может быть подготовлен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начале, так и по завершении основного изображения. Продолжает формировать у детей умение свободно владеть карандашом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линейного рисунка, учит детей плавным поворотам руки при рисовании округлых линий, завитков в разном направлении (от</w:t>
      </w:r>
      <w:r>
        <w:rPr>
          <w:spacing w:val="1"/>
          <w:sz w:val="24"/>
        </w:rPr>
        <w:t xml:space="preserve"> </w:t>
      </w:r>
      <w:r>
        <w:rPr>
          <w:sz w:val="24"/>
        </w:rPr>
        <w:t>веточки и от конца завитка к веточке, вертикально и горизонтально), учит детей осуществлять движение всей рукой при рисовании 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 крупных форм, одними пальцами - при рисовании небольших форм и мелких деталей, коротких линий, штрихов, травки (хохлома),</w:t>
      </w:r>
      <w:r>
        <w:rPr>
          <w:spacing w:val="1"/>
          <w:sz w:val="24"/>
        </w:rPr>
        <w:t xml:space="preserve"> </w:t>
      </w:r>
      <w:r>
        <w:rPr>
          <w:sz w:val="24"/>
        </w:rPr>
        <w:t>оживок (городец) и тому подобного. Педагог учит детей видеть красоту созданного изображения и в передаче формы, плавности, слитности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 или их тонкости, изящности, ритмичности расположения линий и пятен, равномерности закрашивания рисунка; чувствовать плавные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нажима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разнообразии цветов и оттенков, опираясь на реальную окраску предметов, декоративную роспись, сказочные сюжеты;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 оттенки.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подводит детей к обозначению</w:t>
      </w:r>
      <w:r>
        <w:rPr>
          <w:spacing w:val="60"/>
          <w:sz w:val="24"/>
        </w:rPr>
        <w:t xml:space="preserve"> </w:t>
      </w:r>
      <w:r>
        <w:rPr>
          <w:sz w:val="24"/>
        </w:rPr>
        <w:t>цветов, например, включающих два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 (желто-зеленый, серо-голубой) или уподобленных природным (малиновый, персиковый и тому подобное). Обращает их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 цвета предметов (например, в процессе роста помидоры зеленые, а созревшие - красные). Учит детей замечать изменение цвета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в природе в связи с изменением погоды (небо голубое в солнечный день и серое в пасмурный). Развивает цветовое восприятие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 гаммы рисунка.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наблюдать и сравнивать цвета окружающих предметов, явлений (нежно-зеленые, только что появившиеся листочки, бледно-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зеленые стебли одуванчиков и их темно-зеленые листья и тому подобное). Развивает у детей художественно-творческие способности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26" w:firstLine="720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 расположением (ближе или дальше от рисующего; ближе к нижнему краю листа</w:t>
      </w:r>
      <w:r>
        <w:rPr>
          <w:spacing w:val="60"/>
        </w:rPr>
        <w:t xml:space="preserve"> </w:t>
      </w:r>
      <w:r>
        <w:t>- передний план или дальше от него - задний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передавать различия</w:t>
      </w:r>
      <w:r>
        <w:rPr>
          <w:spacing w:val="1"/>
        </w:rPr>
        <w:t xml:space="preserve"> </w:t>
      </w:r>
      <w:r>
        <w:t>в величине</w:t>
      </w:r>
      <w:r>
        <w:rPr>
          <w:spacing w:val="1"/>
        </w:rPr>
        <w:t xml:space="preserve"> </w:t>
      </w:r>
      <w:r>
        <w:t>изображаемых предметов (дерево высокое, цветок ниже</w:t>
      </w:r>
      <w:r>
        <w:rPr>
          <w:spacing w:val="1"/>
        </w:rPr>
        <w:t xml:space="preserve"> </w:t>
      </w:r>
      <w:r>
        <w:t>дерева;</w:t>
      </w:r>
      <w:r>
        <w:rPr>
          <w:spacing w:val="1"/>
        </w:rPr>
        <w:t xml:space="preserve"> </w:t>
      </w:r>
      <w:r>
        <w:t>воробышек маленький, ворона</w:t>
      </w:r>
      <w:r>
        <w:rPr>
          <w:spacing w:val="1"/>
        </w:rPr>
        <w:t xml:space="preserve"> </w:t>
      </w:r>
      <w:r>
        <w:t>большая и тому подобное). Формирует у детей умение строить композицию рисунка; передавать движения людей и животных, растений,</w:t>
      </w:r>
      <w:r>
        <w:rPr>
          <w:spacing w:val="1"/>
        </w:rPr>
        <w:t xml:space="preserve"> </w:t>
      </w:r>
      <w:r>
        <w:t>склоняющихся от ветра. Продолжает формировать у детей умение передавать в рисунках, как сюжеты народных сказок, так и 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(стихотворений,</w:t>
      </w:r>
      <w:r>
        <w:rPr>
          <w:spacing w:val="-3"/>
        </w:rPr>
        <w:t xml:space="preserve"> </w:t>
      </w:r>
      <w:r>
        <w:t>сказок,</w:t>
      </w:r>
      <w:r>
        <w:rPr>
          <w:spacing w:val="-6"/>
        </w:rPr>
        <w:t xml:space="preserve"> </w:t>
      </w:r>
      <w:r>
        <w:t>рассказов);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цветового</w:t>
      </w:r>
      <w:r>
        <w:rPr>
          <w:spacing w:val="-2"/>
        </w:rPr>
        <w:t xml:space="preserve"> </w:t>
      </w:r>
      <w:r>
        <w:t>решения.</w:t>
      </w:r>
    </w:p>
    <w:p w:rsidR="000E467F" w:rsidRDefault="007B595D">
      <w:pPr>
        <w:pStyle w:val="a3"/>
        <w:spacing w:before="64"/>
        <w:ind w:right="527" w:firstLine="720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 росписей, уже знакомых детям и новых (городецкая, гжельская, хохломская, жостовская, мезенская роспись и другое). Учит 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 вида. Закрепляет умение создавать композиции на</w:t>
      </w:r>
      <w:r>
        <w:rPr>
          <w:spacing w:val="-57"/>
        </w:rPr>
        <w:t xml:space="preserve"> </w:t>
      </w:r>
      <w:r>
        <w:t>листах бумаги разной формы, силуэтах предметов и игрушек; расписывать вылепленные детьми игрушки. Закрепляет у детей умение при</w:t>
      </w:r>
      <w:r>
        <w:rPr>
          <w:spacing w:val="1"/>
        </w:rPr>
        <w:t xml:space="preserve"> </w:t>
      </w:r>
      <w:r>
        <w:t>составлении декоративной композиции на основе того или иного вида народного искусства использовать характерные для него элементы</w:t>
      </w:r>
      <w:r>
        <w:rPr>
          <w:spacing w:val="1"/>
        </w:rPr>
        <w:t xml:space="preserve"> </w:t>
      </w:r>
      <w:r>
        <w:t>узора и</w:t>
      </w:r>
      <w:r>
        <w:rPr>
          <w:spacing w:val="-1"/>
        </w:rPr>
        <w:t xml:space="preserve"> </w:t>
      </w:r>
      <w:r>
        <w:t>цветовую гамму.</w:t>
      </w:r>
    </w:p>
    <w:p w:rsidR="000E467F" w:rsidRDefault="007B595D" w:rsidP="00EA08BA">
      <w:pPr>
        <w:pStyle w:val="a5"/>
        <w:numPr>
          <w:ilvl w:val="0"/>
          <w:numId w:val="106"/>
        </w:numPr>
        <w:tabs>
          <w:tab w:val="left" w:pos="1377"/>
        </w:tabs>
        <w:spacing w:before="3" w:line="316" w:lineRule="exact"/>
        <w:ind w:left="1376" w:hanging="305"/>
        <w:rPr>
          <w:sz w:val="24"/>
        </w:rPr>
      </w:pPr>
      <w:r>
        <w:rPr>
          <w:sz w:val="24"/>
        </w:rPr>
        <w:t>Лепка:</w:t>
      </w:r>
    </w:p>
    <w:p w:rsidR="000E467F" w:rsidRDefault="007B595D">
      <w:pPr>
        <w:pStyle w:val="a3"/>
        <w:ind w:right="533" w:firstLine="720"/>
      </w:pPr>
      <w:r>
        <w:lastRenderedPageBreak/>
        <w:t>педагог развивает творчество детей; учит свободно использовать для создания образов предметов, объектов природы, сказочных</w:t>
      </w:r>
      <w:r>
        <w:rPr>
          <w:spacing w:val="1"/>
        </w:rPr>
        <w:t xml:space="preserve"> </w:t>
      </w:r>
      <w:r>
        <w:t>персонажей разнообразные приемы, усвоенные ранее; умение передавать форму основной части и других частей, их пропорции, 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 умение передавать характерные движения человека и животных, создавать выразительные образы (птичка 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композиция).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 по</w:t>
      </w:r>
      <w:r>
        <w:rPr>
          <w:spacing w:val="-1"/>
        </w:rPr>
        <w:t xml:space="preserve"> </w:t>
      </w:r>
      <w:r>
        <w:t>величине, выразительность</w:t>
      </w:r>
      <w:r>
        <w:rPr>
          <w:spacing w:val="-2"/>
        </w:rPr>
        <w:t xml:space="preserve"> </w:t>
      </w:r>
      <w:r>
        <w:t>поз, движений,</w:t>
      </w:r>
      <w:r>
        <w:rPr>
          <w:spacing w:val="-2"/>
        </w:rPr>
        <w:t xml:space="preserve"> </w:t>
      </w:r>
      <w:r>
        <w:t>деталей.</w:t>
      </w:r>
    </w:p>
    <w:p w:rsidR="000E467F" w:rsidRDefault="007B595D">
      <w:pPr>
        <w:pStyle w:val="a3"/>
        <w:ind w:right="531" w:firstLine="720"/>
      </w:pPr>
      <w:r>
        <w:t>Декоративная лепка: педагог продолжает развивать у детей навыки декоративной лепки; учит использовать разные способы лепки</w:t>
      </w:r>
      <w:r>
        <w:rPr>
          <w:spacing w:val="1"/>
        </w:rPr>
        <w:t xml:space="preserve"> </w:t>
      </w:r>
      <w:r>
        <w:t>(налеп, углубленный рельеф), применять стеку. Учит при лепке из глины расписывать пластину, создавать узор стекой; создавать из 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-1"/>
        </w:rPr>
        <w:t xml:space="preserve"> </w:t>
      </w:r>
      <w:r>
        <w:t>пластилина предметные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сюжетные, индивидуальные и</w:t>
      </w:r>
      <w:r>
        <w:rPr>
          <w:spacing w:val="-1"/>
        </w:rPr>
        <w:t xml:space="preserve"> </w:t>
      </w:r>
      <w:r>
        <w:t>коллективные композиции.</w:t>
      </w:r>
    </w:p>
    <w:p w:rsidR="000E467F" w:rsidRDefault="007B595D" w:rsidP="00EA08BA">
      <w:pPr>
        <w:pStyle w:val="a5"/>
        <w:numPr>
          <w:ilvl w:val="0"/>
          <w:numId w:val="106"/>
        </w:numPr>
        <w:tabs>
          <w:tab w:val="left" w:pos="1345"/>
        </w:tabs>
        <w:spacing w:line="316" w:lineRule="exact"/>
        <w:ind w:left="1344" w:hanging="293"/>
        <w:rPr>
          <w:sz w:val="24"/>
        </w:rPr>
      </w:pPr>
      <w:r>
        <w:rPr>
          <w:sz w:val="24"/>
        </w:rPr>
        <w:t>Аппликация:</w:t>
      </w:r>
    </w:p>
    <w:p w:rsidR="000E467F" w:rsidRDefault="007B595D">
      <w:pPr>
        <w:pStyle w:val="a3"/>
        <w:ind w:right="527" w:firstLine="70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 Развивает у детей умение составлять узоры и декоративные композиции из геометрических и растительных элементов на листах</w:t>
      </w:r>
      <w:r>
        <w:rPr>
          <w:spacing w:val="1"/>
        </w:rPr>
        <w:t xml:space="preserve"> </w:t>
      </w:r>
      <w:r>
        <w:t>бумаги разной формы; изображать птиц, животных по замыслу детей и по мотивам народного искусства. Закрепляет приемы вырезания</w:t>
      </w:r>
      <w:r>
        <w:rPr>
          <w:spacing w:val="1"/>
        </w:rPr>
        <w:t xml:space="preserve"> </w:t>
      </w:r>
      <w:r>
        <w:t>симметричных предметов из бумаги, сложенной вдвое; несколько предметов или их частей из бумаги, сложенной гармошкой. При создании</w:t>
      </w:r>
      <w:r>
        <w:rPr>
          <w:spacing w:val="1"/>
        </w:rPr>
        <w:t xml:space="preserve"> </w:t>
      </w:r>
      <w:r>
        <w:t>образов педагог поощряет применение детьми разных приемов вырезания, обрывания бумаги, наклеивания изображений (намазывая их клеем</w:t>
      </w:r>
      <w:r>
        <w:rPr>
          <w:spacing w:val="-57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 карандашом формы частей и деталей картинки. Продолжает развивать у детей чувство цвета, колорита, композиции. Поощряет</w:t>
      </w:r>
      <w:r>
        <w:rPr>
          <w:spacing w:val="-57"/>
        </w:rPr>
        <w:t xml:space="preserve"> </w:t>
      </w:r>
      <w:r>
        <w:t>проявления детского творчества.</w:t>
      </w:r>
    </w:p>
    <w:p w:rsidR="000E467F" w:rsidRDefault="007B595D" w:rsidP="00EA08BA">
      <w:pPr>
        <w:pStyle w:val="a5"/>
        <w:numPr>
          <w:ilvl w:val="0"/>
          <w:numId w:val="106"/>
        </w:numPr>
        <w:tabs>
          <w:tab w:val="left" w:pos="1357"/>
        </w:tabs>
        <w:spacing w:line="318" w:lineRule="exact"/>
        <w:ind w:left="1356" w:hanging="305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0E467F" w:rsidRDefault="007B595D">
      <w:pPr>
        <w:pStyle w:val="a3"/>
        <w:ind w:right="528" w:firstLine="700"/>
      </w:pPr>
      <w:r>
        <w:t>при работе с бумагой и картоном педагог закрепляет у детей умение складывать бумагу прямоугольной, квадратной, круглой формы в</w:t>
      </w:r>
      <w:r>
        <w:rPr>
          <w:spacing w:val="1"/>
        </w:rPr>
        <w:t xml:space="preserve"> </w:t>
      </w:r>
      <w:r>
        <w:t>разных направлениях (пилотка); использовать разную по фактуре бумагу, делать разметку с помощью шаблона; создавать игрушки забавы</w:t>
      </w:r>
      <w:r>
        <w:rPr>
          <w:spacing w:val="1"/>
        </w:rPr>
        <w:t xml:space="preserve"> </w:t>
      </w:r>
      <w:r>
        <w:t>(мишка-физкультурник, клюющий петушок и другие). Педагог формирует у детей умение создавать предметы из полосок цветной 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закладка),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сувениров,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 Формирует умение использовать образец. Совершенствует умение детей создавать объемные игрушки в технике оригами. При</w:t>
      </w:r>
      <w:r>
        <w:rPr>
          <w:spacing w:val="1"/>
        </w:rPr>
        <w:t xml:space="preserve"> </w:t>
      </w:r>
      <w:r>
        <w:t>работе</w:t>
      </w:r>
      <w:r>
        <w:rPr>
          <w:spacing w:val="5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тканью,</w:t>
      </w:r>
      <w:r>
        <w:rPr>
          <w:spacing w:val="56"/>
        </w:rPr>
        <w:t xml:space="preserve"> </w:t>
      </w:r>
      <w:r>
        <w:t>педагог</w:t>
      </w:r>
      <w:r>
        <w:rPr>
          <w:spacing w:val="55"/>
        </w:rPr>
        <w:t xml:space="preserve"> </w:t>
      </w:r>
      <w:r>
        <w:t>формирует</w:t>
      </w:r>
      <w:r>
        <w:rPr>
          <w:spacing w:val="59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умение</w:t>
      </w:r>
      <w:r>
        <w:rPr>
          <w:spacing w:val="58"/>
        </w:rPr>
        <w:t xml:space="preserve"> </w:t>
      </w:r>
      <w:r>
        <w:t>вдевать</w:t>
      </w:r>
      <w:r>
        <w:rPr>
          <w:spacing w:val="56"/>
        </w:rPr>
        <w:t xml:space="preserve"> </w:t>
      </w:r>
      <w:r>
        <w:t>нитку</w:t>
      </w:r>
      <w:r>
        <w:rPr>
          <w:spacing w:val="4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иголку,</w:t>
      </w:r>
      <w:r>
        <w:rPr>
          <w:spacing w:val="57"/>
        </w:rPr>
        <w:t xml:space="preserve"> </w:t>
      </w:r>
      <w:r>
        <w:t>завязывать</w:t>
      </w:r>
      <w:r>
        <w:rPr>
          <w:spacing w:val="59"/>
        </w:rPr>
        <w:t xml:space="preserve"> </w:t>
      </w:r>
      <w:r>
        <w:t>узелок;</w:t>
      </w:r>
      <w:r>
        <w:rPr>
          <w:spacing w:val="57"/>
        </w:rPr>
        <w:t xml:space="preserve"> </w:t>
      </w:r>
      <w:r>
        <w:t>пришивать</w:t>
      </w:r>
      <w:r>
        <w:rPr>
          <w:spacing w:val="55"/>
        </w:rPr>
        <w:t xml:space="preserve"> </w:t>
      </w:r>
      <w:r>
        <w:t>пуговицу,</w:t>
      </w:r>
      <w:r>
        <w:rPr>
          <w:spacing w:val="56"/>
        </w:rPr>
        <w:t xml:space="preserve"> </w:t>
      </w:r>
      <w:r>
        <w:t>вешалку;</w:t>
      </w:r>
      <w:r>
        <w:rPr>
          <w:spacing w:val="58"/>
        </w:rPr>
        <w:t xml:space="preserve"> </w:t>
      </w:r>
      <w:r>
        <w:t>шить</w:t>
      </w:r>
    </w:p>
    <w:p w:rsidR="000E467F" w:rsidRDefault="007B595D">
      <w:pPr>
        <w:pStyle w:val="a3"/>
        <w:spacing w:before="64"/>
        <w:ind w:right="525"/>
      </w:pPr>
      <w:r>
        <w:t>простейшие изделия (мешочек для семян, фартучек для кукол, игольница) швом «вперед иголку». Педагог закрепляет у детей умение делать</w:t>
      </w:r>
      <w:r>
        <w:rPr>
          <w:spacing w:val="1"/>
        </w:rPr>
        <w:t xml:space="preserve"> </w:t>
      </w:r>
      <w:r>
        <w:t>аппликацию, используя кусочки ткани разнообразной фактуры (шелк для бабочки, байка для зайчика и так далее), наносить контур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вырезать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задуманным</w:t>
      </w:r>
      <w:r>
        <w:rPr>
          <w:spacing w:val="1"/>
        </w:rPr>
        <w:t xml:space="preserve"> </w:t>
      </w:r>
      <w:r>
        <w:t>сюжетом.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 закрепляет у детей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 образа, создавать общие композиции («Лесная поляна», «Сказочные герои»). Педагог закрепляет умение детей аккуратно и</w:t>
      </w:r>
      <w:r>
        <w:rPr>
          <w:spacing w:val="1"/>
        </w:rPr>
        <w:t xml:space="preserve"> </w:t>
      </w:r>
      <w:r>
        <w:t>экономно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материалы. Развивает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фантазию,</w:t>
      </w:r>
      <w:r>
        <w:rPr>
          <w:spacing w:val="-1"/>
        </w:rPr>
        <w:t xml:space="preserve"> </w:t>
      </w:r>
      <w:r>
        <w:t>воображение.</w:t>
      </w:r>
    </w:p>
    <w:p w:rsidR="000E467F" w:rsidRDefault="007B595D" w:rsidP="00EA08BA">
      <w:pPr>
        <w:pStyle w:val="a5"/>
        <w:numPr>
          <w:ilvl w:val="0"/>
          <w:numId w:val="106"/>
        </w:numPr>
        <w:tabs>
          <w:tab w:val="left" w:pos="1801"/>
        </w:tabs>
        <w:spacing w:before="3" w:line="316" w:lineRule="exact"/>
        <w:ind w:left="1800" w:hanging="729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0E467F" w:rsidRDefault="007B595D">
      <w:pPr>
        <w:pStyle w:val="a3"/>
        <w:ind w:right="526" w:firstLine="720"/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 детям и новых (городецкая, гжельская, хохломская, жостовская, мезенская роспись и другие). Продолжает формировать у детей</w:t>
      </w:r>
      <w:r>
        <w:rPr>
          <w:spacing w:val="1"/>
        </w:rPr>
        <w:t xml:space="preserve"> </w:t>
      </w:r>
      <w:r>
        <w:t>умение свободно владеть карандашом, кистью при выполнении линейного рисунка, учит плавным поворотам руки при рисовании округлых</w:t>
      </w:r>
      <w:r>
        <w:rPr>
          <w:spacing w:val="1"/>
        </w:rPr>
        <w:t xml:space="preserve"> </w:t>
      </w:r>
      <w:r>
        <w:t>линий, завитков в разном направлении (от веточки и от конца завитка к веточке, вертикально и горизонтально), учит осуществлять движение</w:t>
      </w:r>
      <w:r>
        <w:rPr>
          <w:spacing w:val="1"/>
        </w:rPr>
        <w:t xml:space="preserve"> </w:t>
      </w:r>
      <w:r>
        <w:t>всей рукой при рисовании длинных линий, крупных форм, одними пальцами - при рисовании небольших форм и мелких деталей, коротких</w:t>
      </w:r>
      <w:r>
        <w:rPr>
          <w:spacing w:val="1"/>
        </w:rPr>
        <w:t xml:space="preserve"> </w:t>
      </w:r>
      <w:r>
        <w:t>линий, штрихов, травки (хохлома), оживок (городец) и другое. Учит детей видеть красоту созданного изображения и в передаче формы,</w:t>
      </w:r>
      <w:r>
        <w:rPr>
          <w:spacing w:val="1"/>
        </w:rPr>
        <w:t xml:space="preserve"> </w:t>
      </w:r>
      <w:r>
        <w:t>плавности, слитности линий или их тонкости, изящности, ритмичности расположения линий и пятен, равномерности закрашивания 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определенного вида. Закрепляет у детей умение создавать композиции на листах бумаги разной формы, силуэтах предметов и</w:t>
      </w:r>
      <w:r>
        <w:rPr>
          <w:spacing w:val="1"/>
        </w:rPr>
        <w:t xml:space="preserve"> </w:t>
      </w:r>
      <w:r>
        <w:t>игрушек; расписывать вылепленные детьми игрушки. Закрепляет у детей умение при составлении декоративной композиции на основе того</w:t>
      </w:r>
      <w:r>
        <w:rPr>
          <w:spacing w:val="1"/>
        </w:rPr>
        <w:t xml:space="preserve"> </w:t>
      </w:r>
      <w:r>
        <w:t>или иного вида народного искусства использовать характерные для него элементы узора и цветовую гамму. Педагог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лепки;</w:t>
      </w:r>
      <w:r>
        <w:rPr>
          <w:spacing w:val="-1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 способы</w:t>
      </w:r>
      <w:r>
        <w:rPr>
          <w:spacing w:val="-3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(налеп,</w:t>
      </w:r>
      <w:r>
        <w:rPr>
          <w:spacing w:val="-2"/>
        </w:rPr>
        <w:t xml:space="preserve"> </w:t>
      </w:r>
      <w:r>
        <w:t>углубленный</w:t>
      </w:r>
      <w:r>
        <w:rPr>
          <w:spacing w:val="-2"/>
        </w:rPr>
        <w:t xml:space="preserve"> </w:t>
      </w:r>
      <w:r>
        <w:t>рельеф),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стеку.</w:t>
      </w:r>
    </w:p>
    <w:p w:rsidR="000E467F" w:rsidRDefault="007B595D">
      <w:pPr>
        <w:pStyle w:val="Heading5"/>
        <w:spacing w:line="275" w:lineRule="exact"/>
        <w:ind w:left="1072"/>
      </w:pPr>
      <w:r>
        <w:t>Конструктивная</w:t>
      </w:r>
      <w:r>
        <w:rPr>
          <w:spacing w:val="-2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05"/>
        </w:numPr>
        <w:tabs>
          <w:tab w:val="left" w:pos="1361"/>
        </w:tabs>
        <w:spacing w:before="4" w:line="235" w:lineRule="auto"/>
        <w:ind w:right="536" w:firstLine="720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 дома, театры и другое). Поощряет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их особенности в конструктивной деятельности. Предлагает детям самостоятельно находить отдельные конструктивные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сооружений.</w:t>
      </w:r>
    </w:p>
    <w:p w:rsidR="000E467F" w:rsidRDefault="007B595D" w:rsidP="00EA08BA">
      <w:pPr>
        <w:pStyle w:val="a5"/>
        <w:numPr>
          <w:ilvl w:val="0"/>
          <w:numId w:val="105"/>
        </w:numPr>
        <w:tabs>
          <w:tab w:val="left" w:pos="1361"/>
        </w:tabs>
        <w:spacing w:before="6" w:line="237" w:lineRule="auto"/>
        <w:ind w:right="530" w:firstLine="720"/>
        <w:rPr>
          <w:sz w:val="24"/>
        </w:rPr>
      </w:pPr>
      <w:r>
        <w:rPr>
          <w:sz w:val="24"/>
        </w:rPr>
        <w:t>Конструирование из строительного материала: педагог учит детей сооружать различные конструкции одного и того же объекта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их назначением (мост для пешеходов, мост для транспорта). Педагог учит детей определять, какие детали более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 для постройки, как их целесообразнее скомбинировать; продолжает развивать умение планировать процесс возведения постройки.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объединенных общей</w:t>
      </w:r>
      <w:r>
        <w:rPr>
          <w:spacing w:val="5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(улица, машины,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дома).</w:t>
      </w:r>
    </w:p>
    <w:p w:rsidR="000E467F" w:rsidRDefault="007B595D" w:rsidP="00EA08BA">
      <w:pPr>
        <w:pStyle w:val="a5"/>
        <w:numPr>
          <w:ilvl w:val="0"/>
          <w:numId w:val="105"/>
        </w:numPr>
        <w:tabs>
          <w:tab w:val="left" w:pos="1361"/>
        </w:tabs>
        <w:spacing w:before="6" w:line="237" w:lineRule="auto"/>
        <w:ind w:right="528" w:firstLine="720"/>
        <w:rPr>
          <w:sz w:val="24"/>
        </w:rPr>
      </w:pPr>
      <w:r>
        <w:rPr>
          <w:sz w:val="24"/>
        </w:rPr>
        <w:t>Конструирование из деталей конструкторов: педагог знакомит детей с разнообразными пластмассовыми конструкторами.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создавать различные модели (здания, самолеты, поезда и так далее) по рисунку, по словесной инструкции педагога, по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1"/>
          <w:sz w:val="24"/>
        </w:rPr>
        <w:t xml:space="preserve"> </w:t>
      </w:r>
      <w:r>
        <w:rPr>
          <w:sz w:val="24"/>
        </w:rPr>
        <w:t>штифтами.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(мебель, машины) по рисунку и по словесной инструкции педагога. Педагог учит детей создавать конструкции, объединенные общей темой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стоянка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скобы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киянки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конструкторах).</w:t>
      </w:r>
    </w:p>
    <w:p w:rsidR="000E467F" w:rsidRDefault="007B595D">
      <w:pPr>
        <w:pStyle w:val="Heading5"/>
        <w:spacing w:before="6" w:line="240" w:lineRule="auto"/>
        <w:ind w:left="1072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77"/>
        </w:tabs>
        <w:spacing w:before="69" w:line="237" w:lineRule="auto"/>
        <w:ind w:right="528" w:firstLine="720"/>
        <w:rPr>
          <w:sz w:val="24"/>
        </w:rPr>
      </w:pPr>
      <w:r>
        <w:rPr>
          <w:sz w:val="24"/>
        </w:rPr>
        <w:t>Слушание: педагог развивает у детей навык восприятия звуков по высоте в пределах квинты — терции; обогащает 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формирует музыкальный вкус, развивает музыкальную память; способствует развитию у детей мышления, фантазии, памяти, слуха;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ритм);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 композиторов и музыкантов (русских, зарубежных и так далее); педагог знакомит детей с мелодией Государственного 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5"/>
        </w:tabs>
        <w:spacing w:before="8" w:line="235" w:lineRule="auto"/>
        <w:ind w:right="530" w:firstLine="720"/>
        <w:rPr>
          <w:sz w:val="24"/>
        </w:rPr>
      </w:pPr>
      <w:r>
        <w:rPr>
          <w:sz w:val="24"/>
        </w:rPr>
        <w:t>Пение: педагог совершенствует у детей певческий 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и вокальнослуховую координацию; закрепляет у детей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выразительного исполнения песен в пределах от до первой октавы до ре второй октавы; учит брать дыхание и удерживать его до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конца фразы; обращает внимание на артикуляцию (дикцию); закрепляет умение петь самостоятельно, индивидуально и коллективно,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него.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9"/>
        </w:tabs>
        <w:spacing w:before="10" w:line="237" w:lineRule="auto"/>
        <w:ind w:right="540" w:firstLine="720"/>
        <w:rPr>
          <w:sz w:val="24"/>
        </w:rPr>
      </w:pPr>
      <w:r>
        <w:rPr>
          <w:sz w:val="24"/>
        </w:rPr>
        <w:t>Песенное творчество: педагог учит детей самостоятельно придумывать мелодии, используя в качестве образца русские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 поощряет желание детей самостоятельно импровизировать мелодии на заданную тему по образцу и без него, используя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 песни,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танцы.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9"/>
        </w:tabs>
        <w:spacing w:before="4" w:line="237" w:lineRule="auto"/>
        <w:ind w:right="539" w:firstLine="72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 содержание; знакомит детей с национальными плясками (русские, белорусские, украинские и так далее);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танцевально-игровое творчество; формирует навыки художественного исполнения различных образов при инсценировании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театральных постановок.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5"/>
        </w:tabs>
        <w:spacing w:before="5" w:line="237" w:lineRule="auto"/>
        <w:ind w:right="529" w:firstLine="720"/>
        <w:rPr>
          <w:sz w:val="24"/>
        </w:rPr>
      </w:pPr>
      <w:r>
        <w:rPr>
          <w:sz w:val="24"/>
        </w:rPr>
        <w:t>Музыкально-игровое и танцевальное творчество: педагог способствует развитию творческой активности детей в доступных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исполнительской деятельности (игра в оркестре, пение, танцевальные движения и тому подобное); учит импровизировать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соответствующего характера (лыжник, конькобежец, наездник, рыбак; лукавый котик и сердитый козлик и тому подобное);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искать способ передачи в движениях музыкальных образов. Формирует у детей музыкальные способности; 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5"/>
        </w:tabs>
        <w:spacing w:before="7" w:line="237" w:lineRule="auto"/>
        <w:ind w:right="526" w:firstLine="720"/>
        <w:rPr>
          <w:sz w:val="24"/>
        </w:rPr>
      </w:pPr>
      <w:r>
        <w:rPr>
          <w:sz w:val="24"/>
        </w:rPr>
        <w:t>Игра на детских музыкальных инструментах: педагог знакомит детей с музыкальными произведениями в исполнении на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и в оркестровой обработке; учит детей играть на металлофоне, свирели, ударных и электронных музыкальных 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народных музыкальных инструментах: трещотках, погремушках, треугольниках; исполнять музыкальные произведения в оркестре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ансамбле.</w:t>
      </w:r>
    </w:p>
    <w:p w:rsidR="000E467F" w:rsidRDefault="007B595D" w:rsidP="00EA08BA">
      <w:pPr>
        <w:pStyle w:val="a5"/>
        <w:numPr>
          <w:ilvl w:val="0"/>
          <w:numId w:val="104"/>
        </w:numPr>
        <w:tabs>
          <w:tab w:val="left" w:pos="1365"/>
        </w:tabs>
        <w:spacing w:before="9" w:line="235" w:lineRule="auto"/>
        <w:ind w:right="530" w:firstLine="720"/>
        <w:rPr>
          <w:sz w:val="24"/>
        </w:rPr>
      </w:pPr>
      <w:r>
        <w:rPr>
          <w:sz w:val="24"/>
        </w:rPr>
        <w:t>Педагог активизирует использование песен, музыкально-ритмических движений, игру на музыкальных инструментах,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 деятельность в повседневной жизни и различных видах досуговой деятельности для реализации 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0E467F" w:rsidRDefault="007B595D">
      <w:pPr>
        <w:pStyle w:val="Heading5"/>
        <w:spacing w:before="4"/>
        <w:ind w:left="1072"/>
      </w:pPr>
      <w:r>
        <w:t>Театрализованная</w:t>
      </w:r>
      <w:r>
        <w:rPr>
          <w:spacing w:val="-5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8" w:firstLine="720"/>
      </w:pPr>
      <w:r>
        <w:t>Педагог развивает самостоятельность детей в организации театрализованных игр; поддерживает желание самостоятельно выбирать</w:t>
      </w:r>
      <w:r>
        <w:rPr>
          <w:spacing w:val="1"/>
        </w:rPr>
        <w:t xml:space="preserve"> </w:t>
      </w:r>
      <w:r>
        <w:t>литературный и музыкальный материал для театральной постановки; развивает проявление инициативы изготовления атрибутов и декораций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спектаклю;</w:t>
      </w:r>
      <w:r>
        <w:rPr>
          <w:spacing w:val="8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</w:t>
      </w:r>
      <w:r>
        <w:rPr>
          <w:spacing w:val="6"/>
        </w:rPr>
        <w:t xml:space="preserve"> </w:t>
      </w:r>
      <w:r>
        <w:t>обязанности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роли;</w:t>
      </w:r>
      <w:r>
        <w:rPr>
          <w:spacing w:val="7"/>
        </w:rPr>
        <w:t xml:space="preserve"> </w:t>
      </w:r>
      <w:r>
        <w:t>развивает</w:t>
      </w:r>
      <w:r>
        <w:rPr>
          <w:spacing w:val="5"/>
        </w:rPr>
        <w:t xml:space="preserve"> </w:t>
      </w:r>
      <w:r>
        <w:t>творческую</w:t>
      </w:r>
      <w:r>
        <w:rPr>
          <w:spacing w:val="6"/>
        </w:rPr>
        <w:t xml:space="preserve"> </w:t>
      </w:r>
      <w:r>
        <w:t>самостоятельность,</w:t>
      </w:r>
      <w:r>
        <w:rPr>
          <w:spacing w:val="6"/>
        </w:rPr>
        <w:t xml:space="preserve"> </w:t>
      </w:r>
      <w:r>
        <w:t>эстетический</w:t>
      </w:r>
      <w:r>
        <w:rPr>
          <w:spacing w:val="6"/>
        </w:rPr>
        <w:t xml:space="preserve"> </w:t>
      </w:r>
      <w:r>
        <w:t>вкус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передаче</w:t>
      </w:r>
    </w:p>
    <w:p w:rsidR="000E467F" w:rsidRDefault="007B595D">
      <w:pPr>
        <w:pStyle w:val="a3"/>
        <w:spacing w:before="64"/>
        <w:ind w:right="524"/>
      </w:pPr>
      <w:r>
        <w:t>образа; отчетливость произношения; использовать средства выразительности (поза, жесты, мимика, интонация, движения). Воспитывает</w:t>
      </w:r>
      <w:r>
        <w:rPr>
          <w:spacing w:val="1"/>
        </w:rPr>
        <w:t xml:space="preserve"> </w:t>
      </w:r>
      <w:r>
        <w:t>любовь к театру. Педагог</w:t>
      </w:r>
      <w:r>
        <w:rPr>
          <w:spacing w:val="60"/>
        </w:rPr>
        <w:t xml:space="preserve"> </w:t>
      </w:r>
      <w:r>
        <w:t>учит детей использовать в театрализованной деятельности детей разные виды театра (бибабо, пальчиковый, театр</w:t>
      </w:r>
      <w:r>
        <w:rPr>
          <w:spacing w:val="1"/>
        </w:rPr>
        <w:t xml:space="preserve"> </w:t>
      </w:r>
      <w:r>
        <w:t>на ложках, картинок, перчаточный, кукольный и другое). Воспитывает навыки театральной культуры, приобщает к театральному 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 в художественные образы (музыка, слово, хореография, декорации, костюм, грим и другое) и возможностями распознавать 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 и фантазию детей в создании и исполнении ролей. Педагог формирует у детей умение вносить изменения и придумывать новые</w:t>
      </w:r>
      <w:r>
        <w:rPr>
          <w:spacing w:val="1"/>
        </w:rPr>
        <w:t xml:space="preserve"> </w:t>
      </w:r>
      <w:r>
        <w:lastRenderedPageBreak/>
        <w:t>сюжетные линии сказок, литературных произведений, передавая их образ выразительными средствами в игре драматизации, 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 придумывать детали костюма; формирует у детей умение действовать и говорить от имени разных персонажей, 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речью.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формирует умение</w:t>
      </w:r>
      <w:r>
        <w:rPr>
          <w:spacing w:val="-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сыгранных</w:t>
      </w:r>
      <w:r>
        <w:rPr>
          <w:spacing w:val="-2"/>
        </w:rPr>
        <w:t xml:space="preserve"> </w:t>
      </w:r>
      <w:r>
        <w:t>ролей,</w:t>
      </w:r>
      <w:r>
        <w:rPr>
          <w:spacing w:val="-2"/>
        </w:rPr>
        <w:t xml:space="preserve"> </w:t>
      </w:r>
      <w:r>
        <w:t>просмотренных</w:t>
      </w:r>
      <w:r>
        <w:rPr>
          <w:spacing w:val="-2"/>
        </w:rPr>
        <w:t xml:space="preserve"> </w:t>
      </w:r>
      <w:r>
        <w:t>спектаклей.</w:t>
      </w:r>
    </w:p>
    <w:p w:rsidR="000E467F" w:rsidRDefault="007B595D">
      <w:pPr>
        <w:pStyle w:val="Heading5"/>
        <w:spacing w:before="5"/>
        <w:ind w:left="1052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деятельность.</w:t>
      </w:r>
    </w:p>
    <w:p w:rsidR="000E467F" w:rsidRDefault="007B595D">
      <w:pPr>
        <w:pStyle w:val="a3"/>
        <w:ind w:right="529" w:firstLine="700"/>
      </w:pPr>
      <w:r>
        <w:t>Педагог продолжает формировать у детей умение проводить свободное время с интересом и пользой (рассматривание иллюстраций,</w:t>
      </w:r>
      <w:r>
        <w:rPr>
          <w:spacing w:val="1"/>
        </w:rPr>
        <w:t xml:space="preserve"> </w:t>
      </w:r>
      <w:r>
        <w:t>просмотр анимационных фильмов, слушание музыки, конструирование и так далее). Развивает активность детей в участие в подготовке</w:t>
      </w:r>
      <w:r>
        <w:rPr>
          <w:spacing w:val="1"/>
        </w:rPr>
        <w:t xml:space="preserve"> </w:t>
      </w:r>
      <w:r>
        <w:t>развлечений. Формирует навыки культуры общения со сверстниками, педагогами и гостями. Педагог расширяет знания детей об обычаях и</w:t>
      </w:r>
      <w:r>
        <w:rPr>
          <w:spacing w:val="1"/>
        </w:rPr>
        <w:t xml:space="preserve"> </w:t>
      </w:r>
      <w:r>
        <w:t>традициях народов России, воспитывает уважение к культуре других этносов. Формирует чувство удовлетворения от участия в совместной</w:t>
      </w:r>
      <w:r>
        <w:rPr>
          <w:spacing w:val="1"/>
        </w:rPr>
        <w:t xml:space="preserve"> </w:t>
      </w:r>
      <w:r>
        <w:t>досуговой деятельности. Поддерживает интерес к подготовке и участию в праздничных мероприятиях, опираясь на полученные навыки и</w:t>
      </w:r>
      <w:r>
        <w:rPr>
          <w:spacing w:val="1"/>
        </w:rPr>
        <w:t xml:space="preserve"> </w:t>
      </w:r>
      <w:r>
        <w:t>опыт.</w:t>
      </w:r>
      <w:r>
        <w:rPr>
          <w:spacing w:val="2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реализацию творческих</w:t>
      </w:r>
      <w:r>
        <w:rPr>
          <w:spacing w:val="-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6"/>
        </w:rPr>
        <w:t xml:space="preserve"> </w:t>
      </w:r>
      <w:r>
        <w:t>дополнительного образования.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spacing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0E467F" w:rsidRDefault="007B595D">
      <w:pPr>
        <w:pStyle w:val="a3"/>
        <w:spacing w:line="274" w:lineRule="exact"/>
        <w:ind w:left="104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ind w:right="544" w:firstLine="708"/>
        <w:rPr>
          <w:sz w:val="24"/>
        </w:rPr>
      </w:pPr>
      <w:r>
        <w:rPr>
          <w:sz w:val="24"/>
        </w:rPr>
        <w:t>обогащать двигательный опыт детей с помощью упражнений основной гимнастики, развивать умения технично, точно, 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 упражнения, 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 навыки;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spacing w:before="1"/>
        <w:ind w:right="545" w:firstLine="708"/>
        <w:rPr>
          <w:sz w:val="24"/>
        </w:rPr>
      </w:pPr>
      <w:r>
        <w:rPr>
          <w:sz w:val="24"/>
        </w:rPr>
        <w:t>развивать психофизические качества, точность, меткость, глазомер, мелкую моторику, ориентировку в пространстве; самоконтроль,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ind w:right="536" w:firstLine="708"/>
        <w:rPr>
          <w:sz w:val="24"/>
        </w:rPr>
      </w:pPr>
      <w:r>
        <w:rPr>
          <w:sz w:val="24"/>
        </w:rPr>
        <w:t>поощрять соблюдение правил в подвижной игре, проявление инициативы и самостоятельности при её организации, партнерское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ind w:right="545" w:firstLine="708"/>
        <w:rPr>
          <w:sz w:val="24"/>
        </w:rPr>
      </w:pPr>
      <w:r>
        <w:rPr>
          <w:sz w:val="24"/>
        </w:rPr>
        <w:t>воспитывать патриотизм, нравственно-волевые качества и гражданскую идентичность в двигательной деятельности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отдыха;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ind w:right="548" w:firstLine="708"/>
        <w:rPr>
          <w:sz w:val="24"/>
        </w:rPr>
      </w:pPr>
      <w:r>
        <w:rPr>
          <w:sz w:val="24"/>
        </w:rPr>
        <w:t>формировать осознанную потребность в двигательной деятельности, поддерживать интерес к физической культуре и 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 спорта;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ind w:right="534" w:firstLine="708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 на него влияющих, средствах его укрепления, туризме, как форме активного отдыха, физической культуре и спорте,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экскурсий;</w:t>
      </w:r>
    </w:p>
    <w:p w:rsidR="000E467F" w:rsidRDefault="007B595D" w:rsidP="00EA08BA">
      <w:pPr>
        <w:pStyle w:val="a5"/>
        <w:numPr>
          <w:ilvl w:val="0"/>
          <w:numId w:val="103"/>
        </w:numPr>
        <w:tabs>
          <w:tab w:val="left" w:pos="1325"/>
        </w:tabs>
        <w:spacing w:before="1"/>
        <w:ind w:left="1324"/>
        <w:rPr>
          <w:sz w:val="24"/>
        </w:rPr>
      </w:pPr>
      <w:r>
        <w:rPr>
          <w:sz w:val="24"/>
        </w:rPr>
        <w:t>воспитывать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57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58"/>
          <w:sz w:val="24"/>
        </w:rPr>
        <w:t xml:space="preserve"> </w:t>
      </w:r>
      <w:r>
        <w:rPr>
          <w:sz w:val="24"/>
        </w:rPr>
        <w:t>своего</w:t>
      </w:r>
    </w:p>
    <w:p w:rsidR="000E467F" w:rsidRDefault="007B595D">
      <w:pPr>
        <w:pStyle w:val="a3"/>
        <w:spacing w:before="64"/>
        <w:ind w:left="332"/>
      </w:pP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оказывать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людям.</w:t>
      </w:r>
    </w:p>
    <w:p w:rsidR="000E467F" w:rsidRDefault="007B595D">
      <w:pPr>
        <w:ind w:left="1072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>
      <w:pPr>
        <w:pStyle w:val="a3"/>
        <w:ind w:right="536" w:firstLine="72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 закрепления общеразвивающих, музыкально-ритмических упражнений и их комбинаций, спортивных упражнений, освоения</w:t>
      </w:r>
      <w:r>
        <w:rPr>
          <w:spacing w:val="1"/>
        </w:rPr>
        <w:t xml:space="preserve"> </w:t>
      </w:r>
      <w:r>
        <w:t>элементов спортивных игр, игр-эстафет. Поощряет стремление выполнять упражнения технично, рационально, экономно, выразительно,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 характером музыки, ритмом,</w:t>
      </w:r>
      <w:r>
        <w:rPr>
          <w:spacing w:val="-1"/>
        </w:rPr>
        <w:t xml:space="preserve"> </w:t>
      </w:r>
      <w:r>
        <w:t>темпом, амплитудой.</w:t>
      </w:r>
    </w:p>
    <w:p w:rsidR="000E467F" w:rsidRDefault="007B595D">
      <w:pPr>
        <w:pStyle w:val="a3"/>
        <w:spacing w:before="1"/>
        <w:ind w:right="537" w:firstLine="720"/>
      </w:pPr>
      <w:r>
        <w:t>В процессе организации разных форм физкультурно-оздоровительной работы педагог обучает детей следовать инструкции, слышать и</w:t>
      </w:r>
      <w:r>
        <w:rPr>
          <w:spacing w:val="-57"/>
        </w:rPr>
        <w:t xml:space="preserve"> </w:t>
      </w:r>
      <w:r>
        <w:lastRenderedPageBreak/>
        <w:t>выполнять указания,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дисциплину,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 выполнения</w:t>
      </w:r>
      <w:r>
        <w:rPr>
          <w:spacing w:val="3"/>
        </w:rPr>
        <w:t xml:space="preserve"> </w:t>
      </w:r>
      <w:r>
        <w:t>упражнений.</w:t>
      </w:r>
    </w:p>
    <w:p w:rsidR="000E467F" w:rsidRDefault="007B595D">
      <w:pPr>
        <w:pStyle w:val="a3"/>
        <w:ind w:right="537" w:firstLine="720"/>
      </w:pPr>
      <w:r>
        <w:t>Поддерживает стремление творчески использовать двигательный опыт в самостоятельной деятельности и на занятиях 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импровизировать.</w:t>
      </w:r>
    </w:p>
    <w:p w:rsidR="000E467F" w:rsidRDefault="007B595D">
      <w:pPr>
        <w:pStyle w:val="a3"/>
        <w:ind w:right="534" w:firstLine="720"/>
      </w:pPr>
      <w:r>
        <w:t>Педагог продолжает приобщать детей к здоровому образу жизни: расширяет и уточняет представления о факторах, влияющих на</w:t>
      </w:r>
      <w:r>
        <w:rPr>
          <w:spacing w:val="1"/>
        </w:rPr>
        <w:t xml:space="preserve"> </w:t>
      </w:r>
      <w:r>
        <w:t>здоровье, способах его сохранения и укрепления, оздоровительных мероприятиях, поддерживает интерес к физической культуре, спорту и</w:t>
      </w:r>
      <w:r>
        <w:rPr>
          <w:spacing w:val="1"/>
        </w:rPr>
        <w:t xml:space="preserve"> </w:t>
      </w:r>
      <w:r>
        <w:t>туризму, активному отдыху, воспитывает полезные привычки, осознанное, заботливое, бережное отношение к своему здоровью и здоровью</w:t>
      </w:r>
      <w:r>
        <w:rPr>
          <w:spacing w:val="1"/>
        </w:rPr>
        <w:t xml:space="preserve"> </w:t>
      </w:r>
      <w:r>
        <w:t>окружающих.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69"/>
        </w:tabs>
        <w:spacing w:before="14" w:line="230" w:lineRule="auto"/>
        <w:ind w:right="1138" w:firstLine="0"/>
        <w:rPr>
          <w:sz w:val="24"/>
        </w:rPr>
      </w:pPr>
      <w:r>
        <w:rPr>
          <w:sz w:val="24"/>
        </w:rPr>
        <w:t>Основная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 движения:</w:t>
      </w:r>
    </w:p>
    <w:p w:rsidR="000E467F" w:rsidRDefault="007B595D">
      <w:pPr>
        <w:pStyle w:val="a3"/>
        <w:spacing w:before="1"/>
        <w:ind w:right="530" w:firstLine="720"/>
      </w:pPr>
      <w:r>
        <w:t>бросание, катание, ловля, метание: бросание мяча вверх, о землю и ловля его двумя руками не менее 20 раз подряд, одной рукой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 друг другу набивных мячей; перебрасывание мяча друг другу снизу, от груди, сверху двумя руками; одной рукой от плеча;</w:t>
      </w:r>
      <w:r>
        <w:rPr>
          <w:spacing w:val="1"/>
        </w:rPr>
        <w:t xml:space="preserve"> </w:t>
      </w:r>
      <w:r>
        <w:t>передача мяча с отскоком от пола из одной руки в другую; метание в цель из положения стоя на коленях и сидя; метание вдаль, метание в</w:t>
      </w:r>
      <w:r>
        <w:rPr>
          <w:spacing w:val="1"/>
        </w:rPr>
        <w:t xml:space="preserve"> </w:t>
      </w:r>
      <w:r>
        <w:t>движущуюся цель; забрасывание мяча в баскетбольную корзину; катание мяча правой и левой ногой по прямой, в цель, между предметами,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другу;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продвигаясь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предметами,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кругу; ведение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(поворотом,</w:t>
      </w:r>
      <w:r>
        <w:rPr>
          <w:spacing w:val="-1"/>
        </w:rPr>
        <w:t xml:space="preserve"> </w:t>
      </w:r>
      <w:r>
        <w:t>передачей</w:t>
      </w:r>
      <w:r>
        <w:rPr>
          <w:spacing w:val="-3"/>
        </w:rPr>
        <w:t xml:space="preserve"> </w:t>
      </w:r>
      <w:r>
        <w:t>другому).</w:t>
      </w:r>
    </w:p>
    <w:p w:rsidR="000E467F" w:rsidRDefault="007B595D">
      <w:pPr>
        <w:pStyle w:val="a3"/>
        <w:ind w:right="535" w:firstLine="720"/>
      </w:pPr>
      <w:r>
        <w:t>ползание,</w:t>
      </w:r>
      <w:r>
        <w:rPr>
          <w:spacing w:val="7"/>
        </w:rPr>
        <w:t xml:space="preserve"> </w:t>
      </w:r>
      <w:r>
        <w:t>лазанье:</w:t>
      </w:r>
      <w:r>
        <w:rPr>
          <w:spacing w:val="5"/>
        </w:rPr>
        <w:t xml:space="preserve"> </w:t>
      </w:r>
      <w:r>
        <w:t>ползание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четвереньках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гимнастической</w:t>
      </w:r>
      <w:r>
        <w:rPr>
          <w:spacing w:val="6"/>
        </w:rPr>
        <w:t xml:space="preserve"> </w:t>
      </w:r>
      <w:r>
        <w:t>скамейке</w:t>
      </w:r>
      <w:r>
        <w:rPr>
          <w:spacing w:val="10"/>
        </w:rPr>
        <w:t xml:space="preserve"> </w:t>
      </w:r>
      <w:r>
        <w:t>вперед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назад;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животе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спине,</w:t>
      </w:r>
      <w:r>
        <w:rPr>
          <w:spacing w:val="4"/>
        </w:rPr>
        <w:t xml:space="preserve"> </w:t>
      </w:r>
      <w:r>
        <w:t>отталкиваясь</w:t>
      </w:r>
      <w:r>
        <w:rPr>
          <w:spacing w:val="6"/>
        </w:rPr>
        <w:t xml:space="preserve"> </w:t>
      </w:r>
      <w:r>
        <w:t>руками</w:t>
      </w:r>
      <w:r>
        <w:rPr>
          <w:spacing w:val="-57"/>
        </w:rPr>
        <w:t xml:space="preserve"> </w:t>
      </w:r>
      <w:r>
        <w:t>и ногами; влезание на гимнастическую стенку до верха и спуск с нее чередующимся шагом одноименным и разноименным способом;</w:t>
      </w:r>
      <w:r>
        <w:rPr>
          <w:spacing w:val="1"/>
        </w:rPr>
        <w:t xml:space="preserve"> </w:t>
      </w:r>
      <w:r>
        <w:t>перелезание с пролета на пролет по диагонали; пролезание в обруч разными способами; лазанье по веревочной лестнице; выполнение</w:t>
      </w:r>
      <w:r>
        <w:rPr>
          <w:spacing w:val="1"/>
        </w:rPr>
        <w:t xml:space="preserve"> </w:t>
      </w:r>
      <w:r>
        <w:t>упражнений на канате (захват каната ступнями ног, выпрямление ног с одновременным сгибанием рук, перехватывание каната руками);</w:t>
      </w:r>
      <w:r>
        <w:rPr>
          <w:spacing w:val="1"/>
        </w:rPr>
        <w:t xml:space="preserve"> </w:t>
      </w:r>
      <w:r>
        <w:t>влезание по</w:t>
      </w:r>
      <w:r>
        <w:rPr>
          <w:spacing w:val="-1"/>
        </w:rPr>
        <w:t xml:space="preserve"> </w:t>
      </w:r>
      <w:r>
        <w:t>канату</w:t>
      </w:r>
      <w:r>
        <w:rPr>
          <w:spacing w:val="-8"/>
        </w:rPr>
        <w:t xml:space="preserve"> </w:t>
      </w:r>
      <w:r>
        <w:t>на доступную высоту;</w:t>
      </w:r>
    </w:p>
    <w:p w:rsidR="000E467F" w:rsidRDefault="007B595D">
      <w:pPr>
        <w:pStyle w:val="a3"/>
        <w:spacing w:before="1"/>
        <w:ind w:right="543" w:firstLine="720"/>
      </w:pPr>
      <w:r>
        <w:t>ходьба: ходьба обычная, гимнастическим шагом, скрестным шагом, спиной вперед; выпадами, с закрытыми глазами, 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-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движениями рук,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построениях;</w:t>
      </w:r>
    </w:p>
    <w:p w:rsidR="00127553" w:rsidRPr="00127553" w:rsidRDefault="007B595D" w:rsidP="00127553">
      <w:pPr>
        <w:pStyle w:val="a3"/>
        <w:ind w:right="525" w:firstLine="720"/>
      </w:pPr>
      <w:r>
        <w:t>бег: бег в колонне по одному, врассыпную, парами, тройками, четверками; с остановкой по сигналу, в сочетании с прыжками (с линии</w:t>
      </w:r>
      <w:r>
        <w:rPr>
          <w:spacing w:val="1"/>
        </w:rPr>
        <w:t xml:space="preserve"> </w:t>
      </w:r>
      <w:r>
        <w:t>на линию, из кружка в кружок); высоко поднимая колени, стараясь коснуться коленями ладоней согнутых в локтях рук; с захлестыванием</w:t>
      </w:r>
      <w:r>
        <w:rPr>
          <w:spacing w:val="1"/>
        </w:rPr>
        <w:t xml:space="preserve"> </w:t>
      </w:r>
      <w:r>
        <w:t>голени назад; выбрасывая прямые ноги вперед; бег 10 м с наименьшим числом шагов; медленный бег до 2-3 минут; быстрый бег 20 м 2-3 раза</w:t>
      </w:r>
      <w:r>
        <w:rPr>
          <w:spacing w:val="-57"/>
        </w:rPr>
        <w:t xml:space="preserve"> </w:t>
      </w:r>
      <w:r>
        <w:t>с перерывами; челночный бег 3x10 м; бег наперегонки; бег из разных исходных положений (лежа на животе, ногами по направлению к</w:t>
      </w:r>
      <w:r>
        <w:rPr>
          <w:spacing w:val="1"/>
        </w:rPr>
        <w:t xml:space="preserve"> </w:t>
      </w:r>
      <w:r>
        <w:t>движению,</w:t>
      </w:r>
      <w:r>
        <w:rPr>
          <w:spacing w:val="-2"/>
        </w:rPr>
        <w:t xml:space="preserve"> </w:t>
      </w:r>
      <w:r>
        <w:t>сидя по-турецки,</w:t>
      </w:r>
      <w:r>
        <w:rPr>
          <w:spacing w:val="-2"/>
        </w:rPr>
        <w:t xml:space="preserve"> </w:t>
      </w:r>
      <w:r>
        <w:t>лежа на</w:t>
      </w:r>
      <w:r>
        <w:rPr>
          <w:spacing w:val="-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бега); бег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скакалкой,</w:t>
      </w:r>
      <w:r>
        <w:rPr>
          <w:spacing w:val="-1"/>
        </w:rPr>
        <w:t xml:space="preserve"> </w:t>
      </w:r>
      <w:r>
        <w:t>бег по</w:t>
      </w:r>
      <w:r>
        <w:rPr>
          <w:spacing w:val="-2"/>
        </w:rPr>
        <w:t xml:space="preserve"> </w:t>
      </w:r>
      <w:r>
        <w:t>пересеченной</w:t>
      </w:r>
      <w:r>
        <w:rPr>
          <w:spacing w:val="-2"/>
        </w:rPr>
        <w:t xml:space="preserve"> </w:t>
      </w:r>
      <w:r>
        <w:t>местности;</w:t>
      </w:r>
    </w:p>
    <w:p w:rsidR="000E467F" w:rsidRDefault="007B595D" w:rsidP="00127553">
      <w:pPr>
        <w:pStyle w:val="a3"/>
        <w:spacing w:before="64"/>
        <w:ind w:right="530"/>
      </w:pPr>
      <w:r>
        <w:t>прыжки: подпрыгивания на двух ногах 30 раз в чередовании с ходьбой, на месте и с поворотом кругом; смещая ноги вправо-влево-</w:t>
      </w:r>
      <w:r>
        <w:rPr>
          <w:spacing w:val="1"/>
        </w:rPr>
        <w:t xml:space="preserve"> </w:t>
      </w:r>
      <w:r>
        <w:t>вперед-назад, с движениями рук; впрыгивание на предметы высотой 30 см с разбега 3 шага; подпрыгивания вверх из глубокого приседа;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другой толкая перед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камешек; прыжки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разбега на</w:t>
      </w:r>
      <w:r>
        <w:rPr>
          <w:spacing w:val="-4"/>
        </w:rPr>
        <w:t xml:space="preserve"> </w:t>
      </w:r>
      <w:r>
        <w:t>соревнование;</w:t>
      </w:r>
    </w:p>
    <w:p w:rsidR="000E467F" w:rsidRDefault="007B595D">
      <w:pPr>
        <w:pStyle w:val="a3"/>
        <w:ind w:right="529" w:firstLine="700"/>
      </w:pPr>
      <w:r>
        <w:t>прыжки с короткой скакалкой: прыжки на двух ногах с промежуточными прыжками и без них; прыжки с ноги на ногу; бег со</w:t>
      </w:r>
      <w:r>
        <w:rPr>
          <w:spacing w:val="1"/>
        </w:rPr>
        <w:t xml:space="preserve"> </w:t>
      </w:r>
      <w:r>
        <w:t>скакалкой; прыжки через обруч, вращая его как скакалку; прыжки через длинную скакалку: пробегание под вращающейся скакалкой, прыжки</w:t>
      </w:r>
      <w:r>
        <w:rPr>
          <w:spacing w:val="-57"/>
        </w:rPr>
        <w:t xml:space="preserve"> </w:t>
      </w:r>
      <w:r>
        <w:t>через вращающуюся скакалку с места; вбегание под вращающуюся скакалку - прыжок - выбегание; пробегание под вращающейся скакалкой</w:t>
      </w:r>
      <w:r>
        <w:rPr>
          <w:spacing w:val="1"/>
        </w:rPr>
        <w:t xml:space="preserve"> </w:t>
      </w:r>
      <w:r>
        <w:t>парами.</w:t>
      </w:r>
    </w:p>
    <w:p w:rsidR="000E467F" w:rsidRDefault="007B595D">
      <w:pPr>
        <w:pStyle w:val="a3"/>
        <w:spacing w:before="1"/>
        <w:ind w:right="531" w:firstLine="700"/>
      </w:pPr>
      <w:r>
        <w:lastRenderedPageBreak/>
        <w:t>упражнения в равновесии: подпрыгивание на одной ноге, продвигаясь вперед, другой ногой катя перед собой набивной мяч; стойка 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пролезанием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обруч,</w:t>
      </w:r>
      <w:r>
        <w:rPr>
          <w:spacing w:val="44"/>
        </w:rPr>
        <w:t xml:space="preserve"> </w:t>
      </w:r>
      <w:r>
        <w:t>приседанием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поворотом</w:t>
      </w:r>
      <w:r>
        <w:rPr>
          <w:spacing w:val="45"/>
        </w:rPr>
        <w:t xml:space="preserve"> </w:t>
      </w:r>
      <w:r>
        <w:t>кругом;</w:t>
      </w:r>
      <w:r>
        <w:rPr>
          <w:spacing w:val="45"/>
        </w:rPr>
        <w:t xml:space="preserve"> </w:t>
      </w:r>
      <w:r>
        <w:t>ходьба</w:t>
      </w:r>
      <w:r>
        <w:rPr>
          <w:spacing w:val="4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гимнастической</w:t>
      </w:r>
      <w:r>
        <w:rPr>
          <w:spacing w:val="44"/>
        </w:rPr>
        <w:t xml:space="preserve"> </w:t>
      </w:r>
      <w:r>
        <w:t>скамейке,</w:t>
      </w:r>
      <w:r>
        <w:rPr>
          <w:spacing w:val="44"/>
        </w:rPr>
        <w:t xml:space="preserve"> </w:t>
      </w:r>
      <w:r>
        <w:t>приседая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ноге,</w:t>
      </w:r>
      <w:r>
        <w:rPr>
          <w:spacing w:val="44"/>
        </w:rPr>
        <w:t xml:space="preserve"> </w:t>
      </w:r>
      <w:r>
        <w:t>другую</w:t>
      </w:r>
      <w:r>
        <w:rPr>
          <w:spacing w:val="46"/>
        </w:rPr>
        <w:t xml:space="preserve"> </w:t>
      </w:r>
      <w:r>
        <w:t>пронося</w:t>
      </w:r>
      <w:r>
        <w:rPr>
          <w:spacing w:val="-58"/>
        </w:rPr>
        <w:t xml:space="preserve"> </w:t>
      </w:r>
      <w:r>
        <w:t>прямой вперед сбоку скамейки; ходьба по узкой рейке гимнастической скамейки прямо и боком; ходьба по гимнастической скамейке, на</w:t>
      </w:r>
      <w:r>
        <w:rPr>
          <w:spacing w:val="1"/>
        </w:rPr>
        <w:t xml:space="preserve"> </w:t>
      </w:r>
      <w:r>
        <w:t>каждый шаг</w:t>
      </w:r>
      <w:r>
        <w:rPr>
          <w:spacing w:val="1"/>
        </w:rPr>
        <w:t xml:space="preserve"> </w:t>
      </w:r>
      <w:r>
        <w:t>высоко поднимая</w:t>
      </w:r>
      <w:r>
        <w:rPr>
          <w:spacing w:val="1"/>
        </w:rPr>
        <w:t xml:space="preserve"> </w:t>
      </w:r>
      <w:r>
        <w:t>прямую ногу и делая</w:t>
      </w:r>
      <w:r>
        <w:rPr>
          <w:spacing w:val="1"/>
        </w:rPr>
        <w:t xml:space="preserve"> </w:t>
      </w:r>
      <w:r>
        <w:t>под ней хлопок; прыжки на одной</w:t>
      </w:r>
      <w:r>
        <w:rPr>
          <w:spacing w:val="1"/>
        </w:rPr>
        <w:t xml:space="preserve"> </w:t>
      </w:r>
      <w:r>
        <w:t>ноге вперед,</w:t>
      </w:r>
      <w:r>
        <w:rPr>
          <w:spacing w:val="1"/>
        </w:rPr>
        <w:t xml:space="preserve"> </w:t>
      </w:r>
      <w:r>
        <w:t>удерживая</w:t>
      </w:r>
      <w:r>
        <w:rPr>
          <w:spacing w:val="60"/>
        </w:rPr>
        <w:t xml:space="preserve"> </w:t>
      </w:r>
      <w:r>
        <w:t>на колени другой ноги</w:t>
      </w:r>
      <w:r>
        <w:rPr>
          <w:spacing w:val="1"/>
        </w:rPr>
        <w:t xml:space="preserve"> </w:t>
      </w:r>
      <w:r>
        <w:t>мешочек с песком; ходьба по шнуру, опираясь на стопы и ладони; кружение с закрытыми глазами, остановкой и сохранением заданной позы;</w:t>
      </w:r>
      <w:r>
        <w:rPr>
          <w:spacing w:val="1"/>
        </w:rPr>
        <w:t xml:space="preserve"> </w:t>
      </w:r>
      <w:r>
        <w:t>после бега, прыжков, кружения остановка и</w:t>
      </w:r>
      <w:r>
        <w:rPr>
          <w:spacing w:val="-1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«ласточки».</w:t>
      </w:r>
    </w:p>
    <w:p w:rsidR="000E467F" w:rsidRDefault="007B595D">
      <w:pPr>
        <w:pStyle w:val="a3"/>
        <w:ind w:right="529" w:firstLine="700"/>
      </w:pPr>
      <w:r>
        <w:t>Педагог способствует совершенствованию двигательных навыков детей, создает условия для поддержания инициативы и развития</w:t>
      </w:r>
      <w:r>
        <w:rPr>
          <w:spacing w:val="1"/>
        </w:rPr>
        <w:t xml:space="preserve"> </w:t>
      </w:r>
      <w:r>
        <w:t>творчества, выполнения упражнений в различных условиях и комбинациях, использования двигательного опыта в игровой деятельности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E467F" w:rsidRDefault="007B595D">
      <w:pPr>
        <w:pStyle w:val="a3"/>
        <w:spacing w:before="1"/>
        <w:ind w:left="1052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0E467F" w:rsidRDefault="007B595D">
      <w:pPr>
        <w:pStyle w:val="a3"/>
        <w:ind w:right="526" w:firstLine="700"/>
      </w:pPr>
      <w:r>
        <w:t>упражнения для кистей рук, развития и укрепления мышц рук и плечевого пояса: поднимание и опускание рук (одновременное,</w:t>
      </w:r>
      <w:r>
        <w:rPr>
          <w:spacing w:val="1"/>
        </w:rPr>
        <w:t xml:space="preserve"> </w:t>
      </w:r>
      <w:r>
        <w:t>поочередное и последовательное) вперед, в сторону, вверх, сгибание и разгибание рук; сжимание пальцев в кулак и разжимание; махи и</w:t>
      </w:r>
      <w:r>
        <w:rPr>
          <w:spacing w:val="1"/>
        </w:rPr>
        <w:t xml:space="preserve"> </w:t>
      </w:r>
      <w:r>
        <w:t>рывки</w:t>
      </w:r>
      <w:r>
        <w:rPr>
          <w:spacing w:val="-2"/>
        </w:rPr>
        <w:t xml:space="preserve"> </w:t>
      </w:r>
      <w:r>
        <w:t>руками; круговые движения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 пальчиковой гимнастики;</w:t>
      </w:r>
    </w:p>
    <w:p w:rsidR="000E467F" w:rsidRDefault="007B595D">
      <w:pPr>
        <w:pStyle w:val="a3"/>
        <w:ind w:right="541" w:firstLine="700"/>
      </w:pPr>
      <w:r>
        <w:t>упражнения для развития и укрепления мышц спины и гибкости позвоночника: повороты корпуса вправо и влево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наклоны</w:t>
      </w:r>
      <w:r>
        <w:rPr>
          <w:spacing w:val="-3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стоя и</w:t>
      </w:r>
      <w:r>
        <w:rPr>
          <w:spacing w:val="-3"/>
        </w:rPr>
        <w:t xml:space="preserve"> </w:t>
      </w:r>
      <w:r>
        <w:t>сидя; поочередное</w:t>
      </w:r>
      <w:r>
        <w:rPr>
          <w:spacing w:val="-2"/>
        </w:rPr>
        <w:t xml:space="preserve"> </w:t>
      </w:r>
      <w:r>
        <w:t>поднимание и</w:t>
      </w:r>
      <w:r>
        <w:rPr>
          <w:spacing w:val="-2"/>
        </w:rPr>
        <w:t xml:space="preserve"> </w:t>
      </w:r>
      <w:r>
        <w:t>опускание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лежа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0E467F" w:rsidRDefault="007B595D">
      <w:pPr>
        <w:pStyle w:val="a3"/>
        <w:spacing w:before="1"/>
        <w:ind w:right="529" w:firstLine="700"/>
      </w:pPr>
      <w:r>
        <w:t>упражнения для развития и укрепления мышц ног и брюшного пресса: сгибание и разгибание ног, махи ногами из положения стоя,</w:t>
      </w:r>
      <w:r>
        <w:rPr>
          <w:spacing w:val="1"/>
        </w:rPr>
        <w:t xml:space="preserve"> </w:t>
      </w:r>
      <w:r>
        <w:t>держась за опору, лежа на боку, сидя, стоя на четвереньках; выпады вперед и в сторону; приседания у стены (затылок, лопатки, ягодицы и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1"/>
        </w:rPr>
        <w:t xml:space="preserve"> </w:t>
      </w:r>
      <w:r>
        <w:t>подошвенное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ступнями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перекладывание их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</w:p>
    <w:p w:rsidR="000E467F" w:rsidRDefault="007B595D">
      <w:pPr>
        <w:pStyle w:val="a3"/>
        <w:ind w:right="526" w:firstLine="700"/>
      </w:pPr>
      <w:r>
        <w:t>Педагог</w:t>
      </w:r>
      <w:r>
        <w:rPr>
          <w:spacing w:val="1"/>
        </w:rPr>
        <w:t xml:space="preserve"> </w:t>
      </w:r>
      <w:r>
        <w:t>проводит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 парах,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и без них, из разных исходных положений, в разном темпе, с разным мышечным напряжением и амплитудой, с 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 положений и техники выполнения (вращать обруч одной рукой вокруг вертикальной оси, на предплечье и кистях рук, перед</w:t>
      </w:r>
      <w:r>
        <w:rPr>
          <w:spacing w:val="60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 сбоку и другое). Педагог поддерживает и поощряет инициативу, самостоятельность и творчество детей (придумать новое упражнение или</w:t>
      </w:r>
      <w:r>
        <w:rPr>
          <w:spacing w:val="1"/>
        </w:rPr>
        <w:t xml:space="preserve"> </w:t>
      </w:r>
      <w:r>
        <w:t>комбинацию из знакомых движений). Разученные упражнения включаются в комплексы утренней гимнастики, физкультминутки и другие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физкультурно-оздоровительной</w:t>
      </w:r>
      <w:r>
        <w:rPr>
          <w:spacing w:val="2"/>
        </w:rPr>
        <w:t xml:space="preserve"> </w:t>
      </w:r>
      <w:r>
        <w:t>работы.</w:t>
      </w:r>
    </w:p>
    <w:p w:rsidR="000E467F" w:rsidRDefault="007B595D">
      <w:pPr>
        <w:pStyle w:val="a3"/>
        <w:spacing w:before="1"/>
        <w:ind w:left="1052"/>
      </w:pPr>
      <w:r>
        <w:t>Ритмическая</w:t>
      </w:r>
      <w:r>
        <w:rPr>
          <w:spacing w:val="-2"/>
        </w:rPr>
        <w:t xml:space="preserve"> </w:t>
      </w:r>
      <w:r>
        <w:t>гимнастика:</w:t>
      </w:r>
    </w:p>
    <w:p w:rsidR="000E467F" w:rsidRDefault="007B595D">
      <w:pPr>
        <w:pStyle w:val="a3"/>
        <w:spacing w:before="64"/>
        <w:ind w:right="530" w:firstLine="700"/>
      </w:pPr>
      <w:r>
        <w:t>музыкально-ритмические упражнения и комплексы общеразвивающих упражнений (ритмической гимнастики) педагог включает в</w:t>
      </w:r>
      <w:r>
        <w:rPr>
          <w:spacing w:val="1"/>
        </w:rPr>
        <w:t xml:space="preserve"> </w:t>
      </w:r>
      <w:r>
        <w:t>содержание физкультурных занятий, в физкультминутки, утреннюю гимнастику, различные формы активного отдыха и подвижные игры.</w:t>
      </w:r>
      <w:r>
        <w:rPr>
          <w:spacing w:val="1"/>
        </w:rPr>
        <w:t xml:space="preserve"> </w:t>
      </w:r>
      <w:r>
        <w:t>Могут быть использованы следующие упражнения, разученные на музыкальных занятиях: танцевальный шаг польки, переменный шаг, шаг с</w:t>
      </w:r>
      <w:r>
        <w:rPr>
          <w:spacing w:val="1"/>
        </w:rPr>
        <w:t xml:space="preserve"> </w:t>
      </w:r>
      <w:r>
        <w:t>притопом, с хлопками, поочередное выбрасывание ног вперед в прыжке, на носок, приставной шаг с приседанием и без, с продвижением</w:t>
      </w:r>
      <w:r>
        <w:rPr>
          <w:spacing w:val="1"/>
        </w:rPr>
        <w:t xml:space="preserve"> </w:t>
      </w:r>
      <w:r>
        <w:t>вперед, назад а сторону, кружение, подскоки, приседание с выставлением ноги вперед, в сторону на носок и на пятку, комбинации из двух-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 хлопками, с притопом, движениями рук,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такт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 музыки.</w:t>
      </w:r>
    </w:p>
    <w:p w:rsidR="000E467F" w:rsidRDefault="007B595D">
      <w:pPr>
        <w:pStyle w:val="a3"/>
        <w:spacing w:before="1"/>
        <w:ind w:left="1052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0E467F" w:rsidRDefault="007B595D">
      <w:pPr>
        <w:pStyle w:val="a3"/>
        <w:ind w:right="531" w:firstLine="700"/>
      </w:pPr>
      <w:r>
        <w:lastRenderedPageBreak/>
        <w:t>педагог совершенствует навыки детей в построении, перестроении, передвижении строем: быстрое и самостоятельное построение в</w:t>
      </w:r>
      <w:r>
        <w:rPr>
          <w:spacing w:val="1"/>
        </w:rPr>
        <w:t xml:space="preserve"> </w:t>
      </w:r>
      <w:r>
        <w:t>колонну по одному и по два, в круг, в шеренгу; равнение в колонне, шеренге; перестроение из одной колонны в колонну по двое, по трое, по</w:t>
      </w:r>
      <w:r>
        <w:rPr>
          <w:spacing w:val="1"/>
        </w:rPr>
        <w:t xml:space="preserve"> </w:t>
      </w:r>
      <w:r>
        <w:t>четыре на ходу, из одного круга в несколько (2-3); расчет на первый - второй и перестроение из одной шеренги в две; размыкание и смыкание</w:t>
      </w:r>
      <w:r>
        <w:rPr>
          <w:spacing w:val="-57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шагом; повороты</w:t>
      </w:r>
      <w:r>
        <w:rPr>
          <w:spacing w:val="-2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 кругом; повороты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углах площадки.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61"/>
        </w:tabs>
        <w:spacing w:before="8" w:line="235" w:lineRule="auto"/>
        <w:ind w:left="352" w:right="534" w:firstLine="700"/>
        <w:rPr>
          <w:sz w:val="24"/>
        </w:rPr>
      </w:pPr>
      <w:r>
        <w:rPr>
          <w:sz w:val="24"/>
        </w:rPr>
        <w:t>Подвижные игры: педагог продолжает знакомить детей подвижным играм, поощряет использование детьми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разнообразных по содержанию подвижных игр (в том числе, игр с элементами соревнования, игр-эстафет),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0E467F" w:rsidRDefault="007B595D">
      <w:pPr>
        <w:pStyle w:val="a3"/>
        <w:ind w:right="531" w:firstLine="700"/>
      </w:pPr>
      <w:r>
        <w:t>Педагог поддерживает стремление детей самостоятельно организовывать знакомые подвижные игры со сверстниками, 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 игр, комбинировать движения, импровизировать.</w:t>
      </w:r>
      <w:r>
        <w:rPr>
          <w:spacing w:val="1"/>
        </w:rPr>
        <w:t xml:space="preserve"> </w:t>
      </w:r>
      <w:r>
        <w:t>Продолжает воспитывать сплоченность, взаимопомощь, чувство ответственности за успехи и достижения команды, стремление вносить 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61"/>
        </w:tabs>
        <w:spacing w:before="14" w:line="230" w:lineRule="auto"/>
        <w:ind w:left="352" w:right="533" w:firstLine="700"/>
        <w:rPr>
          <w:sz w:val="24"/>
        </w:rPr>
      </w:pPr>
      <w:r>
        <w:rPr>
          <w:sz w:val="24"/>
        </w:rPr>
        <w:t>Спортивные игры: педагог обучает детей элементам спортивных игр, которые проводятся в спортивном зале или на площадке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spacing w:before="1"/>
        <w:ind w:right="539" w:firstLine="700"/>
      </w:pPr>
      <w:r>
        <w:t>Городки:</w:t>
      </w:r>
      <w:r>
        <w:rPr>
          <w:spacing w:val="-1"/>
        </w:rPr>
        <w:t xml:space="preserve"> </w:t>
      </w:r>
      <w:r>
        <w:t>бросание</w:t>
      </w:r>
      <w:r>
        <w:rPr>
          <w:spacing w:val="5"/>
        </w:rPr>
        <w:t xml:space="preserve"> </w:t>
      </w:r>
      <w:r>
        <w:t>биты</w:t>
      </w:r>
      <w:r>
        <w:rPr>
          <w:spacing w:val="4"/>
        </w:rPr>
        <w:t xml:space="preserve"> </w:t>
      </w:r>
      <w:r>
        <w:t>сбоку,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плеча,</w:t>
      </w:r>
      <w:r>
        <w:rPr>
          <w:spacing w:val="5"/>
        </w:rPr>
        <w:t xml:space="preserve"> </w:t>
      </w:r>
      <w:r>
        <w:t>занимая</w:t>
      </w:r>
      <w:r>
        <w:rPr>
          <w:spacing w:val="6"/>
        </w:rPr>
        <w:t xml:space="preserve"> </w:t>
      </w:r>
      <w:r>
        <w:t>правильное</w:t>
      </w:r>
      <w:r>
        <w:rPr>
          <w:spacing w:val="6"/>
        </w:rPr>
        <w:t xml:space="preserve"> </w:t>
      </w:r>
      <w:r>
        <w:t>исходное</w:t>
      </w:r>
      <w:r>
        <w:rPr>
          <w:spacing w:val="6"/>
        </w:rPr>
        <w:t xml:space="preserve"> </w:t>
      </w:r>
      <w:r>
        <w:t>положение;</w:t>
      </w:r>
      <w:r>
        <w:rPr>
          <w:spacing w:val="6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4-5</w:t>
      </w:r>
      <w:r>
        <w:rPr>
          <w:spacing w:val="5"/>
        </w:rPr>
        <w:t xml:space="preserve"> </w:t>
      </w:r>
      <w:r>
        <w:t>фигур,</w:t>
      </w:r>
      <w:r>
        <w:rPr>
          <w:spacing w:val="5"/>
        </w:rPr>
        <w:t xml:space="preserve"> </w:t>
      </w:r>
      <w:r>
        <w:t>выбивание</w:t>
      </w:r>
      <w:r>
        <w:rPr>
          <w:spacing w:val="6"/>
        </w:rPr>
        <w:t xml:space="preserve"> </w:t>
      </w:r>
      <w:r>
        <w:t>городков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полукона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наименьшем количестве</w:t>
      </w:r>
      <w:r>
        <w:rPr>
          <w:spacing w:val="1"/>
        </w:rPr>
        <w:t xml:space="preserve"> </w:t>
      </w:r>
      <w:r>
        <w:t>бросков</w:t>
      </w:r>
      <w:r>
        <w:rPr>
          <w:spacing w:val="-2"/>
        </w:rPr>
        <w:t xml:space="preserve"> </w:t>
      </w:r>
      <w:r>
        <w:t>бит.</w:t>
      </w:r>
    </w:p>
    <w:p w:rsidR="000E467F" w:rsidRDefault="007B595D">
      <w:pPr>
        <w:pStyle w:val="a3"/>
        <w:ind w:right="530" w:firstLine="700"/>
      </w:pPr>
      <w:r>
        <w:t>Элементы баскетбола: передача мяча друг другу (двумя руками от груди, одной рукой от плеча); перебрасывание мяча друг другу</w:t>
      </w:r>
      <w:r>
        <w:rPr>
          <w:spacing w:val="1"/>
        </w:rPr>
        <w:t xml:space="preserve"> </w:t>
      </w:r>
      <w:r>
        <w:t>двумя руками от груди, стоя напротив друг друга и в движении; ловля летящего мяча на разной высоте (на уровне груди, над головой, сбоку,</w:t>
      </w:r>
      <w:r>
        <w:rPr>
          <w:spacing w:val="1"/>
        </w:rPr>
        <w:t xml:space="preserve"> </w:t>
      </w:r>
      <w:r>
        <w:t>снизу, у пола и тому подобное) и с разных сторон; забрасывание мяча в корзину двумя руками из-за головы, от плеча; ведение мяча одной</w:t>
      </w:r>
      <w:r>
        <w:rPr>
          <w:spacing w:val="1"/>
        </w:rPr>
        <w:t xml:space="preserve"> </w:t>
      </w:r>
      <w:r>
        <w:t>рукой,</w:t>
      </w:r>
      <w:r>
        <w:rPr>
          <w:spacing w:val="-2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руки в</w:t>
      </w:r>
      <w:r>
        <w:rPr>
          <w:spacing w:val="-3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направлениях,</w:t>
      </w:r>
      <w:r>
        <w:rPr>
          <w:spacing w:val="-2"/>
        </w:rPr>
        <w:t xml:space="preserve"> </w:t>
      </w:r>
      <w:r>
        <w:t>останавливаясь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снова</w:t>
      </w:r>
      <w:r>
        <w:rPr>
          <w:spacing w:val="-1"/>
        </w:rPr>
        <w:t xml:space="preserve"> </w:t>
      </w:r>
      <w:r>
        <w:t>передвигаясь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сигналу.</w:t>
      </w:r>
    </w:p>
    <w:p w:rsidR="000E467F" w:rsidRDefault="007B595D">
      <w:pPr>
        <w:pStyle w:val="a3"/>
        <w:spacing w:before="1"/>
        <w:ind w:right="541" w:firstLine="700"/>
      </w:pPr>
      <w:r>
        <w:t>Элементы футбола: передача мяча друг другу, отбивая его правой и левой ногой, стоя на месте; ведение мяч «змейкой» 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забивание</w:t>
      </w:r>
      <w:r>
        <w:rPr>
          <w:spacing w:val="1"/>
        </w:rPr>
        <w:t xml:space="preserve"> </w:t>
      </w:r>
      <w:r>
        <w:t>мяча в</w:t>
      </w:r>
      <w:r>
        <w:rPr>
          <w:spacing w:val="-3"/>
        </w:rPr>
        <w:t xml:space="preserve"> </w:t>
      </w:r>
      <w:r>
        <w:t>ворота,</w:t>
      </w:r>
      <w:r>
        <w:rPr>
          <w:spacing w:val="-5"/>
        </w:rPr>
        <w:t xml:space="preserve"> </w:t>
      </w:r>
      <w:r>
        <w:t>игра</w:t>
      </w:r>
      <w:r>
        <w:rPr>
          <w:spacing w:val="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 правилам.</w:t>
      </w:r>
    </w:p>
    <w:p w:rsidR="000E467F" w:rsidRDefault="007B595D">
      <w:pPr>
        <w:pStyle w:val="a3"/>
        <w:ind w:right="530" w:firstLine="700"/>
      </w:pPr>
      <w:r>
        <w:t>Элементы хоккея: (без коньков</w:t>
      </w:r>
      <w:r>
        <w:rPr>
          <w:spacing w:val="1"/>
        </w:rPr>
        <w:t xml:space="preserve"> </w:t>
      </w:r>
      <w:r>
        <w:t>- на</w:t>
      </w:r>
      <w:r>
        <w:rPr>
          <w:spacing w:val="60"/>
        </w:rPr>
        <w:t xml:space="preserve"> </w:t>
      </w:r>
      <w:r>
        <w:t>снегу, на траве): ведение шайбы клюшкой, не отрывая её от шайбы; прокатывание шайбы</w:t>
      </w:r>
      <w:r>
        <w:rPr>
          <w:spacing w:val="1"/>
        </w:rPr>
        <w:t xml:space="preserve"> </w:t>
      </w:r>
      <w:r>
        <w:t>клюшкой друг другу, задерживание шайбы клюшкой; ведение шайбы клюшкой вокруг предметов и между ними; забрасывание шайбы в</w:t>
      </w:r>
      <w:r>
        <w:rPr>
          <w:spacing w:val="1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держа клюшку</w:t>
      </w:r>
      <w:r>
        <w:rPr>
          <w:spacing w:val="-8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(справа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слева); попадание</w:t>
      </w:r>
      <w:r>
        <w:rPr>
          <w:spacing w:val="1"/>
        </w:rPr>
        <w:t xml:space="preserve"> </w:t>
      </w:r>
      <w:r>
        <w:t>шайбой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ворота,</w:t>
      </w:r>
      <w:r>
        <w:rPr>
          <w:spacing w:val="3"/>
        </w:rPr>
        <w:t xml:space="preserve"> </w:t>
      </w:r>
      <w:r>
        <w:t>ударяя по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 ведения.</w:t>
      </w:r>
    </w:p>
    <w:p w:rsidR="000E467F" w:rsidRDefault="007B595D">
      <w:pPr>
        <w:pStyle w:val="a3"/>
        <w:ind w:left="1052"/>
      </w:pPr>
      <w:r>
        <w:t>Бадминтон:</w:t>
      </w:r>
      <w:r>
        <w:rPr>
          <w:spacing w:val="-10"/>
        </w:rPr>
        <w:t xml:space="preserve"> </w:t>
      </w:r>
      <w:r>
        <w:t>перебрасывание</w:t>
      </w:r>
      <w:r>
        <w:rPr>
          <w:spacing w:val="-1"/>
        </w:rPr>
        <w:t xml:space="preserve"> </w:t>
      </w:r>
      <w:r>
        <w:t>волана</w:t>
      </w:r>
      <w:r>
        <w:rPr>
          <w:spacing w:val="-2"/>
        </w:rPr>
        <w:t xml:space="preserve"> </w:t>
      </w:r>
      <w:r>
        <w:t>ракеткой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сторону</w:t>
      </w:r>
      <w:r>
        <w:rPr>
          <w:spacing w:val="-10"/>
        </w:rPr>
        <w:t xml:space="preserve"> </w:t>
      </w:r>
      <w:r>
        <w:t>партнера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сетки,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сетку,</w:t>
      </w:r>
      <w:r>
        <w:rPr>
          <w:spacing w:val="-2"/>
        </w:rPr>
        <w:t xml:space="preserve"> </w:t>
      </w:r>
      <w:r>
        <w:t>правильно удерживая</w:t>
      </w:r>
      <w:r>
        <w:rPr>
          <w:spacing w:val="-1"/>
        </w:rPr>
        <w:t xml:space="preserve"> </w:t>
      </w:r>
      <w:r>
        <w:t>ракетку.</w:t>
      </w:r>
    </w:p>
    <w:p w:rsidR="000E467F" w:rsidRDefault="007B595D">
      <w:pPr>
        <w:pStyle w:val="a3"/>
        <w:spacing w:before="64"/>
        <w:ind w:right="534" w:firstLine="700"/>
        <w:jc w:val="left"/>
      </w:pPr>
      <w:r>
        <w:t>Элементы настольного тенниса: подготовительные упражнения с ракеткой и мячом (подбрасывать и ловить мяч одной рукой, ракеткой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ударом о пол,</w:t>
      </w:r>
      <w:r>
        <w:rPr>
          <w:spacing w:val="-1"/>
        </w:rPr>
        <w:t xml:space="preserve"> </w:t>
      </w:r>
      <w:r>
        <w:t>о стену);</w:t>
      </w:r>
      <w:r>
        <w:rPr>
          <w:spacing w:val="1"/>
        </w:rPr>
        <w:t xml:space="preserve"> </w:t>
      </w:r>
      <w:r>
        <w:t>подача мяча</w:t>
      </w:r>
      <w:r>
        <w:rPr>
          <w:spacing w:val="1"/>
        </w:rPr>
        <w:t xml:space="preserve"> </w:t>
      </w:r>
      <w:r>
        <w:t>через сетку</w:t>
      </w:r>
      <w:r>
        <w:rPr>
          <w:spacing w:val="-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 отскока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стола.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65"/>
        </w:tabs>
        <w:spacing w:before="16" w:line="228" w:lineRule="auto"/>
        <w:ind w:left="352" w:right="541" w:firstLine="700"/>
        <w:rPr>
          <w:sz w:val="24"/>
        </w:rPr>
      </w:pPr>
      <w:r>
        <w:rPr>
          <w:sz w:val="24"/>
        </w:rPr>
        <w:t>Спортивные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во</w:t>
      </w:r>
      <w:r>
        <w:rPr>
          <w:spacing w:val="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20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 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E467F" w:rsidRDefault="007B595D">
      <w:pPr>
        <w:pStyle w:val="a3"/>
        <w:spacing w:before="4"/>
        <w:ind w:left="1052"/>
        <w:jc w:val="left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8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катании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санях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скорость.</w:t>
      </w:r>
    </w:p>
    <w:p w:rsidR="000E467F" w:rsidRDefault="007B595D">
      <w:pPr>
        <w:pStyle w:val="a3"/>
        <w:spacing w:before="1"/>
        <w:ind w:right="526" w:firstLine="700"/>
        <w:jc w:val="right"/>
      </w:pPr>
      <w:r>
        <w:t>Ходьба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лыжах:</w:t>
      </w:r>
      <w:r>
        <w:rPr>
          <w:spacing w:val="-4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лыжне,</w:t>
      </w:r>
      <w:r>
        <w:rPr>
          <w:spacing w:val="1"/>
        </w:rPr>
        <w:t xml:space="preserve"> </w:t>
      </w:r>
      <w:r>
        <w:t>заложив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спину</w:t>
      </w:r>
      <w:r>
        <w:rPr>
          <w:spacing w:val="-6"/>
        </w:rPr>
        <w:t xml:space="preserve"> </w:t>
      </w:r>
      <w:r>
        <w:t>500-600</w:t>
      </w:r>
      <w:r>
        <w:rPr>
          <w:spacing w:val="2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 медленном</w:t>
      </w:r>
      <w:r>
        <w:rPr>
          <w:spacing w:val="2"/>
        </w:rPr>
        <w:t xml:space="preserve"> </w:t>
      </w:r>
      <w:r>
        <w:t>темпе в 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-57"/>
        </w:rPr>
        <w:t xml:space="preserve"> </w:t>
      </w:r>
      <w:r>
        <w:t>условий; попеременным двухшажным ходом (с палками); повороты переступанием в движении; поднимание на горку «лесенкой», «ёлочкой».</w:t>
      </w:r>
      <w:r>
        <w:rPr>
          <w:spacing w:val="-57"/>
        </w:rPr>
        <w:t xml:space="preserve"> </w:t>
      </w:r>
      <w:r>
        <w:t>Катание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коньках:</w:t>
      </w:r>
      <w:r>
        <w:rPr>
          <w:spacing w:val="4"/>
        </w:rPr>
        <w:t xml:space="preserve"> </w:t>
      </w:r>
      <w:r>
        <w:t>удержание</w:t>
      </w:r>
      <w:r>
        <w:rPr>
          <w:spacing w:val="6"/>
        </w:rPr>
        <w:t xml:space="preserve"> </w:t>
      </w:r>
      <w:r>
        <w:t>равновесия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принятие</w:t>
      </w:r>
      <w:r>
        <w:rPr>
          <w:spacing w:val="3"/>
        </w:rPr>
        <w:t xml:space="preserve"> </w:t>
      </w:r>
      <w:r>
        <w:t>исходного</w:t>
      </w:r>
      <w:r>
        <w:rPr>
          <w:spacing w:val="5"/>
        </w:rPr>
        <w:t xml:space="preserve"> </w:t>
      </w:r>
      <w:r>
        <w:t>положения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коньках</w:t>
      </w:r>
      <w:r>
        <w:rPr>
          <w:spacing w:val="6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снегу,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льду);</w:t>
      </w:r>
      <w:r>
        <w:rPr>
          <w:spacing w:val="7"/>
        </w:rPr>
        <w:t xml:space="preserve"> </w:t>
      </w:r>
      <w:r>
        <w:t>приседания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lastRenderedPageBreak/>
        <w:t>положения;</w:t>
      </w:r>
      <w:r>
        <w:rPr>
          <w:spacing w:val="30"/>
        </w:rPr>
        <w:t xml:space="preserve"> </w:t>
      </w:r>
      <w:r>
        <w:t>скольжение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двух</w:t>
      </w:r>
      <w:r>
        <w:rPr>
          <w:spacing w:val="34"/>
        </w:rPr>
        <w:t xml:space="preserve"> </w:t>
      </w:r>
      <w:r>
        <w:t>ногах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разбега;</w:t>
      </w:r>
      <w:r>
        <w:rPr>
          <w:spacing w:val="31"/>
        </w:rPr>
        <w:t xml:space="preserve"> </w:t>
      </w:r>
      <w:r>
        <w:t>повороты</w:t>
      </w:r>
      <w:r>
        <w:rPr>
          <w:spacing w:val="29"/>
        </w:rPr>
        <w:t xml:space="preserve"> </w:t>
      </w:r>
      <w:r>
        <w:t>направо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налево</w:t>
      </w:r>
      <w:r>
        <w:rPr>
          <w:spacing w:val="30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скольжения,</w:t>
      </w:r>
      <w:r>
        <w:rPr>
          <w:spacing w:val="30"/>
        </w:rPr>
        <w:t xml:space="preserve"> </w:t>
      </w:r>
      <w:r>
        <w:t>торможения;</w:t>
      </w:r>
      <w:r>
        <w:rPr>
          <w:spacing w:val="35"/>
        </w:rPr>
        <w:t xml:space="preserve"> </w:t>
      </w:r>
      <w:r>
        <w:t>скольжение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правой</w:t>
      </w:r>
      <w:r>
        <w:rPr>
          <w:spacing w:val="30"/>
        </w:rPr>
        <w:t xml:space="preserve"> </w:t>
      </w:r>
      <w:r>
        <w:t>и</w:t>
      </w:r>
    </w:p>
    <w:p w:rsidR="000E467F" w:rsidRDefault="007B595D">
      <w:pPr>
        <w:pStyle w:val="a3"/>
      </w:pPr>
      <w:r>
        <w:t>левой</w:t>
      </w:r>
      <w:r>
        <w:rPr>
          <w:spacing w:val="-3"/>
        </w:rPr>
        <w:t xml:space="preserve"> </w:t>
      </w:r>
      <w:r>
        <w:t>ноге,</w:t>
      </w:r>
      <w:r>
        <w:rPr>
          <w:spacing w:val="-2"/>
        </w:rPr>
        <w:t xml:space="preserve"> </w:t>
      </w:r>
      <w:r>
        <w:t>попеременно</w:t>
      </w:r>
      <w:r>
        <w:rPr>
          <w:spacing w:val="-2"/>
        </w:rPr>
        <w:t xml:space="preserve"> </w:t>
      </w:r>
      <w:r>
        <w:t>отталкиваясь.</w:t>
      </w:r>
    </w:p>
    <w:p w:rsidR="000E467F" w:rsidRDefault="007B595D">
      <w:pPr>
        <w:pStyle w:val="a3"/>
        <w:ind w:left="1052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двухколесном</w:t>
      </w:r>
      <w:r>
        <w:rPr>
          <w:spacing w:val="-4"/>
        </w:rPr>
        <w:t xml:space="preserve"> </w:t>
      </w:r>
      <w:r>
        <w:t>велосипеде,</w:t>
      </w:r>
      <w:r>
        <w:rPr>
          <w:spacing w:val="-2"/>
        </w:rPr>
        <w:t xml:space="preserve"> </w:t>
      </w:r>
      <w:r>
        <w:t>самокате: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змейкой,</w:t>
      </w:r>
      <w:r>
        <w:rPr>
          <w:spacing w:val="-3"/>
        </w:rPr>
        <w:t xml:space="preserve"> </w:t>
      </w:r>
      <w:r>
        <w:t>объезжая</w:t>
      </w:r>
      <w:r>
        <w:rPr>
          <w:spacing w:val="-1"/>
        </w:rPr>
        <w:t xml:space="preserve"> </w:t>
      </w:r>
      <w:r>
        <w:t>препятствие,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:rsidR="000E467F" w:rsidRDefault="007B595D">
      <w:pPr>
        <w:pStyle w:val="a3"/>
        <w:ind w:right="532" w:firstLine="700"/>
      </w:pPr>
      <w:r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(вверх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вниз);</w:t>
      </w:r>
      <w:r>
        <w:rPr>
          <w:spacing w:val="1"/>
        </w:rPr>
        <w:t xml:space="preserve"> </w:t>
      </w:r>
      <w:r>
        <w:t>проплывание в воротца, с надувной игрушкой или кругом в руках и без; произвольным стилем (от 10-15 м); упражнения комплексов</w:t>
      </w:r>
      <w:r>
        <w:rPr>
          <w:spacing w:val="1"/>
        </w:rPr>
        <w:t xml:space="preserve"> </w:t>
      </w:r>
      <w:r>
        <w:t>гидроаэробики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бортика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опоры.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81"/>
        </w:tabs>
        <w:spacing w:before="6" w:line="237" w:lineRule="auto"/>
        <w:ind w:left="352" w:right="526" w:firstLine="700"/>
        <w:rPr>
          <w:sz w:val="24"/>
        </w:rPr>
      </w:pPr>
      <w:r>
        <w:rPr>
          <w:sz w:val="24"/>
        </w:rPr>
        <w:t>Формирование основ здорового образа жизни: педагог расширяет, уточняет и закрепляет представления о факторах,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 на здоровье, роли физической культуры и спорта в укреплении здоровья; разных видах спорта (санный спорт, борьба, 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 играх-эстафетах, взаимодействии с партнером, в играх и упражнениях с мячом, гимнастической палкой, скакалкой, 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 пользовании спортивны инвентарем, оборудованием), во время туристских прогулок и экскурсий. Приучает детей следить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осанкой, формирует представление о том, как оказывать элементарную первую помощь, оценивать свое самочувствие;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сострадания к людям с особенностями здоровья, поддерживает стремление детей заботиться о своем здоровье и самочувствии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</w:t>
      </w:r>
    </w:p>
    <w:p w:rsidR="000E467F" w:rsidRDefault="007B595D" w:rsidP="00EA08BA">
      <w:pPr>
        <w:pStyle w:val="a5"/>
        <w:numPr>
          <w:ilvl w:val="0"/>
          <w:numId w:val="102"/>
        </w:numPr>
        <w:tabs>
          <w:tab w:val="left" w:pos="1345"/>
        </w:tabs>
        <w:spacing w:before="14" w:line="318" w:lineRule="exact"/>
        <w:ind w:left="1344" w:hanging="293"/>
        <w:rPr>
          <w:sz w:val="24"/>
        </w:rPr>
      </w:pPr>
      <w:r>
        <w:rPr>
          <w:sz w:val="24"/>
        </w:rPr>
        <w:t>Активный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отдых.</w:t>
      </w:r>
    </w:p>
    <w:p w:rsidR="000E467F" w:rsidRDefault="007B595D">
      <w:pPr>
        <w:pStyle w:val="a3"/>
        <w:ind w:right="531" w:firstLine="70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игр, на базе ранее</w:t>
      </w:r>
      <w:r>
        <w:rPr>
          <w:spacing w:val="1"/>
        </w:rPr>
        <w:t xml:space="preserve"> </w:t>
      </w:r>
      <w:r>
        <w:t>освоенных физических</w:t>
      </w:r>
      <w:r>
        <w:rPr>
          <w:spacing w:val="2"/>
        </w:rPr>
        <w:t xml:space="preserve"> </w:t>
      </w:r>
      <w:r>
        <w:t>упражнений.</w:t>
      </w:r>
    </w:p>
    <w:p w:rsidR="000E467F" w:rsidRDefault="007B595D">
      <w:pPr>
        <w:pStyle w:val="a3"/>
        <w:ind w:right="531" w:firstLine="700"/>
      </w:pPr>
      <w:r>
        <w:t>Досуг организуется 1 -2 раза в месяц во второй половине дня преимущественно на свежем воздухе, продолжительностью 40-45 минут.</w:t>
      </w:r>
      <w:r>
        <w:rPr>
          <w:spacing w:val="1"/>
        </w:rPr>
        <w:t xml:space="preserve"> </w:t>
      </w:r>
      <w:r>
        <w:t>Содержание досуга включает: подвижные игры, в том числе, игры народов России, игры-эстафеты, музыкально-ритмические 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5"/>
        </w:rPr>
        <w:t xml:space="preserve"> </w:t>
      </w:r>
      <w:r>
        <w:t>упражнения, творческие</w:t>
      </w:r>
      <w:r>
        <w:rPr>
          <w:spacing w:val="1"/>
        </w:rPr>
        <w:t xml:space="preserve"> </w:t>
      </w:r>
      <w:r>
        <w:t>задания.</w:t>
      </w:r>
    </w:p>
    <w:p w:rsidR="000E467F" w:rsidRDefault="007B595D">
      <w:pPr>
        <w:pStyle w:val="a3"/>
        <w:ind w:right="530" w:firstLine="700"/>
      </w:pPr>
      <w:r>
        <w:t>Досуги и праздники направлены на решение задач приобщения к здоровому образу жизни, должны иметь социально-значимую 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спортсменов.</w:t>
      </w:r>
    </w:p>
    <w:p w:rsidR="000E467F" w:rsidRDefault="007B595D">
      <w:pPr>
        <w:pStyle w:val="a3"/>
        <w:ind w:left="1052"/>
      </w:pPr>
      <w:r>
        <w:t>Дни</w:t>
      </w:r>
      <w:r>
        <w:rPr>
          <w:spacing w:val="9"/>
        </w:rPr>
        <w:t xml:space="preserve"> </w:t>
      </w:r>
      <w:r>
        <w:t>здоровья:</w:t>
      </w:r>
      <w:r>
        <w:rPr>
          <w:spacing w:val="3"/>
        </w:rPr>
        <w:t xml:space="preserve"> </w:t>
      </w:r>
      <w:r>
        <w:t>проводятся</w:t>
      </w:r>
      <w:r>
        <w:rPr>
          <w:spacing w:val="12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квартал.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этот</w:t>
      </w:r>
      <w:r>
        <w:rPr>
          <w:spacing w:val="9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педагог</w:t>
      </w:r>
      <w:r>
        <w:rPr>
          <w:spacing w:val="7"/>
        </w:rPr>
        <w:t xml:space="preserve"> </w:t>
      </w:r>
      <w:r>
        <w:t>организует</w:t>
      </w:r>
      <w:r>
        <w:rPr>
          <w:spacing w:val="9"/>
        </w:rPr>
        <w:t xml:space="preserve"> </w:t>
      </w:r>
      <w:r>
        <w:t>оздоровительные</w:t>
      </w:r>
      <w:r>
        <w:rPr>
          <w:spacing w:val="11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физкультурные</w:t>
      </w:r>
    </w:p>
    <w:p w:rsidR="000E467F" w:rsidRDefault="007B595D">
      <w:pPr>
        <w:pStyle w:val="a3"/>
        <w:spacing w:before="64"/>
      </w:pPr>
      <w:r>
        <w:t>досуги,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прогулки.</w:t>
      </w:r>
    </w:p>
    <w:p w:rsidR="000E467F" w:rsidRDefault="007B595D">
      <w:pPr>
        <w:pStyle w:val="a3"/>
        <w:ind w:right="535" w:firstLine="700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санитарных</w:t>
      </w:r>
      <w:r>
        <w:rPr>
          <w:spacing w:val="-1"/>
        </w:rPr>
        <w:t xml:space="preserve"> </w:t>
      </w:r>
      <w:r>
        <w:t>стоянок.</w:t>
      </w:r>
    </w:p>
    <w:p w:rsidR="000E467F" w:rsidRDefault="007B595D">
      <w:pPr>
        <w:pStyle w:val="a3"/>
        <w:ind w:right="534" w:firstLine="700"/>
      </w:pPr>
      <w:r>
        <w:t>Педагог</w:t>
      </w:r>
      <w:r>
        <w:rPr>
          <w:spacing w:val="1"/>
        </w:rPr>
        <w:t xml:space="preserve"> </w:t>
      </w:r>
      <w:r>
        <w:t>организует пешеходные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 одну сторону</w:t>
      </w:r>
      <w:r>
        <w:rPr>
          <w:spacing w:val="1"/>
        </w:rPr>
        <w:t xml:space="preserve"> </w:t>
      </w:r>
      <w:r>
        <w:t>составляет 35-40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60"/>
        </w:rPr>
        <w:t xml:space="preserve"> </w:t>
      </w:r>
      <w:r>
        <w:t>продолжительность не</w:t>
      </w:r>
      <w:r>
        <w:rPr>
          <w:spacing w:val="-57"/>
        </w:rPr>
        <w:t xml:space="preserve"> </w:t>
      </w:r>
      <w:r>
        <w:t>более 2-2,5 часов. Время непрерывного движения 20-30 минут, с перерывом между переходами не менее 10 минут.</w:t>
      </w:r>
      <w:r>
        <w:rPr>
          <w:spacing w:val="60"/>
        </w:rPr>
        <w:t xml:space="preserve"> </w:t>
      </w:r>
      <w:r>
        <w:t>В ходе туристкой</w:t>
      </w:r>
      <w:r>
        <w:rPr>
          <w:spacing w:val="1"/>
        </w:rPr>
        <w:t xml:space="preserve"> </w:t>
      </w:r>
      <w:r>
        <w:t>прогулки с детьми</w:t>
      </w:r>
      <w:r>
        <w:rPr>
          <w:spacing w:val="1"/>
        </w:rPr>
        <w:t xml:space="preserve"> </w:t>
      </w:r>
      <w:r>
        <w:t>проводятся подвижные игры и</w:t>
      </w:r>
      <w:r>
        <w:rPr>
          <w:spacing w:val="1"/>
        </w:rPr>
        <w:t xml:space="preserve"> </w:t>
      </w:r>
      <w:r>
        <w:t>соревнования, наблюдения за природой родного края, ознакомление с 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боевой и</w:t>
      </w:r>
      <w:r>
        <w:rPr>
          <w:spacing w:val="-1"/>
        </w:rPr>
        <w:t xml:space="preserve"> </w:t>
      </w:r>
      <w:r>
        <w:t>трудовой славы, трудом людей</w:t>
      </w:r>
      <w:r>
        <w:rPr>
          <w:spacing w:val="-2"/>
        </w:rPr>
        <w:t xml:space="preserve"> </w:t>
      </w:r>
      <w:r>
        <w:t>разных профессий.</w:t>
      </w:r>
    </w:p>
    <w:p w:rsidR="000E467F" w:rsidRDefault="007B595D">
      <w:pPr>
        <w:pStyle w:val="a3"/>
        <w:spacing w:before="1"/>
        <w:ind w:right="532" w:firstLine="700"/>
      </w:pPr>
      <w:r>
        <w:t>Для организации детского туризма педагог формирует представления о туризме, как форме активного отдыха, туристских маршрутах,</w:t>
      </w:r>
      <w:r>
        <w:rPr>
          <w:spacing w:val="1"/>
        </w:rPr>
        <w:t xml:space="preserve"> </w:t>
      </w:r>
      <w:r>
        <w:t>видах туризма, правилах безопасности и ориентировки на местности: правильно по</w:t>
      </w:r>
      <w:r>
        <w:rPr>
          <w:spacing w:val="1"/>
        </w:rPr>
        <w:t xml:space="preserve"> </w:t>
      </w:r>
      <w:r>
        <w:t>погоде одеваться для прогулки,</w:t>
      </w:r>
      <w:r>
        <w:rPr>
          <w:spacing w:val="1"/>
        </w:rPr>
        <w:t xml:space="preserve"> </w:t>
      </w:r>
      <w:r>
        <w:t>знать содержимое</w:t>
      </w:r>
      <w:r>
        <w:rPr>
          <w:spacing w:val="1"/>
        </w:rPr>
        <w:t xml:space="preserve"> </w:t>
      </w:r>
      <w:r>
        <w:lastRenderedPageBreak/>
        <w:t>походной аптечки, укладывать рюкзак весом от 500 гр. до 1 кг (более тяжелые вещи класть на дно, скручивать валиком и аккуратно</w:t>
      </w:r>
      <w:r>
        <w:rPr>
          <w:spacing w:val="1"/>
        </w:rPr>
        <w:t xml:space="preserve"> </w:t>
      </w:r>
      <w:r>
        <w:t>укладывать запасные вещи и коврик, продукты, мелкие вещи, игрушки, регулировать лямки); преодолевать несложные препятствия на пути,</w:t>
      </w:r>
      <w:r>
        <w:rPr>
          <w:spacing w:val="1"/>
        </w:rPr>
        <w:t xml:space="preserve"> </w:t>
      </w:r>
      <w:r>
        <w:t>наблюдать за природой и фиксировать результаты наблюдений, ориентироваться на местности, оказывать помощь товарищу, 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преодолении</w:t>
      </w:r>
      <w:r>
        <w:rPr>
          <w:spacing w:val="-2"/>
        </w:rPr>
        <w:t xml:space="preserve"> </w:t>
      </w:r>
      <w:r>
        <w:t>препятствий,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 туристской</w:t>
      </w:r>
      <w:r>
        <w:rPr>
          <w:spacing w:val="-2"/>
        </w:rPr>
        <w:t xml:space="preserve"> </w:t>
      </w:r>
      <w:r>
        <w:t>прогулки.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5C5F8B" w:rsidP="00EA08BA">
      <w:pPr>
        <w:pStyle w:val="Heading4"/>
        <w:numPr>
          <w:ilvl w:val="2"/>
          <w:numId w:val="156"/>
        </w:numPr>
        <w:tabs>
          <w:tab w:val="left" w:pos="933"/>
        </w:tabs>
        <w:ind w:left="932" w:hanging="601"/>
        <w:jc w:val="center"/>
      </w:pPr>
      <w:r>
        <w:t xml:space="preserve">2.1.8 </w:t>
      </w:r>
      <w:r w:rsidR="007B595D">
        <w:t>Решение</w:t>
      </w:r>
      <w:r w:rsidR="007B595D">
        <w:rPr>
          <w:spacing w:val="-2"/>
        </w:rPr>
        <w:t xml:space="preserve"> </w:t>
      </w:r>
      <w:r w:rsidR="007B595D">
        <w:t>совокупных</w:t>
      </w:r>
      <w:r w:rsidR="007B595D">
        <w:rPr>
          <w:spacing w:val="-6"/>
        </w:rPr>
        <w:t xml:space="preserve"> </w:t>
      </w:r>
      <w:r w:rsidR="007B595D">
        <w:t>задач</w:t>
      </w:r>
      <w:r w:rsidR="007B595D">
        <w:rPr>
          <w:spacing w:val="-3"/>
        </w:rPr>
        <w:t xml:space="preserve"> </w:t>
      </w:r>
      <w:r w:rsidR="007B595D">
        <w:t>воспитания</w:t>
      </w:r>
      <w:r w:rsidR="007B595D">
        <w:rPr>
          <w:spacing w:val="-4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рамках</w:t>
      </w:r>
      <w:r w:rsidR="007B595D">
        <w:rPr>
          <w:spacing w:val="-4"/>
        </w:rPr>
        <w:t xml:space="preserve"> </w:t>
      </w:r>
      <w:r w:rsidR="007B595D">
        <w:t>образовательных</w:t>
      </w:r>
      <w:r w:rsidR="007B595D">
        <w:rPr>
          <w:spacing w:val="-6"/>
        </w:rPr>
        <w:t xml:space="preserve"> </w:t>
      </w:r>
      <w:r w:rsidR="007B595D">
        <w:t>областей</w:t>
      </w:r>
    </w:p>
    <w:p w:rsidR="000E467F" w:rsidRDefault="007B595D" w:rsidP="005C5F8B">
      <w:pPr>
        <w:spacing w:line="274" w:lineRule="exact"/>
        <w:ind w:left="1040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развитие»:</w:t>
      </w:r>
      <w:r>
        <w:rPr>
          <w:b/>
          <w:spacing w:val="107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>«Родина»,</w:t>
      </w:r>
      <w:r>
        <w:rPr>
          <w:b/>
          <w:spacing w:val="111"/>
          <w:sz w:val="24"/>
        </w:rPr>
        <w:t xml:space="preserve"> </w:t>
      </w:r>
      <w:r>
        <w:rPr>
          <w:b/>
          <w:sz w:val="24"/>
        </w:rPr>
        <w:t>«Природа»,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«Семья»,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«Человек»,</w:t>
      </w:r>
    </w:p>
    <w:p w:rsidR="005C5F8B" w:rsidRDefault="007B595D" w:rsidP="005C5F8B">
      <w:pPr>
        <w:ind w:left="332" w:right="604"/>
        <w:jc w:val="center"/>
        <w:rPr>
          <w:b/>
          <w:spacing w:val="1"/>
          <w:sz w:val="24"/>
        </w:rPr>
      </w:pPr>
      <w:r>
        <w:rPr>
          <w:b/>
          <w:sz w:val="24"/>
        </w:rPr>
        <w:t>«Жизнь»,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«Милосердие»,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«Добро»,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«Дружба»,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«Сотрудничество»,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«Труд».</w:t>
      </w:r>
    </w:p>
    <w:p w:rsidR="000E467F" w:rsidRDefault="007B595D" w:rsidP="005C5F8B">
      <w:pPr>
        <w:ind w:left="332" w:right="604" w:firstLine="388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воспитания:</w:t>
      </w:r>
    </w:p>
    <w:p w:rsidR="000E467F" w:rsidRDefault="007B595D">
      <w:pPr>
        <w:pStyle w:val="a3"/>
        <w:ind w:left="1072"/>
        <w:jc w:val="left"/>
      </w:pPr>
      <w:r>
        <w:t>воспитание</w:t>
      </w:r>
      <w:r>
        <w:rPr>
          <w:spacing w:val="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населенному</w:t>
      </w:r>
      <w:r>
        <w:rPr>
          <w:spacing w:val="-9"/>
        </w:rPr>
        <w:t xml:space="preserve"> </w:t>
      </w:r>
      <w:r>
        <w:t>пункту,</w:t>
      </w:r>
      <w:r>
        <w:rPr>
          <w:spacing w:val="-2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стране;</w:t>
      </w:r>
    </w:p>
    <w:p w:rsidR="000E467F" w:rsidRDefault="007B595D">
      <w:pPr>
        <w:pStyle w:val="a3"/>
        <w:ind w:right="604" w:firstLine="720"/>
        <w:jc w:val="left"/>
      </w:pPr>
      <w:r>
        <w:t>воспитание</w:t>
      </w:r>
      <w:r>
        <w:rPr>
          <w:spacing w:val="7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</w:t>
      </w:r>
      <w:r>
        <w:rPr>
          <w:spacing w:val="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(родителям</w:t>
      </w:r>
      <w:r>
        <w:rPr>
          <w:spacing w:val="2"/>
        </w:rPr>
        <w:t xml:space="preserve"> </w:t>
      </w:r>
      <w:r>
        <w:t>(законным</w:t>
      </w:r>
      <w:r>
        <w:rPr>
          <w:spacing w:val="2"/>
        </w:rPr>
        <w:t xml:space="preserve"> </w:t>
      </w:r>
      <w:r>
        <w:t>представителям),</w:t>
      </w:r>
      <w:r>
        <w:rPr>
          <w:spacing w:val="61"/>
        </w:rPr>
        <w:t xml:space="preserve"> </w:t>
      </w:r>
      <w:r>
        <w:t>педагогам,</w:t>
      </w:r>
      <w:r>
        <w:rPr>
          <w:spacing w:val="-57"/>
        </w:rPr>
        <w:t xml:space="preserve"> </w:t>
      </w:r>
      <w:r>
        <w:t>соседям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другим),</w:t>
      </w:r>
      <w:r>
        <w:rPr>
          <w:spacing w:val="-2"/>
        </w:rPr>
        <w:t xml:space="preserve"> </w:t>
      </w:r>
      <w:r>
        <w:t>вне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принадлежности;</w:t>
      </w:r>
    </w:p>
    <w:p w:rsidR="000E467F" w:rsidRDefault="007B595D">
      <w:pPr>
        <w:pStyle w:val="a3"/>
        <w:ind w:left="1072" w:right="533"/>
        <w:jc w:val="left"/>
      </w:pPr>
      <w:r>
        <w:t>воспитание ценностного отношения к культурному наследию своего народа, к нравственным и культурным традициям России;</w:t>
      </w:r>
      <w:r>
        <w:rPr>
          <w:spacing w:val="1"/>
        </w:rPr>
        <w:t xml:space="preserve"> </w:t>
      </w:r>
      <w:r>
        <w:t>содействие становлению целостной картины мира, основанной на представлениях о добре и зле, красоте и уродстве, правде и лжи;</w:t>
      </w:r>
      <w:r>
        <w:rPr>
          <w:spacing w:val="1"/>
        </w:rPr>
        <w:t xml:space="preserve"> </w:t>
      </w:r>
      <w:r>
        <w:t>воспитание</w:t>
      </w:r>
      <w:r>
        <w:rPr>
          <w:spacing w:val="51"/>
        </w:rPr>
        <w:t xml:space="preserve"> </w:t>
      </w:r>
      <w:r>
        <w:t>социальных</w:t>
      </w:r>
      <w:r>
        <w:rPr>
          <w:spacing w:val="51"/>
        </w:rPr>
        <w:t xml:space="preserve"> </w:t>
      </w:r>
      <w:r>
        <w:t>чувств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навыков:</w:t>
      </w:r>
      <w:r>
        <w:rPr>
          <w:spacing w:val="49"/>
        </w:rPr>
        <w:t xml:space="preserve"> </w:t>
      </w:r>
      <w:r>
        <w:t>способности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сопереживанию,</w:t>
      </w:r>
      <w:r>
        <w:rPr>
          <w:spacing w:val="46"/>
        </w:rPr>
        <w:t xml:space="preserve"> </w:t>
      </w:r>
      <w:r>
        <w:t>общительности,</w:t>
      </w:r>
      <w:r>
        <w:rPr>
          <w:spacing w:val="51"/>
        </w:rPr>
        <w:t xml:space="preserve"> </w:t>
      </w:r>
      <w:r>
        <w:t>дружелюбия,</w:t>
      </w:r>
      <w:r>
        <w:rPr>
          <w:spacing w:val="51"/>
        </w:rPr>
        <w:t xml:space="preserve"> </w:t>
      </w:r>
      <w:r>
        <w:t>сотрудничества,</w:t>
      </w:r>
      <w:r>
        <w:rPr>
          <w:spacing w:val="54"/>
        </w:rPr>
        <w:t xml:space="preserve"> </w:t>
      </w:r>
      <w:r>
        <w:t>умения</w:t>
      </w:r>
    </w:p>
    <w:p w:rsidR="000E467F" w:rsidRDefault="007B595D">
      <w:pPr>
        <w:pStyle w:val="a3"/>
        <w:jc w:val="left"/>
      </w:pPr>
      <w:r>
        <w:t>соблюдать</w:t>
      </w:r>
      <w:r>
        <w:rPr>
          <w:spacing w:val="-7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личностной</w:t>
      </w:r>
      <w:r>
        <w:rPr>
          <w:spacing w:val="-6"/>
        </w:rPr>
        <w:t xml:space="preserve"> </w:t>
      </w:r>
      <w:r>
        <w:t>позиции;</w:t>
      </w:r>
    </w:p>
    <w:p w:rsidR="000E467F" w:rsidRDefault="007B595D">
      <w:pPr>
        <w:pStyle w:val="a3"/>
        <w:ind w:right="604" w:firstLine="720"/>
        <w:jc w:val="left"/>
      </w:pPr>
      <w:r>
        <w:t>создание</w:t>
      </w:r>
      <w:r>
        <w:rPr>
          <w:spacing w:val="16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2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ребёнка</w:t>
      </w:r>
      <w:r>
        <w:rPr>
          <w:spacing w:val="16"/>
        </w:rPr>
        <w:t xml:space="preserve"> </w:t>
      </w:r>
      <w:r>
        <w:t>нравственного,</w:t>
      </w:r>
      <w:r>
        <w:rPr>
          <w:spacing w:val="15"/>
        </w:rPr>
        <w:t xml:space="preserve"> </w:t>
      </w:r>
      <w:r>
        <w:t>социально</w:t>
      </w:r>
      <w:r>
        <w:rPr>
          <w:spacing w:val="15"/>
        </w:rPr>
        <w:t xml:space="preserve"> </w:t>
      </w:r>
      <w:r>
        <w:t>значимого</w:t>
      </w:r>
      <w:r>
        <w:rPr>
          <w:spacing w:val="15"/>
        </w:rPr>
        <w:t xml:space="preserve"> </w:t>
      </w:r>
      <w:r>
        <w:t>поступка,</w:t>
      </w:r>
      <w:r>
        <w:rPr>
          <w:spacing w:val="15"/>
        </w:rPr>
        <w:t xml:space="preserve"> </w:t>
      </w:r>
      <w:r>
        <w:t>приобретения</w:t>
      </w:r>
      <w:r>
        <w:rPr>
          <w:spacing w:val="13"/>
        </w:rPr>
        <w:t xml:space="preserve"> </w:t>
      </w:r>
      <w:r>
        <w:t>ребёнком</w:t>
      </w:r>
      <w:r>
        <w:rPr>
          <w:spacing w:val="15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заботы;</w:t>
      </w:r>
    </w:p>
    <w:p w:rsidR="000E467F" w:rsidRDefault="007B595D">
      <w:pPr>
        <w:pStyle w:val="a3"/>
        <w:ind w:firstLine="720"/>
        <w:jc w:val="left"/>
      </w:pPr>
      <w:r>
        <w:t>поддержка</w:t>
      </w:r>
      <w:r>
        <w:rPr>
          <w:spacing w:val="28"/>
        </w:rPr>
        <w:t xml:space="preserve"> </w:t>
      </w:r>
      <w:r>
        <w:t>трудового</w:t>
      </w:r>
      <w:r>
        <w:rPr>
          <w:spacing w:val="31"/>
        </w:rPr>
        <w:t xml:space="preserve"> </w:t>
      </w:r>
      <w:r>
        <w:t>усилия,</w:t>
      </w:r>
      <w:r>
        <w:rPr>
          <w:spacing w:val="27"/>
        </w:rPr>
        <w:t xml:space="preserve"> </w:t>
      </w:r>
      <w:r>
        <w:t>привычки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доступному</w:t>
      </w:r>
      <w:r>
        <w:rPr>
          <w:spacing w:val="23"/>
        </w:rPr>
        <w:t xml:space="preserve"> </w:t>
      </w:r>
      <w:r>
        <w:t>дошкольнику</w:t>
      </w:r>
      <w:r>
        <w:rPr>
          <w:spacing w:val="24"/>
        </w:rPr>
        <w:t xml:space="preserve"> </w:t>
      </w:r>
      <w:r>
        <w:t>напряжению</w:t>
      </w:r>
      <w:r>
        <w:rPr>
          <w:spacing w:val="28"/>
        </w:rPr>
        <w:t xml:space="preserve"> </w:t>
      </w:r>
      <w:r>
        <w:t>физических,</w:t>
      </w:r>
      <w:r>
        <w:rPr>
          <w:spacing w:val="27"/>
        </w:rPr>
        <w:t xml:space="preserve"> </w:t>
      </w:r>
      <w:r>
        <w:t>умственных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нравственных</w:t>
      </w:r>
      <w:r>
        <w:rPr>
          <w:spacing w:val="27"/>
        </w:rPr>
        <w:t xml:space="preserve"> </w:t>
      </w:r>
      <w:r>
        <w:t>сил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трудовой задачи;</w:t>
      </w:r>
    </w:p>
    <w:p w:rsidR="000E467F" w:rsidRDefault="007B595D">
      <w:pPr>
        <w:pStyle w:val="a3"/>
        <w:ind w:left="1072"/>
        <w:jc w:val="left"/>
      </w:pPr>
      <w:r>
        <w:t>формирование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Heading4"/>
        <w:ind w:firstLine="768"/>
        <w:rPr>
          <w:b w:val="0"/>
        </w:rPr>
      </w:pPr>
      <w:r>
        <w:t>«Познавательное</w:t>
      </w:r>
      <w:r>
        <w:rPr>
          <w:spacing w:val="44"/>
        </w:rPr>
        <w:t xml:space="preserve"> </w:t>
      </w:r>
      <w:r>
        <w:t>развитие»:</w:t>
      </w:r>
      <w:r>
        <w:rPr>
          <w:spacing w:val="43"/>
        </w:rPr>
        <w:t xml:space="preserve"> </w:t>
      </w:r>
      <w:r>
        <w:t>приобщение</w:t>
      </w:r>
      <w:r>
        <w:rPr>
          <w:spacing w:val="45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ценностям</w:t>
      </w:r>
      <w:r>
        <w:rPr>
          <w:spacing w:val="44"/>
        </w:rPr>
        <w:t xml:space="preserve"> </w:t>
      </w:r>
      <w:r>
        <w:t>«Человек»,</w:t>
      </w:r>
      <w:r>
        <w:rPr>
          <w:spacing w:val="43"/>
        </w:rPr>
        <w:t xml:space="preserve"> </w:t>
      </w:r>
      <w:r>
        <w:t>«Семья»,</w:t>
      </w:r>
      <w:r>
        <w:rPr>
          <w:spacing w:val="43"/>
        </w:rPr>
        <w:t xml:space="preserve"> </w:t>
      </w:r>
      <w:r>
        <w:t>«Познание»,</w:t>
      </w:r>
      <w:r>
        <w:rPr>
          <w:spacing w:val="42"/>
        </w:rPr>
        <w:t xml:space="preserve"> </w:t>
      </w:r>
      <w:r>
        <w:t>«Родина»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«Природа»,</w:t>
      </w:r>
      <w:r>
        <w:rPr>
          <w:spacing w:val="3"/>
        </w:rPr>
        <w:t xml:space="preserve"> </w:t>
      </w:r>
      <w:r>
        <w:rPr>
          <w:b w:val="0"/>
        </w:rPr>
        <w:t>что</w:t>
      </w:r>
      <w:r>
        <w:rPr>
          <w:b w:val="0"/>
          <w:spacing w:val="-57"/>
        </w:rPr>
        <w:t xml:space="preserve"> </w:t>
      </w:r>
      <w:r>
        <w:rPr>
          <w:b w:val="0"/>
        </w:rPr>
        <w:t>предполагает:</w:t>
      </w:r>
    </w:p>
    <w:p w:rsidR="000E467F" w:rsidRDefault="007B595D">
      <w:pPr>
        <w:pStyle w:val="a3"/>
        <w:spacing w:before="1"/>
        <w:ind w:left="1072"/>
        <w:jc w:val="left"/>
      </w:pPr>
      <w:r>
        <w:t>воспитание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знанию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страны;</w:t>
      </w:r>
    </w:p>
    <w:p w:rsidR="000E467F" w:rsidRDefault="007B595D">
      <w:pPr>
        <w:pStyle w:val="a3"/>
        <w:ind w:left="1072"/>
        <w:jc w:val="left"/>
      </w:pPr>
      <w:r>
        <w:t>приобщение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отечественным</w:t>
      </w:r>
      <w:r>
        <w:rPr>
          <w:spacing w:val="20"/>
        </w:rPr>
        <w:t xml:space="preserve"> </w:t>
      </w:r>
      <w:r>
        <w:t>традициям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праздникам,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достижениям</w:t>
      </w:r>
      <w:r>
        <w:rPr>
          <w:spacing w:val="20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страны,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культурному</w:t>
      </w:r>
      <w:r>
        <w:rPr>
          <w:spacing w:val="16"/>
        </w:rPr>
        <w:t xml:space="preserve"> </w:t>
      </w:r>
      <w:r>
        <w:t>наследию</w:t>
      </w:r>
      <w:r>
        <w:rPr>
          <w:spacing w:val="20"/>
        </w:rPr>
        <w:t xml:space="preserve"> </w:t>
      </w:r>
      <w:r>
        <w:t>народов</w:t>
      </w:r>
    </w:p>
    <w:p w:rsidR="000E467F" w:rsidRDefault="007B595D">
      <w:pPr>
        <w:pStyle w:val="a3"/>
        <w:spacing w:before="64"/>
        <w:jc w:val="left"/>
      </w:pPr>
      <w:r>
        <w:t>России;</w:t>
      </w:r>
    </w:p>
    <w:p w:rsidR="000E467F" w:rsidRDefault="007B595D">
      <w:pPr>
        <w:pStyle w:val="a3"/>
        <w:ind w:left="1072" w:right="1915"/>
        <w:jc w:val="left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представителям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этнической</w:t>
      </w:r>
      <w:r>
        <w:rPr>
          <w:spacing w:val="-4"/>
        </w:rPr>
        <w:t xml:space="preserve"> </w:t>
      </w:r>
      <w:r>
        <w:t>принадлежности;</w:t>
      </w:r>
      <w:r>
        <w:rPr>
          <w:spacing w:val="-57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 страны</w:t>
      </w:r>
      <w:r>
        <w:rPr>
          <w:spacing w:val="-3"/>
        </w:rPr>
        <w:t xml:space="preserve"> </w:t>
      </w:r>
      <w:r>
        <w:t>(флагу,</w:t>
      </w:r>
      <w:r>
        <w:rPr>
          <w:spacing w:val="-1"/>
        </w:rPr>
        <w:t xml:space="preserve"> </w:t>
      </w:r>
      <w:r>
        <w:t>гербу,</w:t>
      </w:r>
      <w:r>
        <w:rPr>
          <w:spacing w:val="-1"/>
        </w:rPr>
        <w:t xml:space="preserve"> </w:t>
      </w:r>
      <w:r>
        <w:t>гимну);</w:t>
      </w:r>
    </w:p>
    <w:p w:rsidR="000E467F" w:rsidRDefault="007B595D">
      <w:pPr>
        <w:pStyle w:val="a3"/>
        <w:ind w:right="539" w:firstLine="720"/>
      </w:pPr>
      <w:r>
        <w:t>воспитание бережного и ответственного отношения к природе родного края, родной страны, приобретение первого опыта действий по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природы.</w:t>
      </w:r>
    </w:p>
    <w:p w:rsidR="000E467F" w:rsidRDefault="007B595D">
      <w:pPr>
        <w:pStyle w:val="Heading4"/>
        <w:spacing w:before="1"/>
        <w:ind w:left="1040"/>
        <w:jc w:val="both"/>
        <w:rPr>
          <w:b w:val="0"/>
        </w:rPr>
      </w:pPr>
      <w:r>
        <w:t>«Речевое</w:t>
      </w:r>
      <w:r>
        <w:rPr>
          <w:spacing w:val="-3"/>
        </w:rPr>
        <w:t xml:space="preserve"> </w:t>
      </w:r>
      <w:r>
        <w:t>развитие»:</w:t>
      </w:r>
      <w:r>
        <w:rPr>
          <w:spacing w:val="-4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«Красота»,</w:t>
      </w:r>
      <w:r>
        <w:rPr>
          <w:spacing w:val="5"/>
        </w:rPr>
        <w:t xml:space="preserve"> </w:t>
      </w:r>
      <w:r>
        <w:rPr>
          <w:b w:val="0"/>
        </w:rPr>
        <w:t>что</w:t>
      </w:r>
      <w:r>
        <w:rPr>
          <w:b w:val="0"/>
          <w:spacing w:val="-3"/>
        </w:rPr>
        <w:t xml:space="preserve"> </w:t>
      </w:r>
      <w:r>
        <w:rPr>
          <w:b w:val="0"/>
        </w:rPr>
        <w:t>предполагает:</w:t>
      </w:r>
    </w:p>
    <w:p w:rsidR="000E467F" w:rsidRDefault="007B595D">
      <w:pPr>
        <w:pStyle w:val="a3"/>
        <w:ind w:left="1072"/>
      </w:pPr>
      <w:r>
        <w:t>владение</w:t>
      </w:r>
      <w:r>
        <w:rPr>
          <w:spacing w:val="-2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отражающими</w:t>
      </w:r>
      <w:r>
        <w:rPr>
          <w:spacing w:val="-4"/>
        </w:rPr>
        <w:t xml:space="preserve"> </w:t>
      </w:r>
      <w:r>
        <w:t>принятые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поведения;</w:t>
      </w:r>
    </w:p>
    <w:p w:rsidR="000E467F" w:rsidRDefault="007B595D">
      <w:pPr>
        <w:pStyle w:val="a3"/>
        <w:ind w:right="549" w:firstLine="720"/>
      </w:pP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правильном,</w:t>
      </w:r>
      <w:r>
        <w:rPr>
          <w:spacing w:val="-2"/>
        </w:rPr>
        <w:t xml:space="preserve"> </w:t>
      </w:r>
      <w:r>
        <w:t>богатом, образном</w:t>
      </w:r>
      <w:r>
        <w:rPr>
          <w:spacing w:val="-1"/>
        </w:rPr>
        <w:t xml:space="preserve"> </w:t>
      </w:r>
      <w:r>
        <w:t>языке).</w:t>
      </w:r>
    </w:p>
    <w:p w:rsidR="000E467F" w:rsidRDefault="007B595D">
      <w:pPr>
        <w:pStyle w:val="Heading4"/>
        <w:ind w:left="1040"/>
        <w:jc w:val="both"/>
        <w:rPr>
          <w:b w:val="0"/>
        </w:rPr>
      </w:pPr>
      <w:r>
        <w:lastRenderedPageBreak/>
        <w:t>«Художественно-эстетическое</w:t>
      </w:r>
      <w:r>
        <w:rPr>
          <w:spacing w:val="-3"/>
        </w:rPr>
        <w:t xml:space="preserve"> </w:t>
      </w:r>
      <w:r>
        <w:t>развитие»:</w:t>
      </w:r>
      <w:r>
        <w:rPr>
          <w:spacing w:val="-4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rPr>
          <w:b w:val="0"/>
        </w:rPr>
        <w:t>что</w:t>
      </w:r>
      <w:r>
        <w:rPr>
          <w:b w:val="0"/>
          <w:spacing w:val="-4"/>
        </w:rPr>
        <w:t xml:space="preserve"> </w:t>
      </w:r>
      <w:r>
        <w:rPr>
          <w:b w:val="0"/>
        </w:rPr>
        <w:t>предполагает:</w:t>
      </w:r>
    </w:p>
    <w:p w:rsidR="000E467F" w:rsidRDefault="007B595D">
      <w:pPr>
        <w:pStyle w:val="a3"/>
        <w:ind w:right="541" w:firstLine="700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социального),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особенностями);</w:t>
      </w:r>
    </w:p>
    <w:p w:rsidR="000E467F" w:rsidRDefault="007B595D">
      <w:pPr>
        <w:pStyle w:val="a3"/>
        <w:ind w:left="1052" w:right="539"/>
      </w:pPr>
      <w:r>
        <w:t>приобщение к традициям и великому культурному наследию российского народа, шедеврам мировой художественной культуры;</w:t>
      </w:r>
      <w:r>
        <w:rPr>
          <w:spacing w:val="1"/>
        </w:rPr>
        <w:t xml:space="preserve"> </w:t>
      </w:r>
      <w:r>
        <w:t>становление</w:t>
      </w:r>
      <w:r>
        <w:rPr>
          <w:spacing w:val="21"/>
        </w:rPr>
        <w:t xml:space="preserve"> </w:t>
      </w:r>
      <w:r>
        <w:t>эстетического,</w:t>
      </w:r>
      <w:r>
        <w:rPr>
          <w:spacing w:val="15"/>
        </w:rPr>
        <w:t xml:space="preserve"> </w:t>
      </w:r>
      <w:r>
        <w:t>эмоционально-ценностного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окружающему</w:t>
      </w:r>
      <w:r>
        <w:rPr>
          <w:spacing w:val="12"/>
        </w:rPr>
        <w:t xml:space="preserve"> </w:t>
      </w:r>
      <w:r>
        <w:t>миру</w:t>
      </w:r>
      <w:r>
        <w:rPr>
          <w:spacing w:val="1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гармонизации</w:t>
      </w:r>
      <w:r>
        <w:rPr>
          <w:spacing w:val="20"/>
        </w:rPr>
        <w:t xml:space="preserve"> </w:t>
      </w:r>
      <w:r>
        <w:t>внешнего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внутреннего</w:t>
      </w:r>
    </w:p>
    <w:p w:rsidR="000E467F" w:rsidRDefault="007B595D">
      <w:pPr>
        <w:pStyle w:val="a3"/>
        <w:spacing w:before="1"/>
      </w:pPr>
      <w:r>
        <w:t>мира</w:t>
      </w:r>
      <w:r>
        <w:rPr>
          <w:spacing w:val="-1"/>
        </w:rPr>
        <w:t xml:space="preserve"> </w:t>
      </w:r>
      <w:r>
        <w:t>ребёнка;</w:t>
      </w:r>
    </w:p>
    <w:p w:rsidR="000E467F" w:rsidRDefault="007B595D">
      <w:pPr>
        <w:pStyle w:val="a3"/>
        <w:ind w:left="1052" w:right="527"/>
      </w:pPr>
      <w:r>
        <w:t>создание условий для раскрытия детьми базовых ценностей и их проживания в разных видах художественно-творческой деятельности;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целостной</w:t>
      </w:r>
      <w:r>
        <w:rPr>
          <w:spacing w:val="24"/>
        </w:rPr>
        <w:t xml:space="preserve"> </w:t>
      </w:r>
      <w:r>
        <w:t>картины</w:t>
      </w:r>
      <w:r>
        <w:rPr>
          <w:spacing w:val="23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интеграции</w:t>
      </w:r>
      <w:r>
        <w:rPr>
          <w:spacing w:val="24"/>
        </w:rPr>
        <w:t xml:space="preserve"> </w:t>
      </w:r>
      <w:r>
        <w:t>интеллектуального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эмоционально-образного</w:t>
      </w:r>
      <w:r>
        <w:rPr>
          <w:spacing w:val="25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освоения</w:t>
      </w:r>
    </w:p>
    <w:p w:rsidR="000E467F" w:rsidRDefault="007B595D">
      <w:pPr>
        <w:pStyle w:val="a3"/>
        <w:jc w:val="left"/>
      </w:pPr>
      <w:r>
        <w:t>детьми;</w:t>
      </w:r>
    </w:p>
    <w:p w:rsidR="000E467F" w:rsidRDefault="007B595D">
      <w:pPr>
        <w:pStyle w:val="a3"/>
        <w:ind w:firstLine="700"/>
        <w:jc w:val="left"/>
      </w:pPr>
      <w:r>
        <w:t>создание</w:t>
      </w:r>
      <w:r>
        <w:rPr>
          <w:spacing w:val="27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выявления,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творческого</w:t>
      </w:r>
      <w:r>
        <w:rPr>
          <w:spacing w:val="27"/>
        </w:rPr>
        <w:t xml:space="preserve"> </w:t>
      </w:r>
      <w:r>
        <w:t>потенциала</w:t>
      </w:r>
      <w:r>
        <w:rPr>
          <w:spacing w:val="29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ребёнка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индивидуальности,</w:t>
      </w:r>
      <w:r>
        <w:rPr>
          <w:spacing w:val="-57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его 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сотворчеству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 (детьми и</w:t>
      </w:r>
      <w:r>
        <w:rPr>
          <w:spacing w:val="-2"/>
        </w:rPr>
        <w:t xml:space="preserve"> </w:t>
      </w:r>
      <w:r>
        <w:t>взрослыми).</w:t>
      </w:r>
    </w:p>
    <w:p w:rsidR="000E467F" w:rsidRDefault="007B595D">
      <w:pPr>
        <w:ind w:left="1040"/>
        <w:rPr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«Жизнь»,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«Здоровье»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0E467F" w:rsidRDefault="007B595D">
      <w:pPr>
        <w:pStyle w:val="a3"/>
        <w:spacing w:before="1"/>
        <w:ind w:firstLine="700"/>
        <w:jc w:val="left"/>
      </w:pPr>
      <w:r>
        <w:t>воспитание</w:t>
      </w:r>
      <w:r>
        <w:rPr>
          <w:spacing w:val="21"/>
        </w:rPr>
        <w:t xml:space="preserve"> </w:t>
      </w:r>
      <w:r>
        <w:t>осознанного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основоположной</w:t>
      </w:r>
      <w:r>
        <w:rPr>
          <w:spacing w:val="19"/>
        </w:rPr>
        <w:t xml:space="preserve"> </w:t>
      </w:r>
      <w:r>
        <w:t>ценности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здоровью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совокупности</w:t>
      </w:r>
      <w:r>
        <w:rPr>
          <w:spacing w:val="20"/>
        </w:rPr>
        <w:t xml:space="preserve"> </w:t>
      </w:r>
      <w:r>
        <w:t>физического,</w:t>
      </w:r>
      <w:r>
        <w:rPr>
          <w:spacing w:val="19"/>
        </w:rPr>
        <w:t xml:space="preserve"> </w:t>
      </w:r>
      <w:r>
        <w:t>духовного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человека;</w:t>
      </w:r>
    </w:p>
    <w:p w:rsidR="000E467F" w:rsidRDefault="007B595D">
      <w:pPr>
        <w:pStyle w:val="a3"/>
        <w:ind w:firstLine="700"/>
        <w:jc w:val="left"/>
      </w:pPr>
      <w:r>
        <w:t>формирование</w:t>
      </w:r>
      <w:r>
        <w:rPr>
          <w:spacing w:val="10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возрастосообразных</w:t>
      </w:r>
      <w:r>
        <w:rPr>
          <w:spacing w:val="5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жизни;</w:t>
      </w:r>
    </w:p>
    <w:p w:rsidR="000E467F" w:rsidRDefault="007B595D">
      <w:pPr>
        <w:pStyle w:val="a3"/>
        <w:ind w:left="372" w:right="604" w:firstLine="720"/>
        <w:jc w:val="left"/>
      </w:pPr>
      <w:r>
        <w:t>становление</w:t>
      </w:r>
      <w:r>
        <w:rPr>
          <w:spacing w:val="26"/>
        </w:rPr>
        <w:t xml:space="preserve"> </w:t>
      </w:r>
      <w:r>
        <w:t>эмоционально-ценностного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здоровому</w:t>
      </w:r>
      <w:r>
        <w:rPr>
          <w:spacing w:val="17"/>
        </w:rPr>
        <w:t xml:space="preserve"> </w:t>
      </w:r>
      <w:r>
        <w:t>образу</w:t>
      </w:r>
      <w:r>
        <w:rPr>
          <w:spacing w:val="21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физическим</w:t>
      </w:r>
      <w:r>
        <w:rPr>
          <w:spacing w:val="29"/>
        </w:rPr>
        <w:t xml:space="preserve"> </w:t>
      </w:r>
      <w:r>
        <w:t>упражнениям,</w:t>
      </w:r>
      <w:r>
        <w:rPr>
          <w:spacing w:val="25"/>
        </w:rPr>
        <w:t xml:space="preserve"> </w:t>
      </w:r>
      <w:r>
        <w:t>подвижным</w:t>
      </w:r>
      <w:r>
        <w:rPr>
          <w:spacing w:val="25"/>
        </w:rPr>
        <w:t xml:space="preserve"> </w:t>
      </w:r>
      <w:r>
        <w:t>играм,</w:t>
      </w:r>
      <w:r>
        <w:rPr>
          <w:spacing w:val="-57"/>
        </w:rPr>
        <w:t xml:space="preserve"> </w:t>
      </w:r>
      <w:r>
        <w:t>закаливанию</w:t>
      </w:r>
      <w:r>
        <w:rPr>
          <w:spacing w:val="-1"/>
        </w:rPr>
        <w:t xml:space="preserve"> </w:t>
      </w:r>
      <w:r>
        <w:t>организма, гигиеническим нормам и</w:t>
      </w:r>
      <w:r>
        <w:rPr>
          <w:spacing w:val="-1"/>
        </w:rPr>
        <w:t xml:space="preserve"> </w:t>
      </w:r>
      <w:r>
        <w:t>правилам;</w:t>
      </w:r>
    </w:p>
    <w:p w:rsidR="000E467F" w:rsidRDefault="007B595D">
      <w:pPr>
        <w:pStyle w:val="a3"/>
        <w:ind w:left="1092" w:right="604"/>
        <w:jc w:val="left"/>
      </w:pPr>
      <w:r>
        <w:t>воспитание</w:t>
      </w:r>
      <w:r>
        <w:rPr>
          <w:spacing w:val="-5"/>
        </w:rPr>
        <w:t xml:space="preserve"> </w:t>
      </w:r>
      <w:r>
        <w:t>активности,</w:t>
      </w:r>
      <w:r>
        <w:rPr>
          <w:spacing w:val="-6"/>
        </w:rPr>
        <w:t xml:space="preserve"> </w:t>
      </w:r>
      <w:r>
        <w:t>самостоятельности,</w:t>
      </w:r>
      <w:r>
        <w:rPr>
          <w:spacing w:val="-7"/>
        </w:rPr>
        <w:t xml:space="preserve"> </w:t>
      </w:r>
      <w:r>
        <w:t>самоуважения,</w:t>
      </w:r>
      <w:r>
        <w:rPr>
          <w:spacing w:val="-5"/>
        </w:rPr>
        <w:t xml:space="preserve"> </w:t>
      </w:r>
      <w:r>
        <w:t>коммуникабельности,</w:t>
      </w:r>
      <w:r>
        <w:rPr>
          <w:spacing w:val="-3"/>
        </w:rPr>
        <w:t xml:space="preserve"> </w:t>
      </w:r>
      <w:r>
        <w:t>уверенности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качеств;</w:t>
      </w:r>
      <w:r>
        <w:rPr>
          <w:spacing w:val="-57"/>
        </w:rPr>
        <w:t xml:space="preserve"> </w:t>
      </w:r>
      <w:r>
        <w:t>приобщение детей к ценностям, нормам и знаниям физической культуры в целях их физического развития и саморазвития;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</w:p>
    <w:p w:rsidR="000E467F" w:rsidRDefault="000E467F">
      <w:pPr>
        <w:pStyle w:val="a3"/>
        <w:spacing w:before="3"/>
        <w:ind w:left="0"/>
        <w:jc w:val="left"/>
        <w:rPr>
          <w:sz w:val="22"/>
        </w:rPr>
      </w:pPr>
    </w:p>
    <w:p w:rsidR="000E467F" w:rsidRDefault="005C5F8B" w:rsidP="00EA08BA">
      <w:pPr>
        <w:pStyle w:val="Heading4"/>
        <w:numPr>
          <w:ilvl w:val="1"/>
          <w:numId w:val="101"/>
        </w:numPr>
        <w:tabs>
          <w:tab w:val="left" w:pos="1233"/>
        </w:tabs>
        <w:spacing w:line="274" w:lineRule="exact"/>
        <w:ind w:hanging="541"/>
        <w:jc w:val="center"/>
      </w:pPr>
      <w:r>
        <w:t xml:space="preserve">2.2  </w:t>
      </w:r>
      <w:r w:rsidR="007B595D">
        <w:t>Вариативные</w:t>
      </w:r>
      <w:r w:rsidR="007B595D">
        <w:rPr>
          <w:spacing w:val="-4"/>
        </w:rPr>
        <w:t xml:space="preserve"> </w:t>
      </w:r>
      <w:r w:rsidR="007B595D">
        <w:t>формы,</w:t>
      </w:r>
      <w:r w:rsidR="007B595D">
        <w:rPr>
          <w:spacing w:val="-5"/>
        </w:rPr>
        <w:t xml:space="preserve"> </w:t>
      </w:r>
      <w:r w:rsidR="007B595D">
        <w:t>способы,</w:t>
      </w:r>
      <w:r w:rsidR="007B595D">
        <w:rPr>
          <w:spacing w:val="-4"/>
        </w:rPr>
        <w:t xml:space="preserve"> </w:t>
      </w:r>
      <w:r w:rsidR="007B595D">
        <w:t>методы</w:t>
      </w:r>
      <w:r w:rsidR="007B595D">
        <w:rPr>
          <w:spacing w:val="-5"/>
        </w:rPr>
        <w:t xml:space="preserve"> </w:t>
      </w:r>
      <w:r w:rsidR="007B595D">
        <w:t>и</w:t>
      </w:r>
      <w:r w:rsidR="007B595D">
        <w:rPr>
          <w:spacing w:val="-3"/>
        </w:rPr>
        <w:t xml:space="preserve"> </w:t>
      </w:r>
      <w:r w:rsidR="007B595D">
        <w:t>средства</w:t>
      </w:r>
      <w:r w:rsidR="007B595D">
        <w:rPr>
          <w:spacing w:val="-4"/>
        </w:rPr>
        <w:t xml:space="preserve"> </w:t>
      </w:r>
      <w:r w:rsidR="007B595D">
        <w:t>реализации Программы</w:t>
      </w:r>
    </w:p>
    <w:p w:rsidR="000E467F" w:rsidRDefault="007B595D">
      <w:pPr>
        <w:pStyle w:val="a3"/>
        <w:ind w:left="332" w:right="386" w:firstLine="708"/>
        <w:jc w:val="left"/>
      </w:pPr>
      <w:r>
        <w:t>Формы,</w:t>
      </w:r>
      <w:r>
        <w:rPr>
          <w:spacing w:val="7"/>
        </w:rPr>
        <w:t xml:space="preserve"> </w:t>
      </w:r>
      <w:r>
        <w:t>способы,</w:t>
      </w:r>
      <w:r>
        <w:rPr>
          <w:spacing w:val="8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определены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задачами</w:t>
      </w:r>
      <w:r>
        <w:rPr>
          <w:spacing w:val="6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обучения, возрастными и</w:t>
      </w:r>
      <w:r>
        <w:rPr>
          <w:spacing w:val="3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спецификой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 интересов.</w:t>
      </w:r>
      <w:r>
        <w:rPr>
          <w:spacing w:val="1"/>
        </w:rPr>
        <w:t xml:space="preserve"> </w:t>
      </w:r>
      <w:r>
        <w:t>Существенное</w:t>
      </w:r>
    </w:p>
    <w:p w:rsidR="000E467F" w:rsidRDefault="007B595D">
      <w:pPr>
        <w:pStyle w:val="a3"/>
        <w:spacing w:before="64"/>
        <w:ind w:left="332" w:right="509"/>
      </w:pPr>
      <w:r>
        <w:t>значение имеют сформировавшиеся у педагога практики воспитания и обучения детей, оценка результативности форм, методов, 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 группе</w:t>
      </w:r>
      <w:r>
        <w:rPr>
          <w:spacing w:val="1"/>
        </w:rPr>
        <w:t xml:space="preserve"> </w:t>
      </w:r>
      <w:r>
        <w:t>детей.</w:t>
      </w:r>
    </w:p>
    <w:p w:rsidR="000E467F" w:rsidRDefault="007B595D">
      <w:pPr>
        <w:pStyle w:val="a3"/>
        <w:ind w:left="332" w:right="510" w:firstLine="708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«Ситуация».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развивающих ситуаций, в которых дети сталкиваются с затруднениями, фиксируют то, что у них пока не получается, выявляют</w:t>
      </w:r>
      <w:r>
        <w:rPr>
          <w:spacing w:val="1"/>
        </w:rPr>
        <w:t xml:space="preserve"> </w:t>
      </w:r>
      <w:r>
        <w:t>причины затруднений, выходят на формулировку задач (детских целей), а затем в активной деятельности делают свои первые «открытия».</w:t>
      </w:r>
      <w:r>
        <w:rPr>
          <w:spacing w:val="1"/>
        </w:rPr>
        <w:t xml:space="preserve"> </w:t>
      </w:r>
      <w:r>
        <w:t>Содержание образования проектируется как путь в общечеловеческую культуру. При этом педагог становится организатором, помощником,</w:t>
      </w:r>
      <w:r>
        <w:rPr>
          <w:spacing w:val="1"/>
        </w:rPr>
        <w:t xml:space="preserve"> </w:t>
      </w:r>
      <w:r>
        <w:t>консультантом детей и выполняет свою профессиональную миссию — быть проводником в мир общечеловеческой культуры. Такие ситуации</w:t>
      </w:r>
      <w:r>
        <w:rPr>
          <w:spacing w:val="-57"/>
        </w:rPr>
        <w:t xml:space="preserve"> </w:t>
      </w:r>
      <w:r>
        <w:t>могут отличаться по форме организации (например, это могут быть сюжетно-ролевые и дидактические игры, прогулки, экскурсии, занятия,</w:t>
      </w:r>
      <w:r>
        <w:rPr>
          <w:spacing w:val="1"/>
        </w:rPr>
        <w:t xml:space="preserve"> </w:t>
      </w:r>
      <w:r>
        <w:t>праздники и др.), а также по локализации во времени. Несмотря на все отличия, они имеют сходную структуру и включают следующие этапы,</w:t>
      </w:r>
      <w:r>
        <w:rPr>
          <w:spacing w:val="-57"/>
        </w:rPr>
        <w:t xml:space="preserve"> </w:t>
      </w:r>
      <w:r>
        <w:lastRenderedPageBreak/>
        <w:t>или</w:t>
      </w:r>
      <w:r>
        <w:rPr>
          <w:spacing w:val="2"/>
        </w:rPr>
        <w:t xml:space="preserve"> </w:t>
      </w:r>
      <w:r>
        <w:t>«шаги»: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285"/>
        </w:tabs>
        <w:spacing w:before="1"/>
        <w:ind w:right="522" w:firstLine="708"/>
        <w:rPr>
          <w:sz w:val="24"/>
        </w:rPr>
      </w:pPr>
      <w:r>
        <w:rPr>
          <w:sz w:val="24"/>
        </w:rPr>
        <w:t>Введение в ситуацию. Создаются условия для возникновения у детей внутренней потребности (мотивации) включения в совместную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4"/>
          <w:sz w:val="24"/>
        </w:rPr>
        <w:t xml:space="preserve"> </w:t>
      </w:r>
      <w:r>
        <w:rPr>
          <w:sz w:val="24"/>
        </w:rPr>
        <w:t>«детскую»</w:t>
      </w:r>
      <w:r>
        <w:rPr>
          <w:spacing w:val="-5"/>
          <w:sz w:val="24"/>
        </w:rPr>
        <w:t xml:space="preserve"> </w:t>
      </w:r>
      <w:r>
        <w:rPr>
          <w:sz w:val="24"/>
        </w:rPr>
        <w:t>цель.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353"/>
        </w:tabs>
        <w:spacing w:before="1"/>
        <w:ind w:right="517" w:firstLine="708"/>
        <w:rPr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актуализируются 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нового</w:t>
      </w:r>
      <w:r>
        <w:rPr>
          <w:spacing w:val="3"/>
          <w:sz w:val="24"/>
        </w:rPr>
        <w:t xml:space="preserve"> </w:t>
      </w:r>
      <w:r>
        <w:rPr>
          <w:sz w:val="24"/>
        </w:rPr>
        <w:t>«открытия».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309"/>
        </w:tabs>
        <w:ind w:right="513" w:firstLine="708"/>
        <w:rPr>
          <w:sz w:val="24"/>
        </w:rPr>
      </w:pPr>
      <w:r>
        <w:rPr>
          <w:sz w:val="24"/>
        </w:rPr>
        <w:t>Затруднение в ситуации (проблематизация содержания). В контексте выбранного сюжета моделируется ситуация, в которой 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 с затруднением в деятельности. Воспитатель помогает детям приобрести опыт фиксации затруднения и выявления его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(«Смогли?»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не смогли?»).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285"/>
        </w:tabs>
        <w:ind w:right="518" w:firstLine="708"/>
        <w:rPr>
          <w:sz w:val="24"/>
        </w:rPr>
      </w:pPr>
      <w:r>
        <w:rPr>
          <w:sz w:val="24"/>
        </w:rPr>
        <w:t>«Открытие» нового знания (способа действий). Используя различные приемы и методы (подводящий диалог, побуждающий диалог),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 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 фиксируется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знаках.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357"/>
        </w:tabs>
        <w:ind w:right="513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используется в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0E467F" w:rsidRDefault="007B595D" w:rsidP="00EA08BA">
      <w:pPr>
        <w:pStyle w:val="a5"/>
        <w:numPr>
          <w:ilvl w:val="2"/>
          <w:numId w:val="101"/>
        </w:numPr>
        <w:tabs>
          <w:tab w:val="left" w:pos="1297"/>
        </w:tabs>
        <w:ind w:right="522" w:firstLine="708"/>
        <w:rPr>
          <w:sz w:val="24"/>
        </w:rPr>
      </w:pPr>
      <w:r>
        <w:rPr>
          <w:sz w:val="24"/>
        </w:rPr>
        <w:t>Осмысление. Данный этап является необходимым элементом любой деятельности, так как позволяет приобрести опыт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важных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позволили</w:t>
      </w:r>
      <w:r>
        <w:rPr>
          <w:spacing w:val="-4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7"/>
          <w:sz w:val="24"/>
        </w:rPr>
        <w:t xml:space="preserve"> </w:t>
      </w:r>
      <w:r>
        <w:rPr>
          <w:sz w:val="24"/>
        </w:rPr>
        <w:t>цели.</w:t>
      </w:r>
    </w:p>
    <w:p w:rsidR="000E467F" w:rsidRDefault="007B595D">
      <w:pPr>
        <w:pStyle w:val="a3"/>
        <w:spacing w:before="1"/>
        <w:ind w:left="332" w:right="604" w:firstLine="708"/>
        <w:jc w:val="left"/>
      </w:pPr>
      <w:r>
        <w:t>Используемые</w:t>
      </w:r>
      <w:r>
        <w:rPr>
          <w:spacing w:val="12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видом</w:t>
      </w:r>
      <w:r>
        <w:rPr>
          <w:spacing w:val="6"/>
        </w:rPr>
        <w:t xml:space="preserve"> </w:t>
      </w:r>
      <w:r>
        <w:t>детской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возрастными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детей:</w:t>
      </w:r>
    </w:p>
    <w:p w:rsidR="000E467F" w:rsidRDefault="007B595D">
      <w:pPr>
        <w:ind w:left="104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младенческом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возрасте (2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месяца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год)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непосредственное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взрослым;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(пространственно-предметные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перемещения,</w:t>
      </w:r>
      <w:r>
        <w:rPr>
          <w:spacing w:val="50"/>
          <w:sz w:val="24"/>
        </w:rPr>
        <w:t xml:space="preserve"> </w:t>
      </w:r>
      <w:r>
        <w:rPr>
          <w:sz w:val="24"/>
        </w:rPr>
        <w:t>хватание,ползание,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6"/>
          <w:sz w:val="24"/>
        </w:rPr>
        <w:t xml:space="preserve"> </w:t>
      </w:r>
      <w:r>
        <w:rPr>
          <w:sz w:val="24"/>
        </w:rPr>
        <w:t>тактильно-двигательные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предметно-манипулятивная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(орудийные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  <w:tab w:val="left" w:pos="12158"/>
          <w:tab w:val="left" w:pos="13683"/>
        </w:tabs>
        <w:ind w:right="506" w:firstLine="708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79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78"/>
          <w:sz w:val="24"/>
        </w:rPr>
        <w:t xml:space="preserve"> </w:t>
      </w:r>
      <w:r>
        <w:rPr>
          <w:sz w:val="24"/>
        </w:rPr>
        <w:t>речи</w:t>
      </w:r>
      <w:r>
        <w:rPr>
          <w:spacing w:val="77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77"/>
          <w:sz w:val="24"/>
        </w:rPr>
        <w:t xml:space="preserve"> </w:t>
      </w:r>
      <w:r>
        <w:rPr>
          <w:sz w:val="24"/>
        </w:rPr>
        <w:t>гуление,</w:t>
      </w:r>
      <w:r>
        <w:rPr>
          <w:spacing w:val="77"/>
          <w:sz w:val="24"/>
        </w:rPr>
        <w:t xml:space="preserve"> </w:t>
      </w:r>
      <w:r>
        <w:rPr>
          <w:sz w:val="24"/>
        </w:rPr>
        <w:t>лепет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79"/>
          <w:sz w:val="24"/>
        </w:rPr>
        <w:t xml:space="preserve"> </w:t>
      </w:r>
      <w:r>
        <w:rPr>
          <w:sz w:val="24"/>
        </w:rPr>
        <w:t>слова);</w:t>
      </w:r>
      <w:r>
        <w:rPr>
          <w:spacing w:val="93"/>
          <w:sz w:val="24"/>
        </w:rPr>
        <w:t xml:space="preserve"> </w:t>
      </w:r>
      <w:r>
        <w:rPr>
          <w:sz w:val="24"/>
        </w:rPr>
        <w:t>элементарная</w:t>
      </w:r>
      <w:r>
        <w:rPr>
          <w:sz w:val="24"/>
        </w:rPr>
        <w:tab/>
        <w:t>музыкальная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59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0E467F" w:rsidRDefault="007B595D">
      <w:pPr>
        <w:ind w:left="104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возрасте 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года)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ест</w:t>
      </w:r>
      <w:r>
        <w:rPr>
          <w:spacing w:val="16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7"/>
          <w:sz w:val="24"/>
        </w:rPr>
        <w:t xml:space="preserve"> </w:t>
      </w:r>
      <w:r>
        <w:rPr>
          <w:sz w:val="24"/>
        </w:rPr>
        <w:t>пьет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6"/>
          <w:sz w:val="24"/>
        </w:rPr>
        <w:t xml:space="preserve"> </w:t>
      </w:r>
      <w:r>
        <w:rPr>
          <w:sz w:val="24"/>
        </w:rPr>
        <w:t>вода,</w:t>
      </w:r>
      <w:r>
        <w:rPr>
          <w:spacing w:val="-6"/>
          <w:sz w:val="24"/>
        </w:rPr>
        <w:t xml:space="preserve"> </w:t>
      </w:r>
      <w:r>
        <w:rPr>
          <w:sz w:val="24"/>
        </w:rPr>
        <w:t>тесто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19"/>
          <w:sz w:val="24"/>
        </w:rPr>
        <w:t xml:space="preserve"> </w:t>
      </w:r>
      <w:r>
        <w:rPr>
          <w:sz w:val="24"/>
        </w:rPr>
        <w:t>сверстникамипод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64"/>
        <w:ind w:left="1324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простыеподвижные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(отобразительная,</w:t>
      </w:r>
      <w:r>
        <w:rPr>
          <w:spacing w:val="8"/>
          <w:sz w:val="24"/>
        </w:rPr>
        <w:t xml:space="preserve"> </w:t>
      </w:r>
      <w:r>
        <w:rPr>
          <w:sz w:val="24"/>
        </w:rPr>
        <w:t>сюжетно-отобразительная,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дидактическимиигрушками);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0" w:firstLine="708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речь);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лепка)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крупного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строительного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4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44"/>
          <w:sz w:val="24"/>
        </w:rPr>
        <w:t xml:space="preserve"> </w:t>
      </w:r>
      <w:r>
        <w:rPr>
          <w:sz w:val="24"/>
        </w:rPr>
        <w:t>подметаетвеником,</w:t>
      </w:r>
      <w:r>
        <w:rPr>
          <w:spacing w:val="-3"/>
          <w:sz w:val="24"/>
        </w:rPr>
        <w:t xml:space="preserve"> </w:t>
      </w:r>
      <w:r>
        <w:rPr>
          <w:sz w:val="24"/>
        </w:rPr>
        <w:t>поливает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цветы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лейки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исполнительство, музыкально-ритмическиедвижения).</w:t>
      </w:r>
    </w:p>
    <w:p w:rsidR="000E467F" w:rsidRDefault="007B595D">
      <w:pPr>
        <w:ind w:left="1040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26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24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23"/>
          <w:sz w:val="24"/>
        </w:rPr>
        <w:t xml:space="preserve"> </w:t>
      </w:r>
      <w:r>
        <w:rPr>
          <w:sz w:val="24"/>
        </w:rPr>
        <w:t>строительно-конструктивная,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6"/>
          <w:sz w:val="24"/>
        </w:rPr>
        <w:t xml:space="preserve"> </w:t>
      </w:r>
      <w:r>
        <w:rPr>
          <w:sz w:val="24"/>
        </w:rPr>
        <w:t>подвижная</w:t>
      </w:r>
    </w:p>
    <w:p w:rsidR="000E467F" w:rsidRDefault="007B595D">
      <w:pPr>
        <w:pStyle w:val="a3"/>
        <w:ind w:left="332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  <w:tab w:val="left" w:pos="2452"/>
          <w:tab w:val="left" w:pos="2908"/>
          <w:tab w:val="left" w:pos="4124"/>
          <w:tab w:val="left" w:pos="6545"/>
          <w:tab w:val="left" w:pos="10018"/>
          <w:tab w:val="left" w:pos="13255"/>
          <w:tab w:val="left" w:pos="13607"/>
        </w:tabs>
        <w:ind w:left="1324"/>
        <w:jc w:val="left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со</w:t>
      </w:r>
      <w:r>
        <w:rPr>
          <w:sz w:val="24"/>
        </w:rPr>
        <w:tab/>
        <w:t>взрослым</w:t>
      </w:r>
      <w:r>
        <w:rPr>
          <w:sz w:val="24"/>
        </w:rPr>
        <w:tab/>
        <w:t>(ситуативно-деловое,</w:t>
      </w:r>
      <w:r>
        <w:rPr>
          <w:sz w:val="24"/>
        </w:rPr>
        <w:tab/>
        <w:t>внеситуативно-познавательное,</w:t>
      </w:r>
      <w:r>
        <w:rPr>
          <w:sz w:val="24"/>
        </w:rPr>
        <w:tab/>
        <w:t>внеситуативно-</w:t>
      </w:r>
      <w:r>
        <w:rPr>
          <w:spacing w:val="96"/>
          <w:sz w:val="24"/>
        </w:rPr>
        <w:t xml:space="preserve"> </w:t>
      </w:r>
      <w:r>
        <w:rPr>
          <w:sz w:val="24"/>
        </w:rPr>
        <w:t>личностное)</w:t>
      </w:r>
      <w:r>
        <w:rPr>
          <w:sz w:val="24"/>
        </w:rPr>
        <w:tab/>
        <w:t>и</w:t>
      </w:r>
      <w:r>
        <w:rPr>
          <w:sz w:val="24"/>
        </w:rPr>
        <w:tab/>
        <w:t>сверстниками</w:t>
      </w:r>
    </w:p>
    <w:p w:rsidR="000E467F" w:rsidRDefault="007B595D">
      <w:pPr>
        <w:pStyle w:val="a3"/>
        <w:ind w:left="332"/>
      </w:pPr>
      <w:r>
        <w:t>(ситуативно-деловое,</w:t>
      </w:r>
      <w:r>
        <w:rPr>
          <w:spacing w:val="-6"/>
        </w:rPr>
        <w:t xml:space="preserve"> </w:t>
      </w:r>
      <w:r>
        <w:t>внеситуативно-деловое);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1"/>
        <w:ind w:left="1324"/>
        <w:rPr>
          <w:sz w:val="24"/>
        </w:rPr>
      </w:pPr>
      <w:r>
        <w:rPr>
          <w:sz w:val="24"/>
        </w:rPr>
        <w:t>речевая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24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27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28"/>
          <w:sz w:val="24"/>
        </w:rPr>
        <w:t xml:space="preserve"> </w:t>
      </w:r>
      <w:r>
        <w:rPr>
          <w:sz w:val="24"/>
        </w:rPr>
        <w:t>имонологическая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pacing w:val="-1"/>
          <w:sz w:val="24"/>
        </w:rPr>
        <w:t>познавательно-исследовательская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4" w:firstLine="708"/>
        <w:rPr>
          <w:sz w:val="24"/>
        </w:rPr>
      </w:pPr>
      <w:r>
        <w:rPr>
          <w:sz w:val="24"/>
        </w:rPr>
        <w:t>изобразительная деятельность (рисование, лепка, аппликация) и 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 материалов по образцу, условию 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0" w:firstLine="708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элементарная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труд,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1" w:firstLine="708"/>
        <w:rPr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 пение, музыкально-ритмические движения, игра 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инструментах).</w:t>
      </w:r>
    </w:p>
    <w:p w:rsidR="000E467F" w:rsidRDefault="007B595D">
      <w:pPr>
        <w:pStyle w:val="a3"/>
        <w:ind w:left="1040"/>
      </w:pPr>
      <w:r>
        <w:t>Для</w:t>
      </w:r>
      <w:r>
        <w:rPr>
          <w:spacing w:val="-2"/>
        </w:rPr>
        <w:t xml:space="preserve"> </w:t>
      </w:r>
      <w:r>
        <w:t>достижения задач</w:t>
      </w:r>
      <w:r>
        <w:rPr>
          <w:spacing w:val="-3"/>
        </w:rPr>
        <w:t xml:space="preserve"> </w:t>
      </w:r>
      <w:r>
        <w:rPr>
          <w:b/>
        </w:rPr>
        <w:t>воспитания</w:t>
      </w:r>
      <w:r>
        <w:rPr>
          <w:b/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образования педагогможет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 xml:space="preserve">следующие </w:t>
      </w:r>
      <w:r>
        <w:rPr>
          <w:b/>
        </w:rPr>
        <w:t>методы</w:t>
      </w:r>
      <w:r>
        <w:t>: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1"/>
        <w:ind w:right="515" w:firstLine="708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 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3" w:firstLine="708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 разъяснение норм и правил поведения,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этические беседы,</w:t>
      </w:r>
      <w:r>
        <w:rPr>
          <w:spacing w:val="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(поощрение,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методы);</w:t>
      </w:r>
    </w:p>
    <w:p w:rsidR="000E467F" w:rsidRDefault="007B595D">
      <w:pPr>
        <w:pStyle w:val="a3"/>
        <w:ind w:left="332" w:right="521" w:firstLine="708"/>
      </w:pPr>
      <w:r>
        <w:t xml:space="preserve">При организации </w:t>
      </w:r>
      <w:r>
        <w:rPr>
          <w:b/>
        </w:rPr>
        <w:t xml:space="preserve">обучения </w:t>
      </w:r>
      <w:r>
        <w:t>традиционные методы (словесные, наглядные, практические) дополнябтся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2"/>
        </w:rPr>
        <w:t xml:space="preserve"> </w:t>
      </w:r>
      <w:r>
        <w:t>характер познавательной деятельности</w:t>
      </w:r>
      <w:r>
        <w:rPr>
          <w:spacing w:val="1"/>
        </w:rPr>
        <w:t xml:space="preserve"> </w:t>
      </w:r>
      <w:r>
        <w:t>детей: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06" w:firstLine="708"/>
        <w:rPr>
          <w:sz w:val="24"/>
        </w:rPr>
      </w:pPr>
      <w:r>
        <w:rPr>
          <w:sz w:val="24"/>
        </w:rPr>
        <w:t>информационно-рецептивный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 наблюдение, рассматривание картин, демонстрация кино- и диафильмов, просмотр компьютерных презентаций, 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чтение);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0" w:firstLine="708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64"/>
        <w:ind w:left="1324"/>
        <w:rPr>
          <w:sz w:val="24"/>
        </w:rPr>
      </w:pP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3" w:firstLine="708"/>
        <w:rPr>
          <w:sz w:val="24"/>
        </w:rPr>
      </w:pPr>
      <w:r>
        <w:rPr>
          <w:sz w:val="24"/>
        </w:rPr>
        <w:t>эвристический метод (частично-поисковый) – проблемная задача делится на части – проблемы, в решении которых 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дети (применение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09" w:firstLine="708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опыты, экспериментирование).</w:t>
      </w:r>
    </w:p>
    <w:p w:rsidR="000E467F" w:rsidRDefault="007B595D">
      <w:pPr>
        <w:pStyle w:val="a3"/>
        <w:spacing w:before="1"/>
        <w:ind w:left="332" w:right="515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идеальных</w:t>
      </w:r>
      <w:r>
        <w:rPr>
          <w:spacing w:val="2"/>
        </w:rPr>
        <w:t xml:space="preserve"> </w:t>
      </w:r>
      <w:r>
        <w:t>объектов: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демонстрационные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раздаточные;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визуальные,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аудиовизуальные;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lastRenderedPageBreak/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искусственные;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виртуальные.</w:t>
      </w:r>
    </w:p>
    <w:p w:rsidR="000E467F" w:rsidRDefault="007B595D">
      <w:pPr>
        <w:ind w:left="104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вида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sz w:val="24"/>
        </w:rPr>
        <w:t>: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spacing w:before="1"/>
        <w:ind w:left="1324"/>
        <w:rPr>
          <w:sz w:val="24"/>
        </w:rPr>
      </w:pPr>
      <w:r>
        <w:rPr>
          <w:sz w:val="24"/>
        </w:rPr>
        <w:t>двигательной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5"/>
          <w:sz w:val="24"/>
        </w:rPr>
        <w:t xml:space="preserve"> </w:t>
      </w:r>
      <w:r>
        <w:rPr>
          <w:sz w:val="24"/>
        </w:rPr>
        <w:t>бега,</w:t>
      </w:r>
      <w:r>
        <w:rPr>
          <w:spacing w:val="4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6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1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 w:rsidR="004212E2">
        <w:rPr>
          <w:sz w:val="24"/>
        </w:rPr>
        <w:t xml:space="preserve"> </w:t>
      </w:r>
      <w:r>
        <w:rPr>
          <w:sz w:val="24"/>
        </w:rPr>
        <w:t>мячом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(игры,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right="511" w:firstLine="708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 (натуральные предметы и оборудование для исследования и образно-символический материал, в том числе 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 w:rsidR="004212E2">
        <w:rPr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чтения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4"/>
          <w:sz w:val="24"/>
        </w:rPr>
        <w:t xml:space="preserve"> </w:t>
      </w:r>
      <w:r>
        <w:rPr>
          <w:sz w:val="24"/>
        </w:rPr>
        <w:t>(книги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аудиокниги,</w:t>
      </w:r>
      <w:r w:rsidR="004212E2">
        <w:rPr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продуктивной</w:t>
      </w:r>
      <w:r>
        <w:rPr>
          <w:spacing w:val="95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материалы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лепки,  </w:t>
      </w:r>
      <w:r>
        <w:rPr>
          <w:spacing w:val="43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конструирования);</w:t>
      </w:r>
    </w:p>
    <w:p w:rsidR="000E467F" w:rsidRDefault="007B595D" w:rsidP="00EA08BA">
      <w:pPr>
        <w:pStyle w:val="a5"/>
        <w:numPr>
          <w:ilvl w:val="0"/>
          <w:numId w:val="100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др.).</w:t>
      </w:r>
    </w:p>
    <w:p w:rsidR="000E467F" w:rsidRDefault="007B595D">
      <w:pPr>
        <w:pStyle w:val="a3"/>
        <w:ind w:left="332" w:right="509" w:firstLine="70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color w:val="171717"/>
        </w:rPr>
        <w:t>важное</w:t>
      </w:r>
      <w:r>
        <w:rPr>
          <w:color w:val="171717"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60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rPr>
          <w:spacing w:val="-1"/>
        </w:rPr>
        <w:t xml:space="preserve">субъективной позиции ребенка в образовательном процессе. Педагог </w:t>
      </w:r>
      <w:r>
        <w:t>учитывает субъектные проявления ребенка в деятельности: интерес 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 той или иной деятельностью; самостоятельность в выборе и осуществлении деятельности; творчество в интерпретации объектов</w:t>
      </w:r>
      <w:r>
        <w:rPr>
          <w:spacing w:val="1"/>
        </w:rPr>
        <w:t xml:space="preserve"> </w:t>
      </w:r>
      <w:r>
        <w:rPr>
          <w:spacing w:val="-1"/>
        </w:rPr>
        <w:t>культуры и создании</w:t>
      </w:r>
      <w:r>
        <w:t xml:space="preserve"> </w:t>
      </w:r>
      <w:r>
        <w:rPr>
          <w:spacing w:val="-1"/>
        </w:rPr>
        <w:t xml:space="preserve">продуктов деятельности. </w:t>
      </w:r>
      <w:r>
        <w:t>Выбор педагогом форм, методов, средств реализации Программы образования, 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0E467F" w:rsidRDefault="000E467F">
      <w:pPr>
        <w:pStyle w:val="a3"/>
        <w:spacing w:before="3"/>
        <w:ind w:left="0"/>
        <w:jc w:val="left"/>
        <w:rPr>
          <w:sz w:val="28"/>
        </w:rPr>
      </w:pPr>
    </w:p>
    <w:p w:rsidR="000E467F" w:rsidRDefault="004212E2" w:rsidP="00EA08BA">
      <w:pPr>
        <w:pStyle w:val="Heading4"/>
        <w:numPr>
          <w:ilvl w:val="1"/>
          <w:numId w:val="101"/>
        </w:numPr>
        <w:tabs>
          <w:tab w:val="left" w:pos="1465"/>
        </w:tabs>
        <w:spacing w:line="274" w:lineRule="exact"/>
        <w:ind w:left="1464" w:hanging="425"/>
        <w:jc w:val="center"/>
      </w:pPr>
      <w:r>
        <w:t xml:space="preserve">2.3 </w:t>
      </w:r>
      <w:r w:rsidR="007B595D">
        <w:t>Особенности</w:t>
      </w:r>
      <w:r w:rsidR="007B595D">
        <w:rPr>
          <w:spacing w:val="-4"/>
        </w:rPr>
        <w:t xml:space="preserve"> </w:t>
      </w:r>
      <w:r w:rsidR="007B595D">
        <w:t>образовательной</w:t>
      </w:r>
      <w:r w:rsidR="007B595D">
        <w:rPr>
          <w:spacing w:val="-3"/>
        </w:rPr>
        <w:t xml:space="preserve"> </w:t>
      </w:r>
      <w:r w:rsidR="007B595D">
        <w:t>деятельности</w:t>
      </w:r>
      <w:r w:rsidR="007B595D">
        <w:rPr>
          <w:spacing w:val="-3"/>
        </w:rPr>
        <w:t xml:space="preserve"> </w:t>
      </w:r>
      <w:r w:rsidR="007B595D">
        <w:t>разных</w:t>
      </w:r>
      <w:r w:rsidR="007B595D">
        <w:rPr>
          <w:spacing w:val="-7"/>
        </w:rPr>
        <w:t xml:space="preserve"> </w:t>
      </w:r>
      <w:r w:rsidR="007B595D">
        <w:t>видов</w:t>
      </w:r>
      <w:r w:rsidR="007B595D">
        <w:rPr>
          <w:spacing w:val="-6"/>
        </w:rPr>
        <w:t xml:space="preserve"> </w:t>
      </w:r>
      <w:r w:rsidR="007B595D">
        <w:t>и</w:t>
      </w:r>
      <w:r w:rsidR="007B595D">
        <w:rPr>
          <w:spacing w:val="-3"/>
        </w:rPr>
        <w:t xml:space="preserve"> </w:t>
      </w:r>
      <w:r w:rsidR="007B595D">
        <w:t>культурных</w:t>
      </w:r>
      <w:r w:rsidR="007B595D">
        <w:rPr>
          <w:spacing w:val="-8"/>
        </w:rPr>
        <w:t xml:space="preserve"> </w:t>
      </w:r>
      <w:r w:rsidR="007B595D">
        <w:t>практик</w:t>
      </w:r>
    </w:p>
    <w:p w:rsidR="000E467F" w:rsidRDefault="007B595D" w:rsidP="00EA08BA">
      <w:pPr>
        <w:pStyle w:val="a5"/>
        <w:numPr>
          <w:ilvl w:val="2"/>
          <w:numId w:val="99"/>
        </w:numPr>
        <w:tabs>
          <w:tab w:val="left" w:pos="1681"/>
        </w:tabs>
        <w:spacing w:line="274" w:lineRule="exact"/>
        <w:ind w:hanging="641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ДО.</w:t>
      </w:r>
    </w:p>
    <w:p w:rsidR="000E467F" w:rsidRDefault="007B595D" w:rsidP="00EA08BA">
      <w:pPr>
        <w:pStyle w:val="a5"/>
        <w:numPr>
          <w:ilvl w:val="2"/>
          <w:numId w:val="99"/>
        </w:numPr>
        <w:tabs>
          <w:tab w:val="left" w:pos="1609"/>
        </w:tabs>
        <w:spacing w:before="64"/>
        <w:ind w:right="517"/>
        <w:rPr>
          <w:sz w:val="24"/>
        </w:rPr>
      </w:pPr>
      <w:r>
        <w:rPr>
          <w:sz w:val="24"/>
        </w:rPr>
        <w:t>Образовательная деятельность организуется как совместная деятельность педагога и детей, самостоятельная деятельность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 от решаемых образовательных задач, желаний детей, их образовательных потребностей, педагог может выбрать один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0E467F" w:rsidRDefault="007B595D" w:rsidP="00EA08BA">
      <w:pPr>
        <w:pStyle w:val="a5"/>
        <w:numPr>
          <w:ilvl w:val="0"/>
          <w:numId w:val="97"/>
        </w:numPr>
        <w:tabs>
          <w:tab w:val="left" w:pos="1365"/>
        </w:tabs>
        <w:spacing w:before="16" w:line="228" w:lineRule="auto"/>
        <w:ind w:right="529" w:firstLine="708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 выполняет функции педагога: обучает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0E467F" w:rsidRDefault="007B595D" w:rsidP="00EA08BA">
      <w:pPr>
        <w:pStyle w:val="a5"/>
        <w:numPr>
          <w:ilvl w:val="0"/>
          <w:numId w:val="97"/>
        </w:numPr>
        <w:tabs>
          <w:tab w:val="left" w:pos="1361"/>
        </w:tabs>
        <w:spacing w:before="7" w:line="317" w:lineRule="exact"/>
        <w:ind w:left="1360" w:hanging="321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партнеры;</w:t>
      </w:r>
    </w:p>
    <w:p w:rsidR="000E467F" w:rsidRDefault="007B595D" w:rsidP="00EA08BA">
      <w:pPr>
        <w:pStyle w:val="a5"/>
        <w:numPr>
          <w:ilvl w:val="0"/>
          <w:numId w:val="97"/>
        </w:numPr>
        <w:tabs>
          <w:tab w:val="left" w:pos="1369"/>
        </w:tabs>
        <w:spacing w:before="3" w:line="232" w:lineRule="auto"/>
        <w:ind w:right="524" w:firstLine="708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 участника деятельности на всех этапах 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(от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 завершения) направляет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97"/>
        </w:numPr>
        <w:tabs>
          <w:tab w:val="left" w:pos="1361"/>
        </w:tabs>
        <w:spacing w:before="10" w:line="235" w:lineRule="auto"/>
        <w:ind w:right="522" w:firstLine="708"/>
        <w:rPr>
          <w:sz w:val="24"/>
        </w:rPr>
      </w:pPr>
      <w:r>
        <w:rPr>
          <w:sz w:val="24"/>
        </w:rPr>
        <w:lastRenderedPageBreak/>
        <w:t>совместная деятельность детей со сверстниками без участия педагога, но по его заданию. Педагог в этой ситуации не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 деятельности, но выступает в роли её организатора, ставящего задачу группе детей, тем самым, актуализируя лидерские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 детей;</w:t>
      </w:r>
    </w:p>
    <w:p w:rsidR="000E467F" w:rsidRDefault="007B595D" w:rsidP="00EA08BA">
      <w:pPr>
        <w:pStyle w:val="a5"/>
        <w:numPr>
          <w:ilvl w:val="0"/>
          <w:numId w:val="97"/>
        </w:numPr>
        <w:tabs>
          <w:tab w:val="left" w:pos="1365"/>
        </w:tabs>
        <w:spacing w:before="7" w:line="235" w:lineRule="auto"/>
        <w:ind w:right="515" w:firstLine="708"/>
        <w:rPr>
          <w:sz w:val="24"/>
        </w:rPr>
      </w:pP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 изобразительная деятельность по выбору детей, самостоятельная познавательно-исследовательская деятельность (опыты,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0E467F" w:rsidRDefault="007B595D" w:rsidP="00EA08BA">
      <w:pPr>
        <w:pStyle w:val="a5"/>
        <w:numPr>
          <w:ilvl w:val="2"/>
          <w:numId w:val="99"/>
        </w:numPr>
        <w:tabs>
          <w:tab w:val="left" w:pos="1609"/>
        </w:tabs>
        <w:spacing w:before="6"/>
        <w:ind w:right="513"/>
        <w:rPr>
          <w:sz w:val="24"/>
        </w:rPr>
      </w:pPr>
      <w:r>
        <w:rPr>
          <w:sz w:val="24"/>
        </w:rPr>
        <w:t>Организуя различные виды деятельности,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опыт ребёнка, его субъектные проявления (самостоятельность,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 при выборе содержания деятельности и способов его реализации, стремление к сотрудничеству с детьми, 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заниматься определенным видом деятельности). Эту информацию педагог может получить в процессе наблюдения за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 участников совместной деятельности, принятия детьми решений, выражения своих чувств и мыслей, поддерживает 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 Педагог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использует образовательный потенциал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85"/>
        </w:tabs>
        <w:spacing w:before="1"/>
        <w:ind w:right="506"/>
        <w:rPr>
          <w:sz w:val="24"/>
        </w:rPr>
      </w:pPr>
      <w:r>
        <w:rPr>
          <w:sz w:val="24"/>
        </w:rPr>
        <w:t>Все виды деятельности взаимосвязаны между собой, часть из них органично включается в другие виды деятельности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познавательно-исследовательская).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85"/>
        </w:tabs>
        <w:ind w:right="5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</w:p>
    <w:p w:rsidR="000E467F" w:rsidRDefault="007B595D" w:rsidP="00EA08BA">
      <w:pPr>
        <w:pStyle w:val="a5"/>
        <w:numPr>
          <w:ilvl w:val="3"/>
          <w:numId w:val="96"/>
        </w:numPr>
        <w:tabs>
          <w:tab w:val="left" w:pos="1833"/>
        </w:tabs>
        <w:spacing w:before="1"/>
        <w:ind w:right="529"/>
        <w:rPr>
          <w:sz w:val="24"/>
        </w:rPr>
      </w:pPr>
      <w:r>
        <w:rPr>
          <w:sz w:val="24"/>
        </w:rPr>
        <w:t>Простые формы построены на минимальном количестве методов и средств и посвящены, как правило, одной теме. К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беседа,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рассказ,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эксперимент,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наблюдение,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spacing w:before="64"/>
        <w:jc w:val="left"/>
        <w:rPr>
          <w:sz w:val="24"/>
        </w:rPr>
      </w:pPr>
      <w:r>
        <w:rPr>
          <w:sz w:val="24"/>
        </w:rPr>
        <w:t>дидактическая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любая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</w:t>
      </w:r>
    </w:p>
    <w:p w:rsidR="000E467F" w:rsidRDefault="007B595D" w:rsidP="00EA08BA">
      <w:pPr>
        <w:pStyle w:val="a5"/>
        <w:numPr>
          <w:ilvl w:val="3"/>
          <w:numId w:val="96"/>
        </w:numPr>
        <w:tabs>
          <w:tab w:val="left" w:pos="1821"/>
        </w:tabs>
        <w:ind w:left="1820" w:hanging="781"/>
        <w:rPr>
          <w:sz w:val="24"/>
        </w:rPr>
      </w:pPr>
      <w:r>
        <w:rPr>
          <w:sz w:val="24"/>
        </w:rPr>
        <w:t>Составные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сочетаниях.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игры-путешествия,</w:t>
      </w:r>
    </w:p>
    <w:p w:rsidR="000E467F" w:rsidRDefault="004212E2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творческие мастерс</w:t>
      </w:r>
      <w:r w:rsidR="007B595D">
        <w:rPr>
          <w:sz w:val="24"/>
        </w:rPr>
        <w:t>кие,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spacing w:before="1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гостиные,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творческие лаборатории,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lastRenderedPageBreak/>
        <w:t>экскурсии,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челлендж,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праздники.</w:t>
      </w:r>
    </w:p>
    <w:p w:rsidR="000E467F" w:rsidRDefault="007B595D" w:rsidP="00EA08BA">
      <w:pPr>
        <w:pStyle w:val="a5"/>
        <w:numPr>
          <w:ilvl w:val="3"/>
          <w:numId w:val="96"/>
        </w:numPr>
        <w:tabs>
          <w:tab w:val="left" w:pos="1829"/>
        </w:tabs>
        <w:spacing w:before="1"/>
        <w:ind w:right="520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(комплекс)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"/>
          <w:sz w:val="24"/>
        </w:rPr>
        <w:t xml:space="preserve"> </w:t>
      </w:r>
      <w:r>
        <w:rPr>
          <w:sz w:val="24"/>
        </w:rPr>
        <w:t>и составных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форм.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ко</w:t>
      </w:r>
      <w:r w:rsidR="004B4C90">
        <w:rPr>
          <w:sz w:val="24"/>
        </w:rPr>
        <w:t>м</w:t>
      </w:r>
      <w:r>
        <w:rPr>
          <w:sz w:val="24"/>
        </w:rPr>
        <w:t>плексным</w:t>
      </w:r>
      <w:r>
        <w:rPr>
          <w:spacing w:val="4"/>
          <w:sz w:val="24"/>
        </w:rPr>
        <w:t xml:space="preserve"> </w:t>
      </w:r>
      <w:r>
        <w:rPr>
          <w:sz w:val="24"/>
        </w:rPr>
        <w:t>формам</w:t>
      </w:r>
      <w:r w:rsidR="004B4C9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относятся: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дни,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недели,</w:t>
      </w:r>
    </w:p>
    <w:p w:rsidR="000E467F" w:rsidRDefault="007B595D" w:rsidP="00EA08BA">
      <w:pPr>
        <w:pStyle w:val="a5"/>
        <w:numPr>
          <w:ilvl w:val="4"/>
          <w:numId w:val="96"/>
        </w:numPr>
        <w:tabs>
          <w:tab w:val="left" w:pos="1684"/>
          <w:tab w:val="left" w:pos="1685"/>
        </w:tabs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циклы.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85"/>
        </w:tabs>
        <w:ind w:right="511"/>
        <w:rPr>
          <w:sz w:val="24"/>
        </w:rPr>
      </w:pPr>
      <w:r>
        <w:rPr>
          <w:sz w:val="24"/>
        </w:rPr>
        <w:t>Игра занимает центральное место в жизни ребёнка, являясь преобладающим видом его самостоятельной деятельности. В игре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навыки кооперации. Играя вместе, дети строят свои взаимоотношения, учатся общению, проявляют активность и инициативу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другое. Детство без 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не 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85"/>
        </w:tabs>
        <w:spacing w:before="1"/>
        <w:ind w:right="529"/>
        <w:rPr>
          <w:sz w:val="24"/>
        </w:rPr>
      </w:pPr>
      <w:r>
        <w:rPr>
          <w:sz w:val="24"/>
        </w:rPr>
        <w:t>Игра в педагогическом процессе выполняет различные функции: обучающую, познавательную, развивающую, воспитательную,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эмоциогенную,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развлекательную,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психотерапевтическую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другие.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93"/>
        </w:tabs>
        <w:ind w:right="52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саморегуляции. Отсутствие или недостаток игры в жизни ребёнка приводит к серьезным проблемам, прежде всего, в социальном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685"/>
        </w:tabs>
        <w:ind w:right="528"/>
        <w:rPr>
          <w:sz w:val="24"/>
        </w:rPr>
      </w:pPr>
      <w:r>
        <w:rPr>
          <w:sz w:val="24"/>
        </w:rPr>
        <w:t>Учитывая потенциал игры для разностороннего развития ребёнка и становления его личности, педагог максимально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все 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ind w:right="510"/>
        <w:rPr>
          <w:sz w:val="24"/>
        </w:rPr>
      </w:pPr>
      <w:r>
        <w:rPr>
          <w:sz w:val="24"/>
        </w:rPr>
        <w:t>Образовательная деятельность в режимных процессах имеет специфику и предполагает использование особых форм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реализуемыми задачами воспитания, обучения и развития ребёнка. Основная задача педагога в утренний отрезок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ритм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ДОО, 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бодрое, жизнерадостное настроение.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spacing w:before="1"/>
        <w:ind w:left="1800" w:hanging="761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включать: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игровые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6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70"/>
          <w:sz w:val="24"/>
        </w:rPr>
        <w:t xml:space="preserve"> </w:t>
      </w:r>
      <w:r>
        <w:rPr>
          <w:sz w:val="24"/>
        </w:rPr>
        <w:t>игры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игры</w:t>
      </w:r>
      <w:r>
        <w:rPr>
          <w:spacing w:val="63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64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64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64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64"/>
          <w:sz w:val="24"/>
        </w:rPr>
        <w:t xml:space="preserve"> </w:t>
      </w:r>
      <w:r>
        <w:rPr>
          <w:sz w:val="24"/>
        </w:rPr>
        <w:t>дидактические,</w:t>
      </w:r>
    </w:p>
    <w:p w:rsidR="000E467F" w:rsidRDefault="007B595D">
      <w:pPr>
        <w:pStyle w:val="a3"/>
        <w:spacing w:before="64"/>
        <w:ind w:left="332"/>
        <w:jc w:val="left"/>
      </w:pPr>
      <w:r>
        <w:t>подвижные,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6" w:firstLine="708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</w:t>
      </w:r>
      <w:r>
        <w:rPr>
          <w:spacing w:val="36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30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рассматривание картин, иллюстраций;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8" w:firstLine="708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2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(по</w:t>
      </w:r>
      <w:r>
        <w:rPr>
          <w:spacing w:val="2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культурногигиенических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10"/>
          <w:sz w:val="24"/>
        </w:rPr>
        <w:t xml:space="preserve"> </w:t>
      </w:r>
      <w:r>
        <w:rPr>
          <w:sz w:val="24"/>
        </w:rPr>
        <w:t>пищи, 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23" w:firstLine="708"/>
        <w:jc w:val="left"/>
        <w:rPr>
          <w:sz w:val="24"/>
        </w:rPr>
      </w:pPr>
      <w:r>
        <w:rPr>
          <w:sz w:val="24"/>
        </w:rPr>
        <w:lastRenderedPageBreak/>
        <w:t>оздоровительные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28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29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749"/>
        </w:tabs>
        <w:ind w:left="1748" w:hanging="709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8"/>
          <w:sz w:val="24"/>
        </w:rPr>
        <w:t xml:space="preserve"> </w:t>
      </w:r>
      <w:r>
        <w:rPr>
          <w:sz w:val="24"/>
        </w:rPr>
        <w:t>1.2.3685-21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749"/>
        </w:tabs>
        <w:spacing w:before="1"/>
        <w:ind w:right="510"/>
        <w:rPr>
          <w:sz w:val="24"/>
        </w:rPr>
      </w:pPr>
      <w:r>
        <w:rPr>
          <w:b/>
          <w:sz w:val="24"/>
        </w:rPr>
        <w:t xml:space="preserve">Занятие </w:t>
      </w:r>
      <w:r>
        <w:rPr>
          <w:sz w:val="24"/>
        </w:rPr>
        <w:t>рассматривается как дело, занимательное и интересное детям, развивающее их; как деятельность, направленная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детьми одной или нескольких образовательных областей, или их интеграцию с использованием разнообразных форм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выбор которых осуществляется педагогам самостоятельно. Занятие является формой организации обучения, наряду с экскурсиями,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играми-путешествиями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проектной деятельности, проблемно-обучающих ситуаций, интегрирующих содержание образовательных областей, 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проектов и так далее. В рамках отведенного времени педагог может организовывать образовательную деятельность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749"/>
        </w:tabs>
        <w:ind w:right="512"/>
        <w:rPr>
          <w:sz w:val="24"/>
        </w:rPr>
      </w:pPr>
      <w:r>
        <w:rPr>
          <w:sz w:val="24"/>
        </w:rPr>
        <w:t>При организации занятий педагог использует опыт, накопленный при проведении образовательной деятельности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СанПиН</w:t>
      </w:r>
      <w:r>
        <w:rPr>
          <w:spacing w:val="-6"/>
          <w:sz w:val="24"/>
        </w:rPr>
        <w:t xml:space="preserve"> </w:t>
      </w:r>
      <w:r>
        <w:rPr>
          <w:sz w:val="24"/>
        </w:rPr>
        <w:t>1.2.3685-21.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749"/>
        </w:tabs>
        <w:spacing w:before="1"/>
        <w:ind w:right="521"/>
        <w:rPr>
          <w:sz w:val="24"/>
        </w:rPr>
      </w:pPr>
      <w:r>
        <w:rPr>
          <w:sz w:val="24"/>
        </w:rPr>
        <w:t>Введение термина «занятие» не означает регламентацию процесса. Термин фиксирует форму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749"/>
        </w:tabs>
        <w:ind w:left="1748" w:hanging="709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25" w:firstLine="708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ней;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3" w:firstLine="708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13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детей;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с детьми,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spacing w:before="64"/>
        <w:ind w:left="1800" w:hanging="761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7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включать: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8" w:firstLine="708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7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9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6"/>
          <w:sz w:val="24"/>
        </w:rPr>
        <w:t xml:space="preserve"> </w:t>
      </w:r>
      <w:r>
        <w:rPr>
          <w:sz w:val="24"/>
        </w:rPr>
        <w:t>книг,</w:t>
      </w:r>
      <w:r>
        <w:rPr>
          <w:spacing w:val="7"/>
          <w:sz w:val="24"/>
        </w:rPr>
        <w:t xml:space="preserve"> </w:t>
      </w:r>
      <w:r>
        <w:rPr>
          <w:sz w:val="24"/>
        </w:rPr>
        <w:t>настольно-печатных</w:t>
      </w:r>
      <w:r>
        <w:rPr>
          <w:spacing w:val="7"/>
          <w:sz w:val="24"/>
        </w:rPr>
        <w:t xml:space="preserve"> </w:t>
      </w:r>
      <w:r>
        <w:rPr>
          <w:sz w:val="24"/>
        </w:rPr>
        <w:t>игр;</w:t>
      </w:r>
      <w:r>
        <w:rPr>
          <w:spacing w:val="9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9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белья; 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игрушек-самоделок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 малышей);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2" w:firstLine="70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5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5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15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5"/>
          <w:sz w:val="24"/>
        </w:rPr>
        <w:t xml:space="preserve"> </w:t>
      </w:r>
      <w:r>
        <w:rPr>
          <w:sz w:val="24"/>
        </w:rPr>
        <w:t>игры-драматизации;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концерты; спортивные,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литературные досуги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spacing w:before="1"/>
        <w:ind w:right="510" w:firstLine="708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4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5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5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5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опыты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20" w:firstLine="708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мультфильмов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импровизации;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24" w:firstLine="70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(или)</w:t>
      </w:r>
      <w:r>
        <w:rPr>
          <w:spacing w:val="4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4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3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45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43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spacing w:before="1"/>
        <w:ind w:left="1040" w:right="2854" w:firstLine="0"/>
        <w:rPr>
          <w:sz w:val="24"/>
        </w:rPr>
      </w:pPr>
      <w:r>
        <w:rPr>
          <w:sz w:val="24"/>
        </w:rPr>
        <w:t>Для организации самостоятельной деятельности детей в группе создаются различные центры активности.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 возраста: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26" w:firstLine="708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7"/>
          <w:sz w:val="24"/>
        </w:rPr>
        <w:t xml:space="preserve"> </w:t>
      </w:r>
      <w:r>
        <w:rPr>
          <w:sz w:val="24"/>
        </w:rPr>
        <w:t>сенсорики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7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детьми сенсорных эталонов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цвета, размера;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2" w:firstLine="708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4"/>
          <w:sz w:val="24"/>
        </w:rPr>
        <w:t xml:space="preserve"> </w:t>
      </w:r>
      <w:r>
        <w:rPr>
          <w:sz w:val="24"/>
        </w:rPr>
        <w:t>игр,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играх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spacing w:before="1"/>
        <w:ind w:right="526" w:firstLine="708"/>
        <w:jc w:val="left"/>
        <w:rPr>
          <w:sz w:val="24"/>
        </w:rPr>
      </w:pPr>
      <w:r>
        <w:rPr>
          <w:sz w:val="24"/>
        </w:rPr>
        <w:t>центр творчества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поддержки 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(книжный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уголок),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9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0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картинок;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20" w:firstLine="708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20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2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21"/>
          <w:sz w:val="24"/>
        </w:rPr>
        <w:t xml:space="preserve"> </w:t>
      </w:r>
      <w:r>
        <w:rPr>
          <w:sz w:val="24"/>
        </w:rPr>
        <w:t>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4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</w:p>
    <w:p w:rsidR="000E467F" w:rsidRDefault="007B595D">
      <w:pPr>
        <w:pStyle w:val="a3"/>
        <w:ind w:left="1040"/>
        <w:jc w:val="left"/>
      </w:pP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для детей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центров</w:t>
      </w:r>
      <w:r>
        <w:rPr>
          <w:spacing w:val="-4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активности: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09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60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 и интенсивной подвижности в физкультурном и музыкальном залах, интенсивной подвижности на групповых участках,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 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 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1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spacing w:before="64"/>
        <w:ind w:right="508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9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развитие»,</w:t>
      </w:r>
    </w:p>
    <w:p w:rsidR="000E467F" w:rsidRDefault="007B595D">
      <w:pPr>
        <w:pStyle w:val="a3"/>
        <w:ind w:left="332"/>
      </w:pPr>
      <w:r>
        <w:rPr>
          <w:spacing w:val="-1"/>
        </w:rPr>
        <w:t>«Художественно-эстетическое</w:t>
      </w:r>
      <w:r>
        <w:rPr>
          <w:spacing w:val="-9"/>
        </w:rPr>
        <w:t xml:space="preserve"> </w:t>
      </w:r>
      <w:r>
        <w:rPr>
          <w:spacing w:val="-1"/>
        </w:rPr>
        <w:t>развитие»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6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9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9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9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</w:p>
    <w:p w:rsidR="000E467F" w:rsidRDefault="007B595D">
      <w:pPr>
        <w:pStyle w:val="a3"/>
        <w:spacing w:before="1"/>
        <w:ind w:left="332"/>
      </w:pPr>
      <w:r>
        <w:rPr>
          <w:spacing w:val="-2"/>
        </w:rPr>
        <w:t>«Художественно-эстетическое</w:t>
      </w:r>
      <w:r>
        <w:rPr>
          <w:spacing w:val="-3"/>
        </w:rPr>
        <w:t xml:space="preserve"> </w:t>
      </w:r>
      <w:r>
        <w:rPr>
          <w:spacing w:val="-1"/>
        </w:rP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7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 материалы для формирования элементарных математических навыков и логических операций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развитие», «Речевое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развитие», «Социально-коммуникативное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6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8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19" w:firstLine="708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 кругозора детей и их знаний об 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развитие»,</w:t>
      </w:r>
    </w:p>
    <w:p w:rsidR="000E467F" w:rsidRDefault="007B595D">
      <w:pPr>
        <w:pStyle w:val="a3"/>
        <w:spacing w:before="1"/>
        <w:ind w:left="332"/>
      </w:pPr>
      <w:r>
        <w:t>«Речевое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13"/>
        </w:rPr>
        <w:t xml:space="preserve"> </w:t>
      </w:r>
      <w:r>
        <w:t>«Социально-коммуникативное</w:t>
      </w:r>
      <w:r>
        <w:rPr>
          <w:spacing w:val="-15"/>
        </w:rPr>
        <w:t xml:space="preserve"> </w:t>
      </w:r>
      <w:r>
        <w:t>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08" w:firstLine="708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 для детей, обеспечивающую их духовно-нравственное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и этико-эстетическое воспитание, формирование общей культуры, освоение разных жанров художественной литературы, воспитание любви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областей;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20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 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 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 развитие»;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spacing w:before="1"/>
        <w:ind w:left="1324"/>
        <w:rPr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воспитанников;</w:t>
      </w:r>
    </w:p>
    <w:p w:rsidR="000E467F" w:rsidRDefault="007B595D" w:rsidP="00EA08BA">
      <w:pPr>
        <w:pStyle w:val="a5"/>
        <w:numPr>
          <w:ilvl w:val="0"/>
          <w:numId w:val="95"/>
        </w:numPr>
        <w:tabs>
          <w:tab w:val="left" w:pos="1325"/>
        </w:tabs>
        <w:ind w:right="506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4"/>
          <w:sz w:val="24"/>
        </w:rPr>
        <w:t xml:space="preserve"> </w:t>
      </w:r>
      <w:r>
        <w:rPr>
          <w:sz w:val="24"/>
        </w:rPr>
        <w:t>труд)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8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развитие»,</w:t>
      </w:r>
    </w:p>
    <w:p w:rsidR="000E467F" w:rsidRDefault="007B595D">
      <w:pPr>
        <w:pStyle w:val="a3"/>
        <w:ind w:left="332"/>
      </w:pPr>
      <w: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2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  <w:r>
        <w:rPr>
          <w:vertAlign w:val="superscript"/>
        </w:rPr>
        <w:t>8</w:t>
      </w:r>
      <w:r>
        <w:t>.</w:t>
      </w:r>
    </w:p>
    <w:p w:rsidR="000E467F" w:rsidRDefault="007B595D">
      <w:pPr>
        <w:pStyle w:val="a3"/>
        <w:ind w:left="332" w:right="512" w:firstLine="708"/>
      </w:pPr>
      <w:r>
        <w:t>Самостоятельная деятельность в центрах детской активности предполагает самостоятельный выбор ребёнком её содержания, 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познавательные интересы</w:t>
      </w:r>
      <w:r>
        <w:rPr>
          <w:spacing w:val="-3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изменять</w:t>
      </w:r>
      <w:r>
        <w:rPr>
          <w:spacing w:val="-3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ind w:left="1800" w:hanging="761"/>
        <w:rPr>
          <w:sz w:val="24"/>
        </w:rPr>
      </w:pPr>
      <w:r>
        <w:rPr>
          <w:sz w:val="24"/>
        </w:rPr>
        <w:t>Во</w:t>
      </w:r>
      <w:r>
        <w:rPr>
          <w:spacing w:val="3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37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27"/>
          <w:sz w:val="24"/>
        </w:rPr>
        <w:t xml:space="preserve"> </w:t>
      </w:r>
      <w:r>
        <w:rPr>
          <w:sz w:val="24"/>
        </w:rPr>
        <w:t>дня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3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32"/>
          <w:sz w:val="24"/>
        </w:rPr>
        <w:t xml:space="preserve"> </w:t>
      </w:r>
      <w:r>
        <w:rPr>
          <w:sz w:val="24"/>
        </w:rPr>
        <w:t>Они</w:t>
      </w:r>
      <w:r>
        <w:rPr>
          <w:spacing w:val="32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практические</w:t>
      </w:r>
    </w:p>
    <w:p w:rsidR="004B4C90" w:rsidRDefault="004B4C90" w:rsidP="004B4C90">
      <w:pPr>
        <w:pStyle w:val="a3"/>
        <w:spacing w:before="64"/>
        <w:ind w:left="332" w:right="518"/>
      </w:pP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продуктивность.</w:t>
      </w:r>
    </w:p>
    <w:p w:rsidR="004B4C90" w:rsidRDefault="004B4C90" w:rsidP="00EA08BA">
      <w:pPr>
        <w:pStyle w:val="a5"/>
        <w:numPr>
          <w:ilvl w:val="2"/>
          <w:numId w:val="96"/>
        </w:numPr>
        <w:tabs>
          <w:tab w:val="left" w:pos="1801"/>
        </w:tabs>
        <w:ind w:right="518"/>
        <w:rPr>
          <w:sz w:val="24"/>
        </w:rPr>
      </w:pP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практикам</w:t>
      </w:r>
      <w:r>
        <w:rPr>
          <w:spacing w:val="45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44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44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познавательно-исследовательскую,</w:t>
      </w:r>
      <w:r>
        <w:rPr>
          <w:spacing w:val="45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46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 художественной литературы.</w:t>
      </w:r>
    </w:p>
    <w:p w:rsidR="004B4C90" w:rsidRDefault="004B4C90" w:rsidP="00EA08BA">
      <w:pPr>
        <w:pStyle w:val="a5"/>
        <w:numPr>
          <w:ilvl w:val="2"/>
          <w:numId w:val="96"/>
        </w:numPr>
        <w:tabs>
          <w:tab w:val="left" w:pos="1801"/>
        </w:tabs>
        <w:spacing w:before="1"/>
        <w:ind w:right="513"/>
        <w:rPr>
          <w:sz w:val="24"/>
        </w:rPr>
      </w:pPr>
      <w:r>
        <w:rPr>
          <w:sz w:val="24"/>
        </w:rPr>
        <w:t>Культурные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"/>
          <w:sz w:val="24"/>
        </w:rPr>
        <w:t xml:space="preserve"> </w:t>
      </w:r>
      <w:r>
        <w:rPr>
          <w:sz w:val="24"/>
        </w:rPr>
        <w:t>свою</w:t>
      </w:r>
      <w:r>
        <w:rPr>
          <w:spacing w:val="9"/>
          <w:sz w:val="24"/>
        </w:rPr>
        <w:t xml:space="preserve"> </w:t>
      </w:r>
      <w:r>
        <w:rPr>
          <w:sz w:val="24"/>
        </w:rPr>
        <w:t>субъектность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9"/>
          <w:sz w:val="24"/>
        </w:rPr>
        <w:t xml:space="preserve"> </w:t>
      </w:r>
      <w:r>
        <w:rPr>
          <w:sz w:val="24"/>
        </w:rPr>
        <w:t>что,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свою</w:t>
      </w:r>
      <w:r>
        <w:rPr>
          <w:spacing w:val="9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становлению разных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инициатив:</w:t>
      </w:r>
    </w:p>
    <w:p w:rsidR="004B4C90" w:rsidRDefault="004B4C90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4B4C90" w:rsidRDefault="004B4C90">
      <w:pPr>
        <w:pStyle w:val="a3"/>
        <w:spacing w:before="5"/>
        <w:ind w:left="0"/>
        <w:jc w:val="left"/>
        <w:rPr>
          <w:sz w:val="16"/>
        </w:rPr>
      </w:pPr>
    </w:p>
    <w:p w:rsidR="000E467F" w:rsidRDefault="005B0815">
      <w:pPr>
        <w:pStyle w:val="a3"/>
        <w:spacing w:before="5"/>
        <w:ind w:left="0"/>
        <w:jc w:val="left"/>
        <w:rPr>
          <w:sz w:val="16"/>
        </w:rPr>
      </w:pPr>
      <w:r w:rsidRPr="005B0815">
        <w:pict>
          <v:rect id="_x0000_s2080" style="position:absolute;margin-left:56.6pt;margin-top:11.45pt;width:144.05pt;height:.6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 w:rsidP="004B4C90">
      <w:pPr>
        <w:spacing w:before="80" w:line="242" w:lineRule="auto"/>
        <w:ind w:left="332" w:right="754"/>
        <w:rPr>
          <w:sz w:val="18"/>
        </w:rPr>
        <w:sectPr w:rsidR="000E467F">
          <w:footerReference w:type="default" r:id="rId14"/>
          <w:pgSz w:w="16960" w:h="12000" w:orient="landscape"/>
          <w:pgMar w:top="780" w:right="620" w:bottom="1400" w:left="800" w:header="0" w:footer="1129" w:gutter="0"/>
          <w:cols w:space="720"/>
        </w:sect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образовательных программ дошкольного образования </w:t>
      </w:r>
      <w:r>
        <w:rPr>
          <w:sz w:val="18"/>
        </w:rPr>
        <w:t>(разработаны во исполнение пункта 3 перечня поручений Президента Российской Федерации от 16 марта 2022 г. № Пр-487 по</w:t>
      </w:r>
      <w:r>
        <w:rPr>
          <w:spacing w:val="-42"/>
          <w:sz w:val="18"/>
        </w:rPr>
        <w:t xml:space="preserve"> </w:t>
      </w:r>
      <w:r>
        <w:rPr>
          <w:sz w:val="18"/>
        </w:rPr>
        <w:t>итогам заседания Совета при Президенте Российской Федерации по реализации государственной политики в сфере защиты семьи и детей 17 декабря 2021 года) – URL:</w:t>
      </w:r>
      <w:r>
        <w:rPr>
          <w:spacing w:val="1"/>
          <w:sz w:val="18"/>
        </w:rPr>
        <w:t xml:space="preserve"> </w:t>
      </w:r>
      <w:hyperlink r:id="rId15">
        <w:r>
          <w:rPr>
            <w:color w:val="0000FF"/>
            <w:sz w:val="18"/>
            <w:u w:val="single" w:color="0000FF"/>
          </w:rPr>
          <w:t>https://docs.edu.gov.ru/document/f4f7837770384bfa1faa1827ec8d72d4/download/5558/</w:t>
        </w:r>
        <w:r>
          <w:rPr>
            <w:color w:val="0000FF"/>
            <w:spacing w:val="9"/>
            <w:sz w:val="18"/>
          </w:rPr>
          <w:t xml:space="preserve"> </w:t>
        </w:r>
      </w:hyperlink>
      <w:r>
        <w:rPr>
          <w:sz w:val="18"/>
        </w:rPr>
        <w:t>(дата</w:t>
      </w:r>
      <w:r>
        <w:rPr>
          <w:spacing w:val="-2"/>
          <w:sz w:val="18"/>
        </w:rPr>
        <w:t xml:space="preserve"> </w:t>
      </w:r>
      <w:r>
        <w:rPr>
          <w:sz w:val="18"/>
        </w:rPr>
        <w:t>обращения 25.04.2023)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2"/>
          <w:sz w:val="24"/>
        </w:rPr>
        <w:t xml:space="preserve"> </w:t>
      </w:r>
      <w:r>
        <w:rPr>
          <w:sz w:val="24"/>
        </w:rPr>
        <w:t>целеполагания);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-4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инициатива);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right="515" w:firstLine="708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</w:t>
      </w:r>
      <w:r w:rsidR="00E07179">
        <w:rPr>
          <w:sz w:val="24"/>
        </w:rPr>
        <w:t xml:space="preserve"> </w:t>
      </w:r>
      <w:r>
        <w:rPr>
          <w:sz w:val="24"/>
        </w:rPr>
        <w:t>исследовательской, 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ind w:right="527"/>
        <w:rPr>
          <w:sz w:val="24"/>
        </w:rPr>
      </w:pPr>
      <w:r>
        <w:rPr>
          <w:sz w:val="24"/>
        </w:rPr>
        <w:t>Тематику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 события, неожиданные явления,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художественная литература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0E467F" w:rsidRDefault="007B595D" w:rsidP="00EA08BA">
      <w:pPr>
        <w:pStyle w:val="a5"/>
        <w:numPr>
          <w:ilvl w:val="2"/>
          <w:numId w:val="96"/>
        </w:numPr>
        <w:tabs>
          <w:tab w:val="left" w:pos="1801"/>
        </w:tabs>
        <w:spacing w:before="1"/>
        <w:ind w:right="523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6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4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36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 объединения детей.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4B4C90" w:rsidP="00EA08BA">
      <w:pPr>
        <w:pStyle w:val="Heading4"/>
        <w:numPr>
          <w:ilvl w:val="1"/>
          <w:numId w:val="94"/>
        </w:numPr>
        <w:tabs>
          <w:tab w:val="left" w:pos="1461"/>
        </w:tabs>
        <w:spacing w:line="274" w:lineRule="exact"/>
        <w:ind w:hanging="421"/>
        <w:jc w:val="center"/>
      </w:pPr>
      <w:r>
        <w:t xml:space="preserve">2.4 </w:t>
      </w:r>
      <w:r w:rsidR="007B595D">
        <w:t>Способы</w:t>
      </w:r>
      <w:r w:rsidR="007B595D">
        <w:rPr>
          <w:spacing w:val="-4"/>
        </w:rPr>
        <w:t xml:space="preserve"> </w:t>
      </w:r>
      <w:r w:rsidR="007B595D">
        <w:t>и</w:t>
      </w:r>
      <w:r w:rsidR="007B595D">
        <w:rPr>
          <w:spacing w:val="-2"/>
        </w:rPr>
        <w:t xml:space="preserve"> </w:t>
      </w:r>
      <w:r w:rsidR="007B595D">
        <w:t>направления</w:t>
      </w:r>
      <w:r w:rsidR="007B595D">
        <w:rPr>
          <w:spacing w:val="-5"/>
        </w:rPr>
        <w:t xml:space="preserve"> </w:t>
      </w:r>
      <w:r w:rsidR="007B595D">
        <w:t>поддержки</w:t>
      </w:r>
      <w:r w:rsidR="007B595D">
        <w:rPr>
          <w:spacing w:val="-3"/>
        </w:rPr>
        <w:t xml:space="preserve"> </w:t>
      </w:r>
      <w:r w:rsidR="007B595D">
        <w:t>детской</w:t>
      </w:r>
      <w:r w:rsidR="007B595D">
        <w:rPr>
          <w:spacing w:val="-3"/>
        </w:rPr>
        <w:t xml:space="preserve"> </w:t>
      </w:r>
      <w:r w:rsidR="007B595D">
        <w:t>инициативы.</w:t>
      </w:r>
    </w:p>
    <w:p w:rsidR="004B4C90" w:rsidRDefault="004B4C90" w:rsidP="00EA08BA">
      <w:pPr>
        <w:pStyle w:val="Heading4"/>
        <w:numPr>
          <w:ilvl w:val="1"/>
          <w:numId w:val="94"/>
        </w:numPr>
        <w:tabs>
          <w:tab w:val="left" w:pos="1461"/>
        </w:tabs>
        <w:spacing w:line="274" w:lineRule="exact"/>
        <w:ind w:hanging="421"/>
        <w:jc w:val="center"/>
      </w:pP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right="511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интересах и предпочтениях. Появление возможности у ребёнка исследовать, играть, лепить, рисовать, сочинять, петь, танцевать,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конструировать, ориентируясь на собственные интересы, позволяет обеспечить такие важные составляющие эмоционального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ДОО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себе, 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 самоощущения.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right="529"/>
        <w:rPr>
          <w:sz w:val="24"/>
        </w:rPr>
      </w:pPr>
      <w:r>
        <w:rPr>
          <w:sz w:val="24"/>
        </w:rPr>
        <w:t>Наиболее благоприятными отрезками времени для организации свободной самостоятельной деятельности детей является утро,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ДОО, 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left="1040" w:right="1425" w:firstLine="0"/>
        <w:rPr>
          <w:sz w:val="24"/>
        </w:rPr>
      </w:pP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самостоятельная 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0E467F" w:rsidRDefault="007B595D">
      <w:pPr>
        <w:pStyle w:val="a3"/>
        <w:ind w:left="1040" w:right="6882"/>
        <w:jc w:val="left"/>
      </w:pPr>
      <w:r>
        <w:t>свободные</w:t>
      </w:r>
      <w:r>
        <w:rPr>
          <w:spacing w:val="-5"/>
        </w:rPr>
        <w:t xml:space="preserve"> </w:t>
      </w:r>
      <w:r>
        <w:t>сюжетно-ролевые,</w:t>
      </w:r>
      <w:r>
        <w:rPr>
          <w:spacing w:val="-5"/>
        </w:rPr>
        <w:t xml:space="preserve"> </w:t>
      </w:r>
      <w:r>
        <w:t>театрализованные,</w:t>
      </w:r>
      <w:r>
        <w:rPr>
          <w:spacing w:val="-6"/>
        </w:rPr>
        <w:t xml:space="preserve"> </w:t>
      </w:r>
      <w:r>
        <w:t>режиссерские</w:t>
      </w:r>
      <w:r>
        <w:rPr>
          <w:spacing w:val="-4"/>
        </w:rPr>
        <w:t xml:space="preserve"> </w:t>
      </w:r>
      <w:r>
        <w:t>игры;</w:t>
      </w:r>
      <w:r>
        <w:rPr>
          <w:spacing w:val="-57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игры;</w:t>
      </w:r>
    </w:p>
    <w:p w:rsidR="000E467F" w:rsidRDefault="007B595D">
      <w:pPr>
        <w:pStyle w:val="a3"/>
        <w:ind w:left="1040" w:right="7538"/>
        <w:jc w:val="left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 игры, развивающие игры математического содержания;</w:t>
      </w:r>
      <w:r>
        <w:rPr>
          <w:spacing w:val="-57"/>
        </w:rPr>
        <w:t xml:space="preserve"> </w:t>
      </w:r>
      <w:r>
        <w:t>самостоятельная 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книжном</w:t>
      </w:r>
      <w:r>
        <w:rPr>
          <w:spacing w:val="2"/>
        </w:rPr>
        <w:t xml:space="preserve"> </w:t>
      </w:r>
      <w:r>
        <w:t>уголке;</w:t>
      </w:r>
    </w:p>
    <w:p w:rsidR="000E467F" w:rsidRDefault="007B595D">
      <w:pPr>
        <w:pStyle w:val="a3"/>
        <w:ind w:left="1040"/>
        <w:jc w:val="left"/>
      </w:pPr>
      <w:r>
        <w:t>самостоятельная</w:t>
      </w:r>
      <w:r>
        <w:rPr>
          <w:spacing w:val="-6"/>
        </w:rPr>
        <w:t xml:space="preserve"> </w:t>
      </w:r>
      <w:r>
        <w:t>изобразительная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конструирование;</w:t>
      </w:r>
    </w:p>
    <w:p w:rsidR="000E467F" w:rsidRDefault="007B595D">
      <w:pPr>
        <w:pStyle w:val="a3"/>
        <w:ind w:left="1040"/>
        <w:jc w:val="left"/>
      </w:pPr>
      <w:r>
        <w:t>самостоятельная</w:t>
      </w:r>
      <w:r>
        <w:rPr>
          <w:spacing w:val="-5"/>
        </w:rPr>
        <w:t xml:space="preserve"> </w:t>
      </w:r>
      <w:r>
        <w:t>двигательная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ритмических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движений.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left="1800" w:hanging="76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условия: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1"/>
        </w:tabs>
        <w:spacing w:before="77" w:line="230" w:lineRule="auto"/>
        <w:ind w:right="520" w:firstLine="720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 желание ребёнка получать новые знания и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интересами, 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9"/>
        </w:tabs>
        <w:spacing w:before="17" w:line="228" w:lineRule="auto"/>
        <w:ind w:right="510" w:firstLine="72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1"/>
        </w:tabs>
        <w:spacing w:before="12" w:line="235" w:lineRule="auto"/>
        <w:ind w:right="512" w:firstLine="72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 область задач, которые ребёнок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 новых подходов;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9"/>
        </w:tabs>
        <w:spacing w:before="17" w:line="230" w:lineRule="auto"/>
        <w:ind w:right="523" w:firstLine="720"/>
        <w:rPr>
          <w:sz w:val="24"/>
        </w:rPr>
      </w:pPr>
      <w:r>
        <w:rPr>
          <w:sz w:val="24"/>
        </w:rPr>
        <w:lastRenderedPageBreak/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9"/>
        </w:tabs>
        <w:spacing w:before="14" w:line="230" w:lineRule="auto"/>
        <w:ind w:right="517" w:firstLine="720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 и упражнения, направленные на 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 ребёнка 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65"/>
        </w:tabs>
        <w:spacing w:before="10" w:line="235" w:lineRule="auto"/>
        <w:ind w:right="510" w:firstLine="72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 результату, подсказывать ребёнку, проявляющему небрежность и равнодушие к результату, как можно довести дело до 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 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 своего результата;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77"/>
        </w:tabs>
        <w:spacing w:before="8" w:line="237" w:lineRule="auto"/>
        <w:ind w:right="507" w:firstLine="720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 необходимости оказывать детям помощь, 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 к её дозированию. Если ребёнок испытывает сложности при решении уже знакомой ему задачи, когда изменилась обстановка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ребёнка, намекнуть,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он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:rsidR="000E467F" w:rsidRDefault="007B595D" w:rsidP="00EA08BA">
      <w:pPr>
        <w:pStyle w:val="a5"/>
        <w:numPr>
          <w:ilvl w:val="0"/>
          <w:numId w:val="92"/>
        </w:numPr>
        <w:tabs>
          <w:tab w:val="left" w:pos="1357"/>
        </w:tabs>
        <w:spacing w:before="5" w:line="235" w:lineRule="auto"/>
        <w:ind w:right="519" w:firstLine="720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 подчеркивать рост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right="510"/>
        <w:rPr>
          <w:sz w:val="24"/>
        </w:rPr>
      </w:pPr>
      <w:r>
        <w:rPr>
          <w:sz w:val="24"/>
        </w:rPr>
        <w:t>В возрасте 3-4 лет у ребёнка активно проявляется потребность в общении со взрослым, ребёнок стремится через разговор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познать окружающий мир, узнать об интересующих его действиях, сведениях. Поэтому ребёнок задает различного рода 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поддержать данное стремление ребёнка, поощрять познавательную активность детей младшего дошкольного возраста,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 Педагогу важно проявлять внимание к детским вопросам, поощрять и поддерживать их познавательную активность,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участвовать в разнообразных делах: в играх, в экспериментах, в рисовании, в общении, в творчестве (имитации,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 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spacing w:before="1"/>
        <w:ind w:right="510"/>
        <w:rPr>
          <w:sz w:val="24"/>
        </w:rPr>
      </w:pPr>
      <w:r>
        <w:rPr>
          <w:sz w:val="24"/>
        </w:rPr>
        <w:t>С четырех-пяти лет у детей наблюдается высокая активность. Данная потребность ребёнка является ключевым условием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самостоятельности во всех сферах его жизни и деятельности. Педагогу важно обращать особое внимание на освоение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0"/>
          <w:sz w:val="24"/>
        </w:rPr>
        <w:t xml:space="preserve"> </w:t>
      </w:r>
      <w:r>
        <w:rPr>
          <w:sz w:val="24"/>
        </w:rPr>
        <w:t>намеренно</w:t>
      </w:r>
      <w:r>
        <w:rPr>
          <w:spacing w:val="28"/>
          <w:sz w:val="24"/>
        </w:rPr>
        <w:t xml:space="preserve"> </w:t>
      </w:r>
      <w:r>
        <w:rPr>
          <w:sz w:val="24"/>
        </w:rPr>
        <w:t>насыщает</w:t>
      </w:r>
      <w:r>
        <w:rPr>
          <w:spacing w:val="27"/>
          <w:sz w:val="24"/>
        </w:rPr>
        <w:t xml:space="preserve"> </w:t>
      </w:r>
      <w:r>
        <w:rPr>
          <w:sz w:val="24"/>
        </w:rPr>
        <w:t>жизнь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проблемными</w:t>
      </w:r>
      <w:r>
        <w:rPr>
          <w:spacing w:val="28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</w:p>
    <w:p w:rsidR="000E467F" w:rsidRDefault="007B595D">
      <w:pPr>
        <w:pStyle w:val="a3"/>
        <w:spacing w:before="64"/>
        <w:ind w:left="332" w:right="506"/>
      </w:pP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 особое внимание доверительному общению с ребёнком. В течение</w:t>
      </w:r>
      <w:r>
        <w:rPr>
          <w:spacing w:val="1"/>
        </w:rPr>
        <w:t xml:space="preserve"> </w:t>
      </w:r>
      <w:r>
        <w:t>дня педагог создает различные ситуации, побуждающие детей проявить инициативу, активность, желание совместно искать верное 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развитию самостоятельности и уверенности в себе. Педагог стремится создавать такие ситуации, в которых дети приобретают</w:t>
      </w:r>
      <w:r>
        <w:rPr>
          <w:spacing w:val="1"/>
        </w:rPr>
        <w:t xml:space="preserve"> </w:t>
      </w:r>
      <w:r>
        <w:t>опыт дружеского общения, совместной деятельности, умений командной работы. Это могут быть ситуации волонтерской 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проявления внимания к</w:t>
      </w:r>
      <w:r>
        <w:rPr>
          <w:spacing w:val="-1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вещам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игрушкам.</w:t>
      </w:r>
    </w:p>
    <w:p w:rsidR="000E467F" w:rsidRDefault="007B595D">
      <w:pPr>
        <w:pStyle w:val="a3"/>
        <w:spacing w:before="1"/>
        <w:ind w:left="332" w:right="519" w:firstLine="708"/>
      </w:pPr>
      <w:r>
        <w:lastRenderedPageBreak/>
        <w:t>Важно, чтобы у ребёнка всегда была возможность выбора свободной деятельности, поэтому атрибуты и оборудование для детских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меняющимися (смена примерно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месяца).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ind w:right="510"/>
        <w:rPr>
          <w:sz w:val="24"/>
        </w:rPr>
      </w:pPr>
      <w:r>
        <w:rPr>
          <w:sz w:val="24"/>
        </w:rPr>
        <w:t>Дети пяти-семи лет имеют яркую потребность в самоутверждении и признании со стороны взрослых. Поэтому педагогу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 внимание на те педагогические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условия, которые развивают детскую самостоятельность, инициативу и творчество.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создает ситуации, активизирующие желание детей применять свои знания и умения, имеющийся опыт для самостоятельного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 Он регулярно поощряет стремление к самостоятельности, старается определять для детей все более сложные задачи, активизируя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 развивая произвольные умения и волю, постоянно поддерживает желание преодолевать трудности и поощряет ребёнка за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 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 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новых,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затруднений.</w:t>
      </w:r>
    </w:p>
    <w:p w:rsidR="000E467F" w:rsidRDefault="007B595D" w:rsidP="00EA08BA">
      <w:pPr>
        <w:pStyle w:val="a5"/>
        <w:numPr>
          <w:ilvl w:val="2"/>
          <w:numId w:val="93"/>
        </w:numPr>
        <w:tabs>
          <w:tab w:val="left" w:pos="1801"/>
        </w:tabs>
        <w:spacing w:before="1"/>
        <w:ind w:left="1800" w:hanging="761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10"/>
          <w:sz w:val="24"/>
        </w:rPr>
        <w:t xml:space="preserve"> </w:t>
      </w:r>
      <w:r>
        <w:rPr>
          <w:sz w:val="24"/>
        </w:rPr>
        <w:t>рекомендуется 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465"/>
        </w:tabs>
        <w:spacing w:before="8" w:line="235" w:lineRule="auto"/>
        <w:ind w:right="508" w:firstLine="720"/>
        <w:rPr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 задачи, важно побуждать его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5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8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5"/>
          <w:sz w:val="24"/>
        </w:rPr>
        <w:t xml:space="preserve"> </w:t>
      </w:r>
      <w:r>
        <w:rPr>
          <w:sz w:val="24"/>
        </w:rPr>
        <w:t>найти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7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её минимизации:</w:t>
      </w:r>
      <w:r>
        <w:rPr>
          <w:spacing w:val="-8"/>
          <w:sz w:val="24"/>
        </w:rPr>
        <w:t xml:space="preserve"> </w:t>
      </w:r>
      <w:r>
        <w:rPr>
          <w:sz w:val="24"/>
        </w:rPr>
        <w:t>лучше 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наводящие 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377"/>
        </w:tabs>
        <w:spacing w:before="5" w:line="237" w:lineRule="auto"/>
        <w:ind w:right="515" w:firstLine="720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 задач. При этом педагог помогает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разные варианты решения одной задачи, поощряет активность детей в поиске, принимает любые предположения детей,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задачи, поддерживает инициативу и творческие решения, а также обязательно акцентирует внимание детей на качестве 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 достижениях, одобряет и хвалит за результат, вызывает у них чувство радости и гордости от успешных самостоятельных, 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377"/>
        </w:tabs>
        <w:spacing w:before="5" w:line="237" w:lineRule="auto"/>
        <w:ind w:right="507" w:firstLine="720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 семи лет: характерные для ребёнка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поведении и деятельности становятся поводом для смены стиля общения с ребёнком. Важно уделять внимание ребёнку, уважать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 стремления, инициативы в познании, активно поддерживать стремление к самостоятельности. Дети седьмого года жизни 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 к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 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 уверенность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силах.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365"/>
        </w:tabs>
        <w:spacing w:before="6" w:line="237" w:lineRule="auto"/>
        <w:ind w:right="506" w:firstLine="7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него основ целеполагания: поставить цель (или принять её от педагога), обдумать способы её достижения, осуществить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 оценить полученный результат с позиции цели. Задача развития данных умений ставится педагогом в разных видах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использует средства, помогающие детям планомерно и самостоятельно осуществлять свой замысел: опорные схемы, 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365"/>
        </w:tabs>
        <w:spacing w:before="72" w:line="235" w:lineRule="auto"/>
        <w:ind w:right="505" w:firstLine="700"/>
        <w:rPr>
          <w:sz w:val="24"/>
        </w:rPr>
      </w:pPr>
      <w:r>
        <w:rPr>
          <w:sz w:val="24"/>
        </w:rPr>
        <w:t>Создание творческих ситуаций в игровой, музыкальной, изобразительной деятельности и театрализации, в ручном труде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развитию самостоятельности у детей. Сочетание увлекательной творческой деятельности и необходимости решения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его желание 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воплощения.</w:t>
      </w:r>
    </w:p>
    <w:p w:rsidR="000E467F" w:rsidRDefault="007B595D" w:rsidP="00EA08BA">
      <w:pPr>
        <w:pStyle w:val="a5"/>
        <w:numPr>
          <w:ilvl w:val="0"/>
          <w:numId w:val="91"/>
        </w:numPr>
        <w:tabs>
          <w:tab w:val="left" w:pos="1361"/>
        </w:tabs>
        <w:spacing w:before="5" w:line="237" w:lineRule="auto"/>
        <w:ind w:right="507" w:firstLine="70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появляются предметы, побуждающие детей к проявлению интеллектуальной активности. Это могут быть новые игры и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сломанные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починке,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письма-схемы,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таинственные книги и прочее. Разгадывая загадки, заключенные в таких предметах, дети учатся рассуждать, анализировать,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 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4B4C90" w:rsidP="00EA08BA">
      <w:pPr>
        <w:pStyle w:val="Heading4"/>
        <w:numPr>
          <w:ilvl w:val="1"/>
          <w:numId w:val="94"/>
        </w:numPr>
        <w:tabs>
          <w:tab w:val="left" w:pos="1461"/>
        </w:tabs>
        <w:spacing w:before="1" w:line="274" w:lineRule="exact"/>
        <w:ind w:hanging="421"/>
        <w:jc w:val="center"/>
      </w:pPr>
      <w:r>
        <w:t xml:space="preserve">2.5 </w:t>
      </w:r>
      <w:r w:rsidR="007B595D">
        <w:t>Особенности</w:t>
      </w:r>
      <w:r w:rsidR="007B595D">
        <w:rPr>
          <w:spacing w:val="-5"/>
        </w:rPr>
        <w:t xml:space="preserve"> </w:t>
      </w:r>
      <w:r w:rsidR="007B595D">
        <w:t>взаимодействия</w:t>
      </w:r>
      <w:r w:rsidR="007B595D">
        <w:rPr>
          <w:spacing w:val="-6"/>
        </w:rPr>
        <w:t xml:space="preserve"> </w:t>
      </w:r>
      <w:r w:rsidR="007B595D">
        <w:t>педагогического</w:t>
      </w:r>
      <w:r w:rsidR="007B595D">
        <w:rPr>
          <w:spacing w:val="-10"/>
        </w:rPr>
        <w:t xml:space="preserve"> </w:t>
      </w:r>
      <w:r w:rsidR="007B595D">
        <w:t>коллектива</w:t>
      </w:r>
      <w:r w:rsidR="007B595D">
        <w:rPr>
          <w:spacing w:val="-5"/>
        </w:rPr>
        <w:t xml:space="preserve"> </w:t>
      </w:r>
      <w:r w:rsidR="007B595D">
        <w:t>с</w:t>
      </w:r>
      <w:r w:rsidR="007B595D">
        <w:rPr>
          <w:spacing w:val="-4"/>
        </w:rPr>
        <w:t xml:space="preserve"> </w:t>
      </w:r>
      <w:r w:rsidR="007B595D">
        <w:t>семьями</w:t>
      </w:r>
      <w:r w:rsidR="007B595D">
        <w:rPr>
          <w:spacing w:val="-7"/>
        </w:rPr>
        <w:t xml:space="preserve"> </w:t>
      </w:r>
      <w:r w:rsidR="007B595D">
        <w:t>обучающихся.</w:t>
      </w:r>
    </w:p>
    <w:p w:rsidR="004B4C90" w:rsidRDefault="004B4C90" w:rsidP="00EA08BA">
      <w:pPr>
        <w:pStyle w:val="Heading4"/>
        <w:numPr>
          <w:ilvl w:val="1"/>
          <w:numId w:val="94"/>
        </w:numPr>
        <w:tabs>
          <w:tab w:val="left" w:pos="1461"/>
        </w:tabs>
        <w:spacing w:before="1" w:line="274" w:lineRule="exact"/>
        <w:ind w:hanging="421"/>
        <w:jc w:val="center"/>
      </w:pP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85"/>
        </w:tabs>
        <w:ind w:right="536" w:hanging="12"/>
        <w:rPr>
          <w:sz w:val="24"/>
        </w:rPr>
      </w:pPr>
      <w:r>
        <w:rPr>
          <w:sz w:val="24"/>
        </w:rPr>
        <w:t>Главными целями взаимодействия педагогического коллектива ДОО с семьями обучающихся дошкольного возраста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6"/>
          <w:sz w:val="24"/>
        </w:rPr>
        <w:t xml:space="preserve"> </w:t>
      </w:r>
      <w:r>
        <w:rPr>
          <w:sz w:val="24"/>
        </w:rPr>
        <w:t>семьи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</w:p>
    <w:p w:rsidR="000E467F" w:rsidRDefault="007B595D">
      <w:pPr>
        <w:pStyle w:val="a3"/>
        <w:jc w:val="left"/>
      </w:pPr>
      <w:r>
        <w:t>вопросах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и 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младенческого,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возрастов;</w:t>
      </w:r>
    </w:p>
    <w:p w:rsidR="000E467F" w:rsidRDefault="007B595D">
      <w:pPr>
        <w:pStyle w:val="a3"/>
        <w:ind w:left="1052"/>
        <w:jc w:val="left"/>
      </w:pPr>
      <w:r>
        <w:t>обеспечение</w:t>
      </w:r>
      <w:r>
        <w:rPr>
          <w:spacing w:val="22"/>
        </w:rPr>
        <w:t xml:space="preserve"> </w:t>
      </w:r>
      <w:r>
        <w:t>единства</w:t>
      </w:r>
      <w:r>
        <w:rPr>
          <w:spacing w:val="23"/>
        </w:rPr>
        <w:t xml:space="preserve"> </w:t>
      </w:r>
      <w:r>
        <w:t>подходов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воспитанию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семьи;</w:t>
      </w:r>
      <w:r>
        <w:rPr>
          <w:spacing w:val="21"/>
        </w:rPr>
        <w:t xml:space="preserve"> </w:t>
      </w:r>
      <w:r>
        <w:t>повышение</w:t>
      </w:r>
      <w:r>
        <w:rPr>
          <w:spacing w:val="23"/>
        </w:rPr>
        <w:t xml:space="preserve"> </w:t>
      </w:r>
      <w:r>
        <w:t>воспитательного</w:t>
      </w:r>
      <w:r>
        <w:rPr>
          <w:spacing w:val="21"/>
        </w:rPr>
        <w:t xml:space="preserve"> </w:t>
      </w:r>
      <w:r>
        <w:t>потенциала</w:t>
      </w:r>
    </w:p>
    <w:p w:rsidR="000E467F" w:rsidRDefault="007B595D">
      <w:pPr>
        <w:pStyle w:val="a3"/>
        <w:spacing w:line="274" w:lineRule="exact"/>
        <w:jc w:val="left"/>
      </w:pPr>
      <w:r>
        <w:t>семьи.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93"/>
        </w:tabs>
        <w:ind w:left="1692" w:hanging="641"/>
        <w:rPr>
          <w:sz w:val="24"/>
        </w:rPr>
      </w:pPr>
      <w:r>
        <w:rPr>
          <w:sz w:val="24"/>
        </w:rPr>
        <w:t>Эта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дополнять,  поддерживать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  тактично</w:t>
      </w:r>
      <w:r>
        <w:rPr>
          <w:spacing w:val="63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6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  (законных</w:t>
      </w:r>
    </w:p>
    <w:p w:rsidR="000E467F" w:rsidRDefault="007B595D">
      <w:pPr>
        <w:pStyle w:val="a3"/>
      </w:pPr>
      <w:r>
        <w:t>представителей)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младенческого,</w:t>
      </w:r>
      <w:r>
        <w:rPr>
          <w:spacing w:val="-7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73"/>
        </w:tabs>
        <w:ind w:left="1672" w:hanging="621"/>
        <w:rPr>
          <w:sz w:val="24"/>
        </w:rPr>
      </w:pP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задач:</w:t>
      </w:r>
    </w:p>
    <w:p w:rsidR="000E467F" w:rsidRDefault="007B595D" w:rsidP="00EA08BA">
      <w:pPr>
        <w:pStyle w:val="a5"/>
        <w:numPr>
          <w:ilvl w:val="0"/>
          <w:numId w:val="90"/>
        </w:numPr>
        <w:tabs>
          <w:tab w:val="left" w:pos="1325"/>
        </w:tabs>
        <w:ind w:right="539" w:firstLine="70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пространства Российской Федерации, о мерах господдержки семьям, имеющим детей дошкольного возраста, а также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программе, 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0"/>
          <w:numId w:val="90"/>
        </w:numPr>
        <w:tabs>
          <w:tab w:val="left" w:pos="1325"/>
        </w:tabs>
        <w:spacing w:before="1"/>
        <w:ind w:right="528" w:firstLine="720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90"/>
        </w:numPr>
        <w:tabs>
          <w:tab w:val="left" w:pos="1325"/>
        </w:tabs>
        <w:ind w:left="1324" w:hanging="253"/>
        <w:rPr>
          <w:sz w:val="24"/>
        </w:rPr>
      </w:pPr>
      <w:r>
        <w:rPr>
          <w:sz w:val="24"/>
        </w:rPr>
        <w:t>способствование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0E467F" w:rsidRDefault="007B595D" w:rsidP="00EA08BA">
      <w:pPr>
        <w:pStyle w:val="a5"/>
        <w:numPr>
          <w:ilvl w:val="0"/>
          <w:numId w:val="90"/>
        </w:numPr>
        <w:tabs>
          <w:tab w:val="left" w:pos="1325"/>
        </w:tabs>
        <w:ind w:right="536" w:firstLine="72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младенческого, 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 w:rsidP="00EA08BA">
      <w:pPr>
        <w:pStyle w:val="a5"/>
        <w:numPr>
          <w:ilvl w:val="0"/>
          <w:numId w:val="90"/>
        </w:numPr>
        <w:tabs>
          <w:tab w:val="left" w:pos="1325"/>
        </w:tabs>
        <w:ind w:left="1324" w:hanging="253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85"/>
        </w:tabs>
        <w:spacing w:before="1"/>
        <w:ind w:left="1684" w:hanging="613"/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принципов:</w:t>
      </w:r>
    </w:p>
    <w:p w:rsidR="000E467F" w:rsidRDefault="007B595D" w:rsidP="00EA08BA">
      <w:pPr>
        <w:pStyle w:val="a5"/>
        <w:numPr>
          <w:ilvl w:val="0"/>
          <w:numId w:val="89"/>
        </w:numPr>
        <w:tabs>
          <w:tab w:val="left" w:pos="1369"/>
        </w:tabs>
        <w:spacing w:before="8" w:line="235" w:lineRule="auto"/>
        <w:ind w:right="532" w:firstLine="720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 Законом об образовании у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 не только есть 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 нравственного 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интеллектуального развития 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ребёнка;</w:t>
      </w:r>
    </w:p>
    <w:p w:rsidR="000E467F" w:rsidRDefault="007B595D" w:rsidP="00EA08BA">
      <w:pPr>
        <w:pStyle w:val="a5"/>
        <w:numPr>
          <w:ilvl w:val="0"/>
          <w:numId w:val="89"/>
        </w:numPr>
        <w:tabs>
          <w:tab w:val="left" w:pos="1377"/>
        </w:tabs>
        <w:spacing w:before="11" w:line="235" w:lineRule="auto"/>
        <w:ind w:right="526" w:firstLine="720"/>
        <w:rPr>
          <w:sz w:val="24"/>
        </w:rPr>
      </w:pPr>
      <w:r>
        <w:rPr>
          <w:sz w:val="24"/>
        </w:rPr>
        <w:t>открытость: для родителей (законных представителей) должна быть доступна актуальная информация об особенностях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в группе; каждому из родителей (законных представителей) должен быть предоставлен свободный доступ в ДОО; между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0E467F" w:rsidRDefault="007B595D" w:rsidP="00EA08BA">
      <w:pPr>
        <w:pStyle w:val="a5"/>
        <w:numPr>
          <w:ilvl w:val="0"/>
          <w:numId w:val="89"/>
        </w:numPr>
        <w:tabs>
          <w:tab w:val="left" w:pos="1369"/>
        </w:tabs>
        <w:spacing w:before="72" w:line="235" w:lineRule="auto"/>
        <w:ind w:right="529" w:firstLine="720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 родителей (законных представителей): 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педагогу необходимо придерживаться этики и культурных правил общения, проявлять позитивный настрой на общение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 с родителями (законными представителями); важно этично и разумно использовать полученную информацию как со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89"/>
        </w:numPr>
        <w:tabs>
          <w:tab w:val="left" w:pos="1369"/>
        </w:tabs>
        <w:spacing w:before="13" w:line="235" w:lineRule="auto"/>
        <w:ind w:right="535" w:firstLine="720"/>
        <w:rPr>
          <w:sz w:val="24"/>
        </w:rPr>
      </w:pPr>
      <w:r>
        <w:rPr>
          <w:sz w:val="24"/>
        </w:rPr>
        <w:t>индивидуально-дифференцированный подход к каждой семье: при взаимодействии необходимо учитывать особенности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 w:rsidP="00EA08BA">
      <w:pPr>
        <w:pStyle w:val="a5"/>
        <w:numPr>
          <w:ilvl w:val="0"/>
          <w:numId w:val="89"/>
        </w:numPr>
        <w:tabs>
          <w:tab w:val="left" w:pos="1361"/>
        </w:tabs>
        <w:spacing w:before="8" w:line="235" w:lineRule="auto"/>
        <w:ind w:right="534" w:firstLine="720"/>
        <w:rPr>
          <w:sz w:val="24"/>
        </w:rPr>
      </w:pPr>
      <w:r>
        <w:rPr>
          <w:sz w:val="24"/>
        </w:rPr>
        <w:lastRenderedPageBreak/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ребёнка с родителями (законными представителями), прежде всего, с матерью (преимущественно для детей младенческого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развития детей.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85"/>
        </w:tabs>
        <w:spacing w:before="4"/>
        <w:ind w:left="352" w:right="542" w:firstLine="720"/>
        <w:rPr>
          <w:sz w:val="24"/>
        </w:rPr>
      </w:pPr>
      <w:r>
        <w:rPr>
          <w:sz w:val="24"/>
        </w:rPr>
        <w:t>Деятельность педагогического коллектива ДОО по построению взаимодействия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нескольким направлениям:</w:t>
      </w:r>
    </w:p>
    <w:p w:rsidR="000E467F" w:rsidRDefault="007B595D" w:rsidP="00EA08BA">
      <w:pPr>
        <w:pStyle w:val="a5"/>
        <w:numPr>
          <w:ilvl w:val="0"/>
          <w:numId w:val="88"/>
        </w:numPr>
        <w:tabs>
          <w:tab w:val="left" w:pos="1365"/>
        </w:tabs>
        <w:spacing w:before="8" w:line="235" w:lineRule="auto"/>
        <w:ind w:right="534" w:firstLine="720"/>
        <w:rPr>
          <w:sz w:val="24"/>
        </w:rPr>
      </w:pPr>
      <w:r>
        <w:rPr>
          <w:sz w:val="24"/>
        </w:rPr>
        <w:t>диагностико-аналитическое направление включает получение и анализ данных о семье каждого обучающегося, её запросах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 w:rsidP="00EA08BA">
      <w:pPr>
        <w:pStyle w:val="a5"/>
        <w:numPr>
          <w:ilvl w:val="0"/>
          <w:numId w:val="88"/>
        </w:numPr>
        <w:tabs>
          <w:tab w:val="left" w:pos="1377"/>
        </w:tabs>
        <w:spacing w:before="6" w:line="237" w:lineRule="auto"/>
        <w:ind w:right="525" w:firstLine="72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 и психического развития детей младенческого, раннего и дошкольного возрастов; выбора эффективных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 детей определенного возраста; ознакомление с актуальной информацией о государственной политике в области 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информирование о мерах господдержки семьям с детьми дошкольного возраста; информирование об особенностях реализуемой 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 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 детьми;</w:t>
      </w:r>
    </w:p>
    <w:p w:rsidR="000E467F" w:rsidRDefault="007B595D" w:rsidP="00EA08BA">
      <w:pPr>
        <w:pStyle w:val="a5"/>
        <w:numPr>
          <w:ilvl w:val="0"/>
          <w:numId w:val="88"/>
        </w:numPr>
        <w:tabs>
          <w:tab w:val="left" w:pos="1377"/>
        </w:tabs>
        <w:spacing w:before="4" w:line="237" w:lineRule="auto"/>
        <w:ind w:right="529" w:firstLine="720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ребёнком, преодоления возникающих проблем воспитания и обучения детей, в 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построения продуктивного взаимодействия с детьми младенческого, раннего и дошкольного возрастов; способам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деятельностях, 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97"/>
        </w:tabs>
        <w:spacing w:before="4"/>
        <w:ind w:left="352" w:right="529" w:firstLine="72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 в реализации некоторых образовательных задач, вопросах организации РППС и образовательных мероприятий;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инициатив родителей (законных представителей) детей младенческого, раннего и дошкольного возрастов; 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 семьей.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97"/>
        </w:tabs>
        <w:ind w:left="352" w:right="538" w:firstLine="720"/>
        <w:rPr>
          <w:sz w:val="24"/>
        </w:rPr>
      </w:pPr>
      <w:r>
        <w:rPr>
          <w:sz w:val="24"/>
        </w:rPr>
        <w:t>Особое внимание в просветительской деятельности ДОО должно уделяться повышению уровня компетентности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0E467F" w:rsidRDefault="007B595D" w:rsidP="00EA08BA">
      <w:pPr>
        <w:pStyle w:val="a5"/>
        <w:numPr>
          <w:ilvl w:val="2"/>
          <w:numId w:val="94"/>
        </w:numPr>
        <w:tabs>
          <w:tab w:val="left" w:pos="1697"/>
        </w:tabs>
        <w:ind w:left="1696" w:hanging="625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0E467F" w:rsidRDefault="007B595D" w:rsidP="00EA08BA">
      <w:pPr>
        <w:pStyle w:val="a5"/>
        <w:numPr>
          <w:ilvl w:val="0"/>
          <w:numId w:val="87"/>
        </w:numPr>
        <w:tabs>
          <w:tab w:val="left" w:pos="1377"/>
        </w:tabs>
        <w:spacing w:before="14" w:line="230" w:lineRule="auto"/>
        <w:ind w:right="530" w:firstLine="720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 здоровье ребёнка (рациональная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47"/>
          <w:sz w:val="24"/>
        </w:rPr>
        <w:t xml:space="preserve"> </w:t>
      </w:r>
      <w:r>
        <w:rPr>
          <w:sz w:val="24"/>
        </w:rPr>
        <w:t>дня</w:t>
      </w:r>
      <w:r>
        <w:rPr>
          <w:spacing w:val="4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3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психологический</w:t>
      </w:r>
    </w:p>
    <w:p w:rsidR="000E467F" w:rsidRDefault="007B595D">
      <w:pPr>
        <w:pStyle w:val="a3"/>
        <w:spacing w:before="64"/>
        <w:ind w:right="540"/>
      </w:pPr>
      <w:r>
        <w:t>микроклимат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(переохлаждение,</w:t>
      </w:r>
      <w:r>
        <w:rPr>
          <w:spacing w:val="1"/>
        </w:rPr>
        <w:t xml:space="preserve"> </w:t>
      </w:r>
      <w:r>
        <w:t>перегревание,</w:t>
      </w:r>
      <w:r>
        <w:rPr>
          <w:spacing w:val="1"/>
        </w:rPr>
        <w:t xml:space="preserve"> </w:t>
      </w:r>
      <w:r>
        <w:t>перекармливание и</w:t>
      </w:r>
      <w:r>
        <w:rPr>
          <w:spacing w:val="-1"/>
        </w:rPr>
        <w:t xml:space="preserve"> </w:t>
      </w:r>
      <w:r>
        <w:t>другое), наносящих</w:t>
      </w:r>
      <w:r>
        <w:rPr>
          <w:spacing w:val="-5"/>
        </w:rPr>
        <w:t xml:space="preserve"> </w:t>
      </w:r>
      <w:r>
        <w:t>непоправимый</w:t>
      </w:r>
      <w:r>
        <w:rPr>
          <w:spacing w:val="-2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 ребёнка;</w:t>
      </w:r>
    </w:p>
    <w:p w:rsidR="000E467F" w:rsidRDefault="007B595D" w:rsidP="00EA08BA">
      <w:pPr>
        <w:pStyle w:val="a5"/>
        <w:numPr>
          <w:ilvl w:val="0"/>
          <w:numId w:val="87"/>
        </w:numPr>
        <w:tabs>
          <w:tab w:val="left" w:pos="1365"/>
        </w:tabs>
        <w:spacing w:before="16" w:line="228" w:lineRule="auto"/>
        <w:ind w:right="538" w:firstLine="72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прививок 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эпидемическим показаниям;</w:t>
      </w:r>
    </w:p>
    <w:p w:rsidR="000E467F" w:rsidRDefault="007B595D" w:rsidP="00EA08BA">
      <w:pPr>
        <w:pStyle w:val="a5"/>
        <w:numPr>
          <w:ilvl w:val="0"/>
          <w:numId w:val="87"/>
        </w:numPr>
        <w:tabs>
          <w:tab w:val="left" w:pos="1365"/>
        </w:tabs>
        <w:spacing w:before="17" w:line="230" w:lineRule="auto"/>
        <w:ind w:right="548" w:firstLine="72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 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 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 w:rsidP="00EA08BA">
      <w:pPr>
        <w:pStyle w:val="a5"/>
        <w:numPr>
          <w:ilvl w:val="0"/>
          <w:numId w:val="87"/>
        </w:numPr>
        <w:tabs>
          <w:tab w:val="left" w:pos="1361"/>
        </w:tabs>
        <w:spacing w:before="4" w:line="319" w:lineRule="exact"/>
        <w:ind w:left="1360" w:hanging="289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0"/>
          <w:numId w:val="87"/>
        </w:numPr>
        <w:tabs>
          <w:tab w:val="left" w:pos="1365"/>
        </w:tabs>
        <w:spacing w:before="2" w:line="235" w:lineRule="auto"/>
        <w:ind w:right="531" w:firstLine="720"/>
        <w:rPr>
          <w:sz w:val="24"/>
        </w:rPr>
      </w:pPr>
      <w:r>
        <w:rPr>
          <w:sz w:val="24"/>
        </w:rPr>
        <w:lastRenderedPageBreak/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 использования IT-технологий (нарушение сна, возбудимость, изменения качества памяти, внимания, мышления;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0E467F" w:rsidRDefault="007B595D" w:rsidP="00EA08BA">
      <w:pPr>
        <w:pStyle w:val="a5"/>
        <w:numPr>
          <w:ilvl w:val="2"/>
          <w:numId w:val="86"/>
        </w:numPr>
        <w:tabs>
          <w:tab w:val="left" w:pos="2325"/>
        </w:tabs>
        <w:spacing w:before="1"/>
        <w:ind w:right="528" w:firstLine="1112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(медиков,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нейропсихологов,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IT-специалистов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других).</w:t>
      </w:r>
    </w:p>
    <w:p w:rsidR="000E467F" w:rsidRDefault="007B595D" w:rsidP="00EA08BA">
      <w:pPr>
        <w:pStyle w:val="a5"/>
        <w:numPr>
          <w:ilvl w:val="2"/>
          <w:numId w:val="86"/>
        </w:numPr>
        <w:tabs>
          <w:tab w:val="left" w:pos="1685"/>
        </w:tabs>
        <w:ind w:right="531" w:firstLine="720"/>
        <w:rPr>
          <w:sz w:val="24"/>
        </w:rPr>
      </w:pPr>
      <w:r>
        <w:rPr>
          <w:sz w:val="24"/>
        </w:rPr>
        <w:t>Направления деятельности педагога реализуются в разных формах (групповых и (или) индивидуальных) посредством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представителями):</w:t>
      </w:r>
    </w:p>
    <w:p w:rsidR="000E467F" w:rsidRDefault="007B595D" w:rsidP="00EA08BA">
      <w:pPr>
        <w:pStyle w:val="a5"/>
        <w:numPr>
          <w:ilvl w:val="0"/>
          <w:numId w:val="85"/>
        </w:numPr>
        <w:tabs>
          <w:tab w:val="left" w:pos="1365"/>
        </w:tabs>
        <w:spacing w:before="8" w:line="235" w:lineRule="auto"/>
        <w:ind w:right="538" w:firstLine="720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 срезы, индивидуальные блокноты, «почтовый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ящик», педагогические беседы с родителями 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далее;</w:t>
      </w:r>
    </w:p>
    <w:p w:rsidR="000E467F" w:rsidRDefault="007B595D" w:rsidP="00EA08BA">
      <w:pPr>
        <w:pStyle w:val="a5"/>
        <w:numPr>
          <w:ilvl w:val="0"/>
          <w:numId w:val="85"/>
        </w:numPr>
        <w:tabs>
          <w:tab w:val="left" w:pos="1369"/>
        </w:tabs>
        <w:spacing w:before="2"/>
        <w:ind w:right="527" w:firstLine="720"/>
        <w:rPr>
          <w:sz w:val="24"/>
        </w:rPr>
      </w:pPr>
      <w:r>
        <w:rPr>
          <w:sz w:val="24"/>
        </w:rPr>
        <w:t>просветительское и консультационное направления реализуются через групповые родительские собрания, конференции, 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проспекты, стенды, ширмы, папки- передвижки для родителей (законных представителей); журналы и газеты, издаваемые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 медиарепортажи и интервью; фотографии, выставки детских работ, совместных работ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 мероприятия, 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 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0E467F" w:rsidRDefault="007B595D" w:rsidP="00EA08BA">
      <w:pPr>
        <w:pStyle w:val="a5"/>
        <w:numPr>
          <w:ilvl w:val="2"/>
          <w:numId w:val="86"/>
        </w:numPr>
        <w:tabs>
          <w:tab w:val="left" w:pos="1801"/>
        </w:tabs>
        <w:ind w:right="533" w:firstLine="70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(подобранные)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 детьми в семейных условиях в соответствии с образовательными задачами, реализуемыми в ДОО. Эти материалы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 подробными инструкциями по их использованию и рекомендациями по построению взаимодействия с ребёнком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особенностей). Кроме того, необходимо активно использовать воспитательный потенциал семьи для решения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задач.</w:t>
      </w:r>
    </w:p>
    <w:p w:rsidR="000E467F" w:rsidRDefault="007B595D" w:rsidP="00EA08BA">
      <w:pPr>
        <w:pStyle w:val="a5"/>
        <w:numPr>
          <w:ilvl w:val="2"/>
          <w:numId w:val="86"/>
        </w:numPr>
        <w:tabs>
          <w:tab w:val="left" w:pos="1801"/>
        </w:tabs>
        <w:ind w:right="532" w:firstLine="700"/>
        <w:rPr>
          <w:sz w:val="24"/>
        </w:rPr>
      </w:pPr>
      <w:r>
        <w:rPr>
          <w:sz w:val="24"/>
        </w:rPr>
        <w:t>Незаменимой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представителей). Диалог позволяет совместно анализировать поведение или проблемы ребёнка, выяснять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4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9"/>
          <w:sz w:val="24"/>
        </w:rPr>
        <w:t xml:space="preserve"> </w:t>
      </w:r>
      <w:r>
        <w:rPr>
          <w:sz w:val="24"/>
        </w:rPr>
        <w:t>семьи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пути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2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39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</w:p>
    <w:p w:rsidR="000E467F" w:rsidRDefault="007B595D">
      <w:pPr>
        <w:pStyle w:val="a3"/>
        <w:spacing w:before="64"/>
        <w:ind w:right="531"/>
      </w:pPr>
      <w:r>
        <w:t>представителей), их консультирование по вопросам выбора оптимального образовательного маршрута для конкретного ребёнка, а также</w:t>
      </w:r>
      <w:r>
        <w:rPr>
          <w:spacing w:val="1"/>
        </w:rPr>
        <w:t xml:space="preserve"> </w:t>
      </w:r>
      <w:r>
        <w:t>согласование совместных действий, которые могут быть предприняты со стороны ДОО и семьи для разрешения возможных проблем и</w:t>
      </w:r>
      <w:r>
        <w:rPr>
          <w:spacing w:val="1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0E467F" w:rsidRDefault="007B595D" w:rsidP="00EA08BA">
      <w:pPr>
        <w:pStyle w:val="a5"/>
        <w:numPr>
          <w:ilvl w:val="2"/>
          <w:numId w:val="86"/>
        </w:numPr>
        <w:tabs>
          <w:tab w:val="left" w:pos="1801"/>
        </w:tabs>
        <w:ind w:right="538" w:firstLine="70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зависимости от стоящих перед ними задач. Сочетание традиционных и инновационных технологий сотрудничества позволит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просветительскую деятельность и достигать основные цели взаимодействия ДОО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F421D5" w:rsidP="00EA08BA">
      <w:pPr>
        <w:pStyle w:val="Heading4"/>
        <w:numPr>
          <w:ilvl w:val="1"/>
          <w:numId w:val="94"/>
        </w:numPr>
        <w:tabs>
          <w:tab w:val="left" w:pos="1461"/>
        </w:tabs>
        <w:spacing w:line="274" w:lineRule="exact"/>
        <w:ind w:hanging="421"/>
        <w:jc w:val="center"/>
      </w:pPr>
      <w:r>
        <w:t xml:space="preserve">2.6 </w:t>
      </w:r>
      <w:r w:rsidR="007B595D">
        <w:t>Направления</w:t>
      </w:r>
      <w:r w:rsidR="007B595D">
        <w:rPr>
          <w:spacing w:val="-9"/>
        </w:rPr>
        <w:t xml:space="preserve"> </w:t>
      </w:r>
      <w:r w:rsidR="007B595D">
        <w:t>и</w:t>
      </w:r>
      <w:r w:rsidR="007B595D">
        <w:rPr>
          <w:spacing w:val="-7"/>
        </w:rPr>
        <w:t xml:space="preserve"> </w:t>
      </w:r>
      <w:r w:rsidR="007B595D">
        <w:t>задачи</w:t>
      </w:r>
      <w:r w:rsidR="007B595D">
        <w:rPr>
          <w:spacing w:val="-3"/>
        </w:rPr>
        <w:t xml:space="preserve"> </w:t>
      </w:r>
      <w:r w:rsidR="007B595D">
        <w:t>коррекционно-развивающей</w:t>
      </w:r>
      <w:r w:rsidR="007B595D">
        <w:rPr>
          <w:spacing w:val="-1"/>
        </w:rPr>
        <w:t xml:space="preserve"> </w:t>
      </w:r>
      <w:r w:rsidR="007B595D">
        <w:t>работы</w:t>
      </w:r>
    </w:p>
    <w:p w:rsidR="00F421D5" w:rsidRDefault="00F421D5" w:rsidP="00EA08BA">
      <w:pPr>
        <w:pStyle w:val="Heading4"/>
        <w:numPr>
          <w:ilvl w:val="1"/>
          <w:numId w:val="94"/>
        </w:numPr>
        <w:tabs>
          <w:tab w:val="left" w:pos="1461"/>
        </w:tabs>
        <w:spacing w:line="274" w:lineRule="exact"/>
        <w:ind w:hanging="421"/>
        <w:jc w:val="center"/>
      </w:pPr>
    </w:p>
    <w:p w:rsidR="000E467F" w:rsidRDefault="007B595D">
      <w:pPr>
        <w:pStyle w:val="a3"/>
        <w:ind w:left="332" w:right="507" w:firstLine="708"/>
      </w:pPr>
      <w:r>
        <w:rPr>
          <w:i/>
        </w:rPr>
        <w:t xml:space="preserve">Коррекционно-развивающая работа и\или инклюзивное образование </w:t>
      </w:r>
      <w:r w:rsidR="00F421D5">
        <w:t>в</w:t>
      </w:r>
      <w:r>
        <w:t xml:space="preserve"> МБДОУ «</w:t>
      </w:r>
      <w:r w:rsidR="00F421D5">
        <w:t>Большетавринский детский сад №1»</w:t>
      </w:r>
      <w:r>
        <w:t xml:space="preserve"> направлено на обеспечение коррекции нарушений развития у различных категорий детей (целевые группы), включая детей с</w:t>
      </w:r>
      <w:r>
        <w:rPr>
          <w:spacing w:val="1"/>
        </w:rPr>
        <w:t xml:space="preserve"> </w:t>
      </w:r>
      <w:r>
        <w:t>ООП, в том числе детей с ОВЗ и детей-инвалидов; оказание им квалифицированной помощи в освоении Программы, их разностороннее</w:t>
      </w:r>
      <w:r>
        <w:rPr>
          <w:spacing w:val="1"/>
        </w:rPr>
        <w:t xml:space="preserve"> </w:t>
      </w:r>
      <w:r>
        <w:t>развитие 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 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0E467F" w:rsidRDefault="007B595D" w:rsidP="00F421D5">
      <w:pPr>
        <w:pStyle w:val="a3"/>
        <w:ind w:left="332" w:right="506" w:firstLine="708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 обследование, проведение индивидуальных и групповых коррекционно-развивающих занятий, а также мониторинг динамики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развития.</w:t>
      </w:r>
      <w:r>
        <w:rPr>
          <w:spacing w:val="5"/>
        </w:rPr>
        <w:t xml:space="preserve"> </w:t>
      </w:r>
      <w:r>
        <w:t>КРР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 w:rsidR="00F421D5">
        <w:t>МБДОУ «Большетавринский детский сад №1»</w:t>
      </w:r>
      <w:r>
        <w:t>осуществляют</w:t>
      </w:r>
      <w:r>
        <w:rPr>
          <w:spacing w:val="5"/>
        </w:rPr>
        <w:t xml:space="preserve"> </w:t>
      </w:r>
      <w:r>
        <w:t>педагоги,</w:t>
      </w:r>
      <w:r>
        <w:rPr>
          <w:spacing w:val="-4"/>
        </w:rPr>
        <w:t xml:space="preserve"> </w:t>
      </w:r>
      <w:r>
        <w:t>,музыкальный</w:t>
      </w:r>
      <w:r>
        <w:rPr>
          <w:spacing w:val="-4"/>
        </w:rPr>
        <w:t xml:space="preserve"> </w:t>
      </w:r>
      <w:r>
        <w:t>руководитель,</w:t>
      </w:r>
      <w:r>
        <w:rPr>
          <w:spacing w:val="-4"/>
        </w:rPr>
        <w:t xml:space="preserve"> </w:t>
      </w:r>
      <w:r>
        <w:t>инструктор 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0E467F" w:rsidRDefault="007B595D">
      <w:pPr>
        <w:pStyle w:val="Heading5"/>
        <w:spacing w:before="3" w:line="275" w:lineRule="exact"/>
        <w:ind w:left="1040"/>
        <w:jc w:val="left"/>
      </w:pPr>
      <w:r>
        <w:t>Направления: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4" w:line="235" w:lineRule="auto"/>
        <w:ind w:right="512" w:firstLine="708"/>
        <w:jc w:val="left"/>
        <w:rPr>
          <w:sz w:val="24"/>
        </w:rPr>
      </w:pPr>
      <w:r>
        <w:rPr>
          <w:sz w:val="24"/>
        </w:rPr>
        <w:t>профилактическое: проведение необходимой профилактической работы с детьми с целью предупреждения проявления отклонений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5" w:line="293" w:lineRule="exact"/>
        <w:ind w:left="1324"/>
        <w:jc w:val="left"/>
        <w:rPr>
          <w:sz w:val="24"/>
        </w:rPr>
      </w:pPr>
      <w:r>
        <w:rPr>
          <w:sz w:val="24"/>
        </w:rPr>
        <w:t>диагностическое:</w:t>
      </w:r>
      <w:r>
        <w:rPr>
          <w:spacing w:val="-10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line="293" w:lineRule="exact"/>
        <w:ind w:left="1324"/>
        <w:jc w:val="left"/>
        <w:rPr>
          <w:sz w:val="24"/>
        </w:rPr>
      </w:pPr>
      <w:r>
        <w:rPr>
          <w:sz w:val="24"/>
        </w:rPr>
        <w:t>коррекционно-педагогическое: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6" w:line="235" w:lineRule="auto"/>
        <w:ind w:right="514" w:firstLine="708"/>
        <w:jc w:val="left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10" w:line="235" w:lineRule="auto"/>
        <w:ind w:right="517" w:firstLine="708"/>
        <w:jc w:val="left"/>
        <w:rPr>
          <w:sz w:val="24"/>
        </w:rPr>
      </w:pPr>
      <w:r>
        <w:rPr>
          <w:sz w:val="24"/>
        </w:rPr>
        <w:t>консультативно-просветительское: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консультативно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 родителей;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10" w:line="235" w:lineRule="auto"/>
        <w:ind w:right="514" w:firstLine="708"/>
        <w:jc w:val="left"/>
        <w:rPr>
          <w:sz w:val="24"/>
        </w:rPr>
      </w:pPr>
      <w:r>
        <w:rPr>
          <w:sz w:val="24"/>
        </w:rPr>
        <w:t>координирующее:</w:t>
      </w:r>
      <w:r>
        <w:rPr>
          <w:spacing w:val="38"/>
          <w:sz w:val="24"/>
        </w:rPr>
        <w:t xml:space="preserve"> </w:t>
      </w:r>
      <w:r>
        <w:rPr>
          <w:sz w:val="24"/>
        </w:rPr>
        <w:t>ключевая</w:t>
      </w:r>
      <w:r>
        <w:rPr>
          <w:spacing w:val="46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44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5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подгруппы;</w:t>
      </w:r>
    </w:p>
    <w:p w:rsidR="000E467F" w:rsidRDefault="007B595D" w:rsidP="00EA08BA">
      <w:pPr>
        <w:pStyle w:val="a5"/>
        <w:numPr>
          <w:ilvl w:val="0"/>
          <w:numId w:val="84"/>
        </w:numPr>
        <w:tabs>
          <w:tab w:val="left" w:pos="1325"/>
        </w:tabs>
        <w:spacing w:before="4"/>
        <w:ind w:right="509" w:firstLine="708"/>
        <w:jc w:val="left"/>
        <w:rPr>
          <w:sz w:val="24"/>
        </w:rPr>
      </w:pPr>
      <w:r>
        <w:rPr>
          <w:sz w:val="24"/>
        </w:rPr>
        <w:t>контрольно-оценочное: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3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</w:p>
    <w:p w:rsidR="000E467F" w:rsidRDefault="007B595D">
      <w:pPr>
        <w:ind w:left="332" w:firstLine="708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ДОО</w:t>
      </w:r>
      <w:r>
        <w:rPr>
          <w:spacing w:val="8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2"/>
          <w:sz w:val="24"/>
        </w:rPr>
        <w:t xml:space="preserve"> </w:t>
      </w:r>
      <w:r>
        <w:rPr>
          <w:sz w:val="24"/>
        </w:rPr>
        <w:t>КРР)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ФГОС</w:t>
      </w:r>
      <w:r>
        <w:rPr>
          <w:spacing w:val="10"/>
          <w:sz w:val="24"/>
        </w:rPr>
        <w:t xml:space="preserve"> </w:t>
      </w:r>
      <w:r>
        <w:rPr>
          <w:sz w:val="24"/>
        </w:rPr>
        <w:t>ДО,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включает: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мероприятий;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spacing w:before="64"/>
        <w:ind w:right="513" w:firstLine="708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КРР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2"/>
          <w:sz w:val="24"/>
        </w:rPr>
        <w:t xml:space="preserve"> </w:t>
      </w:r>
      <w:r>
        <w:rPr>
          <w:sz w:val="24"/>
        </w:rPr>
        <w:t>ООП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стартовые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0E467F" w:rsidRDefault="007B595D" w:rsidP="00EA08BA">
      <w:pPr>
        <w:pStyle w:val="a5"/>
        <w:numPr>
          <w:ilvl w:val="0"/>
          <w:numId w:val="98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Программы</w:t>
      </w:r>
    </w:p>
    <w:p w:rsidR="000E467F" w:rsidRDefault="000E467F">
      <w:pPr>
        <w:rPr>
          <w:sz w:val="24"/>
        </w:rPr>
        <w:sectPr w:rsidR="000E467F">
          <w:pgSz w:w="16960" w:h="12000" w:orient="landscape"/>
          <w:pgMar w:top="780" w:right="620" w:bottom="1360" w:left="800" w:header="0" w:footer="1129" w:gutter="0"/>
          <w:cols w:space="720"/>
        </w:sectPr>
      </w:pPr>
    </w:p>
    <w:p w:rsidR="000E467F" w:rsidRDefault="007B595D">
      <w:pPr>
        <w:pStyle w:val="a3"/>
        <w:ind w:left="332"/>
        <w:jc w:val="left"/>
      </w:pPr>
      <w:r>
        <w:rPr>
          <w:spacing w:val="-1"/>
        </w:rPr>
        <w:lastRenderedPageBreak/>
        <w:t>КРР.</w:t>
      </w:r>
    </w:p>
    <w:p w:rsidR="000E467F" w:rsidRDefault="007B595D">
      <w:pPr>
        <w:pStyle w:val="Heading5"/>
        <w:ind w:left="183"/>
        <w:jc w:val="left"/>
      </w:pPr>
      <w:r>
        <w:t>Цели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468"/>
        </w:tabs>
        <w:spacing w:line="274" w:lineRule="exact"/>
        <w:ind w:left="467"/>
        <w:rPr>
          <w:sz w:val="24"/>
        </w:rPr>
      </w:pP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 w:rsidR="00F421D5">
        <w:rPr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468"/>
        </w:tabs>
        <w:ind w:left="467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468"/>
        </w:tabs>
        <w:ind w:left="467"/>
        <w:rPr>
          <w:sz w:val="24"/>
        </w:rPr>
      </w:pPr>
      <w:r>
        <w:rPr>
          <w:sz w:val="24"/>
        </w:rPr>
        <w:t>Социальная</w:t>
      </w:r>
      <w:r>
        <w:rPr>
          <w:spacing w:val="42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среду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:rsidR="000E467F" w:rsidRDefault="00F421D5" w:rsidP="00F421D5">
      <w:pPr>
        <w:pStyle w:val="Heading5"/>
        <w:spacing w:before="4" w:line="240" w:lineRule="auto"/>
        <w:ind w:left="1134"/>
        <w:jc w:val="left"/>
      </w:pPr>
      <w:r>
        <w:t>За</w:t>
      </w:r>
      <w:r w:rsidR="007B595D">
        <w:t>дачи</w:t>
      </w:r>
      <w:r>
        <w:t xml:space="preserve"> </w:t>
      </w:r>
      <w:r w:rsidR="007B595D">
        <w:rPr>
          <w:spacing w:val="-4"/>
        </w:rPr>
        <w:t xml:space="preserve"> </w:t>
      </w:r>
      <w:r w:rsidR="007B595D">
        <w:t>КРР: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468"/>
          <w:tab w:val="left" w:pos="10598"/>
        </w:tabs>
        <w:spacing w:before="40"/>
        <w:ind w:left="46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особых  (индивидуальных)  образовательных  потребностей  обучающихся,  в</w:t>
      </w:r>
      <w:r>
        <w:rPr>
          <w:spacing w:val="59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62"/>
          <w:sz w:val="24"/>
        </w:rPr>
        <w:t xml:space="preserve"> </w:t>
      </w:r>
      <w:r>
        <w:rPr>
          <w:sz w:val="24"/>
        </w:rPr>
        <w:t>освоения</w:t>
      </w:r>
    </w:p>
    <w:p w:rsidR="000E467F" w:rsidRDefault="007B595D">
      <w:pPr>
        <w:pStyle w:val="a3"/>
        <w:spacing w:line="273" w:lineRule="exact"/>
        <w:ind w:left="332"/>
      </w:pP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своевременное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750" w:firstLine="70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и (или) физического развития, индивидуальных возможностей и потребностей (в соответствии с рекомендациями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(ПМПК)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(ППК);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759" w:firstLine="708"/>
        <w:rPr>
          <w:sz w:val="24"/>
        </w:rPr>
      </w:pPr>
      <w:r>
        <w:rPr>
          <w:spacing w:val="-1"/>
          <w:sz w:val="24"/>
        </w:rPr>
        <w:t xml:space="preserve">оказание родителям (законным представителям) обучающихся </w:t>
      </w:r>
      <w:r>
        <w:rPr>
          <w:sz w:val="24"/>
        </w:rPr>
        <w:t>консультативной психолого-педагогической помощи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604" w:firstLine="708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развитию;</w:t>
      </w:r>
      <w:r>
        <w:rPr>
          <w:spacing w:val="19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 сферы;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770" w:firstLine="708"/>
        <w:jc w:val="lef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комплекса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индивидуально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ориентированных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мер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7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-35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9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0E467F" w:rsidRDefault="007B595D">
      <w:pPr>
        <w:pStyle w:val="a3"/>
        <w:ind w:left="1252"/>
        <w:jc w:val="left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организуется: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представителей);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ППК.</w:t>
      </w:r>
    </w:p>
    <w:p w:rsidR="000E467F" w:rsidRDefault="007B595D">
      <w:pPr>
        <w:pStyle w:val="a3"/>
        <w:ind w:left="544" w:right="754" w:firstLine="707"/>
      </w:pPr>
      <w:r>
        <w:t>Коррекционно-развивающая работа в филиале МБДОУ «</w:t>
      </w:r>
      <w:r w:rsidR="00F421D5">
        <w:t>Большетавр</w:t>
      </w:r>
      <w:r>
        <w:t>инский детский сад №</w:t>
      </w:r>
      <w:r w:rsidR="00F421D5">
        <w:t>1</w:t>
      </w:r>
      <w:r>
        <w:t>» реализуется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исходя</w:t>
      </w:r>
      <w:r>
        <w:rPr>
          <w:spacing w:val="1"/>
        </w:rPr>
        <w:t xml:space="preserve"> </w:t>
      </w:r>
      <w:r>
        <w:t>из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особых 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обучающихся.</w:t>
      </w:r>
    </w:p>
    <w:p w:rsidR="000E467F" w:rsidRDefault="007B595D">
      <w:pPr>
        <w:pStyle w:val="a3"/>
        <w:spacing w:before="1"/>
        <w:ind w:left="544" w:right="764" w:firstLine="707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</w:t>
      </w:r>
      <w:r>
        <w:rPr>
          <w:spacing w:val="3"/>
        </w:rPr>
        <w:t xml:space="preserve"> </w:t>
      </w:r>
      <w:r>
        <w:t>Организации.</w:t>
      </w:r>
    </w:p>
    <w:p w:rsidR="000E467F" w:rsidRDefault="007B595D">
      <w:pPr>
        <w:pStyle w:val="a3"/>
        <w:ind w:left="332" w:right="604" w:firstLine="740"/>
        <w:jc w:val="left"/>
      </w:pPr>
      <w:r>
        <w:t>В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практике</w:t>
      </w:r>
      <w:r>
        <w:rPr>
          <w:spacing w:val="11"/>
        </w:rPr>
        <w:t xml:space="preserve"> </w:t>
      </w:r>
      <w:r>
        <w:t>определяются</w:t>
      </w:r>
      <w:r>
        <w:rPr>
          <w:spacing w:val="16"/>
        </w:rPr>
        <w:t xml:space="preserve"> </w:t>
      </w:r>
      <w:r>
        <w:t>нижеследующие</w:t>
      </w:r>
      <w:r>
        <w:rPr>
          <w:spacing w:val="14"/>
        </w:rPr>
        <w:t xml:space="preserve"> </w:t>
      </w:r>
      <w:r>
        <w:t>категории</w:t>
      </w:r>
      <w:r>
        <w:rPr>
          <w:spacing w:val="9"/>
        </w:rPr>
        <w:t xml:space="preserve"> </w:t>
      </w:r>
      <w:r>
        <w:t>целевых</w:t>
      </w:r>
      <w:r>
        <w:rPr>
          <w:spacing w:val="9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оказания</w:t>
      </w:r>
      <w:r>
        <w:rPr>
          <w:spacing w:val="11"/>
        </w:rPr>
        <w:t xml:space="preserve"> </w:t>
      </w:r>
      <w:r>
        <w:t>им</w:t>
      </w:r>
      <w:r>
        <w:rPr>
          <w:spacing w:val="9"/>
        </w:rPr>
        <w:t xml:space="preserve"> </w:t>
      </w:r>
      <w:r>
        <w:t>адресной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0E467F" w:rsidRDefault="007B595D" w:rsidP="00EA08BA">
      <w:pPr>
        <w:pStyle w:val="a5"/>
        <w:numPr>
          <w:ilvl w:val="0"/>
          <w:numId w:val="81"/>
        </w:numPr>
        <w:tabs>
          <w:tab w:val="left" w:pos="1349"/>
        </w:tabs>
        <w:rPr>
          <w:sz w:val="24"/>
        </w:rPr>
      </w:pPr>
      <w:r>
        <w:rPr>
          <w:sz w:val="24"/>
        </w:rPr>
        <w:t>нормотипичные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0E467F" w:rsidRDefault="007B595D" w:rsidP="00EA08BA">
      <w:pPr>
        <w:pStyle w:val="a5"/>
        <w:numPr>
          <w:ilvl w:val="0"/>
          <w:numId w:val="81"/>
        </w:numPr>
        <w:tabs>
          <w:tab w:val="left" w:pos="1377"/>
        </w:tabs>
        <w:ind w:left="1376" w:hanging="305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(ООП):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64"/>
        <w:ind w:left="1324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537" w:firstLine="708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 под диспансерным наблюдением, в том числе часто болеющие дети); часто болеющие дети характеризуются 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заболеваемостью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врожденными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к большому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ребёнком в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1"/>
        <w:ind w:left="1324"/>
        <w:rPr>
          <w:sz w:val="24"/>
        </w:rPr>
      </w:pPr>
      <w:r>
        <w:rPr>
          <w:sz w:val="24"/>
        </w:rPr>
        <w:t>обучающиеся,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rPr>
          <w:sz w:val="24"/>
        </w:rPr>
      </w:pPr>
      <w:r>
        <w:rPr>
          <w:sz w:val="24"/>
        </w:rPr>
        <w:t>одаренные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обучающиеся;</w:t>
      </w:r>
    </w:p>
    <w:p w:rsidR="000E467F" w:rsidRDefault="007B595D" w:rsidP="00EA08BA">
      <w:pPr>
        <w:pStyle w:val="a5"/>
        <w:numPr>
          <w:ilvl w:val="0"/>
          <w:numId w:val="81"/>
        </w:numPr>
        <w:tabs>
          <w:tab w:val="left" w:pos="1361"/>
        </w:tabs>
        <w:ind w:left="1360" w:hanging="289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признанные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 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0E467F" w:rsidRDefault="007B595D" w:rsidP="00EA08BA">
      <w:pPr>
        <w:pStyle w:val="a5"/>
        <w:numPr>
          <w:ilvl w:val="0"/>
          <w:numId w:val="81"/>
        </w:numPr>
        <w:tabs>
          <w:tab w:val="left" w:pos="1361"/>
        </w:tabs>
        <w:ind w:left="352" w:right="548" w:firstLine="720"/>
        <w:rPr>
          <w:sz w:val="24"/>
        </w:rPr>
      </w:pPr>
      <w:r>
        <w:rPr>
          <w:sz w:val="24"/>
        </w:rPr>
        <w:t>дети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(или)</w:t>
      </w:r>
      <w:r>
        <w:rPr>
          <w:spacing w:val="3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9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9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39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39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39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39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признанные таковыми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 порядке;</w:t>
      </w:r>
    </w:p>
    <w:p w:rsidR="000E467F" w:rsidRDefault="007B595D" w:rsidP="00EA08BA">
      <w:pPr>
        <w:pStyle w:val="a5"/>
        <w:numPr>
          <w:ilvl w:val="0"/>
          <w:numId w:val="81"/>
        </w:numPr>
        <w:tabs>
          <w:tab w:val="left" w:pos="1369"/>
        </w:tabs>
        <w:ind w:left="352" w:right="537" w:firstLine="720"/>
        <w:rPr>
          <w:sz w:val="24"/>
        </w:rPr>
      </w:pPr>
      <w:r>
        <w:rPr>
          <w:sz w:val="24"/>
        </w:rPr>
        <w:t>обучающиеся</w:t>
      </w:r>
      <w:r>
        <w:rPr>
          <w:spacing w:val="54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47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47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49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7"/>
          <w:sz w:val="24"/>
        </w:rPr>
        <w:t xml:space="preserve"> </w:t>
      </w:r>
      <w:r>
        <w:rPr>
          <w:sz w:val="24"/>
        </w:rPr>
        <w:t>риска</w:t>
      </w:r>
      <w:r>
        <w:rPr>
          <w:spacing w:val="50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52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неустойчивая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крайне 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притязаний).</w:t>
      </w:r>
    </w:p>
    <w:p w:rsidR="000E467F" w:rsidRDefault="007B595D">
      <w:pPr>
        <w:pStyle w:val="a3"/>
        <w:spacing w:before="7" w:line="237" w:lineRule="auto"/>
        <w:ind w:left="544" w:right="758" w:firstLine="707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4"/>
        </w:rPr>
        <w:t xml:space="preserve"> </w:t>
      </w:r>
      <w:r>
        <w:t>занятий.</w:t>
      </w:r>
    </w:p>
    <w:p w:rsidR="000E467F" w:rsidRDefault="007B595D">
      <w:pPr>
        <w:pStyle w:val="a3"/>
        <w:spacing w:before="8" w:line="237" w:lineRule="auto"/>
        <w:ind w:left="544" w:right="756" w:firstLine="707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сопровождения.</w:t>
      </w:r>
    </w:p>
    <w:p w:rsidR="000E467F" w:rsidRDefault="007B595D">
      <w:pPr>
        <w:spacing w:before="7"/>
        <w:ind w:left="1040"/>
        <w:rPr>
          <w:sz w:val="24"/>
        </w:rPr>
      </w:pPr>
      <w:r>
        <w:rPr>
          <w:b/>
          <w:spacing w:val="-1"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коррекционно-развивающей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работы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ДОО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блоки:</w:t>
      </w:r>
    </w:p>
    <w:p w:rsidR="000E467F" w:rsidRDefault="007B595D" w:rsidP="00EA08BA">
      <w:pPr>
        <w:pStyle w:val="Heading5"/>
        <w:numPr>
          <w:ilvl w:val="0"/>
          <w:numId w:val="80"/>
        </w:numPr>
        <w:tabs>
          <w:tab w:val="left" w:pos="1401"/>
        </w:tabs>
        <w:spacing w:before="40"/>
        <w:ind w:hanging="361"/>
      </w:pPr>
      <w:r>
        <w:rPr>
          <w:spacing w:val="-1"/>
        </w:rPr>
        <w:t>Диагностическая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line="274" w:lineRule="exact"/>
        <w:ind w:left="1324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сопровождении;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548" w:firstLine="708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53"/>
          <w:sz w:val="24"/>
        </w:rPr>
        <w:t xml:space="preserve"> </w:t>
      </w:r>
      <w:r>
        <w:rPr>
          <w:sz w:val="24"/>
        </w:rPr>
        <w:t>(с</w:t>
      </w:r>
      <w:r>
        <w:rPr>
          <w:spacing w:val="54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2"/>
          <w:sz w:val="24"/>
        </w:rPr>
        <w:t xml:space="preserve"> </w:t>
      </w:r>
      <w:r>
        <w:rPr>
          <w:sz w:val="24"/>
        </w:rPr>
        <w:t>дней</w:t>
      </w:r>
      <w:r>
        <w:rPr>
          <w:spacing w:val="5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ДОО)</w:t>
      </w:r>
      <w:r>
        <w:rPr>
          <w:spacing w:val="52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45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5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-5"/>
          <w:sz w:val="24"/>
        </w:rPr>
        <w:t xml:space="preserve"> </w:t>
      </w: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541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8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зоны</w:t>
      </w:r>
      <w:r>
        <w:rPr>
          <w:spacing w:val="2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ОВЗ,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 его резервных возможностей;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543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(с</w:t>
      </w:r>
      <w:r>
        <w:rPr>
          <w:spacing w:val="5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0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одаренности;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изучение,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одаренности;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11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1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социальнопсихологической</w:t>
      </w:r>
      <w:r>
        <w:rPr>
          <w:spacing w:val="114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15"/>
          <w:sz w:val="24"/>
        </w:rPr>
        <w:t xml:space="preserve"> </w:t>
      </w:r>
      <w:r>
        <w:rPr>
          <w:sz w:val="24"/>
        </w:rPr>
        <w:t>дифференциальная</w:t>
      </w:r>
    </w:p>
    <w:p w:rsidR="000E467F" w:rsidRDefault="000E467F">
      <w:pPr>
        <w:rPr>
          <w:sz w:val="24"/>
        </w:rPr>
        <w:sectPr w:rsidR="000E467F">
          <w:pgSz w:w="16960" w:h="12000" w:orient="landscape"/>
          <w:pgMar w:top="780" w:right="620" w:bottom="1360" w:left="800" w:header="0" w:footer="1129" w:gutter="0"/>
          <w:cols w:space="720"/>
        </w:sectPr>
      </w:pPr>
    </w:p>
    <w:p w:rsidR="000E467F" w:rsidRDefault="007B595D">
      <w:pPr>
        <w:pStyle w:val="a3"/>
        <w:spacing w:before="64"/>
        <w:ind w:left="332"/>
        <w:jc w:val="left"/>
      </w:pPr>
      <w:r>
        <w:lastRenderedPageBreak/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этнокультурной</w:t>
      </w:r>
      <w:r>
        <w:rPr>
          <w:spacing w:val="-4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трудностей;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646" w:firstLine="708"/>
        <w:jc w:val="left"/>
        <w:rPr>
          <w:sz w:val="24"/>
        </w:rPr>
      </w:pPr>
      <w:r>
        <w:rPr>
          <w:sz w:val="24"/>
        </w:rPr>
        <w:t>всестороннее психолого-педагогическое изучение личности ребёнка; выявление и изучение неблагоприятных факторов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540" w:firstLine="708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7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 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0E467F" w:rsidRDefault="007B595D" w:rsidP="00EA08BA">
      <w:pPr>
        <w:pStyle w:val="Heading5"/>
        <w:numPr>
          <w:ilvl w:val="0"/>
          <w:numId w:val="80"/>
        </w:numPr>
        <w:tabs>
          <w:tab w:val="left" w:pos="1401"/>
        </w:tabs>
        <w:spacing w:before="5" w:line="240" w:lineRule="auto"/>
        <w:ind w:hanging="361"/>
      </w:pPr>
      <w:r>
        <w:rPr>
          <w:spacing w:val="-1"/>
        </w:rPr>
        <w:t>Коррекционно-развивающая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38" w:line="237" w:lineRule="auto"/>
        <w:ind w:right="756" w:firstLine="708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5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программ/методик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его особыми (индивидуальными)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763" w:firstLine="708"/>
        <w:jc w:val="left"/>
        <w:rPr>
          <w:sz w:val="24"/>
        </w:rPr>
      </w:pPr>
      <w:r>
        <w:rPr>
          <w:sz w:val="24"/>
        </w:rPr>
        <w:t>организацию,</w:t>
      </w:r>
      <w:r>
        <w:rPr>
          <w:spacing w:val="20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преодоления 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40"/>
        <w:ind w:left="132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762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40"/>
        <w:ind w:right="762" w:firstLine="708"/>
        <w:jc w:val="left"/>
        <w:rPr>
          <w:sz w:val="24"/>
        </w:rPr>
      </w:pPr>
      <w:r>
        <w:rPr>
          <w:color w:val="333333"/>
          <w:sz w:val="24"/>
        </w:rPr>
        <w:t>создание условий, обеспечивающих развитие, обучение и воспитание детей с ярко выраженной познавательной направленностью,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высоким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уровнем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умственного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развития или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направленностью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одаренности;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color w:val="333333"/>
          <w:sz w:val="24"/>
        </w:rPr>
        <w:t>создание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насыщенной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развивающей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предметно -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пространственной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среды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разных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видовдеятельности;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752" w:firstLine="708"/>
        <w:jc w:val="left"/>
        <w:rPr>
          <w:color w:val="202020"/>
          <w:sz w:val="24"/>
        </w:rPr>
      </w:pPr>
      <w:r>
        <w:rPr>
          <w:color w:val="202020"/>
          <w:sz w:val="24"/>
        </w:rPr>
        <w:t>формирование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инклюзивной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образовательной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среды,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 том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числе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обеспечивающей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включение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детей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иностранных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граждан в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российское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образовательное пространство</w:t>
      </w:r>
      <w:r>
        <w:rPr>
          <w:color w:val="202020"/>
          <w:spacing w:val="58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сохранением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культуры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идентичности,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связанных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со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страной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исхода\происхождения;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766" w:firstLine="708"/>
        <w:jc w:val="left"/>
        <w:rPr>
          <w:sz w:val="24"/>
        </w:rPr>
      </w:pPr>
      <w:r>
        <w:rPr>
          <w:color w:val="202020"/>
          <w:sz w:val="24"/>
        </w:rPr>
        <w:t>оказание</w:t>
      </w:r>
      <w:r>
        <w:rPr>
          <w:color w:val="202020"/>
          <w:spacing w:val="53"/>
          <w:sz w:val="24"/>
        </w:rPr>
        <w:t xml:space="preserve"> </w:t>
      </w:r>
      <w:r>
        <w:rPr>
          <w:color w:val="202020"/>
          <w:sz w:val="24"/>
        </w:rPr>
        <w:t>поддержки</w:t>
      </w:r>
      <w:r>
        <w:rPr>
          <w:color w:val="202020"/>
          <w:spacing w:val="50"/>
          <w:sz w:val="24"/>
        </w:rPr>
        <w:t xml:space="preserve"> </w:t>
      </w:r>
      <w:r>
        <w:rPr>
          <w:color w:val="202020"/>
          <w:sz w:val="24"/>
        </w:rPr>
        <w:t>ребенку</w:t>
      </w:r>
      <w:r>
        <w:rPr>
          <w:color w:val="202020"/>
          <w:spacing w:val="45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50"/>
          <w:sz w:val="24"/>
        </w:rPr>
        <w:t xml:space="preserve"> </w:t>
      </w:r>
      <w:r>
        <w:rPr>
          <w:color w:val="202020"/>
          <w:sz w:val="24"/>
        </w:rPr>
        <w:t>случаях</w:t>
      </w:r>
      <w:r>
        <w:rPr>
          <w:color w:val="202020"/>
          <w:spacing w:val="51"/>
          <w:sz w:val="24"/>
        </w:rPr>
        <w:t xml:space="preserve"> </w:t>
      </w:r>
      <w:r>
        <w:rPr>
          <w:color w:val="202020"/>
          <w:sz w:val="24"/>
        </w:rPr>
        <w:t>неблагоприятных</w:t>
      </w:r>
      <w:r>
        <w:rPr>
          <w:color w:val="202020"/>
          <w:spacing w:val="53"/>
          <w:sz w:val="24"/>
        </w:rPr>
        <w:t xml:space="preserve"> </w:t>
      </w:r>
      <w:r>
        <w:rPr>
          <w:color w:val="202020"/>
          <w:sz w:val="24"/>
        </w:rPr>
        <w:t>условий</w:t>
      </w:r>
      <w:r>
        <w:rPr>
          <w:color w:val="202020"/>
          <w:spacing w:val="50"/>
          <w:sz w:val="24"/>
        </w:rPr>
        <w:t xml:space="preserve"> </w:t>
      </w:r>
      <w:r>
        <w:rPr>
          <w:color w:val="202020"/>
          <w:sz w:val="24"/>
        </w:rPr>
        <w:t>жизни,</w:t>
      </w:r>
      <w:r>
        <w:rPr>
          <w:color w:val="202020"/>
          <w:spacing w:val="56"/>
          <w:sz w:val="24"/>
        </w:rPr>
        <w:t xml:space="preserve"> </w:t>
      </w:r>
      <w:r>
        <w:rPr>
          <w:color w:val="202020"/>
          <w:sz w:val="24"/>
        </w:rPr>
        <w:t>психотравмирующих</w:t>
      </w:r>
      <w:r>
        <w:rPr>
          <w:color w:val="202020"/>
          <w:spacing w:val="50"/>
          <w:sz w:val="24"/>
        </w:rPr>
        <w:t xml:space="preserve"> </w:t>
      </w:r>
      <w:r>
        <w:rPr>
          <w:color w:val="202020"/>
          <w:sz w:val="24"/>
        </w:rPr>
        <w:t>обстоятельствах</w:t>
      </w:r>
      <w:r>
        <w:rPr>
          <w:color w:val="202020"/>
          <w:spacing w:val="47"/>
          <w:sz w:val="24"/>
        </w:rPr>
        <w:t xml:space="preserve"> </w:t>
      </w:r>
      <w:r>
        <w:rPr>
          <w:color w:val="202020"/>
          <w:sz w:val="24"/>
        </w:rPr>
        <w:t>при</w:t>
      </w:r>
      <w:r>
        <w:rPr>
          <w:color w:val="202020"/>
          <w:spacing w:val="49"/>
          <w:sz w:val="24"/>
        </w:rPr>
        <w:t xml:space="preserve"> </w:t>
      </w:r>
      <w:r>
        <w:rPr>
          <w:color w:val="202020"/>
          <w:sz w:val="24"/>
        </w:rPr>
        <w:t>условии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информирования соответствующих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структур</w:t>
      </w:r>
      <w:r>
        <w:rPr>
          <w:color w:val="202020"/>
          <w:spacing w:val="7"/>
          <w:sz w:val="24"/>
        </w:rPr>
        <w:t xml:space="preserve"> </w:t>
      </w:r>
      <w:r>
        <w:rPr>
          <w:color w:val="202020"/>
          <w:sz w:val="24"/>
        </w:rPr>
        <w:t>социальной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защиты;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4"/>
        <w:ind w:right="760" w:firstLine="708"/>
        <w:jc w:val="left"/>
        <w:rPr>
          <w:sz w:val="24"/>
        </w:rPr>
      </w:pPr>
      <w:r>
        <w:rPr>
          <w:color w:val="202020"/>
          <w:spacing w:val="-1"/>
          <w:sz w:val="24"/>
        </w:rPr>
        <w:t>преодоление</w:t>
      </w:r>
      <w:r>
        <w:rPr>
          <w:color w:val="202020"/>
          <w:spacing w:val="25"/>
          <w:sz w:val="24"/>
        </w:rPr>
        <w:t xml:space="preserve"> </w:t>
      </w:r>
      <w:r>
        <w:rPr>
          <w:color w:val="202020"/>
          <w:spacing w:val="-1"/>
          <w:sz w:val="24"/>
        </w:rPr>
        <w:t>педагогической</w:t>
      </w:r>
      <w:r>
        <w:rPr>
          <w:color w:val="202020"/>
          <w:spacing w:val="27"/>
          <w:sz w:val="24"/>
        </w:rPr>
        <w:t xml:space="preserve"> </w:t>
      </w:r>
      <w:r>
        <w:rPr>
          <w:color w:val="202020"/>
          <w:spacing w:val="-1"/>
          <w:sz w:val="24"/>
        </w:rPr>
        <w:t>запущенности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pacing w:val="-1"/>
          <w:sz w:val="24"/>
        </w:rPr>
        <w:t>в</w:t>
      </w:r>
      <w:r>
        <w:rPr>
          <w:color w:val="202020"/>
          <w:spacing w:val="27"/>
          <w:sz w:val="24"/>
        </w:rPr>
        <w:t xml:space="preserve"> </w:t>
      </w:r>
      <w:r>
        <w:rPr>
          <w:color w:val="202020"/>
          <w:spacing w:val="-1"/>
          <w:sz w:val="24"/>
        </w:rPr>
        <w:t>работе</w:t>
      </w:r>
      <w:r>
        <w:rPr>
          <w:color w:val="202020"/>
          <w:spacing w:val="26"/>
          <w:sz w:val="24"/>
        </w:rPr>
        <w:t xml:space="preserve"> </w:t>
      </w:r>
      <w:r>
        <w:rPr>
          <w:color w:val="202020"/>
          <w:spacing w:val="-1"/>
          <w:sz w:val="24"/>
        </w:rPr>
        <w:t>с</w:t>
      </w:r>
      <w:r>
        <w:rPr>
          <w:color w:val="202020"/>
          <w:spacing w:val="29"/>
          <w:sz w:val="24"/>
        </w:rPr>
        <w:t xml:space="preserve"> </w:t>
      </w:r>
      <w:r>
        <w:rPr>
          <w:color w:val="202020"/>
          <w:spacing w:val="-1"/>
          <w:sz w:val="24"/>
        </w:rPr>
        <w:t>обучающимся,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z w:val="24"/>
        </w:rPr>
        <w:t>стремление</w:t>
      </w:r>
      <w:r>
        <w:rPr>
          <w:color w:val="202020"/>
          <w:spacing w:val="30"/>
          <w:sz w:val="24"/>
        </w:rPr>
        <w:t xml:space="preserve"> </w:t>
      </w:r>
      <w:r>
        <w:rPr>
          <w:color w:val="202020"/>
          <w:sz w:val="24"/>
        </w:rPr>
        <w:t>устранить</w:t>
      </w:r>
      <w:r>
        <w:rPr>
          <w:color w:val="202020"/>
          <w:spacing w:val="-18"/>
          <w:sz w:val="24"/>
        </w:rPr>
        <w:t xml:space="preserve"> </w:t>
      </w:r>
      <w:r>
        <w:rPr>
          <w:color w:val="202020"/>
          <w:sz w:val="24"/>
        </w:rPr>
        <w:t>неадекватные</w:t>
      </w:r>
      <w:r>
        <w:rPr>
          <w:color w:val="202020"/>
          <w:spacing w:val="31"/>
          <w:sz w:val="24"/>
        </w:rPr>
        <w:t xml:space="preserve"> </w:t>
      </w:r>
      <w:r>
        <w:rPr>
          <w:color w:val="202020"/>
          <w:sz w:val="24"/>
        </w:rPr>
        <w:t>методы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z w:val="24"/>
        </w:rPr>
        <w:t>воспитания</w:t>
      </w:r>
      <w:r>
        <w:rPr>
          <w:color w:val="202020"/>
          <w:spacing w:val="3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семье во взаимодействии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родителей (законных представителей) с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детьми;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ребенка.</w:t>
      </w:r>
    </w:p>
    <w:p w:rsidR="000E467F" w:rsidRDefault="007B595D" w:rsidP="00EA08BA">
      <w:pPr>
        <w:pStyle w:val="Heading5"/>
        <w:numPr>
          <w:ilvl w:val="0"/>
          <w:numId w:val="80"/>
        </w:numPr>
        <w:tabs>
          <w:tab w:val="left" w:pos="1401"/>
        </w:tabs>
        <w:spacing w:before="48" w:line="240" w:lineRule="auto"/>
        <w:ind w:hanging="361"/>
      </w:pPr>
      <w:r>
        <w:rPr>
          <w:spacing w:val="-1"/>
        </w:rPr>
        <w:t>Консультативная</w:t>
      </w:r>
      <w:r>
        <w:rPr>
          <w:spacing w:val="-14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t>включает: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36"/>
        <w:ind w:right="762" w:firstLine="708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5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spacing w:before="7" w:line="237" w:lineRule="auto"/>
        <w:ind w:right="773" w:firstLine="708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4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обучающимся;</w:t>
      </w:r>
    </w:p>
    <w:p w:rsidR="000E467F" w:rsidRDefault="007B595D" w:rsidP="00EA08BA">
      <w:pPr>
        <w:pStyle w:val="a5"/>
        <w:numPr>
          <w:ilvl w:val="0"/>
          <w:numId w:val="82"/>
        </w:numPr>
        <w:tabs>
          <w:tab w:val="left" w:pos="1325"/>
        </w:tabs>
        <w:ind w:right="763" w:firstLine="708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7"/>
          <w:sz w:val="24"/>
        </w:rPr>
        <w:t xml:space="preserve"> </w:t>
      </w:r>
      <w:r>
        <w:rPr>
          <w:sz w:val="24"/>
        </w:rPr>
        <w:t>семье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9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 ребенком.</w:t>
      </w:r>
    </w:p>
    <w:p w:rsidR="000E467F" w:rsidRDefault="007B595D" w:rsidP="00EA08BA">
      <w:pPr>
        <w:pStyle w:val="Heading5"/>
        <w:numPr>
          <w:ilvl w:val="0"/>
          <w:numId w:val="80"/>
        </w:numPr>
        <w:tabs>
          <w:tab w:val="left" w:pos="1401"/>
        </w:tabs>
        <w:spacing w:before="4" w:line="240" w:lineRule="auto"/>
        <w:ind w:hanging="361"/>
      </w:pPr>
      <w:r>
        <w:t>Информационно-просветительская</w:t>
      </w:r>
      <w:r>
        <w:rPr>
          <w:spacing w:val="-11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предусматривает:</w:t>
      </w:r>
    </w:p>
    <w:p w:rsidR="000E467F" w:rsidRDefault="007B595D">
      <w:pPr>
        <w:pStyle w:val="a3"/>
        <w:spacing w:before="40"/>
        <w:ind w:left="1252"/>
        <w:jc w:val="left"/>
      </w:pPr>
      <w:r>
        <w:t>различные</w:t>
      </w:r>
      <w:r>
        <w:rPr>
          <w:spacing w:val="22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просветительской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(лекции,</w:t>
      </w:r>
      <w:r>
        <w:rPr>
          <w:spacing w:val="17"/>
        </w:rPr>
        <w:t xml:space="preserve"> </w:t>
      </w:r>
      <w:r>
        <w:t>беседы,</w:t>
      </w:r>
      <w:r>
        <w:rPr>
          <w:spacing w:val="21"/>
        </w:rPr>
        <w:t xml:space="preserve"> </w:t>
      </w:r>
      <w:r>
        <w:t>информационные</w:t>
      </w:r>
      <w:r>
        <w:rPr>
          <w:spacing w:val="21"/>
        </w:rPr>
        <w:t xml:space="preserve"> </w:t>
      </w:r>
      <w:r>
        <w:t>стенды,</w:t>
      </w:r>
      <w:r>
        <w:rPr>
          <w:spacing w:val="16"/>
        </w:rPr>
        <w:t xml:space="preserve"> </w:t>
      </w:r>
      <w:r>
        <w:t>печатные</w:t>
      </w:r>
      <w:r>
        <w:rPr>
          <w:spacing w:val="16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электронные</w:t>
      </w:r>
    </w:p>
    <w:p w:rsidR="000E467F" w:rsidRDefault="000E467F">
      <w:pPr>
        <w:sectPr w:rsidR="000E467F">
          <w:pgSz w:w="16960" w:h="12000" w:orient="landscape"/>
          <w:pgMar w:top="780" w:right="620" w:bottom="1400" w:left="800" w:header="0" w:footer="1129" w:gutter="0"/>
          <w:cols w:space="720"/>
        </w:sectPr>
      </w:pPr>
    </w:p>
    <w:p w:rsidR="000E467F" w:rsidRDefault="007B595D">
      <w:pPr>
        <w:pStyle w:val="a3"/>
        <w:spacing w:before="64"/>
        <w:ind w:left="544" w:right="755"/>
      </w:pPr>
      <w:r>
        <w:lastRenderedPageBreak/>
        <w:t>ресурсы),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 процесса и психолого-педагогического сопровождения обучающихся, в том числе с ОВЗ, трудностями в обучении и</w:t>
      </w:r>
      <w:r>
        <w:rPr>
          <w:spacing w:val="1"/>
        </w:rPr>
        <w:t xml:space="preserve"> </w:t>
      </w:r>
      <w:r>
        <w:t>социализации;</w:t>
      </w:r>
    </w:p>
    <w:p w:rsidR="000E467F" w:rsidRDefault="007B595D">
      <w:pPr>
        <w:pStyle w:val="a3"/>
        <w:ind w:left="544" w:right="758" w:firstLine="707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типологических особенностей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обучающихся,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ОВЗ,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0E467F" w:rsidRDefault="007B595D" w:rsidP="00EA08BA">
      <w:pPr>
        <w:pStyle w:val="a5"/>
        <w:numPr>
          <w:ilvl w:val="0"/>
          <w:numId w:val="80"/>
        </w:numPr>
        <w:tabs>
          <w:tab w:val="left" w:pos="1465"/>
        </w:tabs>
        <w:spacing w:before="1"/>
        <w:ind w:left="332" w:right="749" w:firstLine="708"/>
        <w:rPr>
          <w:sz w:val="24"/>
        </w:rPr>
      </w:pPr>
      <w:r>
        <w:rPr>
          <w:b/>
          <w:i/>
          <w:sz w:val="24"/>
        </w:rPr>
        <w:t xml:space="preserve">Реализация КРР с обучающимися с ОВЗ и детьми-инвалидами </w:t>
      </w:r>
      <w:r>
        <w:rPr>
          <w:sz w:val="24"/>
        </w:rPr>
        <w:t>согласно нозологических групп осуществляется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Федеральной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программой ДО (далее ФАОП ДО). КРР с обучающимися с ОВЗ и 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предусматривать предупреждение вторичных биологических и социальных 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развитии, затрудняющих образование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психологии и медицины; формирование у обучающихся механизмов компенсации дефицитарных функций, не 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ассистивных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0E467F" w:rsidRDefault="007B595D" w:rsidP="00EA08BA">
      <w:pPr>
        <w:pStyle w:val="a5"/>
        <w:numPr>
          <w:ilvl w:val="0"/>
          <w:numId w:val="80"/>
        </w:numPr>
        <w:tabs>
          <w:tab w:val="left" w:pos="1465"/>
        </w:tabs>
        <w:spacing w:before="1"/>
        <w:ind w:left="332" w:right="745" w:firstLine="708"/>
        <w:rPr>
          <w:sz w:val="24"/>
        </w:rPr>
      </w:pPr>
      <w:r>
        <w:rPr>
          <w:b/>
          <w:sz w:val="24"/>
        </w:rPr>
        <w:t xml:space="preserve">КРР с детьми, находящимися под диспансерным наблюдением, в том числе часто болеющими детьми, </w:t>
      </w:r>
      <w:r>
        <w:rPr>
          <w:sz w:val="24"/>
        </w:rPr>
        <w:t>имеет 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специфику.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свойственны: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межличностного взаимодействия и деятельности (ограниченность круга общения больного ребёнка, объективная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 взрослых (родителей (законных представителей), педагогов), стремление постоянно получать от них помощь). Для детей, 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 диспансерным наблюдением, в том числе часто болеющих детей, старшего дошкольного возраста характерны изменения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 вида деятельности – сюжетно-ролевой игры, что оказывает негативное влияние на развитие его личности и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итоге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 сложности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адаптации.</w:t>
      </w:r>
    </w:p>
    <w:p w:rsidR="000E467F" w:rsidRDefault="007B595D">
      <w:pPr>
        <w:pStyle w:val="a3"/>
        <w:spacing w:before="80"/>
        <w:ind w:left="332" w:right="762" w:firstLine="708"/>
      </w:pPr>
      <w:r>
        <w:t>Направленность коррекционно-развивающей работы с детьми, находящимися под диспансерным наблюдением, в том числе часто</w:t>
      </w:r>
      <w:r>
        <w:rPr>
          <w:spacing w:val="1"/>
        </w:rPr>
        <w:t xml:space="preserve"> </w:t>
      </w:r>
      <w:r>
        <w:t>болеющими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включает: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коррекцию/развитие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тревожности;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40"/>
        <w:ind w:left="1324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40"/>
        <w:ind w:left="132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межличностного</w:t>
      </w:r>
      <w:r w:rsidR="00E07179">
        <w:rPr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сверстниками.</w:t>
      </w:r>
    </w:p>
    <w:p w:rsidR="000E467F" w:rsidRDefault="007B595D">
      <w:pPr>
        <w:pStyle w:val="a3"/>
        <w:ind w:left="544" w:right="750" w:firstLine="707"/>
      </w:pPr>
      <w:r>
        <w:t>Включение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0E467F" w:rsidRDefault="007B595D" w:rsidP="00EA08BA">
      <w:pPr>
        <w:pStyle w:val="a5"/>
        <w:numPr>
          <w:ilvl w:val="0"/>
          <w:numId w:val="80"/>
        </w:numPr>
        <w:tabs>
          <w:tab w:val="left" w:pos="1464"/>
          <w:tab w:val="left" w:pos="1465"/>
        </w:tabs>
        <w:ind w:left="1464" w:hanging="425"/>
        <w:rPr>
          <w:sz w:val="24"/>
        </w:rPr>
      </w:pP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одаренными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546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вида</w:t>
      </w:r>
      <w:r>
        <w:rPr>
          <w:spacing w:val="28"/>
          <w:sz w:val="24"/>
        </w:rPr>
        <w:t xml:space="preserve"> </w:t>
      </w:r>
      <w:r>
        <w:rPr>
          <w:sz w:val="24"/>
        </w:rPr>
        <w:t>одаренности,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7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1"/>
        <w:ind w:right="543" w:firstLine="708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ними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E467F" w:rsidRDefault="000E467F">
      <w:pPr>
        <w:rPr>
          <w:sz w:val="24"/>
        </w:rPr>
        <w:sectPr w:rsidR="000E467F">
          <w:pgSz w:w="16960" w:h="12000" w:orient="landscape"/>
          <w:pgMar w:top="780" w:right="620" w:bottom="1400" w:left="800" w:header="0" w:footer="1129" w:gutter="0"/>
          <w:cols w:space="720"/>
        </w:sect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64"/>
        <w:ind w:right="538" w:firstLine="708"/>
        <w:jc w:val="left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 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значимости,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 индивидуальности;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right="528" w:firstLine="708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 людьми, миром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 собой;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1"/>
        <w:ind w:right="531" w:firstLine="70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предметно-развивающей,</w:t>
      </w:r>
      <w:r>
        <w:rPr>
          <w:spacing w:val="39"/>
          <w:sz w:val="24"/>
        </w:rPr>
        <w:t xml:space="preserve"> </w:t>
      </w:r>
      <w:r>
        <w:rPr>
          <w:sz w:val="24"/>
        </w:rPr>
        <w:t>обогащённой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среды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9"/>
          <w:sz w:val="24"/>
        </w:rPr>
        <w:t xml:space="preserve"> </w:t>
      </w:r>
      <w:r>
        <w:rPr>
          <w:sz w:val="24"/>
        </w:rPr>
        <w:t>ДОО,</w:t>
      </w:r>
      <w:r>
        <w:rPr>
          <w:spacing w:val="39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одаренности.</w:t>
      </w:r>
    </w:p>
    <w:p w:rsidR="000E467F" w:rsidRDefault="007B595D">
      <w:pPr>
        <w:pStyle w:val="a3"/>
        <w:spacing w:before="42" w:line="237" w:lineRule="auto"/>
        <w:ind w:left="544" w:right="604" w:firstLine="707"/>
        <w:jc w:val="left"/>
      </w:pPr>
      <w:r>
        <w:t>Включение</w:t>
      </w:r>
      <w:r>
        <w:rPr>
          <w:spacing w:val="10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программу</w:t>
      </w:r>
      <w:r>
        <w:rPr>
          <w:spacing w:val="59"/>
        </w:rPr>
        <w:t xml:space="preserve"> </w:t>
      </w:r>
      <w:r>
        <w:t>КРР,</w:t>
      </w:r>
      <w:r>
        <w:rPr>
          <w:spacing w:val="8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8"/>
        </w:rPr>
        <w:t xml:space="preserve"> </w:t>
      </w:r>
      <w:r>
        <w:t>маршрута</w:t>
      </w:r>
      <w:r>
        <w:rPr>
          <w:spacing w:val="10"/>
        </w:rPr>
        <w:t xml:space="preserve"> </w:t>
      </w:r>
      <w:r>
        <w:t>психолого-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 по</w:t>
      </w:r>
      <w:r>
        <w:rPr>
          <w:spacing w:val="-1"/>
        </w:rPr>
        <w:t xml:space="preserve"> </w:t>
      </w:r>
      <w:r>
        <w:t>результатам психологической и</w:t>
      </w:r>
      <w:r>
        <w:rPr>
          <w:spacing w:val="-6"/>
        </w:rPr>
        <w:t xml:space="preserve"> </w:t>
      </w:r>
      <w:r>
        <w:t>педагогической диагностики.</w:t>
      </w:r>
    </w:p>
    <w:p w:rsidR="000E467F" w:rsidRDefault="007B595D" w:rsidP="00EA08BA">
      <w:pPr>
        <w:pStyle w:val="a5"/>
        <w:numPr>
          <w:ilvl w:val="0"/>
          <w:numId w:val="80"/>
        </w:numPr>
        <w:tabs>
          <w:tab w:val="left" w:pos="1464"/>
          <w:tab w:val="left" w:pos="1465"/>
        </w:tabs>
        <w:ind w:left="332" w:right="753" w:firstLine="708"/>
        <w:rPr>
          <w:sz w:val="24"/>
        </w:rPr>
      </w:pPr>
      <w:r>
        <w:rPr>
          <w:sz w:val="24"/>
        </w:rPr>
        <w:t>Направленность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КРР</w:t>
      </w:r>
      <w:r>
        <w:rPr>
          <w:spacing w:val="38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билингвальными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воспитанниками,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мигрантов</w:t>
      </w:r>
      <w:r>
        <w:rPr>
          <w:i/>
          <w:sz w:val="24"/>
        </w:rPr>
        <w:t>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испытывающими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языка РФ, </w:t>
      </w:r>
      <w:r>
        <w:rPr>
          <w:sz w:val="24"/>
        </w:rPr>
        <w:t>включает: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6" w:line="237" w:lineRule="auto"/>
        <w:ind w:right="763" w:firstLine="708"/>
        <w:jc w:val="left"/>
        <w:rPr>
          <w:sz w:val="24"/>
        </w:rPr>
      </w:pPr>
      <w:r>
        <w:rPr>
          <w:sz w:val="24"/>
        </w:rPr>
        <w:t>развитие коммуникативных навыков, формирование чувствительности к сверстнику, его эмоциональному состоянию, намерениям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line="275" w:lineRule="exact"/>
        <w:ind w:left="132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40"/>
        <w:ind w:right="768" w:firstLine="708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47"/>
          <w:sz w:val="24"/>
        </w:rPr>
        <w:t xml:space="preserve"> </w:t>
      </w:r>
      <w:r>
        <w:rPr>
          <w:sz w:val="24"/>
        </w:rPr>
        <w:t>деструктивных</w:t>
      </w:r>
      <w:r>
        <w:rPr>
          <w:spacing w:val="4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46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47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48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новую</w:t>
      </w:r>
      <w:r>
        <w:rPr>
          <w:spacing w:val="48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3"/>
          <w:sz w:val="24"/>
        </w:rPr>
        <w:t xml:space="preserve"> </w:t>
      </w:r>
      <w:r>
        <w:rPr>
          <w:sz w:val="24"/>
        </w:rPr>
        <w:t>(тревога, неуверенность, агрессия);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1"/>
        <w:ind w:left="132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ребенку.</w:t>
      </w:r>
    </w:p>
    <w:p w:rsidR="000E467F" w:rsidRDefault="007B595D">
      <w:pPr>
        <w:pStyle w:val="a3"/>
        <w:ind w:left="332" w:right="755" w:firstLine="7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персонально.</w:t>
      </w:r>
    </w:p>
    <w:p w:rsidR="000E467F" w:rsidRDefault="007B595D">
      <w:pPr>
        <w:pStyle w:val="a3"/>
        <w:ind w:left="332" w:right="749" w:firstLine="708"/>
      </w:pPr>
      <w:r>
        <w:t>Психолого-педагогическое сопровождение детей данной целевой группы может осуществляться в контексте общей программы</w:t>
      </w:r>
      <w:r>
        <w:rPr>
          <w:spacing w:val="1"/>
        </w:rPr>
        <w:t xml:space="preserve"> </w:t>
      </w:r>
      <w:r>
        <w:t>адаптации ребенка к ДОО. В случаях выраженных 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 в программу КРР может быть осуществлено на основе заключения ППК по результатам психологической диагностики или по</w:t>
      </w:r>
      <w:r>
        <w:rPr>
          <w:spacing w:val="1"/>
        </w:rPr>
        <w:t xml:space="preserve"> </w:t>
      </w:r>
      <w:r>
        <w:t>запросу</w:t>
      </w:r>
      <w:r>
        <w:rPr>
          <w:spacing w:val="-17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ребенка.</w:t>
      </w:r>
    </w:p>
    <w:p w:rsidR="000E467F" w:rsidRDefault="007B595D" w:rsidP="00EA08BA">
      <w:pPr>
        <w:pStyle w:val="a5"/>
        <w:numPr>
          <w:ilvl w:val="0"/>
          <w:numId w:val="80"/>
        </w:numPr>
        <w:tabs>
          <w:tab w:val="left" w:pos="1465"/>
        </w:tabs>
        <w:ind w:left="332" w:right="751" w:firstLine="708"/>
        <w:rPr>
          <w:sz w:val="24"/>
        </w:rPr>
      </w:pPr>
      <w:r>
        <w:rPr>
          <w:sz w:val="24"/>
        </w:rPr>
        <w:t xml:space="preserve">К целевой группе </w:t>
      </w:r>
      <w:r>
        <w:rPr>
          <w:b/>
          <w:i/>
          <w:sz w:val="24"/>
        </w:rPr>
        <w:t xml:space="preserve">обучающихся «группы риска» </w:t>
      </w:r>
      <w:r>
        <w:rPr>
          <w:sz w:val="24"/>
        </w:rPr>
        <w:t>могут быть отнесены дети, имеющие проблемы с п</w:t>
      </w:r>
      <w:r>
        <w:rPr>
          <w:b/>
          <w:sz w:val="24"/>
        </w:rPr>
        <w:t>с</w:t>
      </w:r>
      <w:r>
        <w:rPr>
          <w:sz w:val="24"/>
        </w:rPr>
        <w:t>ихологическим здоровьем;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 проблемы (повышенная возбудимость, апатия, раздражительность, тревога, появление фобий); поведенческие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 агрессия, обман); проблемы неврологического характера (потеря аппетита); проблемы общения (стеснительность, 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излишняя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нереализованная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 лидерстве);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 регуляторного характера</w:t>
      </w:r>
      <w:r>
        <w:rPr>
          <w:spacing w:val="60"/>
          <w:sz w:val="24"/>
        </w:rPr>
        <w:t xml:space="preserve"> </w:t>
      </w:r>
      <w:r>
        <w:rPr>
          <w:sz w:val="24"/>
        </w:rPr>
        <w:t>(расстройство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быстраяутомляемость,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навязчивые 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двигательная расторможенность,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снижение произвольности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внимания).</w:t>
      </w:r>
    </w:p>
    <w:p w:rsidR="000E467F" w:rsidRDefault="007B595D">
      <w:pPr>
        <w:pStyle w:val="a3"/>
        <w:spacing w:before="1"/>
        <w:ind w:left="1040"/>
      </w:pPr>
      <w:r>
        <w:t>Направленность</w:t>
      </w:r>
      <w:r>
        <w:rPr>
          <w:spacing w:val="-3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воспитанниками,</w:t>
      </w:r>
      <w:r>
        <w:rPr>
          <w:spacing w:val="-3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девиации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включает: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 сферы;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ind w:left="1324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40"/>
        <w:ind w:left="132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8"/>
          <w:tab w:val="left" w:pos="1329"/>
        </w:tabs>
        <w:spacing w:before="41"/>
        <w:ind w:left="1328" w:hanging="28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325"/>
        </w:tabs>
        <w:spacing w:before="64"/>
        <w:ind w:left="1324"/>
        <w:rPr>
          <w:sz w:val="24"/>
        </w:rPr>
      </w:pPr>
      <w:r>
        <w:rPr>
          <w:sz w:val="24"/>
        </w:rPr>
        <w:lastRenderedPageBreak/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саморегуляции.</w:t>
      </w:r>
    </w:p>
    <w:p w:rsidR="000E467F" w:rsidRDefault="007B595D">
      <w:pPr>
        <w:pStyle w:val="a3"/>
        <w:spacing w:before="40"/>
        <w:ind w:left="544" w:right="760" w:firstLine="707"/>
      </w:pPr>
      <w:r>
        <w:t>Включение ребенка из «группы риска» в программу КРР, определение индивидуального маршрута психолого-педагогического</w:t>
      </w:r>
      <w:r>
        <w:rPr>
          <w:spacing w:val="1"/>
        </w:rPr>
        <w:t xml:space="preserve"> </w:t>
      </w:r>
      <w:r>
        <w:t>сопровождения осуществляется на основе заключения ППК по результатам психологической диагностики или по обоснованному запросу</w:t>
      </w:r>
      <w:r>
        <w:rPr>
          <w:spacing w:val="-57"/>
        </w:rPr>
        <w:t xml:space="preserve"> </w:t>
      </w:r>
      <w:r>
        <w:t>педагога/родителей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0E467F" w:rsidRDefault="000E467F">
      <w:pPr>
        <w:pStyle w:val="a3"/>
        <w:spacing w:before="11"/>
        <w:ind w:left="0"/>
        <w:jc w:val="left"/>
        <w:rPr>
          <w:sz w:val="23"/>
        </w:rPr>
      </w:pPr>
    </w:p>
    <w:p w:rsidR="000E467F" w:rsidRDefault="00644308" w:rsidP="00EA08BA">
      <w:pPr>
        <w:pStyle w:val="Heading1"/>
        <w:numPr>
          <w:ilvl w:val="1"/>
          <w:numId w:val="94"/>
        </w:numPr>
        <w:tabs>
          <w:tab w:val="left" w:pos="6121"/>
        </w:tabs>
        <w:spacing w:line="320" w:lineRule="exact"/>
        <w:ind w:left="6120" w:hanging="496"/>
      </w:pPr>
      <w:r>
        <w:t xml:space="preserve">2. 7 </w:t>
      </w:r>
      <w:r w:rsidR="007B595D">
        <w:t>Рабочая</w:t>
      </w:r>
      <w:r w:rsidR="007B595D">
        <w:rPr>
          <w:spacing w:val="-6"/>
        </w:rPr>
        <w:t xml:space="preserve"> </w:t>
      </w:r>
      <w:r w:rsidR="007B595D">
        <w:t>программа</w:t>
      </w:r>
      <w:r w:rsidR="007B595D">
        <w:rPr>
          <w:spacing w:val="-7"/>
        </w:rPr>
        <w:t xml:space="preserve"> </w:t>
      </w:r>
      <w:r w:rsidR="007B595D">
        <w:t>воспитания</w:t>
      </w:r>
    </w:p>
    <w:p w:rsidR="000E467F" w:rsidRDefault="007B595D">
      <w:pPr>
        <w:pStyle w:val="Heading4"/>
        <w:ind w:left="1052" w:right="11809"/>
      </w:pPr>
      <w:r>
        <w:t>Целевой раздел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0E467F" w:rsidRDefault="007B595D">
      <w:pPr>
        <w:pStyle w:val="a3"/>
        <w:ind w:left="332" w:right="542" w:firstLine="70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человеке.</w:t>
      </w:r>
    </w:p>
    <w:p w:rsidR="000E467F" w:rsidRDefault="007B595D">
      <w:pPr>
        <w:pStyle w:val="a3"/>
        <w:ind w:left="332" w:right="529" w:firstLine="708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социокультурных, духовно-нравственных ценностей и принятых в российском обществе</w:t>
      </w:r>
      <w:r>
        <w:rPr>
          <w:spacing w:val="60"/>
        </w:rPr>
        <w:t xml:space="preserve"> </w:t>
      </w:r>
      <w:r>
        <w:t>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 Отечества, закону и правопорядку, 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vertAlign w:val="superscript"/>
        </w:rPr>
        <w:t>9</w:t>
      </w:r>
      <w:r>
        <w:t>.</w:t>
      </w:r>
    </w:p>
    <w:p w:rsidR="000E467F" w:rsidRDefault="007B595D">
      <w:pPr>
        <w:pStyle w:val="a3"/>
        <w:ind w:left="332" w:right="534" w:firstLine="708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10</w:t>
      </w:r>
      <w:r>
        <w:t>.</w:t>
      </w:r>
    </w:p>
    <w:p w:rsidR="000E467F" w:rsidRDefault="007B595D">
      <w:pPr>
        <w:pStyle w:val="a3"/>
        <w:ind w:left="332" w:right="530" w:firstLine="708"/>
      </w:pPr>
      <w:r>
        <w:t>Программа воспитания предусматривает приобщение детей к традиционным ценностям российского общества – жизнь, достоинство,</w:t>
      </w:r>
      <w:r>
        <w:rPr>
          <w:spacing w:val="1"/>
        </w:rPr>
        <w:t xml:space="preserve"> </w:t>
      </w:r>
      <w:r>
        <w:t>права и свободы человека, патриотизм, 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 крепкая семья, созидательный труд, приоритет духовного над материальным, гуманизм, милосердие, справедливость, 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взаимоуважение,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11</w:t>
      </w:r>
      <w:r>
        <w:t>.</w:t>
      </w:r>
    </w:p>
    <w:p w:rsidR="000E467F" w:rsidRDefault="007B595D">
      <w:pPr>
        <w:pStyle w:val="a3"/>
        <w:ind w:left="332" w:right="551" w:firstLine="708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детей.</w:t>
      </w:r>
    </w:p>
    <w:p w:rsidR="000E467F" w:rsidRDefault="007B595D">
      <w:pPr>
        <w:pStyle w:val="a3"/>
        <w:ind w:left="1040"/>
      </w:pPr>
      <w:r>
        <w:t>Ценности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0E467F" w:rsidRDefault="007B595D">
      <w:pPr>
        <w:pStyle w:val="a3"/>
        <w:ind w:left="1040"/>
      </w:pPr>
      <w:r>
        <w:t>Ценности</w:t>
      </w:r>
      <w:r>
        <w:rPr>
          <w:spacing w:val="-5"/>
        </w:rPr>
        <w:t xml:space="preserve"> </w:t>
      </w:r>
      <w:r>
        <w:t>милосердие,</w:t>
      </w:r>
      <w:r>
        <w:rPr>
          <w:spacing w:val="-3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</w:t>
      </w:r>
    </w:p>
    <w:p w:rsidR="000E467F" w:rsidRDefault="005B0815">
      <w:pPr>
        <w:pStyle w:val="a3"/>
        <w:spacing w:before="7"/>
        <w:ind w:left="0"/>
        <w:jc w:val="left"/>
        <w:rPr>
          <w:sz w:val="11"/>
        </w:rPr>
      </w:pPr>
      <w:r w:rsidRPr="005B0815">
        <w:pict>
          <v:rect id="_x0000_s2079" style="position:absolute;margin-left:56.6pt;margin-top:8.6pt;width:144.05pt;height:.6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59"/>
        <w:ind w:left="372" w:right="604"/>
        <w:rPr>
          <w:sz w:val="18"/>
        </w:rPr>
      </w:pPr>
      <w:r>
        <w:rPr>
          <w:sz w:val="18"/>
          <w:vertAlign w:val="superscript"/>
        </w:rPr>
        <w:t>9</w:t>
      </w:r>
      <w:r>
        <w:rPr>
          <w:spacing w:val="-2"/>
          <w:sz w:val="18"/>
        </w:rPr>
        <w:t xml:space="preserve"> </w:t>
      </w:r>
      <w:r>
        <w:rPr>
          <w:sz w:val="18"/>
        </w:rPr>
        <w:t>Пункт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3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5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29</w:t>
      </w:r>
      <w:r>
        <w:rPr>
          <w:spacing w:val="-1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1"/>
          <w:sz w:val="18"/>
        </w:rPr>
        <w:t xml:space="preserve"> </w:t>
      </w:r>
      <w:r>
        <w:rPr>
          <w:sz w:val="18"/>
        </w:rPr>
        <w:t>2012</w:t>
      </w:r>
      <w:r>
        <w:rPr>
          <w:spacing w:val="-1"/>
          <w:sz w:val="18"/>
        </w:rPr>
        <w:t xml:space="preserve"> </w:t>
      </w:r>
      <w:r>
        <w:rPr>
          <w:sz w:val="18"/>
        </w:rPr>
        <w:t>г.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273-ФЗ</w:t>
      </w:r>
      <w:r>
        <w:rPr>
          <w:spacing w:val="-1"/>
          <w:sz w:val="18"/>
        </w:rPr>
        <w:t xml:space="preserve"> </w:t>
      </w:r>
      <w:r>
        <w:rPr>
          <w:sz w:val="18"/>
        </w:rPr>
        <w:t>«Об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-5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6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4"/>
          <w:sz w:val="18"/>
        </w:rPr>
        <w:t xml:space="preserve"> </w:t>
      </w:r>
      <w:r>
        <w:rPr>
          <w:sz w:val="18"/>
        </w:rPr>
        <w:t>2012,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53,</w:t>
      </w:r>
      <w:r>
        <w:rPr>
          <w:spacing w:val="-4"/>
          <w:sz w:val="18"/>
        </w:rPr>
        <w:t xml:space="preserve"> </w:t>
      </w:r>
      <w:r>
        <w:rPr>
          <w:sz w:val="18"/>
        </w:rPr>
        <w:t>ст.</w:t>
      </w:r>
      <w:r>
        <w:rPr>
          <w:spacing w:val="1"/>
          <w:sz w:val="18"/>
        </w:rPr>
        <w:t xml:space="preserve"> </w:t>
      </w:r>
      <w:r>
        <w:rPr>
          <w:sz w:val="18"/>
        </w:rPr>
        <w:t>7598;</w:t>
      </w:r>
      <w:r>
        <w:rPr>
          <w:spacing w:val="-4"/>
          <w:sz w:val="18"/>
        </w:rPr>
        <w:t xml:space="preserve"> </w:t>
      </w:r>
      <w:r>
        <w:rPr>
          <w:sz w:val="18"/>
        </w:rPr>
        <w:t>2020,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31,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5063)</w:t>
      </w:r>
    </w:p>
    <w:p w:rsidR="000E467F" w:rsidRDefault="007B595D">
      <w:pPr>
        <w:ind w:left="372"/>
        <w:rPr>
          <w:sz w:val="18"/>
        </w:rPr>
      </w:pPr>
      <w:r>
        <w:rPr>
          <w:sz w:val="18"/>
          <w:vertAlign w:val="superscript"/>
        </w:rPr>
        <w:t>10</w:t>
      </w:r>
      <w:r>
        <w:rPr>
          <w:spacing w:val="23"/>
          <w:sz w:val="18"/>
        </w:rPr>
        <w:t xml:space="preserve"> </w:t>
      </w:r>
      <w:r>
        <w:rPr>
          <w:sz w:val="18"/>
        </w:rPr>
        <w:t>Пункт</w:t>
      </w:r>
      <w:r>
        <w:rPr>
          <w:spacing w:val="25"/>
          <w:sz w:val="18"/>
        </w:rPr>
        <w:t xml:space="preserve"> </w:t>
      </w:r>
      <w:r>
        <w:rPr>
          <w:sz w:val="18"/>
        </w:rPr>
        <w:t>4</w:t>
      </w:r>
      <w:r>
        <w:rPr>
          <w:spacing w:val="24"/>
          <w:sz w:val="18"/>
        </w:rPr>
        <w:t xml:space="preserve"> </w:t>
      </w:r>
      <w:r>
        <w:rPr>
          <w:sz w:val="18"/>
        </w:rPr>
        <w:t>Основ</w:t>
      </w:r>
      <w:r>
        <w:rPr>
          <w:spacing w:val="26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26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23"/>
          <w:sz w:val="18"/>
        </w:rPr>
        <w:t xml:space="preserve"> </w:t>
      </w:r>
      <w:r>
        <w:rPr>
          <w:sz w:val="18"/>
        </w:rPr>
        <w:t>по</w:t>
      </w:r>
      <w:r>
        <w:rPr>
          <w:spacing w:val="24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25"/>
          <w:sz w:val="18"/>
        </w:rPr>
        <w:t xml:space="preserve"> </w:t>
      </w:r>
      <w:r>
        <w:rPr>
          <w:sz w:val="18"/>
        </w:rPr>
        <w:t>и</w:t>
      </w:r>
      <w:r>
        <w:rPr>
          <w:spacing w:val="26"/>
          <w:sz w:val="18"/>
        </w:rPr>
        <w:t xml:space="preserve"> </w:t>
      </w:r>
      <w:r>
        <w:rPr>
          <w:sz w:val="18"/>
        </w:rPr>
        <w:t>укреплению</w:t>
      </w:r>
      <w:r>
        <w:rPr>
          <w:spacing w:val="25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24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29"/>
          <w:sz w:val="18"/>
        </w:rPr>
        <w:t xml:space="preserve"> </w:t>
      </w:r>
      <w:r>
        <w:rPr>
          <w:sz w:val="18"/>
        </w:rPr>
        <w:t>духовнонравственных</w:t>
      </w:r>
      <w:r>
        <w:rPr>
          <w:spacing w:val="24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26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24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2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2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 9 ноября 2022 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809 (Собрание</w:t>
      </w:r>
      <w:r>
        <w:rPr>
          <w:spacing w:val="-6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2022,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7977).</w:t>
      </w:r>
    </w:p>
    <w:p w:rsidR="000E467F" w:rsidRDefault="007B595D">
      <w:pPr>
        <w:spacing w:before="24" w:line="264" w:lineRule="auto"/>
        <w:ind w:left="372" w:right="604"/>
        <w:rPr>
          <w:sz w:val="18"/>
        </w:rPr>
      </w:pPr>
      <w:r>
        <w:rPr>
          <w:sz w:val="18"/>
          <w:vertAlign w:val="superscript"/>
        </w:rPr>
        <w:t>11</w:t>
      </w:r>
      <w:r>
        <w:rPr>
          <w:sz w:val="18"/>
        </w:rPr>
        <w:t xml:space="preserve"> Пункт</w:t>
      </w:r>
      <w:r>
        <w:rPr>
          <w:spacing w:val="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Основ государственной политики по</w:t>
      </w:r>
      <w:r>
        <w:rPr>
          <w:spacing w:val="1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укреплению традиционных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духовнонравственных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1"/>
          <w:sz w:val="18"/>
        </w:rPr>
        <w:t xml:space="preserve"> </w:t>
      </w:r>
      <w:r>
        <w:rPr>
          <w:sz w:val="18"/>
        </w:rPr>
        <w:t>Указом Президента 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 9 ноября 2022 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809 (Собрание</w:t>
      </w:r>
      <w:r>
        <w:rPr>
          <w:spacing w:val="-7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1"/>
          <w:sz w:val="18"/>
        </w:rPr>
        <w:t xml:space="preserve"> </w:t>
      </w:r>
      <w:r>
        <w:rPr>
          <w:sz w:val="18"/>
        </w:rPr>
        <w:t>2022,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3"/>
          <w:sz w:val="18"/>
        </w:rPr>
        <w:t xml:space="preserve"> </w:t>
      </w:r>
      <w:r>
        <w:rPr>
          <w:sz w:val="18"/>
        </w:rPr>
        <w:t>7977).</w:t>
      </w:r>
    </w:p>
    <w:p w:rsidR="000E467F" w:rsidRDefault="000E467F">
      <w:pPr>
        <w:spacing w:line="264" w:lineRule="auto"/>
        <w:rPr>
          <w:sz w:val="18"/>
        </w:rPr>
        <w:sectPr w:rsidR="000E467F">
          <w:pgSz w:w="16960" w:h="12000" w:orient="landscape"/>
          <w:pgMar w:top="780" w:right="620" w:bottom="1340" w:left="800" w:header="0" w:footer="1129" w:gutter="0"/>
          <w:cols w:space="720"/>
        </w:sectPr>
      </w:pPr>
    </w:p>
    <w:p w:rsidR="000E467F" w:rsidRDefault="007B595D">
      <w:pPr>
        <w:pStyle w:val="a3"/>
        <w:spacing w:before="64"/>
        <w:ind w:left="1040" w:right="3210"/>
        <w:jc w:val="left"/>
      </w:pPr>
      <w:r>
        <w:lastRenderedPageBreak/>
        <w:t>Ценности</w:t>
      </w:r>
      <w:r>
        <w:rPr>
          <w:spacing w:val="-5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семья,</w:t>
      </w:r>
      <w:r>
        <w:rPr>
          <w:spacing w:val="-4"/>
        </w:rPr>
        <w:t xml:space="preserve"> </w:t>
      </w:r>
      <w:r>
        <w:t>дружба,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  <w:r>
        <w:rPr>
          <w:spacing w:val="-57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познание лежит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 познавательного направления воспитания.</w:t>
      </w:r>
    </w:p>
    <w:p w:rsidR="000E467F" w:rsidRDefault="007B595D">
      <w:pPr>
        <w:pStyle w:val="a3"/>
        <w:ind w:left="1040" w:right="3210"/>
        <w:jc w:val="left"/>
      </w:pPr>
      <w:r>
        <w:t>Ценности</w:t>
      </w:r>
      <w:r>
        <w:rPr>
          <w:spacing w:val="-1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оздоровительного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  <w:r>
        <w:rPr>
          <w:spacing w:val="-57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0E467F" w:rsidRDefault="007B595D">
      <w:pPr>
        <w:pStyle w:val="a3"/>
        <w:ind w:left="1040"/>
        <w:jc w:val="left"/>
      </w:pPr>
      <w:r>
        <w:t>Ценности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0E467F" w:rsidRDefault="007B595D">
      <w:pPr>
        <w:pStyle w:val="a3"/>
        <w:spacing w:before="1"/>
        <w:ind w:left="332" w:right="545" w:firstLine="708"/>
      </w:pPr>
      <w:r>
        <w:t>Целевые ориентиры воспитания следует рассматривать как возрастные характеристики возможных достижений ребёнка, 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 выпускника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традиционными ценностями российского</w:t>
      </w:r>
      <w:r>
        <w:rPr>
          <w:spacing w:val="-1"/>
        </w:rPr>
        <w:t xml:space="preserve"> </w:t>
      </w:r>
      <w:r>
        <w:t>общества.</w:t>
      </w:r>
    </w:p>
    <w:p w:rsidR="000E467F" w:rsidRDefault="007B595D">
      <w:pPr>
        <w:pStyle w:val="a3"/>
        <w:ind w:left="332" w:right="535" w:firstLine="70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 отражение</w:t>
      </w:r>
      <w:r>
        <w:rPr>
          <w:spacing w:val="1"/>
        </w:rPr>
        <w:t xml:space="preserve"> </w:t>
      </w:r>
      <w:r>
        <w:t>взаимодействие всех субъектов воспитательных отношений. Реализация Программы воспитания предполагает социальное партнерство ДОО с</w:t>
      </w:r>
      <w:r>
        <w:rPr>
          <w:spacing w:val="-57"/>
        </w:rPr>
        <w:t xml:space="preserve"> </w:t>
      </w:r>
      <w:r>
        <w:t>другими учреждениями образования и культуры (музеи, театры, библиотеки, и другое), в том числе системой дополнительного образования</w:t>
      </w:r>
      <w:r>
        <w:rPr>
          <w:spacing w:val="1"/>
        </w:rPr>
        <w:t xml:space="preserve"> </w:t>
      </w:r>
      <w:r>
        <w:t>детей.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before="1" w:line="274" w:lineRule="exact"/>
        <w:ind w:left="1040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</w:p>
    <w:p w:rsidR="000E467F" w:rsidRDefault="007B595D">
      <w:pPr>
        <w:pStyle w:val="a3"/>
        <w:ind w:left="332" w:firstLine="708"/>
        <w:jc w:val="left"/>
      </w:pPr>
      <w:r>
        <w:t>Общая</w:t>
      </w:r>
      <w:r>
        <w:rPr>
          <w:spacing w:val="46"/>
        </w:rPr>
        <w:t xml:space="preserve"> </w:t>
      </w:r>
      <w:r>
        <w:t>цель</w:t>
      </w:r>
      <w:r>
        <w:rPr>
          <w:spacing w:val="44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ДОО</w:t>
      </w:r>
      <w:r>
        <w:rPr>
          <w:spacing w:val="50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личностное</w:t>
      </w:r>
      <w:r>
        <w:rPr>
          <w:spacing w:val="46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каждого</w:t>
      </w:r>
      <w:r>
        <w:rPr>
          <w:spacing w:val="45"/>
        </w:rPr>
        <w:t xml:space="preserve"> </w:t>
      </w:r>
      <w:r>
        <w:t>ребёнка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индивидуальности</w:t>
      </w:r>
      <w:r>
        <w:rPr>
          <w:spacing w:val="4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позитивной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 основе традиционных ценностей</w:t>
      </w:r>
      <w:r>
        <w:rPr>
          <w:spacing w:val="-2"/>
        </w:rPr>
        <w:t xml:space="preserve"> </w:t>
      </w:r>
      <w:r>
        <w:t>российского общества,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0E467F" w:rsidRDefault="007B595D" w:rsidP="00EA08BA">
      <w:pPr>
        <w:pStyle w:val="a5"/>
        <w:numPr>
          <w:ilvl w:val="0"/>
          <w:numId w:val="79"/>
        </w:numPr>
        <w:tabs>
          <w:tab w:val="left" w:pos="1377"/>
        </w:tabs>
        <w:ind w:right="51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6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2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E467F" w:rsidRDefault="007B595D" w:rsidP="00EA08BA">
      <w:pPr>
        <w:pStyle w:val="a5"/>
        <w:numPr>
          <w:ilvl w:val="0"/>
          <w:numId w:val="79"/>
        </w:numPr>
        <w:tabs>
          <w:tab w:val="left" w:pos="1385"/>
        </w:tabs>
        <w:ind w:left="1384" w:hanging="345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9"/>
          <w:sz w:val="24"/>
        </w:rPr>
        <w:t xml:space="preserve"> </w:t>
      </w:r>
      <w:r>
        <w:rPr>
          <w:sz w:val="24"/>
        </w:rPr>
        <w:t>себе;</w:t>
      </w:r>
    </w:p>
    <w:p w:rsidR="000E467F" w:rsidRDefault="007B595D" w:rsidP="00EA08BA">
      <w:pPr>
        <w:pStyle w:val="a5"/>
        <w:numPr>
          <w:ilvl w:val="0"/>
          <w:numId w:val="79"/>
        </w:numPr>
        <w:tabs>
          <w:tab w:val="left" w:pos="1389"/>
        </w:tabs>
        <w:ind w:right="528" w:firstLine="708"/>
        <w:rPr>
          <w:sz w:val="24"/>
        </w:rPr>
      </w:pPr>
      <w:r>
        <w:rPr>
          <w:sz w:val="24"/>
        </w:rPr>
        <w:t>становление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опыта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32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0E467F" w:rsidRDefault="007B595D">
      <w:pPr>
        <w:pStyle w:val="a3"/>
        <w:ind w:left="1040"/>
        <w:jc w:val="left"/>
      </w:pPr>
      <w:r>
        <w:t>Общие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0E467F" w:rsidRDefault="007B595D" w:rsidP="00EA08BA">
      <w:pPr>
        <w:pStyle w:val="a5"/>
        <w:numPr>
          <w:ilvl w:val="0"/>
          <w:numId w:val="78"/>
        </w:numPr>
        <w:tabs>
          <w:tab w:val="left" w:pos="1357"/>
        </w:tabs>
        <w:ind w:hanging="317"/>
        <w:rPr>
          <w:sz w:val="24"/>
        </w:rPr>
      </w:pPr>
      <w:r>
        <w:rPr>
          <w:sz w:val="24"/>
        </w:rPr>
        <w:t>содействовать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зле,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недопустимом;</w:t>
      </w:r>
    </w:p>
    <w:p w:rsidR="000E467F" w:rsidRDefault="007B595D" w:rsidP="00EA08BA">
      <w:pPr>
        <w:pStyle w:val="a5"/>
        <w:numPr>
          <w:ilvl w:val="0"/>
          <w:numId w:val="78"/>
        </w:numPr>
        <w:tabs>
          <w:tab w:val="left" w:pos="1361"/>
        </w:tabs>
        <w:ind w:left="332" w:right="517" w:firstLine="708"/>
        <w:rPr>
          <w:sz w:val="24"/>
        </w:rPr>
      </w:pPr>
      <w:r>
        <w:rPr>
          <w:sz w:val="24"/>
        </w:rPr>
        <w:t>способствовать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2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0E467F" w:rsidRDefault="007B595D" w:rsidP="00EA08BA">
      <w:pPr>
        <w:pStyle w:val="a5"/>
        <w:numPr>
          <w:ilvl w:val="0"/>
          <w:numId w:val="78"/>
        </w:numPr>
        <w:tabs>
          <w:tab w:val="left" w:pos="1369"/>
        </w:tabs>
        <w:ind w:left="332" w:right="528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2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самовоспитанию;</w:t>
      </w:r>
    </w:p>
    <w:p w:rsidR="000E467F" w:rsidRDefault="007B595D" w:rsidP="00EA08BA">
      <w:pPr>
        <w:pStyle w:val="a5"/>
        <w:numPr>
          <w:ilvl w:val="0"/>
          <w:numId w:val="78"/>
        </w:numPr>
        <w:tabs>
          <w:tab w:val="left" w:pos="1365"/>
        </w:tabs>
        <w:ind w:left="332" w:right="521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общностей.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ind w:left="1040"/>
      </w:pP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0E467F" w:rsidRDefault="007B595D">
      <w:pPr>
        <w:spacing w:line="275" w:lineRule="exact"/>
        <w:ind w:left="1040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7"/>
        </w:numPr>
        <w:tabs>
          <w:tab w:val="left" w:pos="1465"/>
        </w:tabs>
        <w:spacing w:before="10" w:line="230" w:lineRule="auto"/>
        <w:ind w:right="515" w:firstLine="708"/>
        <w:rPr>
          <w:sz w:val="24"/>
        </w:rPr>
      </w:pP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творца (созидателя),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0E467F" w:rsidRDefault="007B595D" w:rsidP="00EA08BA">
      <w:pPr>
        <w:pStyle w:val="a5"/>
        <w:numPr>
          <w:ilvl w:val="0"/>
          <w:numId w:val="77"/>
        </w:numPr>
        <w:tabs>
          <w:tab w:val="left" w:pos="1465"/>
        </w:tabs>
        <w:spacing w:before="4"/>
        <w:ind w:left="1464"/>
        <w:rPr>
          <w:sz w:val="24"/>
        </w:rPr>
      </w:pP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5"/>
          <w:sz w:val="24"/>
        </w:rPr>
        <w:t xml:space="preserve"> </w:t>
      </w:r>
      <w:r>
        <w:rPr>
          <w:sz w:val="24"/>
        </w:rPr>
        <w:t>лежат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ребёнка</w:t>
      </w:r>
    </w:p>
    <w:p w:rsidR="000E467F" w:rsidRDefault="000E467F">
      <w:pPr>
        <w:rPr>
          <w:sz w:val="24"/>
        </w:rPr>
        <w:sectPr w:rsidR="000E467F">
          <w:pgSz w:w="16960" w:h="12000" w:orient="landscape"/>
          <w:pgMar w:top="780" w:right="620" w:bottom="1400" w:left="800" w:header="0" w:footer="1129" w:gutter="0"/>
          <w:cols w:space="720"/>
        </w:sectPr>
      </w:pPr>
    </w:p>
    <w:p w:rsidR="000E467F" w:rsidRDefault="007B595D">
      <w:pPr>
        <w:pStyle w:val="a3"/>
        <w:spacing w:before="64"/>
        <w:ind w:left="332" w:right="513"/>
      </w:pPr>
      <w:r>
        <w:lastRenderedPageBreak/>
        <w:t>вследствие воспитания у него нравственных качеств, интереса, чувства любви и уважения к своей стране — России, своему краю, малой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(гражданский</w:t>
      </w:r>
      <w:r>
        <w:rPr>
          <w:spacing w:val="-1"/>
        </w:rPr>
        <w:t xml:space="preserve"> </w:t>
      </w:r>
      <w:r>
        <w:t>патриотизм),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ощущения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народу.</w:t>
      </w:r>
    </w:p>
    <w:p w:rsidR="000E467F" w:rsidRDefault="007B595D" w:rsidP="00EA08BA">
      <w:pPr>
        <w:pStyle w:val="a5"/>
        <w:numPr>
          <w:ilvl w:val="0"/>
          <w:numId w:val="77"/>
        </w:numPr>
        <w:tabs>
          <w:tab w:val="left" w:pos="1465"/>
        </w:tabs>
        <w:spacing w:before="16" w:line="228" w:lineRule="auto"/>
        <w:ind w:right="521" w:firstLine="708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 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 уклада, 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традиций.</w:t>
      </w:r>
    </w:p>
    <w:p w:rsidR="000E467F" w:rsidRDefault="007B595D" w:rsidP="00EA08BA">
      <w:pPr>
        <w:pStyle w:val="a5"/>
        <w:numPr>
          <w:ilvl w:val="0"/>
          <w:numId w:val="77"/>
        </w:numPr>
        <w:tabs>
          <w:tab w:val="left" w:pos="1465"/>
        </w:tabs>
        <w:spacing w:before="9" w:line="237" w:lineRule="auto"/>
        <w:ind w:right="508" w:firstLine="708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 наследие своих предков (предполагает приобщение детей к истории, культуре и традициям нашего народа: отношение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вере);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 трудности ради своей семьи, малой родины); «патриотизма созидателя и творца», устремленного в будущее, уверенного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 и порядка, опрятности и аккуратности, а в дальнейшем - на развитие всего своего населенного пункта, района, края, Отчизны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целом).</w:t>
      </w:r>
    </w:p>
    <w:p w:rsidR="000E467F" w:rsidRDefault="007B595D">
      <w:pPr>
        <w:pStyle w:val="Heading4"/>
        <w:spacing w:before="10" w:line="275" w:lineRule="exact"/>
        <w:ind w:left="1040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6"/>
        </w:numPr>
        <w:tabs>
          <w:tab w:val="left" w:pos="1465"/>
        </w:tabs>
        <w:spacing w:before="7" w:line="232" w:lineRule="auto"/>
        <w:ind w:right="509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поведению.</w:t>
      </w:r>
    </w:p>
    <w:p w:rsidR="000E467F" w:rsidRDefault="007B595D" w:rsidP="00EA08BA">
      <w:pPr>
        <w:pStyle w:val="a5"/>
        <w:numPr>
          <w:ilvl w:val="0"/>
          <w:numId w:val="76"/>
        </w:numPr>
        <w:tabs>
          <w:tab w:val="left" w:pos="1357"/>
        </w:tabs>
        <w:spacing w:before="4" w:line="317" w:lineRule="exact"/>
        <w:ind w:left="1356" w:hanging="317"/>
        <w:rPr>
          <w:sz w:val="24"/>
        </w:rPr>
      </w:pPr>
      <w:r>
        <w:rPr>
          <w:sz w:val="24"/>
        </w:rPr>
        <w:t>Ценности -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6"/>
        </w:numPr>
        <w:tabs>
          <w:tab w:val="left" w:pos="1361"/>
        </w:tabs>
        <w:spacing w:before="1" w:line="235" w:lineRule="auto"/>
        <w:ind w:right="506" w:firstLine="708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0E467F" w:rsidRDefault="007B595D">
      <w:pPr>
        <w:pStyle w:val="Heading4"/>
        <w:spacing w:before="4" w:line="275" w:lineRule="exact"/>
        <w:ind w:left="1040"/>
        <w:jc w:val="both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5"/>
        </w:numPr>
        <w:tabs>
          <w:tab w:val="left" w:pos="1465"/>
        </w:tabs>
        <w:spacing w:before="7" w:line="232" w:lineRule="auto"/>
        <w:ind w:right="517" w:firstLine="708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семье,</w:t>
      </w:r>
      <w:r>
        <w:rPr>
          <w:spacing w:val="6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дружелюбия,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с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людьми.</w:t>
      </w:r>
    </w:p>
    <w:p w:rsidR="000E467F" w:rsidRDefault="007B595D" w:rsidP="00EA08BA">
      <w:pPr>
        <w:pStyle w:val="a5"/>
        <w:numPr>
          <w:ilvl w:val="0"/>
          <w:numId w:val="75"/>
        </w:numPr>
        <w:tabs>
          <w:tab w:val="left" w:pos="1361"/>
        </w:tabs>
        <w:spacing w:before="4" w:line="317" w:lineRule="exact"/>
        <w:ind w:left="1360" w:hanging="32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5"/>
        </w:numPr>
        <w:tabs>
          <w:tab w:val="left" w:pos="1365"/>
        </w:tabs>
        <w:spacing w:before="1" w:line="235" w:lineRule="auto"/>
        <w:ind w:right="522" w:firstLine="708"/>
        <w:rPr>
          <w:sz w:val="24"/>
        </w:rPr>
      </w:pPr>
      <w:r>
        <w:rPr>
          <w:sz w:val="24"/>
        </w:rPr>
        <w:t>В дошкольном детстве ребёнок начинает осваивать все многообразие социальных отношений и социальных ролей. Он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сообща, подчиняться правилам, нести ответственность за свои поступки, действовать в интересах других людей.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ребёнка к социальному окружению невозможно без грамотно выстроенного воспитательного процесса,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 общностях.</w:t>
      </w:r>
    </w:p>
    <w:p w:rsidR="000E467F" w:rsidRDefault="007B595D" w:rsidP="00EA08BA">
      <w:pPr>
        <w:pStyle w:val="a5"/>
        <w:numPr>
          <w:ilvl w:val="0"/>
          <w:numId w:val="75"/>
        </w:numPr>
        <w:tabs>
          <w:tab w:val="left" w:pos="1369"/>
        </w:tabs>
        <w:spacing w:before="11" w:line="237" w:lineRule="auto"/>
        <w:ind w:right="511" w:firstLine="708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качеств и идеалов, способности жить в соответствии с моральными принципами и нормами и воплощать их в своем 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 Конкретные представления о культуре поведения усваиваются ребёнком вместе с опытом поведения, с накоплением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формированием навыка культурного поведения.</w:t>
      </w:r>
    </w:p>
    <w:p w:rsidR="000E467F" w:rsidRDefault="007B595D">
      <w:pPr>
        <w:pStyle w:val="Heading4"/>
        <w:spacing w:before="7" w:line="276" w:lineRule="exact"/>
        <w:ind w:left="1040"/>
        <w:jc w:val="both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4"/>
        </w:numPr>
        <w:tabs>
          <w:tab w:val="left" w:pos="1465"/>
        </w:tabs>
        <w:spacing w:line="322" w:lineRule="exact"/>
        <w:rPr>
          <w:sz w:val="24"/>
        </w:rPr>
      </w:pP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познания.</w:t>
      </w:r>
    </w:p>
    <w:p w:rsidR="000E467F" w:rsidRDefault="007B595D" w:rsidP="00EA08BA">
      <w:pPr>
        <w:pStyle w:val="a5"/>
        <w:numPr>
          <w:ilvl w:val="0"/>
          <w:numId w:val="74"/>
        </w:numPr>
        <w:tabs>
          <w:tab w:val="left" w:pos="1361"/>
        </w:tabs>
        <w:spacing w:before="67" w:line="317" w:lineRule="exact"/>
        <w:ind w:left="1360" w:hanging="321"/>
        <w:rPr>
          <w:sz w:val="24"/>
        </w:rPr>
      </w:pPr>
      <w:r>
        <w:rPr>
          <w:sz w:val="24"/>
        </w:rPr>
        <w:lastRenderedPageBreak/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4"/>
        </w:numPr>
        <w:tabs>
          <w:tab w:val="left" w:pos="1369"/>
        </w:tabs>
        <w:spacing w:line="235" w:lineRule="auto"/>
        <w:ind w:left="332" w:right="511" w:firstLine="708"/>
        <w:rPr>
          <w:sz w:val="24"/>
        </w:rPr>
      </w:pPr>
      <w:r>
        <w:rPr>
          <w:sz w:val="24"/>
        </w:rPr>
        <w:t>В ДОО проблема воспитания у детей познавательной активности охватывает все стороны воспитательного процесса 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духовно-нравственное воспитание должны осуществляться в содержательном единстве, так как знания наук и незнание добра ограничивает 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личностное развитие ребёнка.</w:t>
      </w:r>
    </w:p>
    <w:p w:rsidR="000E467F" w:rsidRDefault="007B595D" w:rsidP="00EA08BA">
      <w:pPr>
        <w:pStyle w:val="a5"/>
        <w:numPr>
          <w:ilvl w:val="0"/>
          <w:numId w:val="74"/>
        </w:numPr>
        <w:tabs>
          <w:tab w:val="left" w:pos="1369"/>
        </w:tabs>
        <w:spacing w:before="16" w:line="232" w:lineRule="auto"/>
        <w:ind w:left="332" w:right="519" w:firstLine="708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 целостной картины мира, в которой 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0E467F" w:rsidRDefault="007B595D">
      <w:pPr>
        <w:pStyle w:val="Heading4"/>
        <w:spacing w:before="6" w:line="275" w:lineRule="exact"/>
        <w:ind w:left="1040"/>
        <w:jc w:val="both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3"/>
        </w:numPr>
        <w:tabs>
          <w:tab w:val="left" w:pos="1361"/>
        </w:tabs>
        <w:spacing w:before="9" w:line="230" w:lineRule="auto"/>
        <w:ind w:right="521" w:firstLine="708"/>
        <w:rPr>
          <w:sz w:val="24"/>
        </w:rPr>
      </w:pPr>
      <w:r>
        <w:rPr>
          <w:sz w:val="24"/>
        </w:rPr>
        <w:t>Цель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здоровому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элементарными</w:t>
      </w:r>
    </w:p>
    <w:p w:rsidR="000E467F" w:rsidRDefault="007B595D">
      <w:pPr>
        <w:pStyle w:val="a3"/>
        <w:spacing w:before="2"/>
        <w:ind w:left="1040"/>
      </w:pPr>
      <w:r>
        <w:t>гигиеническими</w:t>
      </w:r>
      <w:r>
        <w:rPr>
          <w:spacing w:val="-5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:rsidR="000E467F" w:rsidRDefault="007B595D" w:rsidP="00EA08BA">
      <w:pPr>
        <w:pStyle w:val="a5"/>
        <w:numPr>
          <w:ilvl w:val="0"/>
          <w:numId w:val="73"/>
        </w:numPr>
        <w:tabs>
          <w:tab w:val="left" w:pos="1349"/>
        </w:tabs>
        <w:spacing w:before="2" w:line="317" w:lineRule="exact"/>
        <w:ind w:left="1348" w:hanging="309"/>
        <w:rPr>
          <w:sz w:val="24"/>
        </w:rPr>
      </w:pPr>
      <w:r>
        <w:rPr>
          <w:sz w:val="24"/>
        </w:rPr>
        <w:t>Ценности -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3"/>
        </w:numPr>
        <w:tabs>
          <w:tab w:val="left" w:pos="1365"/>
        </w:tabs>
        <w:spacing w:before="1" w:line="235" w:lineRule="auto"/>
        <w:ind w:right="521" w:firstLine="708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идее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0E467F" w:rsidRDefault="007B595D">
      <w:pPr>
        <w:pStyle w:val="Heading4"/>
        <w:spacing w:before="8" w:line="275" w:lineRule="exact"/>
        <w:ind w:left="1040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2"/>
        </w:numPr>
        <w:tabs>
          <w:tab w:val="left" w:pos="1361"/>
        </w:tabs>
        <w:spacing w:line="316" w:lineRule="exact"/>
        <w:ind w:hanging="321"/>
        <w:rPr>
          <w:sz w:val="24"/>
        </w:rPr>
      </w:pP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труду.</w:t>
      </w:r>
    </w:p>
    <w:p w:rsidR="000E467F" w:rsidRDefault="007B595D" w:rsidP="00EA08BA">
      <w:pPr>
        <w:pStyle w:val="a5"/>
        <w:numPr>
          <w:ilvl w:val="0"/>
          <w:numId w:val="72"/>
        </w:numPr>
        <w:tabs>
          <w:tab w:val="left" w:pos="1369"/>
        </w:tabs>
        <w:spacing w:line="312" w:lineRule="exact"/>
        <w:ind w:left="1368" w:hanging="329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2"/>
        </w:numPr>
        <w:tabs>
          <w:tab w:val="left" w:pos="1365"/>
        </w:tabs>
        <w:spacing w:line="237" w:lineRule="auto"/>
        <w:ind w:left="332" w:right="520" w:firstLine="708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60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 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приводит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 нравственной стороны труда. Самостоятельность в выполнении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 свои действия.</w:t>
      </w:r>
    </w:p>
    <w:p w:rsidR="000E467F" w:rsidRDefault="007B595D">
      <w:pPr>
        <w:pStyle w:val="Heading4"/>
        <w:spacing w:before="2" w:line="275" w:lineRule="exact"/>
        <w:ind w:left="1040"/>
        <w:jc w:val="both"/>
      </w:pPr>
      <w:r>
        <w:t>Эстетическое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1"/>
        </w:numPr>
        <w:tabs>
          <w:tab w:val="left" w:pos="1361"/>
        </w:tabs>
        <w:spacing w:line="316" w:lineRule="exact"/>
        <w:ind w:hanging="321"/>
        <w:rPr>
          <w:sz w:val="24"/>
        </w:rPr>
      </w:pP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красоте.</w:t>
      </w:r>
    </w:p>
    <w:p w:rsidR="000E467F" w:rsidRDefault="007B595D" w:rsidP="00EA08BA">
      <w:pPr>
        <w:pStyle w:val="a5"/>
        <w:numPr>
          <w:ilvl w:val="0"/>
          <w:numId w:val="71"/>
        </w:numPr>
        <w:tabs>
          <w:tab w:val="left" w:pos="1357"/>
        </w:tabs>
        <w:spacing w:line="312" w:lineRule="exact"/>
        <w:ind w:left="1356" w:hanging="31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 w:rsidP="00EA08BA">
      <w:pPr>
        <w:pStyle w:val="a5"/>
        <w:numPr>
          <w:ilvl w:val="0"/>
          <w:numId w:val="71"/>
        </w:numPr>
        <w:tabs>
          <w:tab w:val="left" w:pos="1369"/>
        </w:tabs>
        <w:spacing w:line="237" w:lineRule="auto"/>
        <w:ind w:left="332" w:right="506" w:firstLine="708"/>
        <w:rPr>
          <w:sz w:val="24"/>
        </w:rPr>
      </w:pPr>
      <w:r>
        <w:rPr>
          <w:sz w:val="24"/>
        </w:rPr>
        <w:t>Эстетическое воспитание направлено на воспитание любви к прекрасному в окружающей обстановке, в природе, в искусстве,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сферы личности влияет на становление нравственной и духовной составляющих внутреннего мира ребёнка. Искусство 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отзывчивее, добрее, обогащает его духовный мир, способствует воспитанию воображения, чувств. Красивая и удобная 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 помещения,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опрятный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0E467F" w:rsidRDefault="000E467F">
      <w:pPr>
        <w:pStyle w:val="a3"/>
        <w:spacing w:before="6"/>
        <w:ind w:left="0"/>
        <w:jc w:val="left"/>
      </w:pPr>
    </w:p>
    <w:p w:rsidR="000E467F" w:rsidRDefault="007B595D">
      <w:pPr>
        <w:pStyle w:val="Heading4"/>
        <w:spacing w:line="275" w:lineRule="exact"/>
        <w:ind w:left="1040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воспитания.</w:t>
      </w:r>
    </w:p>
    <w:p w:rsidR="000E467F" w:rsidRDefault="007B595D" w:rsidP="00EA08BA">
      <w:pPr>
        <w:pStyle w:val="a5"/>
        <w:numPr>
          <w:ilvl w:val="0"/>
          <w:numId w:val="70"/>
        </w:numPr>
        <w:tabs>
          <w:tab w:val="left" w:pos="1361"/>
        </w:tabs>
        <w:spacing w:line="321" w:lineRule="exact"/>
        <w:ind w:hanging="321"/>
        <w:rPr>
          <w:sz w:val="24"/>
        </w:rPr>
      </w:pPr>
      <w:r>
        <w:rPr>
          <w:sz w:val="24"/>
        </w:rPr>
        <w:t>Деятельность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2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1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20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результаты</w:t>
      </w:r>
    </w:p>
    <w:p w:rsidR="000E467F" w:rsidRDefault="000E467F">
      <w:pPr>
        <w:spacing w:line="321" w:lineRule="exact"/>
        <w:rPr>
          <w:sz w:val="24"/>
        </w:rPr>
        <w:sectPr w:rsidR="000E467F">
          <w:pgSz w:w="16960" w:h="12000" w:orient="landscape"/>
          <w:pgMar w:top="780" w:right="620" w:bottom="1400" w:left="800" w:header="0" w:footer="1129" w:gutter="0"/>
          <w:cols w:space="720"/>
        </w:sectPr>
      </w:pPr>
    </w:p>
    <w:p w:rsidR="000E467F" w:rsidRDefault="007B595D">
      <w:pPr>
        <w:pStyle w:val="a3"/>
        <w:spacing w:before="64"/>
        <w:ind w:left="332"/>
        <w:jc w:val="left"/>
      </w:pPr>
      <w:r>
        <w:lastRenderedPageBreak/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обобщенные</w:t>
      </w:r>
      <w:r>
        <w:rPr>
          <w:spacing w:val="-1"/>
        </w:rPr>
        <w:t xml:space="preserve"> </w:t>
      </w:r>
      <w:r>
        <w:t>«портреты»</w:t>
      </w:r>
      <w:r>
        <w:rPr>
          <w:spacing w:val="-7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возрастов.</w:t>
      </w:r>
    </w:p>
    <w:p w:rsidR="000E467F" w:rsidRDefault="007B595D" w:rsidP="00EA08BA">
      <w:pPr>
        <w:pStyle w:val="a5"/>
        <w:numPr>
          <w:ilvl w:val="0"/>
          <w:numId w:val="70"/>
        </w:numPr>
        <w:tabs>
          <w:tab w:val="left" w:pos="1349"/>
        </w:tabs>
        <w:spacing w:before="13" w:line="230" w:lineRule="auto"/>
        <w:ind w:left="332" w:right="525" w:firstLine="708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ФГОС</w:t>
      </w:r>
      <w:r>
        <w:rPr>
          <w:spacing w:val="21"/>
          <w:sz w:val="24"/>
        </w:rPr>
        <w:t xml:space="preserve"> </w:t>
      </w:r>
      <w:r>
        <w:rPr>
          <w:sz w:val="24"/>
        </w:rPr>
        <w:t>ДО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21"/>
          <w:sz w:val="24"/>
        </w:rPr>
        <w:t xml:space="preserve"> </w:t>
      </w:r>
      <w:r>
        <w:rPr>
          <w:sz w:val="24"/>
        </w:rPr>
        <w:t>так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22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0E467F" w:rsidRDefault="007B595D">
      <w:pPr>
        <w:pStyle w:val="a3"/>
        <w:spacing w:before="1"/>
        <w:ind w:left="332" w:firstLine="708"/>
        <w:jc w:val="left"/>
      </w:pPr>
      <w:r>
        <w:t>дошкольного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6"/>
        </w:rPr>
        <w:t xml:space="preserve"> </w:t>
      </w:r>
      <w:r>
        <w:t>оценке,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педагогической</w:t>
      </w:r>
      <w:r>
        <w:rPr>
          <w:spacing w:val="5"/>
        </w:rPr>
        <w:t xml:space="preserve"> </w:t>
      </w:r>
      <w:r>
        <w:t>диагностики</w:t>
      </w:r>
      <w:r>
        <w:rPr>
          <w:spacing w:val="5"/>
        </w:rPr>
        <w:t xml:space="preserve"> </w:t>
      </w:r>
      <w:r>
        <w:t>(мониторинга),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являются основанием для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формального сравнения</w:t>
      </w:r>
      <w:r>
        <w:rPr>
          <w:spacing w:val="-3"/>
        </w:rPr>
        <w:t xml:space="preserve"> </w:t>
      </w:r>
      <w:r>
        <w:t>с реальными достижениями детей.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ind w:left="104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годам).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4"/>
        <w:gridCol w:w="10210"/>
      </w:tblGrid>
      <w:tr w:rsidR="000E467F">
        <w:trPr>
          <w:trHeight w:val="553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0E467F" w:rsidRDefault="007B595D">
            <w:pPr>
              <w:pStyle w:val="TableParagraph"/>
              <w:spacing w:line="263" w:lineRule="exact"/>
              <w:ind w:left="531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before="131"/>
              <w:ind w:left="703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before="131"/>
              <w:ind w:left="4053" w:right="4047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0E467F">
        <w:trPr>
          <w:trHeight w:val="274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0E467F">
        <w:trPr>
          <w:trHeight w:val="554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</w:t>
            </w:r>
          </w:p>
          <w:p w:rsidR="000E467F" w:rsidRDefault="007B595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0E467F" w:rsidRDefault="007B595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«плохо».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0E467F">
        <w:trPr>
          <w:trHeight w:val="1378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ind w:left="107" w:right="65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неодобрения со стороны взрослых. Проявляющий интерес к другим детям и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0E467F" w:rsidRDefault="007B595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0E467F">
        <w:trPr>
          <w:trHeight w:val="549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активный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0E467F">
        <w:trPr>
          <w:trHeight w:val="1658"/>
        </w:trPr>
        <w:tc>
          <w:tcPr>
            <w:tcW w:w="2240" w:type="dxa"/>
          </w:tcPr>
          <w:p w:rsidR="000E467F" w:rsidRDefault="007B595D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 владеющий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и другое; стремящийся к сбережению и укреплению собственного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окружающих.</w:t>
            </w:r>
          </w:p>
          <w:p w:rsidR="000E467F" w:rsidRDefault="007B595D">
            <w:pPr>
              <w:pStyle w:val="TableParagraph"/>
              <w:spacing w:line="270" w:lineRule="atLeast"/>
              <w:ind w:left="108" w:right="189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 и подвижным играм, стремление к личной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победе, 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0E467F">
        <w:trPr>
          <w:trHeight w:val="1378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 трудовых действиях.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0E467F" w:rsidRDefault="007B595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0E467F">
        <w:trPr>
          <w:trHeight w:val="826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декоративно-оформительской,</w:t>
            </w:r>
          </w:p>
          <w:p w:rsidR="000E467F" w:rsidRDefault="007B595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0E467F" w:rsidRDefault="000E467F">
      <w:pPr>
        <w:spacing w:line="259" w:lineRule="exact"/>
        <w:rPr>
          <w:sz w:val="24"/>
        </w:rPr>
        <w:sectPr w:rsidR="000E467F">
          <w:pgSz w:w="16960" w:h="12000" w:orient="landscape"/>
          <w:pgMar w:top="780" w:right="620" w:bottom="1400" w:left="800" w:header="0" w:footer="1129" w:gutter="0"/>
          <w:cols w:space="720"/>
        </w:sectPr>
      </w:pPr>
    </w:p>
    <w:p w:rsidR="000E467F" w:rsidRDefault="007B595D">
      <w:pPr>
        <w:spacing w:before="68"/>
        <w:ind w:left="1040"/>
        <w:rPr>
          <w:b/>
          <w:sz w:val="24"/>
        </w:rPr>
      </w:pPr>
      <w:r>
        <w:rPr>
          <w:b/>
          <w:sz w:val="24"/>
        </w:rPr>
        <w:lastRenderedPageBreak/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0E467F" w:rsidRDefault="000E467F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2404"/>
        <w:gridCol w:w="10210"/>
      </w:tblGrid>
      <w:tr w:rsidR="000E467F">
        <w:trPr>
          <w:trHeight w:val="549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7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0E467F" w:rsidRDefault="007B595D">
            <w:pPr>
              <w:pStyle w:val="TableParagraph"/>
              <w:spacing w:line="263" w:lineRule="exact"/>
              <w:ind w:left="531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before="130"/>
              <w:ind w:left="703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before="130"/>
              <w:ind w:left="4053" w:right="4047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0E467F">
        <w:trPr>
          <w:trHeight w:val="554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0E467F">
        <w:trPr>
          <w:trHeight w:val="1654"/>
        </w:trPr>
        <w:tc>
          <w:tcPr>
            <w:tcW w:w="2240" w:type="dxa"/>
          </w:tcPr>
          <w:p w:rsidR="000E467F" w:rsidRDefault="007B595D">
            <w:pPr>
              <w:pStyle w:val="TableParagraph"/>
              <w:ind w:left="107" w:right="732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ценности, ценности семьи и общества, правдивый, искренний, способный к сочувствию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нравственному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0E467F" w:rsidRDefault="007B595D">
            <w:pPr>
              <w:pStyle w:val="TableParagraph"/>
              <w:ind w:left="108" w:right="642"/>
              <w:rPr>
                <w:sz w:val="24"/>
              </w:rPr>
            </w:pPr>
            <w:r>
              <w:rPr>
                <w:sz w:val="24"/>
              </w:rPr>
              <w:t>Способный не оставаться равнодушным к чужому горю, проявлять заботу; 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прибегая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0E467F">
        <w:trPr>
          <w:trHeight w:val="1106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ind w:left="107" w:right="65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 поведение; принимающий и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между людьми. Владеющий основами речевой культуры. Дружелюбный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 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0E467F">
        <w:trPr>
          <w:trHeight w:val="1102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творческом. Проявляющий активность, 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0E467F">
        <w:trPr>
          <w:trHeight w:val="1934"/>
        </w:trPr>
        <w:tc>
          <w:tcPr>
            <w:tcW w:w="2240" w:type="dxa"/>
          </w:tcPr>
          <w:p w:rsidR="000E467F" w:rsidRDefault="007B595D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 основными способами укрепления здоровья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физической культурой, закаливание, утренняя гимнастика, соблюдение личной 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безопасного поведения и другое; стремящийся к сбережению и укреплению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здоровья окружающих. 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0E467F">
        <w:trPr>
          <w:trHeight w:val="826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E467F" w:rsidRDefault="007B595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E467F">
        <w:trPr>
          <w:trHeight w:val="550"/>
        </w:trPr>
        <w:tc>
          <w:tcPr>
            <w:tcW w:w="2240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4" w:type="dxa"/>
          </w:tcPr>
          <w:p w:rsidR="000E467F" w:rsidRDefault="007B59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10210" w:type="dxa"/>
          </w:tcPr>
          <w:p w:rsidR="000E467F" w:rsidRDefault="007B595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0E467F" w:rsidRDefault="007B595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0E467F" w:rsidRDefault="000E467F">
      <w:pPr>
        <w:pStyle w:val="a3"/>
        <w:ind w:left="0"/>
        <w:jc w:val="left"/>
        <w:rPr>
          <w:b/>
        </w:rPr>
      </w:pPr>
    </w:p>
    <w:p w:rsidR="00644308" w:rsidRDefault="00644308">
      <w:pPr>
        <w:pStyle w:val="Heading4"/>
        <w:ind w:left="1040"/>
      </w:pPr>
    </w:p>
    <w:p w:rsidR="00644308" w:rsidRDefault="00644308">
      <w:pPr>
        <w:pStyle w:val="Heading4"/>
        <w:ind w:left="1040"/>
      </w:pPr>
    </w:p>
    <w:p w:rsidR="000E467F" w:rsidRDefault="007B595D">
      <w:pPr>
        <w:pStyle w:val="Heading4"/>
        <w:ind w:left="1040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0E467F" w:rsidRDefault="007B595D">
      <w:pPr>
        <w:pStyle w:val="Heading5"/>
        <w:spacing w:line="240" w:lineRule="auto"/>
        <w:ind w:left="1040"/>
        <w:jc w:val="left"/>
      </w:pPr>
      <w:r>
        <w:t>Уклад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0E467F" w:rsidRDefault="007B595D">
      <w:pPr>
        <w:pStyle w:val="a3"/>
        <w:spacing w:before="64"/>
        <w:ind w:left="332" w:right="513" w:firstLine="708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детских, 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детско-взрослых общностей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 дошкольного</w:t>
      </w:r>
      <w:r>
        <w:rPr>
          <w:spacing w:val="-1"/>
        </w:rPr>
        <w:t xml:space="preserve"> </w:t>
      </w:r>
      <w:r>
        <w:t>образования.</w:t>
      </w:r>
    </w:p>
    <w:p w:rsidR="000E467F" w:rsidRDefault="007B595D">
      <w:pPr>
        <w:pStyle w:val="a3"/>
        <w:ind w:left="332" w:right="513" w:firstLine="708"/>
      </w:pPr>
      <w:r>
        <w:t>Уклад ДОО – это её необходимый фундамент, основа и инструмент воспитания. Уклад задает и удерживает ценности воспитания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представителей),</w:t>
      </w:r>
      <w:r>
        <w:rPr>
          <w:spacing w:val="-5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 окружения</w:t>
      </w:r>
      <w:r>
        <w:rPr>
          <w:spacing w:val="7"/>
        </w:rPr>
        <w:t xml:space="preserve"> </w:t>
      </w:r>
      <w:r>
        <w:t>ДОО.</w:t>
      </w:r>
    </w:p>
    <w:p w:rsidR="000E467F" w:rsidRDefault="007B595D">
      <w:pPr>
        <w:pStyle w:val="a3"/>
        <w:spacing w:before="1"/>
        <w:ind w:left="1040"/>
      </w:pPr>
      <w:r>
        <w:t>Уклад</w:t>
      </w:r>
      <w:r>
        <w:rPr>
          <w:spacing w:val="-1"/>
        </w:rPr>
        <w:t xml:space="preserve"> </w:t>
      </w:r>
      <w:r>
        <w:t>включает:</w:t>
      </w:r>
    </w:p>
    <w:p w:rsidR="000E467F" w:rsidRDefault="007B595D">
      <w:pPr>
        <w:pStyle w:val="a3"/>
        <w:ind w:left="1040" w:right="9862"/>
        <w:jc w:val="left"/>
      </w:pPr>
      <w:r>
        <w:t>цель и смысл деятельности ДОО, её миссию;</w:t>
      </w:r>
      <w:r>
        <w:rPr>
          <w:spacing w:val="-5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 в</w:t>
      </w:r>
      <w:r>
        <w:rPr>
          <w:spacing w:val="-3"/>
        </w:rPr>
        <w:t xml:space="preserve"> </w:t>
      </w:r>
      <w:r>
        <w:t>ДОО;</w:t>
      </w:r>
    </w:p>
    <w:p w:rsidR="000E467F" w:rsidRDefault="007B595D">
      <w:pPr>
        <w:pStyle w:val="a3"/>
        <w:ind w:left="1040"/>
        <w:jc w:val="left"/>
      </w:pPr>
      <w:r>
        <w:t>образ</w:t>
      </w:r>
      <w:r>
        <w:rPr>
          <w:spacing w:val="-4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особенности,</w:t>
      </w:r>
      <w:r>
        <w:rPr>
          <w:spacing w:val="-4"/>
        </w:rPr>
        <w:t xml:space="preserve"> </w:t>
      </w:r>
      <w:r>
        <w:t>символику,</w:t>
      </w:r>
      <w:r>
        <w:rPr>
          <w:spacing w:val="-4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имидж;</w:t>
      </w:r>
    </w:p>
    <w:p w:rsidR="000E467F" w:rsidRDefault="007B595D">
      <w:pPr>
        <w:pStyle w:val="a3"/>
        <w:ind w:left="1040" w:right="3210"/>
        <w:jc w:val="left"/>
      </w:pP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воспитанникам,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родителям</w:t>
      </w:r>
      <w:r>
        <w:rPr>
          <w:spacing w:val="-3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представителям),</w:t>
      </w:r>
      <w:r>
        <w:rPr>
          <w:spacing w:val="-3"/>
        </w:rPr>
        <w:t xml:space="preserve"> </w:t>
      </w:r>
      <w:r>
        <w:t>сотрудникам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партнерам</w:t>
      </w:r>
      <w:r>
        <w:rPr>
          <w:spacing w:val="-3"/>
        </w:rPr>
        <w:t xml:space="preserve"> </w:t>
      </w:r>
      <w:r>
        <w:t>ДОО;</w:t>
      </w:r>
      <w:r>
        <w:rPr>
          <w:spacing w:val="-57"/>
        </w:rPr>
        <w:t xml:space="preserve"> </w:t>
      </w:r>
      <w:r>
        <w:t>ключевые правила ДОО;</w:t>
      </w:r>
    </w:p>
    <w:p w:rsidR="000E467F" w:rsidRDefault="007B595D">
      <w:pPr>
        <w:pStyle w:val="a3"/>
        <w:ind w:left="1040" w:right="8604"/>
        <w:jc w:val="left"/>
      </w:pPr>
      <w:r>
        <w:t>традиции и ритуалы, особые нормы этикета в ДОО;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РППС,</w:t>
      </w:r>
      <w:r>
        <w:rPr>
          <w:spacing w:val="-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ДОО;</w:t>
      </w:r>
    </w:p>
    <w:p w:rsidR="000E467F" w:rsidRDefault="007B595D">
      <w:pPr>
        <w:pStyle w:val="a3"/>
        <w:ind w:left="332" w:right="520" w:firstLine="708"/>
      </w:pP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 особенности).</w:t>
      </w:r>
    </w:p>
    <w:p w:rsidR="000E467F" w:rsidRDefault="007B595D">
      <w:pPr>
        <w:pStyle w:val="Heading5"/>
        <w:spacing w:before="4"/>
        <w:ind w:left="1040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0E467F" w:rsidRDefault="007B595D">
      <w:pPr>
        <w:pStyle w:val="a3"/>
        <w:ind w:left="332" w:right="505" w:firstLine="708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 условий, предполагающих возможность встречи и взаимодействия детей и взрослых в процессе приобщения к традиционным</w:t>
      </w:r>
      <w:r>
        <w:rPr>
          <w:spacing w:val="1"/>
        </w:rPr>
        <w:t xml:space="preserve"> </w:t>
      </w:r>
      <w:r>
        <w:t>ценностям российского общества. Пространство, в рамках которого происходит процесс воспитания, называется воспитывающей 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характеристиками</w:t>
      </w:r>
      <w:r>
        <w:rPr>
          <w:spacing w:val="-1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содержательная насыщенность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:rsidR="000E467F" w:rsidRDefault="007B595D">
      <w:pPr>
        <w:pStyle w:val="a3"/>
        <w:ind w:left="1040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включает:</w:t>
      </w:r>
    </w:p>
    <w:p w:rsidR="000E467F" w:rsidRDefault="007B595D">
      <w:pPr>
        <w:pStyle w:val="a3"/>
        <w:ind w:left="1040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эмоционально-ценностного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себе;</w:t>
      </w:r>
    </w:p>
    <w:p w:rsidR="000E467F" w:rsidRDefault="007B595D">
      <w:pPr>
        <w:pStyle w:val="a3"/>
        <w:ind w:left="332" w:right="519" w:firstLine="708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60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0E467F" w:rsidRDefault="007B595D">
      <w:pPr>
        <w:pStyle w:val="a3"/>
        <w:ind w:left="332" w:right="506" w:firstLine="708"/>
      </w:pPr>
      <w:r>
        <w:t>условия для становления самостоятельности, инициативности и творческого взаимодействия в разных детско-взрослых и детско-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общностях, включая</w:t>
      </w:r>
      <w:r>
        <w:rPr>
          <w:spacing w:val="1"/>
        </w:rPr>
        <w:t xml:space="preserve"> </w:t>
      </w:r>
      <w:r>
        <w:t>разновозрастное детское сообщество.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1040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</w:p>
    <w:p w:rsidR="000E467F" w:rsidRDefault="007B595D">
      <w:pPr>
        <w:pStyle w:val="a3"/>
        <w:ind w:left="332" w:right="509" w:firstLine="708"/>
      </w:pP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решеются</w:t>
      </w:r>
      <w:r>
        <w:rPr>
          <w:spacing w:val="60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обучающие и развивающие задачи педагогического процесса. Задачи по воспитанию базовых ценностей интегрируются с воспитательными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реализуемыми 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1)</w:t>
      </w:r>
    </w:p>
    <w:p w:rsidR="000E467F" w:rsidRDefault="007B595D">
      <w:pPr>
        <w:pStyle w:val="a3"/>
        <w:spacing w:before="64"/>
        <w:ind w:left="14383"/>
        <w:jc w:val="left"/>
      </w:pPr>
      <w:r>
        <w:lastRenderedPageBreak/>
        <w:t>Таблица</w:t>
      </w:r>
      <w:r>
        <w:rPr>
          <w:spacing w:val="1"/>
        </w:rPr>
        <w:t xml:space="preserve"> </w:t>
      </w:r>
      <w:r>
        <w:t>1</w:t>
      </w:r>
    </w:p>
    <w:p w:rsidR="000E467F" w:rsidRDefault="007B595D">
      <w:pPr>
        <w:pStyle w:val="Heading4"/>
        <w:spacing w:before="4"/>
        <w:ind w:left="6418" w:hanging="5734"/>
      </w:pPr>
      <w:r>
        <w:t>Задачи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воспитательными</w:t>
      </w:r>
      <w:r>
        <w:rPr>
          <w:spacing w:val="-3"/>
        </w:rPr>
        <w:t xml:space="preserve"> </w:t>
      </w:r>
      <w:r>
        <w:t>задачами,</w:t>
      </w:r>
      <w:r>
        <w:rPr>
          <w:spacing w:val="-4"/>
        </w:rPr>
        <w:t xml:space="preserve"> </w:t>
      </w:r>
      <w:r>
        <w:t>реализуемыми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2848"/>
        <w:gridCol w:w="2680"/>
        <w:gridCol w:w="4677"/>
        <w:gridCol w:w="2268"/>
      </w:tblGrid>
      <w:tr w:rsidR="000E467F">
        <w:trPr>
          <w:trHeight w:val="762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2" w:lineRule="exact"/>
              <w:ind w:left="270" w:right="272" w:firstLine="7"/>
              <w:jc w:val="center"/>
            </w:pP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-9"/>
              </w:rPr>
              <w:t xml:space="preserve"> </w:t>
            </w:r>
            <w:r>
              <w:t>ценности</w:t>
            </w:r>
          </w:p>
        </w:tc>
        <w:tc>
          <w:tcPr>
            <w:tcW w:w="284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5" w:right="1165"/>
              <w:jc w:val="center"/>
            </w:pPr>
            <w:r>
              <w:t>Цель</w:t>
            </w:r>
          </w:p>
        </w:tc>
        <w:tc>
          <w:tcPr>
            <w:tcW w:w="26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995" w:right="988"/>
              <w:jc w:val="center"/>
            </w:pPr>
            <w:r>
              <w:t>Задачи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741"/>
            </w:pP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before="126"/>
              <w:ind w:left="769" w:right="293" w:hanging="453"/>
            </w:pPr>
            <w:r>
              <w:rPr>
                <w:spacing w:val="-1"/>
              </w:rP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0E467F">
        <w:trPr>
          <w:trHeight w:val="1010"/>
        </w:trPr>
        <w:tc>
          <w:tcPr>
            <w:tcW w:w="2236" w:type="dxa"/>
            <w:vMerge w:val="restart"/>
          </w:tcPr>
          <w:p w:rsidR="000E467F" w:rsidRDefault="007B595D">
            <w:pPr>
              <w:pStyle w:val="TableParagraph"/>
              <w:ind w:left="107" w:right="588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0E467F" w:rsidRDefault="007B595D">
            <w:pPr>
              <w:pStyle w:val="TableParagraph"/>
              <w:ind w:left="107" w:right="118"/>
            </w:pPr>
            <w:r>
              <w:t>В основе лежат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-10"/>
              </w:rPr>
              <w:t xml:space="preserve"> </w:t>
            </w:r>
            <w:r>
              <w:t>«Родина»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51" w:lineRule="exact"/>
              <w:ind w:left="107"/>
            </w:pPr>
            <w:r>
              <w:t>«Природа»</w:t>
            </w:r>
          </w:p>
        </w:tc>
        <w:tc>
          <w:tcPr>
            <w:tcW w:w="2848" w:type="dxa"/>
            <w:vMerge w:val="restart"/>
          </w:tcPr>
          <w:p w:rsidR="000E467F" w:rsidRDefault="007B595D">
            <w:pPr>
              <w:pStyle w:val="TableParagraph"/>
              <w:ind w:left="107" w:right="173"/>
            </w:pPr>
            <w:r>
              <w:t>Формирование у ребёнка</w:t>
            </w:r>
            <w:r>
              <w:rPr>
                <w:spacing w:val="1"/>
              </w:rPr>
              <w:t xml:space="preserve"> </w:t>
            </w:r>
            <w:r>
              <w:t>личностной позиции</w:t>
            </w:r>
            <w:r>
              <w:rPr>
                <w:spacing w:val="1"/>
              </w:rPr>
              <w:t xml:space="preserve"> </w:t>
            </w:r>
            <w:r>
              <w:t>наследника традиций и</w:t>
            </w:r>
            <w:r>
              <w:rPr>
                <w:spacing w:val="1"/>
              </w:rPr>
              <w:t xml:space="preserve"> </w:t>
            </w:r>
            <w:r>
              <w:t>культуры, защитника</w:t>
            </w:r>
            <w:r>
              <w:rPr>
                <w:spacing w:val="1"/>
              </w:rPr>
              <w:t xml:space="preserve"> </w:t>
            </w:r>
            <w:r>
              <w:t>Отечества и творца</w:t>
            </w:r>
            <w:r>
              <w:rPr>
                <w:spacing w:val="1"/>
              </w:rPr>
              <w:t xml:space="preserve"> </w:t>
            </w:r>
            <w:r>
              <w:t>(созидателя),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будущее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</w:t>
            </w:r>
          </w:p>
        </w:tc>
        <w:tc>
          <w:tcPr>
            <w:tcW w:w="2680" w:type="dxa"/>
            <w:vMerge w:val="restart"/>
          </w:tcPr>
          <w:p w:rsidR="000E467F" w:rsidRDefault="007B595D" w:rsidP="00EA08BA">
            <w:pPr>
              <w:pStyle w:val="TableParagraph"/>
              <w:numPr>
                <w:ilvl w:val="0"/>
                <w:numId w:val="69"/>
              </w:numPr>
              <w:tabs>
                <w:tab w:val="left" w:pos="256"/>
              </w:tabs>
              <w:spacing w:line="246" w:lineRule="exact"/>
            </w:pPr>
            <w:r>
              <w:t>Формировать</w:t>
            </w:r>
          </w:p>
          <w:p w:rsidR="000E467F" w:rsidRDefault="007B595D">
            <w:pPr>
              <w:pStyle w:val="TableParagraph"/>
              <w:ind w:left="108" w:right="210"/>
            </w:pPr>
            <w:r>
              <w:t>«патриотизм</w:t>
            </w:r>
            <w:r>
              <w:rPr>
                <w:spacing w:val="1"/>
              </w:rPr>
              <w:t xml:space="preserve"> </w:t>
            </w:r>
            <w:r>
              <w:t>наследника»,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испытывающего </w:t>
            </w:r>
            <w:r>
              <w:t>чувство</w:t>
            </w:r>
            <w:r>
              <w:rPr>
                <w:spacing w:val="-52"/>
              </w:rPr>
              <w:t xml:space="preserve"> </w:t>
            </w:r>
            <w:r>
              <w:t>гордости за наследие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предков</w:t>
            </w:r>
            <w:r>
              <w:rPr>
                <w:spacing w:val="1"/>
              </w:rPr>
              <w:t xml:space="preserve"> </w:t>
            </w:r>
            <w:r>
              <w:t>(предполагает</w:t>
            </w:r>
            <w:r>
              <w:rPr>
                <w:spacing w:val="1"/>
              </w:rPr>
              <w:t xml:space="preserve"> </w:t>
            </w:r>
            <w:r>
              <w:t>приобщение детей к</w:t>
            </w:r>
            <w:r>
              <w:rPr>
                <w:spacing w:val="1"/>
              </w:rPr>
              <w:t xml:space="preserve"> </w:t>
            </w:r>
            <w:r>
              <w:t>истории, культуре и</w:t>
            </w:r>
            <w:r>
              <w:rPr>
                <w:spacing w:val="1"/>
              </w:rPr>
              <w:t xml:space="preserve"> </w:t>
            </w:r>
            <w:r>
              <w:t>традициям нашего</w:t>
            </w:r>
            <w:r>
              <w:rPr>
                <w:spacing w:val="1"/>
              </w:rPr>
              <w:t xml:space="preserve"> </w:t>
            </w:r>
            <w:r>
              <w:t>народа: отношение к</w:t>
            </w:r>
            <w:r>
              <w:rPr>
                <w:spacing w:val="1"/>
              </w:rPr>
              <w:t xml:space="preserve"> </w:t>
            </w:r>
            <w:r>
              <w:t>труду, семье, стране и</w:t>
            </w:r>
            <w:r>
              <w:rPr>
                <w:spacing w:val="1"/>
              </w:rPr>
              <w:t xml:space="preserve"> </w:t>
            </w:r>
            <w:r>
              <w:t>вере)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9"/>
              </w:numPr>
              <w:tabs>
                <w:tab w:val="left" w:pos="256"/>
              </w:tabs>
            </w:pPr>
            <w:r>
              <w:t>Формировать</w:t>
            </w:r>
          </w:p>
          <w:p w:rsidR="000E467F" w:rsidRDefault="007B595D">
            <w:pPr>
              <w:pStyle w:val="TableParagraph"/>
              <w:spacing w:before="3"/>
              <w:ind w:left="108" w:right="124"/>
            </w:pPr>
            <w:r>
              <w:t>«патриотизм</w:t>
            </w:r>
            <w:r>
              <w:rPr>
                <w:spacing w:val="-10"/>
              </w:rPr>
              <w:t xml:space="preserve"> </w:t>
            </w:r>
            <w:r>
              <w:t>защитника»,</w:t>
            </w:r>
            <w:r>
              <w:rPr>
                <w:spacing w:val="-52"/>
              </w:rPr>
              <w:t xml:space="preserve"> </w:t>
            </w:r>
            <w:r>
              <w:t>стремящегося сохранить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наследие</w:t>
            </w:r>
            <w:r>
              <w:rPr>
                <w:spacing w:val="1"/>
              </w:rPr>
              <w:t xml:space="preserve"> </w:t>
            </w:r>
            <w:r>
              <w:t>(предполагает развитие у</w:t>
            </w:r>
            <w:r>
              <w:rPr>
                <w:spacing w:val="-52"/>
              </w:rPr>
              <w:t xml:space="preserve"> </w:t>
            </w:r>
            <w:r>
              <w:t>детей готовности</w:t>
            </w:r>
            <w:r>
              <w:rPr>
                <w:spacing w:val="1"/>
              </w:rPr>
              <w:t xml:space="preserve"> </w:t>
            </w:r>
            <w:r>
              <w:t>преодолевать трудности</w:t>
            </w:r>
            <w:r>
              <w:rPr>
                <w:spacing w:val="1"/>
              </w:rPr>
              <w:t xml:space="preserve"> </w:t>
            </w:r>
            <w:r>
              <w:t>ради своей семьи, малой</w:t>
            </w:r>
            <w:r>
              <w:rPr>
                <w:spacing w:val="1"/>
              </w:rPr>
              <w:t xml:space="preserve"> </w:t>
            </w:r>
            <w:r>
              <w:t>родины)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9"/>
              </w:numPr>
              <w:tabs>
                <w:tab w:val="left" w:pos="256"/>
              </w:tabs>
              <w:spacing w:before="2" w:line="252" w:lineRule="exact"/>
            </w:pPr>
            <w:r>
              <w:t>Воспитывать</w:t>
            </w:r>
          </w:p>
          <w:p w:rsidR="000E467F" w:rsidRDefault="007B595D">
            <w:pPr>
              <w:pStyle w:val="TableParagraph"/>
              <w:ind w:left="108" w:right="98"/>
            </w:pPr>
            <w:r>
              <w:t>«патриотизм</w:t>
            </w:r>
            <w:r>
              <w:rPr>
                <w:spacing w:val="-6"/>
              </w:rPr>
              <w:t xml:space="preserve"> </w:t>
            </w:r>
            <w:r>
              <w:t>созидателя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творца», устремленного в</w:t>
            </w:r>
            <w:r>
              <w:rPr>
                <w:spacing w:val="-52"/>
              </w:rPr>
              <w:t xml:space="preserve"> </w:t>
            </w:r>
            <w:r>
              <w:t>будущее,</w:t>
            </w:r>
            <w:r>
              <w:rPr>
                <w:spacing w:val="-1"/>
              </w:rPr>
              <w:t xml:space="preserve"> </w:t>
            </w:r>
            <w:r>
              <w:t>уверенного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благополучии и</w:t>
            </w:r>
            <w:r>
              <w:rPr>
                <w:spacing w:val="1"/>
              </w:rPr>
              <w:t xml:space="preserve"> </w:t>
            </w:r>
            <w:r>
              <w:t>процветании</w:t>
            </w:r>
            <w:r>
              <w:rPr>
                <w:spacing w:val="-2"/>
              </w:rPr>
              <w:t xml:space="preserve"> </w:t>
            </w:r>
            <w:r>
              <w:t>своей</w:t>
            </w:r>
          </w:p>
          <w:p w:rsidR="000E467F" w:rsidRDefault="007B595D">
            <w:pPr>
              <w:pStyle w:val="TableParagraph"/>
              <w:spacing w:line="252" w:lineRule="exact"/>
              <w:ind w:left="108" w:right="445"/>
            </w:pPr>
            <w:r>
              <w:t>Родины</w:t>
            </w:r>
            <w:r>
              <w:rPr>
                <w:spacing w:val="-13"/>
              </w:rPr>
              <w:t xml:space="preserve"> </w:t>
            </w:r>
            <w:r>
              <w:t>(предполагает</w:t>
            </w:r>
            <w:r>
              <w:rPr>
                <w:spacing w:val="-52"/>
              </w:rPr>
              <w:t xml:space="preserve"> </w:t>
            </w:r>
            <w:r>
              <w:t>конкретные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8"/>
              </w:numPr>
              <w:tabs>
                <w:tab w:val="left" w:pos="313"/>
              </w:tabs>
              <w:ind w:right="736" w:firstLine="0"/>
            </w:pP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ценностное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культурному</w:t>
            </w:r>
            <w:r>
              <w:rPr>
                <w:spacing w:val="-6"/>
              </w:rPr>
              <w:t xml:space="preserve"> </w:t>
            </w:r>
            <w:r>
              <w:t>наследию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народа,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0E467F" w:rsidRDefault="007B595D">
            <w:pPr>
              <w:pStyle w:val="TableParagraph"/>
              <w:spacing w:line="252" w:lineRule="exact"/>
              <w:ind w:left="108" w:right="768"/>
            </w:pPr>
            <w:r>
              <w:t>нравственным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культурным</w:t>
            </w:r>
            <w:r>
              <w:rPr>
                <w:spacing w:val="-5"/>
              </w:rPr>
              <w:t xml:space="preserve"> </w:t>
            </w:r>
            <w:r>
              <w:t>традициям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452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770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7"/>
              </w:numPr>
              <w:tabs>
                <w:tab w:val="left" w:pos="313"/>
              </w:tabs>
              <w:ind w:right="199" w:firstLine="0"/>
            </w:pPr>
            <w:r>
              <w:t>Приобщать к отечественным традициям и</w:t>
            </w:r>
            <w:r>
              <w:rPr>
                <w:spacing w:val="1"/>
              </w:rPr>
              <w:t xml:space="preserve"> </w:t>
            </w:r>
            <w:r>
              <w:t>праздникам,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достижениям</w:t>
            </w:r>
            <w:r>
              <w:rPr>
                <w:spacing w:val="-2"/>
              </w:rPr>
              <w:t xml:space="preserve"> </w:t>
            </w:r>
            <w:r>
              <w:t>родной</w:t>
            </w:r>
            <w:r>
              <w:rPr>
                <w:spacing w:val="-52"/>
              </w:rPr>
              <w:t xml:space="preserve"> </w:t>
            </w:r>
            <w:r>
              <w:t>страны, к культурному наследию 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7"/>
              </w:numPr>
              <w:tabs>
                <w:tab w:val="left" w:pos="313"/>
              </w:tabs>
              <w:spacing w:line="252" w:lineRule="exact"/>
              <w:ind w:right="495" w:firstLine="0"/>
              <w:jc w:val="both"/>
            </w:pPr>
            <w:r>
              <w:t>Воспитывать уважительное отношение к</w:t>
            </w:r>
            <w:r>
              <w:rPr>
                <w:spacing w:val="-52"/>
              </w:rPr>
              <w:t xml:space="preserve"> </w:t>
            </w:r>
            <w:r>
              <w:t>государственным</w:t>
            </w:r>
            <w:r>
              <w:rPr>
                <w:spacing w:val="-7"/>
              </w:rPr>
              <w:t xml:space="preserve"> </w:t>
            </w:r>
            <w:r>
              <w:t>символам</w:t>
            </w:r>
            <w:r>
              <w:rPr>
                <w:spacing w:val="-6"/>
              </w:rPr>
              <w:t xml:space="preserve"> </w:t>
            </w:r>
            <w:r>
              <w:t>страны</w:t>
            </w:r>
            <w:r>
              <w:rPr>
                <w:spacing w:val="-7"/>
              </w:rPr>
              <w:t xml:space="preserve"> </w:t>
            </w:r>
            <w:r>
              <w:t>(флагу,</w:t>
            </w:r>
            <w:r>
              <w:rPr>
                <w:spacing w:val="-53"/>
              </w:rPr>
              <w:t xml:space="preserve"> </w:t>
            </w:r>
            <w:r>
              <w:t>гербу, гимну);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638"/>
            </w:pPr>
            <w:r>
              <w:rPr>
                <w:spacing w:val="-1"/>
              </w:rP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4787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6"/>
              </w:numPr>
              <w:tabs>
                <w:tab w:val="left" w:pos="313"/>
              </w:tabs>
              <w:ind w:right="450" w:firstLine="0"/>
            </w:pPr>
            <w:r>
              <w:t>Приобщать к традициям и великому</w:t>
            </w:r>
            <w:r>
              <w:rPr>
                <w:spacing w:val="1"/>
              </w:rPr>
              <w:t xml:space="preserve"> </w:t>
            </w:r>
            <w:r>
              <w:t>культурному</w:t>
            </w:r>
            <w:r>
              <w:rPr>
                <w:spacing w:val="-8"/>
              </w:rPr>
              <w:t xml:space="preserve"> </w:t>
            </w:r>
            <w:r>
              <w:t>наследию</w:t>
            </w:r>
            <w:r>
              <w:rPr>
                <w:spacing w:val="-7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народа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585"/>
            </w:pPr>
            <w:r>
              <w:rPr>
                <w:spacing w:val="-1"/>
              </w:rP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</w:tbl>
    <w:p w:rsidR="000E467F" w:rsidRDefault="000E467F">
      <w:pPr>
        <w:sectPr w:rsidR="000E467F">
          <w:pgSz w:w="16960" w:h="12000" w:orient="landscape"/>
          <w:pgMar w:top="1060" w:right="620" w:bottom="1320" w:left="800" w:header="0" w:footer="1129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2848"/>
        <w:gridCol w:w="2680"/>
        <w:gridCol w:w="4677"/>
        <w:gridCol w:w="2268"/>
      </w:tblGrid>
      <w:tr w:rsidR="000E467F">
        <w:trPr>
          <w:trHeight w:val="761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0" w:lineRule="exact"/>
              <w:ind w:left="491" w:firstLine="12"/>
            </w:pPr>
            <w:r>
              <w:lastRenderedPageBreak/>
              <w:t>Направления</w:t>
            </w:r>
          </w:p>
          <w:p w:rsidR="000E467F" w:rsidRDefault="007B595D">
            <w:pPr>
              <w:pStyle w:val="TableParagraph"/>
              <w:spacing w:line="252" w:lineRule="exact"/>
              <w:ind w:left="271" w:right="268" w:firstLine="220"/>
            </w:pP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базовые</w:t>
            </w:r>
            <w:r>
              <w:rPr>
                <w:spacing w:val="-10"/>
              </w:rPr>
              <w:t xml:space="preserve"> </w:t>
            </w:r>
            <w:r>
              <w:t>ценности</w:t>
            </w:r>
          </w:p>
        </w:tc>
        <w:tc>
          <w:tcPr>
            <w:tcW w:w="284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5" w:right="1165"/>
              <w:jc w:val="center"/>
            </w:pPr>
            <w:r>
              <w:t>Цель</w:t>
            </w:r>
          </w:p>
        </w:tc>
        <w:tc>
          <w:tcPr>
            <w:tcW w:w="26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995" w:right="988"/>
              <w:jc w:val="center"/>
            </w:pPr>
            <w:r>
              <w:t>Задачи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741"/>
            </w:pP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before="125"/>
              <w:ind w:left="769" w:right="293" w:hanging="453"/>
            </w:pPr>
            <w:r>
              <w:rPr>
                <w:spacing w:val="-1"/>
              </w:rP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0E467F">
        <w:trPr>
          <w:trHeight w:val="2275"/>
        </w:trPr>
        <w:tc>
          <w:tcPr>
            <w:tcW w:w="223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84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680" w:type="dxa"/>
          </w:tcPr>
          <w:p w:rsidR="000E467F" w:rsidRDefault="007B595D">
            <w:pPr>
              <w:pStyle w:val="TableParagraph"/>
              <w:ind w:left="108" w:right="114"/>
            </w:pPr>
            <w:r>
              <w:t>каждодневные дела,</w:t>
            </w:r>
            <w:r>
              <w:rPr>
                <w:spacing w:val="1"/>
              </w:rPr>
              <w:t xml:space="preserve"> </w:t>
            </w:r>
            <w:r>
              <w:t>направленные, например,</w:t>
            </w:r>
            <w:r>
              <w:rPr>
                <w:spacing w:val="-52"/>
              </w:rPr>
              <w:t xml:space="preserve"> </w:t>
            </w:r>
            <w:r>
              <w:t>на поддержание чистоты</w:t>
            </w:r>
            <w:r>
              <w:rPr>
                <w:spacing w:val="1"/>
              </w:rPr>
              <w:t xml:space="preserve"> </w:t>
            </w:r>
            <w:r>
              <w:t>и порядка, опрятности и</w:t>
            </w:r>
            <w:r>
              <w:rPr>
                <w:spacing w:val="1"/>
              </w:rPr>
              <w:t xml:space="preserve"> </w:t>
            </w:r>
            <w:r>
              <w:t>аккуратности, а в</w:t>
            </w:r>
            <w:r>
              <w:rPr>
                <w:spacing w:val="1"/>
              </w:rPr>
              <w:t xml:space="preserve"> </w:t>
            </w:r>
            <w:r>
              <w:t>дальнейшем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всего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населенного</w:t>
            </w:r>
          </w:p>
          <w:p w:rsidR="000E467F" w:rsidRDefault="007B595D">
            <w:pPr>
              <w:pStyle w:val="TableParagraph"/>
              <w:spacing w:line="252" w:lineRule="exact"/>
              <w:ind w:left="108" w:right="565"/>
            </w:pPr>
            <w:r>
              <w:t>пункта,</w:t>
            </w:r>
            <w:r>
              <w:rPr>
                <w:spacing w:val="-6"/>
              </w:rPr>
              <w:t xml:space="preserve"> </w:t>
            </w:r>
            <w:r>
              <w:t>района,</w:t>
            </w:r>
            <w:r>
              <w:rPr>
                <w:spacing w:val="-5"/>
              </w:rPr>
              <w:t xml:space="preserve"> </w:t>
            </w:r>
            <w:r>
              <w:t>края,</w:t>
            </w:r>
            <w:r>
              <w:rPr>
                <w:spacing w:val="-52"/>
              </w:rPr>
              <w:t xml:space="preserve"> </w:t>
            </w:r>
            <w:r>
              <w:t>Отчизны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целом)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268" w:type="dxa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555"/>
        </w:trPr>
        <w:tc>
          <w:tcPr>
            <w:tcW w:w="2236" w:type="dxa"/>
            <w:vMerge w:val="restart"/>
          </w:tcPr>
          <w:p w:rsidR="000E467F" w:rsidRDefault="007B595D">
            <w:pPr>
              <w:pStyle w:val="TableParagraph"/>
              <w:ind w:left="107" w:right="843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0E467F" w:rsidRDefault="007B595D">
            <w:pPr>
              <w:pStyle w:val="TableParagraph"/>
              <w:ind w:left="107" w:right="294"/>
            </w:pPr>
            <w:r>
              <w:t>В основе лежат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ценности</w:t>
            </w:r>
            <w:r>
              <w:rPr>
                <w:spacing w:val="-10"/>
              </w:rPr>
              <w:t xml:space="preserve"> </w:t>
            </w:r>
            <w:r>
              <w:t>«Жизнь»,</w:t>
            </w:r>
          </w:p>
          <w:p w:rsidR="000E467F" w:rsidRDefault="007B595D">
            <w:pPr>
              <w:pStyle w:val="TableParagraph"/>
              <w:spacing w:line="251" w:lineRule="exact"/>
              <w:ind w:left="107"/>
            </w:pPr>
            <w:r>
              <w:t>«Милосердие»,</w:t>
            </w:r>
          </w:p>
          <w:p w:rsidR="000E467F" w:rsidRDefault="007B595D">
            <w:pPr>
              <w:pStyle w:val="TableParagraph"/>
              <w:spacing w:before="1"/>
              <w:ind w:left="107"/>
            </w:pPr>
            <w:r>
              <w:t>«Добро»</w:t>
            </w:r>
          </w:p>
        </w:tc>
        <w:tc>
          <w:tcPr>
            <w:tcW w:w="2848" w:type="dxa"/>
            <w:vMerge w:val="restart"/>
          </w:tcPr>
          <w:p w:rsidR="000E467F" w:rsidRDefault="007B595D">
            <w:pPr>
              <w:pStyle w:val="TableParagraph"/>
              <w:ind w:left="107" w:right="146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способности к духовному</w:t>
            </w:r>
            <w:r>
              <w:rPr>
                <w:spacing w:val="1"/>
              </w:rPr>
              <w:t xml:space="preserve"> </w:t>
            </w:r>
            <w:r>
              <w:t>развитию, нравственному</w:t>
            </w:r>
            <w:r>
              <w:rPr>
                <w:spacing w:val="1"/>
              </w:rPr>
              <w:t xml:space="preserve"> </w:t>
            </w:r>
            <w:r>
              <w:t>самосовершенствованию,</w:t>
            </w:r>
            <w:r>
              <w:rPr>
                <w:spacing w:val="1"/>
              </w:rPr>
              <w:t xml:space="preserve"> </w:t>
            </w:r>
            <w:r>
              <w:t>индивидуально-</w:t>
            </w:r>
            <w:r>
              <w:rPr>
                <w:spacing w:val="1"/>
              </w:rPr>
              <w:t xml:space="preserve"> </w:t>
            </w:r>
            <w:r>
              <w:t>ответственному</w:t>
            </w:r>
            <w:r>
              <w:rPr>
                <w:spacing w:val="-12"/>
              </w:rPr>
              <w:t xml:space="preserve"> </w:t>
            </w:r>
            <w:r>
              <w:t>поведению</w:t>
            </w:r>
          </w:p>
        </w:tc>
        <w:tc>
          <w:tcPr>
            <w:tcW w:w="2680" w:type="dxa"/>
            <w:vMerge w:val="restart"/>
          </w:tcPr>
          <w:p w:rsidR="000E467F" w:rsidRDefault="007B595D" w:rsidP="00EA08BA">
            <w:pPr>
              <w:pStyle w:val="TableParagraph"/>
              <w:numPr>
                <w:ilvl w:val="0"/>
                <w:numId w:val="65"/>
              </w:numPr>
              <w:tabs>
                <w:tab w:val="left" w:pos="256"/>
              </w:tabs>
              <w:ind w:right="154" w:firstLine="0"/>
            </w:pPr>
            <w:r>
              <w:t>Развивать ценностно-</w:t>
            </w:r>
            <w:r>
              <w:rPr>
                <w:spacing w:val="1"/>
              </w:rPr>
              <w:t xml:space="preserve"> </w:t>
            </w:r>
            <w:r>
              <w:t>смысловую сферу</w:t>
            </w:r>
            <w:r>
              <w:rPr>
                <w:spacing w:val="1"/>
              </w:rPr>
              <w:t xml:space="preserve"> </w:t>
            </w:r>
            <w:r>
              <w:t>дошкольников на основе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детско-</w:t>
            </w:r>
            <w:r>
              <w:rPr>
                <w:spacing w:val="-52"/>
              </w:rPr>
              <w:t xml:space="preserve"> </w:t>
            </w:r>
            <w:r>
              <w:t>взрослой</w:t>
            </w:r>
            <w:r>
              <w:rPr>
                <w:spacing w:val="-2"/>
              </w:rPr>
              <w:t xml:space="preserve"> </w:t>
            </w:r>
            <w:r>
              <w:t>общности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5"/>
              </w:numPr>
              <w:tabs>
                <w:tab w:val="left" w:pos="256"/>
              </w:tabs>
              <w:ind w:right="212" w:firstLine="0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социокультурного</w:t>
            </w:r>
            <w:r>
              <w:rPr>
                <w:spacing w:val="-9"/>
              </w:rPr>
              <w:t xml:space="preserve"> </w:t>
            </w:r>
            <w:r>
              <w:t>опыта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2"/>
              </w:rPr>
              <w:t xml:space="preserve"> </w:t>
            </w: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личностном</w:t>
            </w:r>
            <w:r>
              <w:rPr>
                <w:spacing w:val="-1"/>
              </w:rPr>
              <w:t xml:space="preserve"> </w:t>
            </w:r>
            <w:r>
              <w:t>аспектах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4"/>
              </w:numPr>
              <w:tabs>
                <w:tab w:val="left" w:pos="313"/>
              </w:tabs>
              <w:ind w:right="269" w:firstLine="0"/>
            </w:pP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любовь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4"/>
              </w:rPr>
              <w:t xml:space="preserve"> </w:t>
            </w:r>
            <w:r>
              <w:t>семье,</w:t>
            </w:r>
            <w:r>
              <w:rPr>
                <w:spacing w:val="-3"/>
              </w:rPr>
              <w:t xml:space="preserve"> </w:t>
            </w:r>
            <w:r>
              <w:t>своему</w:t>
            </w:r>
            <w:r>
              <w:rPr>
                <w:spacing w:val="-52"/>
              </w:rPr>
              <w:t xml:space="preserve"> </w:t>
            </w:r>
            <w:r>
              <w:t>населенному пункту, родному краю, своей</w:t>
            </w:r>
            <w:r>
              <w:rPr>
                <w:spacing w:val="1"/>
              </w:rPr>
              <w:t xml:space="preserve"> </w:t>
            </w:r>
            <w:r>
              <w:t>стране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4"/>
              </w:numPr>
              <w:tabs>
                <w:tab w:val="left" w:pos="313"/>
              </w:tabs>
              <w:ind w:right="282" w:firstLine="0"/>
            </w:pPr>
            <w:r>
              <w:t>Воспитывать уважительное отношение к</w:t>
            </w:r>
            <w:r>
              <w:rPr>
                <w:spacing w:val="1"/>
              </w:rPr>
              <w:t xml:space="preserve"> </w:t>
            </w:r>
            <w:r>
              <w:t>ровесникам, родителям (законным</w:t>
            </w:r>
            <w:r>
              <w:rPr>
                <w:spacing w:val="1"/>
              </w:rPr>
              <w:t xml:space="preserve"> </w:t>
            </w:r>
            <w:r>
              <w:t>представителям),</w:t>
            </w:r>
            <w:r>
              <w:rPr>
                <w:spacing w:val="-5"/>
              </w:rPr>
              <w:t xml:space="preserve"> </w:t>
            </w:r>
            <w:r>
              <w:t>соседям,</w:t>
            </w:r>
            <w:r>
              <w:rPr>
                <w:spacing w:val="-5"/>
              </w:rPr>
              <w:t xml:space="preserve"> </w:t>
            </w:r>
            <w:r>
              <w:t>другим</w:t>
            </w:r>
            <w:r>
              <w:rPr>
                <w:spacing w:val="-5"/>
              </w:rPr>
              <w:t xml:space="preserve"> </w:t>
            </w:r>
            <w:r>
              <w:t>людям</w:t>
            </w:r>
            <w:r>
              <w:rPr>
                <w:spacing w:val="-4"/>
              </w:rPr>
              <w:t xml:space="preserve"> </w:t>
            </w:r>
            <w:r>
              <w:t>вне</w:t>
            </w:r>
            <w:r>
              <w:rPr>
                <w:spacing w:val="-52"/>
              </w:rPr>
              <w:t xml:space="preserve"> </w:t>
            </w:r>
            <w:r>
              <w:t>зависимости от их этнической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4"/>
              </w:numPr>
              <w:tabs>
                <w:tab w:val="left" w:pos="313"/>
              </w:tabs>
              <w:ind w:right="200" w:firstLine="0"/>
            </w:pP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чувства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навыки: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сопереживанию,</w:t>
            </w:r>
            <w:r>
              <w:rPr>
                <w:spacing w:val="1"/>
              </w:rPr>
              <w:t xml:space="preserve"> </w:t>
            </w:r>
            <w:r>
              <w:t>общительность, дружелюбие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4"/>
              </w:numPr>
              <w:tabs>
                <w:tab w:val="left" w:pos="313"/>
              </w:tabs>
              <w:ind w:right="760" w:firstLine="0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навыки</w:t>
            </w:r>
            <w:r>
              <w:rPr>
                <w:spacing w:val="-9"/>
              </w:rPr>
              <w:t xml:space="preserve"> </w:t>
            </w:r>
            <w:r>
              <w:t>сотрудничества,</w:t>
            </w:r>
            <w:r>
              <w:rPr>
                <w:spacing w:val="-52"/>
              </w:rPr>
              <w:t xml:space="preserve"> </w:t>
            </w:r>
            <w:r>
              <w:t>умения соблюдать правила, активной</w:t>
            </w:r>
            <w:r>
              <w:rPr>
                <w:spacing w:val="1"/>
              </w:rPr>
              <w:t xml:space="preserve"> </w:t>
            </w:r>
            <w:r>
              <w:t>личностной</w:t>
            </w:r>
            <w:r>
              <w:rPr>
                <w:spacing w:val="-2"/>
              </w:rPr>
              <w:t xml:space="preserve"> </w:t>
            </w:r>
            <w:r>
              <w:t>позиции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4"/>
              </w:numPr>
              <w:tabs>
                <w:tab w:val="left" w:pos="313"/>
              </w:tabs>
              <w:spacing w:line="242" w:lineRule="auto"/>
              <w:ind w:right="271" w:firstLine="0"/>
            </w:pPr>
            <w:r>
              <w:t>Создавать условия для возникновения у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-8"/>
              </w:rPr>
              <w:t xml:space="preserve"> </w:t>
            </w:r>
            <w:r>
              <w:t>нравственного,</w:t>
            </w:r>
            <w:r>
              <w:rPr>
                <w:spacing w:val="-6"/>
              </w:rPr>
              <w:t xml:space="preserve"> </w:t>
            </w:r>
            <w:r>
              <w:t>социально</w:t>
            </w:r>
            <w:r>
              <w:rPr>
                <w:spacing w:val="-5"/>
              </w:rPr>
              <w:t xml:space="preserve"> </w:t>
            </w:r>
            <w:r>
              <w:t>значимого</w:t>
            </w:r>
          </w:p>
          <w:p w:rsidR="000E467F" w:rsidRDefault="007B595D">
            <w:pPr>
              <w:pStyle w:val="TableParagraph"/>
              <w:spacing w:line="252" w:lineRule="exact"/>
              <w:ind w:left="108" w:right="699"/>
            </w:pPr>
            <w:r>
              <w:t>поступка, приобретения ребёнком опыта</w:t>
            </w:r>
            <w:r>
              <w:rPr>
                <w:spacing w:val="-53"/>
              </w:rPr>
              <w:t xml:space="preserve"> </w:t>
            </w:r>
            <w:r>
              <w:t>милосердия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заботы;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452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012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3"/>
              </w:numPr>
              <w:tabs>
                <w:tab w:val="left" w:pos="313"/>
              </w:tabs>
              <w:ind w:right="355" w:firstLine="0"/>
              <w:jc w:val="both"/>
            </w:pPr>
            <w:r>
              <w:t>Воспитывать отношение к родному языку</w:t>
            </w:r>
            <w:r>
              <w:rPr>
                <w:spacing w:val="-52"/>
              </w:rPr>
              <w:t xml:space="preserve"> </w:t>
            </w:r>
            <w:r>
              <w:t>как ценности, развивать умение чувствовать</w:t>
            </w:r>
            <w:r>
              <w:rPr>
                <w:spacing w:val="-52"/>
              </w:rPr>
              <w:t xml:space="preserve"> </w:t>
            </w:r>
            <w:r>
              <w:t>красоту</w:t>
            </w:r>
            <w:r>
              <w:rPr>
                <w:spacing w:val="-7"/>
              </w:rPr>
              <w:t xml:space="preserve"> </w:t>
            </w:r>
            <w:r>
              <w:t>языка,</w:t>
            </w:r>
            <w:r>
              <w:rPr>
                <w:spacing w:val="-5"/>
              </w:rPr>
              <w:t xml:space="preserve"> </w:t>
            </w:r>
            <w:r>
              <w:t>стремление</w:t>
            </w:r>
            <w:r>
              <w:rPr>
                <w:spacing w:val="-5"/>
              </w:rPr>
              <w:t xml:space="preserve"> </w:t>
            </w:r>
            <w:r>
              <w:t>говорить</w:t>
            </w:r>
            <w:r>
              <w:rPr>
                <w:spacing w:val="-6"/>
              </w:rPr>
              <w:t xml:space="preserve"> </w:t>
            </w:r>
            <w:r>
              <w:t>красиво</w:t>
            </w:r>
          </w:p>
          <w:p w:rsidR="000E467F" w:rsidRDefault="007B595D">
            <w:pPr>
              <w:pStyle w:val="TableParagraph"/>
              <w:spacing w:line="236" w:lineRule="exact"/>
              <w:ind w:left="108"/>
              <w:jc w:val="both"/>
            </w:pPr>
            <w:r>
              <w:t>(на</w:t>
            </w:r>
            <w:r>
              <w:rPr>
                <w:spacing w:val="-4"/>
              </w:rPr>
              <w:t xml:space="preserve"> </w:t>
            </w:r>
            <w:r>
              <w:t>правильном,</w:t>
            </w:r>
            <w:r>
              <w:rPr>
                <w:spacing w:val="-2"/>
              </w:rPr>
              <w:t xml:space="preserve"> </w:t>
            </w:r>
            <w:r>
              <w:t>богатом,</w:t>
            </w:r>
            <w:r>
              <w:rPr>
                <w:spacing w:val="-5"/>
              </w:rPr>
              <w:t xml:space="preserve"> </w:t>
            </w:r>
            <w:r>
              <w:t>образном</w:t>
            </w:r>
            <w:r>
              <w:rPr>
                <w:spacing w:val="-1"/>
              </w:rPr>
              <w:t xml:space="preserve"> </w:t>
            </w:r>
            <w:r>
              <w:t>языке).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line="249" w:lineRule="exact"/>
              <w:ind w:left="112"/>
            </w:pPr>
            <w:r>
              <w:t>Речевое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010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42" w:lineRule="auto"/>
              <w:ind w:left="107" w:right="936"/>
              <w:jc w:val="both"/>
            </w:pP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0E467F" w:rsidRDefault="007B595D">
            <w:pPr>
              <w:pStyle w:val="TableParagraph"/>
              <w:spacing w:line="230" w:lineRule="exact"/>
              <w:ind w:left="107"/>
              <w:jc w:val="both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4"/>
              </w:rPr>
              <w:t xml:space="preserve"> </w:t>
            </w:r>
            <w:r>
              <w:t>лежат</w:t>
            </w:r>
          </w:p>
        </w:tc>
        <w:tc>
          <w:tcPr>
            <w:tcW w:w="2848" w:type="dxa"/>
          </w:tcPr>
          <w:p w:rsidR="000E467F" w:rsidRDefault="007B595D">
            <w:pPr>
              <w:pStyle w:val="TableParagraph"/>
              <w:tabs>
                <w:tab w:val="left" w:pos="1681"/>
              </w:tabs>
              <w:spacing w:line="242" w:lineRule="auto"/>
              <w:ind w:left="107" w:right="117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tab/>
            </w:r>
            <w:r>
              <w:rPr>
                <w:spacing w:val="-1"/>
              </w:rPr>
              <w:t>отношения</w:t>
            </w:r>
          </w:p>
          <w:p w:rsidR="000E467F" w:rsidRDefault="007B595D">
            <w:pPr>
              <w:pStyle w:val="TableParagraph"/>
              <w:tabs>
                <w:tab w:val="left" w:pos="830"/>
                <w:tab w:val="left" w:pos="1142"/>
                <w:tab w:val="left" w:pos="1890"/>
                <w:tab w:val="left" w:pos="1933"/>
              </w:tabs>
              <w:spacing w:line="252" w:lineRule="exact"/>
              <w:ind w:left="107" w:right="117"/>
            </w:pPr>
            <w:r>
              <w:t>детей</w:t>
            </w:r>
            <w:r>
              <w:tab/>
              <w:t>к</w:t>
            </w:r>
            <w:r>
              <w:tab/>
              <w:t>семье,</w:t>
            </w:r>
            <w:r>
              <w:tab/>
            </w:r>
            <w:r>
              <w:tab/>
            </w:r>
            <w:r>
              <w:rPr>
                <w:spacing w:val="-1"/>
              </w:rPr>
              <w:t>другому</w:t>
            </w:r>
            <w:r>
              <w:rPr>
                <w:spacing w:val="-52"/>
              </w:rPr>
              <w:t xml:space="preserve"> </w:t>
            </w:r>
            <w:r>
              <w:t>человеку,</w:t>
            </w:r>
            <w:r>
              <w:tab/>
            </w:r>
            <w:r>
              <w:tab/>
            </w:r>
            <w:r>
              <w:rPr>
                <w:spacing w:val="-1"/>
              </w:rPr>
              <w:t>развитие</w:t>
            </w:r>
          </w:p>
        </w:tc>
        <w:tc>
          <w:tcPr>
            <w:tcW w:w="2680" w:type="dxa"/>
          </w:tcPr>
          <w:p w:rsidR="000E467F" w:rsidRDefault="007B595D" w:rsidP="00EA08BA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line="242" w:lineRule="auto"/>
              <w:ind w:right="496" w:firstLine="0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освоению детьми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моральных</w:t>
            </w:r>
            <w:r>
              <w:rPr>
                <w:spacing w:val="-9"/>
              </w:rPr>
              <w:t xml:space="preserve"> </w:t>
            </w:r>
            <w:r>
              <w:t>ценностей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2"/>
              </w:numPr>
              <w:tabs>
                <w:tab w:val="left" w:pos="256"/>
              </w:tabs>
              <w:spacing w:line="230" w:lineRule="exact"/>
              <w:ind w:left="255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61"/>
              </w:numPr>
              <w:tabs>
                <w:tab w:val="left" w:pos="313"/>
              </w:tabs>
              <w:spacing w:line="242" w:lineRule="auto"/>
              <w:ind w:right="222" w:firstLine="0"/>
            </w:pPr>
            <w:r>
              <w:t>Содействовать становлению целостной</w:t>
            </w:r>
            <w:r>
              <w:rPr>
                <w:spacing w:val="1"/>
              </w:rPr>
              <w:t xml:space="preserve"> </w:t>
            </w:r>
            <w:r>
              <w:t>картины</w:t>
            </w:r>
            <w:r>
              <w:rPr>
                <w:spacing w:val="-5"/>
              </w:rPr>
              <w:t xml:space="preserve"> </w:t>
            </w:r>
            <w:r>
              <w:t>мира,</w:t>
            </w:r>
            <w:r>
              <w:rPr>
                <w:spacing w:val="-5"/>
              </w:rPr>
              <w:t xml:space="preserve"> </w:t>
            </w:r>
            <w:r>
              <w:t>основанной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представлениях</w:t>
            </w:r>
          </w:p>
          <w:p w:rsidR="000E467F" w:rsidRDefault="007B595D">
            <w:pPr>
              <w:pStyle w:val="TableParagraph"/>
              <w:spacing w:line="252" w:lineRule="exact"/>
              <w:ind w:left="108" w:right="651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добре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зле,</w:t>
            </w:r>
            <w:r>
              <w:rPr>
                <w:spacing w:val="-2"/>
              </w:rPr>
              <w:t xml:space="preserve"> </w:t>
            </w:r>
            <w:r>
              <w:t>прекрасном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безобразном,</w:t>
            </w:r>
            <w:r>
              <w:rPr>
                <w:spacing w:val="-52"/>
              </w:rPr>
              <w:t xml:space="preserve"> </w:t>
            </w:r>
            <w:r>
              <w:t>правдивом и</w:t>
            </w:r>
            <w:r>
              <w:rPr>
                <w:spacing w:val="-1"/>
              </w:rPr>
              <w:t xml:space="preserve"> </w:t>
            </w:r>
            <w:r>
              <w:t>ложном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line="242" w:lineRule="auto"/>
              <w:ind w:left="112" w:right="452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</w:tbl>
    <w:p w:rsidR="000E467F" w:rsidRDefault="000E467F">
      <w:pPr>
        <w:spacing w:line="242" w:lineRule="auto"/>
        <w:sectPr w:rsidR="000E467F">
          <w:footerReference w:type="default" r:id="rId16"/>
          <w:pgSz w:w="16960" w:h="12000" w:orient="landscape"/>
          <w:pgMar w:top="1120" w:right="620" w:bottom="980" w:left="800" w:header="0" w:footer="797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2848"/>
        <w:gridCol w:w="2680"/>
        <w:gridCol w:w="4677"/>
        <w:gridCol w:w="2268"/>
      </w:tblGrid>
      <w:tr w:rsidR="000E467F">
        <w:trPr>
          <w:trHeight w:val="761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0" w:lineRule="exact"/>
              <w:ind w:left="491" w:firstLine="12"/>
            </w:pPr>
            <w:r>
              <w:lastRenderedPageBreak/>
              <w:t>Направления</w:t>
            </w:r>
          </w:p>
          <w:p w:rsidR="000E467F" w:rsidRDefault="007B595D">
            <w:pPr>
              <w:pStyle w:val="TableParagraph"/>
              <w:spacing w:line="252" w:lineRule="exact"/>
              <w:ind w:left="271" w:right="268" w:firstLine="220"/>
            </w:pP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базовые</w:t>
            </w:r>
            <w:r>
              <w:rPr>
                <w:spacing w:val="-10"/>
              </w:rPr>
              <w:t xml:space="preserve"> </w:t>
            </w:r>
            <w:r>
              <w:t>ценности</w:t>
            </w:r>
          </w:p>
        </w:tc>
        <w:tc>
          <w:tcPr>
            <w:tcW w:w="284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5" w:right="1165"/>
              <w:jc w:val="center"/>
            </w:pPr>
            <w:r>
              <w:t>Цель</w:t>
            </w:r>
          </w:p>
        </w:tc>
        <w:tc>
          <w:tcPr>
            <w:tcW w:w="26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995" w:right="988"/>
              <w:jc w:val="center"/>
            </w:pPr>
            <w:r>
              <w:t>Задачи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741"/>
            </w:pP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before="125"/>
              <w:ind w:left="769" w:right="293" w:hanging="453"/>
            </w:pPr>
            <w:r>
              <w:rPr>
                <w:spacing w:val="-1"/>
              </w:rP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0E467F">
        <w:trPr>
          <w:trHeight w:val="250"/>
        </w:trPr>
        <w:tc>
          <w:tcPr>
            <w:tcW w:w="2236" w:type="dxa"/>
            <w:vMerge w:val="restart"/>
          </w:tcPr>
          <w:p w:rsidR="000E467F" w:rsidRDefault="007B595D">
            <w:pPr>
              <w:pStyle w:val="TableParagraph"/>
              <w:spacing w:line="246" w:lineRule="exact"/>
              <w:ind w:left="107"/>
            </w:pPr>
            <w:r>
              <w:t>ценности</w:t>
            </w:r>
            <w:r>
              <w:rPr>
                <w:spacing w:val="-6"/>
              </w:rPr>
              <w:t xml:space="preserve"> </w:t>
            </w:r>
            <w:r>
              <w:t>«Человек»,</w:t>
            </w:r>
          </w:p>
          <w:p w:rsidR="000E467F" w:rsidRDefault="007B595D">
            <w:pPr>
              <w:pStyle w:val="TableParagraph"/>
              <w:ind w:left="107"/>
            </w:pPr>
            <w:r>
              <w:t>«Семья»,</w:t>
            </w:r>
          </w:p>
          <w:p w:rsidR="000E467F" w:rsidRDefault="007B595D">
            <w:pPr>
              <w:pStyle w:val="TableParagraph"/>
              <w:spacing w:before="3" w:line="252" w:lineRule="exact"/>
              <w:ind w:left="107"/>
            </w:pPr>
            <w:r>
              <w:t>«Дружба»,</w:t>
            </w:r>
          </w:p>
          <w:p w:rsidR="000E467F" w:rsidRDefault="007B595D">
            <w:pPr>
              <w:pStyle w:val="TableParagraph"/>
              <w:spacing w:line="252" w:lineRule="exact"/>
              <w:ind w:left="107"/>
            </w:pPr>
            <w:r>
              <w:t>«Сотрудничество»</w:t>
            </w:r>
          </w:p>
        </w:tc>
        <w:tc>
          <w:tcPr>
            <w:tcW w:w="2848" w:type="dxa"/>
            <w:vMerge w:val="restart"/>
          </w:tcPr>
          <w:p w:rsidR="000E467F" w:rsidRDefault="007B595D">
            <w:pPr>
              <w:pStyle w:val="TableParagraph"/>
              <w:tabs>
                <w:tab w:val="left" w:pos="2034"/>
              </w:tabs>
              <w:spacing w:line="242" w:lineRule="auto"/>
              <w:ind w:left="107" w:right="116"/>
              <w:jc w:val="both"/>
            </w:pPr>
            <w:r>
              <w:t>дружелюбия,</w:t>
            </w:r>
            <w:r>
              <w:tab/>
            </w:r>
            <w:r>
              <w:rPr>
                <w:spacing w:val="-1"/>
              </w:rPr>
              <w:t>умения</w:t>
            </w:r>
            <w:r>
              <w:rPr>
                <w:spacing w:val="-53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общий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-1"/>
              </w:rPr>
              <w:t xml:space="preserve"> </w:t>
            </w:r>
            <w:r>
              <w:t>людьми</w:t>
            </w:r>
          </w:p>
        </w:tc>
        <w:tc>
          <w:tcPr>
            <w:tcW w:w="2680" w:type="dxa"/>
            <w:vMerge w:val="restart"/>
          </w:tcPr>
          <w:p w:rsidR="000E467F" w:rsidRDefault="007B595D">
            <w:pPr>
              <w:pStyle w:val="TableParagraph"/>
              <w:ind w:left="108" w:right="220"/>
            </w:pPr>
            <w:r>
              <w:t>нравственные</w:t>
            </w:r>
            <w:r>
              <w:rPr>
                <w:spacing w:val="-10"/>
              </w:rPr>
              <w:t xml:space="preserve"> </w:t>
            </w:r>
            <w:r>
              <w:t>качества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идеалов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ind w:right="148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жить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моральными</w:t>
            </w:r>
            <w:r>
              <w:rPr>
                <w:spacing w:val="-11"/>
              </w:rPr>
              <w:t xml:space="preserve"> </w:t>
            </w:r>
            <w:r>
              <w:t>принципами</w:t>
            </w:r>
            <w:r>
              <w:rPr>
                <w:spacing w:val="-52"/>
              </w:rPr>
              <w:t xml:space="preserve"> </w:t>
            </w:r>
            <w:r>
              <w:t>и нормами и воплощать</w:t>
            </w:r>
            <w:r>
              <w:rPr>
                <w:spacing w:val="1"/>
              </w:rPr>
              <w:t xml:space="preserve"> </w:t>
            </w:r>
            <w:r>
              <w:t>их в своем поведении.</w:t>
            </w:r>
            <w:r>
              <w:rPr>
                <w:spacing w:val="1"/>
              </w:rPr>
              <w:t xml:space="preserve"> </w:t>
            </w:r>
            <w:r>
              <w:t>Воспитывать уважение к</w:t>
            </w:r>
            <w:r>
              <w:rPr>
                <w:spacing w:val="1"/>
              </w:rPr>
              <w:t xml:space="preserve"> </w:t>
            </w:r>
            <w:r>
              <w:t>другим людям, к законам</w:t>
            </w:r>
            <w:r>
              <w:rPr>
                <w:spacing w:val="-52"/>
              </w:rPr>
              <w:t xml:space="preserve"> </w:t>
            </w:r>
            <w:r>
              <w:t>человеческого общества.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накоплению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опыта социально-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ind w:right="127" w:firstLine="0"/>
            </w:pP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нравственные</w:t>
            </w:r>
            <w:r>
              <w:rPr>
                <w:spacing w:val="-52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навыки</w:t>
            </w:r>
          </w:p>
          <w:p w:rsidR="000E467F" w:rsidRDefault="007B595D">
            <w:pPr>
              <w:pStyle w:val="TableParagraph"/>
              <w:spacing w:line="237" w:lineRule="exact"/>
              <w:ind w:left="108"/>
            </w:pPr>
            <w:r>
              <w:t>культурного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1014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9"/>
              </w:numPr>
              <w:tabs>
                <w:tab w:val="left" w:pos="313"/>
              </w:tabs>
              <w:ind w:right="124" w:firstLine="0"/>
            </w:pP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уважения</w:t>
            </w:r>
            <w:r>
              <w:rPr>
                <w:spacing w:val="-2"/>
              </w:rPr>
              <w:t xml:space="preserve"> </w:t>
            </w:r>
            <w:r>
              <w:t>к людям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представителям разных народов России</w:t>
            </w:r>
            <w:r>
              <w:rPr>
                <w:spacing w:val="1"/>
              </w:rPr>
              <w:t xml:space="preserve"> </w:t>
            </w:r>
            <w:r>
              <w:t>независимо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этнической</w:t>
            </w:r>
            <w:r>
              <w:rPr>
                <w:spacing w:val="-6"/>
              </w:rPr>
              <w:t xml:space="preserve"> </w:t>
            </w:r>
            <w:r>
              <w:t>принадлежности;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638"/>
            </w:pPr>
            <w:r>
              <w:rPr>
                <w:spacing w:val="-1"/>
              </w:rP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266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8"/>
              </w:numPr>
              <w:tabs>
                <w:tab w:val="left" w:pos="313"/>
              </w:tabs>
              <w:ind w:right="142" w:firstLine="0"/>
            </w:pPr>
            <w:r>
              <w:t>Способствовать</w:t>
            </w:r>
            <w:r>
              <w:rPr>
                <w:spacing w:val="-5"/>
              </w:rPr>
              <w:t xml:space="preserve"> </w:t>
            </w:r>
            <w:r>
              <w:t>овладению</w:t>
            </w:r>
            <w:r>
              <w:rPr>
                <w:spacing w:val="-5"/>
              </w:rPr>
              <w:t xml:space="preserve"> </w:t>
            </w: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формами</w:t>
            </w:r>
            <w:r>
              <w:rPr>
                <w:spacing w:val="-52"/>
              </w:rPr>
              <w:t xml:space="preserve"> </w:t>
            </w:r>
            <w:r>
              <w:t>речевого этикета, отражающими принятые в</w:t>
            </w:r>
            <w:r>
              <w:rPr>
                <w:spacing w:val="1"/>
              </w:rPr>
              <w:t xml:space="preserve"> </w:t>
            </w:r>
            <w:r>
              <w:t>обществе правила и нормы культурного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line="247" w:lineRule="exact"/>
              <w:ind w:left="112"/>
            </w:pPr>
            <w:r>
              <w:t>Речевое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518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7"/>
              </w:numPr>
              <w:tabs>
                <w:tab w:val="left" w:pos="313"/>
              </w:tabs>
              <w:ind w:right="147" w:firstLine="0"/>
            </w:pPr>
            <w:r>
              <w:t>Создавать условия для выявления, развития</w:t>
            </w:r>
            <w:r>
              <w:rPr>
                <w:spacing w:val="1"/>
              </w:rPr>
              <w:t xml:space="preserve"> </w:t>
            </w:r>
            <w:r>
              <w:t>и реализации творческого потенциала каждого</w:t>
            </w:r>
            <w:r>
              <w:rPr>
                <w:spacing w:val="-53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учётом его индивидуальности,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57"/>
              </w:numPr>
              <w:tabs>
                <w:tab w:val="left" w:pos="313"/>
              </w:tabs>
              <w:spacing w:line="252" w:lineRule="exact"/>
              <w:ind w:right="307" w:firstLine="0"/>
            </w:pPr>
            <w:r>
              <w:t>Поддерживать готовности детей к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5"/>
              </w:rPr>
              <w:t xml:space="preserve"> </w:t>
            </w:r>
            <w:r>
              <w:t>самореализации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сотворчеству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людьми</w:t>
            </w:r>
            <w:r>
              <w:rPr>
                <w:spacing w:val="-2"/>
              </w:rPr>
              <w:t xml:space="preserve"> </w:t>
            </w:r>
            <w:r>
              <w:t>(детьми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взрослыми)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585"/>
            </w:pPr>
            <w:r>
              <w:rPr>
                <w:spacing w:val="-1"/>
              </w:rP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970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6"/>
              </w:numPr>
              <w:tabs>
                <w:tab w:val="left" w:pos="313"/>
              </w:tabs>
              <w:ind w:right="105" w:firstLine="0"/>
            </w:pPr>
            <w:r>
              <w:t>Воспитывать</w:t>
            </w:r>
            <w:r>
              <w:rPr>
                <w:spacing w:val="55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самостоятельность,</w:t>
            </w:r>
            <w:r>
              <w:rPr>
                <w:spacing w:val="-5"/>
              </w:rPr>
              <w:t xml:space="preserve"> </w:t>
            </w:r>
            <w:r>
              <w:t>уверенности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своих</w:t>
            </w:r>
            <w:r>
              <w:rPr>
                <w:spacing w:val="-3"/>
              </w:rPr>
              <w:t xml:space="preserve"> </w:t>
            </w:r>
            <w:r>
              <w:t>силах,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нравственные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волевые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line="247" w:lineRule="exact"/>
              <w:ind w:left="112"/>
            </w:pPr>
            <w:r>
              <w:t>Физическое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2026"/>
        </w:trPr>
        <w:tc>
          <w:tcPr>
            <w:tcW w:w="2236" w:type="dxa"/>
            <w:vMerge w:val="restart"/>
          </w:tcPr>
          <w:p w:rsidR="000E467F" w:rsidRDefault="007B595D">
            <w:pPr>
              <w:pStyle w:val="TableParagraph"/>
              <w:ind w:left="107" w:right="616"/>
              <w:jc w:val="both"/>
            </w:pPr>
            <w:r>
              <w:rPr>
                <w:spacing w:val="-1"/>
              </w:rPr>
              <w:t>Познавательное</w:t>
            </w:r>
            <w:r>
              <w:rPr>
                <w:spacing w:val="-53"/>
              </w:rPr>
              <w:t xml:space="preserve"> </w:t>
            </w:r>
            <w:r>
              <w:t>В основе лежит</w:t>
            </w:r>
            <w:r>
              <w:rPr>
                <w:spacing w:val="-52"/>
              </w:rPr>
              <w:t xml:space="preserve"> </w:t>
            </w:r>
            <w:r>
              <w:t>ценность</w:t>
            </w:r>
          </w:p>
          <w:p w:rsidR="000E467F" w:rsidRDefault="007B595D">
            <w:pPr>
              <w:pStyle w:val="TableParagraph"/>
              <w:spacing w:line="250" w:lineRule="exact"/>
              <w:ind w:left="107"/>
            </w:pPr>
            <w:r>
              <w:t>«Познание»</w:t>
            </w:r>
          </w:p>
        </w:tc>
        <w:tc>
          <w:tcPr>
            <w:tcW w:w="2848" w:type="dxa"/>
            <w:vMerge w:val="restart"/>
          </w:tcPr>
          <w:p w:rsidR="000E467F" w:rsidRDefault="007B595D">
            <w:pPr>
              <w:pStyle w:val="TableParagraph"/>
              <w:ind w:left="107" w:right="390"/>
            </w:pPr>
            <w:r>
              <w:t>Формирование</w:t>
            </w:r>
            <w:r>
              <w:rPr>
                <w:spacing w:val="-12"/>
              </w:rPr>
              <w:t xml:space="preserve"> </w:t>
            </w:r>
            <w:r>
              <w:t>ценности</w:t>
            </w:r>
            <w:r>
              <w:rPr>
                <w:spacing w:val="-52"/>
              </w:rPr>
              <w:t xml:space="preserve"> </w:t>
            </w:r>
            <w:r>
              <w:t>познания</w:t>
            </w:r>
          </w:p>
        </w:tc>
        <w:tc>
          <w:tcPr>
            <w:tcW w:w="2680" w:type="dxa"/>
            <w:vMerge w:val="restart"/>
          </w:tcPr>
          <w:p w:rsidR="000E467F" w:rsidRDefault="007B595D" w:rsidP="00EA08BA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ind w:right="179" w:firstLine="0"/>
            </w:pPr>
            <w:r>
              <w:t>Воспитывать у ребёнка</w:t>
            </w:r>
            <w:r>
              <w:rPr>
                <w:spacing w:val="-52"/>
              </w:rPr>
              <w:t xml:space="preserve"> </w:t>
            </w:r>
            <w:r>
              <w:t>стремление к истине,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становлению целостной</w:t>
            </w:r>
            <w:r>
              <w:rPr>
                <w:spacing w:val="1"/>
              </w:rPr>
              <w:t xml:space="preserve"> </w:t>
            </w:r>
            <w:r>
              <w:t>картины мира, в которой</w:t>
            </w:r>
            <w:r>
              <w:rPr>
                <w:spacing w:val="-52"/>
              </w:rPr>
              <w:t xml:space="preserve"> </w:t>
            </w:r>
            <w:r>
              <w:t>интегрировано</w:t>
            </w:r>
            <w:r>
              <w:rPr>
                <w:spacing w:val="1"/>
              </w:rPr>
              <w:t xml:space="preserve"> </w:t>
            </w:r>
            <w:r>
              <w:t>ценностное,</w:t>
            </w:r>
            <w:r>
              <w:rPr>
                <w:spacing w:val="1"/>
              </w:rPr>
              <w:t xml:space="preserve"> </w:t>
            </w:r>
            <w:r>
              <w:t>эмоционально</w:t>
            </w:r>
            <w:r>
              <w:rPr>
                <w:spacing w:val="1"/>
              </w:rPr>
              <w:t xml:space="preserve"> </w:t>
            </w:r>
            <w:r>
              <w:t>окрашенное</w:t>
            </w:r>
            <w:r>
              <w:rPr>
                <w:spacing w:val="-7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миру, людям, природе,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4"/>
              </w:numPr>
              <w:tabs>
                <w:tab w:val="left" w:pos="313"/>
              </w:tabs>
              <w:ind w:right="419" w:firstLine="0"/>
            </w:pPr>
            <w:r>
              <w:t>Воспитывать отношение к знанию как</w:t>
            </w:r>
            <w:r>
              <w:rPr>
                <w:spacing w:val="1"/>
              </w:rPr>
              <w:t xml:space="preserve"> </w:t>
            </w:r>
            <w:r>
              <w:t>ценности, понимание значения образования</w:t>
            </w:r>
            <w:r>
              <w:rPr>
                <w:spacing w:val="-5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человека, общества, страны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54"/>
              </w:numPr>
              <w:tabs>
                <w:tab w:val="left" w:pos="313"/>
              </w:tabs>
              <w:ind w:right="318" w:firstLine="0"/>
            </w:pPr>
            <w:r>
              <w:t>Воспитывать уважительное, бережное и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природе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края, родной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54"/>
              </w:numPr>
              <w:tabs>
                <w:tab w:val="left" w:pos="313"/>
              </w:tabs>
              <w:spacing w:line="252" w:lineRule="exact"/>
              <w:ind w:right="637" w:firstLine="0"/>
            </w:pPr>
            <w:r>
              <w:t>Способствовать</w:t>
            </w:r>
            <w:r>
              <w:rPr>
                <w:spacing w:val="-7"/>
              </w:rPr>
              <w:t xml:space="preserve"> </w:t>
            </w:r>
            <w:r>
              <w:t>приобретению</w:t>
            </w:r>
            <w:r>
              <w:rPr>
                <w:spacing w:val="-7"/>
              </w:rPr>
              <w:t xml:space="preserve"> </w:t>
            </w:r>
            <w:r>
              <w:t>первого</w:t>
            </w:r>
            <w:r>
              <w:rPr>
                <w:spacing w:val="-52"/>
              </w:rPr>
              <w:t xml:space="preserve"> </w:t>
            </w:r>
            <w:r>
              <w:t>опыта</w:t>
            </w:r>
            <w:r>
              <w:rPr>
                <w:spacing w:val="-5"/>
              </w:rPr>
              <w:t xml:space="preserve"> </w:t>
            </w: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сохранению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638"/>
            </w:pPr>
            <w:r>
              <w:rPr>
                <w:spacing w:val="-1"/>
              </w:rP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1010"/>
        </w:trPr>
        <w:tc>
          <w:tcPr>
            <w:tcW w:w="223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3"/>
              </w:numPr>
              <w:tabs>
                <w:tab w:val="left" w:pos="313"/>
              </w:tabs>
              <w:ind w:right="412" w:firstLine="0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целостную</w:t>
            </w:r>
            <w:r>
              <w:rPr>
                <w:spacing w:val="-5"/>
              </w:rPr>
              <w:t xml:space="preserve"> </w:t>
            </w:r>
            <w:r>
              <w:t>картину</w:t>
            </w:r>
            <w:r>
              <w:rPr>
                <w:spacing w:val="-6"/>
              </w:rPr>
              <w:t xml:space="preserve"> </w:t>
            </w:r>
            <w:r>
              <w:t>мира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3"/>
              </w:rPr>
              <w:t xml:space="preserve"> </w:t>
            </w:r>
            <w:r>
              <w:t>интеграции</w:t>
            </w:r>
            <w:r>
              <w:rPr>
                <w:spacing w:val="-3"/>
              </w:rPr>
              <w:t xml:space="preserve"> </w:t>
            </w:r>
            <w:r>
              <w:t>интеллектуального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52" w:lineRule="exact"/>
              <w:ind w:left="108" w:right="912"/>
            </w:pPr>
            <w:r>
              <w:t>эмоционально-образного способов его</w:t>
            </w:r>
            <w:r>
              <w:rPr>
                <w:spacing w:val="-52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585"/>
            </w:pPr>
            <w:r>
              <w:rPr>
                <w:spacing w:val="-1"/>
              </w:rP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758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2" w:lineRule="exact"/>
              <w:ind w:left="107" w:right="524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3"/>
              </w:rPr>
              <w:t xml:space="preserve"> </w:t>
            </w:r>
            <w:r>
              <w:t>лежат</w:t>
            </w:r>
          </w:p>
        </w:tc>
        <w:tc>
          <w:tcPr>
            <w:tcW w:w="2848" w:type="dxa"/>
          </w:tcPr>
          <w:p w:rsidR="000E467F" w:rsidRDefault="007B595D">
            <w:pPr>
              <w:pStyle w:val="TableParagraph"/>
              <w:spacing w:line="252" w:lineRule="exact"/>
              <w:ind w:left="107" w:right="309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 отношения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здоровому</w:t>
            </w:r>
            <w:r>
              <w:rPr>
                <w:spacing w:val="-4"/>
              </w:rPr>
              <w:t xml:space="preserve"> </w:t>
            </w:r>
            <w:r>
              <w:t>образу</w:t>
            </w:r>
          </w:p>
        </w:tc>
        <w:tc>
          <w:tcPr>
            <w:tcW w:w="2680" w:type="dxa"/>
          </w:tcPr>
          <w:p w:rsidR="000E467F" w:rsidRDefault="007B595D" w:rsidP="00EA08BA">
            <w:pPr>
              <w:pStyle w:val="TableParagraph"/>
              <w:numPr>
                <w:ilvl w:val="0"/>
                <w:numId w:val="52"/>
              </w:numPr>
              <w:tabs>
                <w:tab w:val="left" w:pos="256"/>
              </w:tabs>
              <w:spacing w:line="252" w:lineRule="exact"/>
              <w:ind w:right="112" w:firstLine="0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становлению</w:t>
            </w:r>
            <w:r>
              <w:rPr>
                <w:spacing w:val="-11"/>
              </w:rPr>
              <w:t xml:space="preserve"> </w:t>
            </w:r>
            <w:r>
              <w:t>осознанного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 жизни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51"/>
              </w:numPr>
              <w:tabs>
                <w:tab w:val="left" w:pos="313"/>
              </w:tabs>
              <w:spacing w:line="250" w:lineRule="exact"/>
              <w:ind w:left="312" w:hanging="205"/>
            </w:pP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  <w:r>
              <w:rPr>
                <w:spacing w:val="-4"/>
              </w:rPr>
              <w:t xml:space="preserve"> </w:t>
            </w:r>
            <w:r>
              <w:t>здорового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51"/>
              </w:numPr>
              <w:tabs>
                <w:tab w:val="left" w:pos="313"/>
              </w:tabs>
              <w:spacing w:line="252" w:lineRule="exact"/>
              <w:ind w:right="378" w:firstLine="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возрастосообразных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жизни, здоровье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line="251" w:lineRule="exact"/>
              <w:ind w:left="112"/>
            </w:pPr>
            <w:r>
              <w:t>Физическое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</w:p>
        </w:tc>
      </w:tr>
    </w:tbl>
    <w:p w:rsidR="000E467F" w:rsidRDefault="000E467F">
      <w:pPr>
        <w:spacing w:line="251" w:lineRule="exact"/>
        <w:sectPr w:rsidR="000E467F">
          <w:pgSz w:w="16960" w:h="12000" w:orient="landscape"/>
          <w:pgMar w:top="1120" w:right="620" w:bottom="980" w:left="800" w:header="0" w:footer="797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2848"/>
        <w:gridCol w:w="2680"/>
        <w:gridCol w:w="4677"/>
        <w:gridCol w:w="2268"/>
      </w:tblGrid>
      <w:tr w:rsidR="000E467F">
        <w:trPr>
          <w:trHeight w:val="761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0" w:lineRule="exact"/>
              <w:ind w:left="491" w:firstLine="12"/>
            </w:pPr>
            <w:r>
              <w:lastRenderedPageBreak/>
              <w:t>Направления</w:t>
            </w:r>
          </w:p>
          <w:p w:rsidR="000E467F" w:rsidRDefault="007B595D">
            <w:pPr>
              <w:pStyle w:val="TableParagraph"/>
              <w:spacing w:line="252" w:lineRule="exact"/>
              <w:ind w:left="271" w:right="268" w:firstLine="220"/>
            </w:pP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базовые</w:t>
            </w:r>
            <w:r>
              <w:rPr>
                <w:spacing w:val="-10"/>
              </w:rPr>
              <w:t xml:space="preserve"> </w:t>
            </w:r>
            <w:r>
              <w:t>ценности</w:t>
            </w:r>
          </w:p>
        </w:tc>
        <w:tc>
          <w:tcPr>
            <w:tcW w:w="284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5" w:right="1165"/>
              <w:jc w:val="center"/>
            </w:pPr>
            <w:r>
              <w:t>Цель</w:t>
            </w:r>
          </w:p>
        </w:tc>
        <w:tc>
          <w:tcPr>
            <w:tcW w:w="26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995" w:right="988"/>
              <w:jc w:val="center"/>
            </w:pPr>
            <w:r>
              <w:t>Задачи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741"/>
            </w:pP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before="125"/>
              <w:ind w:left="769" w:right="293" w:hanging="453"/>
            </w:pPr>
            <w:r>
              <w:rPr>
                <w:spacing w:val="-1"/>
              </w:rP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0E467F">
        <w:trPr>
          <w:trHeight w:val="2275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46" w:lineRule="exact"/>
              <w:ind w:left="107"/>
            </w:pPr>
            <w:r>
              <w:t>ценности</w:t>
            </w:r>
          </w:p>
          <w:p w:rsidR="000E467F" w:rsidRDefault="007B595D">
            <w:pPr>
              <w:pStyle w:val="TableParagraph"/>
              <w:ind w:left="107"/>
            </w:pPr>
            <w:r>
              <w:t>«Здоровье»,</w:t>
            </w:r>
          </w:p>
          <w:p w:rsidR="000E467F" w:rsidRDefault="007B595D">
            <w:pPr>
              <w:pStyle w:val="TableParagraph"/>
              <w:spacing w:before="3"/>
              <w:ind w:left="107"/>
            </w:pPr>
            <w:r>
              <w:t>«Жизнь»</w:t>
            </w:r>
          </w:p>
        </w:tc>
        <w:tc>
          <w:tcPr>
            <w:tcW w:w="2848" w:type="dxa"/>
          </w:tcPr>
          <w:p w:rsidR="000E467F" w:rsidRDefault="007B595D">
            <w:pPr>
              <w:pStyle w:val="TableParagraph"/>
              <w:ind w:left="107" w:right="202"/>
            </w:pPr>
            <w:r>
              <w:t>жизни, овладение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гигиеническими</w:t>
            </w:r>
            <w:r>
              <w:rPr>
                <w:spacing w:val="-12"/>
              </w:rPr>
              <w:t xml:space="preserve"> </w:t>
            </w:r>
            <w:r>
              <w:t>навыками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правилами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</w:p>
        </w:tc>
        <w:tc>
          <w:tcPr>
            <w:tcW w:w="2680" w:type="dxa"/>
          </w:tcPr>
          <w:p w:rsidR="000E467F" w:rsidRDefault="007B595D">
            <w:pPr>
              <w:pStyle w:val="TableParagraph"/>
              <w:ind w:left="108" w:right="947"/>
            </w:pPr>
            <w:r>
              <w:t>основоположной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50"/>
              </w:numPr>
              <w:tabs>
                <w:tab w:val="left" w:pos="256"/>
              </w:tabs>
              <w:ind w:right="110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отношение здоровью как</w:t>
            </w:r>
            <w:r>
              <w:rPr>
                <w:spacing w:val="1"/>
              </w:rPr>
              <w:t xml:space="preserve"> </w:t>
            </w:r>
            <w:r>
              <w:t>совокупности</w:t>
            </w:r>
            <w:r>
              <w:rPr>
                <w:spacing w:val="1"/>
              </w:rPr>
              <w:t xml:space="preserve"> </w:t>
            </w:r>
            <w:r>
              <w:t>физического, духовного и</w:t>
            </w:r>
            <w:r>
              <w:rPr>
                <w:spacing w:val="-52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благополучия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  <w:tc>
          <w:tcPr>
            <w:tcW w:w="4677" w:type="dxa"/>
          </w:tcPr>
          <w:p w:rsidR="000E467F" w:rsidRDefault="007B595D">
            <w:pPr>
              <w:pStyle w:val="TableParagraph"/>
              <w:spacing w:line="246" w:lineRule="exact"/>
              <w:ind w:left="108"/>
            </w:pPr>
            <w:r>
              <w:t>физической</w:t>
            </w:r>
            <w:r>
              <w:rPr>
                <w:spacing w:val="-7"/>
              </w:rPr>
              <w:t xml:space="preserve"> </w:t>
            </w:r>
            <w:r>
              <w:t>культуре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9"/>
              </w:numPr>
              <w:tabs>
                <w:tab w:val="left" w:pos="313"/>
              </w:tabs>
              <w:ind w:right="94" w:firstLine="0"/>
            </w:pPr>
            <w:r>
              <w:t>Способствовать становлению эмоционально-</w:t>
            </w:r>
            <w:r>
              <w:rPr>
                <w:spacing w:val="-52"/>
              </w:rPr>
              <w:t xml:space="preserve"> </w:t>
            </w:r>
            <w:r>
              <w:t>ценностного отношения к здоровому образу</w:t>
            </w:r>
            <w:r>
              <w:rPr>
                <w:spacing w:val="1"/>
              </w:rPr>
              <w:t xml:space="preserve"> </w:t>
            </w:r>
            <w:r>
              <w:t>жизни, интереса к физическим упражнениям,</w:t>
            </w:r>
            <w:r>
              <w:rPr>
                <w:spacing w:val="1"/>
              </w:rPr>
              <w:t xml:space="preserve"> </w:t>
            </w:r>
            <w:r>
              <w:t>подвижным играм, закаливанию организма, к</w:t>
            </w:r>
            <w:r>
              <w:rPr>
                <w:spacing w:val="1"/>
              </w:rPr>
              <w:t xml:space="preserve"> </w:t>
            </w:r>
            <w:r>
              <w:t>овладению</w:t>
            </w:r>
            <w:r>
              <w:rPr>
                <w:spacing w:val="1"/>
              </w:rPr>
              <w:t xml:space="preserve"> </w:t>
            </w:r>
            <w:r>
              <w:t>гигиеническим</w:t>
            </w:r>
            <w:r>
              <w:rPr>
                <w:spacing w:val="3"/>
              </w:rPr>
              <w:t xml:space="preserve"> </w:t>
            </w:r>
            <w:r>
              <w:t>нормам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9"/>
              </w:numPr>
              <w:tabs>
                <w:tab w:val="left" w:pos="313"/>
              </w:tabs>
              <w:spacing w:before="2"/>
              <w:ind w:left="312" w:hanging="205"/>
            </w:pPr>
            <w:r>
              <w:t>.</w:t>
            </w:r>
          </w:p>
        </w:tc>
        <w:tc>
          <w:tcPr>
            <w:tcW w:w="2268" w:type="dxa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2787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0" w:lineRule="exact"/>
              <w:ind w:left="107"/>
            </w:pPr>
            <w:r>
              <w:t>Трудовое</w:t>
            </w:r>
          </w:p>
          <w:p w:rsidR="000E467F" w:rsidRDefault="007B595D">
            <w:pPr>
              <w:pStyle w:val="TableParagraph"/>
              <w:ind w:left="107" w:right="520"/>
            </w:pPr>
            <w:r>
              <w:t>В основе лежит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ценность</w:t>
            </w:r>
            <w:r>
              <w:rPr>
                <w:spacing w:val="-10"/>
              </w:rPr>
              <w:t xml:space="preserve"> </w:t>
            </w:r>
            <w:r>
              <w:t>«Труд»</w:t>
            </w:r>
          </w:p>
        </w:tc>
        <w:tc>
          <w:tcPr>
            <w:tcW w:w="2848" w:type="dxa"/>
          </w:tcPr>
          <w:p w:rsidR="000E467F" w:rsidRDefault="007B595D">
            <w:pPr>
              <w:pStyle w:val="TableParagraph"/>
              <w:ind w:left="107" w:right="14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 отношения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труду,</w:t>
            </w:r>
            <w:r>
              <w:rPr>
                <w:spacing w:val="-5"/>
              </w:rPr>
              <w:t xml:space="preserve"> </w:t>
            </w:r>
            <w:r>
              <w:t>трудолюбию</w:t>
            </w:r>
            <w:r>
              <w:rPr>
                <w:spacing w:val="-52"/>
              </w:rPr>
              <w:t xml:space="preserve"> </w:t>
            </w:r>
            <w:r>
              <w:t>и приобщение ребёнка 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</w:p>
        </w:tc>
        <w:tc>
          <w:tcPr>
            <w:tcW w:w="2680" w:type="dxa"/>
          </w:tcPr>
          <w:p w:rsidR="000E467F" w:rsidRDefault="007B595D" w:rsidP="00EA08BA">
            <w:pPr>
              <w:pStyle w:val="TableParagraph"/>
              <w:numPr>
                <w:ilvl w:val="0"/>
                <w:numId w:val="48"/>
              </w:numPr>
              <w:tabs>
                <w:tab w:val="left" w:pos="256"/>
              </w:tabs>
              <w:ind w:right="155" w:firstLine="0"/>
            </w:pP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привычку к трудовому</w:t>
            </w:r>
            <w:r>
              <w:rPr>
                <w:spacing w:val="1"/>
              </w:rPr>
              <w:t xml:space="preserve"> </w:t>
            </w:r>
            <w:r>
              <w:t>усилию, к доступному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напряжению </w:t>
            </w:r>
            <w:r>
              <w:t>физических,</w:t>
            </w:r>
            <w:r>
              <w:rPr>
                <w:spacing w:val="-52"/>
              </w:rPr>
              <w:t xml:space="preserve"> </w:t>
            </w:r>
            <w:r>
              <w:t>умственных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нравственных сил для</w:t>
            </w:r>
            <w:r>
              <w:rPr>
                <w:spacing w:val="1"/>
              </w:rPr>
              <w:t xml:space="preserve"> </w:t>
            </w:r>
            <w:r>
              <w:t>решения трудовой</w:t>
            </w:r>
            <w:r>
              <w:rPr>
                <w:spacing w:val="1"/>
              </w:rPr>
              <w:t xml:space="preserve"> </w:t>
            </w:r>
            <w:r>
              <w:t>задачи;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8"/>
              </w:numPr>
              <w:tabs>
                <w:tab w:val="left" w:pos="256"/>
              </w:tabs>
              <w:ind w:right="445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стремление</w:t>
            </w:r>
            <w:r>
              <w:rPr>
                <w:spacing w:val="-11"/>
              </w:rPr>
              <w:t xml:space="preserve"> </w:t>
            </w:r>
            <w:r>
              <w:t>приносить</w:t>
            </w:r>
          </w:p>
          <w:p w:rsidR="000E467F" w:rsidRDefault="007B595D">
            <w:pPr>
              <w:pStyle w:val="TableParagraph"/>
              <w:spacing w:line="239" w:lineRule="exact"/>
              <w:ind w:left="108"/>
            </w:pPr>
            <w:r>
              <w:t>пользу</w:t>
            </w:r>
            <w:r>
              <w:rPr>
                <w:spacing w:val="-7"/>
              </w:rPr>
              <w:t xml:space="preserve"> </w:t>
            </w:r>
            <w:r>
              <w:t>людям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47"/>
              </w:numPr>
              <w:tabs>
                <w:tab w:val="left" w:pos="313"/>
              </w:tabs>
              <w:ind w:right="256" w:firstLine="0"/>
            </w:pPr>
            <w:r>
              <w:t>Поддерживать трудовое усилие,</w:t>
            </w:r>
            <w:r>
              <w:rPr>
                <w:spacing w:val="1"/>
              </w:rPr>
              <w:t xml:space="preserve"> </w:t>
            </w:r>
            <w:r>
              <w:t>формировать привычку к доступному</w:t>
            </w:r>
            <w:r>
              <w:rPr>
                <w:spacing w:val="1"/>
              </w:rPr>
              <w:t xml:space="preserve"> </w:t>
            </w:r>
            <w:r>
              <w:t>дошкольнику напряжению физических,</w:t>
            </w:r>
            <w:r>
              <w:rPr>
                <w:spacing w:val="1"/>
              </w:rPr>
              <w:t xml:space="preserve"> </w:t>
            </w:r>
            <w:r>
              <w:t>умственных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нравственных</w:t>
            </w:r>
            <w:r>
              <w:rPr>
                <w:spacing w:val="-2"/>
              </w:rPr>
              <w:t xml:space="preserve"> </w:t>
            </w:r>
            <w:r>
              <w:t>сил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трудовой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7"/>
              </w:numPr>
              <w:tabs>
                <w:tab w:val="left" w:pos="313"/>
              </w:tabs>
              <w:ind w:right="226" w:firstLine="0"/>
            </w:pPr>
            <w:r>
              <w:t>Формировать способность бережно и</w:t>
            </w:r>
            <w:r>
              <w:rPr>
                <w:spacing w:val="1"/>
              </w:rPr>
              <w:t xml:space="preserve"> </w:t>
            </w:r>
            <w:r>
              <w:t>уважительно</w:t>
            </w:r>
            <w:r>
              <w:rPr>
                <w:spacing w:val="-5"/>
              </w:rPr>
              <w:t xml:space="preserve"> </w:t>
            </w:r>
            <w:r>
              <w:t>относиться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результатам</w:t>
            </w:r>
            <w:r>
              <w:rPr>
                <w:spacing w:val="-5"/>
              </w:rPr>
              <w:t xml:space="preserve"> </w:t>
            </w:r>
            <w:r>
              <w:t>своего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2"/>
              </w:rPr>
              <w:t xml:space="preserve"> </w:t>
            </w:r>
            <w:r>
              <w:t>людей.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452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</w:tr>
      <w:tr w:rsidR="000E467F">
        <w:trPr>
          <w:trHeight w:val="3790"/>
        </w:trPr>
        <w:tc>
          <w:tcPr>
            <w:tcW w:w="2236" w:type="dxa"/>
          </w:tcPr>
          <w:p w:rsidR="000E467F" w:rsidRDefault="007B595D">
            <w:pPr>
              <w:pStyle w:val="TableParagraph"/>
              <w:ind w:left="107" w:right="674"/>
            </w:pP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основе</w:t>
            </w:r>
            <w:r>
              <w:rPr>
                <w:spacing w:val="-10"/>
              </w:rPr>
              <w:t xml:space="preserve"> </w:t>
            </w:r>
            <w:r>
              <w:t>лежат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</w:p>
          <w:p w:rsidR="000E467F" w:rsidRDefault="007B595D">
            <w:pPr>
              <w:pStyle w:val="TableParagraph"/>
              <w:spacing w:line="253" w:lineRule="exact"/>
              <w:ind w:left="107"/>
            </w:pPr>
            <w:r>
              <w:t>«Культура»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53" w:lineRule="exact"/>
              <w:ind w:left="107"/>
            </w:pPr>
            <w:r>
              <w:t>«Красота»</w:t>
            </w:r>
          </w:p>
        </w:tc>
        <w:tc>
          <w:tcPr>
            <w:tcW w:w="2848" w:type="dxa"/>
          </w:tcPr>
          <w:p w:rsidR="000E467F" w:rsidRDefault="007B595D">
            <w:pPr>
              <w:pStyle w:val="TableParagraph"/>
              <w:ind w:left="107" w:right="285"/>
            </w:pPr>
            <w:r>
              <w:t>Становление у детей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красоте</w:t>
            </w:r>
          </w:p>
        </w:tc>
        <w:tc>
          <w:tcPr>
            <w:tcW w:w="2680" w:type="dxa"/>
          </w:tcPr>
          <w:p w:rsidR="000E467F" w:rsidRDefault="007B595D" w:rsidP="00EA08BA">
            <w:pPr>
              <w:pStyle w:val="TableParagraph"/>
              <w:numPr>
                <w:ilvl w:val="0"/>
                <w:numId w:val="46"/>
              </w:numPr>
              <w:tabs>
                <w:tab w:val="left" w:pos="256"/>
              </w:tabs>
              <w:ind w:right="170" w:firstLine="0"/>
            </w:pPr>
            <w:r>
              <w:t>Воспитывать любовь к</w:t>
            </w:r>
            <w:r>
              <w:rPr>
                <w:spacing w:val="1"/>
              </w:rPr>
              <w:t xml:space="preserve"> </w:t>
            </w:r>
            <w:r>
              <w:t>прекрасному 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12"/>
              </w:rPr>
              <w:t xml:space="preserve"> </w:t>
            </w:r>
            <w:r>
              <w:t>обстановке,</w:t>
            </w:r>
            <w:r>
              <w:rPr>
                <w:spacing w:val="-52"/>
              </w:rPr>
              <w:t xml:space="preserve"> </w:t>
            </w:r>
            <w:r>
              <w:t>в природе, в искусстве, в</w:t>
            </w:r>
            <w:r>
              <w:rPr>
                <w:spacing w:val="-52"/>
              </w:rPr>
              <w:t xml:space="preserve"> </w:t>
            </w:r>
            <w:r>
              <w:t>отношениях, развивать у</w:t>
            </w:r>
            <w:r>
              <w:rPr>
                <w:spacing w:val="1"/>
              </w:rPr>
              <w:t xml:space="preserve"> </w:t>
            </w:r>
            <w:r>
              <w:t>детей желание и умение</w:t>
            </w:r>
            <w:r>
              <w:rPr>
                <w:spacing w:val="1"/>
              </w:rPr>
              <w:t xml:space="preserve"> </w:t>
            </w:r>
            <w:r>
              <w:t>творить</w:t>
            </w:r>
          </w:p>
        </w:tc>
        <w:tc>
          <w:tcPr>
            <w:tcW w:w="4677" w:type="dxa"/>
          </w:tcPr>
          <w:p w:rsidR="000E467F" w:rsidRDefault="007B595D" w:rsidP="00EA08BA">
            <w:pPr>
              <w:pStyle w:val="TableParagraph"/>
              <w:numPr>
                <w:ilvl w:val="0"/>
                <w:numId w:val="45"/>
              </w:numPr>
              <w:tabs>
                <w:tab w:val="left" w:pos="313"/>
              </w:tabs>
              <w:ind w:right="106" w:firstLine="0"/>
            </w:pPr>
            <w:r>
              <w:t>Воспитывать эстетические чувства</w:t>
            </w:r>
            <w:r>
              <w:rPr>
                <w:spacing w:val="1"/>
              </w:rPr>
              <w:t xml:space="preserve"> </w:t>
            </w:r>
            <w:r>
              <w:t>(удивление, радость, восхищение, любовь) 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-5"/>
              </w:rPr>
              <w:t xml:space="preserve"> </w:t>
            </w:r>
            <w:r>
              <w:t>объектам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явлениям</w:t>
            </w:r>
            <w:r>
              <w:rPr>
                <w:spacing w:val="-5"/>
              </w:rPr>
              <w:t xml:space="preserve"> </w:t>
            </w:r>
            <w:r>
              <w:t>окружающего</w:t>
            </w:r>
            <w:r>
              <w:rPr>
                <w:spacing w:val="-52"/>
              </w:rPr>
              <w:t xml:space="preserve"> </w:t>
            </w:r>
            <w:r>
              <w:t>мира (природного, бытового,</w:t>
            </w:r>
            <w:r>
              <w:rPr>
                <w:spacing w:val="1"/>
              </w:rPr>
              <w:t xml:space="preserve"> </w:t>
            </w:r>
            <w:r>
              <w:t>социокультурного), к произведениям разных</w:t>
            </w:r>
            <w:r>
              <w:rPr>
                <w:spacing w:val="1"/>
              </w:rPr>
              <w:t xml:space="preserve"> </w:t>
            </w:r>
            <w:r>
              <w:t>видов, жанров и стилей искусства (в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возрастными</w:t>
            </w:r>
            <w:r>
              <w:rPr>
                <w:spacing w:val="-3"/>
              </w:rPr>
              <w:t xml:space="preserve"> </w:t>
            </w:r>
            <w:r>
              <w:t>особенностями)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5"/>
              </w:numPr>
              <w:tabs>
                <w:tab w:val="left" w:pos="313"/>
              </w:tabs>
              <w:ind w:right="216" w:firstLine="0"/>
            </w:pPr>
            <w:r>
              <w:t>Приобщать к традициям и великому</w:t>
            </w:r>
            <w:r>
              <w:rPr>
                <w:spacing w:val="1"/>
              </w:rPr>
              <w:t xml:space="preserve"> </w:t>
            </w:r>
            <w:r>
              <w:t>культурному наследию российского народа,</w:t>
            </w:r>
            <w:r>
              <w:rPr>
                <w:spacing w:val="1"/>
              </w:rPr>
              <w:t xml:space="preserve"> </w:t>
            </w:r>
            <w:r>
              <w:t>шедеврам</w:t>
            </w:r>
            <w:r>
              <w:rPr>
                <w:spacing w:val="-5"/>
              </w:rPr>
              <w:t xml:space="preserve"> </w:t>
            </w:r>
            <w:r>
              <w:t>мировой</w:t>
            </w:r>
            <w:r>
              <w:rPr>
                <w:spacing w:val="-6"/>
              </w:rPr>
              <w:t xml:space="preserve"> </w:t>
            </w:r>
            <w:r>
              <w:t>художественной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целью</w:t>
            </w:r>
            <w:r>
              <w:rPr>
                <w:spacing w:val="-2"/>
              </w:rPr>
              <w:t xml:space="preserve"> </w:t>
            </w:r>
            <w:r>
              <w:t>раскрытия</w:t>
            </w:r>
            <w:r>
              <w:rPr>
                <w:spacing w:val="-2"/>
              </w:rPr>
              <w:t xml:space="preserve"> </w:t>
            </w:r>
            <w:r>
              <w:t>ценностей</w:t>
            </w:r>
            <w:r>
              <w:rPr>
                <w:spacing w:val="-2"/>
              </w:rPr>
              <w:t xml:space="preserve"> </w:t>
            </w:r>
            <w:r>
              <w:t>«Красота»,</w:t>
            </w:r>
          </w:p>
          <w:p w:rsidR="000E467F" w:rsidRDefault="007B595D">
            <w:pPr>
              <w:pStyle w:val="TableParagraph"/>
              <w:spacing w:line="253" w:lineRule="exact"/>
              <w:ind w:left="108"/>
            </w:pPr>
            <w:r>
              <w:t>«Природа»,</w:t>
            </w:r>
            <w:r>
              <w:rPr>
                <w:spacing w:val="-8"/>
              </w:rPr>
              <w:t xml:space="preserve"> </w:t>
            </w:r>
            <w:r>
              <w:t>«Культура»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5"/>
              </w:numPr>
              <w:tabs>
                <w:tab w:val="left" w:pos="313"/>
              </w:tabs>
              <w:ind w:right="134" w:firstLine="0"/>
            </w:pPr>
            <w:r>
              <w:t>Способствовать становлению эстетического,</w:t>
            </w:r>
            <w:r>
              <w:rPr>
                <w:spacing w:val="-52"/>
              </w:rPr>
              <w:t xml:space="preserve"> </w:t>
            </w:r>
            <w:r>
              <w:t>эмоционально-ценностного 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0E467F" w:rsidRDefault="007B595D">
            <w:pPr>
              <w:pStyle w:val="TableParagraph"/>
              <w:spacing w:line="232" w:lineRule="exact"/>
              <w:ind w:left="108"/>
            </w:pPr>
            <w:r>
              <w:t>окружающему</w:t>
            </w:r>
            <w:r>
              <w:rPr>
                <w:spacing w:val="-6"/>
              </w:rPr>
              <w:t xml:space="preserve"> </w:t>
            </w:r>
            <w:r>
              <w:t>миру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гармонизации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ind w:left="112" w:right="585"/>
            </w:pPr>
            <w:r>
              <w:rPr>
                <w:spacing w:val="-1"/>
              </w:rP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</w:tr>
    </w:tbl>
    <w:p w:rsidR="000E467F" w:rsidRDefault="000E467F">
      <w:pPr>
        <w:sectPr w:rsidR="000E467F">
          <w:pgSz w:w="16960" w:h="12000" w:orient="landscape"/>
          <w:pgMar w:top="1120" w:right="620" w:bottom="980" w:left="800" w:header="0" w:footer="797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2848"/>
        <w:gridCol w:w="2680"/>
        <w:gridCol w:w="4677"/>
        <w:gridCol w:w="2268"/>
      </w:tblGrid>
      <w:tr w:rsidR="000E467F">
        <w:trPr>
          <w:trHeight w:val="761"/>
        </w:trPr>
        <w:tc>
          <w:tcPr>
            <w:tcW w:w="2236" w:type="dxa"/>
          </w:tcPr>
          <w:p w:rsidR="000E467F" w:rsidRDefault="007B595D">
            <w:pPr>
              <w:pStyle w:val="TableParagraph"/>
              <w:spacing w:line="250" w:lineRule="exact"/>
              <w:ind w:left="491" w:firstLine="12"/>
            </w:pPr>
            <w:r>
              <w:lastRenderedPageBreak/>
              <w:t>Направления</w:t>
            </w:r>
          </w:p>
          <w:p w:rsidR="000E467F" w:rsidRDefault="007B595D">
            <w:pPr>
              <w:pStyle w:val="TableParagraph"/>
              <w:spacing w:line="252" w:lineRule="exact"/>
              <w:ind w:left="271" w:right="268" w:firstLine="220"/>
            </w:pP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базовые</w:t>
            </w:r>
            <w:r>
              <w:rPr>
                <w:spacing w:val="-10"/>
              </w:rPr>
              <w:t xml:space="preserve"> </w:t>
            </w:r>
            <w:r>
              <w:t>ценности</w:t>
            </w:r>
          </w:p>
        </w:tc>
        <w:tc>
          <w:tcPr>
            <w:tcW w:w="284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5" w:right="1165"/>
              <w:jc w:val="center"/>
            </w:pPr>
            <w:r>
              <w:t>Цель</w:t>
            </w:r>
          </w:p>
        </w:tc>
        <w:tc>
          <w:tcPr>
            <w:tcW w:w="26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995" w:right="988"/>
              <w:jc w:val="center"/>
            </w:pPr>
            <w:r>
              <w:t>Задачи</w:t>
            </w:r>
          </w:p>
        </w:tc>
        <w:tc>
          <w:tcPr>
            <w:tcW w:w="4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741"/>
            </w:pP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областей</w:t>
            </w:r>
          </w:p>
        </w:tc>
        <w:tc>
          <w:tcPr>
            <w:tcW w:w="2268" w:type="dxa"/>
          </w:tcPr>
          <w:p w:rsidR="000E467F" w:rsidRDefault="007B595D">
            <w:pPr>
              <w:pStyle w:val="TableParagraph"/>
              <w:spacing w:before="125"/>
              <w:ind w:left="769" w:right="293" w:hanging="453"/>
            </w:pPr>
            <w:r>
              <w:rPr>
                <w:spacing w:val="-1"/>
              </w:rP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</w:tr>
      <w:tr w:rsidR="000E467F">
        <w:trPr>
          <w:trHeight w:val="2527"/>
        </w:trPr>
        <w:tc>
          <w:tcPr>
            <w:tcW w:w="223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84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680" w:type="dxa"/>
          </w:tcPr>
          <w:p w:rsidR="000E467F" w:rsidRDefault="000E467F">
            <w:pPr>
              <w:pStyle w:val="TableParagraph"/>
            </w:pPr>
          </w:p>
        </w:tc>
        <w:tc>
          <w:tcPr>
            <w:tcW w:w="4677" w:type="dxa"/>
          </w:tcPr>
          <w:p w:rsidR="000E467F" w:rsidRDefault="007B595D">
            <w:pPr>
              <w:pStyle w:val="TableParagraph"/>
              <w:spacing w:line="246" w:lineRule="exact"/>
              <w:ind w:left="108"/>
            </w:pPr>
            <w:r>
              <w:t>внешнего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внутреннего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4"/>
              </w:numPr>
              <w:tabs>
                <w:tab w:val="left" w:pos="313"/>
              </w:tabs>
              <w:ind w:right="414" w:firstLine="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целостную</w:t>
            </w:r>
            <w:r>
              <w:rPr>
                <w:spacing w:val="-4"/>
              </w:rPr>
              <w:t xml:space="preserve"> </w:t>
            </w:r>
            <w:r>
              <w:t>картину</w:t>
            </w:r>
            <w:r>
              <w:rPr>
                <w:spacing w:val="-7"/>
              </w:rPr>
              <w:t xml:space="preserve"> </w:t>
            </w:r>
            <w:r>
              <w:t>мира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 интеграции интеллектуального и</w:t>
            </w:r>
            <w:r>
              <w:rPr>
                <w:spacing w:val="1"/>
              </w:rPr>
              <w:t xml:space="preserve"> </w:t>
            </w:r>
            <w:r>
              <w:t>эмоционально-образного способов его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4"/>
              </w:numPr>
              <w:tabs>
                <w:tab w:val="left" w:pos="313"/>
              </w:tabs>
              <w:ind w:right="147" w:firstLine="0"/>
            </w:pPr>
            <w:r>
              <w:t>Создавать условия для выявления, развития</w:t>
            </w:r>
            <w:r>
              <w:rPr>
                <w:spacing w:val="1"/>
              </w:rPr>
              <w:t xml:space="preserve"> </w:t>
            </w:r>
            <w:r>
              <w:t>и реализации творческого потенциала каждого</w:t>
            </w:r>
            <w:r>
              <w:rPr>
                <w:spacing w:val="-53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учётом его</w:t>
            </w:r>
            <w:r>
              <w:rPr>
                <w:spacing w:val="1"/>
              </w:rPr>
              <w:t xml:space="preserve"> </w:t>
            </w:r>
            <w:r>
              <w:t>индивидуальности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4"/>
              </w:numPr>
              <w:tabs>
                <w:tab w:val="left" w:pos="313"/>
              </w:tabs>
              <w:spacing w:line="252" w:lineRule="exact"/>
              <w:ind w:right="1163" w:firstLine="0"/>
            </w:pPr>
            <w:r>
              <w:t>Поддерживать</w:t>
            </w:r>
            <w:r>
              <w:rPr>
                <w:spacing w:val="-5"/>
              </w:rPr>
              <w:t xml:space="preserve"> </w:t>
            </w: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творческой</w:t>
            </w:r>
            <w:r>
              <w:rPr>
                <w:spacing w:val="-2"/>
              </w:rPr>
              <w:t xml:space="preserve"> </w:t>
            </w:r>
            <w:r>
              <w:t>самореализации</w:t>
            </w:r>
          </w:p>
        </w:tc>
        <w:tc>
          <w:tcPr>
            <w:tcW w:w="2268" w:type="dxa"/>
          </w:tcPr>
          <w:p w:rsidR="000E467F" w:rsidRDefault="000E467F">
            <w:pPr>
              <w:pStyle w:val="TableParagraph"/>
            </w:pPr>
          </w:p>
        </w:tc>
      </w:tr>
    </w:tbl>
    <w:p w:rsidR="00644308" w:rsidRDefault="00644308">
      <w:pPr>
        <w:spacing w:before="60" w:line="272" w:lineRule="exact"/>
        <w:ind w:left="880"/>
        <w:jc w:val="both"/>
        <w:rPr>
          <w:b/>
          <w:sz w:val="24"/>
        </w:rPr>
      </w:pPr>
    </w:p>
    <w:p w:rsidR="000E467F" w:rsidRDefault="007B595D">
      <w:pPr>
        <w:spacing w:before="60" w:line="272" w:lineRule="exact"/>
        <w:ind w:left="880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0E467F" w:rsidRDefault="007B595D" w:rsidP="00EA08BA">
      <w:pPr>
        <w:pStyle w:val="a5"/>
        <w:numPr>
          <w:ilvl w:val="0"/>
          <w:numId w:val="43"/>
        </w:numPr>
        <w:tabs>
          <w:tab w:val="left" w:pos="1305"/>
        </w:tabs>
        <w:spacing w:line="272" w:lineRule="exac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0E467F" w:rsidRDefault="007B595D">
      <w:pPr>
        <w:pStyle w:val="a3"/>
        <w:ind w:left="172" w:right="177" w:firstLine="708"/>
      </w:pPr>
      <w:r>
        <w:t>Работа с родителями (законными представителями) детей дошкольного возраста должна строиться на принципах ценностного единства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 субъектов</w:t>
      </w:r>
      <w:r>
        <w:rPr>
          <w:spacing w:val="-2"/>
        </w:rPr>
        <w:t xml:space="preserve"> </w:t>
      </w:r>
      <w:r>
        <w:t>социокультурного окружения</w:t>
      </w:r>
      <w:r>
        <w:rPr>
          <w:spacing w:val="1"/>
        </w:rPr>
        <w:t xml:space="preserve"> </w:t>
      </w:r>
      <w:r>
        <w:t>ДОО.</w:t>
      </w:r>
    </w:p>
    <w:p w:rsidR="000E467F" w:rsidRDefault="007B595D">
      <w:pPr>
        <w:pStyle w:val="a3"/>
        <w:ind w:left="172" w:right="179" w:firstLine="708"/>
      </w:pPr>
      <w:r>
        <w:t>Разработчиками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(указываются</w:t>
      </w:r>
      <w:r>
        <w:rPr>
          <w:spacing w:val="-57"/>
        </w:rPr>
        <w:t xml:space="preserve"> </w:t>
      </w:r>
      <w:r>
        <w:t>конкретные позиции, имеющиеся в общеобразовательной организации или запланированные): родительское собрание; педагогические лектории;</w:t>
      </w:r>
      <w:r>
        <w:rPr>
          <w:spacing w:val="1"/>
        </w:rPr>
        <w:t xml:space="preserve"> </w:t>
      </w:r>
      <w:r>
        <w:t>родительские конференции;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столы;</w:t>
      </w:r>
    </w:p>
    <w:p w:rsidR="000E467F" w:rsidRDefault="007B595D">
      <w:pPr>
        <w:pStyle w:val="a3"/>
        <w:spacing w:before="1"/>
        <w:ind w:left="880" w:right="8434"/>
      </w:pPr>
      <w:r>
        <w:t>родительские клубы, клубы выходного дня; мастер-классы;</w:t>
      </w:r>
      <w:r>
        <w:rPr>
          <w:spacing w:val="-57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0E467F" w:rsidRDefault="007B595D">
      <w:pPr>
        <w:pStyle w:val="a3"/>
        <w:ind w:left="172" w:right="193" w:firstLine="708"/>
      </w:pPr>
      <w:r>
        <w:t>Указанные формы взаимодействия с родителями (законными представителями) являются примерными. Разработчики могут указать любые</w:t>
      </w:r>
      <w:r>
        <w:rPr>
          <w:spacing w:val="-57"/>
        </w:rPr>
        <w:t xml:space="preserve"> </w:t>
      </w:r>
      <w:r>
        <w:t>иные 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формы.</w:t>
      </w:r>
    </w:p>
    <w:p w:rsidR="000E467F" w:rsidRDefault="007B595D" w:rsidP="00EA08BA">
      <w:pPr>
        <w:pStyle w:val="a5"/>
        <w:numPr>
          <w:ilvl w:val="0"/>
          <w:numId w:val="43"/>
        </w:numPr>
        <w:tabs>
          <w:tab w:val="left" w:pos="1305"/>
        </w:tabs>
        <w:rPr>
          <w:sz w:val="24"/>
        </w:rPr>
      </w:pP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организации.</w:t>
      </w:r>
    </w:p>
    <w:p w:rsidR="000E467F" w:rsidRDefault="007B595D">
      <w:pPr>
        <w:pStyle w:val="a3"/>
        <w:ind w:left="172" w:right="182" w:firstLine="708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Событийным может быть не только организованное мероприятие, но и спонтанно</w:t>
      </w:r>
      <w:r>
        <w:rPr>
          <w:spacing w:val="1"/>
        </w:rPr>
        <w:t xml:space="preserve"> </w:t>
      </w:r>
      <w:r>
        <w:t>возникшая ситуация, и любой режимный момент, 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прочее.</w:t>
      </w:r>
    </w:p>
    <w:p w:rsidR="000E467F" w:rsidRDefault="007B595D">
      <w:pPr>
        <w:pStyle w:val="a3"/>
        <w:spacing w:before="1"/>
        <w:ind w:left="172" w:right="182" w:firstLine="708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педагогу</w:t>
      </w:r>
      <w:r>
        <w:rPr>
          <w:spacing w:val="-9"/>
        </w:rPr>
        <w:t xml:space="preserve"> </w:t>
      </w:r>
      <w:r>
        <w:t>спроектировать</w:t>
      </w:r>
      <w:r>
        <w:rPr>
          <w:spacing w:val="-3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 группой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 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ребёнком.</w:t>
      </w:r>
    </w:p>
    <w:p w:rsidR="000E467F" w:rsidRDefault="007B595D" w:rsidP="00EA08BA">
      <w:pPr>
        <w:pStyle w:val="a5"/>
        <w:numPr>
          <w:ilvl w:val="0"/>
          <w:numId w:val="43"/>
        </w:numPr>
        <w:tabs>
          <w:tab w:val="left" w:pos="1305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0E467F" w:rsidRDefault="007B595D">
      <w:pPr>
        <w:pStyle w:val="a3"/>
        <w:ind w:left="172" w:firstLine="708"/>
        <w:jc w:val="left"/>
      </w:pPr>
      <w:r>
        <w:t>Совместная</w:t>
      </w:r>
      <w:r>
        <w:rPr>
          <w:spacing w:val="50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49"/>
        </w:rPr>
        <w:t xml:space="preserve"> </w:t>
      </w:r>
      <w:r>
        <w:t>ситуациях</w:t>
      </w:r>
      <w:r>
        <w:rPr>
          <w:spacing w:val="48"/>
        </w:rPr>
        <w:t xml:space="preserve"> </w:t>
      </w:r>
      <w:r>
        <w:t>является</w:t>
      </w:r>
      <w:r>
        <w:rPr>
          <w:spacing w:val="51"/>
        </w:rPr>
        <w:t xml:space="preserve"> </w:t>
      </w:r>
      <w:r>
        <w:t>ведущей</w:t>
      </w:r>
      <w:r>
        <w:rPr>
          <w:spacing w:val="48"/>
        </w:rPr>
        <w:t xml:space="preserve"> </w:t>
      </w:r>
      <w:r>
        <w:t>формой</w:t>
      </w:r>
      <w:r>
        <w:rPr>
          <w:spacing w:val="49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совместной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взрослого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ребёнка по</w:t>
      </w:r>
      <w:r>
        <w:rPr>
          <w:spacing w:val="-1"/>
        </w:rPr>
        <w:t xml:space="preserve"> </w:t>
      </w:r>
      <w:r>
        <w:t>освоению ООП</w:t>
      </w:r>
      <w:r>
        <w:rPr>
          <w:spacing w:val="-6"/>
        </w:rPr>
        <w:t xml:space="preserve"> </w:t>
      </w:r>
      <w:r>
        <w:t>ДО, в</w:t>
      </w:r>
      <w:r>
        <w:rPr>
          <w:spacing w:val="-3"/>
        </w:rPr>
        <w:t xml:space="preserve"> </w:t>
      </w:r>
      <w:r>
        <w:t>рамках которой возможно</w:t>
      </w:r>
      <w:r>
        <w:rPr>
          <w:spacing w:val="-1"/>
        </w:rPr>
        <w:t xml:space="preserve"> </w:t>
      </w:r>
      <w:r>
        <w:t>решение конкретных задач</w:t>
      </w:r>
      <w:r>
        <w:rPr>
          <w:spacing w:val="-1"/>
        </w:rPr>
        <w:t xml:space="preserve"> </w:t>
      </w:r>
      <w:r>
        <w:t>воспитания.</w:t>
      </w:r>
    </w:p>
    <w:p w:rsidR="000E467F" w:rsidRDefault="007B595D">
      <w:pPr>
        <w:pStyle w:val="a3"/>
        <w:spacing w:before="1"/>
        <w:ind w:left="880"/>
        <w:jc w:val="left"/>
      </w:pP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ДОО.</w:t>
      </w:r>
    </w:p>
    <w:p w:rsidR="000E467F" w:rsidRDefault="007B595D">
      <w:pPr>
        <w:pStyle w:val="a3"/>
        <w:ind w:left="172" w:firstLine="708"/>
        <w:jc w:val="left"/>
      </w:pPr>
      <w:r>
        <w:t>Разработчикам</w:t>
      </w:r>
      <w:r>
        <w:rPr>
          <w:spacing w:val="4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описать</w:t>
      </w:r>
      <w:r>
        <w:rPr>
          <w:spacing w:val="4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отметить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lastRenderedPageBreak/>
        <w:t>воспитательный</w:t>
      </w:r>
      <w:r>
        <w:rPr>
          <w:spacing w:val="-2"/>
        </w:rPr>
        <w:t xml:space="preserve"> </w:t>
      </w:r>
      <w:r>
        <w:t>потенциал.</w:t>
      </w:r>
    </w:p>
    <w:p w:rsidR="000E467F" w:rsidRDefault="007B595D">
      <w:pPr>
        <w:pStyle w:val="a3"/>
        <w:ind w:left="172" w:firstLine="708"/>
        <w:jc w:val="left"/>
      </w:pPr>
      <w:r>
        <w:t>К</w:t>
      </w:r>
      <w:r>
        <w:rPr>
          <w:spacing w:val="13"/>
        </w:rPr>
        <w:t xml:space="preserve"> </w:t>
      </w:r>
      <w:r>
        <w:t>основным</w:t>
      </w:r>
      <w:r>
        <w:rPr>
          <w:spacing w:val="14"/>
        </w:rPr>
        <w:t xml:space="preserve"> </w:t>
      </w:r>
      <w:r>
        <w:t>видам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ДОО</w:t>
      </w:r>
      <w:r>
        <w:rPr>
          <w:spacing w:val="13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отнести</w:t>
      </w:r>
      <w:r>
        <w:rPr>
          <w:spacing w:val="14"/>
        </w:rPr>
        <w:t xml:space="preserve"> </w:t>
      </w:r>
      <w:r>
        <w:t>(указываются</w:t>
      </w:r>
      <w:r>
        <w:rPr>
          <w:spacing w:val="15"/>
        </w:rPr>
        <w:t xml:space="preserve"> </w:t>
      </w:r>
      <w:r>
        <w:t>конкретные</w:t>
      </w:r>
      <w:r>
        <w:rPr>
          <w:spacing w:val="-57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0E467F" w:rsidRDefault="007B595D">
      <w:pPr>
        <w:pStyle w:val="a3"/>
        <w:ind w:left="880"/>
        <w:jc w:val="left"/>
      </w:pPr>
      <w:r>
        <w:t>ситуативная</w:t>
      </w:r>
      <w:r>
        <w:rPr>
          <w:spacing w:val="-3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вопросы;</w:t>
      </w:r>
    </w:p>
    <w:p w:rsidR="000E467F" w:rsidRDefault="007B595D">
      <w:pPr>
        <w:pStyle w:val="a3"/>
        <w:ind w:left="880"/>
        <w:jc w:val="left"/>
      </w:pPr>
      <w:r>
        <w:t>социальное</w:t>
      </w:r>
      <w:r>
        <w:rPr>
          <w:spacing w:val="-4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воспитывающая</w:t>
      </w:r>
      <w:r>
        <w:rPr>
          <w:spacing w:val="-2"/>
        </w:rPr>
        <w:t xml:space="preserve"> </w:t>
      </w:r>
      <w:r>
        <w:t>(проблемная)</w:t>
      </w:r>
      <w:r>
        <w:rPr>
          <w:spacing w:val="-7"/>
        </w:rPr>
        <w:t xml:space="preserve"> </w:t>
      </w:r>
      <w:r>
        <w:t>ситуация,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опыта;</w:t>
      </w:r>
    </w:p>
    <w:p w:rsidR="000E467F" w:rsidRDefault="007B595D">
      <w:pPr>
        <w:pStyle w:val="a3"/>
        <w:ind w:left="172" w:firstLine="708"/>
        <w:jc w:val="left"/>
      </w:pPr>
      <w:r>
        <w:t>чтение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выводами,</w:t>
      </w:r>
      <w:r>
        <w:rPr>
          <w:spacing w:val="1"/>
        </w:rPr>
        <w:t xml:space="preserve"> </w:t>
      </w:r>
      <w:r>
        <w:t>сочинение</w:t>
      </w:r>
      <w:r>
        <w:rPr>
          <w:spacing w:val="3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историй,</w:t>
      </w:r>
      <w:r>
        <w:rPr>
          <w:spacing w:val="1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заучивание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стихов</w:t>
      </w:r>
      <w:r>
        <w:rPr>
          <w:spacing w:val="-3"/>
        </w:rPr>
        <w:t xml:space="preserve"> </w:t>
      </w:r>
      <w:r>
        <w:t>наизусть;</w:t>
      </w:r>
    </w:p>
    <w:p w:rsidR="000E467F" w:rsidRDefault="007B595D">
      <w:pPr>
        <w:pStyle w:val="a3"/>
        <w:ind w:left="88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театрализация,</w:t>
      </w:r>
      <w:r>
        <w:rPr>
          <w:spacing w:val="-8"/>
        </w:rPr>
        <w:t xml:space="preserve"> </w:t>
      </w:r>
      <w:r>
        <w:t>драматизация,</w:t>
      </w:r>
      <w:r>
        <w:rPr>
          <w:spacing w:val="-4"/>
        </w:rPr>
        <w:t xml:space="preserve"> </w:t>
      </w:r>
      <w:r>
        <w:t>этюды-</w:t>
      </w:r>
      <w:r>
        <w:rPr>
          <w:spacing w:val="-7"/>
        </w:rPr>
        <w:t xml:space="preserve"> </w:t>
      </w:r>
      <w:r>
        <w:t>инсценировки;</w:t>
      </w:r>
    </w:p>
    <w:p w:rsidR="000E467F" w:rsidRDefault="007B595D">
      <w:pPr>
        <w:pStyle w:val="a3"/>
        <w:ind w:left="880" w:right="1639"/>
        <w:jc w:val="left"/>
      </w:pPr>
      <w:r>
        <w:t>рассматривание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картин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книжных</w:t>
      </w:r>
      <w:r>
        <w:rPr>
          <w:spacing w:val="-4"/>
        </w:rPr>
        <w:t xml:space="preserve"> </w:t>
      </w:r>
      <w:r>
        <w:t>иллюстраций,</w:t>
      </w:r>
      <w:r>
        <w:rPr>
          <w:spacing w:val="-6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видеороликов,</w:t>
      </w:r>
      <w:r>
        <w:rPr>
          <w:spacing w:val="-5"/>
        </w:rPr>
        <w:t xml:space="preserve"> </w:t>
      </w:r>
      <w:r>
        <w:t>презентаций,</w:t>
      </w:r>
      <w:r>
        <w:rPr>
          <w:spacing w:val="-5"/>
        </w:rPr>
        <w:t xml:space="preserve"> </w:t>
      </w:r>
      <w:r>
        <w:t>мультфильмов;</w:t>
      </w:r>
      <w:r>
        <w:rPr>
          <w:spacing w:val="-57"/>
        </w:rPr>
        <w:t xml:space="preserve"> </w:t>
      </w:r>
      <w:r>
        <w:t>организация выставок (книг, репродукций картин, тематических или авторских, детских поделок и тому подобное),</w:t>
      </w:r>
      <w:r>
        <w:rPr>
          <w:spacing w:val="1"/>
        </w:rPr>
        <w:t xml:space="preserve"> </w:t>
      </w:r>
      <w:r>
        <w:t>экскурсии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общеобразовательную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спектаклей,</w:t>
      </w:r>
      <w:r>
        <w:rPr>
          <w:spacing w:val="-2"/>
        </w:rPr>
        <w:t xml:space="preserve"> </w:t>
      </w:r>
      <w:r>
        <w:t>выставок;</w:t>
      </w:r>
    </w:p>
    <w:p w:rsidR="000E467F" w:rsidRDefault="007B595D">
      <w:pPr>
        <w:pStyle w:val="a3"/>
        <w:spacing w:before="1"/>
        <w:ind w:left="880"/>
        <w:jc w:val="left"/>
      </w:pPr>
      <w:r>
        <w:t>игровые</w:t>
      </w:r>
      <w:r>
        <w:rPr>
          <w:spacing w:val="23"/>
        </w:rPr>
        <w:t xml:space="preserve"> </w:t>
      </w:r>
      <w:r>
        <w:t>методы</w:t>
      </w:r>
      <w:r>
        <w:rPr>
          <w:spacing w:val="78"/>
        </w:rPr>
        <w:t xml:space="preserve"> </w:t>
      </w:r>
      <w:r>
        <w:t>(игровая</w:t>
      </w:r>
      <w:r>
        <w:rPr>
          <w:spacing w:val="82"/>
        </w:rPr>
        <w:t xml:space="preserve"> </w:t>
      </w:r>
      <w:r>
        <w:t>роль,</w:t>
      </w:r>
      <w:r>
        <w:rPr>
          <w:spacing w:val="80"/>
        </w:rPr>
        <w:t xml:space="preserve"> </w:t>
      </w:r>
      <w:r>
        <w:t>игровая</w:t>
      </w:r>
      <w:r>
        <w:rPr>
          <w:spacing w:val="82"/>
        </w:rPr>
        <w:t xml:space="preserve"> </w:t>
      </w:r>
      <w:r>
        <w:t>ситуация,</w:t>
      </w:r>
      <w:r>
        <w:rPr>
          <w:spacing w:val="80"/>
        </w:rPr>
        <w:t xml:space="preserve"> </w:t>
      </w:r>
      <w:r>
        <w:t>игровое</w:t>
      </w:r>
      <w:r>
        <w:rPr>
          <w:spacing w:val="80"/>
        </w:rPr>
        <w:t xml:space="preserve"> </w:t>
      </w:r>
      <w:r>
        <w:t>действие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другие);</w:t>
      </w:r>
      <w:r>
        <w:rPr>
          <w:spacing w:val="81"/>
        </w:rPr>
        <w:t xml:space="preserve"> </w:t>
      </w:r>
      <w:r>
        <w:t>демонстрация</w:t>
      </w:r>
      <w:r>
        <w:rPr>
          <w:spacing w:val="82"/>
        </w:rPr>
        <w:t xml:space="preserve"> </w:t>
      </w:r>
      <w:r>
        <w:t>собственной</w:t>
      </w:r>
      <w:r>
        <w:rPr>
          <w:spacing w:val="80"/>
        </w:rPr>
        <w:t xml:space="preserve"> </w:t>
      </w:r>
      <w:r>
        <w:t>нравственной</w:t>
      </w:r>
      <w:r>
        <w:rPr>
          <w:spacing w:val="79"/>
        </w:rPr>
        <w:t xml:space="preserve"> </w:t>
      </w:r>
      <w:r>
        <w:t>позиции</w:t>
      </w:r>
    </w:p>
    <w:p w:rsidR="000E467F" w:rsidRDefault="007B595D">
      <w:pPr>
        <w:pStyle w:val="a3"/>
        <w:spacing w:before="78" w:line="237" w:lineRule="auto"/>
        <w:ind w:left="172"/>
        <w:jc w:val="left"/>
      </w:pPr>
      <w:r>
        <w:t>педагогом,</w:t>
      </w:r>
      <w:r>
        <w:rPr>
          <w:spacing w:val="44"/>
        </w:rPr>
        <w:t xml:space="preserve"> </w:t>
      </w:r>
      <w:r>
        <w:t>личный</w:t>
      </w:r>
      <w:r>
        <w:rPr>
          <w:spacing w:val="45"/>
        </w:rPr>
        <w:t xml:space="preserve"> </w:t>
      </w:r>
      <w:r>
        <w:t>пример</w:t>
      </w:r>
      <w:r>
        <w:rPr>
          <w:spacing w:val="45"/>
        </w:rPr>
        <w:t xml:space="preserve"> </w:t>
      </w:r>
      <w:r>
        <w:t>педагога,</w:t>
      </w:r>
      <w:r>
        <w:rPr>
          <w:spacing w:val="40"/>
        </w:rPr>
        <w:t xml:space="preserve"> </w:t>
      </w:r>
      <w:r>
        <w:t>приучение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вежливому</w:t>
      </w:r>
      <w:r>
        <w:rPr>
          <w:spacing w:val="41"/>
        </w:rPr>
        <w:t xml:space="preserve"> </w:t>
      </w:r>
      <w:r>
        <w:t>общению,</w:t>
      </w:r>
      <w:r>
        <w:rPr>
          <w:spacing w:val="44"/>
        </w:rPr>
        <w:t xml:space="preserve"> </w:t>
      </w:r>
      <w:r>
        <w:t>поощрение</w:t>
      </w:r>
      <w:r>
        <w:rPr>
          <w:spacing w:val="47"/>
        </w:rPr>
        <w:t xml:space="preserve"> </w:t>
      </w:r>
      <w:r>
        <w:t>(одобрение,</w:t>
      </w:r>
      <w:r>
        <w:rPr>
          <w:spacing w:val="45"/>
        </w:rPr>
        <w:t xml:space="preserve"> </w:t>
      </w:r>
      <w:r>
        <w:t>тактильный</w:t>
      </w:r>
      <w:r>
        <w:rPr>
          <w:spacing w:val="44"/>
        </w:rPr>
        <w:t xml:space="preserve"> </w:t>
      </w:r>
      <w:r>
        <w:t>контакт,</w:t>
      </w:r>
      <w:r>
        <w:rPr>
          <w:spacing w:val="45"/>
        </w:rPr>
        <w:t xml:space="preserve"> </w:t>
      </w:r>
      <w:r>
        <w:t>похвала,</w:t>
      </w:r>
      <w:r>
        <w:rPr>
          <w:spacing w:val="45"/>
        </w:rPr>
        <w:t xml:space="preserve"> </w:t>
      </w:r>
      <w:r>
        <w:t>поощряющий</w:t>
      </w:r>
      <w:r>
        <w:rPr>
          <w:spacing w:val="-57"/>
        </w:rPr>
        <w:t xml:space="preserve"> </w:t>
      </w:r>
      <w:r>
        <w:t>взгляд).</w:t>
      </w:r>
    </w:p>
    <w:p w:rsidR="000E467F" w:rsidRDefault="000E467F">
      <w:pPr>
        <w:pStyle w:val="a3"/>
        <w:spacing w:before="3"/>
        <w:ind w:left="0"/>
        <w:jc w:val="left"/>
      </w:pPr>
    </w:p>
    <w:p w:rsidR="000E467F" w:rsidRDefault="007B595D">
      <w:pPr>
        <w:pStyle w:val="Heading4"/>
        <w:spacing w:before="1" w:line="274" w:lineRule="exact"/>
        <w:ind w:left="880"/>
        <w:jc w:val="both"/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среды.</w:t>
      </w:r>
    </w:p>
    <w:p w:rsidR="000E467F" w:rsidRDefault="007B595D">
      <w:pPr>
        <w:pStyle w:val="a3"/>
        <w:ind w:left="172" w:right="184" w:firstLine="708"/>
      </w:pPr>
      <w:r>
        <w:t>Реализация воспитательного потенциала предметно-пространственной среды может предусматривать совместную деятельность 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 конкретные</w:t>
      </w:r>
      <w:r>
        <w:rPr>
          <w:spacing w:val="1"/>
        </w:rPr>
        <w:t xml:space="preserve"> </w:t>
      </w:r>
      <w:r>
        <w:t>позиции, имеющиеся 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0E467F" w:rsidRDefault="007B595D">
      <w:pPr>
        <w:pStyle w:val="a3"/>
        <w:ind w:left="172" w:right="194" w:firstLine="708"/>
      </w:pPr>
      <w:r>
        <w:t>знаки и символы государства, региона, населенного пункта и ДОО; компоненты среды, отражающие региональные, этнографические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социокультурных</w:t>
      </w:r>
      <w:r>
        <w:rPr>
          <w:spacing w:val="3"/>
        </w:rPr>
        <w:t xml:space="preserve"> </w:t>
      </w:r>
      <w:r>
        <w:t>условий, в</w:t>
      </w:r>
      <w:r>
        <w:rPr>
          <w:spacing w:val="1"/>
        </w:rPr>
        <w:t xml:space="preserve"> </w:t>
      </w:r>
      <w:r>
        <w:t>которых находится</w:t>
      </w:r>
      <w:r>
        <w:rPr>
          <w:spacing w:val="1"/>
        </w:rPr>
        <w:t xml:space="preserve"> </w:t>
      </w:r>
      <w:r>
        <w:t>ДОО;</w:t>
      </w:r>
    </w:p>
    <w:p w:rsidR="000E467F" w:rsidRDefault="007B595D">
      <w:pPr>
        <w:pStyle w:val="a3"/>
        <w:ind w:left="880"/>
      </w:pPr>
      <w:r>
        <w:t>компоненты</w:t>
      </w:r>
      <w:r>
        <w:rPr>
          <w:spacing w:val="-6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экологичность,</w:t>
      </w:r>
      <w:r>
        <w:rPr>
          <w:spacing w:val="-4"/>
        </w:rPr>
        <w:t xml:space="preserve"> </w:t>
      </w:r>
      <w:r>
        <w:t>природосообразность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безопасность;</w:t>
      </w:r>
    </w:p>
    <w:p w:rsidR="000E467F" w:rsidRDefault="007B595D">
      <w:pPr>
        <w:pStyle w:val="a3"/>
        <w:ind w:left="880" w:right="3922"/>
      </w:pPr>
      <w:r>
        <w:t>компоненты среды, обеспечивающие детям возможность общения, игры и совместной деятельности;</w:t>
      </w:r>
      <w:r>
        <w:rPr>
          <w:spacing w:val="1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семьей;</w:t>
      </w:r>
    </w:p>
    <w:p w:rsidR="000E467F" w:rsidRDefault="007B595D">
      <w:pPr>
        <w:pStyle w:val="a3"/>
        <w:ind w:left="172" w:firstLine="708"/>
        <w:jc w:val="left"/>
      </w:pPr>
      <w:r>
        <w:t>компоненты</w:t>
      </w:r>
      <w:r>
        <w:rPr>
          <w:spacing w:val="5"/>
        </w:rPr>
        <w:t xml:space="preserve"> </w:t>
      </w:r>
      <w:r>
        <w:t>среды,</w:t>
      </w:r>
      <w:r>
        <w:rPr>
          <w:spacing w:val="7"/>
        </w:rPr>
        <w:t xml:space="preserve"> </w:t>
      </w:r>
      <w:r>
        <w:t>обеспечивающие</w:t>
      </w:r>
      <w:r>
        <w:rPr>
          <w:spacing w:val="8"/>
        </w:rPr>
        <w:t xml:space="preserve"> </w:t>
      </w:r>
      <w:r>
        <w:t>ребёнку возможность</w:t>
      </w:r>
      <w:r>
        <w:rPr>
          <w:spacing w:val="6"/>
        </w:rPr>
        <w:t xml:space="preserve"> </w:t>
      </w:r>
      <w:r>
        <w:t>познавательного</w:t>
      </w:r>
      <w:r>
        <w:rPr>
          <w:spacing w:val="7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экспериментирования,</w:t>
      </w:r>
      <w:r>
        <w:rPr>
          <w:spacing w:val="7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раскрывающие</w:t>
      </w:r>
      <w:r>
        <w:rPr>
          <w:spacing w:val="-1"/>
        </w:rPr>
        <w:t xml:space="preserve"> </w:t>
      </w:r>
      <w:r>
        <w:t>красоту</w:t>
      </w:r>
      <w:r>
        <w:rPr>
          <w:spacing w:val="-8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научного познания,</w:t>
      </w:r>
      <w:r>
        <w:rPr>
          <w:spacing w:val="5"/>
        </w:rPr>
        <w:t xml:space="preserve"> </w:t>
      </w:r>
      <w:r>
        <w:t>формирующие 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мира;</w:t>
      </w:r>
    </w:p>
    <w:p w:rsidR="000E467F" w:rsidRDefault="007B595D">
      <w:pPr>
        <w:pStyle w:val="a3"/>
        <w:ind w:left="172" w:firstLine="708"/>
        <w:jc w:val="left"/>
      </w:pPr>
      <w:r>
        <w:t>компоненты</w:t>
      </w:r>
      <w:r>
        <w:rPr>
          <w:spacing w:val="26"/>
        </w:rPr>
        <w:t xml:space="preserve"> </w:t>
      </w:r>
      <w:r>
        <w:t>среды,</w:t>
      </w:r>
      <w:r>
        <w:rPr>
          <w:spacing w:val="27"/>
        </w:rPr>
        <w:t xml:space="preserve"> </w:t>
      </w:r>
      <w:r>
        <w:t>обеспечивающие</w:t>
      </w:r>
      <w:r>
        <w:rPr>
          <w:spacing w:val="28"/>
        </w:rPr>
        <w:t xml:space="preserve"> </w:t>
      </w:r>
      <w:r>
        <w:t>ребёнку</w:t>
      </w:r>
      <w:r>
        <w:rPr>
          <w:spacing w:val="20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посильного</w:t>
      </w:r>
      <w:r>
        <w:rPr>
          <w:spacing w:val="28"/>
        </w:rPr>
        <w:t xml:space="preserve"> </w:t>
      </w:r>
      <w:r>
        <w:t>труда,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отражающие</w:t>
      </w:r>
      <w:r>
        <w:rPr>
          <w:spacing w:val="28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0E467F" w:rsidRDefault="007B595D">
      <w:pPr>
        <w:pStyle w:val="a3"/>
        <w:ind w:left="172" w:firstLine="708"/>
        <w:jc w:val="left"/>
      </w:pPr>
      <w:r>
        <w:t>компоненты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ребёнку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спорта;</w:t>
      </w:r>
    </w:p>
    <w:p w:rsidR="000E467F" w:rsidRDefault="007B595D">
      <w:pPr>
        <w:pStyle w:val="a3"/>
        <w:ind w:left="172" w:firstLine="708"/>
        <w:jc w:val="left"/>
      </w:pPr>
      <w:r>
        <w:t>компоненты</w:t>
      </w:r>
      <w:r>
        <w:rPr>
          <w:spacing w:val="7"/>
        </w:rPr>
        <w:t xml:space="preserve"> </w:t>
      </w:r>
      <w:r>
        <w:t>среды,</w:t>
      </w:r>
      <w:r>
        <w:rPr>
          <w:spacing w:val="8"/>
        </w:rPr>
        <w:t xml:space="preserve"> </w:t>
      </w:r>
      <w:r>
        <w:t>предоставляющие</w:t>
      </w:r>
      <w:r>
        <w:rPr>
          <w:spacing w:val="5"/>
        </w:rPr>
        <w:t xml:space="preserve"> </w:t>
      </w:r>
      <w:r>
        <w:t>ребёнку</w:t>
      </w:r>
      <w:r>
        <w:rPr>
          <w:spacing w:val="4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погружения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культуру</w:t>
      </w:r>
      <w:r>
        <w:rPr>
          <w:spacing w:val="4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знакомства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особенностями</w:t>
      </w:r>
      <w:r>
        <w:rPr>
          <w:spacing w:val="8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российского народа.</w:t>
      </w:r>
    </w:p>
    <w:p w:rsidR="000E467F" w:rsidRDefault="007B595D">
      <w:pPr>
        <w:pStyle w:val="a3"/>
        <w:ind w:left="880"/>
        <w:jc w:val="left"/>
      </w:pPr>
      <w:r>
        <w:t>Необходиым</w:t>
      </w:r>
      <w:r>
        <w:rPr>
          <w:spacing w:val="-3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«Бабушкины</w:t>
      </w:r>
      <w:r>
        <w:rPr>
          <w:spacing w:val="-4"/>
        </w:rPr>
        <w:t xml:space="preserve"> </w:t>
      </w:r>
      <w:r>
        <w:t>сказки»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ind w:left="880"/>
      </w:pPr>
      <w:r>
        <w:t>Социальное</w:t>
      </w:r>
      <w:r>
        <w:rPr>
          <w:spacing w:val="-7"/>
        </w:rPr>
        <w:t xml:space="preserve"> </w:t>
      </w:r>
      <w:r>
        <w:t>партнерство.</w:t>
      </w:r>
    </w:p>
    <w:p w:rsidR="000E467F" w:rsidRDefault="007B595D">
      <w:pPr>
        <w:pStyle w:val="a3"/>
        <w:spacing w:before="84"/>
        <w:ind w:left="384" w:right="401" w:firstLine="568"/>
        <w:jc w:val="left"/>
      </w:pPr>
      <w:r>
        <w:t>Предметом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интересы,</w:t>
      </w:r>
      <w:r>
        <w:rPr>
          <w:spacing w:val="6"/>
        </w:rPr>
        <w:t xml:space="preserve"> </w:t>
      </w:r>
      <w:r>
        <w:t>заботы,</w:t>
      </w:r>
      <w:r>
        <w:rPr>
          <w:spacing w:val="13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том,</w:t>
      </w:r>
      <w:r>
        <w:rPr>
          <w:spacing w:val="73"/>
        </w:rPr>
        <w:t xml:space="preserve"> </w:t>
      </w:r>
      <w:r>
        <w:t>чтобы</w:t>
      </w:r>
      <w:r>
        <w:rPr>
          <w:spacing w:val="68"/>
        </w:rPr>
        <w:t xml:space="preserve"> </w:t>
      </w:r>
      <w:r>
        <w:t>каждое</w:t>
      </w:r>
      <w:r>
        <w:rPr>
          <w:spacing w:val="28"/>
        </w:rPr>
        <w:t xml:space="preserve"> </w:t>
      </w:r>
      <w:r>
        <w:t>педагогическое</w:t>
      </w:r>
      <w:r>
        <w:rPr>
          <w:spacing w:val="-57"/>
        </w:rPr>
        <w:t xml:space="preserve"> </w:t>
      </w:r>
      <w:r>
        <w:t>воздействие,</w:t>
      </w:r>
      <w:r>
        <w:rPr>
          <w:spacing w:val="-1"/>
        </w:rPr>
        <w:t xml:space="preserve"> </w:t>
      </w:r>
      <w:r>
        <w:t>оказанное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него, было</w:t>
      </w:r>
      <w:r>
        <w:rPr>
          <w:spacing w:val="-1"/>
        </w:rPr>
        <w:t xml:space="preserve"> </w:t>
      </w:r>
      <w:r>
        <w:t>грамотным, профессиональным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безопасным.</w:t>
      </w:r>
    </w:p>
    <w:p w:rsidR="000E467F" w:rsidRDefault="007B595D">
      <w:pPr>
        <w:pStyle w:val="a3"/>
        <w:ind w:left="1092"/>
        <w:jc w:val="left"/>
      </w:pPr>
      <w:r>
        <w:lastRenderedPageBreak/>
        <w:t>Взаимоотношения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социумом</w:t>
      </w:r>
      <w:r>
        <w:rPr>
          <w:spacing w:val="-5"/>
        </w:rPr>
        <w:t xml:space="preserve"> </w:t>
      </w:r>
      <w:r>
        <w:t>строятся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принципов:</w:t>
      </w:r>
    </w:p>
    <w:p w:rsidR="000E467F" w:rsidRDefault="007B595D" w:rsidP="00EA08BA">
      <w:pPr>
        <w:pStyle w:val="a5"/>
        <w:numPr>
          <w:ilvl w:val="0"/>
          <w:numId w:val="42"/>
        </w:numPr>
        <w:tabs>
          <w:tab w:val="left" w:pos="1040"/>
          <w:tab w:val="left" w:pos="1041"/>
        </w:tabs>
        <w:spacing w:before="3" w:line="319" w:lineRule="exact"/>
        <w:ind w:hanging="569"/>
        <w:jc w:val="left"/>
        <w:rPr>
          <w:sz w:val="24"/>
        </w:rPr>
      </w:pP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общественности;</w:t>
      </w:r>
    </w:p>
    <w:p w:rsidR="000E467F" w:rsidRDefault="007B595D" w:rsidP="00EA08BA">
      <w:pPr>
        <w:pStyle w:val="a5"/>
        <w:numPr>
          <w:ilvl w:val="0"/>
          <w:numId w:val="42"/>
        </w:numPr>
        <w:tabs>
          <w:tab w:val="left" w:pos="1040"/>
          <w:tab w:val="left" w:pos="1041"/>
        </w:tabs>
        <w:spacing w:line="316" w:lineRule="exact"/>
        <w:ind w:hanging="569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  <w:r>
        <w:rPr>
          <w:spacing w:val="-9"/>
          <w:sz w:val="24"/>
        </w:rPr>
        <w:t xml:space="preserve"> </w:t>
      </w:r>
      <w:r>
        <w:rPr>
          <w:sz w:val="24"/>
        </w:rPr>
        <w:t>социумом;</w:t>
      </w:r>
    </w:p>
    <w:p w:rsidR="000E467F" w:rsidRDefault="007B595D" w:rsidP="00EA08BA">
      <w:pPr>
        <w:pStyle w:val="a5"/>
        <w:numPr>
          <w:ilvl w:val="0"/>
          <w:numId w:val="42"/>
        </w:numPr>
        <w:tabs>
          <w:tab w:val="left" w:pos="1040"/>
          <w:tab w:val="left" w:pos="1041"/>
        </w:tabs>
        <w:spacing w:line="314" w:lineRule="exact"/>
        <w:ind w:hanging="569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социума;</w:t>
      </w:r>
    </w:p>
    <w:p w:rsidR="000E467F" w:rsidRDefault="007B595D" w:rsidP="00EA08BA">
      <w:pPr>
        <w:pStyle w:val="a5"/>
        <w:numPr>
          <w:ilvl w:val="0"/>
          <w:numId w:val="42"/>
        </w:numPr>
        <w:tabs>
          <w:tab w:val="left" w:pos="1040"/>
          <w:tab w:val="left" w:pos="1041"/>
        </w:tabs>
        <w:spacing w:line="316" w:lineRule="exact"/>
        <w:ind w:hanging="569"/>
        <w:jc w:val="left"/>
        <w:rPr>
          <w:sz w:val="24"/>
        </w:rPr>
      </w:pP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0E467F" w:rsidRDefault="007B595D" w:rsidP="00EA08BA">
      <w:pPr>
        <w:pStyle w:val="a5"/>
        <w:numPr>
          <w:ilvl w:val="0"/>
          <w:numId w:val="42"/>
        </w:numPr>
        <w:tabs>
          <w:tab w:val="left" w:pos="1040"/>
          <w:tab w:val="left" w:pos="1041"/>
        </w:tabs>
        <w:spacing w:line="321" w:lineRule="exact"/>
        <w:ind w:hanging="569"/>
        <w:jc w:val="left"/>
        <w:rPr>
          <w:sz w:val="24"/>
        </w:rPr>
      </w:pPr>
      <w:r>
        <w:rPr>
          <w:sz w:val="24"/>
        </w:rPr>
        <w:t>установления коммуникаций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социумом.</w:t>
      </w: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0"/>
        <w:gridCol w:w="9376"/>
      </w:tblGrid>
      <w:tr w:rsidR="000E467F" w:rsidTr="00644308">
        <w:trPr>
          <w:trHeight w:val="761"/>
        </w:trPr>
        <w:tc>
          <w:tcPr>
            <w:tcW w:w="4800" w:type="dxa"/>
          </w:tcPr>
          <w:p w:rsidR="000E467F" w:rsidRDefault="007B595D">
            <w:pPr>
              <w:pStyle w:val="TableParagraph"/>
              <w:ind w:left="10" w:right="922"/>
            </w:pPr>
            <w:r>
              <w:t>Взаимодействие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общеобразовательными,</w:t>
            </w:r>
          </w:p>
          <w:p w:rsidR="000E467F" w:rsidRDefault="007B595D">
            <w:pPr>
              <w:pStyle w:val="TableParagraph"/>
              <w:spacing w:line="241" w:lineRule="exact"/>
              <w:ind w:left="10"/>
            </w:pPr>
            <w:r>
              <w:t>социальными</w:t>
            </w:r>
            <w:r>
              <w:rPr>
                <w:spacing w:val="-5"/>
              </w:rPr>
              <w:t xml:space="preserve"> </w:t>
            </w:r>
            <w:r>
              <w:t>учреждениями</w:t>
            </w:r>
          </w:p>
        </w:tc>
        <w:tc>
          <w:tcPr>
            <w:tcW w:w="9376" w:type="dxa"/>
          </w:tcPr>
          <w:p w:rsidR="000E467F" w:rsidRDefault="007B595D">
            <w:pPr>
              <w:pStyle w:val="TableParagraph"/>
              <w:spacing w:line="242" w:lineRule="exact"/>
              <w:ind w:left="11"/>
            </w:pPr>
            <w:r>
              <w:t>Взаимоизучение</w:t>
            </w:r>
            <w:r>
              <w:rPr>
                <w:spacing w:val="-2"/>
              </w:rPr>
              <w:t xml:space="preserve"> </w:t>
            </w:r>
            <w:r>
              <w:t>опыта</w:t>
            </w:r>
            <w:r>
              <w:rPr>
                <w:spacing w:val="-8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0E467F" w:rsidTr="00F9486E">
        <w:trPr>
          <w:trHeight w:val="2460"/>
        </w:trPr>
        <w:tc>
          <w:tcPr>
            <w:tcW w:w="4800" w:type="dxa"/>
          </w:tcPr>
          <w:p w:rsidR="000E467F" w:rsidRDefault="007B595D" w:rsidP="00644308">
            <w:pPr>
              <w:pStyle w:val="TableParagraph"/>
              <w:ind w:left="10" w:right="156"/>
            </w:pPr>
            <w:r>
              <w:t>МБДОУ</w:t>
            </w:r>
            <w:r>
              <w:rPr>
                <w:spacing w:val="-6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 w:rsidR="00644308">
              <w:t>Большетавр</w:t>
            </w:r>
            <w:r>
              <w:t>инский</w:t>
            </w:r>
            <w:r>
              <w:rPr>
                <w:spacing w:val="-52"/>
              </w:rPr>
              <w:t xml:space="preserve"> </w:t>
            </w:r>
            <w:r w:rsidR="00644308">
              <w:rPr>
                <w:spacing w:val="-52"/>
              </w:rPr>
              <w:t xml:space="preserve">                       </w:t>
            </w:r>
            <w:r>
              <w:t>детский сад №</w:t>
            </w:r>
            <w:r w:rsidR="00644308">
              <w:t>1»</w:t>
            </w:r>
          </w:p>
          <w:p w:rsidR="00644308" w:rsidRDefault="00644308" w:rsidP="00644308">
            <w:pPr>
              <w:pStyle w:val="TableParagraph"/>
              <w:ind w:left="10" w:right="156"/>
            </w:pPr>
            <w:r>
              <w:t>Тавринская общеобразовательная школа</w:t>
            </w:r>
          </w:p>
        </w:tc>
        <w:tc>
          <w:tcPr>
            <w:tcW w:w="9376" w:type="dxa"/>
          </w:tcPr>
          <w:p w:rsidR="000E467F" w:rsidRDefault="007B595D" w:rsidP="00EA08BA">
            <w:pPr>
              <w:pStyle w:val="TableParagraph"/>
              <w:numPr>
                <w:ilvl w:val="0"/>
                <w:numId w:val="41"/>
              </w:numPr>
              <w:tabs>
                <w:tab w:val="left" w:pos="152"/>
              </w:tabs>
              <w:spacing w:line="237" w:lineRule="auto"/>
              <w:ind w:right="282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преемственности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школой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единых</w:t>
            </w:r>
            <w:r>
              <w:rPr>
                <w:spacing w:val="-52"/>
              </w:rPr>
              <w:t xml:space="preserve"> </w:t>
            </w:r>
            <w:r>
              <w:t>основаниях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1"/>
              </w:numPr>
              <w:tabs>
                <w:tab w:val="left" w:pos="152"/>
              </w:tabs>
              <w:spacing w:line="273" w:lineRule="exact"/>
              <w:ind w:hanging="145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преемственности:</w:t>
            </w:r>
          </w:p>
          <w:p w:rsidR="000E467F" w:rsidRDefault="007B595D">
            <w:pPr>
              <w:pStyle w:val="TableParagraph"/>
              <w:spacing w:line="251" w:lineRule="exact"/>
              <w:ind w:left="11"/>
            </w:pPr>
            <w:r>
              <w:rPr>
                <w:b/>
              </w:rPr>
              <w:t>-</w:t>
            </w:r>
            <w:r>
              <w:rPr>
                <w:b/>
                <w:spacing w:val="-8"/>
              </w:rPr>
              <w:t xml:space="preserve"> </w:t>
            </w:r>
            <w:r>
              <w:t>Взаимопосещение</w:t>
            </w:r>
            <w:r>
              <w:rPr>
                <w:spacing w:val="-2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уроков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целью</w:t>
            </w:r>
            <w:r>
              <w:rPr>
                <w:spacing w:val="-7"/>
              </w:rPr>
              <w:t xml:space="preserve"> </w:t>
            </w:r>
            <w:r>
              <w:t>обмена</w:t>
            </w:r>
            <w:r>
              <w:rPr>
                <w:spacing w:val="-4"/>
              </w:rPr>
              <w:t xml:space="preserve"> </w:t>
            </w:r>
            <w:r>
              <w:t>опытом;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ind w:right="152"/>
            </w:pPr>
            <w:r>
              <w:t>Взаимоучастие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методических</w:t>
            </w:r>
            <w:r>
              <w:rPr>
                <w:spacing w:val="-7"/>
              </w:rPr>
              <w:t xml:space="preserve"> </w:t>
            </w:r>
            <w:r>
              <w:t>объединениях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советах.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70" w:lineRule="exact"/>
              <w:ind w:hanging="145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школу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72" w:lineRule="exact"/>
              <w:ind w:hanging="145"/>
            </w:pPr>
            <w:r>
              <w:t>Отслеживание</w:t>
            </w:r>
            <w:r>
              <w:rPr>
                <w:spacing w:val="-7"/>
              </w:rPr>
              <w:t xml:space="preserve"> </w:t>
            </w:r>
            <w:r>
              <w:t>итогов</w:t>
            </w:r>
            <w:r>
              <w:rPr>
                <w:spacing w:val="-8"/>
              </w:rPr>
              <w:t xml:space="preserve"> </w:t>
            </w:r>
            <w:r>
              <w:t>успеваемости.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ind w:right="735"/>
            </w:pPr>
            <w:r>
              <w:rPr>
                <w:spacing w:val="-1"/>
              </w:rPr>
              <w:t xml:space="preserve">Информационно-ознакомительные </w:t>
            </w:r>
            <w:r>
              <w:t>мероприятия в рамках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открытых дверей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54" w:lineRule="exact"/>
              <w:ind w:hanging="145"/>
            </w:pPr>
            <w:r>
              <w:t>Обеспечение</w:t>
            </w:r>
            <w:r>
              <w:rPr>
                <w:spacing w:val="-11"/>
              </w:rPr>
              <w:t xml:space="preserve"> </w:t>
            </w:r>
            <w:r>
              <w:t>консультационно-коррекционной</w:t>
            </w:r>
            <w:r>
              <w:rPr>
                <w:spacing w:val="-13"/>
              </w:rPr>
              <w:t xml:space="preserve"> </w:t>
            </w:r>
            <w:r>
              <w:t>поддержки</w:t>
            </w:r>
          </w:p>
        </w:tc>
      </w:tr>
      <w:tr w:rsidR="000E467F" w:rsidTr="00F9486E">
        <w:trPr>
          <w:trHeight w:val="837"/>
        </w:trPr>
        <w:tc>
          <w:tcPr>
            <w:tcW w:w="4800" w:type="dxa"/>
          </w:tcPr>
          <w:p w:rsidR="000E467F" w:rsidRDefault="007B595D">
            <w:pPr>
              <w:pStyle w:val="TableParagraph"/>
              <w:spacing w:line="250" w:lineRule="exact"/>
              <w:ind w:left="10"/>
            </w:pPr>
            <w:r>
              <w:t>РИМЦ</w:t>
            </w:r>
          </w:p>
          <w:p w:rsidR="006500AC" w:rsidRDefault="007B595D">
            <w:pPr>
              <w:pStyle w:val="TableParagraph"/>
              <w:ind w:left="10" w:right="1510"/>
            </w:pPr>
            <w:r>
              <w:rPr>
                <w:spacing w:val="-1"/>
              </w:rPr>
              <w:t>Красноуфимского</w:t>
            </w:r>
            <w:r w:rsidR="00F9486E">
              <w:rPr>
                <w:spacing w:val="-1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района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E467F" w:rsidRDefault="007B595D" w:rsidP="006500AC">
            <w:pPr>
              <w:pStyle w:val="TableParagraph"/>
              <w:ind w:left="10" w:right="1510"/>
            </w:pPr>
            <w:r>
              <w:rPr>
                <w:spacing w:val="-1"/>
              </w:rPr>
              <w:t xml:space="preserve"> </w:t>
            </w:r>
            <w:r>
              <w:t>г.Красноуфимска</w:t>
            </w:r>
          </w:p>
        </w:tc>
        <w:tc>
          <w:tcPr>
            <w:tcW w:w="9376" w:type="dxa"/>
          </w:tcPr>
          <w:p w:rsidR="000E467F" w:rsidRDefault="007B595D">
            <w:pPr>
              <w:pStyle w:val="TableParagraph"/>
              <w:ind w:left="11" w:right="683"/>
            </w:pPr>
            <w:r>
              <w:t>Научно-методическое</w:t>
            </w:r>
            <w:r>
              <w:rPr>
                <w:spacing w:val="-11"/>
              </w:rPr>
              <w:t xml:space="preserve"> </w:t>
            </w:r>
            <w:r>
              <w:t>сопровождение</w:t>
            </w:r>
            <w:r>
              <w:rPr>
                <w:spacing w:val="-9"/>
              </w:rPr>
              <w:t xml:space="preserve"> </w:t>
            </w:r>
            <w:r>
              <w:t>развития</w:t>
            </w:r>
            <w:r>
              <w:rPr>
                <w:spacing w:val="-11"/>
              </w:rPr>
              <w:t xml:space="preserve"> </w:t>
            </w:r>
            <w:r>
              <w:t>содержания</w:t>
            </w:r>
            <w:r w:rsidR="00F9486E">
              <w:t xml:space="preserve"> 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</w:tr>
      <w:tr w:rsidR="000E467F" w:rsidTr="006500AC">
        <w:trPr>
          <w:trHeight w:val="835"/>
        </w:trPr>
        <w:tc>
          <w:tcPr>
            <w:tcW w:w="4800" w:type="dxa"/>
          </w:tcPr>
          <w:p w:rsidR="000E467F" w:rsidRDefault="007B595D">
            <w:pPr>
              <w:pStyle w:val="TableParagraph"/>
              <w:spacing w:line="242" w:lineRule="auto"/>
              <w:ind w:left="10" w:right="718"/>
            </w:pPr>
            <w:r>
              <w:t>Детская поликлиника и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-12"/>
              </w:rPr>
              <w:t xml:space="preserve"> </w:t>
            </w:r>
            <w:r>
              <w:t>врачебная</w:t>
            </w:r>
            <w:r w:rsidR="006500AC">
              <w:t xml:space="preserve"> </w:t>
            </w:r>
            <w:r>
              <w:t>практика</w:t>
            </w:r>
            <w:r w:rsidR="00644308">
              <w:t xml:space="preserve"> с Русская Тавра</w:t>
            </w:r>
          </w:p>
        </w:tc>
        <w:tc>
          <w:tcPr>
            <w:tcW w:w="9376" w:type="dxa"/>
          </w:tcPr>
          <w:p w:rsidR="000E467F" w:rsidRDefault="007B595D" w:rsidP="00EA08BA">
            <w:pPr>
              <w:pStyle w:val="TableParagraph"/>
              <w:numPr>
                <w:ilvl w:val="0"/>
                <w:numId w:val="39"/>
              </w:numPr>
              <w:tabs>
                <w:tab w:val="left" w:pos="152"/>
              </w:tabs>
              <w:spacing w:line="266" w:lineRule="exact"/>
              <w:ind w:hanging="145"/>
            </w:pPr>
            <w:r>
              <w:t>Медицинское</w:t>
            </w:r>
            <w:r>
              <w:rPr>
                <w:spacing w:val="-3"/>
              </w:rPr>
              <w:t xml:space="preserve"> </w:t>
            </w:r>
            <w:r>
              <w:t>сопровождение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целью</w:t>
            </w:r>
            <w:r>
              <w:rPr>
                <w:spacing w:val="-3"/>
              </w:rPr>
              <w:t xml:space="preserve"> </w:t>
            </w:r>
            <w:r>
              <w:t>профилактики</w:t>
            </w:r>
          </w:p>
          <w:p w:rsidR="000E467F" w:rsidRDefault="007B595D">
            <w:pPr>
              <w:pStyle w:val="TableParagraph"/>
              <w:spacing w:line="252" w:lineRule="exact"/>
              <w:ind w:left="11"/>
            </w:pPr>
            <w:r>
              <w:t>-Профосмотры</w:t>
            </w:r>
            <w:r>
              <w:rPr>
                <w:spacing w:val="-7"/>
              </w:rPr>
              <w:t xml:space="preserve"> </w:t>
            </w:r>
            <w:r>
              <w:t>врачами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специалистами,</w:t>
            </w:r>
            <w:r>
              <w:rPr>
                <w:spacing w:val="-7"/>
              </w:rPr>
              <w:t xml:space="preserve"> </w:t>
            </w:r>
            <w:r>
              <w:t>консультирование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39"/>
              </w:numPr>
              <w:tabs>
                <w:tab w:val="left" w:pos="152"/>
              </w:tabs>
              <w:spacing w:before="8" w:line="252" w:lineRule="exact"/>
              <w:ind w:right="751"/>
            </w:pPr>
            <w:r>
              <w:t>Своевременное</w:t>
            </w:r>
            <w:r>
              <w:rPr>
                <w:spacing w:val="-6"/>
              </w:rPr>
              <w:t xml:space="preserve"> </w:t>
            </w:r>
            <w:r>
              <w:t>выявление</w:t>
            </w:r>
            <w:r>
              <w:rPr>
                <w:spacing w:val="-5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здоровье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коррекция</w:t>
            </w:r>
          </w:p>
        </w:tc>
      </w:tr>
      <w:tr w:rsidR="000E467F" w:rsidTr="006500AC">
        <w:trPr>
          <w:trHeight w:val="1131"/>
        </w:trPr>
        <w:tc>
          <w:tcPr>
            <w:tcW w:w="4800" w:type="dxa"/>
          </w:tcPr>
          <w:p w:rsidR="000E467F" w:rsidRDefault="007B595D">
            <w:pPr>
              <w:pStyle w:val="TableParagraph"/>
              <w:spacing w:line="247" w:lineRule="exact"/>
              <w:ind w:left="10"/>
            </w:pPr>
            <w:r>
              <w:t>Областная</w:t>
            </w:r>
            <w:r>
              <w:rPr>
                <w:spacing w:val="-7"/>
              </w:rPr>
              <w:t xml:space="preserve"> </w:t>
            </w:r>
            <w:r>
              <w:t>ПМПК</w:t>
            </w:r>
          </w:p>
        </w:tc>
        <w:tc>
          <w:tcPr>
            <w:tcW w:w="9376" w:type="dxa"/>
          </w:tcPr>
          <w:p w:rsidR="000E467F" w:rsidRDefault="007B595D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spacing w:line="269" w:lineRule="exact"/>
              <w:ind w:hanging="145"/>
            </w:pPr>
            <w:r>
              <w:t>Обследование</w:t>
            </w:r>
            <w:r>
              <w:rPr>
                <w:spacing w:val="-8"/>
              </w:rPr>
              <w:t xml:space="preserve"> </w:t>
            </w:r>
            <w:r>
              <w:t>ПМПС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направлению</w:t>
            </w:r>
            <w:r>
              <w:rPr>
                <w:spacing w:val="-6"/>
              </w:rPr>
              <w:t xml:space="preserve"> </w:t>
            </w:r>
            <w:r>
              <w:t>консилиума</w:t>
            </w:r>
            <w:r>
              <w:rPr>
                <w:spacing w:val="-7"/>
              </w:rPr>
              <w:t xml:space="preserve"> </w:t>
            </w:r>
            <w:r>
              <w:t>ДО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ind w:right="347"/>
            </w:pPr>
            <w:r>
              <w:t>Обмен</w:t>
            </w:r>
            <w:r>
              <w:rPr>
                <w:spacing w:val="-11"/>
              </w:rPr>
              <w:t xml:space="preserve"> </w:t>
            </w:r>
            <w:r>
              <w:t>опытом</w:t>
            </w:r>
            <w:r>
              <w:rPr>
                <w:spacing w:val="-8"/>
              </w:rPr>
              <w:t xml:space="preserve"> </w:t>
            </w:r>
            <w:r>
              <w:t>специалистами</w:t>
            </w:r>
            <w:r>
              <w:rPr>
                <w:spacing w:val="-10"/>
              </w:rPr>
              <w:t xml:space="preserve"> </w:t>
            </w:r>
            <w:r>
              <w:t>консилиумов</w:t>
            </w:r>
            <w:r>
              <w:rPr>
                <w:spacing w:val="-8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учреждений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spacing w:line="256" w:lineRule="exact"/>
              <w:ind w:left="11" w:right="734" w:firstLine="0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уточнение</w:t>
            </w:r>
            <w:r>
              <w:rPr>
                <w:spacing w:val="-6"/>
              </w:rPr>
              <w:t xml:space="preserve"> </w:t>
            </w:r>
            <w:r>
              <w:t>диагноза</w:t>
            </w:r>
            <w:r>
              <w:rPr>
                <w:spacing w:val="-6"/>
              </w:rPr>
              <w:t xml:space="preserve"> </w:t>
            </w:r>
            <w:r>
              <w:t>ребенка,</w:t>
            </w:r>
            <w:r>
              <w:rPr>
                <w:spacing w:val="-4"/>
              </w:rPr>
              <w:t xml:space="preserve"> </w:t>
            </w:r>
            <w:r>
              <w:t>получение</w:t>
            </w:r>
            <w:r>
              <w:rPr>
                <w:spacing w:val="-52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дальнейшему</w:t>
            </w:r>
            <w:r w:rsidR="00644308">
              <w:t xml:space="preserve"> </w:t>
            </w:r>
            <w:r>
              <w:t>коррекционному</w:t>
            </w:r>
            <w:r>
              <w:rPr>
                <w:spacing w:val="-5"/>
              </w:rPr>
              <w:t xml:space="preserve"> </w:t>
            </w:r>
            <w:r>
              <w:t>развитию</w:t>
            </w:r>
          </w:p>
        </w:tc>
      </w:tr>
      <w:tr w:rsidR="00F9486E" w:rsidTr="006500AC">
        <w:trPr>
          <w:trHeight w:val="410"/>
        </w:trPr>
        <w:tc>
          <w:tcPr>
            <w:tcW w:w="4800" w:type="dxa"/>
          </w:tcPr>
          <w:p w:rsidR="00F9486E" w:rsidRPr="006500AC" w:rsidRDefault="00F9486E" w:rsidP="00E4750A">
            <w:pPr>
              <w:pStyle w:val="TableParagraph"/>
              <w:spacing w:line="210" w:lineRule="exact"/>
            </w:pPr>
            <w:r w:rsidRPr="006500AC">
              <w:t>Сельская</w:t>
            </w:r>
            <w:r w:rsidRPr="006500AC">
              <w:rPr>
                <w:spacing w:val="-11"/>
              </w:rPr>
              <w:t xml:space="preserve"> </w:t>
            </w:r>
            <w:r w:rsidRPr="006500AC">
              <w:rPr>
                <w:spacing w:val="-2"/>
              </w:rPr>
              <w:t>библиотека</w:t>
            </w:r>
          </w:p>
        </w:tc>
        <w:tc>
          <w:tcPr>
            <w:tcW w:w="9376" w:type="dxa"/>
          </w:tcPr>
          <w:p w:rsidR="00F9486E" w:rsidRPr="006500AC" w:rsidRDefault="00F9486E" w:rsidP="00E4750A">
            <w:pPr>
              <w:pStyle w:val="TableParagraph"/>
              <w:spacing w:line="210" w:lineRule="exact"/>
              <w:ind w:left="108"/>
            </w:pPr>
            <w:r w:rsidRPr="006500AC">
              <w:t>Расширение</w:t>
            </w:r>
            <w:r w:rsidRPr="006500AC">
              <w:rPr>
                <w:spacing w:val="-12"/>
              </w:rPr>
              <w:t xml:space="preserve"> </w:t>
            </w:r>
            <w:r w:rsidRPr="006500AC">
              <w:t>читательского</w:t>
            </w:r>
            <w:r w:rsidRPr="006500AC">
              <w:rPr>
                <w:spacing w:val="-10"/>
              </w:rPr>
              <w:t xml:space="preserve"> </w:t>
            </w:r>
            <w:r w:rsidRPr="006500AC">
              <w:t>кругозора,</w:t>
            </w:r>
            <w:r w:rsidRPr="006500AC">
              <w:rPr>
                <w:spacing w:val="-10"/>
              </w:rPr>
              <w:t xml:space="preserve"> </w:t>
            </w:r>
            <w:r w:rsidRPr="006500AC">
              <w:t>культуры</w:t>
            </w:r>
            <w:r w:rsidRPr="006500AC">
              <w:rPr>
                <w:spacing w:val="-12"/>
              </w:rPr>
              <w:t xml:space="preserve"> </w:t>
            </w:r>
            <w:r w:rsidRPr="006500AC">
              <w:rPr>
                <w:spacing w:val="-2"/>
              </w:rPr>
              <w:t>чтения</w:t>
            </w:r>
          </w:p>
        </w:tc>
      </w:tr>
      <w:tr w:rsidR="00F9486E" w:rsidTr="006500AC">
        <w:trPr>
          <w:trHeight w:val="416"/>
        </w:trPr>
        <w:tc>
          <w:tcPr>
            <w:tcW w:w="4800" w:type="dxa"/>
          </w:tcPr>
          <w:p w:rsidR="00F9486E" w:rsidRPr="006500AC" w:rsidRDefault="00F9486E" w:rsidP="00E4750A">
            <w:pPr>
              <w:pStyle w:val="TableParagraph"/>
              <w:spacing w:line="210" w:lineRule="exact"/>
            </w:pPr>
            <w:r w:rsidRPr="006500AC">
              <w:rPr>
                <w:spacing w:val="-2"/>
              </w:rPr>
              <w:t>Участковый</w:t>
            </w:r>
          </w:p>
        </w:tc>
        <w:tc>
          <w:tcPr>
            <w:tcW w:w="9376" w:type="dxa"/>
          </w:tcPr>
          <w:p w:rsidR="00F9486E" w:rsidRPr="006500AC" w:rsidRDefault="00F9486E" w:rsidP="00E4750A">
            <w:pPr>
              <w:pStyle w:val="TableParagraph"/>
              <w:spacing w:line="210" w:lineRule="exact"/>
              <w:ind w:left="108"/>
            </w:pPr>
            <w:r w:rsidRPr="006500AC">
              <w:t>Формирование</w:t>
            </w:r>
            <w:r w:rsidRPr="006500AC">
              <w:rPr>
                <w:spacing w:val="-7"/>
              </w:rPr>
              <w:t xml:space="preserve"> </w:t>
            </w:r>
            <w:r w:rsidRPr="006500AC">
              <w:t>элементарных</w:t>
            </w:r>
            <w:r w:rsidRPr="006500AC">
              <w:rPr>
                <w:spacing w:val="-8"/>
              </w:rPr>
              <w:t xml:space="preserve"> </w:t>
            </w:r>
            <w:r w:rsidRPr="006500AC">
              <w:t>знаний</w:t>
            </w:r>
            <w:r w:rsidRPr="006500AC">
              <w:rPr>
                <w:spacing w:val="-8"/>
              </w:rPr>
              <w:t xml:space="preserve"> </w:t>
            </w:r>
            <w:r w:rsidRPr="006500AC">
              <w:t>о</w:t>
            </w:r>
            <w:r w:rsidRPr="006500AC">
              <w:rPr>
                <w:spacing w:val="-6"/>
              </w:rPr>
              <w:t xml:space="preserve"> </w:t>
            </w:r>
            <w:r w:rsidRPr="006500AC">
              <w:t>безопасности</w:t>
            </w:r>
            <w:r w:rsidRPr="006500AC">
              <w:rPr>
                <w:spacing w:val="-7"/>
              </w:rPr>
              <w:t xml:space="preserve"> </w:t>
            </w:r>
            <w:r w:rsidRPr="006500AC">
              <w:t>и</w:t>
            </w:r>
            <w:r w:rsidRPr="006500AC">
              <w:rPr>
                <w:spacing w:val="-8"/>
              </w:rPr>
              <w:t xml:space="preserve"> </w:t>
            </w:r>
            <w:r w:rsidRPr="006500AC">
              <w:t>основ</w:t>
            </w:r>
            <w:r w:rsidRPr="006500AC">
              <w:rPr>
                <w:spacing w:val="-8"/>
              </w:rPr>
              <w:t xml:space="preserve"> </w:t>
            </w:r>
            <w:r w:rsidRPr="006500AC">
              <w:rPr>
                <w:spacing w:val="-2"/>
              </w:rPr>
              <w:t>жизнедеятельности</w:t>
            </w:r>
          </w:p>
        </w:tc>
      </w:tr>
    </w:tbl>
    <w:p w:rsidR="000E467F" w:rsidRDefault="000E467F">
      <w:pPr>
        <w:pStyle w:val="a3"/>
        <w:ind w:left="0"/>
        <w:jc w:val="left"/>
        <w:rPr>
          <w:sz w:val="20"/>
        </w:rPr>
      </w:pPr>
    </w:p>
    <w:p w:rsidR="000E467F" w:rsidRDefault="000E467F">
      <w:pPr>
        <w:pStyle w:val="a3"/>
        <w:spacing w:before="2"/>
        <w:ind w:left="0"/>
        <w:jc w:val="left"/>
        <w:rPr>
          <w:sz w:val="20"/>
        </w:rPr>
      </w:pPr>
    </w:p>
    <w:p w:rsidR="000E467F" w:rsidRDefault="007B595D">
      <w:pPr>
        <w:pStyle w:val="Heading4"/>
        <w:spacing w:before="90" w:line="274" w:lineRule="exact"/>
        <w:ind w:left="880"/>
        <w:jc w:val="both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0E467F" w:rsidRDefault="007B595D">
      <w:pPr>
        <w:pStyle w:val="a3"/>
        <w:spacing w:line="274" w:lineRule="exact"/>
        <w:ind w:left="880"/>
      </w:pPr>
      <w:r>
        <w:t xml:space="preserve">1)       </w:t>
      </w:r>
      <w:r>
        <w:rPr>
          <w:spacing w:val="12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детей.</w:t>
      </w:r>
    </w:p>
    <w:p w:rsidR="000E467F" w:rsidRDefault="007B595D">
      <w:pPr>
        <w:pStyle w:val="a3"/>
        <w:ind w:left="172" w:right="190" w:firstLine="708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0E467F" w:rsidRDefault="007B595D">
      <w:pPr>
        <w:pStyle w:val="a3"/>
        <w:spacing w:before="1"/>
        <w:ind w:left="172" w:right="184" w:firstLine="708"/>
      </w:pPr>
      <w:r>
        <w:lastRenderedPageBreak/>
        <w:t>В основе процесса воспитания детей в ДОО лежат традиционные ценности российского общества. В ДОО созданы особые 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дети из социально уязвимых групп (воспитанники детских домов, дети из семей мигрантов, и так</w:t>
      </w:r>
      <w:r>
        <w:rPr>
          <w:spacing w:val="1"/>
        </w:rPr>
        <w:t xml:space="preserve"> </w:t>
      </w:r>
      <w:r>
        <w:t>далее),</w:t>
      </w:r>
      <w:r>
        <w:rPr>
          <w:spacing w:val="-1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категории.</w:t>
      </w:r>
    </w:p>
    <w:p w:rsidR="000E467F" w:rsidRDefault="007B595D">
      <w:pPr>
        <w:pStyle w:val="a3"/>
        <w:ind w:left="172" w:right="179" w:firstLine="708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 социальных, психологических, этнокультурных, национальных, религиозных и других) и обеспечить ему 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0E467F" w:rsidRDefault="007B595D">
      <w:pPr>
        <w:pStyle w:val="a3"/>
        <w:spacing w:before="76" w:line="275" w:lineRule="exact"/>
        <w:ind w:left="880"/>
      </w:pPr>
      <w:r>
        <w:t>В</w:t>
      </w:r>
      <w:r>
        <w:rPr>
          <w:spacing w:val="-7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детей:</w:t>
      </w:r>
    </w:p>
    <w:p w:rsidR="000E467F" w:rsidRDefault="007B595D" w:rsidP="00EA08BA">
      <w:pPr>
        <w:pStyle w:val="a5"/>
        <w:numPr>
          <w:ilvl w:val="0"/>
          <w:numId w:val="37"/>
        </w:numPr>
        <w:tabs>
          <w:tab w:val="left" w:pos="1205"/>
        </w:tabs>
        <w:spacing w:before="5" w:line="235" w:lineRule="auto"/>
        <w:ind w:right="177" w:firstLine="708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 предполагающее создание таких ситуаций,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её 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категорий;</w:t>
      </w:r>
    </w:p>
    <w:p w:rsidR="000E467F" w:rsidRDefault="007B595D" w:rsidP="00EA08BA">
      <w:pPr>
        <w:pStyle w:val="a5"/>
        <w:numPr>
          <w:ilvl w:val="0"/>
          <w:numId w:val="37"/>
        </w:numPr>
        <w:tabs>
          <w:tab w:val="left" w:pos="1217"/>
        </w:tabs>
        <w:spacing w:before="11" w:line="235" w:lineRule="auto"/>
        <w:ind w:right="182" w:firstLine="708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ребёнка с особыми образовательными потребностями,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развития личности ребёнка, создание условий для самоопределения и социализации детей на основе социокультурных,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 поведения;</w:t>
      </w:r>
    </w:p>
    <w:p w:rsidR="000E467F" w:rsidRDefault="007B595D" w:rsidP="00EA08BA">
      <w:pPr>
        <w:pStyle w:val="a5"/>
        <w:numPr>
          <w:ilvl w:val="0"/>
          <w:numId w:val="37"/>
        </w:numPr>
        <w:tabs>
          <w:tab w:val="left" w:pos="1201"/>
        </w:tabs>
        <w:spacing w:before="14" w:line="230" w:lineRule="auto"/>
        <w:ind w:right="188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0E467F" w:rsidRDefault="007B595D" w:rsidP="00EA08BA">
      <w:pPr>
        <w:pStyle w:val="a5"/>
        <w:numPr>
          <w:ilvl w:val="0"/>
          <w:numId w:val="37"/>
        </w:numPr>
        <w:tabs>
          <w:tab w:val="left" w:pos="1205"/>
        </w:tabs>
        <w:spacing w:before="6" w:line="237" w:lineRule="auto"/>
        <w:ind w:right="183" w:firstLine="708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образовательных потребностей 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 идет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о физической 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 и об</w:t>
      </w:r>
      <w:r>
        <w:rPr>
          <w:spacing w:val="60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применяемые 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0"/>
          <w:sz w:val="24"/>
        </w:rPr>
        <w:t xml:space="preserve"> </w:t>
      </w:r>
      <w:r>
        <w:rPr>
          <w:sz w:val="24"/>
        </w:rPr>
        <w:t>с 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0E467F" w:rsidRDefault="007B595D" w:rsidP="00EA08BA">
      <w:pPr>
        <w:pStyle w:val="a5"/>
        <w:numPr>
          <w:ilvl w:val="0"/>
          <w:numId w:val="37"/>
        </w:numPr>
        <w:tabs>
          <w:tab w:val="left" w:pos="1201"/>
        </w:tabs>
        <w:spacing w:before="11" w:line="230" w:lineRule="auto"/>
        <w:ind w:right="189" w:firstLine="708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 дошкольного возраста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</w:p>
    <w:p w:rsidR="000E467F" w:rsidRDefault="000E467F">
      <w:pPr>
        <w:pStyle w:val="a3"/>
        <w:ind w:left="0"/>
        <w:jc w:val="left"/>
        <w:rPr>
          <w:sz w:val="26"/>
        </w:rPr>
      </w:pPr>
    </w:p>
    <w:p w:rsidR="000E467F" w:rsidRDefault="007B595D">
      <w:pPr>
        <w:pStyle w:val="Heading4"/>
        <w:spacing w:before="166"/>
        <w:ind w:left="3465" w:right="3471"/>
        <w:jc w:val="center"/>
      </w:pPr>
      <w:r>
        <w:t>Раздел</w:t>
      </w:r>
      <w:r>
        <w:rPr>
          <w:spacing w:val="-1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Содержательный.</w:t>
      </w:r>
    </w:p>
    <w:p w:rsidR="006500AC" w:rsidRPr="006500AC" w:rsidRDefault="006500AC" w:rsidP="00EA08BA">
      <w:pPr>
        <w:pStyle w:val="a5"/>
        <w:numPr>
          <w:ilvl w:val="1"/>
          <w:numId w:val="186"/>
        </w:numPr>
        <w:tabs>
          <w:tab w:val="left" w:pos="3746"/>
        </w:tabs>
        <w:spacing w:before="88"/>
        <w:ind w:left="3745" w:firstLine="0"/>
        <w:rPr>
          <w:b/>
          <w:sz w:val="24"/>
          <w:szCs w:val="24"/>
        </w:rPr>
      </w:pPr>
      <w:r w:rsidRPr="006500AC">
        <w:rPr>
          <w:b/>
          <w:sz w:val="24"/>
          <w:szCs w:val="24"/>
        </w:rPr>
        <w:t>Часть,</w:t>
      </w:r>
      <w:r w:rsidRPr="006500AC">
        <w:rPr>
          <w:b/>
          <w:spacing w:val="-14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формируемая</w:t>
      </w:r>
      <w:r w:rsidRPr="006500AC">
        <w:rPr>
          <w:b/>
          <w:spacing w:val="-12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участниками</w:t>
      </w:r>
      <w:r w:rsidRPr="006500AC">
        <w:rPr>
          <w:b/>
          <w:spacing w:val="-12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образовательных</w:t>
      </w:r>
      <w:r w:rsidRPr="006500AC">
        <w:rPr>
          <w:b/>
          <w:spacing w:val="-12"/>
          <w:sz w:val="24"/>
          <w:szCs w:val="24"/>
        </w:rPr>
        <w:t xml:space="preserve"> </w:t>
      </w:r>
      <w:r w:rsidRPr="006500AC">
        <w:rPr>
          <w:b/>
          <w:spacing w:val="-2"/>
          <w:sz w:val="24"/>
          <w:szCs w:val="24"/>
        </w:rPr>
        <w:t>отношений</w:t>
      </w:r>
    </w:p>
    <w:p w:rsidR="006500AC" w:rsidRPr="006500AC" w:rsidRDefault="006500AC" w:rsidP="00EA08BA">
      <w:pPr>
        <w:pStyle w:val="a5"/>
        <w:numPr>
          <w:ilvl w:val="2"/>
          <w:numId w:val="185"/>
        </w:numPr>
        <w:tabs>
          <w:tab w:val="left" w:pos="1741"/>
        </w:tabs>
        <w:spacing w:before="2"/>
        <w:ind w:left="260" w:right="1110" w:hanging="781"/>
        <w:jc w:val="center"/>
        <w:rPr>
          <w:b/>
          <w:sz w:val="24"/>
          <w:szCs w:val="24"/>
        </w:rPr>
      </w:pPr>
      <w:r w:rsidRPr="006500AC">
        <w:rPr>
          <w:b/>
          <w:sz w:val="24"/>
          <w:szCs w:val="24"/>
        </w:rPr>
        <w:t>Описание</w:t>
      </w:r>
      <w:r w:rsidRPr="006500AC">
        <w:rPr>
          <w:b/>
          <w:spacing w:val="-4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образовательной</w:t>
      </w:r>
      <w:r w:rsidRPr="006500AC">
        <w:rPr>
          <w:b/>
          <w:spacing w:val="-5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деятельности</w:t>
      </w:r>
      <w:r w:rsidRPr="006500AC">
        <w:rPr>
          <w:b/>
          <w:spacing w:val="-5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в</w:t>
      </w:r>
      <w:r w:rsidRPr="006500AC">
        <w:rPr>
          <w:b/>
          <w:spacing w:val="-4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соответствии</w:t>
      </w:r>
      <w:r w:rsidRPr="006500AC">
        <w:rPr>
          <w:b/>
          <w:spacing w:val="-6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с</w:t>
      </w:r>
      <w:r w:rsidRPr="006500AC">
        <w:rPr>
          <w:b/>
          <w:spacing w:val="-5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направлениями</w:t>
      </w:r>
      <w:r w:rsidRPr="006500AC">
        <w:rPr>
          <w:b/>
          <w:spacing w:val="-4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развития</w:t>
      </w:r>
      <w:r w:rsidRPr="006500AC">
        <w:rPr>
          <w:b/>
          <w:spacing w:val="-3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ребенка;</w:t>
      </w:r>
      <w:r w:rsidRPr="006500AC">
        <w:rPr>
          <w:b/>
          <w:spacing w:val="-1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с описанием вариативных форм, способов, методов и средств реализации ООП ОП ДО с учетом возрастных и индивидуальных особенностей воспитанников, специфики их образовательных потребностей</w:t>
      </w:r>
      <w:r w:rsidRPr="006500AC">
        <w:rPr>
          <w:b/>
          <w:spacing w:val="-4"/>
          <w:sz w:val="24"/>
          <w:szCs w:val="24"/>
        </w:rPr>
        <w:t xml:space="preserve"> </w:t>
      </w:r>
      <w:r w:rsidRPr="006500AC">
        <w:rPr>
          <w:b/>
          <w:sz w:val="24"/>
          <w:szCs w:val="24"/>
        </w:rPr>
        <w:t>и</w:t>
      </w:r>
      <w:r w:rsidRPr="006500AC">
        <w:rPr>
          <w:b/>
          <w:spacing w:val="-3"/>
          <w:sz w:val="24"/>
          <w:szCs w:val="24"/>
        </w:rPr>
        <w:t xml:space="preserve"> </w:t>
      </w:r>
      <w:r w:rsidRPr="006500AC">
        <w:rPr>
          <w:b/>
          <w:spacing w:val="-2"/>
          <w:sz w:val="24"/>
          <w:szCs w:val="24"/>
        </w:rPr>
        <w:t>интересов</w:t>
      </w:r>
    </w:p>
    <w:p w:rsidR="006500AC" w:rsidRDefault="006500AC" w:rsidP="006500AC">
      <w:pPr>
        <w:spacing w:line="320" w:lineRule="exact"/>
        <w:ind w:left="6158"/>
        <w:jc w:val="both"/>
        <w:rPr>
          <w:b/>
          <w:sz w:val="28"/>
        </w:rPr>
      </w:pPr>
    </w:p>
    <w:p w:rsidR="006500AC" w:rsidRDefault="006500AC" w:rsidP="006500AC">
      <w:pPr>
        <w:tabs>
          <w:tab w:val="left" w:pos="15593"/>
        </w:tabs>
        <w:spacing w:before="70"/>
        <w:ind w:left="928" w:right="889"/>
        <w:rPr>
          <w:b/>
          <w:sz w:val="24"/>
        </w:rPr>
      </w:pPr>
      <w:r>
        <w:rPr>
          <w:b/>
          <w:sz w:val="24"/>
        </w:rPr>
        <w:t>Задачи в соответствии с возрастными особенностями</w:t>
      </w:r>
    </w:p>
    <w:p w:rsidR="006500AC" w:rsidRDefault="006500AC" w:rsidP="006500AC">
      <w:pPr>
        <w:spacing w:line="274" w:lineRule="exact"/>
        <w:ind w:left="928"/>
        <w:rPr>
          <w:b/>
          <w:sz w:val="24"/>
        </w:rPr>
      </w:pPr>
      <w:r>
        <w:rPr>
          <w:b/>
          <w:sz w:val="24"/>
        </w:rPr>
        <w:t>Младший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возраст:</w:t>
      </w:r>
    </w:p>
    <w:p w:rsidR="006500AC" w:rsidRPr="00F16BB5" w:rsidRDefault="006500AC" w:rsidP="006500AC">
      <w:pPr>
        <w:pStyle w:val="a3"/>
        <w:spacing w:line="274" w:lineRule="exact"/>
        <w:ind w:left="928"/>
      </w:pPr>
      <w:r w:rsidRPr="00F16BB5">
        <w:t>Способствовать</w:t>
      </w:r>
      <w:r w:rsidRPr="00F16BB5">
        <w:rPr>
          <w:spacing w:val="-5"/>
        </w:rPr>
        <w:t xml:space="preserve"> </w:t>
      </w:r>
      <w:r w:rsidRPr="00F16BB5">
        <w:t>освоению</w:t>
      </w:r>
      <w:r w:rsidRPr="00F16BB5">
        <w:rPr>
          <w:spacing w:val="-4"/>
        </w:rPr>
        <w:t xml:space="preserve"> </w:t>
      </w:r>
      <w:r w:rsidRPr="00F16BB5">
        <w:t>ребёнком</w:t>
      </w:r>
      <w:r w:rsidRPr="00F16BB5">
        <w:rPr>
          <w:spacing w:val="-5"/>
        </w:rPr>
        <w:t xml:space="preserve"> </w:t>
      </w:r>
      <w:r w:rsidRPr="00F16BB5">
        <w:t>простейших</w:t>
      </w:r>
      <w:r w:rsidRPr="00F16BB5">
        <w:rPr>
          <w:spacing w:val="-4"/>
        </w:rPr>
        <w:t xml:space="preserve"> </w:t>
      </w:r>
      <w:r w:rsidRPr="00F16BB5">
        <w:t>правил</w:t>
      </w:r>
      <w:r w:rsidRPr="00F16BB5">
        <w:rPr>
          <w:spacing w:val="-5"/>
        </w:rPr>
        <w:t xml:space="preserve"> </w:t>
      </w:r>
      <w:r w:rsidRPr="00F16BB5">
        <w:t>народных</w:t>
      </w:r>
      <w:r w:rsidRPr="00F16BB5">
        <w:rPr>
          <w:spacing w:val="-5"/>
        </w:rPr>
        <w:t xml:space="preserve"> </w:t>
      </w:r>
      <w:r w:rsidRPr="00F16BB5">
        <w:t>подвижных</w:t>
      </w:r>
      <w:r w:rsidRPr="00F16BB5">
        <w:rPr>
          <w:spacing w:val="-1"/>
        </w:rPr>
        <w:t xml:space="preserve"> </w:t>
      </w:r>
      <w:r w:rsidRPr="00F16BB5">
        <w:rPr>
          <w:spacing w:val="-4"/>
        </w:rPr>
        <w:t>игр.</w:t>
      </w:r>
    </w:p>
    <w:p w:rsidR="006500AC" w:rsidRPr="00F16BB5" w:rsidRDefault="006500AC" w:rsidP="006500AC">
      <w:pPr>
        <w:pStyle w:val="a3"/>
        <w:spacing w:before="1"/>
        <w:ind w:left="220" w:right="725" w:firstLine="708"/>
      </w:pPr>
      <w:r w:rsidRPr="00F16BB5">
        <w:t>Создать</w:t>
      </w:r>
      <w:r w:rsidRPr="00F16BB5">
        <w:rPr>
          <w:spacing w:val="40"/>
        </w:rPr>
        <w:t xml:space="preserve"> </w:t>
      </w:r>
      <w:r w:rsidRPr="00F16BB5">
        <w:t>условия</w:t>
      </w:r>
      <w:r w:rsidRPr="00F16BB5">
        <w:rPr>
          <w:spacing w:val="40"/>
        </w:rPr>
        <w:t xml:space="preserve"> </w:t>
      </w:r>
      <w:r w:rsidRPr="00F16BB5">
        <w:t>для</w:t>
      </w:r>
      <w:r w:rsidRPr="00F16BB5">
        <w:rPr>
          <w:spacing w:val="40"/>
        </w:rPr>
        <w:t xml:space="preserve"> </w:t>
      </w:r>
      <w:r w:rsidRPr="00F16BB5">
        <w:t>ознакомления</w:t>
      </w:r>
      <w:r w:rsidRPr="00F16BB5">
        <w:rPr>
          <w:spacing w:val="40"/>
        </w:rPr>
        <w:t xml:space="preserve"> </w:t>
      </w:r>
      <w:r w:rsidRPr="00F16BB5">
        <w:t>ребёнка</w:t>
      </w:r>
      <w:r w:rsidRPr="00F16BB5">
        <w:rPr>
          <w:spacing w:val="40"/>
        </w:rPr>
        <w:t xml:space="preserve"> </w:t>
      </w:r>
      <w:r w:rsidRPr="00F16BB5">
        <w:t>со</w:t>
      </w:r>
      <w:r w:rsidRPr="00F16BB5">
        <w:rPr>
          <w:spacing w:val="40"/>
        </w:rPr>
        <w:t xml:space="preserve"> </w:t>
      </w:r>
      <w:r w:rsidRPr="00F16BB5">
        <w:t>спортивными</w:t>
      </w:r>
      <w:r w:rsidRPr="00F16BB5">
        <w:rPr>
          <w:spacing w:val="40"/>
        </w:rPr>
        <w:t xml:space="preserve"> </w:t>
      </w:r>
      <w:r w:rsidRPr="00F16BB5">
        <w:t>упражнениями</w:t>
      </w:r>
      <w:r w:rsidRPr="00F16BB5">
        <w:rPr>
          <w:spacing w:val="40"/>
        </w:rPr>
        <w:t xml:space="preserve"> </w:t>
      </w:r>
      <w:r w:rsidRPr="00F16BB5">
        <w:t>народов</w:t>
      </w:r>
      <w:r w:rsidRPr="00F16BB5">
        <w:rPr>
          <w:spacing w:val="40"/>
        </w:rPr>
        <w:t xml:space="preserve"> </w:t>
      </w:r>
      <w:r w:rsidRPr="00F16BB5">
        <w:t>Среднего</w:t>
      </w:r>
      <w:r w:rsidRPr="00F16BB5">
        <w:rPr>
          <w:spacing w:val="40"/>
        </w:rPr>
        <w:t xml:space="preserve"> </w:t>
      </w:r>
      <w:r w:rsidRPr="00F16BB5">
        <w:t>Урала,</w:t>
      </w:r>
      <w:r w:rsidRPr="00F16BB5">
        <w:rPr>
          <w:spacing w:val="40"/>
        </w:rPr>
        <w:t xml:space="preserve"> </w:t>
      </w:r>
      <w:r w:rsidRPr="00F16BB5">
        <w:t>обогащая</w:t>
      </w:r>
      <w:r w:rsidRPr="00F16BB5">
        <w:rPr>
          <w:spacing w:val="40"/>
        </w:rPr>
        <w:t xml:space="preserve"> </w:t>
      </w:r>
      <w:r w:rsidRPr="00F16BB5">
        <w:t>его</w:t>
      </w:r>
      <w:r w:rsidRPr="00F16BB5">
        <w:rPr>
          <w:spacing w:val="40"/>
        </w:rPr>
        <w:t xml:space="preserve"> </w:t>
      </w:r>
      <w:r w:rsidRPr="00F16BB5">
        <w:t>двигательный</w:t>
      </w:r>
      <w:r w:rsidRPr="00F16BB5">
        <w:rPr>
          <w:spacing w:val="40"/>
        </w:rPr>
        <w:t xml:space="preserve"> </w:t>
      </w:r>
      <w:r w:rsidRPr="00F16BB5">
        <w:t>опыт: ходьба на лыжах, катание на санках, скольжение по ледяным дорожкам.</w:t>
      </w:r>
    </w:p>
    <w:p w:rsidR="006500AC" w:rsidRPr="00F16BB5" w:rsidRDefault="006500AC" w:rsidP="006500AC">
      <w:pPr>
        <w:pStyle w:val="a3"/>
        <w:ind w:left="220" w:firstLine="708"/>
      </w:pPr>
      <w:r w:rsidRPr="00F16BB5">
        <w:t>Воспитывать</w:t>
      </w:r>
      <w:r w:rsidRPr="00F16BB5">
        <w:rPr>
          <w:spacing w:val="65"/>
        </w:rPr>
        <w:t xml:space="preserve"> </w:t>
      </w:r>
      <w:r w:rsidRPr="00F16BB5">
        <w:t>потребность</w:t>
      </w:r>
      <w:r w:rsidRPr="00F16BB5">
        <w:rPr>
          <w:spacing w:val="65"/>
        </w:rPr>
        <w:t xml:space="preserve"> </w:t>
      </w:r>
      <w:r w:rsidRPr="00F16BB5">
        <w:t>вступать</w:t>
      </w:r>
      <w:r w:rsidRPr="00F16BB5">
        <w:rPr>
          <w:spacing w:val="65"/>
        </w:rPr>
        <w:t xml:space="preserve"> </w:t>
      </w:r>
      <w:r w:rsidRPr="00F16BB5">
        <w:t>в</w:t>
      </w:r>
      <w:r w:rsidRPr="00F16BB5">
        <w:rPr>
          <w:spacing w:val="63"/>
        </w:rPr>
        <w:t xml:space="preserve"> </w:t>
      </w:r>
      <w:r w:rsidRPr="00F16BB5">
        <w:t>общение</w:t>
      </w:r>
      <w:r w:rsidRPr="00F16BB5">
        <w:rPr>
          <w:spacing w:val="63"/>
        </w:rPr>
        <w:t xml:space="preserve"> </w:t>
      </w:r>
      <w:r w:rsidRPr="00F16BB5">
        <w:t>с</w:t>
      </w:r>
      <w:r w:rsidRPr="00F16BB5">
        <w:rPr>
          <w:spacing w:val="63"/>
        </w:rPr>
        <w:t xml:space="preserve"> </w:t>
      </w:r>
      <w:r w:rsidRPr="00F16BB5">
        <w:t>взрослыми</w:t>
      </w:r>
      <w:r w:rsidRPr="00F16BB5">
        <w:rPr>
          <w:spacing w:val="64"/>
        </w:rPr>
        <w:t xml:space="preserve"> </w:t>
      </w:r>
      <w:r w:rsidRPr="00F16BB5">
        <w:t>и</w:t>
      </w:r>
      <w:r w:rsidRPr="00F16BB5">
        <w:rPr>
          <w:spacing w:val="64"/>
        </w:rPr>
        <w:t xml:space="preserve"> </w:t>
      </w:r>
      <w:r w:rsidRPr="00F16BB5">
        <w:t>другими</w:t>
      </w:r>
      <w:r w:rsidRPr="00F16BB5">
        <w:rPr>
          <w:spacing w:val="64"/>
        </w:rPr>
        <w:t xml:space="preserve"> </w:t>
      </w:r>
      <w:r w:rsidRPr="00F16BB5">
        <w:t>детьми</w:t>
      </w:r>
      <w:r w:rsidRPr="00F16BB5">
        <w:rPr>
          <w:spacing w:val="64"/>
        </w:rPr>
        <w:t xml:space="preserve"> </w:t>
      </w:r>
      <w:r w:rsidRPr="00F16BB5">
        <w:t>при</w:t>
      </w:r>
      <w:r w:rsidRPr="00F16BB5">
        <w:rPr>
          <w:spacing w:val="64"/>
        </w:rPr>
        <w:t xml:space="preserve"> </w:t>
      </w:r>
      <w:r w:rsidRPr="00F16BB5">
        <w:t>выполнении</w:t>
      </w:r>
      <w:r w:rsidRPr="00F16BB5">
        <w:rPr>
          <w:spacing w:val="64"/>
        </w:rPr>
        <w:t xml:space="preserve"> </w:t>
      </w:r>
      <w:r w:rsidRPr="00F16BB5">
        <w:t>спортивных</w:t>
      </w:r>
      <w:r w:rsidRPr="00F16BB5">
        <w:rPr>
          <w:spacing w:val="66"/>
        </w:rPr>
        <w:t xml:space="preserve"> </w:t>
      </w:r>
      <w:r w:rsidRPr="00F16BB5">
        <w:t>упражнений,</w:t>
      </w:r>
      <w:r w:rsidRPr="00F16BB5">
        <w:rPr>
          <w:spacing w:val="63"/>
        </w:rPr>
        <w:t xml:space="preserve"> </w:t>
      </w:r>
      <w:r w:rsidRPr="00F16BB5">
        <w:t>в</w:t>
      </w:r>
      <w:r w:rsidRPr="00F16BB5">
        <w:rPr>
          <w:spacing w:val="63"/>
        </w:rPr>
        <w:t xml:space="preserve"> </w:t>
      </w:r>
      <w:r w:rsidRPr="00F16BB5">
        <w:t>народных подвижных играх.</w:t>
      </w:r>
    </w:p>
    <w:p w:rsidR="006500AC" w:rsidRPr="00F16BB5" w:rsidRDefault="006500AC" w:rsidP="006500AC">
      <w:pPr>
        <w:pStyle w:val="a3"/>
        <w:ind w:left="220" w:firstLine="708"/>
      </w:pPr>
      <w:r w:rsidRPr="00F16BB5">
        <w:t>Создать</w:t>
      </w:r>
      <w:r w:rsidRPr="00F16BB5">
        <w:rPr>
          <w:spacing w:val="40"/>
        </w:rPr>
        <w:t xml:space="preserve"> </w:t>
      </w:r>
      <w:r w:rsidRPr="00F16BB5">
        <w:t>условия</w:t>
      </w:r>
      <w:r w:rsidRPr="00F16BB5">
        <w:rPr>
          <w:spacing w:val="40"/>
        </w:rPr>
        <w:t xml:space="preserve"> </w:t>
      </w:r>
      <w:r w:rsidRPr="00F16BB5">
        <w:t>для</w:t>
      </w:r>
      <w:r w:rsidRPr="00F16BB5">
        <w:rPr>
          <w:spacing w:val="40"/>
        </w:rPr>
        <w:t xml:space="preserve"> </w:t>
      </w:r>
      <w:r w:rsidRPr="00F16BB5">
        <w:t>приобщения</w:t>
      </w:r>
      <w:r w:rsidRPr="00F16BB5">
        <w:rPr>
          <w:spacing w:val="38"/>
        </w:rPr>
        <w:t xml:space="preserve"> </w:t>
      </w:r>
      <w:r w:rsidRPr="00F16BB5">
        <w:t>ребёнка</w:t>
      </w:r>
      <w:r w:rsidRPr="00F16BB5">
        <w:rPr>
          <w:spacing w:val="40"/>
        </w:rPr>
        <w:t xml:space="preserve"> </w:t>
      </w:r>
      <w:r w:rsidRPr="00F16BB5">
        <w:t>к</w:t>
      </w:r>
      <w:r w:rsidRPr="00F16BB5">
        <w:rPr>
          <w:spacing w:val="39"/>
        </w:rPr>
        <w:t xml:space="preserve"> </w:t>
      </w:r>
      <w:r w:rsidRPr="00F16BB5">
        <w:t>правилам</w:t>
      </w:r>
      <w:r w:rsidRPr="00F16BB5">
        <w:rPr>
          <w:spacing w:val="40"/>
        </w:rPr>
        <w:t xml:space="preserve"> </w:t>
      </w:r>
      <w:r w:rsidRPr="00F16BB5">
        <w:t>безопасного,</w:t>
      </w:r>
      <w:r w:rsidRPr="00F16BB5">
        <w:rPr>
          <w:spacing w:val="38"/>
        </w:rPr>
        <w:t xml:space="preserve"> </w:t>
      </w:r>
      <w:r w:rsidRPr="00F16BB5">
        <w:t>здоровьесберегающего</w:t>
      </w:r>
      <w:r w:rsidRPr="00F16BB5">
        <w:rPr>
          <w:spacing w:val="40"/>
        </w:rPr>
        <w:t xml:space="preserve"> </w:t>
      </w:r>
      <w:r w:rsidRPr="00F16BB5">
        <w:t>поведения</w:t>
      </w:r>
      <w:r w:rsidRPr="00F16BB5">
        <w:rPr>
          <w:spacing w:val="40"/>
        </w:rPr>
        <w:t xml:space="preserve"> </w:t>
      </w:r>
      <w:r w:rsidRPr="00F16BB5">
        <w:t>дома,</w:t>
      </w:r>
      <w:r w:rsidRPr="00F16BB5">
        <w:rPr>
          <w:spacing w:val="40"/>
        </w:rPr>
        <w:t xml:space="preserve"> </w:t>
      </w:r>
      <w:r w:rsidRPr="00F16BB5">
        <w:t>в</w:t>
      </w:r>
      <w:r w:rsidRPr="00F16BB5">
        <w:rPr>
          <w:spacing w:val="40"/>
        </w:rPr>
        <w:t xml:space="preserve"> </w:t>
      </w:r>
      <w:r w:rsidRPr="00F16BB5">
        <w:t>детском</w:t>
      </w:r>
      <w:r w:rsidRPr="00F16BB5">
        <w:rPr>
          <w:spacing w:val="40"/>
        </w:rPr>
        <w:t xml:space="preserve"> </w:t>
      </w:r>
      <w:r w:rsidRPr="00F16BB5">
        <w:t>саду,</w:t>
      </w:r>
      <w:r w:rsidRPr="00F16BB5">
        <w:rPr>
          <w:spacing w:val="40"/>
        </w:rPr>
        <w:t xml:space="preserve"> </w:t>
      </w:r>
      <w:r w:rsidRPr="00F16BB5">
        <w:t>на</w:t>
      </w:r>
      <w:r w:rsidRPr="00F16BB5">
        <w:rPr>
          <w:spacing w:val="40"/>
        </w:rPr>
        <w:t xml:space="preserve"> </w:t>
      </w:r>
      <w:r w:rsidRPr="00F16BB5">
        <w:t>улице,</w:t>
      </w:r>
      <w:r w:rsidRPr="00F16BB5">
        <w:rPr>
          <w:spacing w:val="40"/>
        </w:rPr>
        <w:t xml:space="preserve"> </w:t>
      </w:r>
      <w:r w:rsidRPr="00F16BB5">
        <w:lastRenderedPageBreak/>
        <w:t>на водоёме, на дороге, осмотрительного отношения к потенциально опасным для человека ситуациям.</w:t>
      </w:r>
    </w:p>
    <w:p w:rsidR="006500AC" w:rsidRPr="00F16BB5" w:rsidRDefault="006500AC" w:rsidP="006500AC">
      <w:pPr>
        <w:pStyle w:val="a3"/>
        <w:ind w:left="220" w:firstLine="708"/>
      </w:pPr>
      <w:r w:rsidRPr="00F16BB5">
        <w:t>Создать</w:t>
      </w:r>
      <w:r w:rsidRPr="00F16BB5">
        <w:rPr>
          <w:spacing w:val="79"/>
        </w:rPr>
        <w:t xml:space="preserve"> </w:t>
      </w:r>
      <w:r w:rsidRPr="00F16BB5">
        <w:t>условия</w:t>
      </w:r>
      <w:r w:rsidRPr="00F16BB5">
        <w:rPr>
          <w:spacing w:val="75"/>
        </w:rPr>
        <w:t xml:space="preserve"> </w:t>
      </w:r>
      <w:r w:rsidRPr="00F16BB5">
        <w:t>для</w:t>
      </w:r>
      <w:r w:rsidRPr="00F16BB5">
        <w:rPr>
          <w:spacing w:val="76"/>
        </w:rPr>
        <w:t xml:space="preserve"> </w:t>
      </w:r>
      <w:r w:rsidRPr="00F16BB5">
        <w:t>активного</w:t>
      </w:r>
      <w:r w:rsidRPr="00F16BB5">
        <w:rPr>
          <w:spacing w:val="73"/>
        </w:rPr>
        <w:t xml:space="preserve"> </w:t>
      </w:r>
      <w:r w:rsidRPr="00F16BB5">
        <w:t>накопления</w:t>
      </w:r>
      <w:r w:rsidRPr="00F16BB5">
        <w:rPr>
          <w:spacing w:val="73"/>
        </w:rPr>
        <w:t xml:space="preserve"> </w:t>
      </w:r>
      <w:r w:rsidRPr="00F16BB5">
        <w:t>ребёнком</w:t>
      </w:r>
      <w:r w:rsidRPr="00F16BB5">
        <w:rPr>
          <w:spacing w:val="75"/>
        </w:rPr>
        <w:t xml:space="preserve"> </w:t>
      </w:r>
      <w:r w:rsidRPr="00F16BB5">
        <w:t>первичных</w:t>
      </w:r>
      <w:r w:rsidRPr="00F16BB5">
        <w:rPr>
          <w:spacing w:val="75"/>
        </w:rPr>
        <w:t xml:space="preserve"> </w:t>
      </w:r>
      <w:r w:rsidRPr="00F16BB5">
        <w:t>представлений</w:t>
      </w:r>
      <w:r w:rsidRPr="00F16BB5">
        <w:rPr>
          <w:spacing w:val="76"/>
        </w:rPr>
        <w:t xml:space="preserve"> </w:t>
      </w:r>
      <w:r w:rsidRPr="00F16BB5">
        <w:t>о</w:t>
      </w:r>
      <w:r w:rsidRPr="00F16BB5">
        <w:rPr>
          <w:spacing w:val="75"/>
        </w:rPr>
        <w:t xml:space="preserve"> </w:t>
      </w:r>
      <w:r w:rsidRPr="00F16BB5">
        <w:t>строении</w:t>
      </w:r>
      <w:r w:rsidRPr="00F16BB5">
        <w:rPr>
          <w:spacing w:val="74"/>
        </w:rPr>
        <w:t xml:space="preserve"> </w:t>
      </w:r>
      <w:r w:rsidRPr="00F16BB5">
        <w:t>тела</w:t>
      </w:r>
      <w:r w:rsidRPr="00F16BB5">
        <w:rPr>
          <w:spacing w:val="75"/>
        </w:rPr>
        <w:t xml:space="preserve"> </w:t>
      </w:r>
      <w:r w:rsidRPr="00F16BB5">
        <w:t>человека,</w:t>
      </w:r>
      <w:r w:rsidRPr="00F16BB5">
        <w:rPr>
          <w:spacing w:val="78"/>
        </w:rPr>
        <w:t xml:space="preserve"> </w:t>
      </w:r>
      <w:r w:rsidRPr="00F16BB5">
        <w:t>его</w:t>
      </w:r>
      <w:r w:rsidRPr="00F16BB5">
        <w:rPr>
          <w:spacing w:val="75"/>
        </w:rPr>
        <w:t xml:space="preserve"> </w:t>
      </w:r>
      <w:r w:rsidRPr="00F16BB5">
        <w:t>основных</w:t>
      </w:r>
      <w:r w:rsidRPr="00F16BB5">
        <w:rPr>
          <w:spacing w:val="77"/>
        </w:rPr>
        <w:t xml:space="preserve"> </w:t>
      </w:r>
      <w:r w:rsidRPr="00F16BB5">
        <w:t>частях,</w:t>
      </w:r>
      <w:r w:rsidRPr="00F16BB5">
        <w:rPr>
          <w:spacing w:val="73"/>
        </w:rPr>
        <w:t xml:space="preserve"> </w:t>
      </w:r>
      <w:r w:rsidRPr="00F16BB5">
        <w:t>их назначении, правилах ухода за ними, умения обращаться за помощью в ситуациях, угрожающих здоровью.</w:t>
      </w:r>
    </w:p>
    <w:p w:rsidR="006500AC" w:rsidRPr="00F16BB5" w:rsidRDefault="006500AC" w:rsidP="006500AC">
      <w:pPr>
        <w:pStyle w:val="a3"/>
        <w:ind w:left="220" w:firstLine="708"/>
      </w:pPr>
      <w:r w:rsidRPr="00F16BB5">
        <w:t>Поддержать</w:t>
      </w:r>
      <w:r w:rsidRPr="00F16BB5">
        <w:rPr>
          <w:spacing w:val="68"/>
        </w:rPr>
        <w:t xml:space="preserve"> </w:t>
      </w:r>
      <w:r w:rsidRPr="00F16BB5">
        <w:t>собственную</w:t>
      </w:r>
      <w:r w:rsidRPr="00F16BB5">
        <w:rPr>
          <w:spacing w:val="69"/>
        </w:rPr>
        <w:t xml:space="preserve"> </w:t>
      </w:r>
      <w:r w:rsidRPr="00F16BB5">
        <w:t>созидательную</w:t>
      </w:r>
      <w:r w:rsidRPr="00F16BB5">
        <w:rPr>
          <w:spacing w:val="69"/>
        </w:rPr>
        <w:t xml:space="preserve"> </w:t>
      </w:r>
      <w:r w:rsidRPr="00F16BB5">
        <w:t>активность</w:t>
      </w:r>
      <w:r w:rsidRPr="00F16BB5">
        <w:rPr>
          <w:spacing w:val="68"/>
        </w:rPr>
        <w:t xml:space="preserve"> </w:t>
      </w:r>
      <w:r w:rsidRPr="00F16BB5">
        <w:t>ребёнка,</w:t>
      </w:r>
      <w:r w:rsidRPr="00F16BB5">
        <w:rPr>
          <w:spacing w:val="66"/>
        </w:rPr>
        <w:t xml:space="preserve"> </w:t>
      </w:r>
      <w:r w:rsidRPr="00F16BB5">
        <w:t>его</w:t>
      </w:r>
      <w:r w:rsidRPr="00F16BB5">
        <w:rPr>
          <w:spacing w:val="66"/>
        </w:rPr>
        <w:t xml:space="preserve"> </w:t>
      </w:r>
      <w:r w:rsidRPr="00F16BB5">
        <w:t>способность</w:t>
      </w:r>
      <w:r w:rsidRPr="00F16BB5">
        <w:rPr>
          <w:spacing w:val="68"/>
        </w:rPr>
        <w:t xml:space="preserve"> </w:t>
      </w:r>
      <w:r w:rsidRPr="00F16BB5">
        <w:t>самостоятельно</w:t>
      </w:r>
      <w:r w:rsidRPr="00F16BB5">
        <w:rPr>
          <w:spacing w:val="66"/>
        </w:rPr>
        <w:t xml:space="preserve"> </w:t>
      </w:r>
      <w:r w:rsidRPr="00F16BB5">
        <w:t>решать</w:t>
      </w:r>
      <w:r w:rsidRPr="00F16BB5">
        <w:rPr>
          <w:spacing w:val="68"/>
        </w:rPr>
        <w:t xml:space="preserve"> </w:t>
      </w:r>
      <w:r w:rsidRPr="00F16BB5">
        <w:t>актуальные</w:t>
      </w:r>
      <w:r w:rsidRPr="00F16BB5">
        <w:rPr>
          <w:spacing w:val="40"/>
        </w:rPr>
        <w:t xml:space="preserve"> </w:t>
      </w:r>
      <w:r w:rsidRPr="00F16BB5">
        <w:t>проблемы</w:t>
      </w:r>
      <w:r w:rsidRPr="00F16BB5">
        <w:rPr>
          <w:spacing w:val="66"/>
        </w:rPr>
        <w:t xml:space="preserve"> </w:t>
      </w:r>
      <w:r w:rsidRPr="00F16BB5">
        <w:t>и</w:t>
      </w:r>
      <w:r w:rsidRPr="00F16BB5">
        <w:rPr>
          <w:spacing w:val="67"/>
        </w:rPr>
        <w:t xml:space="preserve"> </w:t>
      </w:r>
      <w:r w:rsidRPr="00F16BB5">
        <w:t>задачи безопасного, разумного поведения в разных ситуациях.</w:t>
      </w:r>
    </w:p>
    <w:p w:rsidR="006500AC" w:rsidRPr="00F16BB5" w:rsidRDefault="006500AC" w:rsidP="006500AC">
      <w:pPr>
        <w:pStyle w:val="a3"/>
        <w:ind w:left="928"/>
      </w:pPr>
      <w:r w:rsidRPr="00F16BB5">
        <w:t>Способствовать</w:t>
      </w:r>
      <w:r w:rsidRPr="00F16BB5">
        <w:rPr>
          <w:spacing w:val="-3"/>
        </w:rPr>
        <w:t xml:space="preserve"> </w:t>
      </w:r>
      <w:r w:rsidRPr="00F16BB5">
        <w:t>самостоятельному</w:t>
      </w:r>
      <w:r w:rsidRPr="00F16BB5">
        <w:rPr>
          <w:spacing w:val="-9"/>
        </w:rPr>
        <w:t xml:space="preserve"> </w:t>
      </w:r>
      <w:r w:rsidRPr="00F16BB5">
        <w:t>переносу</w:t>
      </w:r>
      <w:r w:rsidRPr="00F16BB5">
        <w:rPr>
          <w:spacing w:val="-6"/>
        </w:rPr>
        <w:t xml:space="preserve"> </w:t>
      </w:r>
      <w:r w:rsidRPr="00F16BB5">
        <w:t>в</w:t>
      </w:r>
      <w:r w:rsidRPr="00F16BB5">
        <w:rPr>
          <w:spacing w:val="-1"/>
        </w:rPr>
        <w:t xml:space="preserve"> </w:t>
      </w:r>
      <w:r w:rsidRPr="00F16BB5">
        <w:t>игру</w:t>
      </w:r>
      <w:r w:rsidRPr="00F16BB5">
        <w:rPr>
          <w:spacing w:val="-6"/>
        </w:rPr>
        <w:t xml:space="preserve"> </w:t>
      </w:r>
      <w:r w:rsidRPr="00F16BB5">
        <w:t>правила</w:t>
      </w:r>
      <w:r w:rsidRPr="00F16BB5">
        <w:rPr>
          <w:spacing w:val="-2"/>
        </w:rPr>
        <w:t xml:space="preserve"> </w:t>
      </w:r>
      <w:r w:rsidRPr="00F16BB5">
        <w:t>здоровьесберегающего</w:t>
      </w:r>
      <w:r w:rsidRPr="00F16BB5">
        <w:rPr>
          <w:spacing w:val="-2"/>
        </w:rPr>
        <w:t xml:space="preserve"> поведения.</w:t>
      </w:r>
    </w:p>
    <w:p w:rsidR="006500AC" w:rsidRPr="00F16BB5" w:rsidRDefault="006500AC" w:rsidP="006500AC">
      <w:pPr>
        <w:pStyle w:val="Heading2"/>
        <w:spacing w:before="5"/>
        <w:ind w:left="928"/>
        <w:rPr>
          <w:sz w:val="24"/>
          <w:szCs w:val="24"/>
        </w:rPr>
      </w:pPr>
      <w:r w:rsidRPr="00F16BB5">
        <w:rPr>
          <w:sz w:val="24"/>
          <w:szCs w:val="24"/>
        </w:rPr>
        <w:t>Старший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дошкольный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возраст:</w:t>
      </w:r>
    </w:p>
    <w:p w:rsidR="006500AC" w:rsidRPr="00F16BB5" w:rsidRDefault="006500AC" w:rsidP="006500AC">
      <w:pPr>
        <w:pStyle w:val="a3"/>
        <w:spacing w:line="274" w:lineRule="exact"/>
        <w:ind w:left="928"/>
      </w:pPr>
      <w:r w:rsidRPr="00F16BB5">
        <w:t>Развивать</w:t>
      </w:r>
      <w:r w:rsidRPr="00F16BB5">
        <w:rPr>
          <w:spacing w:val="-4"/>
        </w:rPr>
        <w:t xml:space="preserve"> </w:t>
      </w:r>
      <w:r w:rsidRPr="00F16BB5">
        <w:t>двигательный</w:t>
      </w:r>
      <w:r w:rsidRPr="00F16BB5">
        <w:rPr>
          <w:spacing w:val="-2"/>
        </w:rPr>
        <w:t xml:space="preserve"> </w:t>
      </w:r>
      <w:r w:rsidRPr="00F16BB5">
        <w:t>опыт</w:t>
      </w:r>
      <w:r w:rsidRPr="00F16BB5">
        <w:rPr>
          <w:spacing w:val="-3"/>
        </w:rPr>
        <w:t xml:space="preserve"> </w:t>
      </w:r>
      <w:r w:rsidRPr="00F16BB5">
        <w:t>ребёнка</w:t>
      </w:r>
      <w:r w:rsidRPr="00F16BB5">
        <w:rPr>
          <w:spacing w:val="-3"/>
        </w:rPr>
        <w:t xml:space="preserve"> </w:t>
      </w:r>
      <w:r w:rsidRPr="00F16BB5">
        <w:t>с</w:t>
      </w:r>
      <w:r w:rsidRPr="00F16BB5">
        <w:rPr>
          <w:spacing w:val="-3"/>
        </w:rPr>
        <w:t xml:space="preserve"> </w:t>
      </w:r>
      <w:r w:rsidRPr="00F16BB5">
        <w:t>использованием</w:t>
      </w:r>
      <w:r w:rsidRPr="00F16BB5">
        <w:rPr>
          <w:spacing w:val="-4"/>
        </w:rPr>
        <w:t xml:space="preserve"> </w:t>
      </w:r>
      <w:r w:rsidRPr="00F16BB5">
        <w:t>средств</w:t>
      </w:r>
      <w:r w:rsidRPr="00F16BB5">
        <w:rPr>
          <w:spacing w:val="-2"/>
        </w:rPr>
        <w:t xml:space="preserve"> </w:t>
      </w:r>
      <w:r w:rsidRPr="00F16BB5">
        <w:t>ближайшего</w:t>
      </w:r>
      <w:r w:rsidRPr="00F16BB5">
        <w:rPr>
          <w:spacing w:val="-4"/>
        </w:rPr>
        <w:t xml:space="preserve"> </w:t>
      </w:r>
      <w:r w:rsidRPr="00F16BB5">
        <w:t>природного</w:t>
      </w:r>
      <w:r w:rsidRPr="00F16BB5">
        <w:rPr>
          <w:spacing w:val="-5"/>
        </w:rPr>
        <w:t xml:space="preserve"> </w:t>
      </w:r>
      <w:r w:rsidRPr="00F16BB5">
        <w:t>и</w:t>
      </w:r>
      <w:r w:rsidRPr="00F16BB5">
        <w:rPr>
          <w:spacing w:val="-4"/>
        </w:rPr>
        <w:t xml:space="preserve"> </w:t>
      </w:r>
      <w:r w:rsidRPr="00F16BB5">
        <w:t>социального</w:t>
      </w:r>
      <w:r w:rsidRPr="00F16BB5">
        <w:rPr>
          <w:spacing w:val="-2"/>
        </w:rPr>
        <w:t xml:space="preserve"> окружения.</w:t>
      </w:r>
    </w:p>
    <w:p w:rsidR="006500AC" w:rsidRPr="00F16BB5" w:rsidRDefault="006500AC" w:rsidP="006500AC">
      <w:pPr>
        <w:pStyle w:val="a3"/>
        <w:ind w:left="928"/>
      </w:pPr>
      <w:r w:rsidRPr="00F16BB5">
        <w:t>Стимулировать</w:t>
      </w:r>
      <w:r w:rsidRPr="00F16BB5">
        <w:rPr>
          <w:spacing w:val="-2"/>
        </w:rPr>
        <w:t xml:space="preserve"> </w:t>
      </w:r>
      <w:r w:rsidRPr="00F16BB5">
        <w:t>двигательную</w:t>
      </w:r>
      <w:r w:rsidRPr="00F16BB5">
        <w:rPr>
          <w:spacing w:val="-1"/>
        </w:rPr>
        <w:t xml:space="preserve"> </w:t>
      </w:r>
      <w:r w:rsidRPr="00F16BB5">
        <w:t>активность,</w:t>
      </w:r>
      <w:r w:rsidRPr="00F16BB5">
        <w:rPr>
          <w:spacing w:val="-3"/>
        </w:rPr>
        <w:t xml:space="preserve"> </w:t>
      </w:r>
      <w:r w:rsidRPr="00F16BB5">
        <w:t>стремление</w:t>
      </w:r>
      <w:r w:rsidRPr="00F16BB5">
        <w:rPr>
          <w:spacing w:val="-4"/>
        </w:rPr>
        <w:t xml:space="preserve"> </w:t>
      </w:r>
      <w:r w:rsidRPr="00F16BB5">
        <w:t>к</w:t>
      </w:r>
      <w:r w:rsidRPr="00F16BB5">
        <w:rPr>
          <w:spacing w:val="-3"/>
        </w:rPr>
        <w:t xml:space="preserve"> </w:t>
      </w:r>
      <w:r w:rsidRPr="00F16BB5">
        <w:t>самостоятельности,</w:t>
      </w:r>
      <w:r w:rsidRPr="00F16BB5">
        <w:rPr>
          <w:spacing w:val="-3"/>
        </w:rPr>
        <w:t xml:space="preserve"> </w:t>
      </w:r>
      <w:r w:rsidRPr="00F16BB5">
        <w:t>к</w:t>
      </w:r>
      <w:r w:rsidRPr="00F16BB5">
        <w:rPr>
          <w:spacing w:val="-3"/>
        </w:rPr>
        <w:t xml:space="preserve"> </w:t>
      </w:r>
      <w:r w:rsidRPr="00F16BB5">
        <w:t>соблюдению</w:t>
      </w:r>
      <w:r w:rsidRPr="00F16BB5">
        <w:rPr>
          <w:spacing w:val="-5"/>
        </w:rPr>
        <w:t xml:space="preserve"> </w:t>
      </w:r>
      <w:r w:rsidRPr="00F16BB5">
        <w:t>правил,</w:t>
      </w:r>
      <w:r w:rsidRPr="00F16BB5">
        <w:rPr>
          <w:spacing w:val="-4"/>
        </w:rPr>
        <w:t xml:space="preserve"> </w:t>
      </w:r>
      <w:r w:rsidRPr="00F16BB5">
        <w:t>через</w:t>
      </w:r>
      <w:r w:rsidRPr="00F16BB5">
        <w:rPr>
          <w:spacing w:val="-3"/>
        </w:rPr>
        <w:t xml:space="preserve"> </w:t>
      </w:r>
      <w:r w:rsidRPr="00F16BB5">
        <w:t>подвижные</w:t>
      </w:r>
      <w:r w:rsidRPr="00F16BB5">
        <w:rPr>
          <w:spacing w:val="-5"/>
        </w:rPr>
        <w:t xml:space="preserve"> </w:t>
      </w:r>
      <w:r w:rsidRPr="00F16BB5">
        <w:t>игры</w:t>
      </w:r>
      <w:r w:rsidRPr="00F16BB5">
        <w:rPr>
          <w:spacing w:val="-4"/>
        </w:rPr>
        <w:t xml:space="preserve"> </w:t>
      </w:r>
      <w:r w:rsidRPr="00F16BB5">
        <w:t>народов</w:t>
      </w:r>
      <w:r w:rsidRPr="00F16BB5">
        <w:rPr>
          <w:spacing w:val="-4"/>
        </w:rPr>
        <w:t xml:space="preserve"> </w:t>
      </w:r>
      <w:r w:rsidRPr="00F16BB5">
        <w:t>Урала. Формировать полезные привычки здорового образа жизни с использованием местных природных факторов.</w:t>
      </w:r>
    </w:p>
    <w:p w:rsidR="006500AC" w:rsidRPr="00F16BB5" w:rsidRDefault="006500AC" w:rsidP="006500AC">
      <w:pPr>
        <w:pStyle w:val="a3"/>
        <w:ind w:left="928"/>
      </w:pPr>
      <w:r w:rsidRPr="00F16BB5">
        <w:t>Познакомить</w:t>
      </w:r>
      <w:r w:rsidRPr="00F16BB5">
        <w:rPr>
          <w:spacing w:val="-6"/>
        </w:rPr>
        <w:t xml:space="preserve"> </w:t>
      </w:r>
      <w:r w:rsidRPr="00F16BB5">
        <w:t>ребёнка</w:t>
      </w:r>
      <w:r w:rsidRPr="00F16BB5">
        <w:rPr>
          <w:spacing w:val="-5"/>
        </w:rPr>
        <w:t xml:space="preserve"> </w:t>
      </w:r>
      <w:r w:rsidRPr="00F16BB5">
        <w:t>с</w:t>
      </w:r>
      <w:r w:rsidRPr="00F16BB5">
        <w:rPr>
          <w:spacing w:val="-5"/>
        </w:rPr>
        <w:t xml:space="preserve"> </w:t>
      </w:r>
      <w:r w:rsidRPr="00F16BB5">
        <w:t>определёнными</w:t>
      </w:r>
      <w:r w:rsidRPr="00F16BB5">
        <w:rPr>
          <w:spacing w:val="-4"/>
        </w:rPr>
        <w:t xml:space="preserve"> </w:t>
      </w:r>
      <w:r w:rsidRPr="00F16BB5">
        <w:t>качествами</w:t>
      </w:r>
      <w:r w:rsidRPr="00F16BB5">
        <w:rPr>
          <w:spacing w:val="-4"/>
        </w:rPr>
        <w:t xml:space="preserve"> </w:t>
      </w:r>
      <w:r w:rsidRPr="00F16BB5">
        <w:t>полезных</w:t>
      </w:r>
      <w:r w:rsidRPr="00F16BB5">
        <w:rPr>
          <w:spacing w:val="-1"/>
        </w:rPr>
        <w:t xml:space="preserve"> </w:t>
      </w:r>
      <w:r w:rsidRPr="00F16BB5">
        <w:rPr>
          <w:spacing w:val="-2"/>
        </w:rPr>
        <w:t>продуктов.</w:t>
      </w:r>
    </w:p>
    <w:p w:rsidR="006500AC" w:rsidRPr="00F16BB5" w:rsidRDefault="006500AC" w:rsidP="006500AC">
      <w:pPr>
        <w:pStyle w:val="a3"/>
        <w:tabs>
          <w:tab w:val="left" w:pos="12607"/>
        </w:tabs>
        <w:spacing w:before="1"/>
        <w:ind w:left="220" w:right="725" w:firstLine="708"/>
      </w:pPr>
      <w:r w:rsidRPr="00F16BB5">
        <w:t>Развивать</w:t>
      </w:r>
      <w:r w:rsidRPr="00F16BB5">
        <w:rPr>
          <w:spacing w:val="40"/>
        </w:rPr>
        <w:t xml:space="preserve"> </w:t>
      </w:r>
      <w:r w:rsidRPr="00F16BB5">
        <w:t>творчество</w:t>
      </w:r>
      <w:r w:rsidRPr="00F16BB5">
        <w:rPr>
          <w:spacing w:val="40"/>
        </w:rPr>
        <w:t xml:space="preserve"> </w:t>
      </w:r>
      <w:r w:rsidRPr="00F16BB5">
        <w:t>и</w:t>
      </w:r>
      <w:r w:rsidRPr="00F16BB5">
        <w:rPr>
          <w:spacing w:val="40"/>
        </w:rPr>
        <w:t xml:space="preserve"> </w:t>
      </w:r>
      <w:r w:rsidRPr="00F16BB5">
        <w:t>инициативу,</w:t>
      </w:r>
      <w:r w:rsidRPr="00F16BB5">
        <w:rPr>
          <w:spacing w:val="40"/>
        </w:rPr>
        <w:t xml:space="preserve"> </w:t>
      </w:r>
      <w:r w:rsidRPr="00F16BB5">
        <w:t>добиваясь</w:t>
      </w:r>
      <w:r w:rsidRPr="00F16BB5">
        <w:rPr>
          <w:spacing w:val="40"/>
        </w:rPr>
        <w:t xml:space="preserve"> </w:t>
      </w:r>
      <w:r w:rsidRPr="00F16BB5">
        <w:t>выразительного</w:t>
      </w:r>
      <w:r w:rsidRPr="00F16BB5">
        <w:rPr>
          <w:spacing w:val="40"/>
        </w:rPr>
        <w:t xml:space="preserve"> </w:t>
      </w:r>
      <w:r w:rsidRPr="00F16BB5">
        <w:t>и</w:t>
      </w:r>
      <w:r w:rsidRPr="00F16BB5">
        <w:rPr>
          <w:spacing w:val="40"/>
        </w:rPr>
        <w:t xml:space="preserve"> </w:t>
      </w:r>
      <w:r w:rsidRPr="00F16BB5">
        <w:t>вариативного</w:t>
      </w:r>
      <w:r w:rsidRPr="00F16BB5">
        <w:rPr>
          <w:spacing w:val="40"/>
        </w:rPr>
        <w:t xml:space="preserve"> </w:t>
      </w:r>
      <w:r w:rsidRPr="00F16BB5">
        <w:t>выполнения</w:t>
      </w:r>
      <w:r w:rsidRPr="00F16BB5">
        <w:rPr>
          <w:spacing w:val="40"/>
        </w:rPr>
        <w:t xml:space="preserve"> </w:t>
      </w:r>
      <w:r w:rsidRPr="00F16BB5">
        <w:t>движений</w:t>
      </w:r>
      <w:r w:rsidRPr="00F16BB5">
        <w:tab/>
        <w:t>в</w:t>
      </w:r>
      <w:r w:rsidRPr="00F16BB5">
        <w:rPr>
          <w:spacing w:val="40"/>
        </w:rPr>
        <w:t xml:space="preserve"> </w:t>
      </w:r>
      <w:r w:rsidRPr="00F16BB5">
        <w:t>традиционных</w:t>
      </w:r>
      <w:r w:rsidRPr="00F16BB5">
        <w:rPr>
          <w:spacing w:val="40"/>
        </w:rPr>
        <w:t xml:space="preserve"> </w:t>
      </w:r>
      <w:r w:rsidRPr="00F16BB5">
        <w:t>для</w:t>
      </w:r>
      <w:r w:rsidRPr="00F16BB5">
        <w:rPr>
          <w:spacing w:val="40"/>
        </w:rPr>
        <w:t xml:space="preserve"> </w:t>
      </w:r>
      <w:r w:rsidRPr="00F16BB5">
        <w:t>Урала спортивных играх и упражнениях.</w:t>
      </w:r>
    </w:p>
    <w:p w:rsidR="006500AC" w:rsidRPr="00F16BB5" w:rsidRDefault="006500AC" w:rsidP="006500AC">
      <w:pPr>
        <w:pStyle w:val="a3"/>
        <w:ind w:left="928"/>
      </w:pPr>
      <w:r w:rsidRPr="00F16BB5">
        <w:t>Развивать</w:t>
      </w:r>
      <w:r w:rsidRPr="00F16BB5">
        <w:rPr>
          <w:spacing w:val="-4"/>
        </w:rPr>
        <w:t xml:space="preserve"> </w:t>
      </w:r>
      <w:r w:rsidRPr="00F16BB5">
        <w:t>представления</w:t>
      </w:r>
      <w:r w:rsidRPr="00F16BB5">
        <w:rPr>
          <w:spacing w:val="-2"/>
        </w:rPr>
        <w:t xml:space="preserve"> </w:t>
      </w:r>
      <w:r w:rsidRPr="00F16BB5">
        <w:t>ребёнка</w:t>
      </w:r>
      <w:r w:rsidRPr="00F16BB5">
        <w:rPr>
          <w:spacing w:val="-3"/>
        </w:rPr>
        <w:t xml:space="preserve"> </w:t>
      </w:r>
      <w:r w:rsidRPr="00F16BB5">
        <w:t>о</w:t>
      </w:r>
      <w:r w:rsidRPr="00F16BB5">
        <w:rPr>
          <w:spacing w:val="-2"/>
        </w:rPr>
        <w:t xml:space="preserve"> </w:t>
      </w:r>
      <w:r w:rsidRPr="00F16BB5">
        <w:t>пользе</w:t>
      </w:r>
      <w:r w:rsidRPr="00F16BB5">
        <w:rPr>
          <w:spacing w:val="-4"/>
        </w:rPr>
        <w:t xml:space="preserve"> </w:t>
      </w:r>
      <w:r w:rsidRPr="00F16BB5">
        <w:t>закаливания,</w:t>
      </w:r>
      <w:r w:rsidRPr="00F16BB5">
        <w:rPr>
          <w:spacing w:val="-2"/>
        </w:rPr>
        <w:t xml:space="preserve"> </w:t>
      </w:r>
      <w:r w:rsidRPr="00F16BB5">
        <w:t>режиме</w:t>
      </w:r>
      <w:r w:rsidRPr="00F16BB5">
        <w:rPr>
          <w:spacing w:val="-3"/>
        </w:rPr>
        <w:t xml:space="preserve"> </w:t>
      </w:r>
      <w:r w:rsidRPr="00F16BB5">
        <w:t>жизни,</w:t>
      </w:r>
      <w:r w:rsidRPr="00F16BB5">
        <w:rPr>
          <w:spacing w:val="-2"/>
        </w:rPr>
        <w:t xml:space="preserve"> </w:t>
      </w:r>
      <w:r w:rsidRPr="00F16BB5">
        <w:t>о</w:t>
      </w:r>
      <w:r w:rsidRPr="00F16BB5">
        <w:rPr>
          <w:spacing w:val="-2"/>
        </w:rPr>
        <w:t xml:space="preserve"> </w:t>
      </w:r>
      <w:r w:rsidRPr="00F16BB5">
        <w:t>зависимости</w:t>
      </w:r>
      <w:r w:rsidRPr="00F16BB5">
        <w:rPr>
          <w:spacing w:val="-2"/>
        </w:rPr>
        <w:t xml:space="preserve"> </w:t>
      </w:r>
      <w:r w:rsidRPr="00F16BB5">
        <w:t>между</w:t>
      </w:r>
      <w:r w:rsidRPr="00F16BB5">
        <w:rPr>
          <w:spacing w:val="-5"/>
        </w:rPr>
        <w:t xml:space="preserve"> </w:t>
      </w:r>
      <w:r w:rsidRPr="00F16BB5">
        <w:t>особенностями</w:t>
      </w:r>
      <w:r w:rsidRPr="00F16BB5">
        <w:rPr>
          <w:spacing w:val="-2"/>
        </w:rPr>
        <w:t xml:space="preserve"> </w:t>
      </w:r>
      <w:r w:rsidRPr="00F16BB5">
        <w:t>климата</w:t>
      </w:r>
      <w:r w:rsidRPr="00F16BB5">
        <w:rPr>
          <w:spacing w:val="-3"/>
        </w:rPr>
        <w:t xml:space="preserve"> </w:t>
      </w:r>
      <w:r w:rsidRPr="00F16BB5">
        <w:t>Среднего</w:t>
      </w:r>
      <w:r w:rsidRPr="00F16BB5">
        <w:rPr>
          <w:spacing w:val="-3"/>
        </w:rPr>
        <w:t xml:space="preserve"> </w:t>
      </w:r>
      <w:r w:rsidRPr="00F16BB5">
        <w:rPr>
          <w:spacing w:val="-2"/>
        </w:rPr>
        <w:t>Урала.</w:t>
      </w:r>
    </w:p>
    <w:p w:rsidR="006500AC" w:rsidRDefault="006500AC" w:rsidP="006500AC">
      <w:pPr>
        <w:pStyle w:val="a3"/>
        <w:spacing w:before="4"/>
        <w:ind w:left="0"/>
      </w:pPr>
    </w:p>
    <w:p w:rsidR="006500AC" w:rsidRDefault="006500AC" w:rsidP="006500AC">
      <w:pPr>
        <w:spacing w:before="1"/>
        <w:ind w:left="928"/>
        <w:rPr>
          <w:b/>
          <w:sz w:val="24"/>
        </w:rPr>
      </w:pPr>
      <w:r>
        <w:rPr>
          <w:b/>
          <w:sz w:val="24"/>
        </w:rPr>
        <w:t>Содержание,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средства,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детьми</w:t>
      </w:r>
    </w:p>
    <w:p w:rsidR="006500AC" w:rsidRDefault="006500AC" w:rsidP="006500AC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12401"/>
      </w:tblGrid>
      <w:tr w:rsidR="006500AC" w:rsidTr="00E4750A">
        <w:trPr>
          <w:trHeight w:val="1841"/>
        </w:trPr>
        <w:tc>
          <w:tcPr>
            <w:tcW w:w="2088" w:type="dxa"/>
          </w:tcPr>
          <w:p w:rsidR="006500AC" w:rsidRDefault="006500AC" w:rsidP="00E4750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</w:t>
            </w:r>
          </w:p>
        </w:tc>
        <w:tc>
          <w:tcPr>
            <w:tcW w:w="12401" w:type="dxa"/>
          </w:tcPr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Урала.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оздоровлении. Оздоравливающие свойства натуральных продуктов питания. Витамины, их влияние на укрепление организма.</w:t>
            </w:r>
          </w:p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Правила выбора одежды в соответствии с конкретными погодными условиями Среднего Урала. Особенности национальной одежды народов Урала. Традиционные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блюда.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кухня.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спорта,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спортивные,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подвижные (народные) игры.</w:t>
            </w:r>
          </w:p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доступными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природных,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конкретного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места проживания Среднего Урала.</w:t>
            </w:r>
          </w:p>
          <w:p w:rsidR="006500AC" w:rsidRDefault="006500AC" w:rsidP="00E4750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местности,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крае.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Знаменитые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спортсмены,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команды.</w:t>
            </w:r>
          </w:p>
        </w:tc>
      </w:tr>
      <w:tr w:rsidR="006500AC" w:rsidTr="00E4750A">
        <w:trPr>
          <w:trHeight w:val="688"/>
        </w:trPr>
        <w:tc>
          <w:tcPr>
            <w:tcW w:w="2088" w:type="dxa"/>
          </w:tcPr>
          <w:p w:rsidR="006500AC" w:rsidRDefault="006500AC" w:rsidP="00E4750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Средства,</w:t>
            </w:r>
          </w:p>
          <w:p w:rsidR="006500AC" w:rsidRDefault="006500AC" w:rsidP="00E4750A">
            <w:pPr>
              <w:pStyle w:val="TableParagraph"/>
              <w:tabs>
                <w:tab w:val="left" w:pos="1389"/>
              </w:tabs>
              <w:spacing w:line="228" w:lineRule="exact"/>
              <w:ind w:right="94"/>
              <w:rPr>
                <w:sz w:val="20"/>
              </w:rPr>
            </w:pPr>
            <w:r>
              <w:rPr>
                <w:spacing w:val="-2"/>
                <w:sz w:val="20"/>
              </w:rPr>
              <w:t>педагогические методы,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формы</w:t>
            </w:r>
          </w:p>
        </w:tc>
        <w:tc>
          <w:tcPr>
            <w:tcW w:w="12401" w:type="dxa"/>
          </w:tcPr>
          <w:p w:rsidR="006500AC" w:rsidRDefault="006500AC" w:rsidP="00E4750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Урала:</w:t>
            </w:r>
          </w:p>
          <w:p w:rsidR="006500AC" w:rsidRDefault="006500AC" w:rsidP="00E4750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Русские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«Городки»,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«Гуси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лебеди»,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«Жмурки»,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«Классы»,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«Краски»,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«Лапта»,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«Ляпки»,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медведя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бору»,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«Фанты».</w:t>
            </w:r>
          </w:p>
          <w:p w:rsidR="006500AC" w:rsidRDefault="006500AC" w:rsidP="00E4750A">
            <w:pPr>
              <w:pStyle w:val="TableParagraph"/>
              <w:spacing w:line="216" w:lineRule="exact"/>
              <w:ind w:left="158"/>
              <w:rPr>
                <w:sz w:val="20"/>
              </w:rPr>
            </w:pPr>
            <w:r>
              <w:rPr>
                <w:i/>
                <w:sz w:val="20"/>
              </w:rPr>
              <w:t>Башкирские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«Липкие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пеньки»,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«Медный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пень»,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«Палка-кидалка»,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«Стрелок»,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«Юрта».</w:t>
            </w:r>
          </w:p>
        </w:tc>
      </w:tr>
      <w:tr w:rsidR="006500AC" w:rsidTr="00E4750A">
        <w:trPr>
          <w:trHeight w:val="2759"/>
        </w:trPr>
        <w:tc>
          <w:tcPr>
            <w:tcW w:w="2088" w:type="dxa"/>
          </w:tcPr>
          <w:p w:rsidR="006500AC" w:rsidRDefault="006500AC" w:rsidP="00E4750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детьми</w:t>
            </w:r>
          </w:p>
        </w:tc>
        <w:tc>
          <w:tcPr>
            <w:tcW w:w="12401" w:type="dxa"/>
          </w:tcPr>
          <w:p w:rsidR="006500AC" w:rsidRDefault="006500AC" w:rsidP="00E4750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Татарские –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«Жмурки№,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«Займи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первый»,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«Кто дальше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бросит?»,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«Лисичка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курочка»,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«Мяч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кругу»,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«Серый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волк»,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«Скок-</w:t>
            </w:r>
            <w:r>
              <w:rPr>
                <w:spacing w:val="-2"/>
                <w:sz w:val="20"/>
              </w:rPr>
              <w:t>перескок»,</w:t>
            </w:r>
          </w:p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«Спутанные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кони»,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«Хлопушки».</w:t>
            </w:r>
          </w:p>
          <w:p w:rsidR="006500AC" w:rsidRDefault="006500AC" w:rsidP="00E4750A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Удмуртские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«Водяной»,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«Догонялки»,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«Охота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лося»,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«Серый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зайка».</w:t>
            </w:r>
          </w:p>
          <w:p w:rsidR="006500AC" w:rsidRDefault="006500AC" w:rsidP="00E4750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Марийские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«Биляша»,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«Катание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мяча».</w:t>
            </w:r>
          </w:p>
          <w:p w:rsidR="006500AC" w:rsidRDefault="006500AC" w:rsidP="00E4750A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i/>
                <w:sz w:val="20"/>
              </w:rPr>
              <w:t>Коми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«Ловля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оленей»,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«Невод»,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«Охота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оленя»,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«Стой,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олень!».</w:t>
            </w:r>
          </w:p>
          <w:p w:rsidR="006500AC" w:rsidRDefault="006500AC" w:rsidP="00E4750A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i/>
                <w:sz w:val="20"/>
              </w:rPr>
              <w:t>Чувашские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«Штаидерт»,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вперёд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возьмёт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флажок»,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«Тума-</w:t>
            </w:r>
            <w:r>
              <w:rPr>
                <w:spacing w:val="-2"/>
                <w:sz w:val="20"/>
              </w:rPr>
              <w:t>дуй».</w:t>
            </w:r>
          </w:p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b/>
                <w:i/>
                <w:sz w:val="20"/>
              </w:rPr>
              <w:t>Спортивные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игры: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«Городки»,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«Катание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лыжах»,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«Катание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санках»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др.</w:t>
            </w:r>
          </w:p>
          <w:p w:rsidR="006500AC" w:rsidRDefault="006500AC" w:rsidP="00E4750A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b/>
                <w:i/>
                <w:sz w:val="20"/>
              </w:rPr>
              <w:t>Целевые</w:t>
            </w:r>
            <w:r>
              <w:rPr>
                <w:b/>
                <w:i/>
                <w:spacing w:val="4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прогулки,</w:t>
            </w:r>
            <w:r>
              <w:rPr>
                <w:b/>
                <w:i/>
                <w:spacing w:val="4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экскурсии</w:t>
            </w:r>
            <w:r>
              <w:rPr>
                <w:b/>
                <w:i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селу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обеспечивают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способствуют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здоровья </w:t>
            </w:r>
            <w:r>
              <w:rPr>
                <w:spacing w:val="-2"/>
                <w:sz w:val="20"/>
              </w:rPr>
              <w:t>ребёнка.</w:t>
            </w:r>
          </w:p>
          <w:p w:rsidR="006500AC" w:rsidRDefault="006500AC" w:rsidP="00E4750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закаливающих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процедур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Урала,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психофизического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каждого ребёнка.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проектах,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событиях.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аппликаций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правильном</w:t>
            </w:r>
          </w:p>
          <w:p w:rsidR="006500AC" w:rsidRDefault="006500AC" w:rsidP="00E4750A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питании.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Сюжетно-ролевые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«Аптека»,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«Больница»,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«Лесная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аптека».</w:t>
            </w:r>
          </w:p>
        </w:tc>
      </w:tr>
    </w:tbl>
    <w:p w:rsidR="006500AC" w:rsidRDefault="006500AC" w:rsidP="006500AC">
      <w:pPr>
        <w:pStyle w:val="a3"/>
        <w:spacing w:before="1"/>
        <w:ind w:left="0"/>
        <w:rPr>
          <w:b/>
        </w:rPr>
      </w:pPr>
    </w:p>
    <w:p w:rsidR="006500AC" w:rsidRDefault="006500AC" w:rsidP="006500A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Парциальная программа «Цветные ладошки»</w:t>
      </w:r>
    </w:p>
    <w:p w:rsidR="006500AC" w:rsidRDefault="006500AC" w:rsidP="006500AC">
      <w:pPr>
        <w:pStyle w:val="a3"/>
        <w:ind w:left="372" w:right="1111" w:firstLine="595"/>
      </w:pPr>
    </w:p>
    <w:p w:rsidR="006500AC" w:rsidRPr="00F16BB5" w:rsidRDefault="006500AC" w:rsidP="006500AC">
      <w:pPr>
        <w:pStyle w:val="a3"/>
        <w:ind w:left="372" w:right="1111" w:firstLine="595"/>
      </w:pPr>
      <w:r w:rsidRPr="00F16BB5">
        <w:t xml:space="preserve">Парциальная программа художественно-эстетического развития детей </w:t>
      </w:r>
      <w:r>
        <w:t>«Цветные ладошки»</w:t>
      </w:r>
      <w:r w:rsidRPr="00F16BB5">
        <w:t>2-7 лет представляет авторский вариант проектирования образовательной области Художественно-эстетическое развитие» (изобразительная деятельность) в соответствии с ФГОС ДО</w:t>
      </w:r>
      <w:r>
        <w:t>.</w:t>
      </w:r>
    </w:p>
    <w:p w:rsidR="006500AC" w:rsidRPr="00F16BB5" w:rsidRDefault="006500AC" w:rsidP="006500AC">
      <w:pPr>
        <w:pStyle w:val="a3"/>
        <w:spacing w:before="89" w:line="276" w:lineRule="auto"/>
        <w:ind w:right="707" w:firstLine="707"/>
      </w:pPr>
      <w:r w:rsidRPr="00F16BB5">
        <w:t>Содержание образовательной программы направлено на расширение и углубление содержания обязательной части основной образовательной программы дошкольного образования, отбирается в</w:t>
      </w:r>
      <w:r w:rsidRPr="00F16BB5">
        <w:rPr>
          <w:spacing w:val="-3"/>
        </w:rPr>
        <w:t xml:space="preserve"> </w:t>
      </w:r>
      <w:r w:rsidRPr="00F16BB5">
        <w:t>соответствии с</w:t>
      </w:r>
      <w:r w:rsidRPr="00F16BB5">
        <w:rPr>
          <w:spacing w:val="-3"/>
        </w:rPr>
        <w:t xml:space="preserve"> </w:t>
      </w:r>
      <w:r w:rsidRPr="00F16BB5">
        <w:t>потребностями и интересами участников образовательных отношений, что позволяет удовлетворить разнообразные образовательные потребности современной семьи и избирательные интересы дошкольников, реализовать развивающий потенциал образования с учетом этнокультурных особенностей.</w:t>
      </w:r>
    </w:p>
    <w:p w:rsidR="006500AC" w:rsidRPr="00F16BB5" w:rsidRDefault="006500AC" w:rsidP="006500AC">
      <w:pPr>
        <w:pStyle w:val="a3"/>
        <w:spacing w:before="1" w:line="276" w:lineRule="auto"/>
        <w:ind w:right="701" w:firstLine="779"/>
      </w:pPr>
      <w:r w:rsidRPr="00F16BB5">
        <w:t>Представленный содержательный материал образовательной программы может выбираться и реализовываться взрослыми в соответствии с возрастными особенностями ребенка, готовностью и проявлением его интереса к</w:t>
      </w:r>
      <w:r w:rsidRPr="00F16BB5">
        <w:rPr>
          <w:spacing w:val="-5"/>
        </w:rPr>
        <w:t xml:space="preserve"> </w:t>
      </w:r>
      <w:r w:rsidRPr="00F16BB5">
        <w:t>той</w:t>
      </w:r>
      <w:r w:rsidRPr="00F16BB5">
        <w:rPr>
          <w:spacing w:val="-1"/>
        </w:rPr>
        <w:t xml:space="preserve"> </w:t>
      </w:r>
      <w:r w:rsidRPr="00F16BB5">
        <w:t>или иной</w:t>
      </w:r>
      <w:r w:rsidRPr="00F16BB5">
        <w:rPr>
          <w:spacing w:val="-2"/>
        </w:rPr>
        <w:t xml:space="preserve"> </w:t>
      </w:r>
      <w:r w:rsidRPr="00F16BB5">
        <w:t>тематике. При этом</w:t>
      </w:r>
      <w:r w:rsidRPr="00F16BB5">
        <w:rPr>
          <w:spacing w:val="-1"/>
        </w:rPr>
        <w:t xml:space="preserve"> </w:t>
      </w:r>
      <w:r w:rsidRPr="00F16BB5">
        <w:t>в младшем</w:t>
      </w:r>
      <w:r w:rsidRPr="00F16BB5">
        <w:rPr>
          <w:spacing w:val="-1"/>
        </w:rPr>
        <w:t xml:space="preserve"> </w:t>
      </w:r>
      <w:r w:rsidRPr="00F16BB5">
        <w:t>и</w:t>
      </w:r>
      <w:r w:rsidRPr="00F16BB5">
        <w:rPr>
          <w:spacing w:val="-2"/>
        </w:rPr>
        <w:t xml:space="preserve"> </w:t>
      </w:r>
      <w:r w:rsidRPr="00F16BB5">
        <w:t>среднем</w:t>
      </w:r>
      <w:r w:rsidRPr="00F16BB5">
        <w:rPr>
          <w:spacing w:val="-5"/>
        </w:rPr>
        <w:t xml:space="preserve"> </w:t>
      </w:r>
      <w:r w:rsidRPr="00F16BB5">
        <w:t>дошкольном</w:t>
      </w:r>
      <w:r w:rsidRPr="00F16BB5">
        <w:rPr>
          <w:spacing w:val="-1"/>
        </w:rPr>
        <w:t xml:space="preserve"> </w:t>
      </w:r>
      <w:r w:rsidRPr="00F16BB5">
        <w:t>возрасте взрослые обращают особое внимание на развитие представлений ребенка о близком социальном окружении (моя семья, наш детский сад, родная улица), в старшем дошкольном возрасте ребенок постепенно начинает осваивать представления о родном городе (деревне, поселке), родном крае и родной стране. Взрослый может выделить несколько тематических</w:t>
      </w:r>
      <w:r w:rsidRPr="00F16BB5">
        <w:rPr>
          <w:spacing w:val="80"/>
        </w:rPr>
        <w:t xml:space="preserve"> </w:t>
      </w:r>
      <w:r w:rsidRPr="00F16BB5">
        <w:t>блоков, работа по каждому из которых будет тесно связана друг с другом.</w:t>
      </w:r>
    </w:p>
    <w:p w:rsidR="006500AC" w:rsidRPr="00F16BB5" w:rsidRDefault="006500AC" w:rsidP="006500AC">
      <w:pPr>
        <w:pStyle w:val="a3"/>
        <w:spacing w:before="1" w:line="276" w:lineRule="auto"/>
        <w:ind w:right="700" w:firstLine="707"/>
      </w:pPr>
      <w:r w:rsidRPr="00F16BB5">
        <w:t>Сотворчество детей и взрослых может быть организовано через участие в различных творческих мероприятиях, народных праздниках, конкурсах, приготовлении различных блюд национальной кухни, выставках поделок, игрушек, альбомов и т.д. Кроме того, у детей появляется возможность воплощения своих идей по преобразованию, украшению, улучшению ближайшего окружения (придумывание вариантов дизайна мест ближайшего окружения; проектирование новых зданий, сооружений, памятников; создание сказок, рассказов и</w:t>
      </w:r>
      <w:r w:rsidRPr="00F16BB5">
        <w:rPr>
          <w:spacing w:val="80"/>
        </w:rPr>
        <w:t xml:space="preserve"> </w:t>
      </w:r>
      <w:r w:rsidRPr="00F16BB5">
        <w:rPr>
          <w:spacing w:val="-2"/>
        </w:rPr>
        <w:t>т.д.).</w:t>
      </w:r>
    </w:p>
    <w:p w:rsidR="006500AC" w:rsidRDefault="006500AC" w:rsidP="006500AC">
      <w:pPr>
        <w:pStyle w:val="Heading1"/>
        <w:spacing w:line="273" w:lineRule="auto"/>
        <w:ind w:right="2966"/>
        <w:rPr>
          <w:sz w:val="24"/>
          <w:szCs w:val="24"/>
        </w:rPr>
      </w:pPr>
      <w:r w:rsidRPr="00F16BB5">
        <w:rPr>
          <w:sz w:val="24"/>
          <w:szCs w:val="24"/>
        </w:rPr>
        <w:t>Образовательная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область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«Художественно-эстетическое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 xml:space="preserve">развитие» </w:t>
      </w:r>
    </w:p>
    <w:p w:rsidR="006500AC" w:rsidRDefault="006500AC" w:rsidP="006500AC">
      <w:pPr>
        <w:pStyle w:val="Heading1"/>
        <w:spacing w:line="273" w:lineRule="auto"/>
        <w:ind w:right="5077"/>
        <w:rPr>
          <w:sz w:val="24"/>
          <w:szCs w:val="24"/>
          <w:u w:val="thick"/>
        </w:rPr>
      </w:pPr>
      <w:r w:rsidRPr="00F16BB5">
        <w:rPr>
          <w:sz w:val="24"/>
          <w:szCs w:val="24"/>
          <w:u w:val="thick"/>
        </w:rPr>
        <w:t>Младшая группа (от 3 до 4 лет)</w:t>
      </w:r>
    </w:p>
    <w:p w:rsidR="006500AC" w:rsidRPr="00F16BB5" w:rsidRDefault="006500AC" w:rsidP="006500AC">
      <w:pPr>
        <w:pStyle w:val="Heading1"/>
        <w:spacing w:line="273" w:lineRule="auto"/>
        <w:ind w:right="5077"/>
        <w:rPr>
          <w:sz w:val="24"/>
          <w:szCs w:val="24"/>
        </w:rPr>
      </w:pPr>
      <w:r w:rsidRPr="00F16BB5">
        <w:rPr>
          <w:sz w:val="24"/>
          <w:szCs w:val="24"/>
          <w:u w:val="thick"/>
        </w:rPr>
        <w:t xml:space="preserve"> Обязательная часть Программы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8"/>
          <w:tab w:val="left" w:pos="689"/>
        </w:tabs>
        <w:spacing w:line="284" w:lineRule="exact"/>
        <w:ind w:left="688" w:hanging="42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Формировать</w:t>
      </w:r>
      <w:r w:rsidRPr="00F16BB5">
        <w:rPr>
          <w:spacing w:val="70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способы</w:t>
      </w:r>
      <w:r w:rsidRPr="00F16BB5">
        <w:rPr>
          <w:spacing w:val="65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зрительного</w:t>
      </w:r>
      <w:r w:rsidRPr="00F16BB5">
        <w:rPr>
          <w:spacing w:val="66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68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тактильного</w:t>
      </w:r>
      <w:r w:rsidRPr="00F16BB5">
        <w:rPr>
          <w:spacing w:val="66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обследования</w:t>
      </w:r>
      <w:r w:rsidRPr="00F16BB5">
        <w:rPr>
          <w:spacing w:val="69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различных</w:t>
      </w:r>
      <w:r w:rsidRPr="00F16BB5">
        <w:rPr>
          <w:spacing w:val="66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объектов</w:t>
      </w:r>
      <w:r w:rsidRPr="00F16BB5">
        <w:rPr>
          <w:spacing w:val="62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для</w:t>
      </w:r>
      <w:r w:rsidRPr="00F16BB5">
        <w:rPr>
          <w:spacing w:val="69"/>
          <w:w w:val="150"/>
          <w:sz w:val="24"/>
          <w:szCs w:val="24"/>
        </w:rPr>
        <w:t xml:space="preserve"> </w:t>
      </w:r>
      <w:r w:rsidRPr="00F16BB5">
        <w:rPr>
          <w:sz w:val="24"/>
          <w:szCs w:val="24"/>
        </w:rPr>
        <w:t>обогащения</w:t>
      </w:r>
      <w:r w:rsidRPr="00F16BB5">
        <w:rPr>
          <w:spacing w:val="62"/>
          <w:w w:val="150"/>
          <w:sz w:val="24"/>
          <w:szCs w:val="24"/>
        </w:rPr>
        <w:t xml:space="preserve"> </w:t>
      </w:r>
      <w:r w:rsidRPr="00F16BB5">
        <w:rPr>
          <w:spacing w:val="-10"/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 w:rsidRPr="00F16BB5">
        <w:rPr>
          <w:sz w:val="24"/>
          <w:szCs w:val="24"/>
        </w:rPr>
        <w:t>уточнения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восприятия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особенностей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их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формы,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пропорций,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цвета,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фактуры.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89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Знакомить детей с народной игрушкой (филимоновской, дымковской, семёновской, богородской) для обогащения зрительных впечатлений и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показа условно-обобщённой трактовки художественных образов. Проводить мини-спектакли с участием народных игрушек для создания у детей праздничного настроения во время встреч с произведениями народных мастеров.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3" w:line="273" w:lineRule="auto"/>
        <w:ind w:right="700" w:firstLine="0"/>
        <w:rPr>
          <w:sz w:val="24"/>
          <w:szCs w:val="24"/>
        </w:rPr>
      </w:pPr>
      <w:r w:rsidRPr="00F16BB5">
        <w:rPr>
          <w:sz w:val="24"/>
          <w:szCs w:val="24"/>
        </w:rPr>
        <w:t>Учить детей находить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связь между предметами и явлениями окружающего мира и их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изображениями в рисунке, лепке, аппликации. Учить «входить в образ».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7" w:line="273" w:lineRule="auto"/>
        <w:ind w:right="700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Знакомить с книжной графикой на примере творчества известных мастеров детской книги: Васнецова Ю., Дубинчик Т., Елисеева А., </w:t>
      </w:r>
      <w:r w:rsidRPr="00F16BB5">
        <w:rPr>
          <w:sz w:val="24"/>
          <w:szCs w:val="24"/>
        </w:rPr>
        <w:lastRenderedPageBreak/>
        <w:t>Конашевича В., Лебедева В., Рачева Е., Репкина П.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5" w:line="273" w:lineRule="auto"/>
        <w:ind w:right="705" w:firstLine="0"/>
        <w:rPr>
          <w:sz w:val="24"/>
          <w:szCs w:val="24"/>
        </w:rPr>
      </w:pPr>
      <w:r w:rsidRPr="00F16BB5">
        <w:rPr>
          <w:sz w:val="24"/>
          <w:szCs w:val="24"/>
        </w:rPr>
        <w:t>Организовывать наблюдения в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природе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и уголке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живой природы для уточнения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представлений детей о внешнем виде</w:t>
      </w:r>
      <w:r w:rsidRPr="00F16BB5">
        <w:rPr>
          <w:spacing w:val="38"/>
          <w:sz w:val="24"/>
          <w:szCs w:val="24"/>
        </w:rPr>
        <w:t xml:space="preserve"> </w:t>
      </w:r>
      <w:r w:rsidRPr="00F16BB5">
        <w:rPr>
          <w:sz w:val="24"/>
          <w:szCs w:val="24"/>
        </w:rPr>
        <w:t>растений</w:t>
      </w:r>
      <w:r w:rsidRPr="00F16BB5">
        <w:rPr>
          <w:spacing w:val="37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животных,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а</w:t>
      </w:r>
      <w:r w:rsidRPr="00F16BB5">
        <w:rPr>
          <w:spacing w:val="37"/>
          <w:sz w:val="24"/>
          <w:szCs w:val="24"/>
        </w:rPr>
        <w:t xml:space="preserve"> </w:t>
      </w:r>
      <w:r w:rsidRPr="00F16BB5">
        <w:rPr>
          <w:sz w:val="24"/>
          <w:szCs w:val="24"/>
        </w:rPr>
        <w:t>также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для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обогащения</w:t>
      </w:r>
      <w:r w:rsidRPr="00F16BB5">
        <w:rPr>
          <w:spacing w:val="38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уточнения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зрительных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впечатлений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(«Золотой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листопад»,</w:t>
      </w:r>
    </w:p>
    <w:p w:rsidR="006500AC" w:rsidRPr="00F16BB5" w:rsidRDefault="006500AC" w:rsidP="006500AC">
      <w:pPr>
        <w:pStyle w:val="a3"/>
        <w:spacing w:before="7"/>
      </w:pPr>
      <w:r w:rsidRPr="00F16BB5">
        <w:t>«Листочки</w:t>
      </w:r>
      <w:r w:rsidRPr="00F16BB5">
        <w:rPr>
          <w:spacing w:val="-1"/>
        </w:rPr>
        <w:t xml:space="preserve"> </w:t>
      </w:r>
      <w:r w:rsidRPr="00F16BB5">
        <w:t>танцуют»,</w:t>
      </w:r>
      <w:r w:rsidRPr="00F16BB5">
        <w:rPr>
          <w:spacing w:val="-2"/>
        </w:rPr>
        <w:t xml:space="preserve"> </w:t>
      </w:r>
      <w:r w:rsidRPr="00F16BB5">
        <w:t>«Снежные</w:t>
      </w:r>
      <w:r w:rsidRPr="00F16BB5">
        <w:rPr>
          <w:spacing w:val="-3"/>
        </w:rPr>
        <w:t xml:space="preserve"> </w:t>
      </w:r>
      <w:r w:rsidRPr="00F16BB5">
        <w:t>дорожки»,</w:t>
      </w:r>
      <w:r w:rsidRPr="00F16BB5">
        <w:rPr>
          <w:spacing w:val="-2"/>
        </w:rPr>
        <w:t xml:space="preserve"> </w:t>
      </w:r>
      <w:r w:rsidRPr="00F16BB5">
        <w:t>«Пушистые</w:t>
      </w:r>
      <w:r w:rsidRPr="00F16BB5">
        <w:rPr>
          <w:spacing w:val="1"/>
        </w:rPr>
        <w:t xml:space="preserve"> </w:t>
      </w:r>
      <w:r w:rsidRPr="00F16BB5">
        <w:rPr>
          <w:spacing w:val="-2"/>
        </w:rPr>
        <w:t>облака»,</w:t>
      </w:r>
    </w:p>
    <w:p w:rsidR="006500AC" w:rsidRPr="00F16BB5" w:rsidRDefault="006500AC" w:rsidP="006500AC">
      <w:pPr>
        <w:pStyle w:val="a3"/>
        <w:spacing w:before="46"/>
      </w:pPr>
      <w:r w:rsidRPr="00F16BB5">
        <w:t>«Тяжёлые</w:t>
      </w:r>
      <w:r w:rsidRPr="00F16BB5">
        <w:rPr>
          <w:spacing w:val="-4"/>
        </w:rPr>
        <w:t xml:space="preserve"> </w:t>
      </w:r>
      <w:r w:rsidRPr="00F16BB5">
        <w:t>тучи»,</w:t>
      </w:r>
      <w:r w:rsidRPr="00F16BB5">
        <w:rPr>
          <w:spacing w:val="-1"/>
        </w:rPr>
        <w:t xml:space="preserve"> </w:t>
      </w:r>
      <w:r w:rsidRPr="00F16BB5">
        <w:t>«Весёлый</w:t>
      </w:r>
      <w:r w:rsidRPr="00F16BB5">
        <w:rPr>
          <w:spacing w:val="-2"/>
        </w:rPr>
        <w:t xml:space="preserve"> </w:t>
      </w:r>
      <w:r w:rsidRPr="00F16BB5">
        <w:t>дождик»,</w:t>
      </w:r>
      <w:r w:rsidRPr="00F16BB5">
        <w:rPr>
          <w:spacing w:val="-2"/>
        </w:rPr>
        <w:t xml:space="preserve"> </w:t>
      </w:r>
      <w:r w:rsidRPr="00F16BB5">
        <w:t>«Грустный</w:t>
      </w:r>
      <w:r w:rsidRPr="00F16BB5">
        <w:rPr>
          <w:spacing w:val="-2"/>
        </w:rPr>
        <w:t xml:space="preserve"> </w:t>
      </w:r>
      <w:r w:rsidRPr="00F16BB5">
        <w:t>дождь»,</w:t>
      </w:r>
      <w:r w:rsidRPr="00F16BB5">
        <w:rPr>
          <w:spacing w:val="2"/>
        </w:rPr>
        <w:t xml:space="preserve"> </w:t>
      </w:r>
      <w:r w:rsidRPr="00F16BB5">
        <w:t>«Кошка</w:t>
      </w:r>
      <w:r w:rsidRPr="00F16BB5">
        <w:rPr>
          <w:spacing w:val="-4"/>
        </w:rPr>
        <w:t xml:space="preserve"> </w:t>
      </w:r>
      <w:r w:rsidRPr="00F16BB5">
        <w:t>умывается»,</w:t>
      </w:r>
      <w:r w:rsidRPr="00F16BB5">
        <w:rPr>
          <w:spacing w:val="1"/>
        </w:rPr>
        <w:t xml:space="preserve"> </w:t>
      </w:r>
      <w:r w:rsidRPr="00F16BB5">
        <w:t>«Воробьи</w:t>
      </w:r>
      <w:r w:rsidRPr="00F16BB5">
        <w:rPr>
          <w:spacing w:val="3"/>
        </w:rPr>
        <w:t xml:space="preserve"> </w:t>
      </w:r>
      <w:r w:rsidRPr="00F16BB5">
        <w:t>купаются</w:t>
      </w:r>
      <w:r w:rsidRPr="00F16BB5">
        <w:rPr>
          <w:spacing w:val="-6"/>
        </w:rPr>
        <w:t xml:space="preserve"> </w:t>
      </w:r>
      <w:r w:rsidRPr="00F16BB5">
        <w:t>в лужах»</w:t>
      </w:r>
      <w:r w:rsidRPr="00F16BB5">
        <w:rPr>
          <w:spacing w:val="-1"/>
        </w:rPr>
        <w:t xml:space="preserve"> </w:t>
      </w:r>
      <w:r w:rsidRPr="00F16BB5">
        <w:t>и</w:t>
      </w:r>
      <w:r w:rsidRPr="00F16BB5">
        <w:rPr>
          <w:spacing w:val="-3"/>
        </w:rPr>
        <w:t xml:space="preserve"> </w:t>
      </w:r>
      <w:r w:rsidRPr="00F16BB5">
        <w:rPr>
          <w:spacing w:val="-2"/>
        </w:rPr>
        <w:t>т.д.).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50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Учить детей видеть цельный художественный образ в единстве изобразительно-выразительных средств колористической, композиционной и смысловой трактовки (обучение анализу не должно опережать формирование умения воспринимать художественный объект нерасчленённо, в гармоничном единстве всех составляющих </w:t>
      </w:r>
      <w:r w:rsidRPr="00F16BB5">
        <w:rPr>
          <w:spacing w:val="-2"/>
          <w:sz w:val="24"/>
          <w:szCs w:val="24"/>
        </w:rPr>
        <w:t>компонентов).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698" w:firstLine="0"/>
        <w:rPr>
          <w:sz w:val="24"/>
          <w:szCs w:val="24"/>
        </w:rPr>
      </w:pPr>
      <w:r w:rsidRPr="00F16BB5">
        <w:rPr>
          <w:sz w:val="24"/>
          <w:szCs w:val="24"/>
        </w:rPr>
        <w:t>Создавать условия для самостоятельного освоения детьми способов и приёмов изображения знакомых предметов на основе доступных средств художественно-образной выразительности (цвет, пятно, линия, форма, ритм, динамика) в их единстве.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89" w:line="276" w:lineRule="auto"/>
        <w:ind w:right="704" w:firstLine="0"/>
        <w:rPr>
          <w:sz w:val="24"/>
          <w:szCs w:val="24"/>
        </w:rPr>
      </w:pPr>
      <w:r w:rsidRPr="00F16BB5">
        <w:rPr>
          <w:sz w:val="24"/>
          <w:szCs w:val="24"/>
        </w:rPr>
        <w:t>Побуждать детей самостоятельно выбирать способы изображения при создании выразительных образов, используя для этого освоенные технические приемы; развивать восприятие детей, формировать представление о предметах</w:t>
      </w:r>
      <w:r w:rsidRPr="00F16BB5">
        <w:rPr>
          <w:spacing w:val="41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47"/>
          <w:sz w:val="24"/>
          <w:szCs w:val="24"/>
        </w:rPr>
        <w:t xml:space="preserve"> </w:t>
      </w:r>
      <w:r w:rsidRPr="00F16BB5">
        <w:rPr>
          <w:sz w:val="24"/>
          <w:szCs w:val="24"/>
        </w:rPr>
        <w:t>явлениях</w:t>
      </w:r>
      <w:r w:rsidRPr="00F16BB5">
        <w:rPr>
          <w:spacing w:val="44"/>
          <w:sz w:val="24"/>
          <w:szCs w:val="24"/>
        </w:rPr>
        <w:t xml:space="preserve"> </w:t>
      </w:r>
      <w:r w:rsidRPr="00F16BB5">
        <w:rPr>
          <w:sz w:val="24"/>
          <w:szCs w:val="24"/>
        </w:rPr>
        <w:t>окружающей</w:t>
      </w:r>
      <w:r w:rsidRPr="00F16BB5">
        <w:rPr>
          <w:spacing w:val="47"/>
          <w:sz w:val="24"/>
          <w:szCs w:val="24"/>
        </w:rPr>
        <w:t xml:space="preserve"> </w:t>
      </w:r>
      <w:r w:rsidRPr="00F16BB5">
        <w:rPr>
          <w:sz w:val="24"/>
          <w:szCs w:val="24"/>
        </w:rPr>
        <w:t>действительности,</w:t>
      </w:r>
      <w:r w:rsidRPr="00F16BB5">
        <w:rPr>
          <w:spacing w:val="48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создавать</w:t>
      </w:r>
      <w:r w:rsidRPr="00F16BB5">
        <w:rPr>
          <w:spacing w:val="45"/>
          <w:sz w:val="24"/>
          <w:szCs w:val="24"/>
        </w:rPr>
        <w:t xml:space="preserve"> </w:t>
      </w:r>
      <w:r w:rsidRPr="00F16BB5">
        <w:rPr>
          <w:sz w:val="24"/>
          <w:szCs w:val="24"/>
        </w:rPr>
        <w:t>условия</w:t>
      </w:r>
      <w:r w:rsidRPr="00F16BB5">
        <w:rPr>
          <w:spacing w:val="44"/>
          <w:sz w:val="24"/>
          <w:szCs w:val="24"/>
        </w:rPr>
        <w:t xml:space="preserve"> </w:t>
      </w:r>
      <w:r w:rsidRPr="00F16BB5">
        <w:rPr>
          <w:sz w:val="24"/>
          <w:szCs w:val="24"/>
        </w:rPr>
        <w:t>для</w:t>
      </w:r>
      <w:r w:rsidRPr="00F16BB5">
        <w:rPr>
          <w:spacing w:val="42"/>
          <w:sz w:val="24"/>
          <w:szCs w:val="24"/>
        </w:rPr>
        <w:t xml:space="preserve"> </w:t>
      </w:r>
      <w:r w:rsidRPr="00F16BB5">
        <w:rPr>
          <w:sz w:val="24"/>
          <w:szCs w:val="24"/>
        </w:rPr>
        <w:t>их</w:t>
      </w:r>
      <w:r w:rsidRPr="00F16BB5">
        <w:rPr>
          <w:spacing w:val="45"/>
          <w:sz w:val="24"/>
          <w:szCs w:val="24"/>
        </w:rPr>
        <w:t xml:space="preserve"> </w:t>
      </w:r>
      <w:r w:rsidRPr="00F16BB5">
        <w:rPr>
          <w:sz w:val="24"/>
          <w:szCs w:val="24"/>
        </w:rPr>
        <w:t>активного</w:t>
      </w:r>
      <w:r w:rsidRPr="00F16BB5">
        <w:rPr>
          <w:spacing w:val="45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познания</w:t>
      </w:r>
      <w:r w:rsidRPr="00F16BB5">
        <w:rPr>
          <w:spacing w:val="45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43"/>
          <w:sz w:val="24"/>
          <w:szCs w:val="24"/>
        </w:rPr>
        <w:t xml:space="preserve"> </w:t>
      </w:r>
      <w:r w:rsidRPr="00F16BB5">
        <w:rPr>
          <w:sz w:val="24"/>
          <w:szCs w:val="24"/>
        </w:rPr>
        <w:t>на</w:t>
      </w:r>
      <w:r w:rsidRPr="00F16BB5">
        <w:rPr>
          <w:spacing w:val="44"/>
          <w:sz w:val="24"/>
          <w:szCs w:val="24"/>
        </w:rPr>
        <w:t xml:space="preserve"> </w:t>
      </w:r>
      <w:r w:rsidRPr="00F16BB5">
        <w:rPr>
          <w:spacing w:val="-4"/>
          <w:sz w:val="24"/>
          <w:szCs w:val="24"/>
        </w:rPr>
        <w:t>этой</w:t>
      </w:r>
      <w:r>
        <w:rPr>
          <w:sz w:val="24"/>
          <w:szCs w:val="24"/>
        </w:rPr>
        <w:t xml:space="preserve"> </w:t>
      </w:r>
      <w:r w:rsidRPr="00F16BB5">
        <w:rPr>
          <w:sz w:val="24"/>
          <w:szCs w:val="24"/>
        </w:rPr>
        <w:t>основе учить детей: - отображать свои представления и впечатления об окружающем мире доступными графическими и живописными средствами - сопровождать движения карандаша или кисти словами, игровыми действиями (например: «Дождик, чаще - кап-кап-кап!», «Бегут ножки по дорожке - топ-топ-топ!»); - продолжать учить рисовать карандашами и фломастерами - проводить линии (вертикальные, горизонтальные, волнистые, кривые) и замыкать их в формы (округлые и прямоугольные), создавая тем самым выразительные образы;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1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продолжать знакомить детей с красками и формировать навыки рисования кистью (аккуратно смачивать и промывать, набирать краску на ворс, вести кисть по ворсу, проводить линии, рисовать и раскрашивать замкнутые формы); учить создавать одно-, двух- и многоцветные выразительные образы;</w:t>
      </w:r>
    </w:p>
    <w:p w:rsidR="006500AC" w:rsidRPr="00F16BB5" w:rsidRDefault="006500AC" w:rsidP="006500AC">
      <w:pPr>
        <w:pStyle w:val="a3"/>
        <w:spacing w:before="2"/>
      </w:pPr>
      <w:r w:rsidRPr="00F16BB5">
        <w:t>-переводить</w:t>
      </w:r>
      <w:r w:rsidRPr="00F16BB5">
        <w:rPr>
          <w:spacing w:val="-16"/>
        </w:rPr>
        <w:t xml:space="preserve"> </w:t>
      </w:r>
      <w:r w:rsidRPr="00F16BB5">
        <w:t>детей</w:t>
      </w:r>
      <w:r w:rsidRPr="00F16BB5">
        <w:rPr>
          <w:spacing w:val="-15"/>
        </w:rPr>
        <w:t xml:space="preserve"> </w:t>
      </w:r>
      <w:r w:rsidRPr="00F16BB5">
        <w:t>от</w:t>
      </w:r>
      <w:r w:rsidRPr="00F16BB5">
        <w:rPr>
          <w:spacing w:val="-15"/>
        </w:rPr>
        <w:t xml:space="preserve"> </w:t>
      </w:r>
      <w:r w:rsidRPr="00F16BB5">
        <w:t>рисования-подражания</w:t>
      </w:r>
      <w:r w:rsidRPr="00F16BB5">
        <w:rPr>
          <w:spacing w:val="-14"/>
        </w:rPr>
        <w:t xml:space="preserve"> </w:t>
      </w:r>
      <w:r w:rsidRPr="00F16BB5">
        <w:t>к</w:t>
      </w:r>
      <w:r w:rsidRPr="00F16BB5">
        <w:rPr>
          <w:spacing w:val="-16"/>
        </w:rPr>
        <w:t xml:space="preserve"> </w:t>
      </w:r>
      <w:r w:rsidRPr="00F16BB5">
        <w:t>самостоятельному</w:t>
      </w:r>
      <w:r w:rsidRPr="00F16BB5">
        <w:rPr>
          <w:spacing w:val="-16"/>
        </w:rPr>
        <w:t xml:space="preserve"> </w:t>
      </w:r>
      <w:r w:rsidRPr="00F16BB5">
        <w:rPr>
          <w:spacing w:val="-2"/>
        </w:rPr>
        <w:t>творчеству.</w:t>
      </w:r>
    </w:p>
    <w:p w:rsidR="006500AC" w:rsidRPr="00F16BB5" w:rsidRDefault="006500AC" w:rsidP="006500AC">
      <w:pPr>
        <w:spacing w:before="38"/>
        <w:ind w:left="260"/>
        <w:jc w:val="both"/>
        <w:rPr>
          <w:b/>
          <w:sz w:val="24"/>
          <w:szCs w:val="24"/>
        </w:rPr>
      </w:pPr>
      <w:r w:rsidRPr="00F16BB5">
        <w:rPr>
          <w:b/>
          <w:sz w:val="24"/>
          <w:szCs w:val="24"/>
          <w:u w:val="thick"/>
        </w:rPr>
        <w:t>Средняя</w:t>
      </w:r>
      <w:r w:rsidRPr="00F16BB5">
        <w:rPr>
          <w:b/>
          <w:spacing w:val="-4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группа</w:t>
      </w:r>
      <w:r w:rsidRPr="00F16BB5">
        <w:rPr>
          <w:b/>
          <w:spacing w:val="-4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(от</w:t>
      </w:r>
      <w:r w:rsidRPr="00F16BB5">
        <w:rPr>
          <w:b/>
          <w:spacing w:val="-7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4</w:t>
      </w:r>
      <w:r w:rsidRPr="00F16BB5">
        <w:rPr>
          <w:b/>
          <w:spacing w:val="-4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до</w:t>
      </w:r>
      <w:r w:rsidRPr="00F16BB5">
        <w:rPr>
          <w:b/>
          <w:spacing w:val="-8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5</w:t>
      </w:r>
      <w:r w:rsidRPr="00F16BB5">
        <w:rPr>
          <w:b/>
          <w:spacing w:val="-4"/>
          <w:sz w:val="24"/>
          <w:szCs w:val="24"/>
          <w:u w:val="thick"/>
        </w:rPr>
        <w:t xml:space="preserve"> лет)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before="2"/>
        <w:ind w:right="708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Поддерживать интерес детей к народному и декоративному искусству (дымковская, филимоновская, богородская игрушка, семёновская или полхов-майданская матрёшка), знакомить с произведениями разных видов изобразительного искусства (живопись, натюрморт, книжная графика); поощрять интерес детей к изобразительной </w:t>
      </w:r>
      <w:r w:rsidRPr="00F16BB5">
        <w:rPr>
          <w:spacing w:val="-2"/>
          <w:sz w:val="24"/>
          <w:szCs w:val="24"/>
        </w:rPr>
        <w:t>деятельности.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13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Расширять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тематику</w:t>
      </w:r>
      <w:r w:rsidRPr="00F16BB5">
        <w:rPr>
          <w:spacing w:val="-15"/>
          <w:sz w:val="24"/>
          <w:szCs w:val="24"/>
        </w:rPr>
        <w:t xml:space="preserve"> </w:t>
      </w:r>
      <w:r w:rsidRPr="00F16BB5">
        <w:rPr>
          <w:sz w:val="24"/>
          <w:szCs w:val="24"/>
        </w:rPr>
        <w:t>детских</w:t>
      </w:r>
      <w:r w:rsidRPr="00F16BB5">
        <w:rPr>
          <w:spacing w:val="-10"/>
          <w:sz w:val="24"/>
          <w:szCs w:val="24"/>
        </w:rPr>
        <w:t xml:space="preserve"> </w:t>
      </w:r>
      <w:r w:rsidRPr="00F16BB5">
        <w:rPr>
          <w:sz w:val="24"/>
          <w:szCs w:val="24"/>
        </w:rPr>
        <w:t>работ</w:t>
      </w:r>
      <w:r w:rsidRPr="00F16BB5">
        <w:rPr>
          <w:spacing w:val="-10"/>
          <w:sz w:val="24"/>
          <w:szCs w:val="24"/>
        </w:rPr>
        <w:t xml:space="preserve"> </w:t>
      </w:r>
      <w:r w:rsidRPr="00F16BB5">
        <w:rPr>
          <w:sz w:val="24"/>
          <w:szCs w:val="24"/>
        </w:rPr>
        <w:t>в</w:t>
      </w:r>
      <w:r w:rsidRPr="00F16BB5">
        <w:rPr>
          <w:spacing w:val="-11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согласовании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с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содержанием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раздела</w:t>
      </w:r>
    </w:p>
    <w:p w:rsidR="006500AC" w:rsidRPr="00F16BB5" w:rsidRDefault="006500AC" w:rsidP="006500AC">
      <w:pPr>
        <w:pStyle w:val="a3"/>
        <w:ind w:right="706"/>
      </w:pPr>
      <w:r w:rsidRPr="00F16BB5">
        <w:t>«Познавательное развитие»; поддерживать желание изображать знакомые бытовые и природные объекты (посуда, мебель, транспорт, овощи, фрукты, цветы, деревья, животные), а также явления природы (дождь, снегопад) и яркие события общественной жизни (праздники); учить самостоятельно находить простые сюжеты в окружающей жизни, художественной литературе; помогать выбирать сюжет коллективной работы.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ind w:right="705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Обращать внимание детей на образную выразительность разных объектов в искусстве, природном и бытовом окружении (вещи, созданные руками народных умельцев, архитектурные сооружения, природные ландшафты, специально оформленные помещения, мебель, посуда, одежда, игрушки, книги и т.п.); учить замечать общие очертания и отдельные детали, контур, колорит, узор; показывать, из каких </w:t>
      </w:r>
      <w:r w:rsidRPr="00F16BB5">
        <w:rPr>
          <w:sz w:val="24"/>
          <w:szCs w:val="24"/>
        </w:rPr>
        <w:lastRenderedPageBreak/>
        <w:t>деталей складываются многофигурные композиции, как по-разному выглядит с разных сторон один и тот же объект.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17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Поощрять</w:t>
      </w:r>
      <w:r w:rsidRPr="00F16BB5">
        <w:rPr>
          <w:spacing w:val="52"/>
          <w:sz w:val="24"/>
          <w:szCs w:val="24"/>
        </w:rPr>
        <w:t xml:space="preserve"> </w:t>
      </w:r>
      <w:r w:rsidRPr="00F16BB5">
        <w:rPr>
          <w:sz w:val="24"/>
          <w:szCs w:val="24"/>
        </w:rPr>
        <w:t>детей</w:t>
      </w:r>
      <w:r w:rsidRPr="00F16BB5">
        <w:rPr>
          <w:spacing w:val="55"/>
          <w:sz w:val="24"/>
          <w:szCs w:val="24"/>
        </w:rPr>
        <w:t xml:space="preserve"> </w:t>
      </w:r>
      <w:r w:rsidRPr="00F16BB5">
        <w:rPr>
          <w:sz w:val="24"/>
          <w:szCs w:val="24"/>
        </w:rPr>
        <w:t>воплощать</w:t>
      </w:r>
      <w:r w:rsidRPr="00F16BB5">
        <w:rPr>
          <w:spacing w:val="55"/>
          <w:sz w:val="24"/>
          <w:szCs w:val="24"/>
        </w:rPr>
        <w:t xml:space="preserve"> </w:t>
      </w:r>
      <w:r w:rsidRPr="00F16BB5">
        <w:rPr>
          <w:sz w:val="24"/>
          <w:szCs w:val="24"/>
        </w:rPr>
        <w:t>в</w:t>
      </w:r>
      <w:r w:rsidRPr="00F16BB5">
        <w:rPr>
          <w:spacing w:val="54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художественной</w:t>
      </w:r>
      <w:r w:rsidRPr="00F16BB5">
        <w:rPr>
          <w:spacing w:val="56"/>
          <w:sz w:val="24"/>
          <w:szCs w:val="24"/>
        </w:rPr>
        <w:t xml:space="preserve"> </w:t>
      </w:r>
      <w:r w:rsidRPr="00F16BB5">
        <w:rPr>
          <w:sz w:val="24"/>
          <w:szCs w:val="24"/>
        </w:rPr>
        <w:t>форме</w:t>
      </w:r>
      <w:r w:rsidRPr="00F16BB5">
        <w:rPr>
          <w:spacing w:val="56"/>
          <w:sz w:val="24"/>
          <w:szCs w:val="24"/>
        </w:rPr>
        <w:t xml:space="preserve"> </w:t>
      </w:r>
      <w:r w:rsidRPr="00F16BB5">
        <w:rPr>
          <w:sz w:val="24"/>
          <w:szCs w:val="24"/>
        </w:rPr>
        <w:t>свои</w:t>
      </w:r>
      <w:r w:rsidRPr="00F16BB5">
        <w:rPr>
          <w:spacing w:val="51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представления,</w:t>
      </w:r>
      <w:r w:rsidRPr="00F16BB5">
        <w:rPr>
          <w:spacing w:val="55"/>
          <w:sz w:val="24"/>
          <w:szCs w:val="24"/>
        </w:rPr>
        <w:t xml:space="preserve"> </w:t>
      </w:r>
      <w:r w:rsidRPr="00F16BB5">
        <w:rPr>
          <w:sz w:val="24"/>
          <w:szCs w:val="24"/>
        </w:rPr>
        <w:t>переживания,</w:t>
      </w:r>
      <w:r w:rsidRPr="00F16BB5">
        <w:rPr>
          <w:spacing w:val="56"/>
          <w:sz w:val="24"/>
          <w:szCs w:val="24"/>
        </w:rPr>
        <w:t xml:space="preserve"> </w:t>
      </w:r>
      <w:r w:rsidRPr="00F16BB5">
        <w:rPr>
          <w:sz w:val="24"/>
          <w:szCs w:val="24"/>
        </w:rPr>
        <w:t>чувства,</w:t>
      </w:r>
      <w:r w:rsidRPr="00F16BB5">
        <w:rPr>
          <w:spacing w:val="59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мысли;</w:t>
      </w:r>
      <w:r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поддерживать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личностное</w:t>
      </w:r>
      <w:r w:rsidRPr="00F16BB5">
        <w:rPr>
          <w:spacing w:val="-7"/>
          <w:sz w:val="24"/>
          <w:szCs w:val="24"/>
        </w:rPr>
        <w:t xml:space="preserve"> </w:t>
      </w:r>
      <w:r w:rsidRPr="00F16BB5">
        <w:rPr>
          <w:sz w:val="24"/>
          <w:szCs w:val="24"/>
        </w:rPr>
        <w:t>творческое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начало.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ind w:right="709" w:firstLine="0"/>
        <w:rPr>
          <w:sz w:val="24"/>
          <w:szCs w:val="24"/>
        </w:rPr>
      </w:pPr>
      <w:r w:rsidRPr="00F16BB5">
        <w:rPr>
          <w:sz w:val="24"/>
          <w:szCs w:val="24"/>
        </w:rPr>
        <w:t>Учить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передавать характерные особенности изображаемых объектов (городской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дом высокий, многоэтажный, каменный, а деревенский низкий, одноэтажный, деревянный) - Знакомить с цветовой гаммой, с вариантами композиций и разным расположением изображения на листе бумаги.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ind w:right="704" w:firstLine="0"/>
        <w:rPr>
          <w:sz w:val="24"/>
          <w:szCs w:val="24"/>
        </w:rPr>
      </w:pPr>
      <w:r w:rsidRPr="00F16BB5">
        <w:rPr>
          <w:sz w:val="24"/>
          <w:szCs w:val="24"/>
        </w:rPr>
        <w:t>Развивать у детей способность передавать одну и ту же форму или образ в разных техниках (изображать солнце, цветок, птичку в рисунке).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Сочетать различные техники изобразительной деятельности (графика, живопись), (например, сюжеты «Наш огород», «Наш аквариум»).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17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Поддерживать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интерес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к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содержанию</w:t>
      </w:r>
      <w:r w:rsidRPr="00F16BB5">
        <w:rPr>
          <w:spacing w:val="-16"/>
          <w:sz w:val="24"/>
          <w:szCs w:val="24"/>
        </w:rPr>
        <w:t xml:space="preserve"> </w:t>
      </w:r>
      <w:r w:rsidRPr="00F16BB5">
        <w:rPr>
          <w:sz w:val="24"/>
          <w:szCs w:val="24"/>
        </w:rPr>
        <w:t>новых</w:t>
      </w:r>
      <w:r w:rsidRPr="00F16BB5">
        <w:rPr>
          <w:spacing w:val="-11"/>
          <w:sz w:val="24"/>
          <w:szCs w:val="24"/>
        </w:rPr>
        <w:t xml:space="preserve"> </w:t>
      </w:r>
      <w:r w:rsidRPr="00F16BB5">
        <w:rPr>
          <w:sz w:val="24"/>
          <w:szCs w:val="24"/>
        </w:rPr>
        <w:t>слов:</w:t>
      </w:r>
      <w:r w:rsidRPr="00F16BB5">
        <w:rPr>
          <w:spacing w:val="-14"/>
          <w:sz w:val="24"/>
          <w:szCs w:val="24"/>
        </w:rPr>
        <w:t xml:space="preserve"> </w:t>
      </w:r>
      <w:r w:rsidRPr="00F16BB5">
        <w:rPr>
          <w:sz w:val="24"/>
          <w:szCs w:val="24"/>
        </w:rPr>
        <w:t>«художник»,</w:t>
      </w:r>
      <w:r w:rsidRPr="00F16BB5">
        <w:rPr>
          <w:spacing w:val="-9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«музей»,</w:t>
      </w:r>
    </w:p>
    <w:p w:rsidR="006500AC" w:rsidRPr="00F16BB5" w:rsidRDefault="006500AC" w:rsidP="006500AC">
      <w:pPr>
        <w:pStyle w:val="a3"/>
        <w:spacing w:line="321" w:lineRule="exact"/>
      </w:pPr>
      <w:r w:rsidRPr="00F16BB5">
        <w:t>«выставка», «картина»,</w:t>
      </w:r>
      <w:r w:rsidRPr="00F16BB5">
        <w:rPr>
          <w:spacing w:val="1"/>
        </w:rPr>
        <w:t xml:space="preserve"> </w:t>
      </w:r>
      <w:r w:rsidRPr="00F16BB5">
        <w:t>«скульптура»</w:t>
      </w:r>
      <w:r w:rsidRPr="00F16BB5">
        <w:rPr>
          <w:spacing w:val="-1"/>
        </w:rPr>
        <w:t xml:space="preserve"> </w:t>
      </w:r>
      <w:r w:rsidRPr="00F16BB5">
        <w:t>и</w:t>
      </w:r>
      <w:r w:rsidRPr="00F16BB5">
        <w:rPr>
          <w:spacing w:val="-4"/>
        </w:rPr>
        <w:t xml:space="preserve"> пр.;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21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Проводить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коллективные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работы</w:t>
      </w:r>
      <w:r w:rsidRPr="00F16BB5">
        <w:rPr>
          <w:spacing w:val="-16"/>
          <w:sz w:val="24"/>
          <w:szCs w:val="24"/>
        </w:rPr>
        <w:t xml:space="preserve"> </w:t>
      </w:r>
      <w:r w:rsidRPr="00F16BB5">
        <w:rPr>
          <w:sz w:val="24"/>
          <w:szCs w:val="24"/>
        </w:rPr>
        <w:t>(«Золотая</w:t>
      </w:r>
      <w:r w:rsidRPr="00F16BB5">
        <w:rPr>
          <w:spacing w:val="-14"/>
          <w:sz w:val="24"/>
          <w:szCs w:val="24"/>
        </w:rPr>
        <w:t xml:space="preserve"> </w:t>
      </w:r>
      <w:r w:rsidRPr="00F16BB5">
        <w:rPr>
          <w:sz w:val="24"/>
          <w:szCs w:val="24"/>
        </w:rPr>
        <w:t>осень»,</w:t>
      </w:r>
      <w:r w:rsidRPr="00F16BB5">
        <w:rPr>
          <w:spacing w:val="-14"/>
          <w:sz w:val="24"/>
          <w:szCs w:val="24"/>
        </w:rPr>
        <w:t xml:space="preserve"> </w:t>
      </w:r>
      <w:r w:rsidRPr="00F16BB5">
        <w:rPr>
          <w:sz w:val="24"/>
          <w:szCs w:val="24"/>
        </w:rPr>
        <w:t>«Цветные</w:t>
      </w:r>
      <w:r w:rsidRPr="00F16BB5">
        <w:rPr>
          <w:spacing w:val="-16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зонтики»,</w:t>
      </w:r>
    </w:p>
    <w:p w:rsidR="006500AC" w:rsidRPr="00F16BB5" w:rsidRDefault="006500AC" w:rsidP="006500AC">
      <w:pPr>
        <w:pStyle w:val="a3"/>
        <w:spacing w:line="320" w:lineRule="exact"/>
      </w:pPr>
      <w:r w:rsidRPr="00F16BB5">
        <w:t>«Муха-Цокотуха»),</w:t>
      </w:r>
      <w:r w:rsidRPr="00F16BB5">
        <w:rPr>
          <w:spacing w:val="-3"/>
        </w:rPr>
        <w:t xml:space="preserve"> </w:t>
      </w:r>
      <w:r w:rsidRPr="00F16BB5">
        <w:t>учить</w:t>
      </w:r>
      <w:r w:rsidRPr="00F16BB5">
        <w:rPr>
          <w:spacing w:val="-2"/>
        </w:rPr>
        <w:t xml:space="preserve"> </w:t>
      </w:r>
      <w:r w:rsidRPr="00F16BB5">
        <w:t>согласовывать</w:t>
      </w:r>
      <w:r w:rsidRPr="00F16BB5">
        <w:rPr>
          <w:spacing w:val="-2"/>
        </w:rPr>
        <w:t xml:space="preserve"> </w:t>
      </w:r>
      <w:r w:rsidRPr="00F16BB5">
        <w:t>свои</w:t>
      </w:r>
      <w:r w:rsidRPr="00F16BB5">
        <w:rPr>
          <w:spacing w:val="-4"/>
        </w:rPr>
        <w:t xml:space="preserve"> </w:t>
      </w:r>
      <w:r w:rsidRPr="00F16BB5">
        <w:t>действия</w:t>
      </w:r>
      <w:r w:rsidRPr="00F16BB5">
        <w:rPr>
          <w:spacing w:val="-6"/>
        </w:rPr>
        <w:t xml:space="preserve"> </w:t>
      </w:r>
      <w:r w:rsidRPr="00F16BB5">
        <w:t>с</w:t>
      </w:r>
      <w:r w:rsidRPr="00F16BB5">
        <w:rPr>
          <w:spacing w:val="-3"/>
        </w:rPr>
        <w:t xml:space="preserve"> </w:t>
      </w:r>
      <w:r w:rsidRPr="00F16BB5">
        <w:t>действиями</w:t>
      </w:r>
      <w:r w:rsidRPr="00F16BB5">
        <w:rPr>
          <w:spacing w:val="1"/>
        </w:rPr>
        <w:t xml:space="preserve"> </w:t>
      </w:r>
      <w:r w:rsidRPr="00F16BB5">
        <w:t>других</w:t>
      </w:r>
      <w:r w:rsidRPr="00F16BB5">
        <w:rPr>
          <w:spacing w:val="-7"/>
        </w:rPr>
        <w:t xml:space="preserve"> </w:t>
      </w:r>
      <w:r w:rsidRPr="00F16BB5">
        <w:t>детей (под</w:t>
      </w:r>
      <w:r w:rsidRPr="00F16BB5">
        <w:rPr>
          <w:spacing w:val="-1"/>
        </w:rPr>
        <w:t xml:space="preserve"> </w:t>
      </w:r>
      <w:r w:rsidRPr="00F16BB5">
        <w:t>руководством</w:t>
      </w:r>
      <w:r w:rsidRPr="00F16BB5">
        <w:rPr>
          <w:spacing w:val="-3"/>
        </w:rPr>
        <w:t xml:space="preserve"> </w:t>
      </w:r>
      <w:r w:rsidRPr="00F16BB5">
        <w:rPr>
          <w:spacing w:val="-2"/>
        </w:rPr>
        <w:t>взрослого).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20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Консультировать</w:t>
      </w:r>
      <w:r w:rsidRPr="00F16BB5">
        <w:rPr>
          <w:spacing w:val="-15"/>
          <w:sz w:val="24"/>
          <w:szCs w:val="24"/>
        </w:rPr>
        <w:t xml:space="preserve"> </w:t>
      </w:r>
      <w:r w:rsidRPr="00F16BB5">
        <w:rPr>
          <w:sz w:val="24"/>
          <w:szCs w:val="24"/>
        </w:rPr>
        <w:t>родителей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на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тему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того,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как</w:t>
      </w:r>
      <w:r w:rsidRPr="00F16BB5">
        <w:rPr>
          <w:spacing w:val="-12"/>
          <w:sz w:val="24"/>
          <w:szCs w:val="24"/>
        </w:rPr>
        <w:t xml:space="preserve"> </w:t>
      </w:r>
      <w:r w:rsidRPr="00F16BB5">
        <w:rPr>
          <w:sz w:val="24"/>
          <w:szCs w:val="24"/>
        </w:rPr>
        <w:t>организовать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дома</w:t>
      </w:r>
      <w:r w:rsidRPr="00F16BB5">
        <w:rPr>
          <w:spacing w:val="-16"/>
          <w:sz w:val="24"/>
          <w:szCs w:val="24"/>
        </w:rPr>
        <w:t xml:space="preserve"> </w:t>
      </w:r>
      <w:r w:rsidRPr="00F16BB5">
        <w:rPr>
          <w:sz w:val="24"/>
          <w:szCs w:val="24"/>
        </w:rPr>
        <w:t>изобразительную</w:t>
      </w:r>
      <w:r w:rsidRPr="00F16BB5">
        <w:rPr>
          <w:spacing w:val="-15"/>
          <w:sz w:val="24"/>
          <w:szCs w:val="24"/>
        </w:rPr>
        <w:t xml:space="preserve"> </w:t>
      </w:r>
      <w:r w:rsidRPr="00F16BB5">
        <w:rPr>
          <w:sz w:val="24"/>
          <w:szCs w:val="24"/>
        </w:rPr>
        <w:t>деятельность</w:t>
      </w:r>
      <w:r w:rsidRPr="00F16BB5">
        <w:rPr>
          <w:spacing w:val="-1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ребенка.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242" w:lineRule="auto"/>
        <w:ind w:right="706" w:firstLine="0"/>
        <w:rPr>
          <w:sz w:val="24"/>
          <w:szCs w:val="24"/>
        </w:rPr>
      </w:pPr>
      <w:r w:rsidRPr="00F16BB5">
        <w:rPr>
          <w:sz w:val="24"/>
          <w:szCs w:val="24"/>
        </w:rPr>
        <w:t>Проявлять уважение к художественным интересам и работам ребенка, бережно относиться к результатам его творческой деятельности.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315" w:lineRule="exact"/>
        <w:ind w:left="968" w:hanging="709"/>
        <w:rPr>
          <w:sz w:val="24"/>
          <w:szCs w:val="24"/>
        </w:rPr>
      </w:pPr>
      <w:r w:rsidRPr="00F16BB5">
        <w:rPr>
          <w:sz w:val="24"/>
          <w:szCs w:val="24"/>
        </w:rPr>
        <w:t>Создавать</w:t>
      </w:r>
      <w:r w:rsidRPr="00F16BB5">
        <w:rPr>
          <w:spacing w:val="-17"/>
          <w:sz w:val="24"/>
          <w:szCs w:val="24"/>
        </w:rPr>
        <w:t xml:space="preserve"> </w:t>
      </w:r>
      <w:r w:rsidRPr="00F16BB5">
        <w:rPr>
          <w:sz w:val="24"/>
          <w:szCs w:val="24"/>
        </w:rPr>
        <w:t>условия</w:t>
      </w:r>
      <w:r w:rsidRPr="00F16BB5">
        <w:rPr>
          <w:spacing w:val="-18"/>
          <w:sz w:val="24"/>
          <w:szCs w:val="24"/>
        </w:rPr>
        <w:t xml:space="preserve"> </w:t>
      </w:r>
      <w:r w:rsidRPr="00F16BB5">
        <w:rPr>
          <w:sz w:val="24"/>
          <w:szCs w:val="24"/>
        </w:rPr>
        <w:t>для</w:t>
      </w:r>
      <w:r w:rsidRPr="00F16BB5">
        <w:rPr>
          <w:spacing w:val="-14"/>
          <w:sz w:val="24"/>
          <w:szCs w:val="24"/>
        </w:rPr>
        <w:t xml:space="preserve"> </w:t>
      </w:r>
      <w:r w:rsidRPr="00F16BB5">
        <w:rPr>
          <w:sz w:val="24"/>
          <w:szCs w:val="24"/>
        </w:rPr>
        <w:t>самостоятельного</w:t>
      </w:r>
      <w:r w:rsidRPr="00F16BB5">
        <w:rPr>
          <w:spacing w:val="-13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художественного</w:t>
      </w:r>
      <w:r w:rsidRPr="00F16BB5">
        <w:rPr>
          <w:spacing w:val="-17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творчества.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ind w:right="704" w:firstLine="0"/>
        <w:rPr>
          <w:sz w:val="24"/>
          <w:szCs w:val="24"/>
        </w:rPr>
      </w:pPr>
      <w:r w:rsidRPr="00F16BB5">
        <w:rPr>
          <w:sz w:val="24"/>
          <w:szCs w:val="24"/>
        </w:rPr>
        <w:t>В дидактических играх с художественным содержанием учить различать цветовые контрасты; предлагать размещать цвета по степени интенсивности (до 5 светлотных оттенков), по порядку размещения цветов в радуге, на цветовой модели (спектральный круг), соблюдая переходы от одного цвета к другому.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969"/>
        </w:tabs>
        <w:spacing w:line="237" w:lineRule="auto"/>
        <w:ind w:right="703" w:firstLine="0"/>
        <w:rPr>
          <w:sz w:val="24"/>
          <w:szCs w:val="24"/>
        </w:rPr>
      </w:pPr>
      <w:r w:rsidRPr="00F16BB5">
        <w:rPr>
          <w:sz w:val="24"/>
          <w:szCs w:val="24"/>
        </w:rPr>
        <w:t>Создавать условия для свободного, самостоятельного, разнопланового экспериментирования с художественными материалами , изобразительными техниками, учить детей создавать с натуры или по представлению образы и простые сюжеты, передавая основные признаки изображаемых объектов, их структуру и цвет; помогать воспринимать и более точно передавать форму объектов через обрисовывающий жест; учить координировать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движения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рисующей руки (широкие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движения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при рисовании на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большом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пространстве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бумажного листа, мелкие - для прорисовывания деталей, ритмичные - для рисования узоров); варьировать формы, создавать многофигурные композиции при помощи цветных линий, мазков, пятен, геометрических форм.</w:t>
      </w:r>
    </w:p>
    <w:p w:rsidR="006500AC" w:rsidRPr="00F16BB5" w:rsidRDefault="006500AC" w:rsidP="006500AC">
      <w:pPr>
        <w:pStyle w:val="a3"/>
        <w:ind w:left="0"/>
      </w:pPr>
    </w:p>
    <w:p w:rsidR="006500AC" w:rsidRPr="00F16BB5" w:rsidRDefault="006500AC" w:rsidP="006500AC">
      <w:pPr>
        <w:pStyle w:val="a3"/>
        <w:ind w:left="0"/>
      </w:pPr>
    </w:p>
    <w:p w:rsidR="006500AC" w:rsidRPr="00F16BB5" w:rsidRDefault="006500AC" w:rsidP="006500AC">
      <w:pPr>
        <w:spacing w:before="89"/>
        <w:ind w:left="260"/>
        <w:jc w:val="both"/>
        <w:rPr>
          <w:b/>
          <w:sz w:val="24"/>
          <w:szCs w:val="24"/>
        </w:rPr>
      </w:pPr>
      <w:r w:rsidRPr="00F16BB5">
        <w:rPr>
          <w:b/>
          <w:sz w:val="24"/>
          <w:szCs w:val="24"/>
          <w:u w:val="single"/>
        </w:rPr>
        <w:t>Старшая группа (от</w:t>
      </w:r>
      <w:r w:rsidRPr="00F16BB5">
        <w:rPr>
          <w:b/>
          <w:spacing w:val="-2"/>
          <w:sz w:val="24"/>
          <w:szCs w:val="24"/>
          <w:u w:val="single"/>
        </w:rPr>
        <w:t xml:space="preserve"> </w:t>
      </w:r>
      <w:r w:rsidRPr="00F16BB5">
        <w:rPr>
          <w:b/>
          <w:sz w:val="24"/>
          <w:szCs w:val="24"/>
          <w:u w:val="single"/>
        </w:rPr>
        <w:t>5</w:t>
      </w:r>
      <w:r w:rsidRPr="00F16BB5">
        <w:rPr>
          <w:b/>
          <w:spacing w:val="1"/>
          <w:sz w:val="24"/>
          <w:szCs w:val="24"/>
          <w:u w:val="single"/>
        </w:rPr>
        <w:t xml:space="preserve"> </w:t>
      </w:r>
      <w:r w:rsidRPr="00F16BB5">
        <w:rPr>
          <w:b/>
          <w:sz w:val="24"/>
          <w:szCs w:val="24"/>
          <w:u w:val="single"/>
        </w:rPr>
        <w:t>до 6</w:t>
      </w:r>
      <w:r w:rsidRPr="00F16BB5">
        <w:rPr>
          <w:b/>
          <w:spacing w:val="-3"/>
          <w:sz w:val="24"/>
          <w:szCs w:val="24"/>
          <w:u w:val="single"/>
        </w:rPr>
        <w:t xml:space="preserve"> </w:t>
      </w:r>
      <w:r w:rsidRPr="00F16BB5">
        <w:rPr>
          <w:b/>
          <w:spacing w:val="-4"/>
          <w:sz w:val="24"/>
          <w:szCs w:val="24"/>
          <w:u w:val="single"/>
        </w:rPr>
        <w:t>лет)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50" w:line="276" w:lineRule="auto"/>
        <w:ind w:right="700" w:firstLine="0"/>
        <w:rPr>
          <w:sz w:val="24"/>
          <w:szCs w:val="24"/>
        </w:rPr>
      </w:pPr>
      <w:r w:rsidRPr="00F16BB5">
        <w:rPr>
          <w:sz w:val="24"/>
          <w:szCs w:val="24"/>
        </w:rPr>
        <w:t>Знакомить детей с произведениями разных видов искусства (живопись, графика, народное и декоративно- прикладное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искусство, архитектура)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для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обогащения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зрительных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впечатлений, формирования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эстетических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чувств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 xml:space="preserve">и </w:t>
      </w:r>
      <w:r w:rsidRPr="00F16BB5">
        <w:rPr>
          <w:spacing w:val="-2"/>
          <w:sz w:val="24"/>
          <w:szCs w:val="24"/>
        </w:rPr>
        <w:t>оценок.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2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Обращать внимание детей на образную выразительность разных объектов в искусстве, природном и бытовом окружении (вещи, созданные руками народных умельцев, архитектурные сооружения, природные ландшафты, специально оформленные помещения, мебель, посуда, одежда, игрушки, книги и т.п.); учить замечать общие очертания и отдельные детали, контур, колорит, узор; показывать, из каких </w:t>
      </w:r>
      <w:r w:rsidRPr="00F16BB5">
        <w:rPr>
          <w:sz w:val="24"/>
          <w:szCs w:val="24"/>
        </w:rPr>
        <w:lastRenderedPageBreak/>
        <w:t>деталей складываются многофигурные композиции, как по-разному выглядит с разных сторон один и тот же объект.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8" w:lineRule="auto"/>
        <w:ind w:right="700" w:firstLine="0"/>
        <w:rPr>
          <w:sz w:val="24"/>
          <w:szCs w:val="24"/>
        </w:rPr>
      </w:pPr>
      <w:r w:rsidRPr="00F16BB5">
        <w:rPr>
          <w:sz w:val="24"/>
          <w:szCs w:val="24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701" w:firstLine="0"/>
        <w:rPr>
          <w:sz w:val="24"/>
          <w:szCs w:val="24"/>
        </w:rPr>
      </w:pPr>
      <w:r w:rsidRPr="00F16BB5">
        <w:rPr>
          <w:sz w:val="24"/>
          <w:szCs w:val="24"/>
        </w:rPr>
        <w:t>Обогащать содержание изобразительной деятельности в соответствии с задачами познавательного и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социального развития детей старшего дошкольного возраста; инициировать выбор сюжетов о семье, жизни в детском саду, а также о бытовых, общественных и природных явлениях (воскресный день в семье, детский сад на прогулке,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8" w:lineRule="auto"/>
        <w:ind w:right="706" w:firstLine="0"/>
        <w:rPr>
          <w:sz w:val="24"/>
          <w:szCs w:val="24"/>
        </w:rPr>
      </w:pPr>
      <w:r w:rsidRPr="00F16BB5">
        <w:rPr>
          <w:sz w:val="24"/>
          <w:szCs w:val="24"/>
        </w:rPr>
        <w:t>Учить детей грамотно отбирать содержание рисунка («населять» лес, водоём, пустыню соответствующими обитателями, на лугу изображать ромашки, васильки, колокольчики, а в саду - розы, астры, тюльпаны).</w:t>
      </w:r>
    </w:p>
    <w:p w:rsidR="006500AC" w:rsidRPr="00711748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703" w:firstLine="0"/>
        <w:rPr>
          <w:sz w:val="24"/>
          <w:szCs w:val="24"/>
        </w:rPr>
      </w:pPr>
      <w:r w:rsidRPr="00F16BB5">
        <w:rPr>
          <w:sz w:val="24"/>
          <w:szCs w:val="24"/>
        </w:rPr>
        <w:t>Поддерживать желание передавать характерные признаки объектов и явлений на основе представлений, полученных из наблюдений или в результате рассматривания репродукций, фотографий, иллюстраций в детских книгах и энциклопедиях (у золотого петушка разноцветный хвост, ярко-красный гребень и бородка); отражать в своих работах обобщённые представления о цикличности изменений в природе (пейзажи в разное время года).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89" w:line="276" w:lineRule="auto"/>
        <w:ind w:right="700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Совершенствовать изобразительные умения во всех видах художественной деятельности: продолжать учить передавать форму изображаемых объектов, их характерные признаки, пропорции и взаимное размещение частей; передавать несложные движения (птичка летит, кукла пляшет, кошка подкрадывается к мышке, спортсмен бросает мяч рукой или отбивает ногой), изменяя статичное положение тела или его частей (приподнятые крылья, поднятые или расставленные в стороны руки; согнутые в коленях ноги); при создании сюжета передавать несложные смысловые связи между объектами, стараться показать пространственные взаимоотношения между ними (рядом, сбоку, вверху, внизу), используя для ориентира линию горизонта. - Поддерживать стремление самостоятельно сочетать знакомые техники, помогать осваивать новые, по собственной инициативе объединять разные способы </w:t>
      </w:r>
      <w:r w:rsidRPr="00F16BB5">
        <w:rPr>
          <w:spacing w:val="-2"/>
          <w:sz w:val="24"/>
          <w:szCs w:val="24"/>
        </w:rPr>
        <w:t>изображения.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8" w:lineRule="auto"/>
        <w:ind w:right="704" w:firstLine="0"/>
        <w:rPr>
          <w:sz w:val="24"/>
          <w:szCs w:val="24"/>
        </w:rPr>
      </w:pPr>
      <w:r w:rsidRPr="00F16BB5">
        <w:rPr>
          <w:sz w:val="24"/>
          <w:szCs w:val="24"/>
        </w:rPr>
        <w:t>Формировать представления о художественных ремеслах (резьба и роспись по дереву, гончарное дело, ткачество, ковроделие и т.п.), знания о том, какими материалами и инструментами пользуются мастера.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701" w:firstLine="0"/>
        <w:rPr>
          <w:sz w:val="24"/>
          <w:szCs w:val="24"/>
        </w:rPr>
      </w:pPr>
      <w:r w:rsidRPr="00F16BB5">
        <w:rPr>
          <w:sz w:val="24"/>
          <w:szCs w:val="24"/>
        </w:rPr>
        <w:t>Совершенствовать технику гуашевыми красками (смешивать краски, чтобы получать новые цвета и оттенки; легко, уверенно пользоваться кистью - умело проводить линии в разных направлениях, в декоративном рисовании создавать элементы узора всем ворсом кисти или концом); учить рисовать акварельными красками; показать возможность цветового решения одного образа с помощью нескольких цветов или их оттенков.</w:t>
      </w:r>
    </w:p>
    <w:p w:rsidR="006500AC" w:rsidRPr="00F16BB5" w:rsidRDefault="006500AC" w:rsidP="006500AC">
      <w:pPr>
        <w:ind w:left="260"/>
        <w:jc w:val="both"/>
        <w:rPr>
          <w:b/>
          <w:sz w:val="24"/>
          <w:szCs w:val="24"/>
        </w:rPr>
      </w:pPr>
      <w:r w:rsidRPr="00F16BB5">
        <w:rPr>
          <w:b/>
          <w:sz w:val="24"/>
          <w:szCs w:val="24"/>
          <w:u w:val="thick"/>
        </w:rPr>
        <w:t>Подготовительная</w:t>
      </w:r>
      <w:r w:rsidRPr="00F16BB5">
        <w:rPr>
          <w:b/>
          <w:spacing w:val="-10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к</w:t>
      </w:r>
      <w:r w:rsidRPr="00F16BB5">
        <w:rPr>
          <w:b/>
          <w:spacing w:val="-3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школе</w:t>
      </w:r>
      <w:r w:rsidRPr="00F16BB5">
        <w:rPr>
          <w:b/>
          <w:spacing w:val="-5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группа</w:t>
      </w:r>
      <w:r w:rsidRPr="00F16BB5">
        <w:rPr>
          <w:b/>
          <w:spacing w:val="-4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(от</w:t>
      </w:r>
      <w:r w:rsidRPr="00F16BB5">
        <w:rPr>
          <w:b/>
          <w:spacing w:val="-3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6</w:t>
      </w:r>
      <w:r w:rsidRPr="00F16BB5">
        <w:rPr>
          <w:b/>
          <w:spacing w:val="-5"/>
          <w:sz w:val="24"/>
          <w:szCs w:val="24"/>
          <w:u w:val="thick"/>
        </w:rPr>
        <w:t xml:space="preserve"> </w:t>
      </w:r>
      <w:r w:rsidRPr="00F16BB5">
        <w:rPr>
          <w:b/>
          <w:sz w:val="24"/>
          <w:szCs w:val="24"/>
          <w:u w:val="thick"/>
        </w:rPr>
        <w:t>до</w:t>
      </w:r>
      <w:r w:rsidRPr="00F16BB5">
        <w:rPr>
          <w:b/>
          <w:spacing w:val="-8"/>
          <w:sz w:val="24"/>
          <w:szCs w:val="24"/>
          <w:u w:val="thick"/>
        </w:rPr>
        <w:t xml:space="preserve"> </w:t>
      </w:r>
      <w:r w:rsidRPr="00F16BB5">
        <w:rPr>
          <w:b/>
          <w:spacing w:val="-2"/>
          <w:sz w:val="24"/>
          <w:szCs w:val="24"/>
          <w:u w:val="thick"/>
        </w:rPr>
        <w:t>7лет)</w:t>
      </w:r>
    </w:p>
    <w:p w:rsidR="006500AC" w:rsidRPr="00711748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43" w:line="276" w:lineRule="auto"/>
        <w:ind w:right="698" w:firstLine="0"/>
        <w:rPr>
          <w:sz w:val="24"/>
          <w:szCs w:val="24"/>
        </w:rPr>
      </w:pPr>
      <w:r w:rsidRPr="00F16BB5">
        <w:rPr>
          <w:sz w:val="24"/>
          <w:szCs w:val="24"/>
        </w:rPr>
        <w:t>Продолжать знакомить детей с произведениями разных видов искусства (живопись, графика, народное и декоративно-прикладное искусство, архитектура) для обогащения зрительных впечатлений и формирования эстетического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отношения к окружающему миру.</w:t>
      </w:r>
      <w:r w:rsidRPr="00F16BB5">
        <w:rPr>
          <w:spacing w:val="40"/>
          <w:sz w:val="24"/>
          <w:szCs w:val="24"/>
        </w:rPr>
        <w:t xml:space="preserve">  </w:t>
      </w:r>
      <w:r w:rsidRPr="00F16BB5">
        <w:rPr>
          <w:sz w:val="24"/>
          <w:szCs w:val="24"/>
        </w:rPr>
        <w:t>-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Показывать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детям,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чем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отличаются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одни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произведения искусства от других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произведений; развивать воображение, формировать эстетическое отношение.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89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lastRenderedPageBreak/>
        <w:t>Поддерживать стремление детей видеть в окружающем мире красивые предметы и явления; показывать уже знакомые и новые произведения искусства; рассказывать о замысле и творческих поисках художника при создании произведения, о том, какими художественными средствами передается настроение людей и состояние природы.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2" w:line="276" w:lineRule="auto"/>
        <w:ind w:right="701" w:firstLine="0"/>
        <w:rPr>
          <w:sz w:val="24"/>
          <w:szCs w:val="24"/>
        </w:rPr>
      </w:pPr>
      <w:r w:rsidRPr="00F16BB5">
        <w:rPr>
          <w:sz w:val="24"/>
          <w:szCs w:val="24"/>
        </w:rPr>
        <w:t>Расширять, систематизировать и детализировать содержание изобразительной деятельности детей; активизировать выбор сюжетов о семье, жизни в детском саду, а также о бытовых, общественных и природных явлениях (семья, дом, город, деревня, праздники, путешествия, в т.ч. космические, весёлые приключения, дальние страны); поощрять интерес к изображению человека (портрет, автопортрет, семейный портрет, бытовой портрет, бытовые сюжеты: «Как мы провели воскресенье», «Что мы делали на прогулке», «Где мы были летом» (представители разных профессий с соответствующими атрибутами, инструментами, техникой); при создании пейзажей и сюжетов на тему природы поддерживать желание детей изображать животных с детёнышами в движении; учить передавать своё представление об историческом прошлом Родины посредством изображения характерных деталей костюмов, интерьеров, предметов быта.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Помогать детям научиться различать реальный и фантазийный (выдуманный) мир в произведениях изобразительного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и декоративно-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прикладного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искусства;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перенести это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понимание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в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собственную художественную деятельность; показать возможность создания сказочных образов (Конька Горбунка, Русалочки, Жар-птицы, Дюймовочки) на основе фантазийного преобразования образов реальных;</w:t>
      </w:r>
    </w:p>
    <w:p w:rsidR="006500AC" w:rsidRPr="00711748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Инициировать самостоятельный выбор детьми художественных образов, сюжетов композиций, а также материалов, инструментов, способов и приёмов реализации замысла. Учить ребенка самостоятельно определять замысел и сохранять его на протяжении всей работы; передавать впечатления об окружающем, отражая свои эстетические чувства и отношение; передавать доступными выразительными средствами настроение и характер образа (грустный человек или весёлый сказочный персонаж, добрый или злой и т.д.).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89" w:line="276" w:lineRule="auto"/>
        <w:ind w:right="702" w:firstLine="0"/>
        <w:rPr>
          <w:sz w:val="24"/>
          <w:szCs w:val="24"/>
        </w:rPr>
      </w:pPr>
      <w:r w:rsidRPr="00F16BB5">
        <w:rPr>
          <w:sz w:val="24"/>
          <w:szCs w:val="24"/>
        </w:rPr>
        <w:t>Совершенствовать специфические умения во всех видах изобразительной деятельности: продолжать учить изображать объекты реального и фантазийного мира с натуры или по представлению, точно передавая строение (форму), пропорции, взаимное размещение частей, характерные признаки; передавать достаточно сложные движения (например, птичка вспорхнула с ветки, олень мчится, запрокинув голову, танцующая девочка одной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рукой придерживает юбочку, а другую руку с платочком подняла вверх); создавать сюжеты разного масштаба с различной степенью конкретизации содержания.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3" w:line="276" w:lineRule="auto"/>
        <w:ind w:right="701" w:firstLine="0"/>
        <w:rPr>
          <w:sz w:val="24"/>
          <w:szCs w:val="24"/>
        </w:rPr>
      </w:pPr>
      <w:r w:rsidRPr="00F16BB5">
        <w:rPr>
          <w:sz w:val="24"/>
          <w:szCs w:val="24"/>
        </w:rPr>
        <w:t xml:space="preserve">Развивать композиционные умения: размещать объекты в соответствии с особенностями их формы, величины, протяжённости; создавать композицию в зависимости от сюжета - располагать объекты на узком или широком пространстве земли (неба), обозначив линию горизонта; изменять форму и взаимное размещение объектов в соответствии с их сюжетными действиями (например, туристы поднимаются в горы и держатся друг за друга); изображать более близкие и далекие предметы, не изменяя их размеры; выделять в композиции главное - основные действующие лица, предметы, окружающую обстановку; учить планированию - эскиз, набросок, композиционная </w:t>
      </w:r>
      <w:r w:rsidRPr="00F16BB5">
        <w:rPr>
          <w:spacing w:val="-2"/>
          <w:sz w:val="24"/>
          <w:szCs w:val="24"/>
        </w:rPr>
        <w:t>схема.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1" w:line="276" w:lineRule="auto"/>
        <w:ind w:right="705" w:firstLine="0"/>
        <w:rPr>
          <w:sz w:val="24"/>
          <w:szCs w:val="24"/>
        </w:rPr>
      </w:pPr>
      <w:r w:rsidRPr="00F16BB5">
        <w:rPr>
          <w:sz w:val="24"/>
          <w:szCs w:val="24"/>
        </w:rPr>
        <w:t>Поощрять создание образов реальной действительности, узнаваемых по форме, цвету и пропорциям, использование различных материалов (гуаши, акварели, пастели и др.) с учетом присущих им художественных свойств, выбор средств, соответствующих замыслу, экспериментирование с материалами и средствами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изображения.</w:t>
      </w:r>
    </w:p>
    <w:p w:rsidR="006500AC" w:rsidRPr="00F16BB5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line="273" w:lineRule="auto"/>
        <w:ind w:right="704" w:firstLine="0"/>
        <w:rPr>
          <w:sz w:val="24"/>
          <w:szCs w:val="24"/>
        </w:rPr>
      </w:pPr>
      <w:r w:rsidRPr="00F16BB5">
        <w:rPr>
          <w:sz w:val="24"/>
          <w:szCs w:val="24"/>
        </w:rPr>
        <w:t>Учить координировать движения рук в соответствии с характером создаваемого образа (плавные движения при создании пластичного образа из глины, широкие движения кистью в коллективной композиции).</w:t>
      </w:r>
    </w:p>
    <w:p w:rsidR="006500AC" w:rsidRPr="00711748" w:rsidRDefault="006500AC" w:rsidP="00EA08BA">
      <w:pPr>
        <w:pStyle w:val="a5"/>
        <w:numPr>
          <w:ilvl w:val="0"/>
          <w:numId w:val="176"/>
        </w:numPr>
        <w:tabs>
          <w:tab w:val="left" w:pos="689"/>
        </w:tabs>
        <w:spacing w:before="6" w:line="276" w:lineRule="auto"/>
        <w:ind w:right="697" w:firstLine="0"/>
        <w:rPr>
          <w:sz w:val="24"/>
          <w:szCs w:val="24"/>
        </w:rPr>
      </w:pPr>
      <w:r w:rsidRPr="00F16BB5">
        <w:rPr>
          <w:sz w:val="24"/>
          <w:szCs w:val="24"/>
        </w:rPr>
        <w:lastRenderedPageBreak/>
        <w:t>Создавать условия для свободного, самостоятельного, разнопланового экспериментирования с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художественными материалами; совершенствовать технику рисования гуашевыми и акварельными красками (свободно</w:t>
      </w:r>
      <w:r w:rsidRPr="00F16BB5">
        <w:rPr>
          <w:spacing w:val="37"/>
          <w:sz w:val="24"/>
          <w:szCs w:val="24"/>
        </w:rPr>
        <w:t xml:space="preserve">  </w:t>
      </w:r>
      <w:r w:rsidRPr="00F16BB5">
        <w:rPr>
          <w:sz w:val="24"/>
          <w:szCs w:val="24"/>
        </w:rPr>
        <w:t>экспериментировать,</w:t>
      </w:r>
      <w:r w:rsidRPr="00F16BB5">
        <w:rPr>
          <w:spacing w:val="36"/>
          <w:sz w:val="24"/>
          <w:szCs w:val="24"/>
        </w:rPr>
        <w:t xml:space="preserve">  </w:t>
      </w:r>
      <w:r w:rsidRPr="00F16BB5">
        <w:rPr>
          <w:sz w:val="24"/>
          <w:szCs w:val="24"/>
        </w:rPr>
        <w:t>смешивая</w:t>
      </w:r>
      <w:r w:rsidRPr="00F16BB5">
        <w:rPr>
          <w:spacing w:val="36"/>
          <w:sz w:val="24"/>
          <w:szCs w:val="24"/>
        </w:rPr>
        <w:t xml:space="preserve">  </w:t>
      </w:r>
      <w:r w:rsidRPr="00F16BB5">
        <w:rPr>
          <w:sz w:val="24"/>
          <w:szCs w:val="24"/>
        </w:rPr>
        <w:t>разные</w:t>
      </w:r>
      <w:r w:rsidRPr="00F16BB5">
        <w:rPr>
          <w:spacing w:val="36"/>
          <w:sz w:val="24"/>
          <w:szCs w:val="24"/>
        </w:rPr>
        <w:t xml:space="preserve">  </w:t>
      </w:r>
      <w:r w:rsidRPr="00F16BB5">
        <w:rPr>
          <w:sz w:val="24"/>
          <w:szCs w:val="24"/>
        </w:rPr>
        <w:t>краски</w:t>
      </w:r>
      <w:r w:rsidRPr="00F16BB5">
        <w:rPr>
          <w:spacing w:val="35"/>
          <w:sz w:val="24"/>
          <w:szCs w:val="24"/>
        </w:rPr>
        <w:t xml:space="preserve">  </w:t>
      </w:r>
      <w:r w:rsidRPr="00F16BB5">
        <w:rPr>
          <w:sz w:val="24"/>
          <w:szCs w:val="24"/>
        </w:rPr>
        <w:t>для</w:t>
      </w:r>
      <w:r w:rsidRPr="00F16BB5">
        <w:rPr>
          <w:spacing w:val="34"/>
          <w:sz w:val="24"/>
          <w:szCs w:val="24"/>
        </w:rPr>
        <w:t xml:space="preserve">  </w:t>
      </w:r>
      <w:r w:rsidRPr="00F16BB5">
        <w:rPr>
          <w:sz w:val="24"/>
          <w:szCs w:val="24"/>
        </w:rPr>
        <w:t>получения</w:t>
      </w:r>
      <w:r w:rsidRPr="00F16BB5">
        <w:rPr>
          <w:spacing w:val="34"/>
          <w:sz w:val="24"/>
          <w:szCs w:val="24"/>
        </w:rPr>
        <w:t xml:space="preserve">  </w:t>
      </w:r>
      <w:r w:rsidRPr="00F16BB5">
        <w:rPr>
          <w:sz w:val="24"/>
          <w:szCs w:val="24"/>
        </w:rPr>
        <w:t>задуманных</w:t>
      </w:r>
      <w:r w:rsidRPr="00F16BB5">
        <w:rPr>
          <w:spacing w:val="34"/>
          <w:sz w:val="24"/>
          <w:szCs w:val="24"/>
        </w:rPr>
        <w:t xml:space="preserve">  </w:t>
      </w:r>
      <w:r w:rsidRPr="00F16BB5">
        <w:rPr>
          <w:sz w:val="24"/>
          <w:szCs w:val="24"/>
        </w:rPr>
        <w:t>цветов</w:t>
      </w:r>
      <w:r w:rsidRPr="00F16BB5">
        <w:rPr>
          <w:spacing w:val="37"/>
          <w:sz w:val="24"/>
          <w:szCs w:val="24"/>
        </w:rPr>
        <w:t xml:space="preserve">  </w:t>
      </w:r>
      <w:r w:rsidRPr="00F16BB5">
        <w:rPr>
          <w:sz w:val="24"/>
          <w:szCs w:val="24"/>
        </w:rPr>
        <w:t>и</w:t>
      </w:r>
      <w:r w:rsidRPr="00F16BB5">
        <w:rPr>
          <w:spacing w:val="37"/>
          <w:sz w:val="24"/>
          <w:szCs w:val="24"/>
        </w:rPr>
        <w:t xml:space="preserve">  </w:t>
      </w:r>
      <w:r w:rsidRPr="00F16BB5">
        <w:rPr>
          <w:sz w:val="24"/>
          <w:szCs w:val="24"/>
        </w:rPr>
        <w:t>оттенков);</w:t>
      </w:r>
    </w:p>
    <w:p w:rsidR="006500AC" w:rsidRPr="00F16BB5" w:rsidRDefault="006500AC" w:rsidP="006500AC">
      <w:pPr>
        <w:pStyle w:val="a3"/>
        <w:spacing w:before="89" w:line="276" w:lineRule="auto"/>
        <w:ind w:right="703"/>
      </w:pPr>
      <w:r w:rsidRPr="00F16BB5">
        <w:t>самостоятельно выбирать художественные материалы для создания выразительного образа (для пейзажных рисунков использовать акварель или пастель, для декоративного панно - гуашь, для предварительных набросков</w:t>
      </w:r>
      <w:r w:rsidRPr="00F16BB5">
        <w:rPr>
          <w:spacing w:val="40"/>
        </w:rPr>
        <w:t xml:space="preserve"> </w:t>
      </w:r>
      <w:r w:rsidRPr="00F16BB5">
        <w:t>или эскизов - уголь или простой карандаш).</w:t>
      </w:r>
    </w:p>
    <w:p w:rsidR="006500AC" w:rsidRPr="00F16BB5" w:rsidRDefault="006500AC" w:rsidP="006500AC">
      <w:pPr>
        <w:pStyle w:val="Heading1"/>
        <w:spacing w:before="2"/>
        <w:jc w:val="both"/>
        <w:rPr>
          <w:sz w:val="24"/>
          <w:szCs w:val="24"/>
        </w:rPr>
      </w:pPr>
      <w:r w:rsidRPr="00F16BB5">
        <w:rPr>
          <w:sz w:val="24"/>
          <w:szCs w:val="24"/>
        </w:rPr>
        <w:t>Вариативные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формы, способы,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методы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before="46" w:line="321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пробуждения ярких эстетических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эмоций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переживаний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с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целью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овладения даром</w:t>
      </w:r>
      <w:r w:rsidRPr="00F16BB5">
        <w:rPr>
          <w:spacing w:val="-2"/>
          <w:sz w:val="24"/>
          <w:szCs w:val="24"/>
        </w:rPr>
        <w:t xml:space="preserve"> сопереживания;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  <w:tab w:val="left" w:pos="7245"/>
          <w:tab w:val="left" w:pos="9106"/>
        </w:tabs>
        <w:spacing w:line="321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побуждения к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сопереживанию,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эмоциональной</w:t>
      </w:r>
      <w:r w:rsidRPr="00F16BB5">
        <w:rPr>
          <w:sz w:val="24"/>
          <w:szCs w:val="24"/>
        </w:rPr>
        <w:tab/>
      </w:r>
      <w:r w:rsidRPr="00F16BB5">
        <w:rPr>
          <w:spacing w:val="-2"/>
          <w:sz w:val="24"/>
          <w:szCs w:val="24"/>
        </w:rPr>
        <w:t>отзывчивости</w:t>
      </w:r>
      <w:r w:rsidRPr="00F16BB5">
        <w:rPr>
          <w:sz w:val="24"/>
          <w:szCs w:val="24"/>
        </w:rPr>
        <w:tab/>
        <w:t>на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прекрасное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в окружающем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мире;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33"/>
        </w:tabs>
        <w:spacing w:before="2"/>
        <w:ind w:right="705" w:firstLine="0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 эстетического убеждения (По мысли А.В. Бакушинского «Форма, колорит, линия, масса и пространство,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фактура должны убеждать собою непосредственно, должны быть самоценны, как чистый эстетический факт».);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line="318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сенсорного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насыщения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(без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сенсорной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основы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немыслимо приобщение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детей к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художественной</w:t>
      </w:r>
      <w:r w:rsidRPr="00F16BB5">
        <w:rPr>
          <w:spacing w:val="2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культуре);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before="2" w:line="321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эстетического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выбора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(«убеждения</w:t>
      </w:r>
      <w:r w:rsidRPr="00F16BB5">
        <w:rPr>
          <w:spacing w:val="-6"/>
          <w:sz w:val="24"/>
          <w:szCs w:val="24"/>
        </w:rPr>
        <w:t xml:space="preserve"> </w:t>
      </w:r>
      <w:r w:rsidRPr="00F16BB5">
        <w:rPr>
          <w:sz w:val="24"/>
          <w:szCs w:val="24"/>
        </w:rPr>
        <w:t>красотой»),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направленный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на</w:t>
      </w:r>
      <w:r w:rsidRPr="00F16BB5">
        <w:rPr>
          <w:spacing w:val="-7"/>
          <w:sz w:val="24"/>
          <w:szCs w:val="24"/>
        </w:rPr>
        <w:t xml:space="preserve"> </w:t>
      </w:r>
      <w:r w:rsidRPr="00F16BB5">
        <w:rPr>
          <w:sz w:val="24"/>
          <w:szCs w:val="24"/>
        </w:rPr>
        <w:t>формирование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 xml:space="preserve">эстетического </w:t>
      </w:r>
      <w:r w:rsidRPr="00F16BB5">
        <w:rPr>
          <w:spacing w:val="-2"/>
          <w:sz w:val="24"/>
          <w:szCs w:val="24"/>
        </w:rPr>
        <w:t>вкуса;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line="321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разнообразной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художественной</w:t>
      </w:r>
      <w:r w:rsidRPr="00F16BB5">
        <w:rPr>
          <w:spacing w:val="-8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практики;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before="3" w:line="321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сотворчества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(с</w:t>
      </w:r>
      <w:r w:rsidRPr="00F16BB5">
        <w:rPr>
          <w:spacing w:val="-7"/>
          <w:sz w:val="24"/>
          <w:szCs w:val="24"/>
        </w:rPr>
        <w:t xml:space="preserve"> </w:t>
      </w:r>
      <w:r w:rsidRPr="00F16BB5">
        <w:rPr>
          <w:sz w:val="24"/>
          <w:szCs w:val="24"/>
        </w:rPr>
        <w:t>педагогом,</w:t>
      </w:r>
      <w:r w:rsidRPr="00F16BB5">
        <w:rPr>
          <w:spacing w:val="2"/>
          <w:sz w:val="24"/>
          <w:szCs w:val="24"/>
        </w:rPr>
        <w:t xml:space="preserve"> </w:t>
      </w:r>
      <w:r w:rsidRPr="00F16BB5">
        <w:rPr>
          <w:sz w:val="24"/>
          <w:szCs w:val="24"/>
        </w:rPr>
        <w:t>народным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мастером,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художником,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сверстниками);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29"/>
        </w:tabs>
        <w:spacing w:line="242" w:lineRule="auto"/>
        <w:ind w:right="704" w:firstLine="0"/>
        <w:jc w:val="left"/>
        <w:rPr>
          <w:sz w:val="24"/>
          <w:szCs w:val="24"/>
        </w:rPr>
      </w:pPr>
      <w:r w:rsidRPr="00F16BB5">
        <w:rPr>
          <w:sz w:val="24"/>
          <w:szCs w:val="24"/>
        </w:rPr>
        <w:t xml:space="preserve">метод нетривиальных (необыденных) творческих ситуаций, пробуждающих интерес к художественной деятель- </w:t>
      </w:r>
      <w:r w:rsidRPr="00F16BB5">
        <w:rPr>
          <w:spacing w:val="-2"/>
          <w:sz w:val="24"/>
          <w:szCs w:val="24"/>
        </w:rPr>
        <w:t>ности;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609"/>
        </w:tabs>
        <w:spacing w:line="316" w:lineRule="exact"/>
        <w:ind w:left="608" w:hanging="34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метод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эвристических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поисковых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ситуаций;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539"/>
        </w:tabs>
        <w:spacing w:before="1" w:line="321" w:lineRule="exact"/>
        <w:ind w:left="538" w:hanging="27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словесный</w:t>
      </w:r>
      <w:r w:rsidRPr="00F16BB5">
        <w:rPr>
          <w:spacing w:val="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метод;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539"/>
        </w:tabs>
        <w:spacing w:line="321" w:lineRule="exact"/>
        <w:ind w:left="538" w:hanging="27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>наглядный</w:t>
      </w:r>
      <w:r w:rsidRPr="00F16BB5">
        <w:rPr>
          <w:spacing w:val="2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метод;</w:t>
      </w:r>
    </w:p>
    <w:p w:rsidR="006500AC" w:rsidRPr="00F16BB5" w:rsidRDefault="006500AC" w:rsidP="00EA08BA">
      <w:pPr>
        <w:pStyle w:val="a5"/>
        <w:numPr>
          <w:ilvl w:val="0"/>
          <w:numId w:val="172"/>
        </w:numPr>
        <w:tabs>
          <w:tab w:val="left" w:pos="539"/>
        </w:tabs>
        <w:spacing w:before="2" w:line="321" w:lineRule="exact"/>
        <w:ind w:left="538" w:hanging="279"/>
        <w:jc w:val="left"/>
        <w:rPr>
          <w:sz w:val="24"/>
          <w:szCs w:val="24"/>
        </w:rPr>
      </w:pPr>
      <w:r w:rsidRPr="00F16BB5">
        <w:rPr>
          <w:sz w:val="24"/>
          <w:szCs w:val="24"/>
        </w:rPr>
        <w:t xml:space="preserve">репродуктивный </w:t>
      </w:r>
      <w:r w:rsidRPr="00F16BB5">
        <w:rPr>
          <w:spacing w:val="-2"/>
          <w:sz w:val="24"/>
          <w:szCs w:val="24"/>
        </w:rPr>
        <w:t>метод.</w:t>
      </w:r>
    </w:p>
    <w:p w:rsidR="006500AC" w:rsidRPr="00F16BB5" w:rsidRDefault="006500AC" w:rsidP="006500AC">
      <w:pPr>
        <w:pStyle w:val="a3"/>
        <w:spacing w:line="242" w:lineRule="auto"/>
        <w:ind w:right="766"/>
      </w:pPr>
      <w:r w:rsidRPr="00F16BB5">
        <w:t>В процессе организованной образовательной деятельности, так же, как и в процессе образовательной деятельности</w:t>
      </w:r>
      <w:r w:rsidRPr="00F16BB5">
        <w:rPr>
          <w:spacing w:val="40"/>
        </w:rPr>
        <w:t xml:space="preserve"> </w:t>
      </w:r>
      <w:r w:rsidRPr="00F16BB5">
        <w:t>в ходе режимных моментов реализуются различные виды деятельности: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line="339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игровая</w:t>
      </w:r>
      <w:r w:rsidRPr="00F16BB5">
        <w:rPr>
          <w:sz w:val="24"/>
          <w:szCs w:val="24"/>
        </w:rPr>
        <w:t>,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включая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сюжетно-ролевую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игру,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игру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с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правилами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другие виды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игры;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коммуникативная</w:t>
      </w:r>
      <w:r w:rsidRPr="00F16BB5">
        <w:rPr>
          <w:i/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(общение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и взаимодействие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со</w:t>
      </w:r>
      <w:r w:rsidRPr="00F16BB5">
        <w:rPr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взрослыми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сверстниками);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before="3" w:line="237" w:lineRule="auto"/>
        <w:ind w:right="705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познавательно-исследовательская</w:t>
      </w:r>
      <w:r w:rsidRPr="00F16BB5">
        <w:rPr>
          <w:i/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>(исследования</w:t>
      </w:r>
      <w:r w:rsidRPr="00F16BB5">
        <w:rPr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>объектов</w:t>
      </w:r>
      <w:r w:rsidRPr="00F16BB5">
        <w:rPr>
          <w:spacing w:val="40"/>
          <w:sz w:val="24"/>
          <w:szCs w:val="24"/>
        </w:rPr>
        <w:t xml:space="preserve"> </w:t>
      </w:r>
      <w:r w:rsidRPr="00F16BB5">
        <w:rPr>
          <w:sz w:val="24"/>
          <w:szCs w:val="24"/>
        </w:rPr>
        <w:t>окружающего</w:t>
      </w:r>
      <w:r w:rsidRPr="00F16BB5">
        <w:rPr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>мира</w:t>
      </w:r>
      <w:r w:rsidRPr="00F16BB5">
        <w:rPr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>экспериментирования</w:t>
      </w:r>
      <w:r w:rsidRPr="00F16BB5">
        <w:rPr>
          <w:spacing w:val="80"/>
          <w:sz w:val="24"/>
          <w:szCs w:val="24"/>
        </w:rPr>
        <w:t xml:space="preserve"> </w:t>
      </w:r>
      <w:r w:rsidRPr="00F16BB5">
        <w:rPr>
          <w:sz w:val="24"/>
          <w:szCs w:val="24"/>
        </w:rPr>
        <w:t xml:space="preserve">с </w:t>
      </w:r>
      <w:r w:rsidRPr="00F16BB5">
        <w:rPr>
          <w:spacing w:val="-2"/>
          <w:sz w:val="24"/>
          <w:szCs w:val="24"/>
        </w:rPr>
        <w:t>ними);</w:t>
      </w:r>
    </w:p>
    <w:p w:rsidR="006500AC" w:rsidRPr="00711748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before="2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восприятие</w:t>
      </w:r>
      <w:r w:rsidRPr="00F16BB5">
        <w:rPr>
          <w:i/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художественной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литературы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фольклора;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before="100"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самообслуживание</w:t>
      </w:r>
      <w:r w:rsidRPr="00F16BB5">
        <w:rPr>
          <w:i/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элементарный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бытовой</w:t>
      </w:r>
      <w:r w:rsidRPr="00F16BB5">
        <w:rPr>
          <w:spacing w:val="-2"/>
          <w:sz w:val="24"/>
          <w:szCs w:val="24"/>
        </w:rPr>
        <w:t xml:space="preserve"> труд;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конструирование</w:t>
      </w:r>
      <w:r w:rsidRPr="00F16BB5">
        <w:rPr>
          <w:i/>
          <w:spacing w:val="-7"/>
          <w:sz w:val="24"/>
          <w:szCs w:val="24"/>
        </w:rPr>
        <w:t xml:space="preserve"> </w:t>
      </w:r>
      <w:r w:rsidRPr="00F16BB5">
        <w:rPr>
          <w:sz w:val="24"/>
          <w:szCs w:val="24"/>
        </w:rPr>
        <w:t>из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разного материала,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включая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конструкторы,</w:t>
      </w:r>
      <w:r w:rsidRPr="00F16BB5">
        <w:rPr>
          <w:spacing w:val="1"/>
          <w:sz w:val="24"/>
          <w:szCs w:val="24"/>
        </w:rPr>
        <w:t xml:space="preserve"> </w:t>
      </w:r>
      <w:r w:rsidRPr="00F16BB5">
        <w:rPr>
          <w:sz w:val="24"/>
          <w:szCs w:val="24"/>
        </w:rPr>
        <w:t>модули,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бумагу,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природный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иной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материал;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before="2"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изобразительная</w:t>
      </w:r>
      <w:r w:rsidRPr="00F16BB5">
        <w:rPr>
          <w:i/>
          <w:spacing w:val="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(рисование);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музыкальная</w:t>
      </w:r>
      <w:r w:rsidRPr="00F16BB5">
        <w:rPr>
          <w:i/>
          <w:spacing w:val="-5"/>
          <w:sz w:val="24"/>
          <w:szCs w:val="24"/>
        </w:rPr>
        <w:t xml:space="preserve"> </w:t>
      </w:r>
      <w:r w:rsidRPr="00F16BB5">
        <w:rPr>
          <w:sz w:val="24"/>
          <w:szCs w:val="24"/>
        </w:rPr>
        <w:t>(восприятие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и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понимание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смысла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z w:val="24"/>
          <w:szCs w:val="24"/>
        </w:rPr>
        <w:t>музыкальных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произведений,</w:t>
      </w:r>
    </w:p>
    <w:p w:rsidR="006500AC" w:rsidRPr="00F16BB5" w:rsidRDefault="006500AC" w:rsidP="00EA08BA">
      <w:pPr>
        <w:pStyle w:val="a5"/>
        <w:numPr>
          <w:ilvl w:val="0"/>
          <w:numId w:val="184"/>
        </w:numPr>
        <w:tabs>
          <w:tab w:val="left" w:pos="980"/>
          <w:tab w:val="left" w:pos="981"/>
        </w:tabs>
        <w:spacing w:before="1" w:line="342" w:lineRule="exact"/>
        <w:ind w:hanging="361"/>
        <w:jc w:val="left"/>
        <w:rPr>
          <w:sz w:val="24"/>
          <w:szCs w:val="24"/>
        </w:rPr>
      </w:pPr>
      <w:r w:rsidRPr="00F16BB5">
        <w:rPr>
          <w:i/>
          <w:sz w:val="24"/>
          <w:szCs w:val="24"/>
        </w:rPr>
        <w:t>двигательная</w:t>
      </w:r>
      <w:r w:rsidRPr="00F16BB5">
        <w:rPr>
          <w:i/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(овладение</w:t>
      </w:r>
      <w:r w:rsidRPr="00F16BB5">
        <w:rPr>
          <w:spacing w:val="-7"/>
          <w:sz w:val="24"/>
          <w:szCs w:val="24"/>
        </w:rPr>
        <w:t xml:space="preserve"> </w:t>
      </w:r>
      <w:r w:rsidRPr="00F16BB5">
        <w:rPr>
          <w:sz w:val="24"/>
          <w:szCs w:val="24"/>
        </w:rPr>
        <w:t>основными</w:t>
      </w:r>
      <w:r w:rsidRPr="00F16BB5">
        <w:rPr>
          <w:spacing w:val="-2"/>
          <w:sz w:val="24"/>
          <w:szCs w:val="24"/>
        </w:rPr>
        <w:t xml:space="preserve"> </w:t>
      </w:r>
      <w:r w:rsidRPr="00F16BB5">
        <w:rPr>
          <w:sz w:val="24"/>
          <w:szCs w:val="24"/>
        </w:rPr>
        <w:t>движениями)</w:t>
      </w:r>
      <w:r w:rsidRPr="00F16BB5">
        <w:rPr>
          <w:spacing w:val="-3"/>
          <w:sz w:val="24"/>
          <w:szCs w:val="24"/>
        </w:rPr>
        <w:t xml:space="preserve"> </w:t>
      </w:r>
      <w:r w:rsidRPr="00F16BB5">
        <w:rPr>
          <w:sz w:val="24"/>
          <w:szCs w:val="24"/>
        </w:rPr>
        <w:t>формы</w:t>
      </w:r>
      <w:r w:rsidRPr="00F16BB5">
        <w:rPr>
          <w:spacing w:val="-4"/>
          <w:sz w:val="24"/>
          <w:szCs w:val="24"/>
        </w:rPr>
        <w:t xml:space="preserve"> </w:t>
      </w:r>
      <w:r w:rsidRPr="00F16BB5">
        <w:rPr>
          <w:sz w:val="24"/>
          <w:szCs w:val="24"/>
        </w:rPr>
        <w:t>активности</w:t>
      </w:r>
      <w:r w:rsidRPr="00F16BB5">
        <w:rPr>
          <w:spacing w:val="-1"/>
          <w:sz w:val="24"/>
          <w:szCs w:val="24"/>
        </w:rPr>
        <w:t xml:space="preserve"> </w:t>
      </w:r>
      <w:r w:rsidRPr="00F16BB5">
        <w:rPr>
          <w:spacing w:val="-2"/>
          <w:sz w:val="24"/>
          <w:szCs w:val="24"/>
        </w:rPr>
        <w:t>ребенка.</w:t>
      </w:r>
    </w:p>
    <w:p w:rsidR="006500AC" w:rsidRPr="008C7D28" w:rsidRDefault="006500AC" w:rsidP="006500AC">
      <w:pPr>
        <w:pStyle w:val="a3"/>
        <w:ind w:right="700" w:firstLine="144"/>
      </w:pPr>
      <w:r w:rsidRPr="00F16BB5">
        <w:t xml:space="preserve">Интеграция разных видов изобразительного искусства и художественной деятельности детей на основе принципа взаимосвязи обобщённых представлений (интеллектуальный компонент) и обобщённых способов действий (операциональный компонент) </w:t>
      </w:r>
      <w:r w:rsidRPr="00F16BB5">
        <w:lastRenderedPageBreak/>
        <w:t>обеспечивает оптимальные условия для полноценного развития художественно- эстетических способностей детей в соответствии с их возрастными и индивидуальными возможностями.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ind w:left="2362" w:right="2299"/>
        <w:jc w:val="center"/>
      </w:pPr>
      <w:r>
        <w:t>Взаимодействие</w:t>
      </w:r>
      <w:r>
        <w:rPr>
          <w:spacing w:val="-1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парциальной</w:t>
      </w:r>
      <w:r>
        <w:rPr>
          <w:spacing w:val="-7"/>
        </w:rPr>
        <w:t xml:space="preserve"> </w:t>
      </w:r>
      <w:r>
        <w:t>программы</w:t>
      </w:r>
    </w:p>
    <w:p w:rsidR="000E467F" w:rsidRDefault="000E467F">
      <w:pPr>
        <w:pStyle w:val="a3"/>
        <w:spacing w:before="1"/>
        <w:ind w:left="0"/>
        <w:jc w:val="left"/>
        <w:rPr>
          <w:b/>
          <w:sz w:val="25"/>
        </w:rPr>
      </w:pPr>
    </w:p>
    <w:p w:rsidR="000E467F" w:rsidRDefault="007B595D">
      <w:pPr>
        <w:pStyle w:val="Heading5"/>
      </w:pPr>
      <w:r>
        <w:rPr>
          <w:color w:val="221F1F"/>
        </w:rPr>
        <w:t>Взаимодействие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специалистов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ДОО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В контексте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 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 дошкольников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 безопасности одним из решающих факторов воспитания в ДОО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личность педагога. На первый план выступают такие личностные качества и способности воспитателя, как любовь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детям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выбранной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профессии,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эмпатия,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ценностное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ребенку,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гуманизм,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социо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рефлексия,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интеллигентность,</w:t>
      </w:r>
    </w:p>
    <w:p w:rsidR="000E467F" w:rsidRDefault="007B595D">
      <w:pPr>
        <w:pStyle w:val="a3"/>
        <w:spacing w:before="78" w:line="237" w:lineRule="auto"/>
        <w:ind w:left="172"/>
        <w:jc w:val="left"/>
      </w:pPr>
      <w:r>
        <w:rPr>
          <w:color w:val="221F1F"/>
        </w:rPr>
        <w:t>нравственность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толерантность. Сочетание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обусловливает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жизненную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стратегию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тактику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людьми,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моделей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ситуациях,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приоритеты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профессиональной деятельности.</w:t>
      </w:r>
    </w:p>
    <w:p w:rsidR="000E467F" w:rsidRDefault="007B595D">
      <w:pPr>
        <w:pStyle w:val="a3"/>
        <w:ind w:left="172" w:right="553" w:firstLine="368"/>
        <w:jc w:val="left"/>
      </w:pP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 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 к культурным ценностям,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присвоения не 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осуществляться в рамках традиционной предметно-информационной модели обучения. Педагог должен стать для детей проводником в мир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обеспечить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формирование 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ценностного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окружающему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миру,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самим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элементарными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культуро </w:t>
      </w:r>
      <w:r>
        <w:rPr>
          <w:color w:val="221F1F"/>
        </w:rPr>
        <w:t>сообразными способами деятельности, нормами культуры. При этом образовательный процесс должен строиться как эффективное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поддержки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амплификации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естественного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хода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социализации,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 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аспектов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которого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типа.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Решение задач парциальной программы, как и задач дошкольного образования в целом, связано с выбором педагогами партнерского 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переходом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прогрессивных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культурологического,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аксеологического,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личностно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ориентированного,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антропологического,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деятельностного,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средового.</w:t>
      </w:r>
    </w:p>
    <w:p w:rsidR="000E467F" w:rsidRDefault="007B595D">
      <w:pPr>
        <w:pStyle w:val="a3"/>
        <w:spacing w:before="1"/>
        <w:ind w:left="172" w:right="294" w:firstLine="368"/>
      </w:pPr>
      <w:r>
        <w:rPr>
          <w:color w:val="221F1F"/>
        </w:rPr>
        <w:t>Анализ структуры культуры безопасности показывает, что успешная реализация поставленных задач невозможна без консолидации усилий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всех педагогов и специалистов, взаимодействующих с детьми. Так, основная работа по формированию системы знаний об источниках опасности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средствах их предупреждения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воспитателями.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преодолению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инструктор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культуре. Готовность к эстетическому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 и оценке действительности формируется воспитателями, музыкальным руководителем и педагогами дополнительного образования.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Педагог-психолог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консультации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разрабатывает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поведению.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color w:val="221F1F"/>
        </w:rPr>
        <w:t>Воспитание мотивации к безопасности, становление качеств ребенка, способствующих предупреждению и преодолению опасных ситуаций,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 ряда компетенций безопасного поведения происходит прежде всего в семье. Успех этого направления семейного 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уровня общей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компетентности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пап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мам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воспитанников,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согласованности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ДОО.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  <w:w w:val="95"/>
        </w:rPr>
        <w:t>В каждой образовательной организации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существует опыт объединения усилий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педагогов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специалистов.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Необходимо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проанализировать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его,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конкретизировать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решаемые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определенными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специалистами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функциональными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обязанностями,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профессиональной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компетентности,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направленностью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профессиональных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интересов,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личностными особенностями.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Создавая единый перспективный план работы специалистов на основе парциальной программы, необходимо предварительно рассмотреть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современные подходы к реализации принципа интеграции в дошкольном образовании, обобщить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ДОО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решению различных задач, выявить роль каждого из специалистов ДОО в формировании отдельных компонентов культуры безопасности 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(пример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подобной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представлен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приложении).</w:t>
      </w:r>
    </w:p>
    <w:p w:rsidR="000E467F" w:rsidRDefault="007B595D">
      <w:pPr>
        <w:pStyle w:val="Heading5"/>
        <w:spacing w:before="5"/>
      </w:pPr>
      <w:r>
        <w:rPr>
          <w:color w:val="221F1F"/>
        </w:rPr>
        <w:t>Взаимодействие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семьями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воспитанников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Исследователями доказано, что ряд составляющих культуры безопасности может быть сформирован только в семье или не может 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 без участия семьи, без продуктивного взаимодействия 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институтов социализации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полноценное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дошкольников в данном направлении (И. В. Бесстужев-Лада, Т. А. Маркова, А. Г. Харчев, Е. С. Бабунова, Т. И. Бабаева,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Ф.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Голованова,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Козлова,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Баумринд,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Статмэн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др.).</w:t>
      </w:r>
    </w:p>
    <w:p w:rsidR="000E467F" w:rsidRDefault="007B595D">
      <w:pPr>
        <w:pStyle w:val="a3"/>
        <w:ind w:left="540"/>
      </w:pPr>
      <w:r>
        <w:rPr>
          <w:color w:val="221F1F"/>
        </w:rPr>
        <w:t>Педагогам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1"/>
        </w:rPr>
        <w:t xml:space="preserve"> </w:t>
      </w:r>
      <w:r>
        <w:rPr>
          <w:color w:val="221F1F"/>
        </w:rPr>
        <w:t>руководителям</w:t>
      </w:r>
      <w:r>
        <w:rPr>
          <w:color w:val="221F1F"/>
          <w:spacing w:val="90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понимать,</w:t>
      </w:r>
      <w:r>
        <w:rPr>
          <w:color w:val="221F1F"/>
          <w:spacing w:val="90"/>
        </w:rPr>
        <w:t xml:space="preserve"> </w:t>
      </w:r>
      <w:r>
        <w:rPr>
          <w:color w:val="221F1F"/>
        </w:rPr>
        <w:t>какова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объективная  роль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формировании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у</w:t>
      </w:r>
    </w:p>
    <w:p w:rsidR="000E467F" w:rsidRDefault="007B595D">
      <w:pPr>
        <w:pStyle w:val="a3"/>
        <w:spacing w:before="78" w:line="237" w:lineRule="auto"/>
        <w:ind w:left="172"/>
        <w:jc w:val="left"/>
      </w:pPr>
      <w:r>
        <w:rPr>
          <w:color w:val="221F1F"/>
        </w:rPr>
        <w:t>дошкольников,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какими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целевые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установки,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направления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сада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повышению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компетентности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данном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вопросе.</w:t>
      </w:r>
    </w:p>
    <w:p w:rsidR="000E467F" w:rsidRPr="006500AC" w:rsidRDefault="007B595D" w:rsidP="006500AC">
      <w:pPr>
        <w:pStyle w:val="a3"/>
        <w:ind w:left="172" w:firstLine="368"/>
        <w:jc w:val="left"/>
      </w:pPr>
      <w:r>
        <w:rPr>
          <w:color w:val="221F1F"/>
        </w:rPr>
        <w:t>Родителям важно знать, что вне зависимости от особенностей их отношения к детям, наличия или отсутствия потребности их воспитывать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именно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семье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1"/>
        </w:rPr>
        <w:t>происходит</w:t>
      </w:r>
      <w:r>
        <w:rPr>
          <w:color w:val="221F1F"/>
          <w:spacing w:val="15"/>
        </w:rPr>
        <w:t xml:space="preserve"> </w:t>
      </w:r>
      <w:r>
        <w:rPr>
          <w:color w:val="221F1F"/>
          <w:spacing w:val="-1"/>
        </w:rPr>
        <w:t>приобщение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культурным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ценностям,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мировоззренческая,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нравственная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психологическая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преодолению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опасности.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ежедневно, ежечасно: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дошкольники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осваивают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модели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поведения,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этом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образцами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служат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значимые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взрослые (в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первую очередь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родители);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right="299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прежде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всего</w:t>
      </w:r>
      <w:r>
        <w:rPr>
          <w:color w:val="221F1F"/>
          <w:spacing w:val="5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ходе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общения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со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старшими</w:t>
      </w:r>
      <w:r>
        <w:rPr>
          <w:color w:val="221F1F"/>
          <w:spacing w:val="53"/>
          <w:sz w:val="24"/>
        </w:rPr>
        <w:t xml:space="preserve"> </w:t>
      </w:r>
      <w:r>
        <w:rPr>
          <w:color w:val="221F1F"/>
          <w:sz w:val="24"/>
        </w:rPr>
        <w:t>дети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осознают,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«что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такое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хорошо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такое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плохо»,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усваивают</w:t>
      </w:r>
      <w:r>
        <w:rPr>
          <w:color w:val="221F1F"/>
          <w:spacing w:val="55"/>
          <w:sz w:val="24"/>
        </w:rPr>
        <w:t xml:space="preserve"> </w:t>
      </w:r>
      <w:r>
        <w:rPr>
          <w:color w:val="221F1F"/>
          <w:sz w:val="24"/>
        </w:rPr>
        <w:t>определенную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систему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социальных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ценностей,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моральных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норм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правил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обществе;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right="302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с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раннего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детства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взрослые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являются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проводниками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ребенка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мир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предметов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явлений,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учат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понимать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качества,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назначение,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ценность,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потенциальную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угрозу;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spacing w:before="1"/>
        <w:ind w:right="301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от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близких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ребенку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взрослых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зависят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направление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интенсивность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процесса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личностного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становления,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обретения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самостоятельности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социальной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активности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определенного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рода.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Эффективность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обусловлена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компетентности, определяющейся наличием знаний, умений, опыта в области воспитания 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мотивов.</w:t>
      </w:r>
    </w:p>
    <w:p w:rsidR="000E467F" w:rsidRDefault="007B595D">
      <w:pPr>
        <w:pStyle w:val="a3"/>
        <w:spacing w:before="1"/>
        <w:ind w:left="172" w:right="298" w:firstLine="368"/>
      </w:pPr>
      <w:r>
        <w:rPr>
          <w:color w:val="221F1F"/>
        </w:rPr>
        <w:t>Комплекс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четырех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зрелости,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балансом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воспитательный потенциал семьи, который в современных условиях и учеными, и педагогами-практиками признается зачастую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невысоким.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Кроме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недооценивают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недостаточно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информированы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воспитания культуры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дошкольников.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Очевидно, что 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определенного багажа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компетенций семья не может не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только полноценно решать задачи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воспитания ребенка,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но и выполнять по отношению к нему защитную функцию. Это и обеспечение соблюдения прав и интересов ребенка, и предвидение опасных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 и их предупреждение, и создание безопасной среды в местах постоянного пребывания дошкольника, и компетентное осуществление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присмотра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ним.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— гражданский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долг родителей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[52].</w:t>
      </w:r>
    </w:p>
    <w:p w:rsidR="000E467F" w:rsidRDefault="007B595D">
      <w:pPr>
        <w:pStyle w:val="a3"/>
        <w:ind w:left="172" w:right="301" w:firstLine="368"/>
      </w:pPr>
      <w:r>
        <w:rPr>
          <w:color w:val="221F1F"/>
        </w:rPr>
        <w:t>Важнейшей задачей семьи является обеспечение психологической безопасности, определяемой как состояние, когда обеспечено успешное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психическое развитие ребенка и адекватно отражаются внутренние и внешние угрозы его психическому здоровью [1]. А. Маслоу подчеркивал,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«среднестатистический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ребенок»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«стремится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тому,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жить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безопасном,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стабильном,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организованном,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предсказуемом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мире,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мире,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действуют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навсегда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установленные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порядки,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исключены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опасные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неожиданности,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беспорядок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хаос,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родители,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защитники,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оберегающие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опасности»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[23].</w:t>
      </w:r>
    </w:p>
    <w:p w:rsidR="000E467F" w:rsidRDefault="000E467F">
      <w:pPr>
        <w:pStyle w:val="a3"/>
        <w:spacing w:before="1"/>
        <w:ind w:left="0"/>
        <w:jc w:val="left"/>
      </w:pPr>
    </w:p>
    <w:p w:rsidR="000E467F" w:rsidRDefault="007B595D">
      <w:pPr>
        <w:pStyle w:val="a3"/>
        <w:ind w:left="172" w:right="296" w:firstLine="368"/>
      </w:pPr>
      <w:r>
        <w:rPr>
          <w:color w:val="221F1F"/>
        </w:rPr>
        <w:t>Психологическая безопасность ребенка определяется особенностями семейных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референтной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(группа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мнение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сада) [35].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обусловливает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центральную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процессах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формирования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чувства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безопасности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у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ребенка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играют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родители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семейная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среда.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Семья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базисное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чувство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гарантируя</w:t>
      </w:r>
    </w:p>
    <w:p w:rsidR="000E467F" w:rsidRDefault="007B595D">
      <w:pPr>
        <w:pStyle w:val="a3"/>
        <w:spacing w:before="78" w:line="237" w:lineRule="auto"/>
        <w:ind w:left="172" w:right="306"/>
      </w:pPr>
      <w:r>
        <w:rPr>
          <w:color w:val="221F1F"/>
        </w:rPr>
        <w:t>безопасность ребенка при взаимодействии с внешним миром, при освоении новых способов его исследования и реагирования. Кроме 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близкие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утешения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минуты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отчаяния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волнений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[23].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Важность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недооценивается родителями (и, к сожалению, педагогами). Вместе с этим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стрессовых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реакций,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последствиями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психосоматические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расстройства,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стойкие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нарушения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состоянии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личностном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детей.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  <w:spacing w:val="-2"/>
        </w:rPr>
        <w:t xml:space="preserve">Таким образом, актуальным остается направление работы ДОО, связанное с организацией родительского образования </w:t>
      </w:r>
      <w:r>
        <w:rPr>
          <w:color w:val="221F1F"/>
          <w:spacing w:val="-1"/>
        </w:rPr>
        <w:t>(самообразования). Его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задачи определяются необходимостью снятия (смягчения) противоречия между требуемым и существующим уровнем родительской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компетентности,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преодоления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сознании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типичных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проблем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семейного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воспитания.</w:t>
      </w:r>
    </w:p>
    <w:p w:rsidR="000E467F" w:rsidRDefault="007B595D">
      <w:pPr>
        <w:pStyle w:val="a3"/>
        <w:ind w:left="172" w:right="301" w:firstLine="368"/>
      </w:pPr>
      <w:r>
        <w:rPr>
          <w:i/>
          <w:color w:val="221F1F"/>
        </w:rPr>
        <w:t xml:space="preserve">Содержание </w:t>
      </w:r>
      <w:r>
        <w:rPr>
          <w:color w:val="221F1F"/>
        </w:rPr>
        <w:t>работы по повышению родительской компетентности определяется характерными для современной семьи затруднениями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вопросам воспитания культуры безопасности. На основе анализа исследований и имеющегося опыта работы автором составлен следующий план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семинара-практикума 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«Роль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формировании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дошкольников».</w:t>
      </w:r>
    </w:p>
    <w:p w:rsidR="000E467F" w:rsidRDefault="007B595D" w:rsidP="00EA08BA">
      <w:pPr>
        <w:pStyle w:val="a5"/>
        <w:numPr>
          <w:ilvl w:val="0"/>
          <w:numId w:val="36"/>
        </w:numPr>
        <w:tabs>
          <w:tab w:val="left" w:pos="685"/>
        </w:tabs>
        <w:spacing w:before="1"/>
        <w:ind w:hanging="145"/>
        <w:rPr>
          <w:sz w:val="24"/>
        </w:rPr>
      </w:pPr>
      <w:r>
        <w:rPr>
          <w:b/>
          <w:color w:val="221F1F"/>
          <w:spacing w:val="-28"/>
          <w:w w:val="95"/>
          <w:sz w:val="24"/>
        </w:rPr>
        <w:t>введение</w:t>
      </w:r>
      <w:r>
        <w:rPr>
          <w:b/>
          <w:color w:val="221F1F"/>
          <w:spacing w:val="-4"/>
          <w:w w:val="95"/>
          <w:sz w:val="24"/>
        </w:rPr>
        <w:t xml:space="preserve"> </w:t>
      </w:r>
      <w:r>
        <w:rPr>
          <w:b/>
          <w:color w:val="221F1F"/>
          <w:w w:val="95"/>
          <w:sz w:val="24"/>
        </w:rPr>
        <w:t xml:space="preserve">в </w:t>
      </w:r>
      <w:r>
        <w:rPr>
          <w:b/>
          <w:color w:val="221F1F"/>
          <w:spacing w:val="-28"/>
          <w:w w:val="95"/>
          <w:sz w:val="24"/>
        </w:rPr>
        <w:t>проблему,выявление</w:t>
      </w:r>
      <w:r>
        <w:rPr>
          <w:b/>
          <w:color w:val="221F1F"/>
          <w:spacing w:val="-12"/>
          <w:w w:val="95"/>
          <w:sz w:val="24"/>
        </w:rPr>
        <w:t xml:space="preserve"> </w:t>
      </w:r>
      <w:r>
        <w:rPr>
          <w:b/>
          <w:color w:val="221F1F"/>
          <w:spacing w:val="-28"/>
          <w:w w:val="95"/>
          <w:sz w:val="24"/>
        </w:rPr>
        <w:t>образовательныхпотребностей</w:t>
      </w:r>
      <w:r>
        <w:rPr>
          <w:b/>
          <w:color w:val="221F1F"/>
          <w:spacing w:val="-4"/>
          <w:w w:val="95"/>
          <w:sz w:val="24"/>
        </w:rPr>
        <w:t xml:space="preserve"> </w:t>
      </w:r>
      <w:r>
        <w:rPr>
          <w:b/>
          <w:color w:val="221F1F"/>
          <w:spacing w:val="-27"/>
          <w:w w:val="95"/>
          <w:sz w:val="24"/>
        </w:rPr>
        <w:t>родителей</w:t>
      </w:r>
      <w:r>
        <w:rPr>
          <w:color w:val="221F1F"/>
          <w:spacing w:val="-27"/>
          <w:w w:val="95"/>
          <w:sz w:val="24"/>
        </w:rPr>
        <w:t>.</w:t>
      </w:r>
      <w:r w:rsidR="00E4750A" w:rsidRPr="00E4750A">
        <w:rPr>
          <w:color w:val="221F1F"/>
          <w:spacing w:val="-27"/>
          <w:w w:val="95"/>
          <w:sz w:val="24"/>
        </w:rPr>
        <w:t xml:space="preserve"> </w:t>
      </w:r>
      <w:r w:rsidR="00E4750A">
        <w:rPr>
          <w:color w:val="221F1F"/>
          <w:spacing w:val="-27"/>
          <w:w w:val="95"/>
          <w:sz w:val="24"/>
        </w:rPr>
        <w:t>вв</w:t>
      </w:r>
    </w:p>
    <w:p w:rsidR="000E467F" w:rsidRDefault="007B595D">
      <w:pPr>
        <w:pStyle w:val="a3"/>
        <w:ind w:left="540"/>
      </w:pPr>
      <w:r>
        <w:rPr>
          <w:color w:val="221F1F"/>
        </w:rPr>
        <w:t>Встреча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1.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«Культура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безопасности: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понятия».</w:t>
      </w:r>
    </w:p>
    <w:p w:rsidR="000E467F" w:rsidRDefault="007B595D">
      <w:pPr>
        <w:pStyle w:val="a3"/>
        <w:ind w:left="172" w:right="101" w:firstLine="368"/>
      </w:pPr>
      <w:r>
        <w:rPr>
          <w:color w:val="221F1F"/>
        </w:rPr>
        <w:t>Встреча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«Зоны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самостоятельности»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метода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фасилитации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«Мировое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кафе».</w:t>
      </w:r>
    </w:p>
    <w:p w:rsidR="00E4750A" w:rsidRPr="00E4750A" w:rsidRDefault="007B595D" w:rsidP="00EA08BA">
      <w:pPr>
        <w:pStyle w:val="a5"/>
        <w:numPr>
          <w:ilvl w:val="0"/>
          <w:numId w:val="36"/>
        </w:numPr>
        <w:tabs>
          <w:tab w:val="left" w:pos="737"/>
        </w:tabs>
        <w:ind w:left="540" w:right="-11" w:firstLine="0"/>
        <w:rPr>
          <w:sz w:val="24"/>
        </w:rPr>
      </w:pPr>
      <w:r>
        <w:rPr>
          <w:b/>
          <w:color w:val="221F1F"/>
          <w:spacing w:val="-29"/>
          <w:w w:val="95"/>
          <w:sz w:val="24"/>
        </w:rPr>
        <w:t>закономерности формирования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культуры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безопасности,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связанные с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возрастными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особенностями</w:t>
      </w:r>
      <w:r w:rsidR="00E4750A">
        <w:rPr>
          <w:b/>
          <w:color w:val="221F1F"/>
          <w:spacing w:val="-29"/>
          <w:w w:val="95"/>
          <w:sz w:val="24"/>
        </w:rPr>
        <w:t xml:space="preserve"> </w:t>
      </w:r>
      <w:r>
        <w:rPr>
          <w:b/>
          <w:color w:val="221F1F"/>
          <w:spacing w:val="-29"/>
          <w:w w:val="95"/>
          <w:sz w:val="24"/>
        </w:rPr>
        <w:t>дошкольников</w:t>
      </w:r>
      <w:r>
        <w:rPr>
          <w:color w:val="221F1F"/>
          <w:spacing w:val="-29"/>
          <w:w w:val="95"/>
          <w:sz w:val="24"/>
        </w:rPr>
        <w:t>.</w:t>
      </w:r>
      <w:r>
        <w:rPr>
          <w:color w:val="221F1F"/>
          <w:spacing w:val="-28"/>
          <w:w w:val="95"/>
          <w:sz w:val="24"/>
        </w:rPr>
        <w:t xml:space="preserve"> </w:t>
      </w:r>
    </w:p>
    <w:p w:rsidR="000E467F" w:rsidRDefault="007B595D" w:rsidP="00E4750A">
      <w:pPr>
        <w:pStyle w:val="a5"/>
        <w:tabs>
          <w:tab w:val="left" w:pos="737"/>
        </w:tabs>
        <w:ind w:left="540" w:right="-11" w:firstLine="0"/>
        <w:rPr>
          <w:sz w:val="24"/>
        </w:rPr>
      </w:pPr>
      <w:r>
        <w:rPr>
          <w:color w:val="221F1F"/>
          <w:sz w:val="24"/>
        </w:rPr>
        <w:t>Встреча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3.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Семинар-практикум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«Возрастные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особенности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старших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дошкольников».</w:t>
      </w:r>
    </w:p>
    <w:p w:rsidR="000E467F" w:rsidRDefault="007B595D" w:rsidP="00EA08BA">
      <w:pPr>
        <w:pStyle w:val="a5"/>
        <w:numPr>
          <w:ilvl w:val="0"/>
          <w:numId w:val="36"/>
        </w:numPr>
        <w:tabs>
          <w:tab w:val="left" w:pos="805"/>
        </w:tabs>
        <w:spacing w:before="5" w:line="274" w:lineRule="exact"/>
        <w:ind w:left="804" w:hanging="265"/>
        <w:rPr>
          <w:b/>
          <w:sz w:val="24"/>
        </w:rPr>
      </w:pPr>
      <w:r>
        <w:rPr>
          <w:b/>
          <w:color w:val="221F1F"/>
          <w:sz w:val="24"/>
        </w:rPr>
        <w:t>Опасность</w:t>
      </w:r>
      <w:r w:rsidR="00E4750A">
        <w:rPr>
          <w:b/>
          <w:color w:val="221F1F"/>
          <w:sz w:val="24"/>
        </w:rPr>
        <w:t xml:space="preserve"> </w:t>
      </w:r>
      <w:r>
        <w:rPr>
          <w:b/>
          <w:color w:val="221F1F"/>
          <w:sz w:val="24"/>
        </w:rPr>
        <w:t>и</w:t>
      </w:r>
      <w:r w:rsidR="00E4750A">
        <w:rPr>
          <w:b/>
          <w:color w:val="221F1F"/>
          <w:sz w:val="24"/>
        </w:rPr>
        <w:t xml:space="preserve"> </w:t>
      </w:r>
      <w:r>
        <w:rPr>
          <w:b/>
          <w:color w:val="221F1F"/>
          <w:sz w:val="24"/>
        </w:rPr>
        <w:t>безопасность</w:t>
      </w:r>
    </w:p>
    <w:p w:rsidR="000E467F" w:rsidRDefault="007B595D">
      <w:pPr>
        <w:pStyle w:val="a3"/>
        <w:spacing w:line="274" w:lineRule="exact"/>
        <w:ind w:left="540"/>
        <w:jc w:val="left"/>
      </w:pPr>
      <w:r>
        <w:rPr>
          <w:color w:val="221F1F"/>
        </w:rPr>
        <w:t>Встреча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4.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«Опасности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причины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попадания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опасные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ситуации».</w:t>
      </w:r>
    </w:p>
    <w:p w:rsidR="000E467F" w:rsidRDefault="007B595D">
      <w:pPr>
        <w:pStyle w:val="a3"/>
        <w:ind w:left="540"/>
        <w:jc w:val="left"/>
      </w:pPr>
      <w:r>
        <w:rPr>
          <w:color w:val="221F1F"/>
        </w:rPr>
        <w:t>Встреча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5.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Проблемный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«круглый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стол»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«Потребность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базовая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потребность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ребенка».</w:t>
      </w:r>
    </w:p>
    <w:p w:rsidR="000E467F" w:rsidRDefault="007B595D">
      <w:pPr>
        <w:pStyle w:val="a3"/>
        <w:ind w:left="172" w:right="1639" w:firstLine="368"/>
        <w:jc w:val="left"/>
      </w:pPr>
      <w:r>
        <w:rPr>
          <w:color w:val="221F1F"/>
        </w:rPr>
        <w:t>Встреча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«Родительские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дошкольников».</w:t>
      </w:r>
    </w:p>
    <w:p w:rsidR="000E467F" w:rsidRDefault="007B595D">
      <w:pPr>
        <w:pStyle w:val="a3"/>
        <w:ind w:left="172" w:right="307" w:firstLine="368"/>
        <w:jc w:val="left"/>
      </w:pPr>
      <w:r>
        <w:rPr>
          <w:color w:val="221F1F"/>
        </w:rPr>
        <w:t>Встреча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7.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Родительское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собрание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фасилитации.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Методика «Поиск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будущего».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Тема «Взаимодействие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обеспечению психологической безопасности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детей».</w:t>
      </w:r>
    </w:p>
    <w:p w:rsidR="000E467F" w:rsidRDefault="007B595D">
      <w:pPr>
        <w:pStyle w:val="a3"/>
        <w:ind w:left="540"/>
        <w:jc w:val="left"/>
      </w:pPr>
      <w:r>
        <w:rPr>
          <w:color w:val="221F1F"/>
        </w:rPr>
        <w:t>Встреча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8.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«Игрушки,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физическая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 психологическая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детей».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Встреча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9.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«Особенности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аспектов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общением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незнакомыми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людьми».</w:t>
      </w:r>
    </w:p>
    <w:p w:rsidR="000E467F" w:rsidRDefault="007B595D" w:rsidP="00EA08BA">
      <w:pPr>
        <w:pStyle w:val="a5"/>
        <w:numPr>
          <w:ilvl w:val="0"/>
          <w:numId w:val="36"/>
        </w:numPr>
        <w:tabs>
          <w:tab w:val="left" w:pos="813"/>
        </w:tabs>
        <w:ind w:left="540" w:right="4975" w:firstLine="0"/>
        <w:rPr>
          <w:sz w:val="24"/>
        </w:rPr>
      </w:pPr>
      <w:r>
        <w:rPr>
          <w:b/>
          <w:color w:val="221F1F"/>
          <w:spacing w:val="-15"/>
          <w:w w:val="95"/>
          <w:sz w:val="24"/>
        </w:rPr>
        <w:t xml:space="preserve">Компетентность родителей </w:t>
      </w:r>
      <w:r>
        <w:rPr>
          <w:b/>
          <w:color w:val="221F1F"/>
          <w:spacing w:val="-14"/>
          <w:w w:val="95"/>
          <w:sz w:val="24"/>
        </w:rPr>
        <w:t>и</w:t>
      </w:r>
      <w:r w:rsidR="00E4750A">
        <w:rPr>
          <w:b/>
          <w:color w:val="221F1F"/>
          <w:spacing w:val="-14"/>
          <w:w w:val="95"/>
          <w:sz w:val="24"/>
        </w:rPr>
        <w:t xml:space="preserve"> </w:t>
      </w:r>
      <w:r>
        <w:rPr>
          <w:b/>
          <w:color w:val="221F1F"/>
          <w:spacing w:val="-14"/>
          <w:w w:val="95"/>
          <w:sz w:val="24"/>
        </w:rPr>
        <w:t>безопасность</w:t>
      </w:r>
      <w:r w:rsidR="00E4750A">
        <w:rPr>
          <w:b/>
          <w:color w:val="221F1F"/>
          <w:spacing w:val="-14"/>
          <w:w w:val="95"/>
          <w:sz w:val="24"/>
        </w:rPr>
        <w:t xml:space="preserve"> </w:t>
      </w:r>
      <w:r>
        <w:rPr>
          <w:b/>
          <w:color w:val="221F1F"/>
          <w:spacing w:val="-14"/>
          <w:w w:val="95"/>
          <w:sz w:val="24"/>
        </w:rPr>
        <w:t>ребенка</w:t>
      </w:r>
      <w:r w:rsidR="00E4750A">
        <w:rPr>
          <w:b/>
          <w:color w:val="221F1F"/>
          <w:spacing w:val="-14"/>
          <w:w w:val="95"/>
          <w:sz w:val="24"/>
        </w:rPr>
        <w:t xml:space="preserve"> </w:t>
      </w:r>
      <w:r>
        <w:rPr>
          <w:color w:val="221F1F"/>
          <w:spacing w:val="-14"/>
          <w:w w:val="95"/>
          <w:sz w:val="24"/>
        </w:rPr>
        <w:t>Выявление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4"/>
          <w:w w:val="95"/>
          <w:sz w:val="24"/>
        </w:rPr>
        <w:t>уровня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4"/>
          <w:w w:val="95"/>
          <w:sz w:val="24"/>
        </w:rPr>
        <w:t>культуры безопасности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4"/>
          <w:w w:val="95"/>
          <w:sz w:val="24"/>
        </w:rPr>
        <w:t>родителей.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z w:val="24"/>
        </w:rPr>
        <w:t>Выявление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уровня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компетентности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родителей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формировании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культуры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безопасности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детей.</w:t>
      </w:r>
    </w:p>
    <w:p w:rsidR="000E467F" w:rsidRDefault="007B595D">
      <w:pPr>
        <w:pStyle w:val="a3"/>
        <w:spacing w:before="1"/>
        <w:ind w:left="540"/>
        <w:jc w:val="left"/>
      </w:pPr>
      <w:r>
        <w:rPr>
          <w:color w:val="221F1F"/>
        </w:rPr>
        <w:t>Встреча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10.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Аналитический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практикум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«Методы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3—4-х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лет».</w:t>
      </w:r>
    </w:p>
    <w:p w:rsidR="000E467F" w:rsidRDefault="007B595D" w:rsidP="00EA08BA">
      <w:pPr>
        <w:pStyle w:val="a5"/>
        <w:numPr>
          <w:ilvl w:val="0"/>
          <w:numId w:val="36"/>
        </w:numPr>
        <w:tabs>
          <w:tab w:val="left" w:pos="801"/>
        </w:tabs>
        <w:ind w:left="540" w:right="3320" w:firstLine="0"/>
        <w:rPr>
          <w:sz w:val="24"/>
        </w:rPr>
      </w:pPr>
      <w:r>
        <w:rPr>
          <w:b/>
          <w:color w:val="221F1F"/>
          <w:spacing w:val="14"/>
          <w:sz w:val="24"/>
        </w:rPr>
        <w:t>Индивидуальные</w:t>
      </w:r>
      <w:r>
        <w:rPr>
          <w:b/>
          <w:color w:val="221F1F"/>
          <w:spacing w:val="31"/>
          <w:sz w:val="24"/>
        </w:rPr>
        <w:t xml:space="preserve"> </w:t>
      </w:r>
      <w:r>
        <w:rPr>
          <w:b/>
          <w:color w:val="221F1F"/>
          <w:spacing w:val="13"/>
          <w:sz w:val="24"/>
        </w:rPr>
        <w:t>особенности</w:t>
      </w:r>
      <w:r>
        <w:rPr>
          <w:b/>
          <w:color w:val="221F1F"/>
          <w:spacing w:val="28"/>
          <w:sz w:val="24"/>
        </w:rPr>
        <w:t xml:space="preserve"> </w:t>
      </w:r>
      <w:r>
        <w:rPr>
          <w:b/>
          <w:color w:val="221F1F"/>
          <w:spacing w:val="13"/>
          <w:sz w:val="24"/>
        </w:rPr>
        <w:t>ребенка</w:t>
      </w:r>
      <w:r>
        <w:rPr>
          <w:b/>
          <w:color w:val="221F1F"/>
          <w:spacing w:val="30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32"/>
          <w:sz w:val="24"/>
        </w:rPr>
        <w:t xml:space="preserve"> </w:t>
      </w:r>
      <w:r>
        <w:rPr>
          <w:b/>
          <w:color w:val="221F1F"/>
          <w:spacing w:val="10"/>
          <w:sz w:val="24"/>
        </w:rPr>
        <w:t>его</w:t>
      </w:r>
      <w:r>
        <w:rPr>
          <w:b/>
          <w:color w:val="221F1F"/>
          <w:spacing w:val="26"/>
          <w:sz w:val="24"/>
        </w:rPr>
        <w:t xml:space="preserve"> </w:t>
      </w:r>
      <w:r>
        <w:rPr>
          <w:b/>
          <w:color w:val="221F1F"/>
          <w:spacing w:val="14"/>
          <w:sz w:val="24"/>
        </w:rPr>
        <w:t>безопасность.</w:t>
      </w:r>
      <w:r>
        <w:rPr>
          <w:b/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Определение типа темперамента детей.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Встреча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11.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Практикум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«Выбор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методов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воспитания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учетом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типа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темперамента».</w:t>
      </w:r>
    </w:p>
    <w:p w:rsidR="000E467F" w:rsidRDefault="007B595D">
      <w:pPr>
        <w:pStyle w:val="a3"/>
        <w:ind w:left="540"/>
        <w:jc w:val="left"/>
      </w:pPr>
      <w:r>
        <w:rPr>
          <w:color w:val="221F1F"/>
        </w:rPr>
        <w:t>Выявление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поведенческих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детей.</w:t>
      </w:r>
    </w:p>
    <w:p w:rsidR="000E467F" w:rsidRDefault="007B595D">
      <w:pPr>
        <w:pStyle w:val="a3"/>
        <w:spacing w:line="242" w:lineRule="auto"/>
        <w:ind w:left="172" w:firstLine="368"/>
        <w:jc w:val="left"/>
      </w:pPr>
      <w:r>
        <w:rPr>
          <w:color w:val="221F1F"/>
        </w:rPr>
        <w:t>Встреча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12.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Семинар-практикум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«Учет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поведенческих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lastRenderedPageBreak/>
        <w:t>безопасности»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[71]</w:t>
      </w:r>
      <w:r>
        <w:rPr>
          <w:color w:val="221F1F"/>
          <w:position w:val="7"/>
        </w:rPr>
        <w:t>1</w:t>
      </w:r>
      <w:r>
        <w:rPr>
          <w:color w:val="221F1F"/>
        </w:rPr>
        <w:t>.</w:t>
      </w:r>
    </w:p>
    <w:p w:rsidR="000E467F" w:rsidRDefault="007B595D">
      <w:pPr>
        <w:pStyle w:val="a3"/>
        <w:spacing w:line="273" w:lineRule="exact"/>
        <w:ind w:left="540"/>
        <w:jc w:val="left"/>
      </w:pPr>
      <w:r>
        <w:rPr>
          <w:color w:val="221F1F"/>
        </w:rPr>
        <w:t>Осмысление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практики</w:t>
      </w:r>
      <w:r>
        <w:rPr>
          <w:color w:val="221F1F"/>
          <w:spacing w:val="104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>семьями</w:t>
      </w:r>
      <w:r>
        <w:rPr>
          <w:color w:val="221F1F"/>
          <w:spacing w:val="104"/>
        </w:rPr>
        <w:t xml:space="preserve"> </w:t>
      </w:r>
      <w:r>
        <w:rPr>
          <w:color w:val="221F1F"/>
        </w:rPr>
        <w:t>воспитанников,</w:t>
      </w:r>
      <w:r>
        <w:rPr>
          <w:color w:val="221F1F"/>
          <w:spacing w:val="105"/>
        </w:rPr>
        <w:t xml:space="preserve"> </w:t>
      </w:r>
      <w:r>
        <w:rPr>
          <w:color w:val="221F1F"/>
        </w:rPr>
        <w:t>представляющими</w:t>
      </w:r>
      <w:r>
        <w:rPr>
          <w:color w:val="221F1F"/>
          <w:spacing w:val="77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слои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78"/>
        </w:rPr>
        <w:t xml:space="preserve"> </w:t>
      </w:r>
      <w:r>
        <w:rPr>
          <w:color w:val="221F1F"/>
        </w:rPr>
        <w:t>имеющими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разный</w:t>
      </w:r>
    </w:p>
    <w:p w:rsidR="000E467F" w:rsidRDefault="007B595D">
      <w:pPr>
        <w:pStyle w:val="a3"/>
        <w:spacing w:before="76"/>
        <w:ind w:left="172" w:right="299"/>
      </w:pPr>
      <w:r>
        <w:rPr>
          <w:color w:val="221F1F"/>
        </w:rPr>
        <w:t>уровень образования, данные, приводимые в психолого-педагогической литературе, показывают, что, несмотря на критику, звучащую в адрес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современной семьи, проблема обеспечения безопасности ребенка неизменно интересует родительское сообщество,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большинство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стремится оградить своих детей от опасностей. Таким образом, существует мотивационная основа включения родителей в 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Фактором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успеха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повышению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компетентности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становится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следование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определенным</w:t>
      </w:r>
      <w:r>
        <w:rPr>
          <w:color w:val="221F1F"/>
          <w:spacing w:val="-11"/>
        </w:rPr>
        <w:t xml:space="preserve"> </w:t>
      </w:r>
      <w:r>
        <w:rPr>
          <w:i/>
          <w:color w:val="221F1F"/>
        </w:rPr>
        <w:t>принципам</w:t>
      </w:r>
      <w:r>
        <w:rPr>
          <w:color w:val="221F1F"/>
        </w:rPr>
        <w:t>.</w:t>
      </w:r>
    </w:p>
    <w:p w:rsidR="000E467F" w:rsidRDefault="007B595D">
      <w:pPr>
        <w:pStyle w:val="a3"/>
        <w:ind w:left="172" w:right="301" w:firstLine="368"/>
      </w:pPr>
      <w:r>
        <w:rPr>
          <w:color w:val="221F1F"/>
        </w:rPr>
        <w:t>При организации родительского образования необходимо учитывать специфику семейного воспитания, его принципиальные отличия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 общественного. Если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общественного 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 система социальных требований к ребенку, 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фундаментом родительского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прежде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безусловная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любовь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ребенку, забота о нем как самоценной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 принятие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таким,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какой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он есть. В связи с этим важнейшими результатами образования родителей должны стать: изменение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занимают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улучшение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семьи,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появление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ответственности,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ребенка.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Организуя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взрослыми,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важно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помнить об условности намеченных планов, о необходимости ориентироваться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 потребности обучаемых. Для взрослых людей характерно стремление деятельно участвовать в обучении, привносить в обучающие 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своими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задачами,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хотят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необходимость обучения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применить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улучшения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повышения качества жизни.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</w:rPr>
        <w:t>В соответствии с названными закономерностями, приглашение родителей к обсуждению проблемы формирования у детей 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начинать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совместного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рассмотрения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актуальных,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острых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аспектов,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предъявления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аргументации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пользу невозможности воспитания личности безопасного типа без компетентного взаимодействия родителей с ребенком, с выявления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образовательных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семьи.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Помощь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актуализации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потребностей,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определении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качеств,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навыков,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родителю,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важнейший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этап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условие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включения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взрослого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(самообразования).</w:t>
      </w:r>
    </w:p>
    <w:p w:rsidR="000E467F" w:rsidRDefault="007B595D">
      <w:pPr>
        <w:pStyle w:val="a3"/>
        <w:ind w:left="172" w:right="307" w:firstLine="368"/>
        <w:jc w:val="left"/>
      </w:pPr>
      <w:r>
        <w:rPr>
          <w:color w:val="221F1F"/>
        </w:rPr>
        <w:t>Организуя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взаимодействие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семьей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вопросам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помнить,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каждый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прежде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стремится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найти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ответы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волнующие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воспитании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собственного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ребенка.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  <w:w w:val="95"/>
        </w:rPr>
        <w:t>Только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соблюдении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рассмотренных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выше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принципов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эффективным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становится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использование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активных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 интерактивных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методов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обучения взрослых (тренингов, креативных игр, анализа педагогических ситуаций, решения проблемных педагогических задач, управляемого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мотивов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практики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семейного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др.),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технологий фасилитации [20—22,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70,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71, 76].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  <w:spacing w:val="-1"/>
        </w:rPr>
        <w:t>При</w:t>
      </w:r>
      <w:r>
        <w:rPr>
          <w:color w:val="221F1F"/>
          <w:spacing w:val="21"/>
        </w:rPr>
        <w:t xml:space="preserve"> </w:t>
      </w:r>
      <w:r>
        <w:rPr>
          <w:color w:val="221F1F"/>
          <w:spacing w:val="-1"/>
        </w:rPr>
        <w:t>организации</w:t>
      </w:r>
      <w:r>
        <w:rPr>
          <w:color w:val="221F1F"/>
          <w:spacing w:val="24"/>
        </w:rPr>
        <w:t xml:space="preserve"> </w:t>
      </w:r>
      <w:r>
        <w:rPr>
          <w:color w:val="221F1F"/>
          <w:spacing w:val="-1"/>
        </w:rPr>
        <w:t>взаимодействия</w:t>
      </w:r>
      <w:r>
        <w:rPr>
          <w:color w:val="221F1F"/>
          <w:spacing w:val="23"/>
        </w:rPr>
        <w:t xml:space="preserve"> </w:t>
      </w:r>
      <w:r>
        <w:rPr>
          <w:color w:val="221F1F"/>
          <w:spacing w:val="-1"/>
        </w:rPr>
        <w:t>с</w:t>
      </w:r>
      <w:r>
        <w:rPr>
          <w:color w:val="221F1F"/>
          <w:spacing w:val="24"/>
        </w:rPr>
        <w:t xml:space="preserve"> </w:t>
      </w:r>
      <w:r>
        <w:rPr>
          <w:color w:val="221F1F"/>
          <w:spacing w:val="-1"/>
        </w:rPr>
        <w:t>семьями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воспитанников,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нацеленного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повышение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компетентности,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важно,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1"/>
        </w:rPr>
        <w:t xml:space="preserve">дальше уйти от традиционной системы педагогического </w:t>
      </w:r>
      <w:r>
        <w:rPr>
          <w:color w:val="221F1F"/>
        </w:rPr>
        <w:t>просвещения родителей, построенной на обучении ради обучения. Главной задачей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данного</w:t>
      </w:r>
      <w:r>
        <w:rPr>
          <w:color w:val="221F1F"/>
          <w:spacing w:val="22"/>
          <w:w w:val="95"/>
        </w:rPr>
        <w:t xml:space="preserve"> </w:t>
      </w:r>
      <w:r>
        <w:rPr>
          <w:color w:val="221F1F"/>
          <w:w w:val="95"/>
        </w:rPr>
        <w:t>направления</w:t>
      </w:r>
      <w:r>
        <w:rPr>
          <w:color w:val="221F1F"/>
          <w:spacing w:val="25"/>
          <w:w w:val="95"/>
        </w:rPr>
        <w:t xml:space="preserve"> </w:t>
      </w:r>
      <w:r>
        <w:rPr>
          <w:color w:val="221F1F"/>
          <w:w w:val="95"/>
        </w:rPr>
        <w:t>работы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должно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быть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становление</w:t>
      </w:r>
      <w:r>
        <w:rPr>
          <w:color w:val="221F1F"/>
          <w:spacing w:val="2"/>
          <w:w w:val="95"/>
        </w:rPr>
        <w:t xml:space="preserve"> </w:t>
      </w:r>
      <w:r>
        <w:rPr>
          <w:color w:val="221F1F"/>
          <w:w w:val="95"/>
        </w:rPr>
        <w:t>семьи в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качестве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полноправного субъекта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педагогического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процесса,</w:t>
      </w:r>
    </w:p>
    <w:p w:rsidR="000E467F" w:rsidRDefault="007B595D">
      <w:pPr>
        <w:pStyle w:val="a3"/>
        <w:ind w:left="172" w:right="401"/>
        <w:jc w:val="left"/>
      </w:pPr>
      <w:r>
        <w:rPr>
          <w:color w:val="221F1F"/>
          <w:w w:val="95"/>
        </w:rPr>
        <w:t>жизни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дошкольной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организации.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Поэтому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процесс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обучения (самообразования)</w:t>
      </w:r>
      <w:r>
        <w:rPr>
          <w:color w:val="221F1F"/>
          <w:spacing w:val="44"/>
          <w:w w:val="95"/>
        </w:rPr>
        <w:t xml:space="preserve"> </w:t>
      </w:r>
      <w:r>
        <w:rPr>
          <w:color w:val="221F1F"/>
          <w:w w:val="95"/>
        </w:rPr>
        <w:t>включает</w:t>
      </w:r>
      <w:r>
        <w:rPr>
          <w:color w:val="221F1F"/>
          <w:spacing w:val="43"/>
          <w:w w:val="95"/>
        </w:rPr>
        <w:t xml:space="preserve"> </w:t>
      </w:r>
      <w:r>
        <w:rPr>
          <w:color w:val="221F1F"/>
          <w:w w:val="95"/>
        </w:rPr>
        <w:t>апробацию</w:t>
      </w:r>
      <w:r>
        <w:rPr>
          <w:color w:val="221F1F"/>
          <w:spacing w:val="50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50"/>
          <w:w w:val="95"/>
        </w:rPr>
        <w:t xml:space="preserve"> </w:t>
      </w:r>
      <w:r>
        <w:rPr>
          <w:color w:val="221F1F"/>
          <w:w w:val="95"/>
        </w:rPr>
        <w:t>применение</w:t>
      </w:r>
      <w:r>
        <w:rPr>
          <w:color w:val="221F1F"/>
          <w:spacing w:val="5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42"/>
          <w:w w:val="95"/>
        </w:rPr>
        <w:t xml:space="preserve"> </w:t>
      </w:r>
      <w:r>
        <w:rPr>
          <w:color w:val="221F1F"/>
          <w:w w:val="95"/>
        </w:rPr>
        <w:t>практике</w:t>
      </w:r>
      <w:r>
        <w:rPr>
          <w:color w:val="221F1F"/>
          <w:spacing w:val="46"/>
          <w:w w:val="95"/>
        </w:rPr>
        <w:t xml:space="preserve"> </w:t>
      </w:r>
      <w:r>
        <w:rPr>
          <w:color w:val="221F1F"/>
          <w:w w:val="95"/>
        </w:rPr>
        <w:t>семейного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освоенных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компетенций.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Параллельно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(поддержкой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самообразования)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организуются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поиск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путей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партнерских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семьей и ДОО [21, 22], тактики и объективных оснований взаимодействия; выработка единых требований к ребенку; рассмотрение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снижения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рисков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социализации.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институтов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lastRenderedPageBreak/>
        <w:t>обучения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объективные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формировании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безопасности.</w:t>
      </w:r>
    </w:p>
    <w:p w:rsidR="000E467F" w:rsidRDefault="007B595D">
      <w:pPr>
        <w:pStyle w:val="a3"/>
        <w:spacing w:before="76"/>
        <w:ind w:left="172" w:right="301" w:firstLine="368"/>
      </w:pPr>
      <w:r>
        <w:rPr>
          <w:color w:val="221F1F"/>
        </w:rPr>
        <w:t>ДОО принадлежит ведущая роль в формировании системы знаний об источниках опасности, средствах их предупреждения и преодоления,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становлении физической готовности к выходу из опасных ситуаций, готовности к эстетическому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действительности.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компоненты 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 к миру, компетенции 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психологическая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преодолению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опасных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ситуаций,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семье.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 семьи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ДОО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например, при обращении к разделу «Безопасность в общении с незнакомыми людьми» в старшей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группе педагоги берут на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себя ознакомление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 литературы, анализ ситуаций общения и взаимодействия, оценку поведения персонажей, инсценировку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сказок и рассказов, стимулируют включение освоенной информации в сюжет ролевых и режиссерских игр. Родители являются образцом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подражания: именно их поведение в ситуации общения с незнакомыми людьми прежде всего копируют дети. Семья выполняет защитную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функцию, мама и папа демонстрируют одобрение или неодобрение того или иного варианта поведения как чужого человека, так и 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общающегося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ним.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Важнейшая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задача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следить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выполнением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правил,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требовать 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неукоснительного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соблюдения.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В соответствии с данной логикой в ходе обсуждений, дискуссий, «круглых столов» с участием руководителей ДОО, педагогов, родителей,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специалистов</w:t>
      </w:r>
      <w:r>
        <w:rPr>
          <w:color w:val="221F1F"/>
          <w:spacing w:val="47"/>
          <w:w w:val="95"/>
        </w:rPr>
        <w:t xml:space="preserve"> </w:t>
      </w:r>
      <w:r>
        <w:rPr>
          <w:color w:val="221F1F"/>
          <w:w w:val="95"/>
        </w:rPr>
        <w:t>происходит</w:t>
      </w:r>
      <w:r>
        <w:rPr>
          <w:color w:val="221F1F"/>
          <w:spacing w:val="34"/>
          <w:w w:val="95"/>
        </w:rPr>
        <w:t xml:space="preserve"> </w:t>
      </w:r>
      <w:r>
        <w:rPr>
          <w:color w:val="221F1F"/>
          <w:w w:val="95"/>
        </w:rPr>
        <w:t>распределение</w:t>
      </w:r>
      <w:r>
        <w:rPr>
          <w:color w:val="221F1F"/>
          <w:spacing w:val="37"/>
          <w:w w:val="95"/>
        </w:rPr>
        <w:t xml:space="preserve"> </w:t>
      </w:r>
      <w:r>
        <w:rPr>
          <w:color w:val="221F1F"/>
          <w:w w:val="95"/>
        </w:rPr>
        <w:t>программных</w:t>
      </w:r>
      <w:r>
        <w:rPr>
          <w:color w:val="221F1F"/>
          <w:spacing w:val="36"/>
          <w:w w:val="95"/>
        </w:rPr>
        <w:t xml:space="preserve"> </w:t>
      </w:r>
      <w:r>
        <w:rPr>
          <w:color w:val="221F1F"/>
          <w:w w:val="95"/>
        </w:rPr>
        <w:t>задач</w:t>
      </w:r>
      <w:r>
        <w:rPr>
          <w:color w:val="221F1F"/>
          <w:spacing w:val="34"/>
          <w:w w:val="95"/>
        </w:rPr>
        <w:t xml:space="preserve"> </w:t>
      </w:r>
      <w:r>
        <w:rPr>
          <w:color w:val="221F1F"/>
          <w:w w:val="95"/>
        </w:rPr>
        <w:t>между</w:t>
      </w:r>
      <w:r>
        <w:rPr>
          <w:color w:val="221F1F"/>
          <w:spacing w:val="22"/>
          <w:w w:val="95"/>
        </w:rPr>
        <w:t xml:space="preserve"> </w:t>
      </w:r>
      <w:r>
        <w:rPr>
          <w:color w:val="221F1F"/>
          <w:w w:val="95"/>
        </w:rPr>
        <w:t>дошкольной</w:t>
      </w:r>
      <w:r>
        <w:rPr>
          <w:color w:val="221F1F"/>
          <w:spacing w:val="34"/>
          <w:w w:val="95"/>
        </w:rPr>
        <w:t xml:space="preserve"> </w:t>
      </w:r>
      <w:r>
        <w:rPr>
          <w:color w:val="221F1F"/>
          <w:w w:val="95"/>
        </w:rPr>
        <w:t>организацией</w:t>
      </w:r>
      <w:r>
        <w:rPr>
          <w:color w:val="221F1F"/>
          <w:spacing w:val="42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41"/>
          <w:w w:val="95"/>
        </w:rPr>
        <w:t xml:space="preserve"> </w:t>
      </w:r>
      <w:r>
        <w:rPr>
          <w:color w:val="221F1F"/>
          <w:w w:val="95"/>
        </w:rPr>
        <w:t>семьей,</w:t>
      </w:r>
      <w:r>
        <w:rPr>
          <w:color w:val="221F1F"/>
          <w:spacing w:val="42"/>
          <w:w w:val="95"/>
        </w:rPr>
        <w:t xml:space="preserve"> </w:t>
      </w:r>
      <w:r>
        <w:rPr>
          <w:color w:val="221F1F"/>
          <w:w w:val="95"/>
        </w:rPr>
        <w:t>намечаются</w:t>
      </w:r>
      <w:r>
        <w:rPr>
          <w:color w:val="221F1F"/>
          <w:spacing w:val="51"/>
          <w:w w:val="95"/>
        </w:rPr>
        <w:t xml:space="preserve"> </w:t>
      </w:r>
      <w:r>
        <w:rPr>
          <w:color w:val="221F1F"/>
          <w:w w:val="95"/>
        </w:rPr>
        <w:t>направления</w:t>
      </w:r>
      <w:r>
        <w:rPr>
          <w:color w:val="221F1F"/>
          <w:spacing w:val="46"/>
          <w:w w:val="95"/>
        </w:rPr>
        <w:t xml:space="preserve"> </w:t>
      </w:r>
      <w:r>
        <w:rPr>
          <w:color w:val="221F1F"/>
          <w:w w:val="95"/>
        </w:rPr>
        <w:t>взаимодействия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взаимной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поддержки.</w:t>
      </w:r>
    </w:p>
    <w:p w:rsidR="000E467F" w:rsidRDefault="007B595D">
      <w:pPr>
        <w:pStyle w:val="a3"/>
        <w:ind w:left="172" w:right="455" w:firstLine="368"/>
        <w:jc w:val="left"/>
      </w:pPr>
      <w:r>
        <w:rPr>
          <w:color w:val="221F1F"/>
        </w:rPr>
        <w:t>Вовлечение родителей в работу по реализации образовательной 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сопровождения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семьи.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Оно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включает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себя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индивидуальное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консультирование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по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вопросам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организации семейного воспитания, создания комфортной среды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 xml:space="preserve">дома; информирование родителей о развитии ребенка, имеющихся трудностях и </w:t>
      </w:r>
      <w:r>
        <w:rPr>
          <w:color w:val="221F1F"/>
        </w:rPr>
        <w:t>перспективах; поиск путей обеспечения безопасности детей, не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подавляющих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естественную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любознательность,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открытость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 доверие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миру.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При организации педагогического сопровождения процесса формирования культуры безопасности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необходимо учитывать типологию семьи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стиль семейного воспитания. Без опоры на необходимую информацию также невозможно грамотно выстроить психолого-педагогические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мероприятия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поддержанию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ребенку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гармоничного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развития.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Важная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сопровождения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организация различных видов совместной деятельности детей и родителей.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Среди них можно особо выделить реализацию проектов, решение проблемных задач и ситуаций, требующих применения знаний и 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[65, 66]. Результатом подобной работы должно стать развитие детско-родительских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 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умением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поддерживать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познавательно-исследовательскую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детей.</w:t>
      </w:r>
    </w:p>
    <w:p w:rsidR="000E467F" w:rsidRDefault="007B595D">
      <w:pPr>
        <w:pStyle w:val="a3"/>
        <w:ind w:left="172" w:right="304" w:firstLine="368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сопровождения,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контакта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специалисты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особенностях ребенка, совместно с родителями оценивают промежуточные результаты образовательного процесса, определяют перспективы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сотрудничества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тактику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дальнейшего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ребенком.</w:t>
      </w:r>
    </w:p>
    <w:p w:rsidR="000E467F" w:rsidRDefault="007B595D">
      <w:pPr>
        <w:pStyle w:val="a3"/>
        <w:tabs>
          <w:tab w:val="left" w:pos="1400"/>
          <w:tab w:val="left" w:pos="2504"/>
          <w:tab w:val="left" w:pos="3876"/>
          <w:tab w:val="left" w:pos="5661"/>
          <w:tab w:val="left" w:pos="7501"/>
        </w:tabs>
        <w:ind w:left="172" w:right="710" w:firstLine="368"/>
        <w:jc w:val="left"/>
      </w:pPr>
      <w:r>
        <w:rPr>
          <w:color w:val="221F1F"/>
        </w:rPr>
        <w:t>Таким</w:t>
      </w:r>
      <w:r>
        <w:rPr>
          <w:color w:val="221F1F"/>
        </w:rPr>
        <w:tab/>
        <w:t>образом,</w:t>
      </w:r>
      <w:r>
        <w:rPr>
          <w:color w:val="221F1F"/>
        </w:rPr>
        <w:tab/>
        <w:t>основными</w:t>
      </w:r>
      <w:r>
        <w:rPr>
          <w:color w:val="221F1F"/>
        </w:rPr>
        <w:tab/>
        <w:t>направлениями</w:t>
      </w:r>
      <w:r>
        <w:rPr>
          <w:color w:val="221F1F"/>
        </w:rPr>
        <w:tab/>
        <w:t>взаимодействия</w:t>
      </w:r>
      <w:r>
        <w:rPr>
          <w:color w:val="221F1F"/>
        </w:rPr>
        <w:tab/>
        <w:t>семьи и ДОО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являются: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повышение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родительской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компетентности,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непосредственное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(решение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программных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задач),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педагогическое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сопровождение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семьи.</w:t>
      </w:r>
    </w:p>
    <w:p w:rsidR="000E467F" w:rsidRDefault="000E467F">
      <w:pPr>
        <w:pStyle w:val="a3"/>
        <w:spacing w:before="4"/>
        <w:ind w:left="0"/>
        <w:jc w:val="left"/>
        <w:rPr>
          <w:sz w:val="26"/>
        </w:rPr>
      </w:pPr>
    </w:p>
    <w:p w:rsidR="000E467F" w:rsidRDefault="007B595D">
      <w:pPr>
        <w:ind w:left="172"/>
        <w:rPr>
          <w:b/>
          <w:sz w:val="24"/>
        </w:rPr>
      </w:pPr>
      <w:r>
        <w:rPr>
          <w:b/>
          <w:color w:val="221F1F"/>
          <w:sz w:val="24"/>
        </w:rPr>
        <w:t>Описание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вариативных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>форм,</w:t>
      </w:r>
      <w:r>
        <w:rPr>
          <w:b/>
          <w:color w:val="221F1F"/>
          <w:spacing w:val="42"/>
          <w:sz w:val="24"/>
        </w:rPr>
        <w:t xml:space="preserve"> </w:t>
      </w:r>
      <w:r>
        <w:rPr>
          <w:b/>
          <w:color w:val="221F1F"/>
          <w:sz w:val="24"/>
        </w:rPr>
        <w:t>способов,</w:t>
      </w:r>
      <w:r>
        <w:rPr>
          <w:b/>
          <w:color w:val="221F1F"/>
          <w:spacing w:val="102"/>
          <w:sz w:val="24"/>
        </w:rPr>
        <w:t xml:space="preserve"> </w:t>
      </w:r>
      <w:r>
        <w:rPr>
          <w:b/>
          <w:color w:val="221F1F"/>
          <w:sz w:val="24"/>
        </w:rPr>
        <w:t>методов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и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средств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реализации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парциальной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программы</w:t>
      </w:r>
    </w:p>
    <w:p w:rsidR="000E467F" w:rsidRDefault="000E467F">
      <w:pPr>
        <w:pStyle w:val="a3"/>
        <w:spacing w:before="9"/>
        <w:ind w:left="0"/>
        <w:jc w:val="left"/>
        <w:rPr>
          <w:b/>
        </w:rPr>
      </w:pPr>
    </w:p>
    <w:p w:rsidR="000E467F" w:rsidRDefault="007B595D">
      <w:pPr>
        <w:pStyle w:val="a3"/>
        <w:ind w:left="540"/>
        <w:jc w:val="left"/>
      </w:pP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настоящее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образование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понимается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достояние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личности,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один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этапов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становления,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средство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ее</w:t>
      </w:r>
    </w:p>
    <w:p w:rsidR="000E467F" w:rsidRDefault="000E467F">
      <w:pPr>
        <w:sectPr w:rsidR="000E467F">
          <w:footerReference w:type="default" r:id="rId17"/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/>
        <w:ind w:left="172" w:right="299"/>
      </w:pPr>
      <w:r>
        <w:rPr>
          <w:color w:val="221F1F"/>
        </w:rPr>
        <w:lastRenderedPageBreak/>
        <w:t>самореализации в жизни [28]. В этой связи меняются и государственный заказ, и запросы индивида, что приводит к пересмотру целевых основ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функционирования системы образования, содержания, мотивов, норм, форм и методов организации образовательного процесса, роли педагога.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парадигмы,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прежде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накопление детьми знаний, к «социокультурной активной педагогике развития, культурно-исторической парадигме понимания ребенка» (А. 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Асмолов,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Кудрявцев).</w:t>
      </w:r>
    </w:p>
    <w:p w:rsidR="000E467F" w:rsidRDefault="007B595D">
      <w:pPr>
        <w:pStyle w:val="a3"/>
        <w:ind w:left="172" w:right="299" w:firstLine="368"/>
      </w:pPr>
      <w:r>
        <w:rPr>
          <w:color w:val="221F1F"/>
        </w:rPr>
        <w:t>На основе новой цели — поддержки и амплификации развития личности ребенка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происходит реорганизация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 организаций, претерпевают изменения все группы их элементов: содержание образования; методы и средства 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воспитанники;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институты; взаимосвязи элементов.</w:t>
      </w:r>
    </w:p>
    <w:p w:rsidR="000E467F" w:rsidRDefault="007B595D">
      <w:pPr>
        <w:pStyle w:val="a3"/>
        <w:tabs>
          <w:tab w:val="left" w:pos="3004"/>
        </w:tabs>
        <w:ind w:left="172" w:right="401" w:firstLine="368"/>
        <w:jc w:val="left"/>
      </w:pPr>
      <w:r>
        <w:rPr>
          <w:color w:val="221F1F"/>
        </w:rPr>
        <w:t>Сегодня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сохраняются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несогласованность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целей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уровнях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системы образования,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несоответствие 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целей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гуманистической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сути,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подмена целей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средствами,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примат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целями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[28].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проследить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переходе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 xml:space="preserve">социального заказа государства и уровня образовательных программ к уровню задач, реализуемых в по вседневной </w:t>
      </w:r>
      <w:r>
        <w:rPr>
          <w:color w:val="221F1F"/>
          <w:spacing w:val="-1"/>
        </w:rPr>
        <w:t>работе педагога. Также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фиксируется </w:t>
      </w:r>
      <w:r>
        <w:rPr>
          <w:color w:val="221F1F"/>
        </w:rPr>
        <w:t>несоответствие других компонентов образовательной системы провозглашенным в ФГОС ценностям, принципам и задачам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 xml:space="preserve">российского дошкольного образования. Можно выделить множество примеров </w:t>
      </w:r>
      <w:r>
        <w:rPr>
          <w:color w:val="221F1F"/>
          <w:spacing w:val="-1"/>
        </w:rPr>
        <w:t>противоречий между теми или иными особенностями работы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отдельных</w:t>
      </w:r>
      <w:r>
        <w:rPr>
          <w:color w:val="221F1F"/>
          <w:spacing w:val="11"/>
        </w:rPr>
        <w:t xml:space="preserve"> </w:t>
      </w:r>
      <w:r>
        <w:rPr>
          <w:color w:val="221F1F"/>
          <w:spacing w:val="-1"/>
        </w:rPr>
        <w:t>педагогов,</w:t>
      </w:r>
      <w:r>
        <w:rPr>
          <w:color w:val="221F1F"/>
          <w:spacing w:val="13"/>
        </w:rPr>
        <w:t xml:space="preserve"> </w:t>
      </w:r>
      <w:r>
        <w:rPr>
          <w:color w:val="221F1F"/>
          <w:spacing w:val="-1"/>
        </w:rPr>
        <w:t>образовательных</w:t>
      </w:r>
      <w:r>
        <w:rPr>
          <w:color w:val="221F1F"/>
          <w:spacing w:val="13"/>
        </w:rPr>
        <w:t xml:space="preserve"> </w:t>
      </w:r>
      <w:r>
        <w:rPr>
          <w:color w:val="221F1F"/>
          <w:spacing w:val="-1"/>
        </w:rPr>
        <w:t>организаций,</w:t>
      </w:r>
      <w:r>
        <w:rPr>
          <w:color w:val="221F1F"/>
          <w:spacing w:val="13"/>
        </w:rPr>
        <w:t xml:space="preserve"> </w:t>
      </w:r>
      <w:r>
        <w:rPr>
          <w:color w:val="221F1F"/>
          <w:spacing w:val="-1"/>
        </w:rPr>
        <w:t>системы</w:t>
      </w:r>
      <w:r>
        <w:rPr>
          <w:color w:val="221F1F"/>
          <w:spacing w:val="11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1"/>
        </w:rPr>
        <w:t>целом</w:t>
      </w:r>
      <w:r>
        <w:rPr>
          <w:color w:val="221F1F"/>
          <w:spacing w:val="13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1"/>
        </w:rPr>
        <w:t>заявленными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целевыми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ориентирами.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Например,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существуют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противоречия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между: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•</w:t>
      </w:r>
      <w:r>
        <w:rPr>
          <w:color w:val="221F1F"/>
          <w:spacing w:val="-1"/>
        </w:rPr>
        <w:tab/>
      </w:r>
      <w:r>
        <w:rPr>
          <w:color w:val="221F1F"/>
          <w:w w:val="95"/>
        </w:rPr>
        <w:t>индивидуальным</w:t>
      </w:r>
      <w:r>
        <w:rPr>
          <w:color w:val="221F1F"/>
          <w:spacing w:val="25"/>
          <w:w w:val="95"/>
        </w:rPr>
        <w:t xml:space="preserve"> </w:t>
      </w:r>
      <w:r>
        <w:rPr>
          <w:color w:val="221F1F"/>
          <w:w w:val="95"/>
        </w:rPr>
        <w:t>творческим</w:t>
      </w:r>
      <w:r>
        <w:rPr>
          <w:color w:val="221F1F"/>
          <w:spacing w:val="24"/>
          <w:w w:val="95"/>
        </w:rPr>
        <w:t xml:space="preserve"> </w:t>
      </w:r>
      <w:r>
        <w:rPr>
          <w:color w:val="221F1F"/>
          <w:w w:val="95"/>
        </w:rPr>
        <w:t>характером</w:t>
      </w:r>
      <w:r>
        <w:rPr>
          <w:color w:val="221F1F"/>
          <w:spacing w:val="27"/>
          <w:w w:val="95"/>
        </w:rPr>
        <w:t xml:space="preserve"> </w:t>
      </w:r>
      <w:r>
        <w:rPr>
          <w:color w:val="221F1F"/>
          <w:w w:val="95"/>
        </w:rPr>
        <w:t>становления</w:t>
      </w:r>
      <w:r>
        <w:rPr>
          <w:color w:val="221F1F"/>
          <w:spacing w:val="27"/>
          <w:w w:val="95"/>
        </w:rPr>
        <w:t xml:space="preserve"> </w:t>
      </w:r>
      <w:r>
        <w:rPr>
          <w:color w:val="221F1F"/>
          <w:w w:val="95"/>
        </w:rPr>
        <w:t>личности</w:t>
      </w:r>
      <w:r>
        <w:rPr>
          <w:color w:val="221F1F"/>
          <w:spacing w:val="18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8"/>
          <w:w w:val="95"/>
        </w:rPr>
        <w:t xml:space="preserve"> </w:t>
      </w:r>
      <w:r>
        <w:rPr>
          <w:color w:val="221F1F"/>
          <w:w w:val="95"/>
        </w:rPr>
        <w:t>массово</w:t>
      </w:r>
      <w:r>
        <w:rPr>
          <w:color w:val="221F1F"/>
          <w:spacing w:val="55"/>
          <w:w w:val="95"/>
        </w:rPr>
        <w:t xml:space="preserve"> </w:t>
      </w:r>
      <w:r>
        <w:rPr>
          <w:color w:val="221F1F"/>
          <w:w w:val="95"/>
        </w:rPr>
        <w:t>репродуктивным</w:t>
      </w:r>
      <w:r>
        <w:rPr>
          <w:color w:val="221F1F"/>
          <w:spacing w:val="21"/>
          <w:w w:val="95"/>
        </w:rPr>
        <w:t xml:space="preserve"> </w:t>
      </w:r>
      <w:r>
        <w:rPr>
          <w:color w:val="221F1F"/>
          <w:w w:val="95"/>
        </w:rPr>
        <w:t>характером</w:t>
      </w:r>
      <w:r>
        <w:rPr>
          <w:color w:val="221F1F"/>
          <w:spacing w:val="23"/>
          <w:w w:val="95"/>
        </w:rPr>
        <w:t xml:space="preserve"> </w:t>
      </w:r>
      <w:r>
        <w:rPr>
          <w:color w:val="221F1F"/>
          <w:w w:val="95"/>
        </w:rPr>
        <w:t>организации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процесса,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«заорганизованностью»;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304" w:firstLine="0"/>
        <w:rPr>
          <w:color w:val="221F1F"/>
          <w:sz w:val="24"/>
        </w:rPr>
      </w:pPr>
      <w:r>
        <w:rPr>
          <w:color w:val="221F1F"/>
          <w:sz w:val="24"/>
        </w:rPr>
        <w:t>определяющим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значением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личности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установками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педагогов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формальное,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насильственное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исполнение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детьми;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299" w:firstLine="0"/>
        <w:rPr>
          <w:color w:val="221F1F"/>
          <w:sz w:val="24"/>
        </w:rPr>
      </w:pPr>
      <w:r>
        <w:rPr>
          <w:color w:val="221F1F"/>
          <w:sz w:val="24"/>
        </w:rPr>
        <w:t>задачей овладения ребенком основными культурными способами деятельности [40]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 тотальным доминированием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знаниевого подхода,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словесных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методов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отсутствием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дошкольного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моделей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культуросообразной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несоответствием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мобильности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динамичности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культурных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изменений;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302" w:firstLine="0"/>
        <w:rPr>
          <w:color w:val="221F1F"/>
          <w:sz w:val="24"/>
        </w:rPr>
      </w:pPr>
      <w:r>
        <w:rPr>
          <w:color w:val="221F1F"/>
          <w:sz w:val="24"/>
        </w:rPr>
        <w:t>выдвижением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принципиальной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идеи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ребенок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должен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субъектом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[40],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сохраняющейся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ситуацией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невостребованности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образовании личности дошкольника, ее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«сил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саморазвития»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[53].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Можно сказать, что все основные задачи реорганизации системы образования так или иначе связаны с проблемой субъектности ребенка.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массовой практике это означает ломку устоявшихся взглядов на природу детского развития. Признание того факта, что раскрытие личностного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потенциала,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разносторонняя самореализация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 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условием прогресса общества, требует принятия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максимальной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субъекта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Б.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Лихачев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отмечал: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«Ребенок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саморазвивающуюся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индивидуальность и личность, стремящуюся к удовлетворению своих потребностей в деятельности, отношениях и общении, усваивающую,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аккумулирующую,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критически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перерабатывающую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воспитательные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воздействия,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принимающую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сопротивляющуюся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им» [19]. Чтобы поддержать активность личности, необходимо найти соответствующие средства, трансформировать содержание дошкольного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 принципы и методы организации детской деятельности, подобрать оптимальные для каждого возраста приемы 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субъектности.</w:t>
      </w:r>
    </w:p>
    <w:p w:rsidR="000E467F" w:rsidRDefault="007B595D">
      <w:pPr>
        <w:pStyle w:val="a3"/>
        <w:ind w:left="172" w:right="305" w:firstLine="368"/>
      </w:pPr>
      <w:r>
        <w:rPr>
          <w:color w:val="221F1F"/>
        </w:rPr>
        <w:t>Большинство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конечной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человеку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самим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собой,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полном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раскрытии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возможности,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поддержке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процессов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самоактуализации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необходимостью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решения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300"/>
      </w:pPr>
      <w:r>
        <w:rPr>
          <w:color w:val="221F1F"/>
        </w:rPr>
        <w:lastRenderedPageBreak/>
        <w:t>единых для всех программных задач с использованием групповых форм организации детской деятельности. Чтобы снять это противоречие,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работникам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необходимо:</w:t>
      </w:r>
    </w:p>
    <w:p w:rsidR="000E467F" w:rsidRDefault="007B595D" w:rsidP="00EA08BA">
      <w:pPr>
        <w:pStyle w:val="a5"/>
        <w:numPr>
          <w:ilvl w:val="0"/>
          <w:numId w:val="35"/>
        </w:numPr>
        <w:tabs>
          <w:tab w:val="left" w:pos="893"/>
        </w:tabs>
        <w:ind w:right="303" w:firstLine="368"/>
        <w:rPr>
          <w:sz w:val="24"/>
        </w:rPr>
      </w:pPr>
      <w:r>
        <w:rPr>
          <w:color w:val="221F1F"/>
          <w:sz w:val="24"/>
        </w:rPr>
        <w:t>Уяснить,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главная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педагога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организация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усвоения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знаний,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построение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взаимодействия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детьми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определенного содержания, обеспечивающего передачу культурных ценностей, накопление ими опыта, освоение компетенций, личностное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становление.</w:t>
      </w:r>
    </w:p>
    <w:p w:rsidR="000E467F" w:rsidRDefault="007B595D" w:rsidP="00EA08BA">
      <w:pPr>
        <w:pStyle w:val="a5"/>
        <w:numPr>
          <w:ilvl w:val="0"/>
          <w:numId w:val="35"/>
        </w:numPr>
        <w:tabs>
          <w:tab w:val="left" w:pos="797"/>
        </w:tabs>
        <w:ind w:left="796" w:hanging="257"/>
        <w:rPr>
          <w:sz w:val="24"/>
        </w:rPr>
      </w:pPr>
      <w:r>
        <w:rPr>
          <w:color w:val="221F1F"/>
          <w:sz w:val="24"/>
        </w:rPr>
        <w:t>Понять,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главный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результат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заключается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изменениях,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происходящих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самом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ребенке.</w:t>
      </w:r>
    </w:p>
    <w:p w:rsidR="000E467F" w:rsidRDefault="007B595D" w:rsidP="00EA08BA">
      <w:pPr>
        <w:pStyle w:val="a5"/>
        <w:numPr>
          <w:ilvl w:val="0"/>
          <w:numId w:val="35"/>
        </w:numPr>
        <w:tabs>
          <w:tab w:val="left" w:pos="765"/>
        </w:tabs>
        <w:ind w:right="750" w:firstLine="368"/>
        <w:rPr>
          <w:sz w:val="24"/>
        </w:rPr>
      </w:pPr>
      <w:r>
        <w:rPr>
          <w:color w:val="221F1F"/>
          <w:w w:val="95"/>
          <w:sz w:val="24"/>
        </w:rPr>
        <w:t>Безоговорочно</w:t>
      </w:r>
      <w:r>
        <w:rPr>
          <w:color w:val="221F1F"/>
          <w:spacing w:val="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отказаться</w:t>
      </w:r>
      <w:r>
        <w:rPr>
          <w:color w:val="221F1F"/>
          <w:spacing w:val="10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от менторских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моделей</w:t>
      </w:r>
      <w:r>
        <w:rPr>
          <w:color w:val="221F1F"/>
          <w:spacing w:val="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взаимодействия</w:t>
      </w:r>
      <w:r>
        <w:rPr>
          <w:color w:val="221F1F"/>
          <w:spacing w:val="8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с</w:t>
      </w:r>
      <w:r>
        <w:rPr>
          <w:color w:val="221F1F"/>
          <w:spacing w:val="-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детьми</w:t>
      </w:r>
      <w:r>
        <w:rPr>
          <w:color w:val="221F1F"/>
          <w:spacing w:val="54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(и</w:t>
      </w:r>
      <w:r>
        <w:rPr>
          <w:color w:val="221F1F"/>
          <w:spacing w:val="53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родителями</w:t>
      </w:r>
      <w:r>
        <w:rPr>
          <w:color w:val="221F1F"/>
          <w:spacing w:val="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воспитанников),</w:t>
      </w:r>
      <w:r>
        <w:rPr>
          <w:color w:val="221F1F"/>
          <w:spacing w:val="3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примата</w:t>
      </w:r>
      <w:r>
        <w:rPr>
          <w:color w:val="221F1F"/>
          <w:spacing w:val="5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словесных</w:t>
      </w:r>
      <w:r>
        <w:rPr>
          <w:color w:val="221F1F"/>
          <w:spacing w:val="5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spacing w:val="-1"/>
          <w:sz w:val="24"/>
        </w:rPr>
        <w:t xml:space="preserve">наглядных </w:t>
      </w:r>
      <w:r>
        <w:rPr>
          <w:color w:val="221F1F"/>
          <w:sz w:val="24"/>
        </w:rPr>
        <w:t>методов в пользу практических, от доминирования информационно-рецептивного и репродуктивного методов, освоить и активно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использовать метод проблемного изложения, частично поисковый (эвристический) и исследовательский методы организации детской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деятельности.</w:t>
      </w:r>
    </w:p>
    <w:p w:rsidR="000E467F" w:rsidRDefault="007B595D" w:rsidP="00EA08BA">
      <w:pPr>
        <w:pStyle w:val="a5"/>
        <w:numPr>
          <w:ilvl w:val="0"/>
          <w:numId w:val="35"/>
        </w:numPr>
        <w:tabs>
          <w:tab w:val="left" w:pos="761"/>
        </w:tabs>
        <w:ind w:right="1090" w:firstLine="368"/>
        <w:rPr>
          <w:sz w:val="24"/>
        </w:rPr>
      </w:pPr>
      <w:r>
        <w:rPr>
          <w:color w:val="221F1F"/>
          <w:w w:val="95"/>
          <w:sz w:val="24"/>
        </w:rPr>
        <w:t>Оставить</w:t>
      </w:r>
      <w:r>
        <w:rPr>
          <w:color w:val="221F1F"/>
          <w:spacing w:val="-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в</w:t>
      </w:r>
      <w:r>
        <w:rPr>
          <w:color w:val="221F1F"/>
          <w:spacing w:val="-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прошлом</w:t>
      </w:r>
      <w:r>
        <w:rPr>
          <w:color w:val="221F1F"/>
          <w:spacing w:val="-8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представления</w:t>
      </w:r>
      <w:r>
        <w:rPr>
          <w:color w:val="221F1F"/>
          <w:spacing w:val="-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об</w:t>
      </w:r>
      <w:r>
        <w:rPr>
          <w:color w:val="221F1F"/>
          <w:spacing w:val="-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определяющей</w:t>
      </w:r>
      <w:r>
        <w:rPr>
          <w:color w:val="221F1F"/>
          <w:spacing w:val="-9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роли</w:t>
      </w:r>
      <w:r>
        <w:rPr>
          <w:color w:val="221F1F"/>
          <w:spacing w:val="-9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занятий</w:t>
      </w:r>
      <w:r>
        <w:rPr>
          <w:color w:val="221F1F"/>
          <w:spacing w:val="-14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</w:t>
      </w:r>
      <w:r>
        <w:rPr>
          <w:color w:val="221F1F"/>
          <w:spacing w:val="-9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дру-гих</w:t>
      </w:r>
      <w:r>
        <w:rPr>
          <w:color w:val="221F1F"/>
          <w:spacing w:val="1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подобных</w:t>
      </w:r>
      <w:r>
        <w:rPr>
          <w:color w:val="221F1F"/>
          <w:spacing w:val="1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им</w:t>
      </w:r>
      <w:r>
        <w:rPr>
          <w:color w:val="221F1F"/>
          <w:spacing w:val="1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форм</w:t>
      </w:r>
      <w:r>
        <w:rPr>
          <w:color w:val="221F1F"/>
          <w:spacing w:val="15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организации</w:t>
      </w:r>
      <w:r>
        <w:rPr>
          <w:color w:val="221F1F"/>
          <w:spacing w:val="1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непосредственно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образовательной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деятель-ности и начать использовать потенциал разных видов детской деятельности в ре-жимных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моментах,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увеличить долю</w:t>
      </w:r>
      <w:r>
        <w:rPr>
          <w:color w:val="221F1F"/>
          <w:spacing w:val="1"/>
          <w:w w:val="95"/>
          <w:sz w:val="24"/>
        </w:rPr>
        <w:t xml:space="preserve"> </w:t>
      </w:r>
      <w:r>
        <w:rPr>
          <w:color w:val="221F1F"/>
          <w:sz w:val="24"/>
        </w:rPr>
        <w:t>самостоятельной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детей.</w:t>
      </w:r>
    </w:p>
    <w:p w:rsidR="000E467F" w:rsidRDefault="007B595D">
      <w:pPr>
        <w:pStyle w:val="Heading5"/>
        <w:spacing w:before="5"/>
        <w:jc w:val="left"/>
      </w:pPr>
      <w:r>
        <w:rPr>
          <w:color w:val="221F1F"/>
        </w:rPr>
        <w:t>Личностно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ориентированные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образовательные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основа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  <w:spacing w:val="-1"/>
        </w:rPr>
        <w:t>Решение</w:t>
      </w:r>
      <w:r>
        <w:rPr>
          <w:color w:val="221F1F"/>
          <w:spacing w:val="5"/>
        </w:rPr>
        <w:t xml:space="preserve"> </w:t>
      </w:r>
      <w:r>
        <w:rPr>
          <w:color w:val="221F1F"/>
          <w:spacing w:val="-1"/>
        </w:rPr>
        <w:t>множества</w:t>
      </w:r>
      <w:r>
        <w:rPr>
          <w:color w:val="221F1F"/>
          <w:spacing w:val="5"/>
        </w:rPr>
        <w:t xml:space="preserve"> </w:t>
      </w:r>
      <w:r>
        <w:rPr>
          <w:color w:val="221F1F"/>
          <w:spacing w:val="-1"/>
        </w:rPr>
        <w:t>задач</w:t>
      </w:r>
      <w:r>
        <w:rPr>
          <w:color w:val="221F1F"/>
          <w:spacing w:val="3"/>
        </w:rPr>
        <w:t xml:space="preserve"> </w:t>
      </w:r>
      <w:r>
        <w:rPr>
          <w:color w:val="221F1F"/>
          <w:spacing w:val="-1"/>
        </w:rPr>
        <w:t>дошкольного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сопряжено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переходом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погружению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определенные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ситуации.</w:t>
      </w:r>
    </w:p>
    <w:p w:rsidR="000E467F" w:rsidRDefault="007B595D">
      <w:pPr>
        <w:pStyle w:val="a3"/>
        <w:ind w:left="172" w:right="300"/>
      </w:pPr>
      <w:r>
        <w:rPr>
          <w:color w:val="221F1F"/>
        </w:rPr>
        <w:t>Ситуативный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совокупность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компонентов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достаточных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становления субъектности, как ценностный и операциональный опыт, опыт рефлексии, привычной активизации и сотрудничества. 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 дает и возможность решать выделенную в ФГОС задачу формирования у дошкольников предпосылок учебной деятельности. В 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игровых, обучающих, естественных, проблемных ситуаций дети овладевают общими способами действий, «то есть такими способами, 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позволяют решать ряд практических или познавательных задач, выделять новые связи и отношения» [82]. Это является базовой предпосылкой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ind w:left="172" w:right="307" w:firstLine="368"/>
        <w:jc w:val="left"/>
      </w:pP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важнейшим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предпосылкам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деятельности относятся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предложенном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задании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инструкции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их;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личностного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(мотивационного)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компонента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деятельности;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определенный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произвольности,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управляемости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поведения.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Очевидно,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актуальных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дошкольного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образовательная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ситуация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единица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-57"/>
        </w:rPr>
        <w:t xml:space="preserve"> </w:t>
      </w:r>
      <w:r>
        <w:rPr>
          <w:color w:val="221F1F"/>
          <w:w w:val="95"/>
        </w:rPr>
        <w:t>должна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быть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сконструирована особым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образом.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Педагогу</w:t>
      </w:r>
      <w:r>
        <w:rPr>
          <w:color w:val="221F1F"/>
          <w:spacing w:val="-10"/>
          <w:w w:val="95"/>
        </w:rPr>
        <w:t xml:space="preserve"> </w:t>
      </w:r>
      <w:r>
        <w:rPr>
          <w:color w:val="221F1F"/>
          <w:w w:val="95"/>
        </w:rPr>
        <w:t>необходимо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w w:val="95"/>
        </w:rPr>
        <w:t>не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только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конкретизировать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программные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w w:val="95"/>
        </w:rPr>
        <w:t>задачи,</w:t>
      </w:r>
      <w:r>
        <w:rPr>
          <w:color w:val="221F1F"/>
          <w:spacing w:val="17"/>
          <w:w w:val="95"/>
        </w:rPr>
        <w:t xml:space="preserve"> </w:t>
      </w:r>
      <w:r>
        <w:rPr>
          <w:color w:val="221F1F"/>
          <w:w w:val="95"/>
        </w:rPr>
        <w:t>но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и: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left="540" w:hanging="369"/>
        <w:rPr>
          <w:color w:val="221F1F"/>
          <w:sz w:val="24"/>
        </w:rPr>
      </w:pPr>
      <w:r>
        <w:rPr>
          <w:color w:val="221F1F"/>
          <w:sz w:val="24"/>
        </w:rPr>
        <w:t>определить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вид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личностного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опыта,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который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должны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приобрести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дети;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306" w:firstLine="0"/>
        <w:rPr>
          <w:color w:val="221F1F"/>
          <w:sz w:val="24"/>
        </w:rPr>
      </w:pPr>
      <w:r>
        <w:rPr>
          <w:color w:val="221F1F"/>
          <w:sz w:val="24"/>
        </w:rPr>
        <w:t>осуществить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выбор личностно значимых содержания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 форм работы, способных заинтересовать детей, побудить их к принятию цели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поиску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путей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достижения;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left="540" w:hanging="369"/>
        <w:rPr>
          <w:color w:val="221F1F"/>
          <w:sz w:val="24"/>
        </w:rPr>
      </w:pPr>
      <w:r>
        <w:rPr>
          <w:color w:val="221F1F"/>
          <w:sz w:val="24"/>
        </w:rPr>
        <w:t>выявить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мотивационные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основы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всей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предстоящей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отдельных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этапов,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мотивы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включения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деятельность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отдельных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детей;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298" w:firstLine="0"/>
        <w:rPr>
          <w:color w:val="221F1F"/>
          <w:sz w:val="24"/>
        </w:rPr>
      </w:pPr>
      <w:r>
        <w:rPr>
          <w:color w:val="221F1F"/>
          <w:sz w:val="24"/>
        </w:rPr>
        <w:t>установить способы приобретения детьми соответствующего опыта, логику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организации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взаимодействия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участников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процесса, способы самореализации для каждого ребенка и взрослого, тактику оказания помощи в «открытии себя» [53] в определенных видах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деятельности.</w:t>
      </w:r>
    </w:p>
    <w:p w:rsidR="000E467F" w:rsidRDefault="007B595D">
      <w:pPr>
        <w:pStyle w:val="a3"/>
        <w:ind w:left="540"/>
      </w:pPr>
      <w:r>
        <w:rPr>
          <w:color w:val="221F1F"/>
        </w:rPr>
        <w:t>Структурной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основой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мотивационной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основой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познавательно-исследовательской,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игровой,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изобразительной,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1143"/>
      </w:pPr>
      <w:r>
        <w:rPr>
          <w:color w:val="221F1F"/>
        </w:rPr>
        <w:lastRenderedPageBreak/>
        <w:t>трудовой,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двигательной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учебная задача.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отличие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основная цель деятельности детей в рамках учебных задач заключается в «усвоении общих способов выделения свойств предметов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явлений»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«в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определенного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класса конкретно-практических задач»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[33].</w:t>
      </w:r>
    </w:p>
    <w:p w:rsidR="000E467F" w:rsidRDefault="007B595D">
      <w:pPr>
        <w:pStyle w:val="a3"/>
        <w:spacing w:before="2"/>
        <w:ind w:left="172" w:right="326" w:firstLine="368"/>
        <w:jc w:val="left"/>
      </w:pPr>
      <w:r>
        <w:rPr>
          <w:color w:val="221F1F"/>
        </w:rPr>
        <w:t>При этом не всякая учебная задача может стать центральным звеном учебной деятельности,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лишь такая,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которая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содержит в себе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аспектом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профессиональной компетентности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педагога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владение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технологиями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позволяющими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конструировать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проблемного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подхода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создать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усвоения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накопленного предыдущими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поколениями,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актуализировать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жизненный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повысить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личностную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значимость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учения [61].</w:t>
      </w:r>
    </w:p>
    <w:p w:rsidR="000E467F" w:rsidRDefault="007B595D">
      <w:pPr>
        <w:pStyle w:val="a3"/>
        <w:spacing w:before="1"/>
        <w:ind w:left="172" w:right="299" w:firstLine="368"/>
      </w:pPr>
      <w:r>
        <w:rPr>
          <w:color w:val="221F1F"/>
        </w:rPr>
        <w:t>Именно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удивления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недоумения,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Рубинштейна,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обычно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начинается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мышление.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пусковым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механизмом,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исходной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мыслительного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противоречие,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лежащее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должно 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доступно пониманию детей. Проблемная ситуация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должна создаваться с учетом реальных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противоречий,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противоречия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наряду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актуализацией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наметить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направление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размышлений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практических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разрешению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проблемы.</w:t>
      </w:r>
    </w:p>
    <w:p w:rsidR="000E467F" w:rsidRDefault="007B595D">
      <w:pPr>
        <w:pStyle w:val="a3"/>
        <w:spacing w:before="1"/>
        <w:ind w:left="172" w:right="298" w:firstLine="368"/>
      </w:pPr>
      <w:r>
        <w:rPr>
          <w:color w:val="221F1F"/>
        </w:rPr>
        <w:t>Стремление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разрешить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противоречие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чаще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становится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пусковым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механизмом,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«включающим»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детскую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активность.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Среди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мощных стимулов включения детей в работу, внутренних психологических источников мотивации можно выделить познавательную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помочь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человеку),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самовыражении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самореализации,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самопознании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саморазвитии,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социальном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признании.</w:t>
      </w:r>
    </w:p>
    <w:p w:rsidR="000E467F" w:rsidRDefault="007B595D">
      <w:pPr>
        <w:pStyle w:val="a3"/>
        <w:ind w:left="172" w:right="278" w:firstLine="368"/>
        <w:jc w:val="left"/>
      </w:pPr>
      <w:r>
        <w:rPr>
          <w:color w:val="221F1F"/>
        </w:rPr>
        <w:t>Таким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 учитывать не только общепринятые требования к ее структуре,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способам ее моделирования,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сегодняшние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 обучения,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 особенности,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возможности,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интересы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потребности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детей.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результатом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разрешения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проблемы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становятся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навыки,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компетенции,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личностные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новообразования.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</w:rPr>
        <w:t>Как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отмечалось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выше,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результатом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столкновения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противоречием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должно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стать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возникновение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потребности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разрешить.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потребность становится мотивационной основой последующей работы, у дошкольников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появляется</w:t>
      </w:r>
      <w:r>
        <w:rPr>
          <w:color w:val="221F1F"/>
          <w:spacing w:val="60"/>
        </w:rPr>
        <w:t xml:space="preserve"> </w:t>
      </w:r>
      <w:r>
        <w:rPr>
          <w:i/>
          <w:color w:val="221F1F"/>
        </w:rPr>
        <w:t>цель</w:t>
      </w:r>
      <w:r>
        <w:rPr>
          <w:i/>
          <w:color w:val="221F1F"/>
          <w:spacing w:val="6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неотъемлемый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атрибут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действующего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достигнуть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возникшей в недрах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 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(души)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цели,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перестает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пассивным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слушателем,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наблюдателем,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исполнителем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заданий.</w:t>
      </w:r>
    </w:p>
    <w:p w:rsidR="000E467F" w:rsidRDefault="007B595D" w:rsidP="00E4750A">
      <w:pPr>
        <w:pStyle w:val="a3"/>
        <w:spacing w:before="1"/>
        <w:ind w:left="172" w:firstLine="368"/>
        <w:jc w:val="left"/>
      </w:pPr>
      <w:r>
        <w:rPr>
          <w:color w:val="221F1F"/>
        </w:rPr>
        <w:t>Проблема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вбирать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переносить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программные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обеспечивать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педагогу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решать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то,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чего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хотят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воспитанники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(цель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детей).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Рассмотрим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(табл.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4).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Таким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образом,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вместо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распространенного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массовой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практике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набора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объединенных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тематическому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называемого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«занятие»,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личностно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ориентированная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образовательная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ситуация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имеет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четкую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структуру,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которой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ребенок: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spacing w:before="1"/>
        <w:ind w:right="307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может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увидеть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(вычленить)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соответствующую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возрасту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учебную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(игровую,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прикладную,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коммуникативную,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творческую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др.)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задачу,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свою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роль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решении;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right="298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будет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выступать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качестве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субъекта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этом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определяющим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атрибутом субъекта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является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наличие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у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ребенка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собственной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цели,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личностного (мотивационного)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компонента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активности;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right="301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получит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спланировать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предстоящую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выявить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результат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осознать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путь,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помощью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которого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приобретаются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новые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знания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умения,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вычленить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общие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способы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действий;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научится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осуществлять</w:t>
      </w:r>
      <w:r>
        <w:rPr>
          <w:color w:val="221F1F"/>
          <w:spacing w:val="69"/>
          <w:sz w:val="24"/>
        </w:rPr>
        <w:t xml:space="preserve"> </w:t>
      </w:r>
      <w:r>
        <w:rPr>
          <w:color w:val="221F1F"/>
          <w:sz w:val="24"/>
        </w:rPr>
        <w:t>контроль</w:t>
      </w:r>
      <w:r>
        <w:rPr>
          <w:color w:val="221F1F"/>
          <w:spacing w:val="70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pacing w:val="69"/>
          <w:sz w:val="24"/>
        </w:rPr>
        <w:t xml:space="preserve"> </w:t>
      </w:r>
      <w:r>
        <w:rPr>
          <w:color w:val="221F1F"/>
          <w:sz w:val="24"/>
        </w:rPr>
        <w:t>своими</w:t>
      </w:r>
      <w:r>
        <w:rPr>
          <w:color w:val="221F1F"/>
          <w:spacing w:val="71"/>
          <w:sz w:val="24"/>
        </w:rPr>
        <w:t xml:space="preserve"> </w:t>
      </w:r>
      <w:r>
        <w:rPr>
          <w:color w:val="221F1F"/>
          <w:sz w:val="24"/>
        </w:rPr>
        <w:t>действиями,</w:t>
      </w:r>
      <w:r>
        <w:rPr>
          <w:color w:val="221F1F"/>
          <w:spacing w:val="67"/>
          <w:sz w:val="24"/>
        </w:rPr>
        <w:t xml:space="preserve"> </w:t>
      </w:r>
      <w:r>
        <w:rPr>
          <w:color w:val="221F1F"/>
          <w:sz w:val="24"/>
        </w:rPr>
        <w:t>способами</w:t>
      </w:r>
      <w:r>
        <w:rPr>
          <w:color w:val="221F1F"/>
          <w:spacing w:val="7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выполнения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оценивания,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видеть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важность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освоенного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опыта,</w:t>
      </w:r>
    </w:p>
    <w:p w:rsidR="000E467F" w:rsidRDefault="000E467F">
      <w:pPr>
        <w:rPr>
          <w:sz w:val="24"/>
        </w:r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72"/>
        <w:jc w:val="left"/>
      </w:pPr>
      <w:r>
        <w:rPr>
          <w:color w:val="221F1F"/>
        </w:rPr>
        <w:lastRenderedPageBreak/>
        <w:t>знаний,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умений,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приобретенных</w:t>
      </w:r>
      <w:r>
        <w:rPr>
          <w:color w:val="221F1F"/>
          <w:spacing w:val="90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89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8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поставленных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целей.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</w:rPr>
        <w:t>Подобный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построению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делает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реальным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разворот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ребенку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всей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системы.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Педагогам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научиться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видеть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ребенке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субъекта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соответствующим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образом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взаимодействовать с ним, выстраивать образовательное пространство. Без этих изменений невозможно решение задач дошкольного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обозначенных ФГОС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304" w:firstLine="0"/>
        <w:rPr>
          <w:color w:val="221F1F"/>
          <w:sz w:val="24"/>
        </w:rPr>
      </w:pPr>
      <w:r>
        <w:rPr>
          <w:color w:val="221F1F"/>
          <w:sz w:val="24"/>
        </w:rPr>
        <w:t>«охрана и укрепление физического и психического здоровья детей, в том числе их эмоционального благополучия» [40] (загоняемый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позицию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объекта,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условиях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фрустрации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творческих,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познавательных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других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потребностей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ребенок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может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чувствовать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себя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комфортно);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298" w:firstLine="0"/>
        <w:rPr>
          <w:color w:val="221F1F"/>
          <w:sz w:val="24"/>
        </w:rPr>
      </w:pPr>
      <w:r>
        <w:rPr>
          <w:color w:val="221F1F"/>
          <w:sz w:val="24"/>
        </w:rPr>
        <w:t>«обеспечение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преемственности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целей,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реализуемых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рамках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программ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различных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уровней» [40] (одним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важнейших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аспектов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преемственности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должна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 формированию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предпосылок,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затем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элементов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программ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каждого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из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уровней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образования,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приоритетных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видов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детской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деятельности,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учетом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возрастных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особенностей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возможностей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детей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текущих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задач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поддержки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процесса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развития);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298" w:firstLine="0"/>
        <w:rPr>
          <w:color w:val="221F1F"/>
          <w:sz w:val="24"/>
        </w:rPr>
      </w:pPr>
      <w:r>
        <w:rPr>
          <w:color w:val="221F1F"/>
          <w:sz w:val="24"/>
        </w:rPr>
        <w:t>«создание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благоприятных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детей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соответствии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возрастными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индивидуальными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особенностями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склонностями,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способностей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творческого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потенциала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каждого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ребенка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субъекта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отношений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самим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собой,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другими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детьми,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взрослыми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миром»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[40]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(главным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является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субъект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субъектный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характер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взаимоотношений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участников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образовательного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процесса,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способность</w:t>
      </w:r>
    </w:p>
    <w:p w:rsidR="000E467F" w:rsidRDefault="007B595D">
      <w:pPr>
        <w:pStyle w:val="a3"/>
        <w:ind w:left="172"/>
      </w:pPr>
      <w:r>
        <w:rPr>
          <w:color w:val="221F1F"/>
        </w:rPr>
        <w:t>педагога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сопровождать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амплифицировать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естественные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процессы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навязывать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программу);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1"/>
        </w:tabs>
        <w:ind w:right="302" w:firstLine="0"/>
        <w:rPr>
          <w:color w:val="221F1F"/>
          <w:sz w:val="24"/>
        </w:rPr>
      </w:pPr>
      <w:r>
        <w:rPr>
          <w:color w:val="221F1F"/>
          <w:sz w:val="24"/>
        </w:rPr>
        <w:t>«развитие... инициативности, самостоятельности и ответственности ребенка» [40] (образовательный процесс в детском саду, построенный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традиционным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образом,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только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способствует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качеств,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приводит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нарушению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естественного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порядка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формирования).</w:t>
      </w:r>
    </w:p>
    <w:p w:rsidR="000E467F" w:rsidRDefault="007B595D">
      <w:pPr>
        <w:pStyle w:val="a3"/>
        <w:ind w:left="172" w:right="764" w:firstLine="368"/>
        <w:jc w:val="left"/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(наблюдение,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беседа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(игры-занятия,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игры-путешествия,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интегрированные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занятия, творческие мастерские и гостиные,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лаборатории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д.)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работы.</w:t>
      </w:r>
    </w:p>
    <w:p w:rsidR="000E467F" w:rsidRDefault="007B595D">
      <w:pPr>
        <w:pStyle w:val="Heading5"/>
        <w:spacing w:before="5"/>
        <w:jc w:val="left"/>
      </w:pPr>
      <w:r>
        <w:rPr>
          <w:color w:val="221F1F"/>
        </w:rPr>
        <w:t>Формы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деятельности</w:t>
      </w:r>
    </w:p>
    <w:p w:rsidR="000E467F" w:rsidRDefault="007B595D">
      <w:pPr>
        <w:pStyle w:val="a3"/>
        <w:spacing w:line="274" w:lineRule="exact"/>
        <w:ind w:left="540"/>
        <w:jc w:val="left"/>
      </w:pPr>
      <w:r>
        <w:rPr>
          <w:color w:val="221F1F"/>
        </w:rPr>
        <w:t>Рассмотрим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имеющие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наибольшее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специфику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парциальной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программы.</w:t>
      </w:r>
    </w:p>
    <w:p w:rsidR="000E467F" w:rsidRDefault="007B595D">
      <w:pPr>
        <w:pStyle w:val="a3"/>
        <w:ind w:left="172" w:right="300" w:firstLine="368"/>
      </w:pPr>
      <w:r>
        <w:rPr>
          <w:b/>
          <w:i/>
          <w:color w:val="221F1F"/>
        </w:rPr>
        <w:t>Наблюдение</w:t>
      </w:r>
      <w:r>
        <w:rPr>
          <w:color w:val="221F1F"/>
        </w:rPr>
        <w:t>.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метода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познания,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используемого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ДОО,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определяются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 мышления. Накопление дошкольниками информации, сенсорного, коммуникативного, исследовательского опыта происходит прежде всего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 непосредственного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социума.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способами восприятия являются манипулирование, рассматривание и наблюдение, а итогами — представления (образы воспринятого) и 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окружающим миром.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Наблюдением в детском саду нередко называют родственные ему виды деятельности — созерцание, рассматривание, экспериментирование.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того чтобы правильно организовать каждый из них, педагогу нужно четко понимать общие и различающиеся моменты в их содержании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назначении,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 разных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этапах.</w:t>
      </w:r>
    </w:p>
    <w:p w:rsidR="000E467F" w:rsidRDefault="007B595D">
      <w:pPr>
        <w:pStyle w:val="a3"/>
        <w:ind w:left="172" w:right="300" w:firstLine="368"/>
      </w:pPr>
      <w:r>
        <w:rPr>
          <w:i/>
          <w:color w:val="221F1F"/>
        </w:rPr>
        <w:t>Созерцание</w:t>
      </w:r>
      <w:r>
        <w:rPr>
          <w:color w:val="221F1F"/>
        </w:rPr>
        <w:t xml:space="preserve">, </w:t>
      </w:r>
      <w:r>
        <w:rPr>
          <w:i/>
          <w:color w:val="221F1F"/>
        </w:rPr>
        <w:t xml:space="preserve">рассматривание </w:t>
      </w:r>
      <w:r>
        <w:rPr>
          <w:color w:val="221F1F"/>
        </w:rPr>
        <w:t xml:space="preserve">и </w:t>
      </w:r>
      <w:r>
        <w:rPr>
          <w:i/>
          <w:color w:val="221F1F"/>
        </w:rPr>
        <w:t xml:space="preserve">наблюдение </w:t>
      </w:r>
      <w:r>
        <w:rPr>
          <w:color w:val="221F1F"/>
        </w:rPr>
        <w:t>построены на визуальном контакте ребенка с неким явлением или объектом, не предполагают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преобразования, изменения свойств. Каждый из данных видов деятельности связан с эмоционально-эстетической сферой детей. Но если для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созерцания</w:t>
      </w:r>
      <w:r>
        <w:rPr>
          <w:i/>
          <w:color w:val="221F1F"/>
          <w:spacing w:val="13"/>
        </w:rPr>
        <w:t xml:space="preserve"> </w:t>
      </w:r>
      <w:r>
        <w:rPr>
          <w:color w:val="221F1F"/>
        </w:rPr>
        <w:t>пробуждение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отклика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эстетических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впечатлений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основной,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чаще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единственной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задачей,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то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72"/>
      </w:pPr>
      <w:r>
        <w:rPr>
          <w:color w:val="221F1F"/>
        </w:rPr>
        <w:lastRenderedPageBreak/>
        <w:t>организация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рассматривания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преследует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другие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цели.</w:t>
      </w:r>
    </w:p>
    <w:p w:rsidR="000E467F" w:rsidRDefault="007B595D">
      <w:pPr>
        <w:pStyle w:val="a3"/>
        <w:ind w:left="172" w:right="302" w:firstLine="368"/>
      </w:pPr>
      <w:r>
        <w:rPr>
          <w:i/>
          <w:color w:val="221F1F"/>
        </w:rPr>
        <w:t xml:space="preserve">Рассматривание </w:t>
      </w:r>
      <w:r>
        <w:rPr>
          <w:color w:val="221F1F"/>
        </w:rPr>
        <w:t>обычно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организуется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вариант познавательной деятельности детей раннего возраста и младших дошкольников.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выявить характерные 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внешнего строения растений, грибов,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старшем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дошкольном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рассматривание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чаще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элементом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эксперимента,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работы.</w:t>
      </w:r>
    </w:p>
    <w:p w:rsidR="000E467F" w:rsidRDefault="007B595D">
      <w:pPr>
        <w:pStyle w:val="a3"/>
        <w:ind w:left="172" w:right="303" w:firstLine="368"/>
      </w:pPr>
      <w:r>
        <w:rPr>
          <w:i/>
          <w:color w:val="221F1F"/>
        </w:rPr>
        <w:t xml:space="preserve">Наблюдение </w:t>
      </w:r>
      <w:r>
        <w:rPr>
          <w:color w:val="221F1F"/>
        </w:rPr>
        <w:t>— это целенаправленное восприятие явлений окружающей действительности, в ходе которого получают знания о внешних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сторонах, свойствах и отношениях изучаемых объектов. В образовательном процессе наблюдение позволяет решать и другие задачи: развитие 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наблюдательности,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первичного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различных объектов.</w:t>
      </w:r>
    </w:p>
    <w:p w:rsidR="000E467F" w:rsidRDefault="007B595D">
      <w:pPr>
        <w:pStyle w:val="a3"/>
        <w:ind w:left="172" w:right="306" w:firstLine="368"/>
      </w:pP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жизнедеятельности,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взаимозависимости,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утверждение справедливо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 в том случае, если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 организовано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правильно.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  <w:spacing w:val="-1"/>
        </w:rPr>
        <w:t xml:space="preserve">Н. И. Апполонова определяет структуру экспериментально </w:t>
      </w:r>
      <w:r>
        <w:rPr>
          <w:color w:val="221F1F"/>
        </w:rPr>
        <w:t>исследовательской деятельности дошкольников, которая на примере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представлена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образом.</w:t>
      </w:r>
    </w:p>
    <w:p w:rsidR="000E467F" w:rsidRDefault="007B595D" w:rsidP="00EA08BA">
      <w:pPr>
        <w:pStyle w:val="a5"/>
        <w:numPr>
          <w:ilvl w:val="0"/>
          <w:numId w:val="34"/>
        </w:numPr>
        <w:tabs>
          <w:tab w:val="left" w:pos="821"/>
        </w:tabs>
        <w:ind w:right="298" w:firstLine="368"/>
        <w:rPr>
          <w:sz w:val="24"/>
        </w:rPr>
      </w:pPr>
      <w:r>
        <w:rPr>
          <w:color w:val="221F1F"/>
          <w:sz w:val="24"/>
        </w:rPr>
        <w:t>Постановка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проблемы.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Осознание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проблемной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заканчивается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постановкой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познавательной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задачи: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«Что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происходит?</w:t>
      </w:r>
      <w:r>
        <w:rPr>
          <w:color w:val="221F1F"/>
          <w:spacing w:val="38"/>
          <w:sz w:val="24"/>
        </w:rPr>
        <w:t xml:space="preserve"> </w:t>
      </w:r>
      <w:r>
        <w:rPr>
          <w:color w:val="221F1F"/>
          <w:sz w:val="24"/>
        </w:rPr>
        <w:t>Почему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так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происходит?»</w:t>
      </w:r>
    </w:p>
    <w:p w:rsidR="000E467F" w:rsidRDefault="007B595D" w:rsidP="00EA08BA">
      <w:pPr>
        <w:pStyle w:val="a5"/>
        <w:numPr>
          <w:ilvl w:val="0"/>
          <w:numId w:val="34"/>
        </w:numPr>
        <w:tabs>
          <w:tab w:val="left" w:pos="789"/>
        </w:tabs>
        <w:ind w:right="302" w:firstLine="368"/>
        <w:rPr>
          <w:sz w:val="24"/>
        </w:rPr>
      </w:pPr>
      <w:r>
        <w:rPr>
          <w:color w:val="221F1F"/>
          <w:sz w:val="24"/>
        </w:rPr>
        <w:t>Поиск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путей решения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проблемы.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результате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анализа проблемной жизненной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ситуации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осознания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познавательной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выдвигаются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предположения,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идет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обсуждение.</w:t>
      </w:r>
    </w:p>
    <w:p w:rsidR="000E467F" w:rsidRDefault="007B595D" w:rsidP="00EA08BA">
      <w:pPr>
        <w:pStyle w:val="a5"/>
        <w:numPr>
          <w:ilvl w:val="0"/>
          <w:numId w:val="34"/>
        </w:numPr>
        <w:tabs>
          <w:tab w:val="left" w:pos="833"/>
        </w:tabs>
        <w:ind w:left="832" w:hanging="293"/>
        <w:rPr>
          <w:sz w:val="24"/>
        </w:rPr>
      </w:pPr>
      <w:r>
        <w:rPr>
          <w:color w:val="221F1F"/>
          <w:sz w:val="24"/>
        </w:rPr>
        <w:t>Проведение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наблюдения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фиксация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этапов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рисунках,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схемах,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знаках-символах.</w:t>
      </w:r>
    </w:p>
    <w:p w:rsidR="000E467F" w:rsidRDefault="007B595D" w:rsidP="00EA08BA">
      <w:pPr>
        <w:pStyle w:val="a5"/>
        <w:numPr>
          <w:ilvl w:val="0"/>
          <w:numId w:val="34"/>
        </w:numPr>
        <w:tabs>
          <w:tab w:val="left" w:pos="777"/>
        </w:tabs>
        <w:ind w:left="540" w:right="302" w:firstLine="0"/>
        <w:rPr>
          <w:sz w:val="24"/>
        </w:rPr>
      </w:pPr>
      <w:r>
        <w:rPr>
          <w:color w:val="221F1F"/>
          <w:sz w:val="24"/>
        </w:rPr>
        <w:t>Обсуждение итогов и формулирование выводов. (Важно, чтобы ошибочные предположения опровергались самими детьми.)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Промежуточным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вариантом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между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рассматриванием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наблюдением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методом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научного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познания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является</w:t>
      </w:r>
      <w:r>
        <w:rPr>
          <w:color w:val="221F1F"/>
          <w:spacing w:val="15"/>
          <w:sz w:val="24"/>
        </w:rPr>
        <w:t xml:space="preserve"> </w:t>
      </w:r>
      <w:r>
        <w:rPr>
          <w:i/>
          <w:color w:val="221F1F"/>
          <w:sz w:val="24"/>
        </w:rPr>
        <w:t>распознающее</w:t>
      </w:r>
      <w:r>
        <w:rPr>
          <w:i/>
          <w:color w:val="221F1F"/>
          <w:spacing w:val="19"/>
          <w:sz w:val="24"/>
        </w:rPr>
        <w:t xml:space="preserve"> </w:t>
      </w:r>
      <w:r>
        <w:rPr>
          <w:i/>
          <w:color w:val="221F1F"/>
          <w:sz w:val="24"/>
        </w:rPr>
        <w:t>наблюдение</w:t>
      </w:r>
      <w:r>
        <w:rPr>
          <w:color w:val="221F1F"/>
          <w:sz w:val="24"/>
        </w:rPr>
        <w:t>.</w:t>
      </w:r>
    </w:p>
    <w:p w:rsidR="000E467F" w:rsidRDefault="007B595D">
      <w:pPr>
        <w:pStyle w:val="a3"/>
        <w:ind w:left="172" w:right="298"/>
      </w:pPr>
      <w:r>
        <w:rPr>
          <w:color w:val="221F1F"/>
        </w:rPr>
        <w:t>Оно используется для формирования у детей представлений о разнообразии объектов живой и неживой природы, выявления их особенностей,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признаков, качеств, характерных действий. Это относительно кратковременное наблюдение, позволяющее как бы сделать фотоснимок, выявить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определенный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момент.</w:t>
      </w:r>
    </w:p>
    <w:p w:rsidR="000E467F" w:rsidRDefault="007B595D">
      <w:pPr>
        <w:pStyle w:val="a3"/>
        <w:spacing w:before="1"/>
        <w:ind w:left="172" w:right="306" w:firstLine="368"/>
      </w:pPr>
      <w:r>
        <w:rPr>
          <w:color w:val="221F1F"/>
        </w:rPr>
        <w:t>Примерами распознающего наблюдения могут служить: «Машины специального назначения», «На остановке», «Одежда по погоде», «Что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гололед?»,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«Насекомые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участке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сада»,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«Как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грозу?»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[65].</w:t>
      </w:r>
    </w:p>
    <w:p w:rsidR="000E467F" w:rsidRDefault="007B595D">
      <w:pPr>
        <w:pStyle w:val="a3"/>
        <w:ind w:left="172" w:right="297" w:firstLine="368"/>
      </w:pPr>
      <w:r>
        <w:rPr>
          <w:i/>
          <w:color w:val="221F1F"/>
        </w:rPr>
        <w:t xml:space="preserve">Длительное наблюдение </w:t>
      </w:r>
      <w:r>
        <w:rPr>
          <w:color w:val="221F1F"/>
        </w:rPr>
        <w:t>проводится с целью выявления изменений 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ситуациях, освоения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образцов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длительным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наблюдениям можно отнести как однократное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обращение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объекту, так и серию наблюдений. Это наблюдения за действиями пешеходов, пассажиров, водителей, за игрой сверстников на площадке, 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изменением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объектов.</w:t>
      </w:r>
    </w:p>
    <w:p w:rsidR="000E467F" w:rsidRDefault="007B595D">
      <w:pPr>
        <w:pStyle w:val="a3"/>
        <w:ind w:left="172" w:right="304" w:firstLine="368"/>
      </w:pPr>
      <w:r>
        <w:rPr>
          <w:i/>
          <w:color w:val="221F1F"/>
          <w:w w:val="95"/>
        </w:rPr>
        <w:t>Сравнительное</w:t>
      </w:r>
      <w:r>
        <w:rPr>
          <w:i/>
          <w:color w:val="221F1F"/>
          <w:spacing w:val="1"/>
          <w:w w:val="95"/>
        </w:rPr>
        <w:t xml:space="preserve"> </w:t>
      </w:r>
      <w:r>
        <w:rPr>
          <w:i/>
          <w:color w:val="221F1F"/>
          <w:w w:val="95"/>
        </w:rPr>
        <w:t>наблюдение</w:t>
      </w:r>
      <w:r>
        <w:rPr>
          <w:color w:val="221F1F"/>
          <w:w w:val="95"/>
        </w:rPr>
        <w:t>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Данный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вид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наблюдения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обладает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общими чертами с распознающим и длительным наблюдением. Может иметь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1"/>
        </w:rPr>
        <w:t xml:space="preserve">место единичное обращение к объекту или организуется серия наблюдений. Например, </w:t>
      </w:r>
      <w:r>
        <w:rPr>
          <w:color w:val="221F1F"/>
        </w:rPr>
        <w:t>детям предлагается сопоставить наблюдаемое 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 игровой площадке, в парке и т. д.) с определенными правилами безопасности. В поле зрения детей могут оказаться два-три объекта, 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сравнить.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«Грузовой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пассажирский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транспорт»,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«Одежда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куклы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Маши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погода»,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«Кто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играет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правилам?»,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«Клещи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насекомые»,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«Пчела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оса»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[65].</w:t>
      </w:r>
    </w:p>
    <w:p w:rsidR="000E467F" w:rsidRDefault="007B595D">
      <w:pPr>
        <w:pStyle w:val="a3"/>
        <w:spacing w:before="1"/>
        <w:ind w:left="540"/>
      </w:pPr>
      <w:r>
        <w:rPr>
          <w:i/>
          <w:color w:val="221F1F"/>
        </w:rPr>
        <w:t>Дедуктивное</w:t>
      </w:r>
      <w:r>
        <w:rPr>
          <w:i/>
          <w:color w:val="221F1F"/>
          <w:spacing w:val="58"/>
        </w:rPr>
        <w:t xml:space="preserve"> </w:t>
      </w:r>
      <w:r>
        <w:rPr>
          <w:i/>
          <w:color w:val="221F1F"/>
        </w:rPr>
        <w:t>наблюдение</w:t>
      </w:r>
      <w:r>
        <w:rPr>
          <w:color w:val="221F1F"/>
        </w:rPr>
        <w:t>.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Обладая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достаточным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опытом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знаниями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растениях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взаимосвязях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297"/>
      </w:pPr>
      <w:r>
        <w:rPr>
          <w:color w:val="221F1F"/>
        </w:rPr>
        <w:lastRenderedPageBreak/>
        <w:t>природе, умением выявлять причинно-следственные связи, старшие дошкольники под руководством педагога могут по отдельным фрагментам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восстановить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картину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недавних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событий.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Например,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определить,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почему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упал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ребенок,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произошел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конфликт,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сломалась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игрушка.</w:t>
      </w:r>
    </w:p>
    <w:p w:rsidR="000E467F" w:rsidRDefault="007B595D">
      <w:pPr>
        <w:pStyle w:val="a3"/>
        <w:ind w:left="172" w:right="522" w:firstLine="368"/>
      </w:pPr>
      <w:r>
        <w:rPr>
          <w:i/>
          <w:color w:val="221F1F"/>
        </w:rPr>
        <w:t>Наблюдение изнутри</w:t>
      </w:r>
      <w:r>
        <w:rPr>
          <w:color w:val="221F1F"/>
        </w:rPr>
        <w:t>. Отличительной особенностью, данной разновидности наблюдений является позиция наблюдателя, который является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участником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наблюдаемых событий,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социальных явлений.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Специфика организации наблюдения в разных возрастных группах определяется особенностями психических процессов, уровнем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дошльники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яркий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движущийся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 животных. В этот период наблюдение еще не может осознанно использоваться ребенком как способ познания. Его 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эмпатии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живым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существам,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предоставление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пообщаться с животными, проявить свои эмоции, чувства, отношение, рассказать о своих впечатлениях. Также необходимо формировать 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воспитанников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том,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чувства, какое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поведение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недопустимо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животным.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Дети в четырехлетнем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итогам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распознающего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ответить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педагога,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назвать характерные признаки и действия объекта наблюдения, сравнить два объекта. После наблюдения целесообразно продумать 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 позволяющие, с одной стороны, систематизировать и (или) выразить полученные впечатления (рисование, чтение книги о данном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животном,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беседа), 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другой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стабилизировать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эмоциональное состояние детей.</w:t>
      </w:r>
    </w:p>
    <w:p w:rsidR="000E467F" w:rsidRDefault="007B595D">
      <w:pPr>
        <w:pStyle w:val="a3"/>
        <w:spacing w:before="1"/>
        <w:ind w:left="120" w:right="553"/>
        <w:jc w:val="left"/>
      </w:pPr>
      <w:r>
        <w:rPr>
          <w:color w:val="221F1F"/>
          <w:w w:val="95"/>
        </w:rPr>
        <w:t>Воспитанники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 р е д н е 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 р у п п 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обладают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некоторым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запасом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конкретных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представлений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природе в, мире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предметов,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способны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воспринимать их в деталях.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пятого 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учатся принимать задачу наблюдения, поставленную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сконцентрировать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любом объекте,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 двумя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 с опорой на 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сравнить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их.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пяти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организованы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длительные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формирующие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растений,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особенностях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жизнедеятельности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сезоны,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взаимосвязях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природе.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Активно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опора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личный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детей.</w:t>
      </w:r>
    </w:p>
    <w:p w:rsidR="000E467F" w:rsidRDefault="007B595D">
      <w:pPr>
        <w:pStyle w:val="a3"/>
        <w:spacing w:before="1"/>
        <w:ind w:left="172" w:right="301" w:firstLine="368"/>
      </w:pPr>
      <w:r>
        <w:rPr>
          <w:color w:val="221F1F"/>
        </w:rPr>
        <w:t>В средней группе важны не только впечатления детей, но и собственно познавательные результаты наблюдений. Дошкольники 4—5 лет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 с опорой на систематизирующие вопросы педагога передать основные итоги наблюдения в речи. Акцент делается на выборе 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точных понятий для обозначения признаков и действий объекта наблюдения, на речевых конструкциях, передающих результаты 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выделении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признаков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сходства.</w:t>
      </w:r>
    </w:p>
    <w:p w:rsidR="000E467F" w:rsidRDefault="007B595D">
      <w:pPr>
        <w:pStyle w:val="a3"/>
        <w:ind w:left="172" w:right="297" w:firstLine="368"/>
      </w:pPr>
      <w:r>
        <w:rPr>
          <w:b/>
          <w:color w:val="221F1F"/>
        </w:rPr>
        <w:t>В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старшей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  <w:spacing w:val="38"/>
        </w:rPr>
        <w:t>г</w:t>
      </w:r>
      <w:r w:rsidR="00E4750A">
        <w:rPr>
          <w:b/>
          <w:color w:val="221F1F"/>
        </w:rPr>
        <w:t>рупп</w:t>
      </w:r>
      <w:r>
        <w:rPr>
          <w:b/>
          <w:color w:val="221F1F"/>
        </w:rPr>
        <w:t xml:space="preserve">е </w:t>
      </w:r>
      <w:r>
        <w:rPr>
          <w:color w:val="221F1F"/>
        </w:rPr>
        <w:t>дети способны не только принимать поставленную взрослым задачу наблюдения, но и самостоятельно ставить ее,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намечать элементарный план наблюдения и следовать ему. С большой долей самостоятельности старшие дошкольники выбирают и используют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наблюдения, подводят итоги.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Появляется способность рассматривать объект не отдельно, а в системе его связей с окружающим миром: местом и средой обитания,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приспособлением к окружающей среде. Большое внимание необходимо уделять формированию умения устанавливать связи между внешним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видом животного, его образом жизни и средой обитания. Задачей педагога становится помощь детям в случае затруднений вопросами, идеями,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 в различных видах деятельности (трудовой, познавательно-исследовательской,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т. д.).</w:t>
      </w:r>
    </w:p>
    <w:p w:rsidR="000E467F" w:rsidRDefault="007B595D">
      <w:pPr>
        <w:pStyle w:val="a3"/>
        <w:spacing w:before="1"/>
        <w:ind w:left="172" w:right="299" w:firstLine="368"/>
      </w:pPr>
      <w:r>
        <w:rPr>
          <w:color w:val="221F1F"/>
          <w:w w:val="95"/>
        </w:rPr>
        <w:t>Наблюдения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 w:rsidR="00E4750A">
        <w:rPr>
          <w:b/>
          <w:color w:val="221F1F"/>
          <w:w w:val="95"/>
        </w:rPr>
        <w:t>под</w:t>
      </w:r>
      <w:r>
        <w:rPr>
          <w:b/>
          <w:color w:val="221F1F"/>
          <w:w w:val="95"/>
        </w:rPr>
        <w:t>г</w:t>
      </w:r>
      <w:r>
        <w:rPr>
          <w:b/>
          <w:color w:val="221F1F"/>
          <w:spacing w:val="18"/>
          <w:w w:val="95"/>
        </w:rPr>
        <w:t>от</w:t>
      </w:r>
      <w:r w:rsidR="00E4750A">
        <w:rPr>
          <w:b/>
          <w:color w:val="221F1F"/>
          <w:w w:val="95"/>
        </w:rPr>
        <w:t>овительно</w:t>
      </w:r>
      <w:r>
        <w:rPr>
          <w:b/>
          <w:color w:val="221F1F"/>
          <w:w w:val="95"/>
        </w:rPr>
        <w:t>й</w:t>
      </w:r>
      <w:r>
        <w:rPr>
          <w:b/>
          <w:color w:val="221F1F"/>
          <w:spacing w:val="1"/>
          <w:w w:val="95"/>
        </w:rPr>
        <w:t xml:space="preserve"> </w:t>
      </w:r>
      <w:r>
        <w:rPr>
          <w:b/>
          <w:color w:val="221F1F"/>
          <w:w w:val="95"/>
        </w:rPr>
        <w:t>к</w:t>
      </w:r>
      <w:r>
        <w:rPr>
          <w:b/>
          <w:color w:val="221F1F"/>
          <w:spacing w:val="1"/>
          <w:w w:val="95"/>
        </w:rPr>
        <w:t xml:space="preserve"> </w:t>
      </w:r>
      <w:r w:rsidR="00E4750A">
        <w:rPr>
          <w:b/>
          <w:color w:val="221F1F"/>
          <w:w w:val="95"/>
        </w:rPr>
        <w:t>школ</w:t>
      </w:r>
      <w:r>
        <w:rPr>
          <w:b/>
          <w:color w:val="221F1F"/>
          <w:w w:val="95"/>
        </w:rPr>
        <w:t>е</w:t>
      </w:r>
      <w:r>
        <w:rPr>
          <w:b/>
          <w:color w:val="221F1F"/>
          <w:spacing w:val="1"/>
          <w:w w:val="95"/>
        </w:rPr>
        <w:t xml:space="preserve"> </w:t>
      </w:r>
      <w:r w:rsidR="00E4750A">
        <w:rPr>
          <w:b/>
          <w:color w:val="221F1F"/>
          <w:w w:val="95"/>
        </w:rPr>
        <w:t>групп</w:t>
      </w:r>
      <w:r>
        <w:rPr>
          <w:b/>
          <w:color w:val="221F1F"/>
          <w:w w:val="95"/>
        </w:rPr>
        <w:t>е</w:t>
      </w:r>
      <w:r>
        <w:rPr>
          <w:b/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должны отвечать стремлению детей седьмого года жизни к обобщению.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Основными задачами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становятся: 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обобщенных понятий, подведение дошкольников к пониманию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закономерностей,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существующих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обществе,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самостоятельности,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настойчивости,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целеустремленности,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72"/>
        <w:jc w:val="left"/>
      </w:pPr>
      <w:r>
        <w:rPr>
          <w:color w:val="221F1F"/>
        </w:rPr>
        <w:lastRenderedPageBreak/>
        <w:t>развитие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мотивации познавательной деятельности.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  <w:w w:val="95"/>
        </w:rPr>
        <w:t>Педагогу необходимо выбрать материал,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способствующий систематизации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обобщению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знаний,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помогающий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видеть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объектах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явлениях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природы существенные признаки, выявлять общие закономерности. Изучение отобранного содержания должно осуществляться детьми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 в соответствии с общей структурой исследовательской деятельности: формулировка цели, составление плана, его реализация,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подведение итогов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наблюдения.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</w:rPr>
        <w:t>Таким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старшем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дошкольном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используется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как адаптированный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познания.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отметить,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что постановка достаточно серьезных познавательных задач не должна исключать живого общения детей с природой, получения в 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 эстетических впечатлений. Эффекты, характерные для младшего возраста у детей 6—7 лет, должны дополняться радостью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открытий,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любования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красотой,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мудростью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природы.</w:t>
      </w:r>
    </w:p>
    <w:p w:rsidR="000E467F" w:rsidRDefault="007B595D">
      <w:pPr>
        <w:pStyle w:val="a3"/>
        <w:ind w:left="540" w:right="7429"/>
        <w:jc w:val="left"/>
      </w:pPr>
      <w:r>
        <w:rPr>
          <w:color w:val="221F1F"/>
        </w:rPr>
        <w:t>Приведем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описания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наблюдения.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Дедуктивное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наблюдение «упавшие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сосульки».</w:t>
      </w:r>
    </w:p>
    <w:p w:rsidR="000E467F" w:rsidRDefault="007B595D">
      <w:pPr>
        <w:ind w:left="540"/>
        <w:rPr>
          <w:sz w:val="24"/>
        </w:rPr>
      </w:pPr>
      <w:r>
        <w:rPr>
          <w:i/>
          <w:color w:val="221F1F"/>
          <w:sz w:val="24"/>
        </w:rPr>
        <w:t>Возраст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детей</w:t>
      </w:r>
      <w:r>
        <w:rPr>
          <w:color w:val="221F1F"/>
          <w:sz w:val="24"/>
        </w:rPr>
        <w:t>: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5—6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лет.</w:t>
      </w:r>
    </w:p>
    <w:p w:rsidR="000E467F" w:rsidRDefault="007B595D">
      <w:pPr>
        <w:pStyle w:val="a3"/>
        <w:ind w:left="172" w:right="302" w:firstLine="368"/>
      </w:pPr>
      <w:r>
        <w:rPr>
          <w:i/>
          <w:color w:val="221F1F"/>
        </w:rPr>
        <w:t>Задачи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восстанавливать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ход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причинно-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связи. Формировать умение видеть различные варианты развития потенциально опасной ситуации, ее возможные последствия.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усвоенные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проверки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предположения.</w:t>
      </w:r>
    </w:p>
    <w:p w:rsidR="000E467F" w:rsidRDefault="007B595D" w:rsidP="00EA08BA">
      <w:pPr>
        <w:pStyle w:val="a5"/>
        <w:numPr>
          <w:ilvl w:val="0"/>
          <w:numId w:val="33"/>
        </w:numPr>
        <w:tabs>
          <w:tab w:val="left" w:pos="845"/>
        </w:tabs>
        <w:ind w:right="304" w:firstLine="368"/>
        <w:rPr>
          <w:sz w:val="24"/>
        </w:rPr>
      </w:pPr>
      <w:r>
        <w:rPr>
          <w:i/>
          <w:color w:val="221F1F"/>
          <w:sz w:val="24"/>
        </w:rPr>
        <w:t>Постановка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проблемы</w:t>
      </w:r>
      <w:r>
        <w:rPr>
          <w:color w:val="221F1F"/>
          <w:sz w:val="24"/>
        </w:rPr>
        <w:t>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Детям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предлагается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рассмотреть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лежащие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 снегу сосульки, пояснить, что произошло, какие опасности могут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быть связаны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сосульками.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Отвечая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вопросы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педагога,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дошкольники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высказывают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предположения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почему упали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сосульки.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Детям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предлагается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найти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подтверждение своих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предположений.</w:t>
      </w:r>
    </w:p>
    <w:p w:rsidR="000E467F" w:rsidRDefault="007B595D" w:rsidP="00EA08BA">
      <w:pPr>
        <w:pStyle w:val="a5"/>
        <w:numPr>
          <w:ilvl w:val="0"/>
          <w:numId w:val="33"/>
        </w:numPr>
        <w:tabs>
          <w:tab w:val="left" w:pos="797"/>
        </w:tabs>
        <w:ind w:right="302" w:firstLine="368"/>
        <w:rPr>
          <w:sz w:val="24"/>
        </w:rPr>
      </w:pPr>
      <w:r>
        <w:rPr>
          <w:i/>
          <w:color w:val="221F1F"/>
          <w:sz w:val="24"/>
        </w:rPr>
        <w:t>Поиск путей решения проблемы</w:t>
      </w:r>
      <w:r>
        <w:rPr>
          <w:color w:val="221F1F"/>
          <w:sz w:val="24"/>
        </w:rPr>
        <w:t>. Организуется обсуждение: как узнать, что произошло на самом деле? В результате может быть принято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решение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организовать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наблюдение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 аналогичным объектом.</w:t>
      </w:r>
    </w:p>
    <w:p w:rsidR="000E467F" w:rsidRDefault="007B595D" w:rsidP="00EA08BA">
      <w:pPr>
        <w:pStyle w:val="a5"/>
        <w:numPr>
          <w:ilvl w:val="0"/>
          <w:numId w:val="33"/>
        </w:numPr>
        <w:tabs>
          <w:tab w:val="left" w:pos="877"/>
        </w:tabs>
        <w:ind w:right="301" w:firstLine="368"/>
        <w:rPr>
          <w:sz w:val="24"/>
        </w:rPr>
      </w:pPr>
      <w:r>
        <w:rPr>
          <w:i/>
          <w:color w:val="221F1F"/>
          <w:sz w:val="24"/>
        </w:rPr>
        <w:t>Проведение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наблюдения</w:t>
      </w:r>
      <w:r>
        <w:rPr>
          <w:color w:val="221F1F"/>
          <w:sz w:val="24"/>
        </w:rPr>
        <w:t>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Детям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предлагается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вспомнить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рассказать правила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осуществления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z w:val="24"/>
        </w:rPr>
        <w:t>наблюдения,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выбрать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удобное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место.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Работа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организуется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под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контролем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педагога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фронтально,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но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каждый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ребенок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будет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искать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подтверждение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своей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версии.</w:t>
      </w:r>
    </w:p>
    <w:p w:rsidR="000E467F" w:rsidRDefault="007B595D" w:rsidP="00EA08BA">
      <w:pPr>
        <w:pStyle w:val="a5"/>
        <w:numPr>
          <w:ilvl w:val="0"/>
          <w:numId w:val="33"/>
        </w:numPr>
        <w:tabs>
          <w:tab w:val="left" w:pos="797"/>
        </w:tabs>
        <w:spacing w:before="1"/>
        <w:ind w:right="303" w:firstLine="368"/>
        <w:rPr>
          <w:sz w:val="24"/>
        </w:rPr>
      </w:pPr>
      <w:r>
        <w:rPr>
          <w:i/>
          <w:color w:val="221F1F"/>
          <w:sz w:val="24"/>
        </w:rPr>
        <w:t>Обсуждение итогов и формулирование выводов</w:t>
      </w:r>
      <w:r>
        <w:rPr>
          <w:color w:val="221F1F"/>
          <w:sz w:val="24"/>
        </w:rPr>
        <w:t>. По итогам наблюдения (серии наблюдений) делается вывод о том, какие предположения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детей оправдались. При этом важно, чтобы дошкольники видели, что может быть несколько правильных версий, понимали, как с помощью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наблюдения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можно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получать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необходимую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информацию.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Также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определяется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«опасная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зона» —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участок под крышей, куда могут упасть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сосульки.</w:t>
      </w:r>
    </w:p>
    <w:p w:rsidR="000E467F" w:rsidRDefault="007B595D">
      <w:pPr>
        <w:pStyle w:val="a3"/>
        <w:ind w:left="172" w:right="401" w:firstLine="368"/>
        <w:jc w:val="left"/>
      </w:pPr>
      <w:r>
        <w:rPr>
          <w:color w:val="221F1F"/>
        </w:rPr>
        <w:t>Педагог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подводит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воспитанников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выводу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том,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разным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причинам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сосульки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упасть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 крыши.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избежать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серьезных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травм,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нужно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где находится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опасная зона, обходить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ее.</w:t>
      </w:r>
    </w:p>
    <w:p w:rsidR="000E467F" w:rsidRDefault="007B595D">
      <w:pPr>
        <w:ind w:left="540"/>
        <w:rPr>
          <w:sz w:val="24"/>
        </w:rPr>
      </w:pPr>
      <w:r>
        <w:rPr>
          <w:b/>
          <w:color w:val="221F1F"/>
          <w:spacing w:val="-12"/>
          <w:w w:val="95"/>
          <w:sz w:val="24"/>
        </w:rPr>
        <w:t>Наблюдение</w:t>
      </w:r>
      <w:r>
        <w:rPr>
          <w:b/>
          <w:color w:val="221F1F"/>
          <w:spacing w:val="-32"/>
          <w:w w:val="95"/>
          <w:sz w:val="24"/>
        </w:rPr>
        <w:t xml:space="preserve"> </w:t>
      </w:r>
      <w:r>
        <w:rPr>
          <w:b/>
          <w:color w:val="221F1F"/>
          <w:spacing w:val="-11"/>
          <w:w w:val="95"/>
          <w:sz w:val="24"/>
        </w:rPr>
        <w:t>изнутри</w:t>
      </w:r>
      <w:r>
        <w:rPr>
          <w:b/>
          <w:color w:val="221F1F"/>
          <w:spacing w:val="-31"/>
          <w:w w:val="95"/>
          <w:sz w:val="24"/>
        </w:rPr>
        <w:t xml:space="preserve"> </w:t>
      </w:r>
      <w:r>
        <w:rPr>
          <w:b/>
          <w:color w:val="221F1F"/>
          <w:spacing w:val="-11"/>
          <w:w w:val="95"/>
          <w:sz w:val="24"/>
        </w:rPr>
        <w:t>«я</w:t>
      </w:r>
      <w:r>
        <w:rPr>
          <w:b/>
          <w:color w:val="221F1F"/>
          <w:spacing w:val="-35"/>
          <w:w w:val="95"/>
          <w:sz w:val="24"/>
        </w:rPr>
        <w:t xml:space="preserve"> </w:t>
      </w:r>
      <w:r>
        <w:rPr>
          <w:b/>
          <w:color w:val="221F1F"/>
          <w:spacing w:val="-11"/>
          <w:w w:val="95"/>
          <w:sz w:val="24"/>
        </w:rPr>
        <w:t>—</w:t>
      </w:r>
      <w:r>
        <w:rPr>
          <w:b/>
          <w:color w:val="221F1F"/>
          <w:spacing w:val="-25"/>
          <w:w w:val="95"/>
          <w:sz w:val="24"/>
        </w:rPr>
        <w:t xml:space="preserve"> </w:t>
      </w:r>
      <w:r>
        <w:rPr>
          <w:b/>
          <w:color w:val="221F1F"/>
          <w:spacing w:val="-11"/>
          <w:w w:val="95"/>
          <w:sz w:val="24"/>
        </w:rPr>
        <w:t>пассажир»</w:t>
      </w:r>
      <w:r>
        <w:rPr>
          <w:color w:val="221F1F"/>
          <w:spacing w:val="-11"/>
          <w:w w:val="95"/>
          <w:sz w:val="24"/>
        </w:rPr>
        <w:t>.</w:t>
      </w:r>
      <w:r>
        <w:rPr>
          <w:color w:val="221F1F"/>
          <w:spacing w:val="-33"/>
          <w:w w:val="95"/>
          <w:sz w:val="24"/>
        </w:rPr>
        <w:t xml:space="preserve"> </w:t>
      </w:r>
      <w:r>
        <w:rPr>
          <w:i/>
          <w:color w:val="221F1F"/>
          <w:spacing w:val="-11"/>
          <w:w w:val="95"/>
          <w:sz w:val="24"/>
        </w:rPr>
        <w:t>Возраст</w:t>
      </w:r>
      <w:r>
        <w:rPr>
          <w:i/>
          <w:color w:val="221F1F"/>
          <w:spacing w:val="2"/>
          <w:w w:val="95"/>
          <w:sz w:val="24"/>
        </w:rPr>
        <w:t xml:space="preserve"> </w:t>
      </w:r>
      <w:r>
        <w:rPr>
          <w:i/>
          <w:color w:val="221F1F"/>
          <w:spacing w:val="-11"/>
          <w:w w:val="95"/>
          <w:sz w:val="24"/>
        </w:rPr>
        <w:t>детей</w:t>
      </w:r>
      <w:r>
        <w:rPr>
          <w:color w:val="221F1F"/>
          <w:spacing w:val="-11"/>
          <w:w w:val="95"/>
          <w:sz w:val="24"/>
        </w:rPr>
        <w:t>:</w:t>
      </w:r>
      <w:r>
        <w:rPr>
          <w:color w:val="221F1F"/>
          <w:spacing w:val="-3"/>
          <w:w w:val="95"/>
          <w:sz w:val="24"/>
        </w:rPr>
        <w:t xml:space="preserve"> </w:t>
      </w:r>
      <w:r>
        <w:rPr>
          <w:color w:val="221F1F"/>
          <w:spacing w:val="-11"/>
          <w:w w:val="95"/>
          <w:sz w:val="24"/>
        </w:rPr>
        <w:t>5—6</w:t>
      </w:r>
      <w:r>
        <w:rPr>
          <w:color w:val="221F1F"/>
          <w:spacing w:val="7"/>
          <w:w w:val="95"/>
          <w:sz w:val="24"/>
        </w:rPr>
        <w:t xml:space="preserve"> </w:t>
      </w:r>
      <w:r>
        <w:rPr>
          <w:color w:val="221F1F"/>
          <w:spacing w:val="-11"/>
          <w:w w:val="95"/>
          <w:sz w:val="24"/>
        </w:rPr>
        <w:t>лет.</w:t>
      </w:r>
    </w:p>
    <w:p w:rsidR="000E467F" w:rsidRDefault="007B595D">
      <w:pPr>
        <w:pStyle w:val="a3"/>
        <w:ind w:left="172" w:right="401" w:firstLine="368"/>
        <w:jc w:val="left"/>
      </w:pPr>
      <w:r>
        <w:rPr>
          <w:i/>
          <w:color w:val="221F1F"/>
        </w:rPr>
        <w:t>Задачи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 культурного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транспорте,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освоенные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умения.</w:t>
      </w:r>
    </w:p>
    <w:p w:rsidR="000E467F" w:rsidRDefault="007B595D" w:rsidP="00EA08BA">
      <w:pPr>
        <w:pStyle w:val="a5"/>
        <w:numPr>
          <w:ilvl w:val="0"/>
          <w:numId w:val="32"/>
        </w:numPr>
        <w:tabs>
          <w:tab w:val="left" w:pos="773"/>
        </w:tabs>
        <w:ind w:right="580" w:firstLine="368"/>
        <w:rPr>
          <w:sz w:val="24"/>
        </w:rPr>
      </w:pPr>
      <w:r>
        <w:rPr>
          <w:i/>
          <w:color w:val="221F1F"/>
          <w:spacing w:val="-1"/>
          <w:sz w:val="24"/>
        </w:rPr>
        <w:t>Постановка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pacing w:val="-1"/>
          <w:sz w:val="24"/>
        </w:rPr>
        <w:t>задачи</w:t>
      </w:r>
      <w:r>
        <w:rPr>
          <w:color w:val="221F1F"/>
          <w:spacing w:val="-1"/>
          <w:sz w:val="24"/>
        </w:rPr>
        <w:t>.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1"/>
          <w:sz w:val="24"/>
        </w:rPr>
        <w:t>В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1"/>
          <w:sz w:val="24"/>
        </w:rPr>
        <w:t>ходе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1"/>
          <w:sz w:val="24"/>
        </w:rPr>
        <w:t>поездок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1"/>
          <w:sz w:val="24"/>
        </w:rPr>
        <w:t>в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1"/>
          <w:sz w:val="24"/>
        </w:rPr>
        <w:t>общественном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1"/>
          <w:sz w:val="24"/>
        </w:rPr>
        <w:t>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1"/>
          <w:sz w:val="24"/>
        </w:rPr>
        <w:t>личном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1"/>
          <w:sz w:val="24"/>
        </w:rPr>
        <w:t>транспорте</w:t>
      </w:r>
      <w:r>
        <w:rPr>
          <w:color w:val="221F1F"/>
          <w:sz w:val="24"/>
        </w:rPr>
        <w:t xml:space="preserve"> </w:t>
      </w:r>
      <w:r>
        <w:rPr>
          <w:color w:val="221F1F"/>
          <w:spacing w:val="-1"/>
          <w:sz w:val="24"/>
        </w:rPr>
        <w:t>детям предлагается</w:t>
      </w:r>
      <w:r>
        <w:rPr>
          <w:color w:val="221F1F"/>
          <w:sz w:val="24"/>
        </w:rPr>
        <w:t xml:space="preserve"> </w:t>
      </w:r>
      <w:r>
        <w:rPr>
          <w:color w:val="221F1F"/>
          <w:spacing w:val="-1"/>
          <w:sz w:val="24"/>
        </w:rPr>
        <w:t>вспомнить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pacing w:val="-1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pacing w:val="-1"/>
          <w:sz w:val="24"/>
        </w:rPr>
        <w:t>применить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пассажира.</w:t>
      </w:r>
    </w:p>
    <w:p w:rsidR="000E467F" w:rsidRDefault="007B595D" w:rsidP="00EA08BA">
      <w:pPr>
        <w:pStyle w:val="a5"/>
        <w:numPr>
          <w:ilvl w:val="0"/>
          <w:numId w:val="32"/>
        </w:numPr>
        <w:tabs>
          <w:tab w:val="left" w:pos="773"/>
        </w:tabs>
        <w:ind w:left="772" w:hanging="233"/>
        <w:rPr>
          <w:sz w:val="24"/>
        </w:rPr>
      </w:pPr>
      <w:r>
        <w:rPr>
          <w:i/>
          <w:color w:val="221F1F"/>
          <w:sz w:val="24"/>
        </w:rPr>
        <w:t>Поиск</w:t>
      </w:r>
      <w:r>
        <w:rPr>
          <w:i/>
          <w:color w:val="221F1F"/>
          <w:spacing w:val="-15"/>
          <w:sz w:val="24"/>
        </w:rPr>
        <w:t xml:space="preserve"> </w:t>
      </w:r>
      <w:r>
        <w:rPr>
          <w:i/>
          <w:color w:val="221F1F"/>
          <w:sz w:val="24"/>
        </w:rPr>
        <w:t>путей</w:t>
      </w:r>
      <w:r>
        <w:rPr>
          <w:i/>
          <w:color w:val="221F1F"/>
          <w:spacing w:val="-14"/>
          <w:sz w:val="24"/>
        </w:rPr>
        <w:t xml:space="preserve"> </w:t>
      </w:r>
      <w:r>
        <w:rPr>
          <w:i/>
          <w:color w:val="221F1F"/>
          <w:sz w:val="24"/>
        </w:rPr>
        <w:t>решения</w:t>
      </w:r>
      <w:r>
        <w:rPr>
          <w:i/>
          <w:color w:val="221F1F"/>
          <w:spacing w:val="-11"/>
          <w:sz w:val="24"/>
        </w:rPr>
        <w:t xml:space="preserve"> </w:t>
      </w:r>
      <w:r>
        <w:rPr>
          <w:i/>
          <w:color w:val="221F1F"/>
          <w:sz w:val="24"/>
        </w:rPr>
        <w:t>задачи</w:t>
      </w:r>
      <w:r>
        <w:rPr>
          <w:color w:val="221F1F"/>
          <w:sz w:val="24"/>
        </w:rPr>
        <w:t>.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Предлагается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предварительно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вместе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родителями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повторить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соответствующие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правила.</w:t>
      </w:r>
    </w:p>
    <w:p w:rsidR="000E467F" w:rsidRDefault="007B595D" w:rsidP="00EA08BA">
      <w:pPr>
        <w:pStyle w:val="a5"/>
        <w:numPr>
          <w:ilvl w:val="0"/>
          <w:numId w:val="32"/>
        </w:numPr>
        <w:tabs>
          <w:tab w:val="left" w:pos="869"/>
        </w:tabs>
        <w:spacing w:before="1"/>
        <w:ind w:right="299" w:firstLine="368"/>
        <w:rPr>
          <w:sz w:val="24"/>
        </w:rPr>
      </w:pPr>
      <w:r>
        <w:rPr>
          <w:i/>
          <w:color w:val="221F1F"/>
          <w:sz w:val="24"/>
        </w:rPr>
        <w:t>Проведение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наблюдения</w:t>
      </w:r>
      <w:r>
        <w:rPr>
          <w:color w:val="221F1F"/>
          <w:sz w:val="24"/>
        </w:rPr>
        <w:t>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Ребенок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оценивает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поведение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пассажир,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обсуждает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мамой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папой,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сопоставляет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определенными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правилами.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Дома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ребенок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может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выполнить рисунок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впечатлениям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поездки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(или)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составить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рассказ.</w:t>
      </w:r>
    </w:p>
    <w:p w:rsidR="000E467F" w:rsidRDefault="000E467F">
      <w:pPr>
        <w:rPr>
          <w:sz w:val="24"/>
        </w:r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 w:rsidP="00EA08BA">
      <w:pPr>
        <w:pStyle w:val="a5"/>
        <w:numPr>
          <w:ilvl w:val="0"/>
          <w:numId w:val="32"/>
        </w:numPr>
        <w:tabs>
          <w:tab w:val="left" w:pos="785"/>
        </w:tabs>
        <w:spacing w:before="78" w:line="237" w:lineRule="auto"/>
        <w:ind w:right="779" w:firstLine="368"/>
        <w:rPr>
          <w:sz w:val="24"/>
        </w:rPr>
      </w:pPr>
      <w:r>
        <w:rPr>
          <w:i/>
          <w:color w:val="221F1F"/>
          <w:sz w:val="24"/>
        </w:rPr>
        <w:lastRenderedPageBreak/>
        <w:t>Обсуждение итогов и формулирование выводов</w:t>
      </w:r>
      <w:r>
        <w:rPr>
          <w:color w:val="221F1F"/>
          <w:sz w:val="24"/>
        </w:rPr>
        <w:t>. По итогам наблюдения в группе дети рассказывают о том, какие правила пассажира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транспортного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средства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они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научились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соблюдать.</w:t>
      </w:r>
    </w:p>
    <w:p w:rsidR="000E467F" w:rsidRDefault="007B595D">
      <w:pPr>
        <w:pStyle w:val="a3"/>
        <w:spacing w:line="275" w:lineRule="exact"/>
        <w:ind w:left="540"/>
      </w:pPr>
      <w:r>
        <w:rPr>
          <w:color w:val="221F1F"/>
        </w:rPr>
        <w:t>Результатом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серии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изнутри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стать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выставка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«Я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примерный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пассажир!»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На основе наблюдений могут быть построены различные образовательные ситуации, целевые прогулки и другие составные формы 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(пример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конспектов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 работы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представлен 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приложении).</w:t>
      </w:r>
    </w:p>
    <w:p w:rsidR="000E467F" w:rsidRDefault="007B595D">
      <w:pPr>
        <w:pStyle w:val="a3"/>
        <w:spacing w:before="1"/>
        <w:ind w:left="172" w:right="301" w:firstLine="368"/>
      </w:pPr>
      <w:r>
        <w:rPr>
          <w:b/>
          <w:i/>
          <w:color w:val="221F1F"/>
        </w:rPr>
        <w:t>Организация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детского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экспериментирования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Рубинштейн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писал: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ничего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естественнее,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формироваться,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становиться тем, что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он есть,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деятельности».</w:t>
      </w:r>
    </w:p>
    <w:p w:rsidR="000E467F" w:rsidRDefault="007B595D">
      <w:pPr>
        <w:pStyle w:val="a3"/>
        <w:ind w:left="172" w:right="303" w:firstLine="368"/>
      </w:pPr>
      <w:r>
        <w:rPr>
          <w:color w:val="221F1F"/>
        </w:rPr>
        <w:t>Традиционный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дошкольниками состоит в погоне за определенными результатами.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Вместе с этим очевидно, что для развития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ребенка решающее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значение имеет не изобилие знаний, а тип их усвоения, то есть не результат,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путь к нему. Гораздо важнее научить ребенка добывать знания, чем сделать его обладателем массы бесполезной информации, которую он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применять.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Природа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снабдила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растущего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невероятной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любознательностью, сделала инстинкт познания в раннем возрасте очень мощным,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 непреодолимым. Почему же дети далеко не всегда с удовольствием включаются в познавательный процесс? Ответ на этот вопрос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легко найти, если понаблюдать 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дошкольниками: 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увлечением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порой часами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рассматривают интересный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предмет,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обследуют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анализаторов.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взрослым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эта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кажется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значимой,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дает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ребенку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«точного»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знания.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вместо</w:t>
      </w:r>
    </w:p>
    <w:p w:rsidR="000E467F" w:rsidRDefault="007B595D">
      <w:pPr>
        <w:pStyle w:val="a3"/>
        <w:spacing w:before="1"/>
        <w:ind w:left="172" w:right="297"/>
      </w:pPr>
      <w:r>
        <w:rPr>
          <w:color w:val="221F1F"/>
        </w:rPr>
        <w:t>«бесцельной» деятельности педагоги и родители организуют «полезные» занятия — сообщают детям готовые знания, что порой вызывает у 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активное сопротивление. Говоря о способах познания, свойственных детям раннего возраста и младшим дошкольникам, педагоги нередко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цитируют великого А. В. Сухомлинского: «Ум ребенка находится на кончиках его пальцев». При этом доля форм работы, обеспечивающих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детям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постулатом,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катастрофически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мала.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непосредственно образовательной деятельности преобладают типовые занятия, на которых чаще всего в форме заигрывания (а не игры!)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 сообщаются готовые знания, обычно адресованные не «кончикам пальцев», а ориентированные на крайне слабо развитые в обсуждаемом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слуховое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зрительное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восприятие.</w:t>
      </w:r>
    </w:p>
    <w:p w:rsidR="000E467F" w:rsidRDefault="007B595D">
      <w:pPr>
        <w:pStyle w:val="a3"/>
        <w:spacing w:before="1"/>
        <w:ind w:left="172" w:right="307" w:firstLine="368"/>
        <w:jc w:val="left"/>
      </w:pPr>
      <w:r>
        <w:rPr>
          <w:color w:val="221F1F"/>
        </w:rPr>
        <w:t>Эффективность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гуманизация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лишь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случае,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взрослые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перестанут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настойчиво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навязывать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несвойственные им способы познания. 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всесторонне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поддерживать те виды деятельности, которые задуманы природой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формирования 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развития дошкольников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опыта познания, взаимодействия,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поиска.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 раннего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дошкольного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возраста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такой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деятельностью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предметное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манипулирование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экспериментирование.</w:t>
      </w:r>
    </w:p>
    <w:p w:rsidR="000E467F" w:rsidRDefault="007B595D">
      <w:pPr>
        <w:pStyle w:val="a3"/>
        <w:tabs>
          <w:tab w:val="left" w:pos="4292"/>
        </w:tabs>
        <w:ind w:left="172" w:right="523" w:firstLine="368"/>
        <w:jc w:val="left"/>
      </w:pPr>
      <w:r>
        <w:rPr>
          <w:color w:val="221F1F"/>
        </w:rPr>
        <w:t>Термин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«экспериментирование»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</w:t>
      </w:r>
      <w:r>
        <w:rPr>
          <w:color w:val="221F1F"/>
        </w:rPr>
        <w:tab/>
        <w:t>обсуждаемом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введен Ж. Пиаже. Проанализировав значение этой деятельности для детей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подростков, он доказал, что достоинство детского экспериментирования заключается в том, что оно дает реальные представления о различных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сторонах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изучаемого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объекта, 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 взаимосвязях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 объектами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[36].</w:t>
      </w:r>
    </w:p>
    <w:p w:rsidR="000E467F" w:rsidRDefault="007B595D">
      <w:pPr>
        <w:pStyle w:val="a3"/>
        <w:spacing w:before="1"/>
        <w:ind w:left="172" w:right="553" w:firstLine="368"/>
        <w:jc w:val="left"/>
      </w:pPr>
      <w:r>
        <w:rPr>
          <w:color w:val="221F1F"/>
        </w:rPr>
        <w:t>Н. Н. Поддьяков дает такое определение: детское экспериментирование — это практическое выполнение ребенком действий с объектами 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целях познания их свойств, связей и зависимостей [38]. Эта деятельность не задается заранее взрослым в виде той или иной схемы, а 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самими дошкольниками по мере получения новых сведений. Действуя самостоятельно, производя пробы поискового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подражательного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ребенок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приобретает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 экспериментирования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[38].</w:t>
      </w:r>
    </w:p>
    <w:p w:rsidR="000E467F" w:rsidRDefault="007B595D">
      <w:pPr>
        <w:pStyle w:val="a3"/>
        <w:tabs>
          <w:tab w:val="left" w:pos="1972"/>
          <w:tab w:val="left" w:pos="2652"/>
          <w:tab w:val="left" w:pos="5109"/>
          <w:tab w:val="left" w:pos="5429"/>
          <w:tab w:val="left" w:pos="6565"/>
        </w:tabs>
        <w:ind w:left="172" w:right="628" w:firstLine="368"/>
        <w:jc w:val="left"/>
      </w:pPr>
      <w:r>
        <w:rPr>
          <w:color w:val="221F1F"/>
        </w:rPr>
        <w:t>Анализируя</w:t>
      </w:r>
      <w:r>
        <w:rPr>
          <w:color w:val="221F1F"/>
        </w:rPr>
        <w:tab/>
        <w:t>роль</w:t>
      </w:r>
      <w:r>
        <w:rPr>
          <w:color w:val="221F1F"/>
        </w:rPr>
        <w:tab/>
        <w:t>экспериментирования</w:t>
      </w:r>
      <w:r>
        <w:rPr>
          <w:color w:val="221F1F"/>
        </w:rPr>
        <w:tab/>
        <w:t>в</w:t>
      </w:r>
      <w:r>
        <w:rPr>
          <w:color w:val="221F1F"/>
        </w:rPr>
        <w:tab/>
        <w:t>развитии</w:t>
      </w:r>
      <w:r>
        <w:rPr>
          <w:color w:val="221F1F"/>
        </w:rPr>
        <w:tab/>
        <w:t>дошкольников,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Поддьяков пришел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том,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детском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оно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является ведущим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видом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Доказательств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положения множество.</w:t>
      </w:r>
    </w:p>
    <w:p w:rsidR="000E467F" w:rsidRDefault="007B595D" w:rsidP="00EA08BA">
      <w:pPr>
        <w:pStyle w:val="a5"/>
        <w:numPr>
          <w:ilvl w:val="0"/>
          <w:numId w:val="31"/>
        </w:numPr>
        <w:tabs>
          <w:tab w:val="left" w:pos="781"/>
        </w:tabs>
        <w:ind w:hanging="241"/>
        <w:jc w:val="left"/>
        <w:rPr>
          <w:color w:val="221F1F"/>
          <w:sz w:val="24"/>
        </w:rPr>
      </w:pPr>
      <w:r>
        <w:rPr>
          <w:color w:val="221F1F"/>
          <w:sz w:val="24"/>
        </w:rPr>
        <w:t>Игровая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деятельность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требует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стимуляции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определенной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организации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со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стороны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взрослых;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игре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надо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учить.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же</w:t>
      </w:r>
    </w:p>
    <w:p w:rsidR="000E467F" w:rsidRDefault="000E467F">
      <w:pPr>
        <w:rPr>
          <w:sz w:val="24"/>
        </w:r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553"/>
        <w:jc w:val="left"/>
      </w:pPr>
      <w:r>
        <w:rPr>
          <w:color w:val="221F1F"/>
        </w:rPr>
        <w:lastRenderedPageBreak/>
        <w:t>экспериментирования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ребенок самостоятельно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воздействует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способами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окружающие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предметы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людей)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полного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t>познания.</w:t>
      </w:r>
      <w:r>
        <w:rPr>
          <w:spacing w:val="-1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диктуется</w:t>
      </w:r>
      <w:r>
        <w:rPr>
          <w:spacing w:val="4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самими</w:t>
      </w:r>
      <w:r>
        <w:rPr>
          <w:spacing w:val="-1"/>
        </w:rPr>
        <w:t xml:space="preserve"> </w:t>
      </w:r>
      <w:r>
        <w:t>детьми.</w:t>
      </w:r>
    </w:p>
    <w:p w:rsidR="000E467F" w:rsidRDefault="007B595D" w:rsidP="00EA08BA">
      <w:pPr>
        <w:pStyle w:val="a5"/>
        <w:numPr>
          <w:ilvl w:val="0"/>
          <w:numId w:val="31"/>
        </w:numPr>
        <w:tabs>
          <w:tab w:val="left" w:pos="373"/>
        </w:tabs>
        <w:ind w:left="120" w:right="355" w:firstLine="0"/>
        <w:jc w:val="left"/>
        <w:rPr>
          <w:sz w:val="24"/>
        </w:rPr>
      </w:pPr>
      <w:r>
        <w:rPr>
          <w:sz w:val="24"/>
        </w:rPr>
        <w:t>В экспериментаторстве достаточно четко представлен момент саморазвития: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передним новые стороны и свойства объекта, а новые знания об объекте в свою очередь позволяют производить новые, более сложные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совершенные,</w:t>
      </w:r>
      <w:r>
        <w:rPr>
          <w:spacing w:val="5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2"/>
          <w:sz w:val="24"/>
        </w:rPr>
        <w:t xml:space="preserve"> </w:t>
      </w:r>
      <w:r>
        <w:rPr>
          <w:sz w:val="24"/>
        </w:rPr>
        <w:t>Таким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мере</w:t>
      </w:r>
      <w:r>
        <w:rPr>
          <w:spacing w:val="6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исследуемом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новые,</w:t>
      </w:r>
      <w:r>
        <w:rPr>
          <w:spacing w:val="3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0E467F" w:rsidRDefault="007B595D" w:rsidP="00EA08BA">
      <w:pPr>
        <w:pStyle w:val="a5"/>
        <w:numPr>
          <w:ilvl w:val="0"/>
          <w:numId w:val="31"/>
        </w:numPr>
        <w:tabs>
          <w:tab w:val="left" w:pos="809"/>
        </w:tabs>
        <w:ind w:left="172" w:right="306" w:firstLine="368"/>
        <w:jc w:val="both"/>
        <w:rPr>
          <w:sz w:val="24"/>
        </w:rPr>
      </w:pPr>
      <w:r>
        <w:rPr>
          <w:sz w:val="24"/>
        </w:rPr>
        <w:t>Некоторые дети не любят играть, они предпочитают заниматься каким-то делом, но их психическое развитие протекает нормально. При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лишении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же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возможности</w:t>
      </w:r>
      <w:r>
        <w:rPr>
          <w:spacing w:val="-11"/>
          <w:sz w:val="24"/>
        </w:rPr>
        <w:t xml:space="preserve"> </w:t>
      </w:r>
      <w:r>
        <w:rPr>
          <w:color w:val="221F1F"/>
          <w:spacing w:val="-1"/>
          <w:sz w:val="24"/>
        </w:rPr>
        <w:t>знакомиться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1"/>
          <w:sz w:val="24"/>
        </w:rPr>
        <w:t>с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1"/>
          <w:sz w:val="24"/>
        </w:rPr>
        <w:t>окружающим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pacing w:val="-1"/>
          <w:sz w:val="24"/>
        </w:rPr>
        <w:t>миром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pacing w:val="-1"/>
          <w:sz w:val="24"/>
        </w:rPr>
        <w:t>путем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1"/>
          <w:sz w:val="24"/>
        </w:rPr>
        <w:t>экспериментирования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1"/>
          <w:sz w:val="24"/>
        </w:rPr>
        <w:t>психическое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1"/>
          <w:sz w:val="24"/>
        </w:rPr>
        <w:t>развитие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1"/>
          <w:sz w:val="24"/>
        </w:rPr>
        <w:t>ребенка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1"/>
          <w:sz w:val="24"/>
        </w:rPr>
        <w:t>затормаживается.</w:t>
      </w:r>
    </w:p>
    <w:p w:rsidR="000E467F" w:rsidRDefault="007B595D" w:rsidP="00EA08BA">
      <w:pPr>
        <w:pStyle w:val="a5"/>
        <w:numPr>
          <w:ilvl w:val="0"/>
          <w:numId w:val="31"/>
        </w:numPr>
        <w:tabs>
          <w:tab w:val="left" w:pos="809"/>
        </w:tabs>
        <w:ind w:left="172" w:right="297" w:firstLine="368"/>
        <w:jc w:val="both"/>
        <w:rPr>
          <w:color w:val="221F1F"/>
          <w:sz w:val="24"/>
        </w:rPr>
      </w:pPr>
      <w:r>
        <w:rPr>
          <w:color w:val="221F1F"/>
          <w:sz w:val="24"/>
        </w:rPr>
        <w:t>Наконец, фундаментальным доказательством является тот факт, что деятельность экспериментирования пронизывает все сферы детской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жизни,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игровую.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Последняя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возникает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значительно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позже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экспериментирования [11].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 xml:space="preserve">Как показывают исследования ряда ученых, экспериментирование положительно влияет на </w:t>
      </w:r>
      <w:r>
        <w:t>эмоциональную сферу ребенка, приносит ему</w:t>
      </w:r>
      <w:r>
        <w:rPr>
          <w:spacing w:val="1"/>
        </w:rPr>
        <w:t xml:space="preserve"> </w:t>
      </w:r>
      <w:r>
        <w:t>удовольствие.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активизируются мыслительные процессы, так как постоянно возникает необходимость совершать операции анализа и синтеза, сравнения и</w:t>
      </w:r>
      <w:r>
        <w:rPr>
          <w:spacing w:val="1"/>
        </w:rPr>
        <w:t xml:space="preserve"> </w:t>
      </w:r>
      <w:r>
        <w:t>классификации, обобщения и экстраполяции. Желание рассказать об увиденном, сформулировать обнаруженные закономерности стимулирует</w:t>
      </w:r>
      <w:r>
        <w:rPr>
          <w:spacing w:val="1"/>
        </w:rPr>
        <w:t xml:space="preserve"> </w:t>
      </w:r>
      <w:r>
        <w:t>развитие речи. Следствием является не только ознакомление ребенка с новыми фактами, но и накопление умений и навыков (И. Э. Куликовская,</w:t>
      </w:r>
      <w:r>
        <w:rPr>
          <w:spacing w:val="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Н. Совгир,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М. Маневцова,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Савенков).</w:t>
      </w:r>
    </w:p>
    <w:p w:rsidR="000E467F" w:rsidRDefault="007B595D">
      <w:pPr>
        <w:pStyle w:val="a3"/>
        <w:spacing w:before="1"/>
        <w:ind w:left="172" w:right="401" w:firstLine="368"/>
        <w:jc w:val="left"/>
      </w:pPr>
      <w:r>
        <w:t>Экспериментирование</w:t>
      </w:r>
      <w:r>
        <w:rPr>
          <w:spacing w:val="15"/>
        </w:rPr>
        <w:t xml:space="preserve"> </w:t>
      </w:r>
      <w:r>
        <w:t>должно</w:t>
      </w:r>
      <w:r>
        <w:rPr>
          <w:spacing w:val="13"/>
        </w:rPr>
        <w:t xml:space="preserve"> </w:t>
      </w:r>
      <w:r>
        <w:t>организовываться</w:t>
      </w:r>
      <w:r>
        <w:rPr>
          <w:spacing w:val="14"/>
        </w:rPr>
        <w:t xml:space="preserve"> </w:t>
      </w:r>
      <w:r>
        <w:t>(поддерживаться)</w:t>
      </w:r>
      <w:r>
        <w:rPr>
          <w:spacing w:val="11"/>
        </w:rPr>
        <w:t xml:space="preserve"> </w:t>
      </w:r>
      <w:r>
        <w:t>таким</w:t>
      </w:r>
      <w:r>
        <w:rPr>
          <w:spacing w:val="10"/>
        </w:rPr>
        <w:t xml:space="preserve"> </w:t>
      </w:r>
      <w:r>
        <w:t>образом,</w:t>
      </w:r>
      <w:r>
        <w:rPr>
          <w:spacing w:val="10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активность</w:t>
      </w:r>
      <w:r>
        <w:rPr>
          <w:spacing w:val="12"/>
        </w:rPr>
        <w:t xml:space="preserve"> </w:t>
      </w:r>
      <w:r>
        <w:t>самого</w:t>
      </w:r>
      <w:r>
        <w:rPr>
          <w:spacing w:val="11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была</w:t>
      </w:r>
      <w:r>
        <w:rPr>
          <w:spacing w:val="13"/>
        </w:rPr>
        <w:t xml:space="preserve"> </w:t>
      </w:r>
      <w:r>
        <w:t>реализована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нем наиболее</w:t>
      </w:r>
      <w:r>
        <w:rPr>
          <w:spacing w:val="1"/>
        </w:rPr>
        <w:t xml:space="preserve"> </w:t>
      </w:r>
      <w:r>
        <w:t>полно.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экспериментальной 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старшем дошкольном возрасте без усилий взрослого невозможно,</w:t>
      </w:r>
      <w:r>
        <w:rPr>
          <w:spacing w:val="1"/>
        </w:rPr>
        <w:t xml:space="preserve"> </w:t>
      </w:r>
      <w:r>
        <w:t>так как на этом этапе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перехода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«стихийного» экспериментирования</w:t>
      </w:r>
      <w:r>
        <w:rPr>
          <w:spacing w:val="60"/>
        </w:rPr>
        <w:t xml:space="preserve"> </w:t>
      </w:r>
      <w:r>
        <w:t>к сознательному</w:t>
      </w:r>
      <w:r>
        <w:rPr>
          <w:spacing w:val="60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эксперимента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метода</w:t>
      </w:r>
      <w:r>
        <w:rPr>
          <w:spacing w:val="30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открытий.</w:t>
      </w:r>
    </w:p>
    <w:p w:rsidR="000E467F" w:rsidRDefault="007B595D">
      <w:pPr>
        <w:pStyle w:val="a3"/>
        <w:spacing w:before="1"/>
        <w:ind w:left="172" w:right="302" w:firstLine="368"/>
      </w:pPr>
      <w:r>
        <w:t>Таким образом, по мере взросления детей меняется роль взрослого. В процессе общения со старшими дошкольниками он учит их создавать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проявилась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 и ярко,</w:t>
      </w:r>
      <w:r>
        <w:rPr>
          <w:spacing w:val="1"/>
        </w:rPr>
        <w:t xml:space="preserve"> </w:t>
      </w:r>
      <w:r>
        <w:t>отбирает</w:t>
      </w:r>
      <w:r>
        <w:rPr>
          <w:spacing w:val="60"/>
        </w:rPr>
        <w:t xml:space="preserve"> </w:t>
      </w:r>
      <w:r>
        <w:t>материалы,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 мог бы сам или при минимальной поддержке старших выявлять зависимости, формирует умение совместно со сверстниками вести</w:t>
      </w:r>
      <w:r>
        <w:rPr>
          <w:spacing w:val="1"/>
        </w:rPr>
        <w:t xml:space="preserve"> </w:t>
      </w:r>
      <w:r>
        <w:t>поиск, уточняет цель опыта, создает проблемные ситуации, активизирующие интерес воспитанников, помогает обобщить полученные знания в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беседах.</w:t>
      </w:r>
    </w:p>
    <w:p w:rsidR="000E467F" w:rsidRDefault="007B595D">
      <w:pPr>
        <w:pStyle w:val="a3"/>
        <w:ind w:left="172" w:right="304" w:firstLine="368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обучения, поддержки познавательно-исследовательской деятельности,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процесса и имеет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определенную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структуру.</w:t>
      </w:r>
    </w:p>
    <w:p w:rsidR="000E467F" w:rsidRDefault="007B595D">
      <w:pPr>
        <w:pStyle w:val="a3"/>
        <w:ind w:left="172"/>
      </w:pPr>
      <w:r>
        <w:rPr>
          <w:i/>
          <w:color w:val="221F1F"/>
          <w:spacing w:val="-1"/>
        </w:rPr>
        <w:t>Цель</w:t>
      </w:r>
      <w:r>
        <w:rPr>
          <w:color w:val="221F1F"/>
          <w:spacing w:val="-1"/>
        </w:rPr>
        <w:t>: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поддержка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детского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экспериментирования,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обеспечение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условий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spacing w:before="1"/>
        <w:ind w:left="172" w:firstLine="368"/>
        <w:jc w:val="left"/>
      </w:pPr>
      <w:r>
        <w:rPr>
          <w:i/>
          <w:color w:val="221F1F"/>
        </w:rPr>
        <w:t>Задачи</w:t>
      </w:r>
      <w:r>
        <w:rPr>
          <w:color w:val="221F1F"/>
        </w:rPr>
        <w:t>: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накопление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ребенком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сенсорного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опыта;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умений;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знакомство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различными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методами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мыслительных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процессов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операций.</w:t>
      </w:r>
    </w:p>
    <w:p w:rsidR="000E467F" w:rsidRDefault="007B595D">
      <w:pPr>
        <w:pStyle w:val="a3"/>
        <w:ind w:left="172" w:firstLine="368"/>
        <w:jc w:val="left"/>
      </w:pPr>
      <w:r>
        <w:rPr>
          <w:i/>
          <w:color w:val="221F1F"/>
        </w:rPr>
        <w:t>Содержание</w:t>
      </w:r>
      <w:r>
        <w:rPr>
          <w:color w:val="221F1F"/>
        </w:rPr>
        <w:t>: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организация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активизирующей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принципов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поддержки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интересов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партнерства.</w:t>
      </w:r>
    </w:p>
    <w:p w:rsidR="000E467F" w:rsidRDefault="007B595D">
      <w:pPr>
        <w:pStyle w:val="a3"/>
        <w:ind w:left="172" w:firstLine="368"/>
        <w:jc w:val="left"/>
      </w:pPr>
      <w:r>
        <w:rPr>
          <w:i/>
          <w:color w:val="221F1F"/>
        </w:rPr>
        <w:t>Средства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экспериментированию,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поисковой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экспериментирования.</w:t>
      </w:r>
    </w:p>
    <w:p w:rsidR="000E467F" w:rsidRDefault="007B595D">
      <w:pPr>
        <w:ind w:left="540"/>
        <w:rPr>
          <w:sz w:val="24"/>
        </w:rPr>
      </w:pPr>
      <w:r>
        <w:rPr>
          <w:i/>
          <w:color w:val="221F1F"/>
          <w:sz w:val="24"/>
        </w:rPr>
        <w:t>Формы</w:t>
      </w:r>
      <w:r>
        <w:rPr>
          <w:i/>
          <w:color w:val="221F1F"/>
          <w:spacing w:val="-10"/>
          <w:sz w:val="24"/>
        </w:rPr>
        <w:t xml:space="preserve"> </w:t>
      </w:r>
      <w:r>
        <w:rPr>
          <w:i/>
          <w:color w:val="221F1F"/>
          <w:sz w:val="24"/>
        </w:rPr>
        <w:t>организации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деятельности</w:t>
      </w:r>
      <w:r>
        <w:rPr>
          <w:color w:val="221F1F"/>
          <w:sz w:val="24"/>
        </w:rPr>
        <w:t>: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поддержка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самостоятельного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экспериментирования,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фронтальные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демонстрационные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эксперименты.</w:t>
      </w:r>
    </w:p>
    <w:p w:rsidR="000E467F" w:rsidRDefault="007B595D">
      <w:pPr>
        <w:pStyle w:val="a3"/>
        <w:ind w:left="540"/>
        <w:jc w:val="left"/>
      </w:pPr>
      <w:r>
        <w:rPr>
          <w:i/>
          <w:color w:val="221F1F"/>
        </w:rPr>
        <w:t>Результаты</w:t>
      </w:r>
      <w:r>
        <w:rPr>
          <w:color w:val="221F1F"/>
        </w:rPr>
        <w:t>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возникновение у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познавательно-исследовательской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манипулирования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72"/>
        <w:jc w:val="left"/>
      </w:pPr>
      <w:r>
        <w:rPr>
          <w:color w:val="221F1F"/>
        </w:rPr>
        <w:lastRenderedPageBreak/>
        <w:t>экспериментирования;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умения;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систематизация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проверка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освоенной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ранее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информации;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психических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процессов.</w:t>
      </w:r>
    </w:p>
    <w:p w:rsidR="000E467F" w:rsidRDefault="007B595D">
      <w:pPr>
        <w:pStyle w:val="a3"/>
        <w:spacing w:line="274" w:lineRule="exact"/>
        <w:ind w:left="540"/>
        <w:jc w:val="left"/>
      </w:pPr>
      <w:r>
        <w:rPr>
          <w:color w:val="221F1F"/>
        </w:rPr>
        <w:t>Основными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условиями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развивающего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воздействия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старших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дошкольников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являются: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усложнение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содержания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наглядный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эффект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систематизации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знаний;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развитие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системы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умственных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действий;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постановка ребенка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позицию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исследователя,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требующую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максимальной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интеллектуальной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активности;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540"/>
          <w:tab w:val="left" w:pos="541"/>
        </w:tabs>
        <w:spacing w:before="1"/>
        <w:ind w:left="540" w:hanging="369"/>
        <w:jc w:val="left"/>
        <w:rPr>
          <w:color w:val="221F1F"/>
          <w:sz w:val="24"/>
        </w:rPr>
      </w:pPr>
      <w:r>
        <w:rPr>
          <w:color w:val="221F1F"/>
          <w:sz w:val="24"/>
        </w:rPr>
        <w:t>обеспечение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условий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самостоятельной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деятельности;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создание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проблемных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ситуаций.</w:t>
      </w:r>
    </w:p>
    <w:p w:rsidR="000E467F" w:rsidRDefault="007B595D">
      <w:pPr>
        <w:pStyle w:val="a3"/>
        <w:ind w:left="172" w:right="303" w:firstLine="368"/>
      </w:pPr>
      <w:r>
        <w:rPr>
          <w:color w:val="221F1F"/>
        </w:rPr>
        <w:t>Важным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любознательности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 старших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организованная совместная со взрослым и сверстниками экспериментальная деятельность. Партнерская позиция и естественное эмоциональное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поведение взрослого, демонстрирующего свою заинтересованность в экспериментировании, побуждают ребенка к включению в деятельность,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способов,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использует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экспериментировании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[3].</w:t>
      </w:r>
    </w:p>
    <w:p w:rsidR="000E467F" w:rsidRDefault="007B595D">
      <w:pPr>
        <w:pStyle w:val="a3"/>
        <w:ind w:left="172" w:right="301" w:firstLine="368"/>
      </w:pPr>
      <w:r>
        <w:rPr>
          <w:color w:val="221F1F"/>
        </w:rPr>
        <w:t>По форме организации детского экспериментирования выделяют индивидуальные и групповые, однократные и циклические (позволяющие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увидеть динамику некоего процесса) опыты.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характеру организуемых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 экспериментирования мыслительных операций выделяют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 xml:space="preserve">констатирующие </w:t>
      </w:r>
      <w:r>
        <w:rPr>
          <w:color w:val="221F1F"/>
        </w:rPr>
        <w:t xml:space="preserve">(позволяющие выявить определенные свойства объекта или явления), </w:t>
      </w:r>
      <w:r>
        <w:rPr>
          <w:i/>
          <w:color w:val="221F1F"/>
        </w:rPr>
        <w:t xml:space="preserve">сравнительные </w:t>
      </w:r>
      <w:r>
        <w:rPr>
          <w:color w:val="221F1F"/>
        </w:rPr>
        <w:t>(нацеленные на сопоставление свойств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времени)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i/>
          <w:color w:val="221F1F"/>
        </w:rPr>
        <w:t>обобщающие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(позволяющие выявлять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общие закономерности)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эксперименты.</w:t>
      </w:r>
    </w:p>
    <w:p w:rsidR="000E467F" w:rsidRDefault="007B595D">
      <w:pPr>
        <w:pStyle w:val="a3"/>
        <w:ind w:left="172" w:right="304"/>
      </w:pPr>
      <w:r>
        <w:rPr>
          <w:color w:val="221F1F"/>
        </w:rPr>
        <w:t>Являясь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экспериментирование, как было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отмечено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выше,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имеет ряд особенностей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возрастном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этапе.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эволюция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непосредственно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связана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развитием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восприятия,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мышления,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интересов.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  <w:w w:val="95"/>
        </w:rPr>
        <w:t>Н а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т р е т ь е м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г о д у</w:t>
      </w:r>
      <w:r>
        <w:rPr>
          <w:color w:val="221F1F"/>
          <w:spacing w:val="111"/>
        </w:rPr>
        <w:t xml:space="preserve"> </w:t>
      </w:r>
      <w:r>
        <w:rPr>
          <w:color w:val="221F1F"/>
          <w:w w:val="95"/>
        </w:rPr>
        <w:t>ж и з н и</w:t>
      </w:r>
      <w:r>
        <w:rPr>
          <w:color w:val="221F1F"/>
          <w:spacing w:val="111"/>
        </w:rPr>
        <w:t xml:space="preserve"> </w:t>
      </w:r>
      <w:r>
        <w:rPr>
          <w:color w:val="221F1F"/>
          <w:w w:val="95"/>
        </w:rPr>
        <w:t>(1-я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младшая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группа)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своего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максимального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развития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достигает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наглядно-действенное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мышление.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Это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эпоха, когда манипулирование предметами начинает напоминать экспериментирование. Но на данном этапе взрослому еще рано ставить перед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ребенком сложные задачи, организовывая целенаправленное экспериментирование. Можно сказать, что желание ребенка собирать и разбирать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пирамидку,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сборки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еще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важнее,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результата —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собранной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конструкции.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color w:val="221F1F"/>
        </w:rPr>
        <w:t>Иными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накопление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сенсорного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опыта,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получение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первичных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предметов, а не выявление точных сведений, зависимостей, взаимосвязей. Главная же задача взрослого (педагога, родителя)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своевременное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обогащение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объектами.</w:t>
      </w:r>
    </w:p>
    <w:p w:rsidR="000E467F" w:rsidRDefault="007B595D">
      <w:pPr>
        <w:pStyle w:val="a3"/>
        <w:spacing w:before="1"/>
        <w:ind w:left="172" w:right="304" w:firstLine="368"/>
      </w:pPr>
      <w:r>
        <w:rPr>
          <w:color w:val="221F1F"/>
        </w:rPr>
        <w:t>Вместе с этим существуют объективные основы для развития экспериментирования. Уровень развития речи позволяет называть знакомые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повадки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животных.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пристальному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целенаправленному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рассматриванию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объектов.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учатся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простейшие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воспринимать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рекомендации.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Важно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факторов,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самостоятельности ребенка: оно учит выявлять не только свойства предметов, но и собственные возможности, раздвигает их границы. В 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очередь,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сам!»,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личности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целом.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  <w:w w:val="95"/>
        </w:rPr>
        <w:t>Н а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ч е т в е р т о м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г о д у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ж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з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н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(2-я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младшая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группа)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возникает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наглядно-образное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мышление.</w:t>
      </w:r>
      <w:r>
        <w:rPr>
          <w:color w:val="221F1F"/>
          <w:spacing w:val="111"/>
        </w:rPr>
        <w:t xml:space="preserve"> </w:t>
      </w:r>
      <w:r>
        <w:rPr>
          <w:color w:val="221F1F"/>
          <w:w w:val="95"/>
        </w:rPr>
        <w:t>Проявляются</w:t>
      </w:r>
      <w:r>
        <w:rPr>
          <w:color w:val="221F1F"/>
          <w:spacing w:val="111"/>
        </w:rPr>
        <w:t xml:space="preserve"> </w:t>
      </w:r>
      <w:r>
        <w:rPr>
          <w:color w:val="221F1F"/>
          <w:w w:val="95"/>
        </w:rPr>
        <w:t>способности</w:t>
      </w:r>
      <w:r>
        <w:rPr>
          <w:color w:val="221F1F"/>
          <w:spacing w:val="111"/>
        </w:rPr>
        <w:t xml:space="preserve"> </w:t>
      </w:r>
      <w:r>
        <w:rPr>
          <w:color w:val="221F1F"/>
          <w:w w:val="95"/>
        </w:rPr>
        <w:t>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начальным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умозаключения,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абстрактного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мышления.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 детьми не в понятийной, а в основном в наглядно-образной форме, в процессе деятельности с познаваемыми предметами,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объектами.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Этим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многом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важность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грамотной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поддержки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экспериментирования взрослым.</w:t>
      </w:r>
    </w:p>
    <w:p w:rsidR="000E467F" w:rsidRDefault="007B595D">
      <w:pPr>
        <w:pStyle w:val="a3"/>
        <w:spacing w:before="1"/>
        <w:ind w:left="172" w:right="300" w:firstLine="368"/>
      </w:pPr>
      <w:r>
        <w:rPr>
          <w:color w:val="221F1F"/>
        </w:rPr>
        <w:t>Дошкольники начинают проявлять любопытство, задавать взрослым многочисленные вопросы. Это свидетельствует о том, что появился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познанию,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входят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противоречие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уже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освоенными,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возникло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осознание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понятно,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что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/>
        <w:ind w:left="172"/>
        <w:jc w:val="left"/>
      </w:pPr>
      <w:r>
        <w:rPr>
          <w:color w:val="221F1F"/>
        </w:rPr>
        <w:lastRenderedPageBreak/>
        <w:t>можно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обратиться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ответами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старшим.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a3"/>
        <w:ind w:left="172" w:right="455" w:firstLine="368"/>
        <w:jc w:val="left"/>
      </w:pPr>
      <w:r>
        <w:rPr>
          <w:color w:val="221F1F"/>
        </w:rPr>
        <w:t>Поддаваясь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соблазну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пойти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простым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путем,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педагоги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родители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отвечают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игнорируют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их.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неизвестно,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что имеет больший развивающий эффект, но точно важнее научить детей самостоятельно искать ответы на вопросы, в том числе при 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доступных экспериментов.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Педагогу необходимо обладать широким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кругозором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 проведения простых и доступных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бытовых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ребенком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дошкольного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возраста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опытов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наблюдений.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Нужно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умением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переводить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детский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вопрос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формулировку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эксперимента,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вместе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 ним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действия.</w:t>
      </w:r>
    </w:p>
    <w:p w:rsidR="000E467F" w:rsidRDefault="007B595D">
      <w:pPr>
        <w:pStyle w:val="a3"/>
        <w:spacing w:before="1"/>
        <w:ind w:left="172" w:right="305" w:firstLine="368"/>
      </w:pPr>
      <w:r>
        <w:rPr>
          <w:color w:val="221F1F"/>
        </w:rPr>
        <w:t>В ходе экспериментирования в различных ситуациях можно развивать как исполнительские качества детей (в этот период они уже 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 реализовать несложную инструкцию), так и творческие способности. Можно привлекать дошкольников к прогнозированию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 с опорой на вопросы взрослого, фиксировать результаты на основе формирующегося произвольного внимания, учить 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экспериментальным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путем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игровой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ind w:left="172" w:right="305" w:firstLine="368"/>
      </w:pP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3—4-х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некоторых материалах, предметах и природных явлениях, о растениях. В условиях интересной дятельности активно пополняется словарный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запас.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  <w:w w:val="95"/>
        </w:rPr>
        <w:t>Н 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 я т о 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 о д 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ж и з н 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(средняя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группа)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благодаря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накопленному опыту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экспериментирования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исследовательские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действия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детей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становятся более целенаправленными и обдуманными, возрастает количество вопросов, меняется их структура, глубина проникновения в суть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явления, возникает потребность найти ответ самостоятельно, в том числе, экспериментальным путем. Роль взрослого уже может сводиться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обеспечению безопасности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 экспериментирования, осуществлению поддержки, необходимой для продолжения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 деятельности.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color w:val="221F1F"/>
        </w:rPr>
        <w:t>В средней группе можно включать дошкольников в эксперименты по выяснению причин отдельных явлений, сравнению объектов, учить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фиксировать 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передавать в речи впечатления. В ходе самостоятельного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обогащаются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систематизируются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предметах,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явлениях,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животных,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растениях, 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человеке.</w:t>
      </w:r>
    </w:p>
    <w:p w:rsidR="000E467F" w:rsidRDefault="007B595D">
      <w:pPr>
        <w:pStyle w:val="a3"/>
        <w:spacing w:before="1"/>
        <w:ind w:left="172" w:right="300" w:firstLine="368"/>
      </w:pPr>
      <w:r>
        <w:rPr>
          <w:color w:val="221F1F"/>
          <w:w w:val="95"/>
        </w:rPr>
        <w:t>Ш е с т о 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20"/>
          <w:w w:val="95"/>
        </w:rPr>
        <w:t xml:space="preserve">го </w:t>
      </w:r>
      <w:r>
        <w:rPr>
          <w:color w:val="221F1F"/>
          <w:w w:val="95"/>
        </w:rPr>
        <w:t>д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ж и з н 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(старшая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группа)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знаменуется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появлением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инициативы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 самостоятельности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 осуществлении познавательной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деятельности. В этом возрасте у дошкольников могут быть сформированы первичные представления о назначении экспериментирования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метода познания, о структуре эксперимента. Отвечая на опорные вопросы, дети шестого года жизни могут сформулировать предположение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(гипотезу),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подобрать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(приборы),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вывод.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 различных способов фиксирования предположения (символьные записи, рисунки) позволяет учить юных экспериментаторов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предположение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итог,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выводы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правильности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исходной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гипотезы,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способах ее проверки.</w:t>
      </w:r>
    </w:p>
    <w:p w:rsidR="000E467F" w:rsidRDefault="007B595D">
      <w:pPr>
        <w:pStyle w:val="a3"/>
        <w:ind w:left="172" w:right="305" w:firstLine="368"/>
      </w:pPr>
      <w:r>
        <w:rPr>
          <w:color w:val="221F1F"/>
          <w:spacing w:val="-1"/>
        </w:rPr>
        <w:t>Важно отметить, что в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этот период необходимо дифференцированно подходить к организации детского </w:t>
      </w:r>
      <w:r>
        <w:rPr>
          <w:color w:val="221F1F"/>
        </w:rPr>
        <w:t>экспериментирования, поддерживать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основных стиля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</w:p>
    <w:p w:rsidR="000E467F" w:rsidRDefault="007B595D">
      <w:pPr>
        <w:pStyle w:val="a3"/>
        <w:ind w:left="172" w:right="304" w:firstLine="368"/>
      </w:pPr>
      <w:r>
        <w:rPr>
          <w:color w:val="221F1F"/>
        </w:rPr>
        <w:t>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вариантов при определении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свойств объекта, подборе условий — так сказать, экспериментирование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ради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экспериментирования;</w:t>
      </w:r>
    </w:p>
    <w:p w:rsidR="000E467F" w:rsidRDefault="007B595D">
      <w:pPr>
        <w:pStyle w:val="a3"/>
        <w:spacing w:before="1"/>
        <w:ind w:left="172" w:right="298" w:firstLine="368"/>
      </w:pPr>
      <w:r>
        <w:rPr>
          <w:color w:val="221F1F"/>
        </w:rPr>
        <w:t>б)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осуществляемое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эксперимента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способа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(творческой,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учебной)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задачи.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298" w:firstLine="368"/>
      </w:pPr>
      <w:r>
        <w:rPr>
          <w:color w:val="221F1F"/>
        </w:rPr>
        <w:lastRenderedPageBreak/>
        <w:t>Воспитанники старшей группы по опорной схеме и самостоятельно могут составить развернутый рассказ о проделанной работе. Педагогу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 стимулировать включение в речь эмоционально-оценочной лексики, конструкций предположения, описание анализа 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опыта.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формулировке вывода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аргументировать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мнение.</w:t>
      </w:r>
    </w:p>
    <w:p w:rsidR="000E467F" w:rsidRDefault="007B595D">
      <w:pPr>
        <w:pStyle w:val="a3"/>
        <w:spacing w:before="2"/>
        <w:ind w:left="172" w:right="401" w:firstLine="368"/>
        <w:jc w:val="left"/>
      </w:pPr>
      <w:r>
        <w:rPr>
          <w:color w:val="221F1F"/>
        </w:rPr>
        <w:t>Особенностью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становится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привлечение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воспитанников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проведению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экспериментов,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нацеленных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сравнение, выявление черт сходства и различия объектов, доступных пониманию старших дошкольников закономерностей. Ряд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демонстрационных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экспериментов,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решающих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обогащения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представлений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воспитанников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предметах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явлениях,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призван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способствовать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формированию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осознанного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собственному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здоровью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окружающих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становлению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начал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компетенций.</w:t>
      </w:r>
    </w:p>
    <w:p w:rsidR="000E467F" w:rsidRDefault="007B595D">
      <w:pPr>
        <w:pStyle w:val="a3"/>
        <w:spacing w:before="1"/>
        <w:ind w:left="172" w:right="303" w:firstLine="368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наглядного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фиксирования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организованы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длительные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ответственность,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брать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себя обязанности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следить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выполнением.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е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д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м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г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д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ж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з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и.</w:t>
      </w:r>
    </w:p>
    <w:p w:rsidR="000E467F" w:rsidRDefault="007B595D">
      <w:pPr>
        <w:pStyle w:val="a3"/>
        <w:ind w:left="116" w:right="401"/>
        <w:jc w:val="left"/>
      </w:pPr>
      <w:r>
        <w:rPr>
          <w:i/>
          <w:color w:val="221F1F"/>
        </w:rPr>
        <w:t>Интеллектуальное</w:t>
      </w:r>
      <w:r>
        <w:rPr>
          <w:i/>
          <w:color w:val="221F1F"/>
          <w:spacing w:val="21"/>
        </w:rPr>
        <w:t xml:space="preserve"> </w:t>
      </w:r>
      <w:r>
        <w:rPr>
          <w:i/>
          <w:color w:val="221F1F"/>
        </w:rPr>
        <w:t>развитие</w:t>
      </w:r>
      <w:r>
        <w:rPr>
          <w:i/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этот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характеризуется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дошкольники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проявляют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самостоятельный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животным,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природным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объектам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явлениям.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наблюдательны,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задают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много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вопросов,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удовольствием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воспринимают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любую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новую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имеют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элементарный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запас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 мире,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быте, жизни.</w:t>
      </w:r>
    </w:p>
    <w:p w:rsidR="000E467F" w:rsidRDefault="007B595D">
      <w:pPr>
        <w:pStyle w:val="a3"/>
        <w:ind w:left="172" w:right="369" w:firstLine="368"/>
        <w:jc w:val="left"/>
      </w:pPr>
      <w:r>
        <w:rPr>
          <w:i/>
          <w:color w:val="221F1F"/>
        </w:rPr>
        <w:t>Организация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деятельности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инструкцию из 3—4-х действий и выполнять по ней задание, если поставлены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 и четкие задачи деятельности. Они могут сосредоточенно, без отвлечений работать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10—15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минут.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уровнем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5"/>
        </w:rPr>
        <w:t xml:space="preserve"> </w:t>
      </w:r>
      <w:r>
        <w:rPr>
          <w:i/>
          <w:color w:val="221F1F"/>
        </w:rPr>
        <w:t>внимания</w:t>
      </w:r>
      <w:r>
        <w:rPr>
          <w:color w:val="221F1F"/>
        </w:rPr>
        <w:t>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возраста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способны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произвольному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вниманию,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однако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устойчивость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еще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невелика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зависит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индивидуальных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особенностей ребенка.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одновременно воспринимаемых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 также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мало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(1—2).</w:t>
      </w:r>
    </w:p>
    <w:p w:rsidR="000E467F" w:rsidRDefault="007B595D">
      <w:pPr>
        <w:pStyle w:val="a3"/>
        <w:ind w:left="172"/>
        <w:jc w:val="left"/>
      </w:pPr>
      <w:r>
        <w:rPr>
          <w:color w:val="221F1F"/>
        </w:rPr>
        <w:t>Дошкольники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еще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способны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быстро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часто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переключать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другой.</w:t>
      </w:r>
    </w:p>
    <w:p w:rsidR="000E467F" w:rsidRDefault="007B595D">
      <w:pPr>
        <w:pStyle w:val="a3"/>
        <w:ind w:left="172" w:right="301" w:firstLine="368"/>
      </w:pPr>
      <w:r>
        <w:rPr>
          <w:i/>
          <w:color w:val="221F1F"/>
        </w:rPr>
        <w:t>Развитие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памяти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Преобладает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непроизвольная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дошкольники способны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произвольному запоминанию, 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приемами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логического запоминания.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i/>
          <w:color w:val="221F1F"/>
        </w:rPr>
        <w:t>Развитие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мышления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моменту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наглядно-действенное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мышление,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необходимым базисным образованием для развития наглядно-образного мышления, составляющего основу успешного обучения в 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Детям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доступна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логическая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 мышления.</w:t>
      </w:r>
    </w:p>
    <w:p w:rsidR="000E467F" w:rsidRDefault="007B595D">
      <w:pPr>
        <w:ind w:left="172" w:right="302" w:firstLine="368"/>
        <w:jc w:val="both"/>
        <w:rPr>
          <w:sz w:val="24"/>
        </w:rPr>
      </w:pPr>
      <w:r>
        <w:rPr>
          <w:color w:val="221F1F"/>
          <w:sz w:val="24"/>
        </w:rPr>
        <w:t xml:space="preserve">Для </w:t>
      </w:r>
      <w:r>
        <w:rPr>
          <w:i/>
          <w:color w:val="221F1F"/>
          <w:sz w:val="24"/>
        </w:rPr>
        <w:t xml:space="preserve">развития зрительно-моторных координаций </w:t>
      </w:r>
      <w:r>
        <w:rPr>
          <w:color w:val="221F1F"/>
          <w:sz w:val="24"/>
        </w:rPr>
        <w:t>характерна способность срисовывать простые геометрические фигуры, пересекающиеся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линии,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буквы,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цифры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 соблюдением пропорций,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соотношения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штрихов.</w:t>
      </w:r>
    </w:p>
    <w:p w:rsidR="000E467F" w:rsidRDefault="007B595D">
      <w:pPr>
        <w:pStyle w:val="a3"/>
        <w:spacing w:before="1"/>
        <w:ind w:left="172" w:right="297" w:firstLine="368"/>
      </w:pPr>
      <w:r>
        <w:rPr>
          <w:color w:val="221F1F"/>
        </w:rPr>
        <w:t xml:space="preserve">В </w:t>
      </w:r>
      <w:r>
        <w:rPr>
          <w:i/>
          <w:color w:val="221F1F"/>
        </w:rPr>
        <w:t xml:space="preserve">личностном развитии, самосознании и самооценке </w:t>
      </w:r>
      <w:r>
        <w:rPr>
          <w:color w:val="221F1F"/>
        </w:rPr>
        <w:t>у детей выявлена способность осознавать свое положение в системе отношений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сверстниками.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предъявляемым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тех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деятельности, которые они выполняют. Самооценка в разных видах деятельности может существенно отличаться,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способны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адекватной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самооценке,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значительной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степени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зависит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(воспитателей,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родителей).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Среди</w:t>
      </w:r>
      <w:r>
        <w:rPr>
          <w:color w:val="221F1F"/>
          <w:spacing w:val="17"/>
        </w:rPr>
        <w:t xml:space="preserve"> </w:t>
      </w:r>
      <w:r>
        <w:rPr>
          <w:i/>
          <w:color w:val="221F1F"/>
        </w:rPr>
        <w:t>мотивов</w:t>
      </w:r>
      <w:r>
        <w:rPr>
          <w:i/>
          <w:color w:val="221F1F"/>
          <w:spacing w:val="15"/>
        </w:rPr>
        <w:t xml:space="preserve"> </w:t>
      </w:r>
      <w:r>
        <w:rPr>
          <w:i/>
          <w:color w:val="221F1F"/>
        </w:rPr>
        <w:t>поведения</w:t>
      </w:r>
      <w:r>
        <w:rPr>
          <w:i/>
          <w:color w:val="221F1F"/>
          <w:spacing w:val="18"/>
        </w:rPr>
        <w:t xml:space="preserve"> </w:t>
      </w:r>
      <w:r>
        <w:rPr>
          <w:color w:val="221F1F"/>
        </w:rPr>
        <w:t>выделяют: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интерес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видам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миру взрослых,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похожими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них.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6—7 лет характерны 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мотивы 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признания, самоутверждения, установления и сохранения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положительных взаимоотношений со взрослыми и сверстниками.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внутренних побуждений и установленных правил они способны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настойчивость,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преодолевать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показателями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произвольности.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20"/>
        <w:jc w:val="left"/>
      </w:pPr>
      <w:r>
        <w:rPr>
          <w:color w:val="221F1F"/>
        </w:rPr>
        <w:lastRenderedPageBreak/>
        <w:t>Достижение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такого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позволяет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детям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большой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мере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знакомых,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ситуациях</w:t>
      </w:r>
    </w:p>
    <w:p w:rsidR="000E467F" w:rsidRDefault="007B595D">
      <w:pPr>
        <w:pStyle w:val="a3"/>
        <w:ind w:left="120" w:right="307"/>
        <w:jc w:val="left"/>
      </w:pPr>
      <w:r>
        <w:rPr>
          <w:color w:val="221F1F"/>
        </w:rPr>
        <w:t>задумывать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выдвигать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предположения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(гипотезы),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подбирать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условия,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обязанности,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эксперимент,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выводы,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педагога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отслеживать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 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 безопасности,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гигиены.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Особое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старшими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дошкольниками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занимают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экспериментальные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задачи.</w:t>
      </w:r>
    </w:p>
    <w:p w:rsidR="000E467F" w:rsidRDefault="007B595D">
      <w:pPr>
        <w:pStyle w:val="a3"/>
        <w:ind w:left="172" w:right="302" w:firstLine="368"/>
      </w:pPr>
      <w:r>
        <w:rPr>
          <w:color w:val="221F1F"/>
        </w:rPr>
        <w:t>Детское экспериментирование в подготовительной к школе группе становится фактором поддержки развития других видов 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инициативности, самостоятельности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 менее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важных личностных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качеств.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Содержательно организация экспериментирования нацелена на уточнение различных свойств объектов, явлений, сути их взаимосвязей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взаимозависимостей, формирование умения применять результаты экспериментов в повседневной жизни, в различных видах деятельности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экспериментирование для 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игровых,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творческих задач.</w:t>
      </w:r>
    </w:p>
    <w:p w:rsidR="000E467F" w:rsidRDefault="007B595D">
      <w:pPr>
        <w:pStyle w:val="a3"/>
        <w:ind w:left="540"/>
      </w:pPr>
      <w:r>
        <w:rPr>
          <w:color w:val="221F1F"/>
        </w:rPr>
        <w:t>Примеры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конспектов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ситуаций,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экспериментирования,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приложении.</w:t>
      </w:r>
    </w:p>
    <w:p w:rsidR="000E467F" w:rsidRDefault="007B595D">
      <w:pPr>
        <w:pStyle w:val="a3"/>
        <w:ind w:left="172" w:right="298" w:firstLine="368"/>
      </w:pPr>
      <w:r>
        <w:rPr>
          <w:b/>
          <w:i/>
          <w:color w:val="221F1F"/>
        </w:rPr>
        <w:t>Проектный метод</w:t>
      </w:r>
      <w:r>
        <w:rPr>
          <w:i/>
          <w:color w:val="221F1F"/>
        </w:rPr>
        <w:t xml:space="preserve">. Метод учебного проекта </w:t>
      </w:r>
      <w:r>
        <w:rPr>
          <w:color w:val="221F1F"/>
        </w:rPr>
        <w:t>— одна из личностно ориентированных образовательных технологий, способ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 проекта. Данный метод интегрирует проблемный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методы,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рефлексивные,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презентативные,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методики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[34].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Стержнем данной технологии в ДОО является совместная с педагогом, сверстниками, родителями и самостоятельная исследовательская,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познавательная, игровая, творческая, продуктивная деятельность детей, в процессе которой дошкольники познают себя и окружающий мир,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воплощают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освоенные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продукты.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Готовность включения дошкольников в проектную деятельность обеспечивается их любознательностью, наблюдательностью, стремлением к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самостоятельному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интеграция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методами решения учебных и творческих задач, общими способами мыслительной, речевой, художественной и других видов деятельности.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5—6 годам формируются относительно устойчивое внимание к интересующим ребенка идеям и объектам, способность к началам анализа,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синтеза, к самооценке. Все в большей степени проявляется стремление к совместной деятельности со сверстниками, взрослыми, желание 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полезным,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работе.</w:t>
      </w:r>
    </w:p>
    <w:p w:rsidR="000E467F" w:rsidRDefault="007B595D">
      <w:pPr>
        <w:pStyle w:val="a3"/>
        <w:spacing w:before="1"/>
        <w:ind w:left="172" w:right="300" w:firstLine="368"/>
      </w:pPr>
      <w:r>
        <w:rPr>
          <w:color w:val="221F1F"/>
        </w:rPr>
        <w:t>Проектная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созидательной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преобразующей 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имеет широкие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задач гуманизации дошкольного образования, поддержки и оптимизации процессов разностороннего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личностного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становления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детей. Структура учебного проекта предполагает исключительно субъектсубъектный характер взаимодействия участников, их 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внутренней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исключает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(исследовательских,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проблемных),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коллектива.</w:t>
      </w:r>
    </w:p>
    <w:p w:rsidR="000E467F" w:rsidRDefault="007B595D">
      <w:pPr>
        <w:pStyle w:val="a3"/>
        <w:ind w:left="172" w:right="278" w:firstLine="368"/>
        <w:jc w:val="left"/>
      </w:pPr>
      <w:r>
        <w:rPr>
          <w:color w:val="221F1F"/>
          <w:spacing w:val="-1"/>
        </w:rPr>
        <w:t>Коллективный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характер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всех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этапов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работы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над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проектом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позволяет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ребенку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увидеть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общем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контексте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оценить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свое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личное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участие,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убедиться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пользе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людей для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единой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созидательной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цели.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Тактикой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взаимоотношений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между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участниками является поддержка, ценится любая инициатива, идея, усилие. Атмосфера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поддержки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творчества,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ответственность за результат стимулируют взрослых и маленьких участников проекта к самосовершенствованию. Изменение 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возможностям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самопознания,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преобразования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определяющих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критериев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успешности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spacing w:before="1"/>
        <w:ind w:left="172" w:firstLine="368"/>
        <w:jc w:val="left"/>
      </w:pPr>
      <w:r>
        <w:rPr>
          <w:color w:val="221F1F"/>
        </w:rPr>
        <w:t>Проектная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детском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саду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проект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проекте.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Педагог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моделирует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цикл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творческой,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познавательной,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учетом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решения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проблемы,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лежащей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основе,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учитывая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личностного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роста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/>
        <w:ind w:left="172" w:right="298"/>
      </w:pPr>
      <w:r>
        <w:rPr>
          <w:color w:val="221F1F"/>
        </w:rPr>
        <w:lastRenderedPageBreak/>
        <w:t>развития воспитанников. Таким образом, проект — это не случайная совокупность различных видов 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фундамент должна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составить личностно ориентированная ситуация — педагогический проект поддержки организации ребенком собственного мира. Воспитателю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 сформулировать не только учебную, но и педагогическую цель проекта, раскрывающую вид личностного опыта, который 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приобрести дети [53]. Это определяет выбор личностно значимых содержания и форм работы в рамках учебного проекта, путей приобретения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 соответствующего опыта, логики организации взаимодействия участников, способов самореализации для каждого ребенка и взрослого,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тактики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оказания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«открытии»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себя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определенных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видах деятельности.</w:t>
      </w:r>
    </w:p>
    <w:p w:rsidR="000E467F" w:rsidRDefault="007B595D">
      <w:pPr>
        <w:spacing w:line="273" w:lineRule="exact"/>
        <w:ind w:left="540"/>
        <w:jc w:val="both"/>
        <w:rPr>
          <w:sz w:val="24"/>
        </w:rPr>
      </w:pPr>
      <w:r>
        <w:rPr>
          <w:i/>
          <w:color w:val="221F1F"/>
          <w:sz w:val="24"/>
        </w:rPr>
        <w:t>Общая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схема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организации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проектной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деятельности</w:t>
      </w:r>
      <w:r>
        <w:rPr>
          <w:color w:val="221F1F"/>
          <w:sz w:val="24"/>
        </w:rPr>
        <w:t>: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813"/>
        </w:tabs>
        <w:ind w:right="299" w:firstLine="368"/>
        <w:rPr>
          <w:sz w:val="24"/>
        </w:rPr>
      </w:pPr>
      <w:r>
        <w:rPr>
          <w:i/>
          <w:color w:val="221F1F"/>
          <w:sz w:val="24"/>
        </w:rPr>
        <w:t>Определение проблемы</w:t>
      </w:r>
      <w:r>
        <w:rPr>
          <w:color w:val="221F1F"/>
          <w:sz w:val="24"/>
        </w:rPr>
        <w:t>, актуальной и интересной для всех предполагаемых участников проекта, разрешение которой посильно детям, 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также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соответствует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материально-техническим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возможностям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ДОО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уровню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подготовки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специалистов.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793"/>
        </w:tabs>
        <w:ind w:right="302" w:firstLine="368"/>
        <w:rPr>
          <w:sz w:val="24"/>
        </w:rPr>
      </w:pPr>
      <w:r>
        <w:rPr>
          <w:i/>
          <w:color w:val="221F1F"/>
          <w:sz w:val="24"/>
        </w:rPr>
        <w:t>Мотивирующее начало проекта</w:t>
      </w:r>
      <w:r>
        <w:rPr>
          <w:color w:val="221F1F"/>
          <w:sz w:val="24"/>
        </w:rPr>
        <w:t>, понимаемое как создание проблемной, личностно ориентированной (личностно развивающей) ситуации.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 внешней форме это может быть задача, учебная проблема или коллизия, вызывающая 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интерес,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потребность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участвовать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разрешении.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Отличительная</w:t>
      </w:r>
    </w:p>
    <w:p w:rsidR="000E467F" w:rsidRDefault="007B595D">
      <w:pPr>
        <w:pStyle w:val="a3"/>
        <w:spacing w:before="1"/>
        <w:ind w:left="172" w:right="306"/>
      </w:pPr>
      <w:r>
        <w:rPr>
          <w:color w:val="221F1F"/>
        </w:rPr>
        <w:t>особенность такой ситуации состоит в том, что в ее рамках ребенку предоставляется возможность совершить «личностное действие» [53]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увидеть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себя в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отношении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сделать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вывод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собственного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опыта,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преодолеть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незнание,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непонимание.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отметить,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определяющим фактором интереса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развивающего эффекта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 является степень их участия в проекте. Поэтому, являясь лишь исполнителями даже самого интересного проекта, дошкольники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быстро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утрачивают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нему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интерес,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теряется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развивающий, воспитательный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потенциал.</w:t>
      </w:r>
    </w:p>
    <w:p w:rsidR="000E467F" w:rsidRDefault="007B595D">
      <w:pPr>
        <w:pStyle w:val="a3"/>
        <w:ind w:left="172" w:right="305" w:firstLine="368"/>
      </w:pPr>
      <w:r>
        <w:rPr>
          <w:color w:val="221F1F"/>
        </w:rPr>
        <w:t xml:space="preserve">Осознание сути проблемы, учебной задачи позволяет сформулировать </w:t>
      </w:r>
      <w:r>
        <w:rPr>
          <w:i/>
          <w:color w:val="221F1F"/>
        </w:rPr>
        <w:t xml:space="preserve">цель </w:t>
      </w:r>
      <w:r>
        <w:rPr>
          <w:color w:val="221F1F"/>
        </w:rPr>
        <w:t>предстоящей работы, ее направление. Важно отметить, что речь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идет о цели, поставленной детьми перед собой, а не навязанной им извне. Задача педагога состоит в том, чтобы помочь воспитанникам сделать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самостоятельно,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осознать,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сформулировать,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уточнить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желания,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проблемы.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809"/>
        </w:tabs>
        <w:ind w:right="302" w:firstLine="368"/>
        <w:rPr>
          <w:sz w:val="24"/>
        </w:rPr>
      </w:pPr>
      <w:r>
        <w:rPr>
          <w:i/>
          <w:color w:val="221F1F"/>
          <w:sz w:val="24"/>
        </w:rPr>
        <w:t>Поиск</w:t>
      </w:r>
      <w:r>
        <w:rPr>
          <w:i/>
          <w:color w:val="221F1F"/>
          <w:spacing w:val="22"/>
          <w:sz w:val="24"/>
        </w:rPr>
        <w:t xml:space="preserve"> </w:t>
      </w:r>
      <w:r>
        <w:rPr>
          <w:i/>
          <w:color w:val="221F1F"/>
          <w:sz w:val="24"/>
        </w:rPr>
        <w:t>форм</w:t>
      </w:r>
      <w:r>
        <w:rPr>
          <w:i/>
          <w:color w:val="221F1F"/>
          <w:spacing w:val="21"/>
          <w:sz w:val="24"/>
        </w:rPr>
        <w:t xml:space="preserve"> </w:t>
      </w:r>
      <w:r>
        <w:rPr>
          <w:i/>
          <w:color w:val="221F1F"/>
          <w:sz w:val="24"/>
        </w:rPr>
        <w:t>реализации</w:t>
      </w:r>
      <w:r>
        <w:rPr>
          <w:i/>
          <w:color w:val="221F1F"/>
          <w:spacing w:val="23"/>
          <w:sz w:val="24"/>
        </w:rPr>
        <w:t xml:space="preserve"> </w:t>
      </w:r>
      <w:r>
        <w:rPr>
          <w:i/>
          <w:color w:val="221F1F"/>
          <w:sz w:val="24"/>
        </w:rPr>
        <w:t>проекта</w:t>
      </w:r>
      <w:r>
        <w:rPr>
          <w:color w:val="221F1F"/>
          <w:sz w:val="24"/>
        </w:rPr>
        <w:t>.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силу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недостатка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опыта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дети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чаще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всего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могут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предложить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конкретные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пути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решения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проблемы,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но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помощи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взрослых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вполне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способны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наметить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определенные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ориентиры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составить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план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действий.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833"/>
        </w:tabs>
        <w:spacing w:before="1"/>
        <w:ind w:right="298" w:firstLine="368"/>
        <w:rPr>
          <w:sz w:val="24"/>
        </w:rPr>
      </w:pPr>
      <w:r>
        <w:rPr>
          <w:i/>
          <w:color w:val="221F1F"/>
          <w:sz w:val="24"/>
        </w:rPr>
        <w:t xml:space="preserve">Этап организации работы над проектом </w:t>
      </w:r>
      <w:r>
        <w:rPr>
          <w:color w:val="221F1F"/>
          <w:sz w:val="24"/>
        </w:rPr>
        <w:t>связан с подготовкой необходимых материалов, распределением ролей между участниками,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составлением развернутого плана. Огромное значение приобретает организация развивающей предметно-пространственной среды. По мысли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одного из родоначальников проектного метода Дж. Дьюи, важнейшим в данном способе построения образовательной деятельности является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создание условий, близких к естественным. Прежде всего это касается свойств образовательной среды, которая в таких условиях становится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существенно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более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насыщенной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разнообразной,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принято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использования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традиционных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методов,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приобретает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способность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побуждать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активной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поисковой,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творческой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участников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проекта.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Такую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среду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принято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называть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активизирующей.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781"/>
        </w:tabs>
        <w:spacing w:before="1"/>
        <w:ind w:left="780" w:hanging="241"/>
        <w:rPr>
          <w:sz w:val="24"/>
        </w:rPr>
      </w:pPr>
      <w:r>
        <w:rPr>
          <w:i/>
          <w:color w:val="221F1F"/>
          <w:sz w:val="24"/>
        </w:rPr>
        <w:t>Реализация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проекта</w:t>
      </w:r>
      <w:r>
        <w:rPr>
          <w:color w:val="221F1F"/>
          <w:sz w:val="24"/>
        </w:rPr>
        <w:t>.</w:t>
      </w:r>
    </w:p>
    <w:p w:rsidR="000E467F" w:rsidRDefault="007B595D" w:rsidP="00EA08BA">
      <w:pPr>
        <w:pStyle w:val="a5"/>
        <w:numPr>
          <w:ilvl w:val="1"/>
          <w:numId w:val="30"/>
        </w:numPr>
        <w:tabs>
          <w:tab w:val="left" w:pos="1009"/>
        </w:tabs>
        <w:ind w:right="294" w:firstLine="368"/>
        <w:rPr>
          <w:sz w:val="24"/>
        </w:rPr>
      </w:pPr>
      <w:r>
        <w:rPr>
          <w:i/>
          <w:color w:val="221F1F"/>
          <w:sz w:val="24"/>
        </w:rPr>
        <w:t>«Информационный запрос»</w:t>
      </w:r>
      <w:r>
        <w:rPr>
          <w:color w:val="221F1F"/>
          <w:sz w:val="24"/>
        </w:rPr>
        <w:t>. Проблема, являющаяся пусковым механизмом для начала проектной деятельности, обычно представляет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собой противоречие между неким фактом и уровнем представлений детей о нем, определенными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задачами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возможностями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решения.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Поэтому на начальной стадии реализации проекта его участники чаще всего ощущают нехватку знаний и умений для достижения поставленной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цели. В ответ на возникающий у них «информационный запрос» организуется работа по поиску нужных сведений, 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анализу,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освоению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необходимых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навыков.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Таким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обеспечивается мотивационная основа образовательного процесса, расширяется спектр осваиваемых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дошкольниками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умений,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формируются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образовательные потребности.</w:t>
      </w:r>
    </w:p>
    <w:p w:rsidR="000E467F" w:rsidRDefault="007B595D" w:rsidP="00EA08BA">
      <w:pPr>
        <w:pStyle w:val="a5"/>
        <w:numPr>
          <w:ilvl w:val="1"/>
          <w:numId w:val="30"/>
        </w:numPr>
        <w:tabs>
          <w:tab w:val="left" w:pos="673"/>
        </w:tabs>
        <w:ind w:left="672" w:hanging="501"/>
        <w:rPr>
          <w:sz w:val="24"/>
        </w:rPr>
      </w:pPr>
      <w:r>
        <w:rPr>
          <w:i/>
          <w:color w:val="221F1F"/>
          <w:sz w:val="24"/>
        </w:rPr>
        <w:t>Практическая</w:t>
      </w:r>
      <w:r>
        <w:rPr>
          <w:i/>
          <w:color w:val="221F1F"/>
          <w:spacing w:val="13"/>
          <w:sz w:val="24"/>
        </w:rPr>
        <w:t xml:space="preserve"> </w:t>
      </w:r>
      <w:r>
        <w:rPr>
          <w:i/>
          <w:color w:val="221F1F"/>
          <w:sz w:val="24"/>
        </w:rPr>
        <w:t>деятельность</w:t>
      </w:r>
      <w:r>
        <w:rPr>
          <w:i/>
          <w:color w:val="221F1F"/>
          <w:spacing w:val="69"/>
          <w:sz w:val="24"/>
        </w:rPr>
        <w:t xml:space="preserve"> </w:t>
      </w:r>
      <w:r>
        <w:rPr>
          <w:i/>
          <w:color w:val="221F1F"/>
          <w:sz w:val="24"/>
        </w:rPr>
        <w:t>по</w:t>
      </w:r>
      <w:r>
        <w:rPr>
          <w:i/>
          <w:color w:val="221F1F"/>
          <w:spacing w:val="76"/>
          <w:sz w:val="24"/>
        </w:rPr>
        <w:t xml:space="preserve"> </w:t>
      </w:r>
      <w:r>
        <w:rPr>
          <w:i/>
          <w:color w:val="221F1F"/>
          <w:sz w:val="24"/>
        </w:rPr>
        <w:t>реализации</w:t>
      </w:r>
      <w:r>
        <w:rPr>
          <w:i/>
          <w:color w:val="221F1F"/>
          <w:spacing w:val="71"/>
          <w:sz w:val="24"/>
        </w:rPr>
        <w:t xml:space="preserve"> </w:t>
      </w:r>
      <w:r>
        <w:rPr>
          <w:i/>
          <w:color w:val="221F1F"/>
          <w:sz w:val="24"/>
        </w:rPr>
        <w:t>проекта</w:t>
      </w:r>
      <w:r>
        <w:rPr>
          <w:color w:val="221F1F"/>
          <w:sz w:val="24"/>
        </w:rPr>
        <w:t>,</w:t>
      </w:r>
      <w:r>
        <w:rPr>
          <w:color w:val="221F1F"/>
          <w:spacing w:val="7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74"/>
          <w:sz w:val="24"/>
        </w:rPr>
        <w:t xml:space="preserve"> </w:t>
      </w:r>
      <w:r>
        <w:rPr>
          <w:color w:val="221F1F"/>
          <w:sz w:val="24"/>
        </w:rPr>
        <w:t>ходе</w:t>
      </w:r>
      <w:r>
        <w:rPr>
          <w:color w:val="221F1F"/>
          <w:spacing w:val="73"/>
          <w:sz w:val="24"/>
        </w:rPr>
        <w:t xml:space="preserve"> </w:t>
      </w:r>
      <w:r>
        <w:rPr>
          <w:color w:val="221F1F"/>
          <w:sz w:val="24"/>
        </w:rPr>
        <w:t>которой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может</w:t>
      </w:r>
      <w:r>
        <w:rPr>
          <w:color w:val="221F1F"/>
          <w:spacing w:val="97"/>
          <w:sz w:val="24"/>
        </w:rPr>
        <w:t xml:space="preserve"> </w:t>
      </w:r>
      <w:r>
        <w:rPr>
          <w:color w:val="221F1F"/>
          <w:sz w:val="24"/>
        </w:rPr>
        <w:t>вновь</w:t>
      </w:r>
      <w:r>
        <w:rPr>
          <w:color w:val="221F1F"/>
          <w:spacing w:val="93"/>
          <w:sz w:val="24"/>
        </w:rPr>
        <w:t xml:space="preserve"> </w:t>
      </w:r>
      <w:r>
        <w:rPr>
          <w:color w:val="221F1F"/>
          <w:sz w:val="24"/>
        </w:rPr>
        <w:t>возникать</w:t>
      </w:r>
      <w:r>
        <w:rPr>
          <w:color w:val="221F1F"/>
          <w:spacing w:val="96"/>
          <w:sz w:val="24"/>
        </w:rPr>
        <w:t xml:space="preserve"> </w:t>
      </w:r>
      <w:r>
        <w:rPr>
          <w:color w:val="221F1F"/>
          <w:sz w:val="24"/>
        </w:rPr>
        <w:t>«информационный</w:t>
      </w:r>
      <w:r>
        <w:rPr>
          <w:color w:val="221F1F"/>
          <w:spacing w:val="93"/>
          <w:sz w:val="24"/>
        </w:rPr>
        <w:t xml:space="preserve"> </w:t>
      </w:r>
      <w:r>
        <w:rPr>
          <w:color w:val="221F1F"/>
          <w:sz w:val="24"/>
        </w:rPr>
        <w:t>запрос»,</w:t>
      </w:r>
      <w:r>
        <w:rPr>
          <w:color w:val="221F1F"/>
          <w:spacing w:val="95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95"/>
          <w:sz w:val="24"/>
        </w:rPr>
        <w:t xml:space="preserve"> </w:t>
      </w:r>
      <w:r>
        <w:rPr>
          <w:color w:val="221F1F"/>
          <w:sz w:val="24"/>
        </w:rPr>
        <w:t>также</w:t>
      </w:r>
    </w:p>
    <w:p w:rsidR="000E467F" w:rsidRDefault="000E467F">
      <w:pPr>
        <w:jc w:val="both"/>
        <w:rPr>
          <w:sz w:val="24"/>
        </w:r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6" w:line="274" w:lineRule="exact"/>
        <w:ind w:left="172"/>
      </w:pPr>
      <w:r>
        <w:rPr>
          <w:color w:val="221F1F"/>
        </w:rPr>
        <w:lastRenderedPageBreak/>
        <w:t>необходимость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промежуточной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внесении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определенных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корректив.</w:t>
      </w:r>
    </w:p>
    <w:p w:rsidR="000E467F" w:rsidRDefault="007B595D">
      <w:pPr>
        <w:pStyle w:val="a3"/>
        <w:ind w:left="172" w:right="300" w:firstLine="368"/>
      </w:pPr>
      <w:r>
        <w:rPr>
          <w:color w:val="221F1F"/>
        </w:rPr>
        <w:t>На этапе 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 открываются широкие возможности в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родителей, создается почва для проявления и развития индивидуальности детей, осознания ими своих интересов, склонностей, способностей.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Самостоятельность воспитанников ДОО на данной стадии проекта закладывает основу таких качеств, как ответственность, независимость,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уверенность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актуализировать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потенциальные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возможности,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добывать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знания.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769"/>
        </w:tabs>
        <w:ind w:left="768" w:hanging="229"/>
        <w:rPr>
          <w:sz w:val="24"/>
        </w:rPr>
      </w:pPr>
      <w:r>
        <w:rPr>
          <w:i/>
          <w:color w:val="221F1F"/>
          <w:w w:val="95"/>
          <w:sz w:val="24"/>
        </w:rPr>
        <w:t>Презентация</w:t>
      </w:r>
      <w:r>
        <w:rPr>
          <w:i/>
          <w:color w:val="221F1F"/>
          <w:spacing w:val="23"/>
          <w:w w:val="95"/>
          <w:sz w:val="24"/>
        </w:rPr>
        <w:t xml:space="preserve"> </w:t>
      </w:r>
      <w:r>
        <w:rPr>
          <w:i/>
          <w:color w:val="221F1F"/>
          <w:w w:val="95"/>
          <w:sz w:val="24"/>
        </w:rPr>
        <w:t>проекта</w:t>
      </w:r>
      <w:r>
        <w:rPr>
          <w:i/>
          <w:color w:val="221F1F"/>
          <w:spacing w:val="3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имеет</w:t>
      </w:r>
      <w:r>
        <w:rPr>
          <w:color w:val="221F1F"/>
          <w:spacing w:val="2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специфику</w:t>
      </w:r>
      <w:r>
        <w:rPr>
          <w:color w:val="221F1F"/>
          <w:spacing w:val="1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для</w:t>
      </w:r>
      <w:r>
        <w:rPr>
          <w:color w:val="221F1F"/>
          <w:spacing w:val="27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различных</w:t>
      </w:r>
      <w:r>
        <w:rPr>
          <w:color w:val="221F1F"/>
          <w:spacing w:val="31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видов</w:t>
      </w:r>
      <w:r>
        <w:rPr>
          <w:color w:val="221F1F"/>
          <w:spacing w:val="2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проектной</w:t>
      </w:r>
      <w:r>
        <w:rPr>
          <w:color w:val="221F1F"/>
          <w:spacing w:val="4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деятельности</w:t>
      </w:r>
      <w:r>
        <w:rPr>
          <w:color w:val="221F1F"/>
          <w:spacing w:val="43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</w:t>
      </w:r>
      <w:r>
        <w:rPr>
          <w:color w:val="221F1F"/>
          <w:spacing w:val="4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будет</w:t>
      </w:r>
      <w:r>
        <w:rPr>
          <w:color w:val="221F1F"/>
          <w:spacing w:val="42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рассмотрена</w:t>
      </w:r>
      <w:r>
        <w:rPr>
          <w:color w:val="221F1F"/>
          <w:spacing w:val="46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ниже.</w:t>
      </w:r>
    </w:p>
    <w:p w:rsidR="000E467F" w:rsidRDefault="007B595D" w:rsidP="00EA08BA">
      <w:pPr>
        <w:pStyle w:val="a5"/>
        <w:numPr>
          <w:ilvl w:val="0"/>
          <w:numId w:val="30"/>
        </w:numPr>
        <w:tabs>
          <w:tab w:val="left" w:pos="833"/>
        </w:tabs>
        <w:ind w:right="638" w:firstLine="368"/>
        <w:rPr>
          <w:sz w:val="24"/>
        </w:rPr>
      </w:pPr>
      <w:r>
        <w:rPr>
          <w:i/>
          <w:color w:val="221F1F"/>
          <w:sz w:val="24"/>
        </w:rPr>
        <w:t>Рефлексивно-оценочный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этап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проекта</w:t>
      </w:r>
      <w:r>
        <w:rPr>
          <w:color w:val="221F1F"/>
          <w:sz w:val="24"/>
        </w:rPr>
        <w:t>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отмечалось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выше,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сильной стороной метода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проектов является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только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достижение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pacing w:val="-1"/>
          <w:sz w:val="24"/>
        </w:rPr>
        <w:t>детьми</w:t>
      </w:r>
      <w:r>
        <w:rPr>
          <w:color w:val="221F1F"/>
          <w:sz w:val="24"/>
        </w:rPr>
        <w:t xml:space="preserve"> </w:t>
      </w:r>
      <w:r>
        <w:rPr>
          <w:color w:val="221F1F"/>
          <w:spacing w:val="-1"/>
          <w:sz w:val="24"/>
        </w:rPr>
        <w:t xml:space="preserve">высоких практических и образовательных результатов, но и осознание </w:t>
      </w:r>
      <w:r>
        <w:rPr>
          <w:color w:val="221F1F"/>
          <w:sz w:val="24"/>
        </w:rPr>
        <w:t>ими способов продвижения к успеху, отслеживание принципов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построения того или иного вида деятельности. Д. Б. Эльконин и В. В. Давыдов отмечали, что смещение акцентов с результатов на процесс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pacing w:val="-1"/>
          <w:sz w:val="24"/>
        </w:rPr>
        <w:t xml:space="preserve">деятельности является одним из важнейших достижений старшего дошкольного </w:t>
      </w:r>
      <w:r>
        <w:rPr>
          <w:color w:val="221F1F"/>
          <w:sz w:val="24"/>
        </w:rPr>
        <w:t>возраста, закладывающих основы будущей учебной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деятельности.</w:t>
      </w:r>
    </w:p>
    <w:p w:rsidR="000E467F" w:rsidRDefault="007B595D">
      <w:pPr>
        <w:pStyle w:val="a3"/>
        <w:ind w:left="172" w:right="297" w:firstLine="368"/>
      </w:pPr>
      <w:r>
        <w:rPr>
          <w:color w:val="221F1F"/>
        </w:rPr>
        <w:t>Именно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поэтому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итогов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обсудить с детьми не только то, чему они научились, но и как 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достигли поставленных целей. Анализ пути познания, успехов и неудач на каждом этапе дополняется обращением к чувствам и ощущениям,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испытанным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 проектом.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 задуманного результата, можно признать рост степени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самостоятельности дошкольников на каждом этапе проектной деятельности: при осознании проблемы, при формулировке целей и составлении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проекта,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группы,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оценке своих усилий и успехов. Степень такой самостоятельности, выделенной великим итальянским педагогом М. Монтессори в качестве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важнейшего показателя развития, возрастает по мере овладения детьми приемами самоорганизации, культурными способами осуществления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опытом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эмоционально-ценностного отношения к действительности.</w:t>
      </w:r>
    </w:p>
    <w:p w:rsidR="000E467F" w:rsidRDefault="007B595D">
      <w:pPr>
        <w:pStyle w:val="a3"/>
        <w:ind w:left="172" w:right="628" w:firstLine="368"/>
        <w:jc w:val="left"/>
      </w:pPr>
      <w:r>
        <w:rPr>
          <w:color w:val="221F1F"/>
        </w:rPr>
        <w:t>Определяющее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успеха 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имеют профессионализм педагога, его понимание задач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неформальное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ней,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значимость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вместе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вновь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пережить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минуты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вдохновения, превратить 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созидательную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становится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методом достижения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отчужденного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результата,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остается способом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совместного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проживания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увлекательных,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волнующих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место игре, творчеству, познанию, взаимопомощи, сопере-живанию,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непрерывному поиску себя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постоянному росту,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вырастают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приспосабливаясь,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преобразуя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мир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вокруг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лучшему.</w:t>
      </w:r>
    </w:p>
    <w:p w:rsidR="000E467F" w:rsidRDefault="007B595D">
      <w:pPr>
        <w:pStyle w:val="a3"/>
        <w:spacing w:before="1"/>
        <w:ind w:left="172" w:right="302" w:firstLine="368"/>
      </w:pPr>
      <w:r>
        <w:rPr>
          <w:color w:val="221F1F"/>
        </w:rPr>
        <w:t>Пример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«Малышам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приложении.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(наблюдений,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экспериментов)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(проекты)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приложении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составных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 детской деятельности, которые целесообразно использовать в различные возрастные периоды: игра-занятие, игра-путешествие,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детская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лаборатория,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мастерская,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интегрированное занятие, целевая прогулка и др.</w:t>
      </w:r>
    </w:p>
    <w:p w:rsidR="000E467F" w:rsidRDefault="007B595D">
      <w:pPr>
        <w:pStyle w:val="Heading5"/>
        <w:spacing w:before="4"/>
      </w:pPr>
      <w:r>
        <w:rPr>
          <w:color w:val="221F1F"/>
          <w:spacing w:val="-1"/>
        </w:rPr>
        <w:t>Методы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дошкольников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Выбор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детской деятельности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целями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задачами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поддержки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разностороннего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развития и личностного становления дошкольников является одним из важных направлений проектирования педагогического процесса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ДО.</w:t>
      </w:r>
    </w:p>
    <w:p w:rsidR="000E467F" w:rsidRDefault="007B595D">
      <w:pPr>
        <w:pStyle w:val="a3"/>
        <w:ind w:left="540"/>
        <w:jc w:val="left"/>
      </w:pPr>
      <w:r>
        <w:rPr>
          <w:color w:val="221F1F"/>
        </w:rPr>
        <w:t>И.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Подласый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отмечает: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«Метод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сердцевина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процесса,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связующее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звено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запроектированной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конечным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pStyle w:val="a3"/>
        <w:spacing w:before="78" w:line="237" w:lineRule="auto"/>
        <w:ind w:left="172" w:right="302"/>
      </w:pPr>
      <w:r>
        <w:rPr>
          <w:color w:val="221F1F"/>
        </w:rPr>
        <w:lastRenderedPageBreak/>
        <w:t>результатом. Его роль в системе „цели — содержание — методы — формы — средства обучения“,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 определяющей» [39]. В методах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находят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отражение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закономерности,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цели,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принципы,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дошкольников.</w:t>
      </w:r>
    </w:p>
    <w:p w:rsidR="000E467F" w:rsidRDefault="007B595D">
      <w:pPr>
        <w:pStyle w:val="a3"/>
        <w:ind w:left="172" w:right="298"/>
      </w:pPr>
      <w:r>
        <w:rPr>
          <w:color w:val="221F1F"/>
        </w:rPr>
        <w:t>«Будучи производными от целей, 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 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оказывают обратное,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довольно сильное влияние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 этих категорий» [39]. Ни цели, ни содержание, ни формы работы не могут быть введены без учета их практической реализации,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которую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обеспечивают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методы.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Именно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методы задают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направление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педагогической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системы.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К сожалению, традиционная практика дошкольного образования изобилует словесными и наглядными методами обучения часто в ущерб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практическим;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возрастные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периоды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преобладают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объяснительные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иллюстративные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(см.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«Тезаурус»).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соответствует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возрастным</w:t>
      </w:r>
      <w:r>
        <w:rPr>
          <w:color w:val="221F1F"/>
          <w:spacing w:val="7"/>
        </w:rPr>
        <w:t xml:space="preserve"> </w:t>
      </w:r>
      <w:r>
        <w:rPr>
          <w:color w:val="221F1F"/>
          <w:spacing w:val="-1"/>
        </w:rPr>
        <w:t>особенностям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дошкольников,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закрывает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активную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позицию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познании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окружающей действительности,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полученные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различных видах деятельности.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Очевидно,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наибольшим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обучение, осуществляемое с использованием метода проблемного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изложения, частично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«Тезаурус»).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характеру познавательной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объединяют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понятием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«активные методы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обучения»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(АМО).</w:t>
      </w:r>
    </w:p>
    <w:p w:rsidR="000E467F" w:rsidRDefault="007B595D">
      <w:pPr>
        <w:pStyle w:val="a3"/>
        <w:spacing w:before="1"/>
        <w:ind w:left="172" w:right="401" w:firstLine="368"/>
        <w:jc w:val="left"/>
      </w:pPr>
      <w:r>
        <w:rPr>
          <w:i/>
          <w:color w:val="221F1F"/>
        </w:rPr>
        <w:t>АМО</w:t>
      </w:r>
      <w:r>
        <w:rPr>
          <w:i/>
          <w:color w:val="221F1F"/>
          <w:spacing w:val="1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система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методов,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обеспечивающих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активность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разнообразие мыслительной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обучаемых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знаний.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строятся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направленности,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игровом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действе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творческом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характере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интерактивности, разнообразных коммуникациях, диалоге, на использовании знаний и опыта детей, групповой форме организации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вовлечении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органов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чувств,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подходе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обучению,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движении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рефлексии.</w:t>
      </w:r>
    </w:p>
    <w:p w:rsidR="000E467F" w:rsidRDefault="007B595D">
      <w:pPr>
        <w:pStyle w:val="a3"/>
        <w:ind w:left="172" w:firstLine="368"/>
        <w:jc w:val="left"/>
      </w:pPr>
      <w:r>
        <w:rPr>
          <w:color w:val="221F1F"/>
        </w:rPr>
        <w:t>Умение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методы,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обеспечивающие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активность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возрастными</w:t>
      </w:r>
      <w:r>
        <w:rPr>
          <w:color w:val="221F1F"/>
          <w:spacing w:val="5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индивидуальными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особенностями,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важнейшим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компонентом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профессиональной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компетентности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педагогов.</w:t>
      </w:r>
    </w:p>
    <w:p w:rsidR="000E467F" w:rsidRDefault="007B595D">
      <w:pPr>
        <w:pStyle w:val="a3"/>
        <w:spacing w:before="1"/>
        <w:ind w:left="172" w:firstLine="368"/>
        <w:jc w:val="left"/>
      </w:pPr>
      <w:r>
        <w:rPr>
          <w:color w:val="221F1F"/>
          <w:w w:val="95"/>
        </w:rPr>
        <w:t>Можно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привести различные примеры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тренинговых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заданий,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ориентирующих</w:t>
      </w:r>
      <w:r>
        <w:rPr>
          <w:color w:val="221F1F"/>
          <w:spacing w:val="24"/>
          <w:w w:val="95"/>
        </w:rPr>
        <w:t xml:space="preserve"> </w:t>
      </w:r>
      <w:r>
        <w:rPr>
          <w:color w:val="221F1F"/>
          <w:w w:val="95"/>
        </w:rPr>
        <w:t>педагога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на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выбор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активных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методов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организации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детских</w:t>
      </w:r>
      <w:r>
        <w:rPr>
          <w:color w:val="221F1F"/>
          <w:spacing w:val="15"/>
          <w:w w:val="95"/>
        </w:rPr>
        <w:t xml:space="preserve"> </w:t>
      </w:r>
      <w:r>
        <w:rPr>
          <w:color w:val="221F1F"/>
          <w:w w:val="95"/>
        </w:rPr>
        <w:t>видов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деятельности.</w:t>
      </w:r>
    </w:p>
    <w:p w:rsidR="000E467F" w:rsidRDefault="007B595D">
      <w:pPr>
        <w:pStyle w:val="a3"/>
        <w:ind w:left="540"/>
        <w:jc w:val="left"/>
      </w:pPr>
      <w:r>
        <w:rPr>
          <w:i/>
          <w:color w:val="221F1F"/>
        </w:rPr>
        <w:t>Задание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1</w:t>
      </w:r>
      <w:r>
        <w:rPr>
          <w:color w:val="221F1F"/>
        </w:rPr>
        <w:t>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Прочитайте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«Назовите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птиц,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карточках,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расскажите,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питаются».</w:t>
      </w:r>
    </w:p>
    <w:p w:rsidR="000E467F" w:rsidRDefault="007B595D">
      <w:pPr>
        <w:pStyle w:val="a3"/>
        <w:ind w:left="172" w:right="298" w:firstLine="368"/>
      </w:pPr>
      <w:r>
        <w:rPr>
          <w:color w:val="221F1F"/>
        </w:rPr>
        <w:t>Подобный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ретрансляцию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(воспроизведение)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организовать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систематизацию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 о птицах, активизировать словарный запас, обеспечить условия для применения детьми навыков составления описательного рассказа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плану.</w:t>
      </w:r>
    </w:p>
    <w:p w:rsidR="000E467F" w:rsidRDefault="007B595D">
      <w:pPr>
        <w:pStyle w:val="a3"/>
        <w:ind w:left="540"/>
      </w:pPr>
      <w:r>
        <w:rPr>
          <w:i/>
          <w:color w:val="221F1F"/>
        </w:rPr>
        <w:t>Задание</w:t>
      </w:r>
      <w:r>
        <w:rPr>
          <w:i/>
          <w:color w:val="221F1F"/>
          <w:spacing w:val="10"/>
        </w:rPr>
        <w:t xml:space="preserve"> </w:t>
      </w:r>
      <w:r>
        <w:rPr>
          <w:i/>
          <w:color w:val="221F1F"/>
        </w:rPr>
        <w:t>2</w:t>
      </w:r>
      <w:r>
        <w:rPr>
          <w:color w:val="221F1F"/>
        </w:rPr>
        <w:t>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Прочитайте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детей: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«Разделите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карточки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изображениями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птиц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две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группы: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зимующие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перелетные».</w:t>
      </w:r>
    </w:p>
    <w:p w:rsidR="000E467F" w:rsidRDefault="007B595D">
      <w:pPr>
        <w:pStyle w:val="a3"/>
        <w:ind w:left="172" w:right="304" w:firstLine="368"/>
      </w:pPr>
      <w:r>
        <w:rPr>
          <w:color w:val="221F1F"/>
        </w:rPr>
        <w:t>Данное задание инициирует применение освоенного навыка на знакомом материале. Измените задание так, чтобы обеспечить повышение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сформированности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навыка классификации, развитие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логического мышления.</w:t>
      </w:r>
    </w:p>
    <w:p w:rsidR="000E467F" w:rsidRDefault="007B595D">
      <w:pPr>
        <w:pStyle w:val="a3"/>
        <w:ind w:left="172" w:right="1040" w:firstLine="368"/>
      </w:pPr>
      <w:r>
        <w:rPr>
          <w:i/>
          <w:color w:val="221F1F"/>
        </w:rPr>
        <w:t>Задание 3</w:t>
      </w:r>
      <w:r>
        <w:rPr>
          <w:color w:val="221F1F"/>
        </w:rPr>
        <w:t>. Рассмотрите пример построения эвристической беседы по тексту загадки, задачи, которые решаются в ходе 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метода.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Проведите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сравнительный 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эвристической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обычной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беседы.</w:t>
      </w:r>
    </w:p>
    <w:p w:rsidR="000E467F" w:rsidRDefault="007B595D">
      <w:pPr>
        <w:spacing w:before="1"/>
        <w:ind w:left="540"/>
        <w:jc w:val="both"/>
        <w:rPr>
          <w:sz w:val="24"/>
        </w:rPr>
      </w:pPr>
      <w:r>
        <w:rPr>
          <w:i/>
          <w:color w:val="221F1F"/>
          <w:sz w:val="24"/>
        </w:rPr>
        <w:t>Возраст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детей</w:t>
      </w:r>
      <w:r>
        <w:rPr>
          <w:color w:val="221F1F"/>
          <w:sz w:val="24"/>
        </w:rPr>
        <w:t>: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5—6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лет.</w:t>
      </w:r>
    </w:p>
    <w:p w:rsidR="000E467F" w:rsidRDefault="007B595D">
      <w:pPr>
        <w:pStyle w:val="a3"/>
        <w:ind w:left="172" w:right="301" w:firstLine="368"/>
      </w:pPr>
      <w:r>
        <w:rPr>
          <w:i/>
          <w:color w:val="221F1F"/>
        </w:rPr>
        <w:t>Задачи</w:t>
      </w:r>
      <w:r>
        <w:rPr>
          <w:color w:val="221F1F"/>
        </w:rPr>
        <w:t>. Формировать умение следить за ходом рассуждения, анализировать текст загадки, выделять 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характерные 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загаданного объекта, при помощи педагога систематизировать полученную информацию, делать вывод. Развивать воображение, 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концентрировать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внимание, активизировать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словарный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запас по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теме.</w:t>
      </w:r>
    </w:p>
    <w:p w:rsidR="000E467F" w:rsidRDefault="000E467F">
      <w:pPr>
        <w:pStyle w:val="a3"/>
        <w:spacing w:before="1"/>
        <w:ind w:left="0"/>
        <w:jc w:val="left"/>
        <w:rPr>
          <w:sz w:val="25"/>
        </w:rPr>
      </w:pPr>
    </w:p>
    <w:p w:rsidR="000E467F" w:rsidRDefault="007B595D">
      <w:pPr>
        <w:pStyle w:val="a3"/>
        <w:ind w:left="2441"/>
        <w:jc w:val="left"/>
      </w:pPr>
      <w:r>
        <w:rPr>
          <w:color w:val="221F1F"/>
        </w:rPr>
        <w:t>Преогромный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великан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поднял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руку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облакам.</w:t>
      </w:r>
    </w:p>
    <w:p w:rsidR="000E467F" w:rsidRDefault="007B595D">
      <w:pPr>
        <w:pStyle w:val="a3"/>
        <w:ind w:left="2441"/>
        <w:jc w:val="left"/>
      </w:pPr>
      <w:r>
        <w:rPr>
          <w:color w:val="221F1F"/>
        </w:rPr>
        <w:t>Он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работник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очень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важный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Строит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многоэтажный.</w:t>
      </w:r>
    </w:p>
    <w:p w:rsidR="000E467F" w:rsidRDefault="000E467F">
      <w:pPr>
        <w:sectPr w:rsidR="000E467F">
          <w:pgSz w:w="16840" w:h="11910" w:orient="landscape"/>
          <w:pgMar w:top="760" w:right="440" w:bottom="560" w:left="960" w:header="0" w:footer="365" w:gutter="0"/>
          <w:cols w:space="720"/>
        </w:sectPr>
      </w:pPr>
    </w:p>
    <w:p w:rsidR="000E467F" w:rsidRDefault="007B595D">
      <w:pPr>
        <w:spacing w:before="76" w:line="274" w:lineRule="exact"/>
        <w:ind w:left="3525"/>
        <w:jc w:val="both"/>
        <w:rPr>
          <w:sz w:val="24"/>
        </w:rPr>
      </w:pPr>
      <w:r>
        <w:rPr>
          <w:color w:val="221F1F"/>
          <w:sz w:val="24"/>
        </w:rPr>
        <w:lastRenderedPageBreak/>
        <w:t>(</w:t>
      </w:r>
      <w:r>
        <w:rPr>
          <w:i/>
          <w:color w:val="221F1F"/>
          <w:sz w:val="24"/>
        </w:rPr>
        <w:t>Подъемный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кран</w:t>
      </w:r>
      <w:r>
        <w:rPr>
          <w:color w:val="221F1F"/>
          <w:sz w:val="24"/>
        </w:rPr>
        <w:t>.)</w:t>
      </w:r>
    </w:p>
    <w:p w:rsidR="000E467F" w:rsidRDefault="007B595D">
      <w:pPr>
        <w:pStyle w:val="a3"/>
        <w:ind w:left="172" w:right="301"/>
      </w:pPr>
      <w:r>
        <w:rPr>
          <w:i/>
          <w:color w:val="221F1F"/>
        </w:rPr>
        <w:t>Задание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4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Рассмотрите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Определите,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стимулирования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(активизации)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предлагаемых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нравственного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 (нравоучение, назидание). Предложите свои варианты ответов, опишите приемы, с помощью которых вы будете помогать детям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ним.</w:t>
      </w:r>
    </w:p>
    <w:p w:rsidR="000E467F" w:rsidRDefault="007B595D">
      <w:pPr>
        <w:pStyle w:val="a3"/>
        <w:ind w:left="172" w:right="298" w:firstLine="368"/>
      </w:pPr>
      <w:r>
        <w:rPr>
          <w:i/>
          <w:color w:val="221F1F"/>
        </w:rPr>
        <w:t>Программные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задачи</w:t>
      </w:r>
      <w:r>
        <w:rPr>
          <w:color w:val="221F1F"/>
        </w:rPr>
        <w:t>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причинах возникновения конфликтов, о путях их разрешения и избегания.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сверстниками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взрослым искать нравственные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 разрешения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коммуникативные компетенции. Воспитывать у детей такие качества, как сочувствие, отзывчивость, справедливость, скромность, коллективизм,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доброжелательность.</w:t>
      </w:r>
    </w:p>
    <w:p w:rsidR="000E467F" w:rsidRDefault="007B595D">
      <w:pPr>
        <w:ind w:left="540" w:right="518"/>
        <w:jc w:val="both"/>
        <w:rPr>
          <w:sz w:val="24"/>
        </w:rPr>
      </w:pPr>
      <w:r>
        <w:rPr>
          <w:i/>
          <w:color w:val="221F1F"/>
          <w:sz w:val="24"/>
        </w:rPr>
        <w:t>Описание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ситуации</w:t>
      </w:r>
      <w:r>
        <w:rPr>
          <w:color w:val="221F1F"/>
          <w:sz w:val="24"/>
        </w:rPr>
        <w:t>.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Саша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толкнул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Катю.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Девочка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упала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заплакала.</w:t>
      </w:r>
      <w:r>
        <w:rPr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Вопросы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для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детей</w:t>
      </w:r>
      <w:r>
        <w:rPr>
          <w:color w:val="221F1F"/>
          <w:sz w:val="24"/>
        </w:rPr>
        <w:t>.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Расскажите,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все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произошло,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было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до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того,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как</w:t>
      </w:r>
    </w:p>
    <w:p w:rsidR="000E467F" w:rsidRDefault="007B595D">
      <w:pPr>
        <w:pStyle w:val="a3"/>
        <w:ind w:left="172" w:right="300"/>
      </w:pPr>
      <w:r>
        <w:rPr>
          <w:color w:val="221F1F"/>
        </w:rPr>
        <w:t>Саша толкнул Катю, что случилось потом? Почему мальчик толкнул девочку? Что необходимо сделать в любом случае? Что делать, если Саша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хочет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помочь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встать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 извиниться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ней?</w:t>
      </w:r>
    </w:p>
    <w:p w:rsidR="000E467F" w:rsidRDefault="007B595D">
      <w:pPr>
        <w:pStyle w:val="a3"/>
        <w:ind w:left="172" w:firstLine="368"/>
        <w:jc w:val="left"/>
      </w:pPr>
      <w:r>
        <w:rPr>
          <w:i/>
          <w:color w:val="221F1F"/>
        </w:rPr>
        <w:t>Задание</w:t>
      </w:r>
      <w:r>
        <w:rPr>
          <w:i/>
          <w:color w:val="221F1F"/>
          <w:spacing w:val="58"/>
        </w:rPr>
        <w:t xml:space="preserve"> </w:t>
      </w:r>
      <w:r>
        <w:rPr>
          <w:i/>
          <w:color w:val="221F1F"/>
        </w:rPr>
        <w:t>для</w:t>
      </w:r>
      <w:r>
        <w:rPr>
          <w:i/>
          <w:color w:val="221F1F"/>
          <w:spacing w:val="58"/>
        </w:rPr>
        <w:t xml:space="preserve"> </w:t>
      </w:r>
      <w:r>
        <w:rPr>
          <w:i/>
          <w:color w:val="221F1F"/>
        </w:rPr>
        <w:t>детей</w:t>
      </w:r>
      <w:r>
        <w:rPr>
          <w:color w:val="221F1F"/>
        </w:rPr>
        <w:t>.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Предлагается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попытаться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убедить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Сашу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поступить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правильно.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Воспитатель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дает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детям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задания,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лежат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разные подходы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регулированию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ситуаций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морального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выбора.</w:t>
      </w:r>
    </w:p>
    <w:p w:rsidR="000E467F" w:rsidRDefault="007B595D" w:rsidP="00EA08BA">
      <w:pPr>
        <w:pStyle w:val="a5"/>
        <w:numPr>
          <w:ilvl w:val="0"/>
          <w:numId w:val="29"/>
        </w:numPr>
        <w:tabs>
          <w:tab w:val="left" w:pos="817"/>
        </w:tabs>
        <w:ind w:right="299" w:firstLine="368"/>
        <w:jc w:val="left"/>
        <w:rPr>
          <w:sz w:val="24"/>
        </w:rPr>
      </w:pPr>
      <w:r>
        <w:rPr>
          <w:color w:val="221F1F"/>
          <w:sz w:val="24"/>
        </w:rPr>
        <w:t>Расскажите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Саше,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какие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чувства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испытает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Катя,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если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он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извинится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перед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ней,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пообещает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никогда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никого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обижать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1"/>
          <w:sz w:val="24"/>
        </w:rPr>
        <w:t xml:space="preserve"> </w:t>
      </w:r>
      <w:r>
        <w:rPr>
          <w:color w:val="221F1F"/>
          <w:sz w:val="24"/>
        </w:rPr>
        <w:t>сдержит</w:t>
      </w:r>
      <w:r>
        <w:rPr>
          <w:color w:val="221F1F"/>
          <w:spacing w:val="39"/>
          <w:sz w:val="24"/>
        </w:rPr>
        <w:t xml:space="preserve"> </w:t>
      </w:r>
      <w:r>
        <w:rPr>
          <w:color w:val="221F1F"/>
          <w:sz w:val="24"/>
        </w:rPr>
        <w:t>свое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обещание.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она будет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чувствовать,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если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Саша не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извинится?</w:t>
      </w:r>
    </w:p>
    <w:p w:rsidR="000E467F" w:rsidRDefault="007B595D">
      <w:pPr>
        <w:ind w:left="540"/>
        <w:rPr>
          <w:sz w:val="24"/>
        </w:rPr>
      </w:pPr>
      <w:r>
        <w:rPr>
          <w:i/>
          <w:color w:val="221F1F"/>
          <w:sz w:val="24"/>
        </w:rPr>
        <w:t>Используется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прием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раскрытия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перед</w:t>
      </w:r>
      <w:r>
        <w:rPr>
          <w:i/>
          <w:color w:val="221F1F"/>
          <w:spacing w:val="-11"/>
          <w:sz w:val="24"/>
        </w:rPr>
        <w:t xml:space="preserve"> </w:t>
      </w:r>
      <w:r>
        <w:rPr>
          <w:i/>
          <w:color w:val="221F1F"/>
          <w:sz w:val="24"/>
        </w:rPr>
        <w:t>ребенком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содержания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ситуации,</w:t>
      </w:r>
      <w:r>
        <w:rPr>
          <w:i/>
          <w:color w:val="221F1F"/>
          <w:spacing w:val="-6"/>
          <w:sz w:val="24"/>
        </w:rPr>
        <w:t xml:space="preserve"> </w:t>
      </w:r>
      <w:r>
        <w:rPr>
          <w:i/>
          <w:color w:val="221F1F"/>
          <w:sz w:val="24"/>
        </w:rPr>
        <w:t>ее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анализ</w:t>
      </w:r>
      <w:r>
        <w:rPr>
          <w:color w:val="221F1F"/>
          <w:sz w:val="24"/>
        </w:rPr>
        <w:t>.</w:t>
      </w:r>
    </w:p>
    <w:p w:rsidR="000E467F" w:rsidRDefault="007B595D" w:rsidP="00EA08BA">
      <w:pPr>
        <w:pStyle w:val="a5"/>
        <w:numPr>
          <w:ilvl w:val="0"/>
          <w:numId w:val="29"/>
        </w:numPr>
        <w:tabs>
          <w:tab w:val="left" w:pos="781"/>
        </w:tabs>
        <w:ind w:right="1332" w:firstLine="368"/>
        <w:jc w:val="left"/>
        <w:rPr>
          <w:sz w:val="24"/>
        </w:rPr>
      </w:pPr>
      <w:r>
        <w:rPr>
          <w:color w:val="221F1F"/>
          <w:sz w:val="24"/>
        </w:rPr>
        <w:t>Расскажите мальчику, какими качествами нужно обладать человеку, чтобы найти в себе силы извиниться, наладить испорченные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отношения.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Каким будут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считать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Сашу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его друзья?</w:t>
      </w:r>
    </w:p>
    <w:p w:rsidR="000E467F" w:rsidRDefault="007B595D">
      <w:pPr>
        <w:ind w:left="540"/>
        <w:rPr>
          <w:sz w:val="24"/>
        </w:rPr>
      </w:pPr>
      <w:r>
        <w:rPr>
          <w:i/>
          <w:color w:val="221F1F"/>
          <w:sz w:val="24"/>
        </w:rPr>
        <w:t>Прием</w:t>
      </w:r>
      <w:r>
        <w:rPr>
          <w:i/>
          <w:color w:val="221F1F"/>
          <w:spacing w:val="-10"/>
          <w:sz w:val="24"/>
        </w:rPr>
        <w:t xml:space="preserve"> </w:t>
      </w:r>
      <w:r>
        <w:rPr>
          <w:i/>
          <w:color w:val="221F1F"/>
          <w:sz w:val="24"/>
        </w:rPr>
        <w:t>придания</w:t>
      </w:r>
      <w:r>
        <w:rPr>
          <w:i/>
          <w:color w:val="221F1F"/>
          <w:spacing w:val="-10"/>
          <w:sz w:val="24"/>
        </w:rPr>
        <w:t xml:space="preserve"> </w:t>
      </w:r>
      <w:r>
        <w:rPr>
          <w:i/>
          <w:color w:val="221F1F"/>
          <w:sz w:val="24"/>
        </w:rPr>
        <w:t>выбору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z w:val="24"/>
        </w:rPr>
        <w:t>эмоционально</w:t>
      </w:r>
      <w:r>
        <w:rPr>
          <w:i/>
          <w:color w:val="221F1F"/>
          <w:spacing w:val="-8"/>
          <w:sz w:val="24"/>
        </w:rPr>
        <w:t xml:space="preserve"> </w:t>
      </w:r>
      <w:r>
        <w:rPr>
          <w:i/>
          <w:color w:val="221F1F"/>
          <w:sz w:val="24"/>
        </w:rPr>
        <w:t>значимой</w:t>
      </w:r>
      <w:r>
        <w:rPr>
          <w:i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направленности</w:t>
      </w:r>
      <w:r>
        <w:rPr>
          <w:color w:val="221F1F"/>
          <w:sz w:val="24"/>
        </w:rPr>
        <w:t>.</w:t>
      </w:r>
    </w:p>
    <w:p w:rsidR="000E467F" w:rsidRDefault="007B595D" w:rsidP="00EA08BA">
      <w:pPr>
        <w:pStyle w:val="a5"/>
        <w:numPr>
          <w:ilvl w:val="0"/>
          <w:numId w:val="29"/>
        </w:numPr>
        <w:tabs>
          <w:tab w:val="left" w:pos="777"/>
        </w:tabs>
        <w:ind w:right="1311" w:firstLine="368"/>
        <w:jc w:val="left"/>
        <w:rPr>
          <w:sz w:val="24"/>
        </w:rPr>
      </w:pPr>
      <w:r>
        <w:rPr>
          <w:color w:val="221F1F"/>
          <w:sz w:val="24"/>
        </w:rPr>
        <w:t>Предположите,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будет,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если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Саша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не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извинится,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будет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продолжать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вести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себя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так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же?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будут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относиться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нему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другие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дети,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взрослые?</w:t>
      </w:r>
    </w:p>
    <w:p w:rsidR="000E467F" w:rsidRDefault="007B595D">
      <w:pPr>
        <w:spacing w:before="60"/>
        <w:ind w:left="440"/>
        <w:rPr>
          <w:sz w:val="24"/>
        </w:rPr>
      </w:pPr>
      <w:r>
        <w:rPr>
          <w:i/>
          <w:color w:val="221F1F"/>
          <w:sz w:val="24"/>
        </w:rPr>
        <w:t>Прием</w:t>
      </w:r>
      <w:r>
        <w:rPr>
          <w:i/>
          <w:color w:val="221F1F"/>
          <w:spacing w:val="11"/>
          <w:sz w:val="24"/>
        </w:rPr>
        <w:t xml:space="preserve"> </w:t>
      </w:r>
      <w:r>
        <w:rPr>
          <w:i/>
          <w:color w:val="221F1F"/>
          <w:sz w:val="24"/>
        </w:rPr>
        <w:t>привлечения</w:t>
      </w:r>
      <w:r>
        <w:rPr>
          <w:i/>
          <w:color w:val="221F1F"/>
          <w:spacing w:val="11"/>
          <w:sz w:val="24"/>
        </w:rPr>
        <w:t xml:space="preserve"> </w:t>
      </w:r>
      <w:r>
        <w:rPr>
          <w:i/>
          <w:color w:val="221F1F"/>
          <w:sz w:val="24"/>
        </w:rPr>
        <w:t>внимания</w:t>
      </w:r>
      <w:r>
        <w:rPr>
          <w:i/>
          <w:color w:val="221F1F"/>
          <w:spacing w:val="11"/>
          <w:sz w:val="24"/>
        </w:rPr>
        <w:t xml:space="preserve"> </w:t>
      </w:r>
      <w:r>
        <w:rPr>
          <w:i/>
          <w:color w:val="221F1F"/>
          <w:sz w:val="24"/>
        </w:rPr>
        <w:t>ребенка</w:t>
      </w:r>
      <w:r>
        <w:rPr>
          <w:i/>
          <w:color w:val="221F1F"/>
          <w:spacing w:val="7"/>
          <w:sz w:val="24"/>
        </w:rPr>
        <w:t xml:space="preserve"> </w:t>
      </w:r>
      <w:r>
        <w:rPr>
          <w:i/>
          <w:color w:val="221F1F"/>
          <w:sz w:val="24"/>
        </w:rPr>
        <w:t>к</w:t>
      </w:r>
      <w:r>
        <w:rPr>
          <w:i/>
          <w:color w:val="221F1F"/>
          <w:spacing w:val="15"/>
          <w:sz w:val="24"/>
        </w:rPr>
        <w:t xml:space="preserve"> </w:t>
      </w:r>
      <w:r>
        <w:rPr>
          <w:i/>
          <w:color w:val="221F1F"/>
          <w:sz w:val="24"/>
        </w:rPr>
        <w:t>причинам</w:t>
      </w:r>
      <w:r>
        <w:rPr>
          <w:i/>
          <w:color w:val="221F1F"/>
          <w:spacing w:val="9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10"/>
          <w:sz w:val="24"/>
        </w:rPr>
        <w:t xml:space="preserve"> </w:t>
      </w:r>
      <w:r>
        <w:rPr>
          <w:i/>
          <w:color w:val="221F1F"/>
          <w:sz w:val="24"/>
        </w:rPr>
        <w:t>следствиям</w:t>
      </w:r>
      <w:r>
        <w:rPr>
          <w:i/>
          <w:color w:val="221F1F"/>
          <w:spacing w:val="14"/>
          <w:sz w:val="24"/>
        </w:rPr>
        <w:t xml:space="preserve"> </w:t>
      </w:r>
      <w:r>
        <w:rPr>
          <w:i/>
          <w:color w:val="221F1F"/>
          <w:sz w:val="24"/>
        </w:rPr>
        <w:t>того</w:t>
      </w:r>
      <w:r>
        <w:rPr>
          <w:i/>
          <w:color w:val="221F1F"/>
          <w:spacing w:val="11"/>
          <w:sz w:val="24"/>
        </w:rPr>
        <w:t xml:space="preserve"> </w:t>
      </w:r>
      <w:r>
        <w:rPr>
          <w:i/>
          <w:color w:val="221F1F"/>
          <w:sz w:val="24"/>
        </w:rPr>
        <w:t>или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иного</w:t>
      </w:r>
      <w:r>
        <w:rPr>
          <w:i/>
          <w:color w:val="221F1F"/>
          <w:spacing w:val="-4"/>
          <w:sz w:val="24"/>
        </w:rPr>
        <w:t xml:space="preserve"> </w:t>
      </w:r>
      <w:r>
        <w:rPr>
          <w:i/>
          <w:color w:val="221F1F"/>
          <w:sz w:val="24"/>
        </w:rPr>
        <w:t>варианта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выбора</w:t>
      </w:r>
      <w:r>
        <w:rPr>
          <w:color w:val="221F1F"/>
          <w:sz w:val="24"/>
        </w:rPr>
        <w:t>.</w:t>
      </w:r>
    </w:p>
    <w:p w:rsidR="000E467F" w:rsidRDefault="007B595D" w:rsidP="00EA08BA">
      <w:pPr>
        <w:pStyle w:val="a5"/>
        <w:numPr>
          <w:ilvl w:val="0"/>
          <w:numId w:val="29"/>
        </w:numPr>
        <w:tabs>
          <w:tab w:val="left" w:pos="1077"/>
        </w:tabs>
        <w:ind w:left="440" w:right="504" w:firstLine="368"/>
        <w:jc w:val="left"/>
        <w:rPr>
          <w:sz w:val="24"/>
        </w:rPr>
      </w:pPr>
      <w:r>
        <w:rPr>
          <w:color w:val="221F1F"/>
          <w:sz w:val="24"/>
        </w:rPr>
        <w:t>Может быть, Саша хотел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показать свою силу? А возможно, он хотел познакомиться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девочкой,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привлечь ее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внимание? Расскажите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ему,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это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можно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сделать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по-другому,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так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чтобы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сохранить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дружеские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отношения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другими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детьми.</w:t>
      </w:r>
    </w:p>
    <w:p w:rsidR="000E467F" w:rsidRDefault="007B595D">
      <w:pPr>
        <w:spacing w:line="242" w:lineRule="auto"/>
        <w:ind w:left="440" w:firstLine="368"/>
        <w:rPr>
          <w:color w:val="221F1F"/>
          <w:sz w:val="24"/>
        </w:rPr>
      </w:pPr>
      <w:r>
        <w:rPr>
          <w:i/>
          <w:color w:val="221F1F"/>
          <w:sz w:val="24"/>
        </w:rPr>
        <w:t>Прием</w:t>
      </w:r>
      <w:r>
        <w:rPr>
          <w:i/>
          <w:color w:val="221F1F"/>
          <w:spacing w:val="45"/>
          <w:sz w:val="24"/>
        </w:rPr>
        <w:t xml:space="preserve"> </w:t>
      </w:r>
      <w:r>
        <w:rPr>
          <w:i/>
          <w:color w:val="221F1F"/>
          <w:sz w:val="24"/>
        </w:rPr>
        <w:t>пояснения</w:t>
      </w:r>
      <w:r>
        <w:rPr>
          <w:i/>
          <w:color w:val="221F1F"/>
          <w:spacing w:val="44"/>
          <w:sz w:val="24"/>
        </w:rPr>
        <w:t xml:space="preserve"> </w:t>
      </w:r>
      <w:r>
        <w:rPr>
          <w:i/>
          <w:color w:val="221F1F"/>
          <w:sz w:val="24"/>
        </w:rPr>
        <w:t>ребенку</w:t>
      </w:r>
      <w:r>
        <w:rPr>
          <w:i/>
          <w:color w:val="221F1F"/>
          <w:spacing w:val="46"/>
          <w:sz w:val="24"/>
        </w:rPr>
        <w:t xml:space="preserve"> </w:t>
      </w:r>
      <w:r>
        <w:rPr>
          <w:i/>
          <w:color w:val="221F1F"/>
          <w:sz w:val="24"/>
        </w:rPr>
        <w:t>его</w:t>
      </w:r>
      <w:r>
        <w:rPr>
          <w:i/>
          <w:color w:val="221F1F"/>
          <w:spacing w:val="48"/>
          <w:sz w:val="24"/>
        </w:rPr>
        <w:t xml:space="preserve"> </w:t>
      </w:r>
      <w:r>
        <w:rPr>
          <w:i/>
          <w:color w:val="221F1F"/>
          <w:sz w:val="24"/>
        </w:rPr>
        <w:t>собственных</w:t>
      </w:r>
      <w:r>
        <w:rPr>
          <w:i/>
          <w:color w:val="221F1F"/>
          <w:spacing w:val="45"/>
          <w:sz w:val="24"/>
        </w:rPr>
        <w:t xml:space="preserve"> </w:t>
      </w:r>
      <w:r>
        <w:rPr>
          <w:i/>
          <w:color w:val="221F1F"/>
          <w:sz w:val="24"/>
        </w:rPr>
        <w:t>желаний</w:t>
      </w:r>
      <w:r>
        <w:rPr>
          <w:i/>
          <w:color w:val="221F1F"/>
          <w:spacing w:val="45"/>
          <w:sz w:val="24"/>
        </w:rPr>
        <w:t xml:space="preserve"> </w:t>
      </w:r>
      <w:r>
        <w:rPr>
          <w:i/>
          <w:color w:val="221F1F"/>
          <w:sz w:val="24"/>
        </w:rPr>
        <w:t>и</w:t>
      </w:r>
      <w:r>
        <w:rPr>
          <w:i/>
          <w:color w:val="221F1F"/>
          <w:spacing w:val="44"/>
          <w:sz w:val="24"/>
        </w:rPr>
        <w:t xml:space="preserve"> </w:t>
      </w:r>
      <w:r>
        <w:rPr>
          <w:i/>
          <w:color w:val="221F1F"/>
          <w:sz w:val="24"/>
        </w:rPr>
        <w:t>потребностей,</w:t>
      </w:r>
      <w:r>
        <w:rPr>
          <w:i/>
          <w:color w:val="221F1F"/>
          <w:spacing w:val="45"/>
          <w:sz w:val="24"/>
        </w:rPr>
        <w:t xml:space="preserve"> </w:t>
      </w:r>
      <w:r>
        <w:rPr>
          <w:i/>
          <w:color w:val="221F1F"/>
          <w:sz w:val="24"/>
        </w:rPr>
        <w:t>которые</w:t>
      </w:r>
      <w:r>
        <w:rPr>
          <w:i/>
          <w:color w:val="221F1F"/>
          <w:spacing w:val="38"/>
          <w:sz w:val="24"/>
        </w:rPr>
        <w:t xml:space="preserve"> </w:t>
      </w:r>
      <w:r>
        <w:rPr>
          <w:i/>
          <w:color w:val="221F1F"/>
          <w:sz w:val="24"/>
        </w:rPr>
        <w:t>он</w:t>
      </w:r>
      <w:r>
        <w:rPr>
          <w:i/>
          <w:color w:val="221F1F"/>
          <w:spacing w:val="38"/>
          <w:sz w:val="24"/>
        </w:rPr>
        <w:t xml:space="preserve"> </w:t>
      </w:r>
      <w:r>
        <w:rPr>
          <w:i/>
          <w:color w:val="221F1F"/>
          <w:sz w:val="24"/>
        </w:rPr>
        <w:t>стремится</w:t>
      </w:r>
      <w:r>
        <w:rPr>
          <w:i/>
          <w:color w:val="221F1F"/>
          <w:spacing w:val="37"/>
          <w:sz w:val="24"/>
        </w:rPr>
        <w:t xml:space="preserve"> </w:t>
      </w:r>
      <w:r>
        <w:rPr>
          <w:i/>
          <w:color w:val="221F1F"/>
          <w:sz w:val="24"/>
        </w:rPr>
        <w:t>удовлетворить,</w:t>
      </w:r>
      <w:r>
        <w:rPr>
          <w:i/>
          <w:color w:val="221F1F"/>
          <w:spacing w:val="36"/>
          <w:sz w:val="24"/>
        </w:rPr>
        <w:t xml:space="preserve"> </w:t>
      </w:r>
      <w:r>
        <w:rPr>
          <w:i/>
          <w:color w:val="221F1F"/>
          <w:sz w:val="24"/>
        </w:rPr>
        <w:t>поиск</w:t>
      </w:r>
      <w:r>
        <w:rPr>
          <w:i/>
          <w:color w:val="221F1F"/>
          <w:spacing w:val="37"/>
          <w:sz w:val="24"/>
        </w:rPr>
        <w:t xml:space="preserve"> </w:t>
      </w:r>
      <w:r>
        <w:rPr>
          <w:i/>
          <w:color w:val="221F1F"/>
          <w:sz w:val="24"/>
        </w:rPr>
        <w:t>вместе</w:t>
      </w:r>
      <w:r>
        <w:rPr>
          <w:i/>
          <w:color w:val="221F1F"/>
          <w:spacing w:val="38"/>
          <w:sz w:val="24"/>
        </w:rPr>
        <w:t xml:space="preserve"> </w:t>
      </w:r>
      <w:r>
        <w:rPr>
          <w:i/>
          <w:color w:val="221F1F"/>
          <w:sz w:val="24"/>
        </w:rPr>
        <w:t>с</w:t>
      </w:r>
      <w:r>
        <w:rPr>
          <w:i/>
          <w:color w:val="221F1F"/>
          <w:spacing w:val="41"/>
          <w:sz w:val="24"/>
        </w:rPr>
        <w:t xml:space="preserve"> </w:t>
      </w:r>
      <w:r>
        <w:rPr>
          <w:i/>
          <w:color w:val="221F1F"/>
          <w:sz w:val="24"/>
        </w:rPr>
        <w:t>ним</w:t>
      </w:r>
      <w:r>
        <w:rPr>
          <w:i/>
          <w:color w:val="221F1F"/>
          <w:spacing w:val="-57"/>
          <w:sz w:val="24"/>
        </w:rPr>
        <w:t xml:space="preserve"> </w:t>
      </w:r>
      <w:r>
        <w:rPr>
          <w:i/>
          <w:color w:val="221F1F"/>
          <w:sz w:val="24"/>
        </w:rPr>
        <w:t>нравственных</w:t>
      </w:r>
      <w:r>
        <w:rPr>
          <w:i/>
          <w:color w:val="221F1F"/>
          <w:spacing w:val="8"/>
          <w:sz w:val="24"/>
        </w:rPr>
        <w:t xml:space="preserve"> </w:t>
      </w:r>
      <w:r>
        <w:rPr>
          <w:i/>
          <w:color w:val="221F1F"/>
          <w:sz w:val="24"/>
        </w:rPr>
        <w:t>способов удовлетворения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его потребностей</w:t>
      </w:r>
      <w:r>
        <w:rPr>
          <w:color w:val="221F1F"/>
          <w:position w:val="7"/>
          <w:sz w:val="24"/>
        </w:rPr>
        <w:t>1</w:t>
      </w:r>
      <w:r>
        <w:rPr>
          <w:color w:val="221F1F"/>
          <w:sz w:val="24"/>
        </w:rPr>
        <w:t>.</w:t>
      </w:r>
    </w:p>
    <w:p w:rsidR="00E4750A" w:rsidRDefault="00E4750A">
      <w:pPr>
        <w:spacing w:line="242" w:lineRule="auto"/>
        <w:ind w:left="440" w:firstLine="368"/>
        <w:rPr>
          <w:sz w:val="24"/>
        </w:rPr>
      </w:pPr>
    </w:p>
    <w:p w:rsidR="00E4750A" w:rsidRDefault="00E4750A">
      <w:pPr>
        <w:spacing w:line="242" w:lineRule="auto"/>
        <w:ind w:left="440" w:firstLine="368"/>
        <w:rPr>
          <w:sz w:val="24"/>
        </w:rPr>
      </w:pPr>
    </w:p>
    <w:p w:rsidR="00E4750A" w:rsidRDefault="00E4750A">
      <w:pPr>
        <w:spacing w:line="242" w:lineRule="auto"/>
        <w:ind w:left="440" w:firstLine="368"/>
        <w:rPr>
          <w:sz w:val="24"/>
        </w:rPr>
      </w:pPr>
    </w:p>
    <w:p w:rsidR="000E467F" w:rsidRDefault="007B595D">
      <w:pPr>
        <w:tabs>
          <w:tab w:val="left" w:pos="5925"/>
        </w:tabs>
        <w:spacing w:before="255"/>
        <w:ind w:left="4212"/>
        <w:rPr>
          <w:b/>
          <w:sz w:val="26"/>
        </w:rPr>
      </w:pPr>
      <w:r>
        <w:rPr>
          <w:b/>
          <w:sz w:val="26"/>
        </w:rPr>
        <w:lastRenderedPageBreak/>
        <w:t>3.</w:t>
      </w:r>
      <w:r>
        <w:rPr>
          <w:b/>
          <w:sz w:val="26"/>
        </w:rPr>
        <w:tab/>
        <w:t>ОРГАНИЗАЦИОННЫЙ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РАЗДЕЛ</w:t>
      </w:r>
    </w:p>
    <w:p w:rsidR="002A2646" w:rsidRPr="000552A9" w:rsidRDefault="002A2646" w:rsidP="002A2646">
      <w:pPr>
        <w:jc w:val="center"/>
        <w:rPr>
          <w:b/>
          <w:sz w:val="24"/>
          <w:szCs w:val="24"/>
        </w:rPr>
      </w:pPr>
      <w:r w:rsidRPr="000552A9">
        <w:rPr>
          <w:b/>
          <w:sz w:val="24"/>
          <w:szCs w:val="24"/>
        </w:rPr>
        <w:t xml:space="preserve">3.1. Психолого-педагогические условия реализации </w:t>
      </w:r>
      <w:r>
        <w:rPr>
          <w:b/>
          <w:sz w:val="24"/>
          <w:szCs w:val="24"/>
        </w:rPr>
        <w:t>Федеральной п</w:t>
      </w:r>
      <w:r w:rsidRPr="000552A9">
        <w:rPr>
          <w:b/>
          <w:sz w:val="24"/>
          <w:szCs w:val="24"/>
        </w:rPr>
        <w:t>рограммы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Успешная реализация </w:t>
      </w:r>
      <w:r>
        <w:rPr>
          <w:sz w:val="24"/>
          <w:szCs w:val="24"/>
        </w:rPr>
        <w:t>Федеральной п</w:t>
      </w:r>
      <w:r w:rsidRPr="000552A9">
        <w:rPr>
          <w:sz w:val="24"/>
          <w:szCs w:val="24"/>
        </w:rPr>
        <w:t>рограммы обеспечивается следующими психолого-педагогическими условиями: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признание детства как уникального периода в становлении человека, понимание неповторимости личности каждого ребенка,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  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обеспечение преемственности содержания и форм организации образовательного процесса в дошкольной образовательной организации, в том числе дошкольного и начального уровней образования (опора на опыт, накопленный на предыдущих этапах развития, плавное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учет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создание развивающей и эмоционально комфортной для ребенка образовательной среды, способствующей эмоционально-ценностному, социально-личностному, познавательному, эстетическому развитию ребенка и сохранению его индивидуальности, в которой ребенок реализует право на свободу выбора деятельности, партнера, средств и пр.;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индивидуализация образования (в том числе поддержка ребенка,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оказание ранней коррекционной помощи детям с ограниченными возможностями здоровья на основе специальных психолого-педагогических подходов, методов, способов общения и условий, способствующих получению дошкольного образования, социальному развитию этих детей, в том числе посредством организации инклюзивного образования;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2A2646" w:rsidRPr="0035540D" w:rsidRDefault="002A2646" w:rsidP="002A2646">
      <w:pPr>
        <w:ind w:firstLine="709"/>
        <w:jc w:val="both"/>
        <w:rPr>
          <w:strike/>
          <w:sz w:val="24"/>
          <w:szCs w:val="24"/>
        </w:rPr>
      </w:pPr>
      <w:r w:rsidRPr="0035540D">
        <w:rPr>
          <w:sz w:val="24"/>
          <w:szCs w:val="24"/>
        </w:rPr>
        <w:t>психологическая, педагогическая и методическая помощь и поддержка родителей (законных представителей) в вопросах обучения, воспитания и развитии детей, охраны и укрепления их здоровья</w:t>
      </w:r>
      <w:r>
        <w:rPr>
          <w:sz w:val="24"/>
          <w:szCs w:val="24"/>
        </w:rPr>
        <w:t>;</w:t>
      </w:r>
    </w:p>
    <w:p w:rsidR="002A2646" w:rsidRPr="0035540D" w:rsidRDefault="002A2646" w:rsidP="002A2646">
      <w:pPr>
        <w:ind w:firstLine="709"/>
        <w:jc w:val="both"/>
        <w:rPr>
          <w:sz w:val="24"/>
          <w:szCs w:val="24"/>
        </w:rPr>
      </w:pPr>
      <w:r w:rsidRPr="0035540D">
        <w:rPr>
          <w:sz w:val="24"/>
          <w:szCs w:val="24"/>
        </w:rPr>
        <w:t xml:space="preserve">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    </w:t>
      </w:r>
    </w:p>
    <w:p w:rsidR="002A2646" w:rsidRPr="0035540D" w:rsidRDefault="002A2646" w:rsidP="002A2646">
      <w:pPr>
        <w:ind w:firstLine="709"/>
        <w:jc w:val="both"/>
        <w:rPr>
          <w:sz w:val="24"/>
          <w:szCs w:val="24"/>
        </w:rPr>
      </w:pPr>
      <w:r w:rsidRPr="0035540D">
        <w:rPr>
          <w:sz w:val="24"/>
          <w:szCs w:val="24"/>
        </w:rPr>
        <w:t>формирование и развитие психолого-педагогической компетентности участников образовательного процесса;</w:t>
      </w:r>
    </w:p>
    <w:p w:rsidR="002A2646" w:rsidRDefault="002A2646" w:rsidP="002A2646">
      <w:pPr>
        <w:ind w:firstLine="709"/>
        <w:jc w:val="both"/>
        <w:rPr>
          <w:sz w:val="24"/>
          <w:szCs w:val="24"/>
        </w:rPr>
      </w:pPr>
      <w:r w:rsidRPr="0035540D">
        <w:rPr>
          <w:sz w:val="24"/>
          <w:szCs w:val="24"/>
        </w:rPr>
        <w:t xml:space="preserve">непрерывное </w:t>
      </w:r>
      <w:r>
        <w:rPr>
          <w:sz w:val="24"/>
          <w:szCs w:val="24"/>
        </w:rPr>
        <w:t xml:space="preserve">психолого-педагогическое </w:t>
      </w:r>
      <w:r w:rsidRPr="0035540D">
        <w:rPr>
          <w:sz w:val="24"/>
          <w:szCs w:val="24"/>
        </w:rPr>
        <w:t xml:space="preserve">сопровождение </w:t>
      </w:r>
      <w:r>
        <w:rPr>
          <w:sz w:val="24"/>
          <w:szCs w:val="24"/>
        </w:rPr>
        <w:t xml:space="preserve">участников образовательных отношений </w:t>
      </w:r>
      <w:r w:rsidRPr="0035540D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процессе </w:t>
      </w:r>
      <w:r w:rsidRPr="0035540D">
        <w:rPr>
          <w:sz w:val="24"/>
          <w:szCs w:val="24"/>
        </w:rPr>
        <w:t xml:space="preserve">реализации Федеральной программы в Организации, обеспечение вариативности его </w:t>
      </w:r>
      <w:r>
        <w:rPr>
          <w:sz w:val="24"/>
          <w:szCs w:val="24"/>
        </w:rPr>
        <w:t xml:space="preserve">содержания, </w:t>
      </w:r>
      <w:r w:rsidRPr="0035540D">
        <w:rPr>
          <w:sz w:val="24"/>
          <w:szCs w:val="24"/>
        </w:rPr>
        <w:t>направлений</w:t>
      </w:r>
      <w:r>
        <w:rPr>
          <w:sz w:val="24"/>
          <w:szCs w:val="24"/>
        </w:rPr>
        <w:t xml:space="preserve"> и </w:t>
      </w:r>
      <w:r w:rsidRPr="0035540D">
        <w:rPr>
          <w:sz w:val="24"/>
          <w:szCs w:val="24"/>
        </w:rPr>
        <w:t xml:space="preserve"> форм,</w:t>
      </w:r>
      <w:r>
        <w:rPr>
          <w:sz w:val="24"/>
          <w:szCs w:val="24"/>
        </w:rPr>
        <w:t xml:space="preserve"> согласно запросам родительского и профессионального сообществ;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взаимодействие с различными социальными институтами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</w:t>
      </w:r>
      <w:r w:rsidRPr="000552A9">
        <w:rPr>
          <w:sz w:val="24"/>
          <w:szCs w:val="24"/>
        </w:rPr>
        <w:lastRenderedPageBreak/>
        <w:t>педагогической практикой и семьей, участие всех сторон взаимодействия в совместной социально-значимой деятельности;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использование широких возможностей социальной среды, социума как дополнительного средства развития личности, совершенствования процесса ее социализации; </w:t>
      </w:r>
    </w:p>
    <w:p w:rsidR="002A2646" w:rsidRPr="000552A9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предоставление информации о </w:t>
      </w:r>
      <w:r>
        <w:rPr>
          <w:sz w:val="24"/>
          <w:szCs w:val="24"/>
        </w:rPr>
        <w:t>Федеральной п</w:t>
      </w:r>
      <w:r w:rsidRPr="000552A9">
        <w:rPr>
          <w:sz w:val="24"/>
          <w:szCs w:val="24"/>
        </w:rPr>
        <w:t>рограмме семье, заинтересованным лицам, вовлеченным в образовательную деятельность, а также широкой общественности;</w:t>
      </w:r>
    </w:p>
    <w:p w:rsidR="002A2646" w:rsidRPr="002A2646" w:rsidRDefault="002A2646" w:rsidP="002A2646">
      <w:pPr>
        <w:ind w:firstLine="709"/>
        <w:jc w:val="both"/>
        <w:rPr>
          <w:sz w:val="24"/>
          <w:szCs w:val="24"/>
        </w:rPr>
      </w:pPr>
      <w:r w:rsidRPr="000552A9">
        <w:rPr>
          <w:sz w:val="24"/>
          <w:szCs w:val="24"/>
        </w:rPr>
        <w:t xml:space="preserve">обеспечение возможностей для обсуждения </w:t>
      </w:r>
      <w:r>
        <w:rPr>
          <w:sz w:val="24"/>
          <w:szCs w:val="24"/>
        </w:rPr>
        <w:t>Федеральной п</w:t>
      </w:r>
      <w:r w:rsidRPr="000552A9">
        <w:rPr>
          <w:sz w:val="24"/>
          <w:szCs w:val="24"/>
        </w:rPr>
        <w:t>рограммы, поиска, использования материалов, обеспечивающих ее реализацию, в том числе в информационной среде.</w:t>
      </w:r>
    </w:p>
    <w:p w:rsidR="000E467F" w:rsidRDefault="000E467F">
      <w:pPr>
        <w:pStyle w:val="a3"/>
        <w:spacing w:before="7"/>
        <w:ind w:left="0"/>
        <w:jc w:val="left"/>
        <w:rPr>
          <w:b/>
          <w:sz w:val="23"/>
        </w:rPr>
      </w:pPr>
    </w:p>
    <w:p w:rsidR="000E467F" w:rsidRDefault="00E4750A" w:rsidP="00EA08BA">
      <w:pPr>
        <w:pStyle w:val="Heading4"/>
        <w:numPr>
          <w:ilvl w:val="1"/>
          <w:numId w:val="28"/>
        </w:numPr>
        <w:tabs>
          <w:tab w:val="left" w:pos="1569"/>
        </w:tabs>
        <w:spacing w:line="274" w:lineRule="exact"/>
        <w:ind w:hanging="421"/>
        <w:jc w:val="center"/>
      </w:pPr>
      <w:r>
        <w:t>3.</w:t>
      </w:r>
      <w:r w:rsidR="002A2646">
        <w:t>2</w:t>
      </w:r>
      <w:r>
        <w:t xml:space="preserve"> </w:t>
      </w:r>
      <w:r w:rsidR="007B595D">
        <w:t>Особенности</w:t>
      </w:r>
      <w:r w:rsidR="007B595D">
        <w:rPr>
          <w:spacing w:val="-6"/>
        </w:rPr>
        <w:t xml:space="preserve"> </w:t>
      </w:r>
      <w:r w:rsidR="007B595D">
        <w:t>организации</w:t>
      </w:r>
      <w:r w:rsidR="007B595D">
        <w:rPr>
          <w:spacing w:val="-6"/>
        </w:rPr>
        <w:t xml:space="preserve"> </w:t>
      </w:r>
      <w:r w:rsidR="007B595D">
        <w:t>развивающей</w:t>
      </w:r>
      <w:r w:rsidR="007B595D">
        <w:rPr>
          <w:spacing w:val="-5"/>
        </w:rPr>
        <w:t xml:space="preserve"> </w:t>
      </w:r>
      <w:r w:rsidR="007B595D">
        <w:t>предметно-пространственной</w:t>
      </w:r>
      <w:r w:rsidR="007B595D">
        <w:rPr>
          <w:spacing w:val="-6"/>
        </w:rPr>
        <w:t xml:space="preserve"> </w:t>
      </w:r>
      <w:r w:rsidR="007B595D">
        <w:t>среды</w:t>
      </w:r>
    </w:p>
    <w:p w:rsidR="000E467F" w:rsidRDefault="007B595D">
      <w:pPr>
        <w:pStyle w:val="a3"/>
        <w:ind w:left="440" w:right="376" w:firstLine="708"/>
      </w:pPr>
      <w:r>
        <w:t>Развивающая предметно-пространственная среда – часть образовательной среды и фактор, мощно обогащающий развитие 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деятельности.</w:t>
      </w:r>
    </w:p>
    <w:p w:rsidR="000E467F" w:rsidRDefault="007B595D">
      <w:pPr>
        <w:pStyle w:val="a3"/>
        <w:ind w:left="440" w:right="373" w:firstLine="70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пространства как внешнего (территория), таки внутреннего (групповые, специализированные, технологические, административные и иные</w:t>
      </w:r>
      <w:r>
        <w:rPr>
          <w:spacing w:val="1"/>
        </w:rPr>
        <w:t xml:space="preserve"> </w:t>
      </w:r>
      <w:r>
        <w:t>пространства), материалов, оборудования, электронных образовательных ресурсов и средств обучения и воспитания детей дошкольного</w:t>
      </w:r>
      <w:r>
        <w:rPr>
          <w:spacing w:val="1"/>
        </w:rPr>
        <w:t xml:space="preserve"> </w:t>
      </w:r>
      <w:r>
        <w:t>возраста, охраны и укрепления их</w:t>
      </w:r>
      <w:r>
        <w:rPr>
          <w:spacing w:val="1"/>
        </w:rPr>
        <w:t xml:space="preserve"> </w:t>
      </w:r>
      <w:r>
        <w:t>здоровья, материалов для организации самостоятельной творческой деятельности детей. РППС 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учета особенностей,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 w:rsidR="00E07179">
        <w:t xml:space="preserve"> </w:t>
      </w:r>
      <w:r>
        <w:t>развития.</w:t>
      </w:r>
    </w:p>
    <w:p w:rsidR="000E467F" w:rsidRDefault="007B595D">
      <w:pPr>
        <w:pStyle w:val="a3"/>
        <w:ind w:left="440" w:right="397" w:firstLine="708"/>
      </w:pPr>
      <w:r>
        <w:t>РППС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:rsidR="000E467F" w:rsidRDefault="007B595D">
      <w:pPr>
        <w:pStyle w:val="a3"/>
        <w:ind w:left="1148"/>
      </w:pPr>
      <w:r>
        <w:t>При</w:t>
      </w:r>
      <w:r>
        <w:rPr>
          <w:spacing w:val="-10"/>
        </w:rPr>
        <w:t xml:space="preserve"> </w:t>
      </w:r>
      <w:r>
        <w:t>проектировании</w:t>
      </w:r>
      <w:r>
        <w:rPr>
          <w:spacing w:val="-8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учтены:</w:t>
      </w:r>
    </w:p>
    <w:p w:rsidR="000E467F" w:rsidRDefault="007B595D" w:rsidP="00EA08BA">
      <w:pPr>
        <w:pStyle w:val="a5"/>
        <w:numPr>
          <w:ilvl w:val="0"/>
          <w:numId w:val="27"/>
        </w:numPr>
        <w:tabs>
          <w:tab w:val="left" w:pos="1553"/>
        </w:tabs>
        <w:ind w:left="1552" w:hanging="405"/>
        <w:rPr>
          <w:sz w:val="24"/>
        </w:rPr>
      </w:pPr>
      <w:r>
        <w:rPr>
          <w:sz w:val="24"/>
        </w:rPr>
        <w:t>этнопсихологические,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климатические условия;</w:t>
      </w:r>
    </w:p>
    <w:p w:rsidR="000E467F" w:rsidRDefault="007B595D" w:rsidP="00EA08BA">
      <w:pPr>
        <w:pStyle w:val="a5"/>
        <w:numPr>
          <w:ilvl w:val="0"/>
          <w:numId w:val="27"/>
        </w:numPr>
        <w:tabs>
          <w:tab w:val="left" w:pos="1557"/>
        </w:tabs>
        <w:ind w:left="1556" w:hanging="409"/>
        <w:rPr>
          <w:sz w:val="24"/>
        </w:rPr>
      </w:pPr>
      <w:r>
        <w:rPr>
          <w:sz w:val="24"/>
        </w:rPr>
        <w:t>возраст,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E467F" w:rsidRDefault="007B595D" w:rsidP="00EA08BA">
      <w:pPr>
        <w:pStyle w:val="a5"/>
        <w:numPr>
          <w:ilvl w:val="0"/>
          <w:numId w:val="27"/>
        </w:numPr>
        <w:tabs>
          <w:tab w:val="left" w:pos="1501"/>
        </w:tabs>
        <w:ind w:left="1500" w:hanging="353"/>
        <w:rPr>
          <w:sz w:val="24"/>
        </w:rPr>
      </w:pP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групп;</w:t>
      </w:r>
    </w:p>
    <w:p w:rsidR="000E467F" w:rsidRDefault="007B595D" w:rsidP="00EA08BA">
      <w:pPr>
        <w:pStyle w:val="a5"/>
        <w:numPr>
          <w:ilvl w:val="0"/>
          <w:numId w:val="27"/>
        </w:numPr>
        <w:tabs>
          <w:tab w:val="left" w:pos="1513"/>
        </w:tabs>
        <w:ind w:right="379" w:firstLine="708"/>
        <w:rPr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</w:p>
    <w:p w:rsidR="000E467F" w:rsidRDefault="007B595D">
      <w:pPr>
        <w:pStyle w:val="a3"/>
        <w:ind w:left="1148"/>
      </w:pPr>
      <w:r>
        <w:t>РППС</w:t>
      </w:r>
      <w:r>
        <w:rPr>
          <w:spacing w:val="-4"/>
        </w:rPr>
        <w:t xml:space="preserve"> </w:t>
      </w:r>
      <w:r>
        <w:t>соответствует:</w:t>
      </w:r>
    </w:p>
    <w:p w:rsidR="000E467F" w:rsidRDefault="007B595D">
      <w:pPr>
        <w:pStyle w:val="a3"/>
        <w:ind w:left="1148" w:right="11788"/>
        <w:jc w:val="left"/>
      </w:pPr>
      <w:r>
        <w:t>требованиям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ДО;</w:t>
      </w:r>
      <w:r>
        <w:rPr>
          <w:spacing w:val="-57"/>
        </w:rPr>
        <w:t xml:space="preserve"> </w:t>
      </w:r>
      <w:r>
        <w:t>Программе;</w:t>
      </w:r>
    </w:p>
    <w:p w:rsidR="000E467F" w:rsidRDefault="007B595D">
      <w:pPr>
        <w:pStyle w:val="a3"/>
        <w:ind w:left="1148" w:right="2093"/>
        <w:jc w:val="left"/>
      </w:pPr>
      <w:r>
        <w:t>материально-техническим и медико-социальным условиям пребывания детей в ДОО;</w:t>
      </w:r>
      <w:r w:rsidR="00E07179">
        <w:t xml:space="preserve"> </w:t>
      </w:r>
      <w:r>
        <w:t>возрастным особенностям детей;</w:t>
      </w:r>
      <w:r>
        <w:rPr>
          <w:spacing w:val="-57"/>
        </w:rPr>
        <w:t xml:space="preserve"> </w:t>
      </w:r>
      <w:r>
        <w:t>воспитывающему</w:t>
      </w:r>
      <w:r>
        <w:rPr>
          <w:spacing w:val="-9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образования детей;</w:t>
      </w:r>
      <w:r w:rsidR="00E07179"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надежности.</w:t>
      </w:r>
    </w:p>
    <w:p w:rsidR="000E467F" w:rsidRDefault="007B595D">
      <w:pPr>
        <w:pStyle w:val="a3"/>
        <w:ind w:left="1148"/>
        <w:jc w:val="left"/>
      </w:pPr>
      <w:r>
        <w:t>РППС</w:t>
      </w:r>
      <w:r>
        <w:rPr>
          <w:spacing w:val="-3"/>
        </w:rPr>
        <w:t xml:space="preserve"> </w:t>
      </w:r>
      <w:r>
        <w:t>обеспечивает:</w:t>
      </w:r>
    </w:p>
    <w:p w:rsidR="000E467F" w:rsidRDefault="007B595D">
      <w:pPr>
        <w:pStyle w:val="a3"/>
        <w:ind w:left="1148"/>
        <w:jc w:val="left"/>
      </w:pPr>
      <w:r>
        <w:t>целостность</w:t>
      </w:r>
      <w:r>
        <w:rPr>
          <w:spacing w:val="12"/>
        </w:rPr>
        <w:t xml:space="preserve"> </w:t>
      </w:r>
      <w:r>
        <w:t>образовательного</w:t>
      </w:r>
      <w:r w:rsidR="00E07179">
        <w:t xml:space="preserve"> </w:t>
      </w:r>
      <w:r>
        <w:t>процесса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всё</w:t>
      </w:r>
      <w:r>
        <w:rPr>
          <w:spacing w:val="14"/>
        </w:rPr>
        <w:t xml:space="preserve"> </w:t>
      </w:r>
      <w:r>
        <w:t>необходимое</w:t>
      </w:r>
      <w:r>
        <w:rPr>
          <w:spacing w:val="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направлений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</w:p>
    <w:p w:rsidR="000E467F" w:rsidRDefault="007B595D">
      <w:pPr>
        <w:pStyle w:val="a3"/>
        <w:spacing w:before="60"/>
        <w:ind w:left="440"/>
      </w:pPr>
      <w:r>
        <w:t>образования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ДО.)</w:t>
      </w:r>
    </w:p>
    <w:p w:rsidR="000E467F" w:rsidRDefault="007B595D">
      <w:pPr>
        <w:pStyle w:val="a3"/>
        <w:ind w:left="440" w:right="378" w:firstLine="708"/>
      </w:pPr>
      <w:r>
        <w:lastRenderedPageBreak/>
        <w:t>возможность реализации разных видов индивидуальной и коллективной деятельности: игровой, коммуникативной, 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их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учета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развития.</w:t>
      </w:r>
    </w:p>
    <w:p w:rsidR="000E467F" w:rsidRDefault="007B595D">
      <w:pPr>
        <w:pStyle w:val="a3"/>
        <w:spacing w:before="1"/>
        <w:ind w:left="1148"/>
        <w:jc w:val="left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3"/>
        </w:rPr>
        <w:t xml:space="preserve"> </w:t>
      </w:r>
      <w:r>
        <w:t>ДО, РППС: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содержательно-насыщенная;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трансформируемая;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полифункциональная;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вариативная;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доступная;</w:t>
      </w:r>
    </w:p>
    <w:p w:rsidR="000E467F" w:rsidRDefault="007B595D" w:rsidP="00EA08BA">
      <w:pPr>
        <w:pStyle w:val="a5"/>
        <w:numPr>
          <w:ilvl w:val="0"/>
          <w:numId w:val="26"/>
        </w:numPr>
        <w:tabs>
          <w:tab w:val="left" w:pos="1409"/>
        </w:tabs>
        <w:ind w:hanging="261"/>
        <w:rPr>
          <w:sz w:val="24"/>
        </w:rPr>
      </w:pPr>
      <w:r>
        <w:rPr>
          <w:sz w:val="24"/>
        </w:rPr>
        <w:t>безопасная.</w:t>
      </w:r>
    </w:p>
    <w:p w:rsidR="000E467F" w:rsidRDefault="007B595D">
      <w:pPr>
        <w:pStyle w:val="a3"/>
        <w:ind w:left="1148" w:right="2740"/>
        <w:jc w:val="left"/>
      </w:pP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организована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мобильных</w:t>
      </w:r>
      <w:r>
        <w:rPr>
          <w:spacing w:val="-5"/>
        </w:rPr>
        <w:t xml:space="preserve"> </w:t>
      </w:r>
      <w:r>
        <w:t>центров</w:t>
      </w:r>
      <w:r>
        <w:rPr>
          <w:spacing w:val="-6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активности: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раннего возраста: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spacing w:before="1"/>
        <w:ind w:left="1432" w:hanging="28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96" w:firstLine="708"/>
        <w:jc w:val="left"/>
        <w:rPr>
          <w:sz w:val="24"/>
        </w:rPr>
      </w:pPr>
      <w:r>
        <w:rPr>
          <w:sz w:val="24"/>
        </w:rPr>
        <w:t>центр сенсорики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 предметной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игры с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динамическими игрушками,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детьми сенсорных эталонов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цвета, размера;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5" w:firstLine="708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6" w:firstLine="708"/>
        <w:jc w:val="left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 музыки, поддержки интереса к рисованию и лепке,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left="1432" w:hanging="28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(книжный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уголок),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8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8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картинок;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spacing w:before="1"/>
        <w:ind w:right="379" w:firstLine="708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15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5"/>
          <w:sz w:val="24"/>
        </w:rPr>
        <w:t xml:space="preserve"> </w:t>
      </w:r>
      <w:r>
        <w:rPr>
          <w:sz w:val="24"/>
        </w:rPr>
        <w:t>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4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пр.).</w:t>
      </w:r>
    </w:p>
    <w:p w:rsidR="000E467F" w:rsidRDefault="007B595D">
      <w:pPr>
        <w:pStyle w:val="a3"/>
        <w:ind w:left="1148"/>
        <w:jc w:val="left"/>
      </w:pP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для 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(от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центров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активности: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78" w:firstLine="708"/>
        <w:rPr>
          <w:sz w:val="24"/>
        </w:rPr>
      </w:pPr>
      <w:r>
        <w:rPr>
          <w:sz w:val="24"/>
        </w:rPr>
        <w:t>центр двигательной активности (ориентирован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игр средней и малой 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 и интенсивной подвижности в физкультурном и музыкальном залах, интенсивной подвижности на групповых участках,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 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 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6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left="1432" w:hanging="285"/>
        <w:rPr>
          <w:sz w:val="24"/>
        </w:rPr>
      </w:pPr>
      <w:r>
        <w:rPr>
          <w:sz w:val="24"/>
        </w:rPr>
        <w:t>центр</w:t>
      </w:r>
      <w:r>
        <w:rPr>
          <w:spacing w:val="6"/>
          <w:sz w:val="24"/>
        </w:rPr>
        <w:t xml:space="preserve"> </w:t>
      </w:r>
      <w:r>
        <w:rPr>
          <w:sz w:val="24"/>
        </w:rPr>
        <w:t>игры,</w:t>
      </w:r>
      <w:r>
        <w:rPr>
          <w:spacing w:val="65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6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66"/>
          <w:sz w:val="24"/>
        </w:rPr>
        <w:t xml:space="preserve"> </w:t>
      </w:r>
      <w:r>
        <w:rPr>
          <w:sz w:val="24"/>
        </w:rPr>
        <w:t>для</w:t>
      </w:r>
      <w:r>
        <w:rPr>
          <w:spacing w:val="6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5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6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65"/>
          <w:sz w:val="24"/>
        </w:rPr>
        <w:t xml:space="preserve"> </w:t>
      </w:r>
      <w:r>
        <w:rPr>
          <w:sz w:val="24"/>
        </w:rPr>
        <w:t>игр,</w:t>
      </w:r>
      <w:r>
        <w:rPr>
          <w:spacing w:val="65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интеграции</w:t>
      </w:r>
    </w:p>
    <w:p w:rsidR="000E467F" w:rsidRDefault="007B595D">
      <w:pPr>
        <w:pStyle w:val="a3"/>
        <w:spacing w:before="60"/>
        <w:ind w:left="440"/>
      </w:pPr>
      <w:r>
        <w:t>содержания</w:t>
      </w:r>
      <w:r>
        <w:rPr>
          <w:spacing w:val="78"/>
        </w:rPr>
        <w:t xml:space="preserve"> </w:t>
      </w:r>
      <w:r>
        <w:t xml:space="preserve">образовательных  </w:t>
      </w:r>
      <w:r>
        <w:rPr>
          <w:spacing w:val="15"/>
        </w:rPr>
        <w:t xml:space="preserve"> </w:t>
      </w:r>
      <w:r>
        <w:t xml:space="preserve">областей  </w:t>
      </w:r>
      <w:r>
        <w:rPr>
          <w:spacing w:val="20"/>
        </w:rPr>
        <w:t xml:space="preserve"> </w:t>
      </w:r>
      <w:r>
        <w:t xml:space="preserve">«Познавательное  </w:t>
      </w:r>
      <w:r>
        <w:rPr>
          <w:spacing w:val="17"/>
        </w:rPr>
        <w:t xml:space="preserve"> </w:t>
      </w:r>
      <w:r>
        <w:t xml:space="preserve">развитие»,  </w:t>
      </w:r>
      <w:r>
        <w:rPr>
          <w:spacing w:val="19"/>
        </w:rPr>
        <w:t xml:space="preserve"> </w:t>
      </w:r>
      <w:r>
        <w:t xml:space="preserve">«Речевое  </w:t>
      </w:r>
      <w:r>
        <w:rPr>
          <w:spacing w:val="17"/>
        </w:rPr>
        <w:t xml:space="preserve"> </w:t>
      </w:r>
      <w:r>
        <w:t xml:space="preserve">развитие»,  </w:t>
      </w:r>
      <w:r>
        <w:rPr>
          <w:spacing w:val="20"/>
        </w:rPr>
        <w:t xml:space="preserve"> </w:t>
      </w:r>
      <w:r>
        <w:t xml:space="preserve">«Социально-коммуникативное  </w:t>
      </w:r>
      <w:r>
        <w:rPr>
          <w:spacing w:val="17"/>
        </w:rPr>
        <w:t xml:space="preserve"> </w:t>
      </w:r>
      <w:r>
        <w:t>развитие»,</w:t>
      </w:r>
    </w:p>
    <w:p w:rsidR="000E467F" w:rsidRDefault="007B595D">
      <w:pPr>
        <w:pStyle w:val="a3"/>
        <w:ind w:left="440"/>
      </w:pPr>
      <w:r>
        <w:rPr>
          <w:spacing w:val="-1"/>
        </w:rPr>
        <w:t>«Художественно-эстетическое</w:t>
      </w:r>
      <w:r>
        <w:rPr>
          <w:spacing w:val="-10"/>
        </w:rPr>
        <w:t xml:space="preserve"> </w:t>
      </w:r>
      <w:r>
        <w:t>развитие»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«Физическое</w:t>
      </w:r>
      <w:r>
        <w:rPr>
          <w:spacing w:val="-10"/>
        </w:rPr>
        <w:t xml:space="preserve"> </w:t>
      </w:r>
      <w:r>
        <w:t>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74" w:firstLine="708"/>
        <w:rPr>
          <w:sz w:val="24"/>
        </w:rPr>
      </w:pPr>
      <w:r>
        <w:rPr>
          <w:sz w:val="24"/>
        </w:rPr>
        <w:lastRenderedPageBreak/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0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4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0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0E467F" w:rsidRDefault="007B595D">
      <w:pPr>
        <w:pStyle w:val="a3"/>
        <w:spacing w:before="1"/>
        <w:ind w:left="440"/>
      </w:pPr>
      <w:r>
        <w:rPr>
          <w:spacing w:val="-1"/>
        </w:rPr>
        <w:t>«Художественно-эстетическое</w:t>
      </w:r>
      <w:r>
        <w:rPr>
          <w:spacing w:val="-14"/>
        </w:rPr>
        <w:t xml:space="preserve"> </w:t>
      </w:r>
      <w:r>
        <w:rPr>
          <w:spacing w:val="-1"/>
        </w:rPr>
        <w:t>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1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 материалы для формирования элементарных математических навыков и логических операций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развитие», «Социально-коммуникативное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1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9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spacing w:before="1"/>
        <w:ind w:right="388" w:firstLine="708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«Речевое 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 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74" w:firstLine="708"/>
        <w:rPr>
          <w:sz w:val="24"/>
        </w:rPr>
      </w:pPr>
      <w:r>
        <w:rPr>
          <w:sz w:val="24"/>
        </w:rPr>
        <w:t>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любви и интереса к художественному 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познавательных потребностей в интеграции содержания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0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 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«Физическое развитие»;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spacing w:before="1"/>
        <w:ind w:left="1432" w:hanging="285"/>
        <w:rPr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воспитанников;</w:t>
      </w:r>
    </w:p>
    <w:p w:rsidR="000E467F" w:rsidRDefault="007B595D" w:rsidP="00EA08BA">
      <w:pPr>
        <w:pStyle w:val="a5"/>
        <w:numPr>
          <w:ilvl w:val="1"/>
          <w:numId w:val="29"/>
        </w:numPr>
        <w:tabs>
          <w:tab w:val="left" w:pos="1433"/>
        </w:tabs>
        <w:ind w:right="383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26"/>
          <w:sz w:val="24"/>
        </w:rPr>
        <w:t xml:space="preserve"> </w:t>
      </w:r>
      <w:r>
        <w:rPr>
          <w:sz w:val="24"/>
        </w:rPr>
        <w:t>труд)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7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0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развитие»,</w:t>
      </w:r>
    </w:p>
    <w:p w:rsidR="000E467F" w:rsidRDefault="007B595D">
      <w:pPr>
        <w:pStyle w:val="a3"/>
        <w:ind w:left="440"/>
      </w:pPr>
      <w: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2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  <w:r>
        <w:rPr>
          <w:vertAlign w:val="superscript"/>
        </w:rPr>
        <w:t>12</w:t>
      </w:r>
      <w:r>
        <w:t>.</w:t>
      </w:r>
    </w:p>
    <w:p w:rsidR="000E467F" w:rsidRDefault="007B595D">
      <w:pPr>
        <w:pStyle w:val="a3"/>
        <w:ind w:left="1148"/>
      </w:pPr>
      <w:r>
        <w:t>Предметно-пространственная</w:t>
      </w:r>
      <w:r>
        <w:rPr>
          <w:spacing w:val="75"/>
        </w:rPr>
        <w:t xml:space="preserve"> </w:t>
      </w:r>
      <w:r>
        <w:t xml:space="preserve">среда  </w:t>
      </w:r>
      <w:r>
        <w:rPr>
          <w:spacing w:val="9"/>
        </w:rPr>
        <w:t xml:space="preserve"> </w:t>
      </w:r>
      <w:r>
        <w:t xml:space="preserve">обеспечивает  </w:t>
      </w:r>
      <w:r>
        <w:rPr>
          <w:spacing w:val="16"/>
        </w:rPr>
        <w:t xml:space="preserve"> </w:t>
      </w:r>
      <w:r>
        <w:t xml:space="preserve">условия  </w:t>
      </w:r>
      <w:r>
        <w:rPr>
          <w:spacing w:val="13"/>
        </w:rPr>
        <w:t xml:space="preserve"> </w:t>
      </w:r>
      <w:r>
        <w:t xml:space="preserve">для  </w:t>
      </w:r>
      <w:r>
        <w:rPr>
          <w:spacing w:val="14"/>
        </w:rPr>
        <w:t xml:space="preserve"> </w:t>
      </w:r>
      <w:r>
        <w:t xml:space="preserve">эмоционального  </w:t>
      </w:r>
      <w:r>
        <w:rPr>
          <w:spacing w:val="12"/>
        </w:rPr>
        <w:t xml:space="preserve"> </w:t>
      </w:r>
      <w:r>
        <w:t xml:space="preserve">благополучия  </w:t>
      </w:r>
      <w:r>
        <w:rPr>
          <w:spacing w:val="13"/>
        </w:rPr>
        <w:t xml:space="preserve"> </w:t>
      </w:r>
      <w:r>
        <w:t xml:space="preserve">детей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комфортной  </w:t>
      </w:r>
      <w:r>
        <w:rPr>
          <w:spacing w:val="11"/>
        </w:rPr>
        <w:t xml:space="preserve"> </w:t>
      </w:r>
      <w:r>
        <w:t>работы</w:t>
      </w:r>
    </w:p>
    <w:p w:rsidR="00E4750A" w:rsidRDefault="00E4750A" w:rsidP="00E4750A">
      <w:pPr>
        <w:pStyle w:val="a3"/>
        <w:spacing w:before="60"/>
        <w:ind w:left="440"/>
        <w:jc w:val="left"/>
      </w:pPr>
      <w:r>
        <w:t>педагогических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</w:t>
      </w:r>
      <w:r>
        <w:rPr>
          <w:spacing w:val="-6"/>
        </w:rPr>
        <w:t xml:space="preserve"> </w:t>
      </w:r>
      <w:r>
        <w:t>вспомогательных</w:t>
      </w:r>
      <w:r>
        <w:rPr>
          <w:spacing w:val="-5"/>
        </w:rPr>
        <w:t xml:space="preserve"> </w:t>
      </w:r>
      <w:r>
        <w:t>сотрудников.</w:t>
      </w:r>
    </w:p>
    <w:p w:rsidR="00E4750A" w:rsidRPr="002A2646" w:rsidRDefault="00E4750A" w:rsidP="002A2646">
      <w:pPr>
        <w:pStyle w:val="a3"/>
        <w:ind w:left="440" w:firstLine="708"/>
        <w:jc w:val="left"/>
      </w:pPr>
      <w:r>
        <w:t>В</w:t>
      </w:r>
      <w:r>
        <w:rPr>
          <w:spacing w:val="24"/>
        </w:rPr>
        <w:t xml:space="preserve"> </w:t>
      </w:r>
      <w:r>
        <w:t>ДОО</w:t>
      </w:r>
      <w:r>
        <w:rPr>
          <w:spacing w:val="31"/>
        </w:rPr>
        <w:t xml:space="preserve"> </w:t>
      </w:r>
      <w:r>
        <w:t>созданы</w:t>
      </w:r>
      <w:r>
        <w:rPr>
          <w:spacing w:val="32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информатизации</w:t>
      </w:r>
      <w:r>
        <w:rPr>
          <w:spacing w:val="30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процесса.</w:t>
      </w:r>
      <w:r>
        <w:rPr>
          <w:spacing w:val="2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этого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групповых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прочих</w:t>
      </w:r>
      <w:r>
        <w:rPr>
          <w:spacing w:val="24"/>
        </w:rPr>
        <w:t xml:space="preserve"> </w:t>
      </w:r>
      <w:r>
        <w:t>помещениях</w:t>
      </w:r>
      <w:r>
        <w:rPr>
          <w:spacing w:val="2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наличии</w:t>
      </w:r>
      <w:r>
        <w:rPr>
          <w:spacing w:val="-57"/>
        </w:rPr>
        <w:t xml:space="preserve"> </w:t>
      </w:r>
      <w:r>
        <w:t>оборудование для</w:t>
      </w:r>
      <w:r>
        <w:rPr>
          <w:spacing w:val="1"/>
        </w:rPr>
        <w:t xml:space="preserve"> </w:t>
      </w:r>
      <w:r>
        <w:t>использования информационно-коммуникационных технологий</w:t>
      </w:r>
      <w:r>
        <w:rPr>
          <w:spacing w:val="-2"/>
        </w:rPr>
        <w:t xml:space="preserve"> </w:t>
      </w:r>
      <w:r>
        <w:t>в</w:t>
      </w:r>
      <w:r w:rsidR="002A2646">
        <w:t xml:space="preserve"> </w:t>
      </w:r>
      <w:r>
        <w:t>образовательном</w:t>
      </w:r>
      <w:r>
        <w:rPr>
          <w:spacing w:val="11"/>
        </w:rPr>
        <w:t xml:space="preserve"> </w:t>
      </w:r>
      <w:r>
        <w:t>процессе.</w:t>
      </w:r>
    </w:p>
    <w:p w:rsidR="000E467F" w:rsidRDefault="005B0815">
      <w:pPr>
        <w:pStyle w:val="a3"/>
        <w:spacing w:before="5"/>
        <w:ind w:left="0"/>
        <w:jc w:val="left"/>
        <w:rPr>
          <w:sz w:val="12"/>
        </w:rPr>
      </w:pPr>
      <w:r w:rsidRPr="005B0815">
        <w:pict>
          <v:rect id="_x0000_s2066" style="position:absolute;margin-left:70.05pt;margin-top:9.15pt;width:2in;height:.6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84"/>
        <w:ind w:left="440" w:right="546"/>
        <w:rPr>
          <w:sz w:val="18"/>
        </w:rPr>
      </w:pPr>
      <w:r>
        <w:rPr>
          <w:sz w:val="20"/>
          <w:vertAlign w:val="superscript"/>
        </w:rPr>
        <w:t>12</w:t>
      </w:r>
      <w:r>
        <w:rPr>
          <w:sz w:val="20"/>
        </w:rPr>
        <w:t xml:space="preserve"> 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образовательных программ дошкольного образования </w:t>
      </w:r>
      <w:r>
        <w:rPr>
          <w:sz w:val="18"/>
        </w:rPr>
        <w:t>(разработаны во исполнение пункта 3 перечня поручений Президента Российской Федерации от 16 марта 2022 г. № Пр-487 по</w:t>
      </w:r>
      <w:r>
        <w:rPr>
          <w:spacing w:val="-42"/>
          <w:sz w:val="18"/>
        </w:rPr>
        <w:t xml:space="preserve"> </w:t>
      </w:r>
      <w:r>
        <w:rPr>
          <w:sz w:val="18"/>
        </w:rPr>
        <w:t>итогам заседания Совета при Президенте Российской Федерации по реализации государственной политики в сфере защиты семьи и детей 17 декабря 2021 года) – URL:</w:t>
      </w:r>
      <w:r>
        <w:rPr>
          <w:spacing w:val="1"/>
          <w:sz w:val="18"/>
        </w:rPr>
        <w:t xml:space="preserve"> </w:t>
      </w:r>
      <w:hyperlink r:id="rId18">
        <w:r>
          <w:rPr>
            <w:color w:val="0000FF"/>
            <w:sz w:val="18"/>
            <w:u w:val="single" w:color="0000FF"/>
          </w:rPr>
          <w:t>https://docs.edu.gov.ru/document/f4f7837770384bfa1faa1827ec8d72d4/download/5558/</w:t>
        </w:r>
        <w:r>
          <w:rPr>
            <w:color w:val="0000FF"/>
            <w:spacing w:val="9"/>
            <w:sz w:val="18"/>
          </w:rPr>
          <w:t xml:space="preserve"> </w:t>
        </w:r>
      </w:hyperlink>
      <w:r>
        <w:rPr>
          <w:sz w:val="18"/>
        </w:rPr>
        <w:t>(дата</w:t>
      </w:r>
      <w:r>
        <w:rPr>
          <w:spacing w:val="-2"/>
          <w:sz w:val="18"/>
        </w:rPr>
        <w:t xml:space="preserve"> </w:t>
      </w:r>
      <w:r>
        <w:rPr>
          <w:sz w:val="18"/>
        </w:rPr>
        <w:t>обращения 25.04.2023)</w:t>
      </w:r>
    </w:p>
    <w:p w:rsidR="000E467F" w:rsidRDefault="000E467F">
      <w:pPr>
        <w:rPr>
          <w:sz w:val="18"/>
        </w:rPr>
        <w:sectPr w:rsidR="000E467F">
          <w:footerReference w:type="default" r:id="rId19"/>
          <w:pgSz w:w="16840" w:h="11920" w:orient="landscape"/>
          <w:pgMar w:top="1020" w:right="440" w:bottom="1700" w:left="960" w:header="0" w:footer="1421" w:gutter="0"/>
          <w:cols w:space="720"/>
        </w:sectPr>
      </w:pPr>
    </w:p>
    <w:p w:rsidR="00290A1F" w:rsidRPr="00290A1F" w:rsidRDefault="00290A1F" w:rsidP="00EA08BA">
      <w:pPr>
        <w:pStyle w:val="Heading4"/>
        <w:numPr>
          <w:ilvl w:val="1"/>
          <w:numId w:val="28"/>
        </w:numPr>
        <w:tabs>
          <w:tab w:val="left" w:pos="1573"/>
        </w:tabs>
        <w:ind w:left="440" w:right="377" w:firstLine="708"/>
        <w:jc w:val="center"/>
      </w:pPr>
      <w:r>
        <w:lastRenderedPageBreak/>
        <w:t>3.</w:t>
      </w:r>
      <w:r w:rsidR="002A2646">
        <w:t>3</w:t>
      </w:r>
      <w:r>
        <w:t xml:space="preserve"> </w:t>
      </w:r>
      <w:r w:rsidR="007B595D">
        <w:t>Материально</w:t>
      </w:r>
      <w:r w:rsidR="007B595D">
        <w:rPr>
          <w:spacing w:val="6"/>
        </w:rPr>
        <w:t xml:space="preserve"> </w:t>
      </w:r>
      <w:r w:rsidR="007B595D">
        <w:t>-</w:t>
      </w:r>
      <w:r w:rsidR="007B595D">
        <w:rPr>
          <w:spacing w:val="9"/>
        </w:rPr>
        <w:t xml:space="preserve"> </w:t>
      </w:r>
      <w:r w:rsidR="007B595D">
        <w:t>техническое</w:t>
      </w:r>
      <w:r w:rsidR="007B595D">
        <w:rPr>
          <w:spacing w:val="12"/>
        </w:rPr>
        <w:t xml:space="preserve"> </w:t>
      </w:r>
      <w:r w:rsidR="007B595D">
        <w:t>обеспечение</w:t>
      </w:r>
      <w:r w:rsidR="007B595D">
        <w:rPr>
          <w:spacing w:val="11"/>
        </w:rPr>
        <w:t xml:space="preserve"> </w:t>
      </w:r>
      <w:r w:rsidR="007B595D">
        <w:t>Программы,</w:t>
      </w:r>
      <w:r w:rsidR="007B595D">
        <w:rPr>
          <w:spacing w:val="10"/>
        </w:rPr>
        <w:t xml:space="preserve"> </w:t>
      </w:r>
    </w:p>
    <w:p w:rsidR="000E467F" w:rsidRDefault="007B595D" w:rsidP="00EA08BA">
      <w:pPr>
        <w:pStyle w:val="Heading4"/>
        <w:numPr>
          <w:ilvl w:val="1"/>
          <w:numId w:val="28"/>
        </w:numPr>
        <w:tabs>
          <w:tab w:val="left" w:pos="1573"/>
        </w:tabs>
        <w:ind w:left="440" w:right="377" w:firstLine="708"/>
        <w:jc w:val="center"/>
      </w:pPr>
      <w:r>
        <w:t>обеспеченность</w:t>
      </w:r>
      <w:r w:rsidR="00E07179">
        <w:t xml:space="preserve"> </w:t>
      </w:r>
      <w:r>
        <w:t>методическими</w:t>
      </w:r>
      <w:r>
        <w:rPr>
          <w:spacing w:val="8"/>
        </w:rPr>
        <w:t xml:space="preserve"> </w:t>
      </w:r>
      <w:r>
        <w:t>материалами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средствами</w:t>
      </w:r>
      <w:r>
        <w:rPr>
          <w:spacing w:val="1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и воспитания</w:t>
      </w:r>
    </w:p>
    <w:p w:rsidR="000E467F" w:rsidRDefault="000E467F">
      <w:pPr>
        <w:pStyle w:val="a3"/>
        <w:spacing w:before="7"/>
        <w:ind w:left="0"/>
        <w:jc w:val="left"/>
        <w:rPr>
          <w:b/>
          <w:sz w:val="23"/>
        </w:rPr>
      </w:pPr>
    </w:p>
    <w:p w:rsidR="000E467F" w:rsidRDefault="007B595D">
      <w:pPr>
        <w:pStyle w:val="a3"/>
        <w:ind w:left="1148"/>
        <w:jc w:val="left"/>
      </w:pP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материально-технические</w:t>
      </w:r>
      <w:r>
        <w:rPr>
          <w:spacing w:val="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обеспечивающие:</w:t>
      </w:r>
    </w:p>
    <w:p w:rsidR="000E467F" w:rsidRDefault="007B595D" w:rsidP="00EA08BA">
      <w:pPr>
        <w:pStyle w:val="a5"/>
        <w:numPr>
          <w:ilvl w:val="0"/>
          <w:numId w:val="25"/>
        </w:numPr>
        <w:tabs>
          <w:tab w:val="left" w:pos="1330"/>
        </w:tabs>
        <w:ind w:hanging="182"/>
      </w:pP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Программыобразования;</w:t>
      </w:r>
    </w:p>
    <w:p w:rsidR="000E467F" w:rsidRDefault="007B595D" w:rsidP="00EA08BA">
      <w:pPr>
        <w:pStyle w:val="a5"/>
        <w:numPr>
          <w:ilvl w:val="0"/>
          <w:numId w:val="25"/>
        </w:numPr>
        <w:tabs>
          <w:tab w:val="left" w:pos="1433"/>
          <w:tab w:val="left" w:pos="2955"/>
          <w:tab w:val="left" w:pos="4370"/>
          <w:tab w:val="left" w:pos="7896"/>
          <w:tab w:val="left" w:pos="8847"/>
          <w:tab w:val="left" w:pos="9211"/>
          <w:tab w:val="left" w:pos="11026"/>
          <w:tab w:val="left" w:pos="12229"/>
          <w:tab w:val="left" w:pos="13707"/>
        </w:tabs>
        <w:ind w:left="440" w:right="-11" w:firstLine="708"/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>санитарно-эпидемиологических</w:t>
      </w:r>
      <w:r>
        <w:rPr>
          <w:sz w:val="24"/>
        </w:rPr>
        <w:tab/>
        <w:t>правил</w:t>
      </w:r>
      <w:r>
        <w:rPr>
          <w:sz w:val="24"/>
        </w:rPr>
        <w:tab/>
        <w:t>и</w:t>
      </w:r>
      <w:r>
        <w:rPr>
          <w:sz w:val="24"/>
        </w:rPr>
        <w:tab/>
        <w:t>нормативов:</w:t>
      </w:r>
      <w:r>
        <w:rPr>
          <w:spacing w:val="117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условиям</w:t>
      </w:r>
      <w:r>
        <w:rPr>
          <w:sz w:val="24"/>
        </w:rPr>
        <w:tab/>
        <w:t>размещения</w:t>
      </w:r>
      <w:r>
        <w:rPr>
          <w:sz w:val="24"/>
        </w:rPr>
        <w:tab/>
      </w:r>
      <w:r>
        <w:rPr>
          <w:spacing w:val="-1"/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деятельность;</w:t>
      </w:r>
      <w:r>
        <w:rPr>
          <w:spacing w:val="5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0E467F" w:rsidRDefault="007B595D" w:rsidP="00E4750A">
      <w:pPr>
        <w:pStyle w:val="a3"/>
        <w:spacing w:before="1"/>
        <w:ind w:left="1148" w:right="-11"/>
        <w:jc w:val="left"/>
      </w:pPr>
      <w:r>
        <w:t>помещениям, их оборудованию и содержанию; естественному и искусственному освещению помещений;</w:t>
      </w:r>
      <w:r w:rsidR="00E4750A">
        <w:t xml:space="preserve"> </w:t>
      </w:r>
      <w:r>
        <w:t>отоплению и вентиляции;</w:t>
      </w:r>
      <w:r>
        <w:rPr>
          <w:spacing w:val="-57"/>
        </w:rPr>
        <w:t xml:space="preserve"> </w:t>
      </w:r>
      <w:r>
        <w:t>водоснабжению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канализации;</w:t>
      </w:r>
      <w:r w:rsidR="00E4750A"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питания;</w:t>
      </w:r>
    </w:p>
    <w:p w:rsidR="000E467F" w:rsidRDefault="007B595D">
      <w:pPr>
        <w:pStyle w:val="a3"/>
        <w:ind w:left="1148"/>
        <w:jc w:val="left"/>
      </w:pPr>
      <w:r>
        <w:rPr>
          <w:spacing w:val="-1"/>
        </w:rPr>
        <w:t>медицинскому</w:t>
      </w:r>
      <w:r>
        <w:rPr>
          <w:spacing w:val="-13"/>
        </w:rPr>
        <w:t xml:space="preserve"> </w:t>
      </w:r>
      <w:r>
        <w:t>обеспечению;</w:t>
      </w:r>
    </w:p>
    <w:p w:rsidR="000E467F" w:rsidRDefault="007B595D">
      <w:pPr>
        <w:pStyle w:val="a3"/>
        <w:ind w:left="1148" w:right="3532"/>
        <w:jc w:val="left"/>
      </w:pPr>
      <w:r>
        <w:t>приему детей в организации, осуществляющие образовательную деятельность;</w:t>
      </w:r>
      <w:r w:rsidR="00E4750A">
        <w:t xml:space="preserve"> </w:t>
      </w:r>
      <w:r>
        <w:t>организации режима дня;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физического воспитания;</w:t>
      </w:r>
      <w:r w:rsidR="00E4750A"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персонала;</w:t>
      </w:r>
    </w:p>
    <w:p w:rsidR="000E467F" w:rsidRDefault="007B595D" w:rsidP="00EA08BA">
      <w:pPr>
        <w:pStyle w:val="a5"/>
        <w:numPr>
          <w:ilvl w:val="0"/>
          <w:numId w:val="25"/>
        </w:numPr>
        <w:tabs>
          <w:tab w:val="left" w:pos="1433"/>
        </w:tabs>
        <w:spacing w:before="1"/>
        <w:ind w:left="1432" w:hanging="285"/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0E467F" w:rsidRDefault="007B595D" w:rsidP="00EA08BA">
      <w:pPr>
        <w:pStyle w:val="a5"/>
        <w:numPr>
          <w:ilvl w:val="0"/>
          <w:numId w:val="25"/>
        </w:numPr>
        <w:tabs>
          <w:tab w:val="left" w:pos="1433"/>
        </w:tabs>
        <w:ind w:left="1432" w:hanging="285"/>
      </w:pPr>
      <w:r>
        <w:rPr>
          <w:sz w:val="24"/>
        </w:rPr>
        <w:t>Выполнение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0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0E467F" w:rsidRDefault="007B595D" w:rsidP="00EA08BA">
      <w:pPr>
        <w:pStyle w:val="a5"/>
        <w:numPr>
          <w:ilvl w:val="0"/>
          <w:numId w:val="25"/>
        </w:numPr>
        <w:tabs>
          <w:tab w:val="left" w:pos="1433"/>
        </w:tabs>
        <w:ind w:left="440" w:right="382" w:firstLine="708"/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 к объектам инфраструктуры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0E467F" w:rsidRDefault="007B595D">
      <w:pPr>
        <w:pStyle w:val="a3"/>
        <w:ind w:left="1148"/>
        <w:jc w:val="left"/>
      </w:pP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материально-технических</w:t>
      </w:r>
      <w:r>
        <w:rPr>
          <w:spacing w:val="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учитываются особенности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0E467F" w:rsidRDefault="007B595D">
      <w:pPr>
        <w:pStyle w:val="a3"/>
        <w:ind w:left="440" w:firstLine="708"/>
        <w:jc w:val="left"/>
      </w:pPr>
      <w:r>
        <w:t>ДОО</w:t>
      </w:r>
      <w:r>
        <w:rPr>
          <w:spacing w:val="23"/>
        </w:rPr>
        <w:t xml:space="preserve"> </w:t>
      </w:r>
      <w:r>
        <w:t>оснащена</w:t>
      </w:r>
      <w:r>
        <w:rPr>
          <w:spacing w:val="26"/>
        </w:rPr>
        <w:t xml:space="preserve"> </w:t>
      </w:r>
      <w:r>
        <w:t>полным</w:t>
      </w:r>
      <w:r>
        <w:rPr>
          <w:spacing w:val="24"/>
        </w:rPr>
        <w:t xml:space="preserve"> </w:t>
      </w:r>
      <w:r>
        <w:t>набором</w:t>
      </w:r>
      <w:r>
        <w:rPr>
          <w:spacing w:val="25"/>
        </w:rPr>
        <w:t xml:space="preserve"> </w:t>
      </w:r>
      <w:r>
        <w:t>оборудования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детской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помещении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участке,</w:t>
      </w:r>
      <w:r>
        <w:rPr>
          <w:spacing w:val="26"/>
        </w:rPr>
        <w:t xml:space="preserve"> </w:t>
      </w:r>
      <w:r>
        <w:t>игровыми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физкультурными</w:t>
      </w:r>
      <w:r>
        <w:rPr>
          <w:spacing w:val="-1"/>
        </w:rPr>
        <w:t xml:space="preserve"> </w:t>
      </w:r>
      <w:r>
        <w:t>площадками, озелененной</w:t>
      </w:r>
      <w:r>
        <w:rPr>
          <w:spacing w:val="-4"/>
        </w:rPr>
        <w:t xml:space="preserve"> </w:t>
      </w:r>
      <w:r>
        <w:t>территорией.</w:t>
      </w:r>
    </w:p>
    <w:p w:rsidR="000E467F" w:rsidRDefault="007B595D">
      <w:pPr>
        <w:pStyle w:val="a3"/>
        <w:ind w:left="440" w:right="369" w:firstLine="708"/>
        <w:jc w:val="left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5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всё</w:t>
      </w:r>
      <w:r>
        <w:rPr>
          <w:spacing w:val="7"/>
        </w:rPr>
        <w:t xml:space="preserve"> </w:t>
      </w:r>
      <w:r>
        <w:t>необходимое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образовательной</w:t>
      </w:r>
      <w:r w:rsidR="00E4750A"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детей-инвалидов),</w:t>
      </w:r>
      <w:r>
        <w:rPr>
          <w:spacing w:val="-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хозяйственной деятельности</w:t>
      </w:r>
      <w:r>
        <w:rPr>
          <w:spacing w:val="-2"/>
        </w:rPr>
        <w:t xml:space="preserve"> </w:t>
      </w:r>
      <w:r>
        <w:t>оснащение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оборудование:</w:t>
      </w:r>
    </w:p>
    <w:p w:rsidR="000E467F" w:rsidRDefault="007B595D">
      <w:pPr>
        <w:pStyle w:val="a3"/>
        <w:ind w:left="1148"/>
        <w:jc w:val="left"/>
      </w:pPr>
      <w:r>
        <w:t>учебно-методическое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Программы;</w:t>
      </w:r>
    </w:p>
    <w:p w:rsidR="000E467F" w:rsidRDefault="007B595D">
      <w:pPr>
        <w:pStyle w:val="a3"/>
        <w:ind w:left="440" w:firstLine="708"/>
        <w:jc w:val="left"/>
      </w:pPr>
      <w:r>
        <w:t>помещения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проектов,</w:t>
      </w:r>
      <w:r>
        <w:rPr>
          <w:spacing w:val="55"/>
        </w:rPr>
        <w:t xml:space="preserve"> </w:t>
      </w:r>
      <w:r>
        <w:t>обеспечивающие</w:t>
      </w:r>
      <w:r>
        <w:rPr>
          <w:spacing w:val="54"/>
        </w:rPr>
        <w:t xml:space="preserve"> </w:t>
      </w:r>
      <w:r>
        <w:t>образование</w:t>
      </w:r>
      <w:r>
        <w:rPr>
          <w:spacing w:val="53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игру,</w:t>
      </w:r>
      <w:r>
        <w:rPr>
          <w:spacing w:val="51"/>
        </w:rPr>
        <w:t xml:space="preserve"> </w:t>
      </w:r>
      <w:r>
        <w:t>общение,</w:t>
      </w:r>
      <w:r>
        <w:rPr>
          <w:spacing w:val="51"/>
        </w:rPr>
        <w:t xml:space="preserve"> </w:t>
      </w:r>
      <w:r>
        <w:t>познавательно-исследовательскую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формы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детей;</w:t>
      </w:r>
    </w:p>
    <w:p w:rsidR="000E467F" w:rsidRDefault="007B595D">
      <w:pPr>
        <w:pStyle w:val="a3"/>
        <w:spacing w:before="1"/>
        <w:ind w:left="440" w:right="369" w:firstLine="708"/>
        <w:jc w:val="left"/>
      </w:pPr>
      <w:r>
        <w:t>оснащение предметно-развивающей среды, включающей средства обучения и воспитания, подобранные в соответствии с возрастными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индивидуальными особенностями детей</w:t>
      </w:r>
      <w:r>
        <w:rPr>
          <w:spacing w:val="-1"/>
        </w:rPr>
        <w:t xml:space="preserve"> </w:t>
      </w:r>
      <w:r>
        <w:t>дошкольного возраста, содержания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образования;</w:t>
      </w:r>
    </w:p>
    <w:p w:rsidR="000E467F" w:rsidRDefault="007B595D">
      <w:pPr>
        <w:pStyle w:val="a3"/>
        <w:ind w:left="440" w:firstLine="708"/>
        <w:jc w:val="left"/>
      </w:pPr>
      <w:r>
        <w:t>мебель,</w:t>
      </w:r>
      <w:r>
        <w:rPr>
          <w:spacing w:val="47"/>
        </w:rPr>
        <w:t xml:space="preserve"> </w:t>
      </w:r>
      <w:r>
        <w:t>техническое</w:t>
      </w:r>
      <w:r>
        <w:rPr>
          <w:spacing w:val="48"/>
        </w:rPr>
        <w:t xml:space="preserve"> </w:t>
      </w:r>
      <w:r>
        <w:t>оборудование,</w:t>
      </w:r>
      <w:r>
        <w:rPr>
          <w:spacing w:val="51"/>
        </w:rPr>
        <w:t xml:space="preserve"> </w:t>
      </w:r>
      <w:r>
        <w:t>спортивный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хозяйственный</w:t>
      </w:r>
      <w:r>
        <w:rPr>
          <w:spacing w:val="47"/>
        </w:rPr>
        <w:t xml:space="preserve"> </w:t>
      </w:r>
      <w:r>
        <w:t>инвентарь,</w:t>
      </w:r>
      <w:r>
        <w:rPr>
          <w:spacing w:val="47"/>
        </w:rPr>
        <w:t xml:space="preserve"> </w:t>
      </w:r>
      <w:r>
        <w:t>инвентарь</w:t>
      </w:r>
      <w:r>
        <w:rPr>
          <w:spacing w:val="46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художественного,</w:t>
      </w:r>
      <w:r>
        <w:rPr>
          <w:spacing w:val="45"/>
        </w:rPr>
        <w:t xml:space="preserve"> </w:t>
      </w:r>
      <w:r>
        <w:t>театрального,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инструменты;</w:t>
      </w:r>
    </w:p>
    <w:p w:rsidR="000E467F" w:rsidRDefault="007B595D">
      <w:pPr>
        <w:pStyle w:val="a3"/>
        <w:spacing w:before="60"/>
        <w:ind w:left="1148"/>
        <w:jc w:val="left"/>
      </w:pPr>
      <w:r>
        <w:t>административные</w:t>
      </w:r>
      <w:r>
        <w:rPr>
          <w:spacing w:val="-9"/>
        </w:rPr>
        <w:t xml:space="preserve"> </w:t>
      </w:r>
      <w:r>
        <w:t>помещения,</w:t>
      </w:r>
      <w:r>
        <w:rPr>
          <w:spacing w:val="-8"/>
        </w:rPr>
        <w:t xml:space="preserve"> </w:t>
      </w:r>
      <w:r>
        <w:t>методический</w:t>
      </w:r>
      <w:r>
        <w:rPr>
          <w:spacing w:val="-6"/>
        </w:rPr>
        <w:t xml:space="preserve"> </w:t>
      </w:r>
      <w:r>
        <w:t>кабинет;</w:t>
      </w:r>
    </w:p>
    <w:p w:rsidR="000E467F" w:rsidRDefault="007B595D">
      <w:pPr>
        <w:pStyle w:val="a3"/>
        <w:ind w:left="440" w:firstLine="708"/>
        <w:jc w:val="left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педагог-дефектолог,</w:t>
      </w:r>
      <w:r>
        <w:rPr>
          <w:spacing w:val="1"/>
        </w:rPr>
        <w:t xml:space="preserve"> </w:t>
      </w:r>
      <w:r>
        <w:t>педагог-психолог);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укрепление</w:t>
      </w:r>
      <w:r>
        <w:rPr>
          <w:spacing w:val="47"/>
        </w:rPr>
        <w:t xml:space="preserve"> </w:t>
      </w:r>
      <w:r>
        <w:t>физического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психологического здоровья,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медицинский</w:t>
      </w:r>
      <w:r>
        <w:rPr>
          <w:spacing w:val="-2"/>
        </w:rPr>
        <w:t xml:space="preserve"> </w:t>
      </w:r>
      <w:r>
        <w:t>кабинет;</w:t>
      </w:r>
      <w:r>
        <w:rPr>
          <w:spacing w:val="2"/>
        </w:rPr>
        <w:t xml:space="preserve"> </w:t>
      </w:r>
      <w:r>
        <w:t>оформленная</w:t>
      </w:r>
      <w:r>
        <w:rPr>
          <w:spacing w:val="-3"/>
        </w:rPr>
        <w:t xml:space="preserve"> </w:t>
      </w:r>
      <w:r>
        <w:t>территория</w:t>
      </w:r>
      <w:r>
        <w:rPr>
          <w:spacing w:val="-8"/>
        </w:rPr>
        <w:t xml:space="preserve"> </w:t>
      </w:r>
      <w:r>
        <w:t>Организации.</w:t>
      </w:r>
    </w:p>
    <w:p w:rsidR="000E467F" w:rsidRDefault="000E467F">
      <w:pPr>
        <w:pStyle w:val="a3"/>
        <w:spacing w:before="5"/>
        <w:ind w:left="0"/>
        <w:jc w:val="left"/>
      </w:pPr>
    </w:p>
    <w:p w:rsidR="00E4750A" w:rsidRDefault="00E4750A">
      <w:pPr>
        <w:pStyle w:val="Heading4"/>
        <w:spacing w:line="274" w:lineRule="exact"/>
        <w:ind w:left="5349"/>
      </w:pPr>
    </w:p>
    <w:p w:rsidR="000E467F" w:rsidRDefault="007B595D">
      <w:pPr>
        <w:pStyle w:val="Heading4"/>
        <w:spacing w:line="274" w:lineRule="exact"/>
        <w:ind w:left="5349"/>
      </w:pPr>
      <w:r>
        <w:lastRenderedPageBreak/>
        <w:t>Учебно-методическое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программы:</w:t>
      </w:r>
    </w:p>
    <w:p w:rsidR="000E467F" w:rsidRDefault="007B595D" w:rsidP="00EA08BA">
      <w:pPr>
        <w:pStyle w:val="a5"/>
        <w:numPr>
          <w:ilvl w:val="2"/>
          <w:numId w:val="30"/>
        </w:numPr>
        <w:tabs>
          <w:tab w:val="left" w:pos="681"/>
        </w:tabs>
        <w:spacing w:line="274" w:lineRule="exact"/>
        <w:ind w:hanging="24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</w:p>
    <w:p w:rsidR="000E467F" w:rsidRDefault="007B595D">
      <w:pPr>
        <w:pStyle w:val="a3"/>
        <w:ind w:left="440" w:right="393"/>
      </w:pPr>
      <w:r>
        <w:t>Перечень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Программы: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hanging="361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себе;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hanging="361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389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 соблюдению правил безопасности в 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 взаимодействии;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384"/>
        <w:rPr>
          <w:sz w:val="24"/>
        </w:rPr>
      </w:pPr>
      <w:r>
        <w:rPr>
          <w:sz w:val="24"/>
        </w:rPr>
        <w:t>ребёнок способен понимать свои переживания и причины их возникновения, регулировать свое поведение и осуществлять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одобряемых действий в конкретных ситуациях, обосновывать свои ценностные ориентации; ребёнок стремится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spacing w:before="1"/>
        <w:ind w:hanging="361"/>
        <w:rPr>
          <w:sz w:val="24"/>
        </w:rPr>
      </w:pPr>
      <w:r>
        <w:rPr>
          <w:sz w:val="24"/>
        </w:rPr>
        <w:t xml:space="preserve">Абрамова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Л.В,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Слепцова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И.Ф.  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(с 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221"/>
        </w:tabs>
        <w:ind w:left="1220" w:hanging="421"/>
        <w:rPr>
          <w:sz w:val="24"/>
        </w:rPr>
      </w:pPr>
      <w:r>
        <w:rPr>
          <w:sz w:val="24"/>
        </w:rPr>
        <w:t>Веракса</w:t>
      </w:r>
      <w:r>
        <w:rPr>
          <w:spacing w:val="-2"/>
          <w:sz w:val="24"/>
        </w:rPr>
        <w:t xml:space="preserve"> </w:t>
      </w:r>
      <w:r>
        <w:rPr>
          <w:sz w:val="24"/>
        </w:rPr>
        <w:t>Н.Е.,</w:t>
      </w:r>
      <w:r>
        <w:rPr>
          <w:spacing w:val="-2"/>
          <w:sz w:val="24"/>
        </w:rPr>
        <w:t xml:space="preserve"> </w:t>
      </w:r>
      <w:r>
        <w:rPr>
          <w:sz w:val="24"/>
        </w:rPr>
        <w:t>Комаровой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Т.С,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Васильевой</w:t>
      </w:r>
      <w:r>
        <w:rPr>
          <w:spacing w:val="-2"/>
          <w:sz w:val="24"/>
        </w:rPr>
        <w:t xml:space="preserve"> </w:t>
      </w:r>
      <w:r>
        <w:rPr>
          <w:sz w:val="24"/>
        </w:rPr>
        <w:t>М.А.,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0E467F" w:rsidRDefault="007B595D">
      <w:pPr>
        <w:pStyle w:val="a3"/>
        <w:ind w:left="800"/>
      </w:pPr>
      <w:r>
        <w:t>-</w:t>
      </w:r>
      <w:r>
        <w:rPr>
          <w:spacing w:val="-7"/>
        </w:rPr>
        <w:t xml:space="preserve"> </w:t>
      </w:r>
      <w:r>
        <w:t>Губанова</w:t>
      </w:r>
      <w:r>
        <w:rPr>
          <w:spacing w:val="2"/>
        </w:rPr>
        <w:t xml:space="preserve"> </w:t>
      </w:r>
      <w:r>
        <w:t>Н.Ф.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3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hanging="361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О.В.,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окружением.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2015.-</w:t>
      </w:r>
      <w:r>
        <w:rPr>
          <w:spacing w:val="-7"/>
          <w:sz w:val="24"/>
        </w:rPr>
        <w:t xml:space="preserve"> </w:t>
      </w:r>
      <w:r>
        <w:rPr>
          <w:sz w:val="24"/>
        </w:rPr>
        <w:t>96</w:t>
      </w:r>
      <w:r>
        <w:rPr>
          <w:spacing w:val="1"/>
          <w:sz w:val="24"/>
        </w:rPr>
        <w:t xml:space="preserve"> </w:t>
      </w:r>
      <w:r>
        <w:rPr>
          <w:sz w:val="24"/>
        </w:rPr>
        <w:t>стр.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754"/>
        <w:rPr>
          <w:sz w:val="24"/>
        </w:rPr>
      </w:pPr>
      <w:r>
        <w:rPr>
          <w:sz w:val="24"/>
        </w:rPr>
        <w:t>Абрамова Л.В., Слепцова И.Ф. Социально-коммуникативное развитие дошкольников: Старшая группв. – М.: МОЗАИКА-СИНТЕЗ,</w:t>
      </w:r>
      <w:r>
        <w:rPr>
          <w:spacing w:val="-58"/>
          <w:sz w:val="24"/>
        </w:rPr>
        <w:t xml:space="preserve"> </w:t>
      </w:r>
      <w:r>
        <w:rPr>
          <w:sz w:val="24"/>
        </w:rPr>
        <w:t>2017.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spacing w:before="1"/>
        <w:ind w:hanging="361"/>
        <w:rPr>
          <w:sz w:val="24"/>
        </w:rPr>
      </w:pPr>
      <w:r>
        <w:rPr>
          <w:sz w:val="24"/>
        </w:rPr>
        <w:t>Кравченко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И.В..,</w:t>
      </w:r>
      <w:r>
        <w:rPr>
          <w:spacing w:val="-1"/>
          <w:sz w:val="24"/>
        </w:rPr>
        <w:t xml:space="preserve"> </w:t>
      </w:r>
      <w:r>
        <w:rPr>
          <w:sz w:val="24"/>
        </w:rPr>
        <w:t>.Долгова Т.Н..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младшая 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Сфера.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</w:p>
    <w:p w:rsidR="000E467F" w:rsidRDefault="007B595D" w:rsidP="00EA08BA">
      <w:pPr>
        <w:pStyle w:val="a5"/>
        <w:numPr>
          <w:ilvl w:val="2"/>
          <w:numId w:val="30"/>
        </w:numPr>
        <w:tabs>
          <w:tab w:val="left" w:pos="681"/>
        </w:tabs>
        <w:ind w:hanging="241"/>
        <w:rPr>
          <w:sz w:val="24"/>
        </w:rPr>
      </w:pPr>
      <w:r>
        <w:rPr>
          <w:sz w:val="24"/>
        </w:rPr>
        <w:t>ПОЗНАВАТЕЛЬНОЕ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</w:p>
    <w:p w:rsidR="000E467F" w:rsidRDefault="007B595D">
      <w:pPr>
        <w:pStyle w:val="a3"/>
        <w:ind w:left="440" w:right="395"/>
      </w:pPr>
      <w:r>
        <w:t>Перечень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Программы: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383"/>
        <w:rPr>
          <w:sz w:val="24"/>
        </w:rPr>
      </w:pPr>
      <w:r>
        <w:rPr>
          <w:sz w:val="24"/>
        </w:rPr>
        <w:t>ребёнок способен применять в жизненных и игровых ситуациях знания о количестве, форме, величине предметов, пространстве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 измерять,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 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38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способы и средства проверки предположений: сравнение с эталонами, классификацию, систематизацию, некоторые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1"/>
        </w:tabs>
        <w:ind w:right="386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8"/>
          <w:sz w:val="24"/>
        </w:rPr>
        <w:t xml:space="preserve"> </w:t>
      </w:r>
      <w:r>
        <w:rPr>
          <w:sz w:val="24"/>
        </w:rPr>
        <w:t>людей;</w:t>
      </w:r>
    </w:p>
    <w:p w:rsidR="000E467F" w:rsidRDefault="000E467F">
      <w:pPr>
        <w:jc w:val="both"/>
        <w:rPr>
          <w:sz w:val="24"/>
        </w:rPr>
        <w:sectPr w:rsidR="000E467F">
          <w:pgSz w:w="16840" w:h="11920" w:orient="landscape"/>
          <w:pgMar w:top="1020" w:right="440" w:bottom="1700" w:left="960" w:header="0" w:footer="1421" w:gutter="0"/>
          <w:cols w:space="720"/>
        </w:sectPr>
      </w:pPr>
    </w:p>
    <w:p w:rsidR="000E467F" w:rsidRDefault="007B595D">
      <w:pPr>
        <w:pStyle w:val="a3"/>
        <w:spacing w:before="60"/>
        <w:ind w:left="1160"/>
        <w:jc w:val="left"/>
      </w:pPr>
      <w:r>
        <w:lastRenderedPageBreak/>
        <w:t>склонен</w:t>
      </w:r>
      <w:r>
        <w:rPr>
          <w:spacing w:val="40"/>
        </w:rPr>
        <w:t xml:space="preserve"> </w:t>
      </w:r>
      <w:r>
        <w:t>наблюдать,</w:t>
      </w:r>
      <w:r>
        <w:rPr>
          <w:spacing w:val="41"/>
        </w:rPr>
        <w:t xml:space="preserve"> </w:t>
      </w:r>
      <w:r>
        <w:t>экспериментировать;</w:t>
      </w:r>
      <w:r>
        <w:rPr>
          <w:spacing w:val="41"/>
        </w:rPr>
        <w:t xml:space="preserve"> </w:t>
      </w:r>
      <w:r>
        <w:t>строить</w:t>
      </w:r>
      <w:r>
        <w:rPr>
          <w:spacing w:val="44"/>
        </w:rPr>
        <w:t xml:space="preserve"> </w:t>
      </w:r>
      <w:r>
        <w:t>смысловую</w:t>
      </w:r>
      <w:r>
        <w:rPr>
          <w:spacing w:val="45"/>
        </w:rPr>
        <w:t xml:space="preserve"> </w:t>
      </w:r>
      <w:r>
        <w:t>картину</w:t>
      </w:r>
      <w:r>
        <w:rPr>
          <w:spacing w:val="37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реальности,</w:t>
      </w:r>
      <w:r>
        <w:rPr>
          <w:spacing w:val="41"/>
        </w:rPr>
        <w:t xml:space="preserve"> </w:t>
      </w:r>
      <w:r>
        <w:t>использует</w:t>
      </w:r>
      <w:r>
        <w:rPr>
          <w:spacing w:val="39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</w:t>
      </w:r>
    </w:p>
    <w:p w:rsidR="000E467F" w:rsidRDefault="007B595D" w:rsidP="00EA08BA">
      <w:pPr>
        <w:pStyle w:val="a5"/>
        <w:numPr>
          <w:ilvl w:val="1"/>
          <w:numId w:val="24"/>
        </w:numPr>
        <w:tabs>
          <w:tab w:val="left" w:pos="1221"/>
        </w:tabs>
        <w:ind w:hanging="421"/>
        <w:jc w:val="left"/>
        <w:rPr>
          <w:sz w:val="24"/>
        </w:rPr>
      </w:pPr>
      <w:r>
        <w:rPr>
          <w:sz w:val="24"/>
        </w:rPr>
        <w:t>Математическое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</w:p>
    <w:p w:rsidR="000E467F" w:rsidRDefault="007B595D">
      <w:pPr>
        <w:pStyle w:val="a3"/>
        <w:ind w:left="800"/>
        <w:jc w:val="left"/>
      </w:pPr>
      <w:r>
        <w:t>Перечень</w:t>
      </w:r>
      <w:r>
        <w:rPr>
          <w:spacing w:val="11"/>
        </w:rPr>
        <w:t xml:space="preserve"> </w:t>
      </w:r>
      <w:r>
        <w:t>вариативных</w:t>
      </w:r>
      <w:r>
        <w:rPr>
          <w:spacing w:val="13"/>
        </w:rPr>
        <w:t xml:space="preserve"> </w:t>
      </w:r>
      <w:r>
        <w:t>систем,</w:t>
      </w:r>
      <w:r>
        <w:rPr>
          <w:spacing w:val="13"/>
        </w:rPr>
        <w:t xml:space="preserve"> </w:t>
      </w:r>
      <w:r>
        <w:t>дополняющих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обновляющих</w:t>
      </w:r>
      <w:r>
        <w:rPr>
          <w:spacing w:val="13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задачами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Программы:</w:t>
      </w:r>
    </w:p>
    <w:p w:rsidR="000E467F" w:rsidRDefault="007B595D">
      <w:pPr>
        <w:pStyle w:val="a3"/>
        <w:tabs>
          <w:tab w:val="left" w:pos="3272"/>
          <w:tab w:val="left" w:pos="4749"/>
        </w:tabs>
        <w:spacing w:before="1"/>
        <w:ind w:left="556" w:right="401" w:firstLine="112"/>
        <w:jc w:val="left"/>
      </w:pPr>
      <w:r>
        <w:t>-</w:t>
      </w:r>
      <w:r>
        <w:rPr>
          <w:spacing w:val="-4"/>
        </w:rPr>
        <w:t xml:space="preserve"> </w:t>
      </w:r>
      <w:r>
        <w:t>Помораева.И.А,</w:t>
      </w:r>
      <w:r>
        <w:tab/>
        <w:t>Позина.В.А.</w:t>
      </w:r>
      <w:r>
        <w:tab/>
        <w:t>Формирование</w:t>
      </w:r>
      <w:r>
        <w:rPr>
          <w:spacing w:val="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предстовителений.</w:t>
      </w:r>
      <w:r>
        <w:rPr>
          <w:spacing w:val="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младшей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 сада.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МОЗАЙКА-СИНТЕЗ,2018.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725"/>
        </w:tabs>
        <w:ind w:left="724" w:hanging="225"/>
        <w:jc w:val="left"/>
        <w:rPr>
          <w:sz w:val="24"/>
        </w:rPr>
      </w:pPr>
      <w:r>
        <w:rPr>
          <w:sz w:val="24"/>
        </w:rPr>
        <w:t>Помораева</w:t>
      </w:r>
      <w:r>
        <w:rPr>
          <w:spacing w:val="8"/>
          <w:sz w:val="24"/>
        </w:rPr>
        <w:t xml:space="preserve"> </w:t>
      </w:r>
      <w:r>
        <w:rPr>
          <w:sz w:val="24"/>
        </w:rPr>
        <w:t>И.А.,</w:t>
      </w:r>
      <w:r>
        <w:rPr>
          <w:spacing w:val="11"/>
          <w:sz w:val="24"/>
        </w:rPr>
        <w:t xml:space="preserve"> </w:t>
      </w:r>
      <w:r>
        <w:rPr>
          <w:sz w:val="24"/>
        </w:rPr>
        <w:t>Позина</w:t>
      </w:r>
      <w:r>
        <w:rPr>
          <w:spacing w:val="8"/>
          <w:sz w:val="24"/>
        </w:rPr>
        <w:t xml:space="preserve"> </w:t>
      </w:r>
      <w:r>
        <w:rPr>
          <w:sz w:val="24"/>
        </w:rPr>
        <w:t>В.А.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М.,</w:t>
      </w:r>
      <w:r>
        <w:rPr>
          <w:spacing w:val="6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7"/>
          <w:sz w:val="24"/>
        </w:rPr>
        <w:t xml:space="preserve"> </w:t>
      </w:r>
      <w:r>
        <w:rPr>
          <w:sz w:val="24"/>
        </w:rPr>
        <w:t>2015.</w:t>
      </w:r>
    </w:p>
    <w:p w:rsidR="000E467F" w:rsidRDefault="007B595D">
      <w:pPr>
        <w:pStyle w:val="a3"/>
        <w:ind w:left="440"/>
        <w:jc w:val="left"/>
      </w:pPr>
      <w:r>
        <w:t>– 64 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Колесникова Е.В.Математика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5-6 лет. М.:</w:t>
      </w:r>
      <w:r>
        <w:rPr>
          <w:spacing w:val="-4"/>
          <w:sz w:val="24"/>
        </w:rPr>
        <w:t xml:space="preserve"> </w:t>
      </w:r>
      <w:r>
        <w:rPr>
          <w:sz w:val="24"/>
        </w:rPr>
        <w:t>ТЦ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Сфера, 2017.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Колесникова</w:t>
      </w:r>
      <w:r>
        <w:rPr>
          <w:spacing w:val="-1"/>
          <w:sz w:val="24"/>
        </w:rPr>
        <w:t xml:space="preserve"> </w:t>
      </w:r>
      <w:r>
        <w:rPr>
          <w:sz w:val="24"/>
        </w:rPr>
        <w:t>Е.В.Математика 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двадцати.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Куцакова</w:t>
      </w:r>
      <w:r>
        <w:rPr>
          <w:spacing w:val="-6"/>
          <w:sz w:val="24"/>
        </w:rPr>
        <w:t xml:space="preserve"> </w:t>
      </w:r>
      <w:r>
        <w:rPr>
          <w:sz w:val="24"/>
        </w:rPr>
        <w:t>Л.В.Конструирование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spacing w:before="1"/>
        <w:ind w:left="576" w:hanging="137"/>
        <w:jc w:val="left"/>
        <w:rPr>
          <w:sz w:val="24"/>
        </w:rPr>
      </w:pPr>
      <w:r>
        <w:rPr>
          <w:sz w:val="24"/>
        </w:rPr>
        <w:t>Соломенникова.О.А.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возроста.М.:МОЗАЙКА-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СИНТЕЗ,2016.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Стахович</w:t>
      </w:r>
      <w:r>
        <w:rPr>
          <w:spacing w:val="-6"/>
          <w:sz w:val="24"/>
        </w:rPr>
        <w:t xml:space="preserve"> </w:t>
      </w: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Званимательные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финансы.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</w:p>
    <w:p w:rsidR="000E467F" w:rsidRDefault="007B595D">
      <w:pPr>
        <w:pStyle w:val="a3"/>
        <w:ind w:left="500"/>
        <w:jc w:val="left"/>
      </w:pPr>
      <w:r>
        <w:t>-Стахович</w:t>
      </w:r>
      <w:r>
        <w:rPr>
          <w:spacing w:val="-5"/>
        </w:rPr>
        <w:t xml:space="preserve"> </w:t>
      </w:r>
      <w:r>
        <w:t>Л.В.</w:t>
      </w:r>
      <w:r>
        <w:rPr>
          <w:spacing w:val="-3"/>
        </w:rPr>
        <w:t xml:space="preserve"> </w:t>
      </w:r>
      <w:r>
        <w:t>Званимательные</w:t>
      </w:r>
      <w:r>
        <w:rPr>
          <w:spacing w:val="-3"/>
        </w:rPr>
        <w:t xml:space="preserve"> </w:t>
      </w:r>
      <w:r>
        <w:t>финансы.</w:t>
      </w:r>
      <w:r>
        <w:rPr>
          <w:spacing w:val="-3"/>
        </w:rPr>
        <w:t xml:space="preserve"> </w:t>
      </w:r>
      <w:r>
        <w:t>Играем</w:t>
      </w:r>
      <w:r>
        <w:rPr>
          <w:spacing w:val="-3"/>
        </w:rPr>
        <w:t xml:space="preserve"> </w:t>
      </w:r>
      <w:r>
        <w:t>вместе.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Стахович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-1"/>
          <w:sz w:val="24"/>
        </w:rPr>
        <w:t xml:space="preserve"> </w:t>
      </w:r>
      <w:r>
        <w:rPr>
          <w:sz w:val="24"/>
        </w:rPr>
        <w:t>Званимательные финансы.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финансах.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41"/>
        </w:tabs>
        <w:ind w:left="640" w:hanging="141"/>
        <w:jc w:val="left"/>
        <w:rPr>
          <w:sz w:val="24"/>
        </w:rPr>
      </w:pPr>
      <w:r>
        <w:rPr>
          <w:sz w:val="24"/>
        </w:rPr>
        <w:t>Поварницина</w:t>
      </w:r>
      <w:r>
        <w:rPr>
          <w:spacing w:val="-4"/>
          <w:sz w:val="24"/>
        </w:rPr>
        <w:t xml:space="preserve"> </w:t>
      </w:r>
      <w:r>
        <w:rPr>
          <w:sz w:val="24"/>
        </w:rPr>
        <w:t>Г.П.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кружка.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материал.Занятия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0E467F" w:rsidRDefault="007B595D" w:rsidP="00EA08BA">
      <w:pPr>
        <w:pStyle w:val="a5"/>
        <w:numPr>
          <w:ilvl w:val="1"/>
          <w:numId w:val="24"/>
        </w:numPr>
        <w:tabs>
          <w:tab w:val="left" w:pos="861"/>
        </w:tabs>
        <w:ind w:left="860" w:hanging="421"/>
        <w:jc w:val="left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</w:p>
    <w:p w:rsidR="000E467F" w:rsidRDefault="007B595D">
      <w:pPr>
        <w:pStyle w:val="a3"/>
        <w:ind w:left="440"/>
        <w:jc w:val="left"/>
      </w:pPr>
      <w:r>
        <w:t>Перечень</w:t>
      </w:r>
      <w:r>
        <w:rPr>
          <w:spacing w:val="56"/>
        </w:rPr>
        <w:t xml:space="preserve"> </w:t>
      </w:r>
      <w:r>
        <w:t>вариативных</w:t>
      </w:r>
      <w:r>
        <w:rPr>
          <w:spacing w:val="54"/>
        </w:rPr>
        <w:t xml:space="preserve"> </w:t>
      </w:r>
      <w:r>
        <w:t>систем,</w:t>
      </w:r>
      <w:r>
        <w:rPr>
          <w:spacing w:val="55"/>
        </w:rPr>
        <w:t xml:space="preserve"> </w:t>
      </w:r>
      <w:r>
        <w:t>дополняющих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обновляющих</w:t>
      </w:r>
      <w:r>
        <w:rPr>
          <w:spacing w:val="54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задачамии</w:t>
      </w:r>
      <w:r>
        <w:rPr>
          <w:spacing w:val="-57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Программы: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О.В.</w:t>
      </w:r>
      <w:r>
        <w:rPr>
          <w:spacing w:val="5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spacing w:before="1"/>
        <w:ind w:left="576" w:hanging="137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О.В.,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окружением.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2015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-2"/>
          <w:sz w:val="24"/>
        </w:rPr>
        <w:t xml:space="preserve"> </w:t>
      </w:r>
      <w:r>
        <w:rPr>
          <w:sz w:val="24"/>
        </w:rPr>
        <w:t>О.В.,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окружением.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КуцаковаЛ.В.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материала-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2014.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КуцаковаЛ.В.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 из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Средняя 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2014. –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0E467F" w:rsidRDefault="007B595D">
      <w:pPr>
        <w:pStyle w:val="a3"/>
        <w:ind w:left="440"/>
        <w:jc w:val="left"/>
      </w:pPr>
      <w:r>
        <w:t>Н.Е.</w:t>
      </w:r>
      <w:r>
        <w:rPr>
          <w:spacing w:val="24"/>
        </w:rPr>
        <w:t xml:space="preserve"> </w:t>
      </w:r>
      <w:r>
        <w:t>Веракса,</w:t>
      </w:r>
      <w:r>
        <w:rPr>
          <w:spacing w:val="20"/>
        </w:rPr>
        <w:t xml:space="preserve"> </w:t>
      </w:r>
      <w:r>
        <w:t>О.Р.</w:t>
      </w:r>
      <w:r>
        <w:rPr>
          <w:spacing w:val="20"/>
        </w:rPr>
        <w:t xml:space="preserve"> </w:t>
      </w:r>
      <w:r>
        <w:t>Галимов</w:t>
      </w:r>
      <w:r>
        <w:rPr>
          <w:spacing w:val="19"/>
        </w:rPr>
        <w:t xml:space="preserve"> </w:t>
      </w:r>
      <w:r>
        <w:t>Познавательно</w:t>
      </w:r>
      <w:r>
        <w:rPr>
          <w:spacing w:val="2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исследовательская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дошкольников.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</w:t>
      </w:r>
      <w:r>
        <w:rPr>
          <w:spacing w:val="21"/>
        </w:rPr>
        <w:t xml:space="preserve"> </w:t>
      </w:r>
      <w:r>
        <w:t>4-7</w:t>
      </w:r>
      <w:r>
        <w:rPr>
          <w:spacing w:val="20"/>
        </w:rPr>
        <w:t xml:space="preserve"> </w:t>
      </w:r>
      <w:r>
        <w:t>лет.</w:t>
      </w:r>
      <w:r>
        <w:rPr>
          <w:spacing w:val="22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М.,</w:t>
      </w:r>
      <w:r>
        <w:rPr>
          <w:spacing w:val="20"/>
        </w:rPr>
        <w:t xml:space="preserve"> </w:t>
      </w:r>
      <w:r>
        <w:t>Мозаика-</w:t>
      </w:r>
      <w:r>
        <w:rPr>
          <w:spacing w:val="-57"/>
        </w:rPr>
        <w:t xml:space="preserve"> </w:t>
      </w:r>
      <w:r>
        <w:t>Синтез, 2015. – 80 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3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миром.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757"/>
        </w:tabs>
        <w:ind w:left="756" w:hanging="25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2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миром.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3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миром.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6-8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>
      <w:pPr>
        <w:pStyle w:val="a3"/>
        <w:ind w:left="440" w:right="374" w:firstLine="120"/>
        <w:jc w:val="left"/>
      </w:pPr>
      <w:r>
        <w:t>-</w:t>
      </w:r>
      <w:r>
        <w:rPr>
          <w:spacing w:val="2"/>
        </w:rPr>
        <w:t xml:space="preserve"> </w:t>
      </w:r>
      <w:r>
        <w:t>Помораева</w:t>
      </w:r>
      <w:r>
        <w:rPr>
          <w:spacing w:val="5"/>
        </w:rPr>
        <w:t xml:space="preserve"> </w:t>
      </w:r>
      <w:r>
        <w:t>И.А.,</w:t>
      </w:r>
      <w:r>
        <w:rPr>
          <w:spacing w:val="4"/>
        </w:rPr>
        <w:t xml:space="preserve"> </w:t>
      </w:r>
      <w:r>
        <w:t>Позина</w:t>
      </w:r>
      <w:r>
        <w:rPr>
          <w:spacing w:val="5"/>
        </w:rPr>
        <w:t xml:space="preserve"> </w:t>
      </w:r>
      <w:r>
        <w:t>В.А.</w:t>
      </w:r>
      <w:r>
        <w:rPr>
          <w:spacing w:val="59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элементарных</w:t>
      </w:r>
      <w:r>
        <w:rPr>
          <w:spacing w:val="59"/>
        </w:rPr>
        <w:t xml:space="preserve"> </w:t>
      </w:r>
      <w:r>
        <w:t>математических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младшей</w:t>
      </w:r>
      <w:r>
        <w:rPr>
          <w:spacing w:val="59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59"/>
        </w:rPr>
        <w:t xml:space="preserve"> </w:t>
      </w:r>
      <w:r>
        <w:t>сада.</w:t>
      </w:r>
      <w:r>
        <w:rPr>
          <w:spacing w:val="6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М.,</w:t>
      </w:r>
      <w:r>
        <w:rPr>
          <w:spacing w:val="-57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2016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81"/>
        </w:tabs>
        <w:spacing w:before="60"/>
        <w:ind w:left="580" w:hanging="141"/>
        <w:jc w:val="left"/>
        <w:rPr>
          <w:sz w:val="24"/>
        </w:rPr>
      </w:pPr>
      <w:r>
        <w:rPr>
          <w:sz w:val="24"/>
        </w:rPr>
        <w:t>Нищева</w:t>
      </w:r>
      <w:r>
        <w:rPr>
          <w:spacing w:val="-1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дошкольников/3-7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-2"/>
          <w:sz w:val="24"/>
        </w:rPr>
        <w:t xml:space="preserve"> </w:t>
      </w:r>
      <w:r>
        <w:rPr>
          <w:sz w:val="24"/>
        </w:rPr>
        <w:t>Вып.1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-1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2015.-</w:t>
      </w:r>
      <w:r>
        <w:rPr>
          <w:spacing w:val="-6"/>
          <w:sz w:val="24"/>
        </w:rPr>
        <w:t xml:space="preserve"> </w:t>
      </w:r>
      <w:r>
        <w:rPr>
          <w:sz w:val="24"/>
        </w:rPr>
        <w:t>96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89"/>
        </w:tabs>
        <w:ind w:right="384" w:firstLine="0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50"/>
          <w:sz w:val="24"/>
        </w:rPr>
        <w:t xml:space="preserve"> </w:t>
      </w:r>
      <w:r>
        <w:rPr>
          <w:sz w:val="24"/>
        </w:rPr>
        <w:t>О.А.</w:t>
      </w:r>
      <w:r>
        <w:rPr>
          <w:spacing w:val="4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4"/>
          <w:sz w:val="24"/>
        </w:rPr>
        <w:t xml:space="preserve"> </w:t>
      </w:r>
      <w:r>
        <w:rPr>
          <w:sz w:val="24"/>
        </w:rPr>
        <w:t>саду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Помораева</w:t>
      </w:r>
      <w:r>
        <w:rPr>
          <w:spacing w:val="50"/>
          <w:sz w:val="24"/>
        </w:rPr>
        <w:t xml:space="preserve"> </w:t>
      </w:r>
      <w:r>
        <w:rPr>
          <w:sz w:val="24"/>
        </w:rPr>
        <w:t>И.А.,</w:t>
      </w:r>
      <w:r>
        <w:rPr>
          <w:spacing w:val="48"/>
          <w:sz w:val="24"/>
        </w:rPr>
        <w:t xml:space="preserve"> </w:t>
      </w:r>
      <w:r>
        <w:rPr>
          <w:sz w:val="24"/>
        </w:rPr>
        <w:t>Позина</w:t>
      </w:r>
      <w:r>
        <w:rPr>
          <w:spacing w:val="53"/>
          <w:sz w:val="24"/>
        </w:rPr>
        <w:t xml:space="preserve"> </w:t>
      </w:r>
      <w:r>
        <w:rPr>
          <w:sz w:val="24"/>
        </w:rPr>
        <w:t>В.А.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М., 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 – 64 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spacing w:before="1"/>
        <w:ind w:left="576" w:hanging="137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-1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-1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0E467F" w:rsidRDefault="007B595D" w:rsidP="00EA08BA">
      <w:pPr>
        <w:pStyle w:val="a5"/>
        <w:numPr>
          <w:ilvl w:val="2"/>
          <w:numId w:val="30"/>
        </w:numPr>
        <w:tabs>
          <w:tab w:val="left" w:pos="681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</w:p>
    <w:p w:rsidR="000E467F" w:rsidRDefault="007B595D">
      <w:pPr>
        <w:pStyle w:val="a3"/>
        <w:ind w:left="440" w:right="4614"/>
        <w:jc w:val="left"/>
      </w:pPr>
      <w:r>
        <w:t>Перечень</w:t>
      </w:r>
      <w:r>
        <w:rPr>
          <w:spacing w:val="-6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систем,</w:t>
      </w:r>
      <w:r>
        <w:rPr>
          <w:spacing w:val="-3"/>
        </w:rPr>
        <w:t xml:space="preserve"> </w:t>
      </w:r>
      <w:r>
        <w:t>дополняющих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Программы: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коммуникации,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6"/>
          <w:sz w:val="24"/>
        </w:rPr>
        <w:t xml:space="preserve"> </w:t>
      </w: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жанров,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right="3583" w:firstLine="60"/>
        <w:jc w:val="left"/>
        <w:rPr>
          <w:sz w:val="24"/>
        </w:rPr>
      </w:pPr>
      <w:r>
        <w:rPr>
          <w:sz w:val="24"/>
        </w:rPr>
        <w:t>Гербова.В.В. Развитие речи в детском саду: Вторая группа раннего возраста. -М.: МОЗАЙКА-СИНТЕЗ,2018.</w:t>
      </w:r>
      <w:r>
        <w:rPr>
          <w:spacing w:val="-57"/>
          <w:sz w:val="24"/>
        </w:rPr>
        <w:t xml:space="preserve"> </w:t>
      </w:r>
      <w:r>
        <w:rPr>
          <w:sz w:val="24"/>
        </w:rPr>
        <w:t>Ушакова О.С.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 литературой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М.: Сфера, 2011.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288 с..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69"/>
        </w:tabs>
        <w:ind w:right="388" w:firstLine="6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29"/>
          <w:sz w:val="24"/>
        </w:rPr>
        <w:t xml:space="preserve"> </w:t>
      </w:r>
      <w:r>
        <w:rPr>
          <w:sz w:val="24"/>
        </w:rPr>
        <w:t>В.В.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9"/>
          <w:sz w:val="24"/>
        </w:rPr>
        <w:t xml:space="preserve"> </w:t>
      </w:r>
      <w:r>
        <w:rPr>
          <w:sz w:val="24"/>
        </w:rPr>
        <w:t>саду.</w:t>
      </w:r>
      <w:r>
        <w:rPr>
          <w:spacing w:val="38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М.,</w:t>
      </w:r>
      <w:r>
        <w:rPr>
          <w:spacing w:val="29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28"/>
          <w:sz w:val="24"/>
        </w:rPr>
        <w:t xml:space="preserve"> </w:t>
      </w:r>
      <w:r>
        <w:rPr>
          <w:sz w:val="24"/>
        </w:rPr>
        <w:t>2015.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28"/>
          <w:sz w:val="24"/>
        </w:rPr>
        <w:t xml:space="preserve"> </w:t>
      </w:r>
      <w:r>
        <w:rPr>
          <w:sz w:val="24"/>
        </w:rPr>
        <w:t>Юдаева</w:t>
      </w:r>
      <w:r>
        <w:rPr>
          <w:spacing w:val="30"/>
          <w:sz w:val="24"/>
        </w:rPr>
        <w:t xml:space="preserve"> </w:t>
      </w:r>
      <w:r>
        <w:rPr>
          <w:sz w:val="24"/>
        </w:rPr>
        <w:t>М.В.</w:t>
      </w:r>
      <w:r>
        <w:rPr>
          <w:spacing w:val="28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«Самовар книги»</w:t>
      </w:r>
      <w:r>
        <w:rPr>
          <w:spacing w:val="-3"/>
          <w:sz w:val="24"/>
        </w:rPr>
        <w:t xml:space="preserve"> </w:t>
      </w:r>
      <w:r>
        <w:rPr>
          <w:sz w:val="24"/>
        </w:rPr>
        <w:t>2015;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spacing w:before="1"/>
        <w:ind w:left="636" w:hanging="137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 группа.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  <w:r>
        <w:rPr>
          <w:spacing w:val="-8"/>
          <w:sz w:val="24"/>
        </w:rPr>
        <w:t xml:space="preserve"> </w:t>
      </w:r>
      <w:r>
        <w:rPr>
          <w:sz w:val="24"/>
        </w:rPr>
        <w:t>цв.</w:t>
      </w:r>
      <w:r>
        <w:rPr>
          <w:spacing w:val="-2"/>
          <w:sz w:val="24"/>
        </w:rPr>
        <w:t xml:space="preserve"> </w:t>
      </w:r>
      <w:r>
        <w:rPr>
          <w:sz w:val="24"/>
        </w:rPr>
        <w:t>вкл.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right="734" w:firstLine="60"/>
        <w:jc w:val="left"/>
        <w:rPr>
          <w:sz w:val="24"/>
        </w:rPr>
      </w:pPr>
      <w:r>
        <w:rPr>
          <w:sz w:val="24"/>
        </w:rPr>
        <w:t>Гербова В.В. Развитие речи в детском саду. Методические рекомендации. Кадендарное планирование. Конспекты занятий. 3-4</w:t>
      </w:r>
      <w:r>
        <w:rPr>
          <w:spacing w:val="1"/>
          <w:sz w:val="24"/>
        </w:rPr>
        <w:t xml:space="preserve"> </w:t>
      </w:r>
      <w:r>
        <w:rPr>
          <w:sz w:val="24"/>
        </w:rPr>
        <w:t>года. От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 до школы.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right="914" w:firstLine="60"/>
        <w:jc w:val="left"/>
        <w:rPr>
          <w:sz w:val="24"/>
        </w:rPr>
      </w:pPr>
      <w:r>
        <w:rPr>
          <w:sz w:val="24"/>
        </w:rPr>
        <w:t>Гербова В.В. Развитие речи в детском саду. Методические рекомендации. Кадендарное планирование. Конспекты занятий.4-5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рождения до школы.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right="973" w:firstLine="60"/>
        <w:jc w:val="left"/>
        <w:rPr>
          <w:sz w:val="24"/>
        </w:rPr>
      </w:pPr>
      <w:r>
        <w:rPr>
          <w:sz w:val="24"/>
        </w:rPr>
        <w:t>Гербова В.В. Развитие речи в детском саду. Методические рекомендации. Кадендарное планирование. Конспекты занятий. 5-6 лет. От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 до школы.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right="915" w:firstLine="60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4"/>
          <w:sz w:val="24"/>
        </w:rPr>
        <w:t xml:space="preserve"> </w:t>
      </w:r>
      <w:r>
        <w:rPr>
          <w:sz w:val="24"/>
        </w:rPr>
        <w:t>Кадендарное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 до школы.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81"/>
          <w:tab w:val="left" w:pos="2263"/>
        </w:tabs>
        <w:ind w:left="580" w:hanging="141"/>
        <w:jc w:val="left"/>
        <w:rPr>
          <w:sz w:val="24"/>
        </w:rPr>
      </w:pPr>
      <w:r>
        <w:rPr>
          <w:sz w:val="24"/>
        </w:rPr>
        <w:t>Нищева</w:t>
      </w:r>
      <w:r>
        <w:rPr>
          <w:spacing w:val="58"/>
          <w:sz w:val="24"/>
        </w:rPr>
        <w:t xml:space="preserve"> </w:t>
      </w:r>
      <w:r>
        <w:rPr>
          <w:sz w:val="24"/>
        </w:rPr>
        <w:t>Н.В.</w:t>
      </w:r>
      <w:r>
        <w:rPr>
          <w:sz w:val="24"/>
        </w:rPr>
        <w:tab/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spacing w:before="60"/>
        <w:ind w:left="636" w:hanging="137"/>
        <w:jc w:val="left"/>
        <w:rPr>
          <w:sz w:val="24"/>
        </w:rPr>
      </w:pPr>
      <w:r>
        <w:rPr>
          <w:sz w:val="24"/>
        </w:rPr>
        <w:t>Ушакова</w:t>
      </w:r>
      <w:r>
        <w:rPr>
          <w:spacing w:val="-2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Гавриш Н.В.</w:t>
      </w:r>
      <w:r>
        <w:rPr>
          <w:spacing w:val="56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3"/>
          <w:sz w:val="24"/>
        </w:rPr>
        <w:t xml:space="preserve"> </w:t>
      </w:r>
      <w:r>
        <w:rPr>
          <w:sz w:val="24"/>
        </w:rPr>
        <w:t>Юдаева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ООО «Самовар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книги»,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Хрестоматия.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сада/А.С. Пушкин,</w:t>
      </w:r>
      <w:r>
        <w:rPr>
          <w:spacing w:val="-4"/>
          <w:sz w:val="24"/>
        </w:rPr>
        <w:t xml:space="preserve"> </w:t>
      </w:r>
      <w:r>
        <w:rPr>
          <w:sz w:val="24"/>
        </w:rPr>
        <w:t>Л.Н.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Толстой,</w:t>
      </w:r>
      <w:r>
        <w:rPr>
          <w:spacing w:val="-2"/>
          <w:sz w:val="24"/>
        </w:rPr>
        <w:t xml:space="preserve"> </w:t>
      </w:r>
      <w:r>
        <w:rPr>
          <w:sz w:val="24"/>
        </w:rPr>
        <w:t>Д.Н. Мамин-Сибиряк,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  <w:r>
        <w:rPr>
          <w:spacing w:val="-3"/>
          <w:sz w:val="24"/>
        </w:rPr>
        <w:t xml:space="preserve"> </w:t>
      </w:r>
      <w:r>
        <w:rPr>
          <w:sz w:val="24"/>
        </w:rPr>
        <w:t>РОСМЭН,2015.-192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spacing w:before="1"/>
        <w:ind w:left="636" w:hanging="137"/>
        <w:jc w:val="left"/>
        <w:rPr>
          <w:sz w:val="24"/>
        </w:rPr>
      </w:pPr>
      <w:r>
        <w:rPr>
          <w:sz w:val="24"/>
        </w:rPr>
        <w:t>Хрестоматия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7"/>
          <w:sz w:val="24"/>
        </w:rPr>
        <w:t xml:space="preserve"> </w:t>
      </w:r>
      <w:r>
        <w:rPr>
          <w:sz w:val="24"/>
        </w:rPr>
        <w:t>4-5 лет.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М., Мозаика-Синтез, 2016.-</w:t>
      </w:r>
      <w:r>
        <w:rPr>
          <w:spacing w:val="-4"/>
          <w:sz w:val="24"/>
        </w:rPr>
        <w:t xml:space="preserve"> </w:t>
      </w:r>
      <w:r>
        <w:rPr>
          <w:sz w:val="24"/>
        </w:rPr>
        <w:t>320с.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41"/>
        </w:tabs>
        <w:ind w:left="640" w:hanging="141"/>
        <w:jc w:val="left"/>
        <w:rPr>
          <w:sz w:val="24"/>
        </w:rPr>
      </w:pPr>
      <w:r>
        <w:rPr>
          <w:sz w:val="24"/>
        </w:rPr>
        <w:lastRenderedPageBreak/>
        <w:t>Нищева</w:t>
      </w:r>
      <w:r>
        <w:rPr>
          <w:spacing w:val="2"/>
          <w:sz w:val="24"/>
        </w:rPr>
        <w:t xml:space="preserve"> </w:t>
      </w:r>
      <w:r>
        <w:rPr>
          <w:sz w:val="24"/>
        </w:rPr>
        <w:t>Н.В.</w:t>
      </w:r>
      <w:r>
        <w:rPr>
          <w:spacing w:val="-3"/>
          <w:sz w:val="24"/>
        </w:rPr>
        <w:t xml:space="preserve"> </w:t>
      </w:r>
      <w:r>
        <w:rPr>
          <w:sz w:val="24"/>
        </w:rPr>
        <w:t>Серия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2"/>
          <w:sz w:val="24"/>
        </w:rPr>
        <w:t xml:space="preserve"> </w:t>
      </w:r>
      <w:r>
        <w:rPr>
          <w:sz w:val="24"/>
        </w:rPr>
        <w:t>Весна-Лето.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41"/>
        </w:tabs>
        <w:ind w:left="640" w:hanging="141"/>
        <w:jc w:val="left"/>
        <w:rPr>
          <w:sz w:val="24"/>
        </w:rPr>
      </w:pPr>
      <w:r>
        <w:rPr>
          <w:sz w:val="24"/>
        </w:rPr>
        <w:t>Нищева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3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программа.</w:t>
      </w:r>
    </w:p>
    <w:p w:rsidR="000E467F" w:rsidRDefault="000E467F">
      <w:pPr>
        <w:pStyle w:val="a3"/>
        <w:ind w:left="0"/>
        <w:jc w:val="left"/>
      </w:pPr>
    </w:p>
    <w:p w:rsidR="000E467F" w:rsidRDefault="007B595D" w:rsidP="00EA08BA">
      <w:pPr>
        <w:pStyle w:val="a5"/>
        <w:numPr>
          <w:ilvl w:val="2"/>
          <w:numId w:val="30"/>
        </w:numPr>
        <w:tabs>
          <w:tab w:val="left" w:pos="681"/>
        </w:tabs>
        <w:ind w:hanging="2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</w:p>
    <w:p w:rsidR="000E467F" w:rsidRDefault="007B595D">
      <w:pPr>
        <w:pStyle w:val="a3"/>
        <w:ind w:left="440" w:right="1639"/>
        <w:jc w:val="left"/>
      </w:pPr>
      <w:r>
        <w:t>Перечень</w:t>
      </w:r>
      <w:r>
        <w:rPr>
          <w:spacing w:val="-5"/>
        </w:rPr>
        <w:t xml:space="preserve"> </w:t>
      </w:r>
      <w:r>
        <w:t>вариативных</w:t>
      </w:r>
      <w:r>
        <w:rPr>
          <w:spacing w:val="-2"/>
        </w:rPr>
        <w:t xml:space="preserve"> </w:t>
      </w:r>
      <w:r>
        <w:t>систем,</w:t>
      </w:r>
      <w:r>
        <w:rPr>
          <w:spacing w:val="-3"/>
        </w:rPr>
        <w:t xml:space="preserve"> </w:t>
      </w:r>
      <w:r>
        <w:t>дополняющих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обновляющих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 ФОП</w:t>
      </w:r>
      <w:r>
        <w:rPr>
          <w:spacing w:val="-6"/>
        </w:rPr>
        <w:t xml:space="preserve"> </w:t>
      </w:r>
      <w:r>
        <w:t>ДО: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right="386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8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видах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spacing w:before="1"/>
        <w:ind w:right="389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развлечениям, художественных проектах</w:t>
      </w:r>
    </w:p>
    <w:p w:rsidR="000E467F" w:rsidRDefault="007B595D" w:rsidP="00EA08BA">
      <w:pPr>
        <w:pStyle w:val="a5"/>
        <w:numPr>
          <w:ilvl w:val="3"/>
          <w:numId w:val="30"/>
        </w:numPr>
        <w:tabs>
          <w:tab w:val="left" w:pos="1160"/>
          <w:tab w:val="left" w:pos="1161"/>
        </w:tabs>
        <w:ind w:right="39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композиции, 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ситуации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-2"/>
          <w:sz w:val="24"/>
        </w:rPr>
        <w:t xml:space="preserve"> </w:t>
      </w:r>
      <w:r>
        <w:rPr>
          <w:sz w:val="24"/>
        </w:rPr>
        <w:t>Т.С.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2015.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  <w:tab w:val="left" w:pos="2564"/>
          <w:tab w:val="left" w:pos="3980"/>
          <w:tab w:val="left" w:pos="4689"/>
          <w:tab w:val="left" w:pos="6105"/>
        </w:tabs>
        <w:ind w:left="576" w:hanging="137"/>
        <w:jc w:val="left"/>
        <w:rPr>
          <w:sz w:val="24"/>
        </w:rPr>
      </w:pPr>
      <w:r>
        <w:rPr>
          <w:sz w:val="24"/>
        </w:rPr>
        <w:t>Колдина.Д.Н.</w:t>
      </w:r>
      <w:r>
        <w:rPr>
          <w:sz w:val="24"/>
        </w:rPr>
        <w:tab/>
        <w:t>Рисование</w:t>
      </w:r>
      <w:r>
        <w:rPr>
          <w:sz w:val="24"/>
        </w:rPr>
        <w:tab/>
        <w:t>с</w:t>
      </w:r>
      <w:r>
        <w:rPr>
          <w:sz w:val="24"/>
        </w:rPr>
        <w:tab/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z w:val="24"/>
        </w:rPr>
        <w:tab/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-М.:</w:t>
      </w:r>
      <w:r>
        <w:rPr>
          <w:spacing w:val="-5"/>
          <w:sz w:val="24"/>
        </w:rPr>
        <w:t xml:space="preserve"> </w:t>
      </w:r>
      <w:r>
        <w:rPr>
          <w:sz w:val="24"/>
        </w:rPr>
        <w:t>МОЗАЙКА-СИНТЕЗ,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</w:p>
    <w:p w:rsidR="000E467F" w:rsidRDefault="007B595D" w:rsidP="00EA08BA">
      <w:pPr>
        <w:pStyle w:val="a5"/>
        <w:numPr>
          <w:ilvl w:val="1"/>
          <w:numId w:val="23"/>
        </w:numPr>
        <w:tabs>
          <w:tab w:val="left" w:pos="789"/>
        </w:tabs>
        <w:ind w:hanging="137"/>
        <w:jc w:val="left"/>
        <w:rPr>
          <w:sz w:val="24"/>
        </w:rPr>
      </w:pPr>
      <w:r>
        <w:rPr>
          <w:sz w:val="24"/>
        </w:rPr>
        <w:t>Колдина.Д.Н.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 с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 лет.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Сценарий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МОЗАЙКА-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0E467F" w:rsidRDefault="007B595D" w:rsidP="00EA08BA">
      <w:pPr>
        <w:pStyle w:val="a5"/>
        <w:numPr>
          <w:ilvl w:val="1"/>
          <w:numId w:val="23"/>
        </w:numPr>
        <w:tabs>
          <w:tab w:val="left" w:pos="789"/>
        </w:tabs>
        <w:ind w:hanging="137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1"/>
          <w:sz w:val="24"/>
        </w:rPr>
        <w:t xml:space="preserve"> </w:t>
      </w:r>
      <w:r>
        <w:rPr>
          <w:sz w:val="24"/>
        </w:rPr>
        <w:t>Д.Н.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Сценарий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МОЗАЙКА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2021г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spacing w:before="1"/>
        <w:ind w:right="932" w:firstLine="6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- М.:</w:t>
      </w:r>
      <w:r>
        <w:rPr>
          <w:spacing w:val="-3"/>
          <w:sz w:val="24"/>
        </w:rPr>
        <w:t xml:space="preserve"> </w:t>
      </w:r>
      <w:r>
        <w:rPr>
          <w:sz w:val="24"/>
        </w:rPr>
        <w:t>«КАРАПУЗ-ДИДАКТИКА», 2006.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144 с.,</w:t>
      </w:r>
      <w:r>
        <w:rPr>
          <w:spacing w:val="-1"/>
          <w:sz w:val="24"/>
        </w:rPr>
        <w:t xml:space="preserve"> </w:t>
      </w:r>
      <w:r>
        <w:rPr>
          <w:sz w:val="24"/>
        </w:rPr>
        <w:t>16 л.</w:t>
      </w:r>
      <w:r>
        <w:rPr>
          <w:spacing w:val="-1"/>
          <w:sz w:val="24"/>
        </w:rPr>
        <w:t xml:space="preserve"> </w:t>
      </w:r>
      <w:r>
        <w:rPr>
          <w:sz w:val="24"/>
        </w:rPr>
        <w:t>вкл.</w:t>
      </w:r>
    </w:p>
    <w:p w:rsidR="000E467F" w:rsidRDefault="007B595D" w:rsidP="00EA08BA">
      <w:pPr>
        <w:pStyle w:val="a5"/>
        <w:numPr>
          <w:ilvl w:val="1"/>
          <w:numId w:val="23"/>
        </w:numPr>
        <w:tabs>
          <w:tab w:val="left" w:pos="789"/>
        </w:tabs>
        <w:ind w:hanging="137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-1"/>
          <w:sz w:val="24"/>
        </w:rPr>
        <w:t xml:space="preserve"> </w:t>
      </w:r>
      <w:r>
        <w:rPr>
          <w:sz w:val="24"/>
        </w:rPr>
        <w:t>Т.С.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2014.-</w:t>
      </w:r>
      <w:r>
        <w:rPr>
          <w:spacing w:val="-5"/>
          <w:sz w:val="24"/>
        </w:rPr>
        <w:t xml:space="preserve"> </w:t>
      </w:r>
      <w:r>
        <w:rPr>
          <w:sz w:val="24"/>
        </w:rPr>
        <w:t>96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  <w:r>
        <w:rPr>
          <w:spacing w:val="-4"/>
          <w:sz w:val="24"/>
        </w:rPr>
        <w:t xml:space="preserve"> </w:t>
      </w:r>
      <w:r>
        <w:rPr>
          <w:sz w:val="24"/>
        </w:rPr>
        <w:t>цв.</w:t>
      </w:r>
      <w:r>
        <w:rPr>
          <w:spacing w:val="-1"/>
          <w:sz w:val="24"/>
        </w:rPr>
        <w:t xml:space="preserve"> </w:t>
      </w:r>
      <w:r>
        <w:rPr>
          <w:sz w:val="24"/>
        </w:rPr>
        <w:t>вкл.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-1"/>
          <w:sz w:val="24"/>
        </w:rPr>
        <w:t xml:space="preserve"> </w:t>
      </w:r>
      <w:r>
        <w:rPr>
          <w:sz w:val="24"/>
        </w:rPr>
        <w:t>Т.С. 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9"/>
          <w:sz w:val="24"/>
        </w:rPr>
        <w:t xml:space="preserve"> </w:t>
      </w:r>
      <w:r>
        <w:rPr>
          <w:sz w:val="24"/>
        </w:rPr>
        <w:t>МОЗАЙКА-СИНТЕЗ,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29"/>
        </w:tabs>
        <w:ind w:right="383" w:firstLine="0"/>
        <w:jc w:val="left"/>
        <w:rPr>
          <w:sz w:val="24"/>
        </w:rPr>
      </w:pPr>
      <w:r>
        <w:rPr>
          <w:sz w:val="24"/>
        </w:rPr>
        <w:t>Лыкова</w:t>
      </w:r>
      <w:r>
        <w:rPr>
          <w:spacing w:val="51"/>
          <w:sz w:val="24"/>
        </w:rPr>
        <w:t xml:space="preserve"> </w:t>
      </w:r>
      <w:r>
        <w:rPr>
          <w:sz w:val="24"/>
        </w:rPr>
        <w:t>И.А.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7"/>
          <w:sz w:val="24"/>
        </w:rPr>
        <w:t xml:space="preserve"> </w:t>
      </w:r>
      <w:r>
        <w:rPr>
          <w:sz w:val="24"/>
        </w:rPr>
        <w:t>саду.</w:t>
      </w:r>
      <w:r>
        <w:rPr>
          <w:spacing w:val="4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М.:</w:t>
      </w:r>
      <w:r>
        <w:rPr>
          <w:spacing w:val="46"/>
          <w:sz w:val="24"/>
        </w:rPr>
        <w:t xml:space="preserve"> </w:t>
      </w:r>
      <w:r>
        <w:rPr>
          <w:sz w:val="24"/>
        </w:rPr>
        <w:t>«КАРАПУЗ-ДИДАКТИКА»,</w:t>
      </w:r>
      <w:r>
        <w:rPr>
          <w:spacing w:val="47"/>
          <w:sz w:val="24"/>
        </w:rPr>
        <w:t xml:space="preserve"> </w:t>
      </w:r>
      <w:r>
        <w:rPr>
          <w:sz w:val="24"/>
        </w:rPr>
        <w:t>2007.-</w:t>
      </w:r>
      <w:r>
        <w:rPr>
          <w:spacing w:val="44"/>
          <w:sz w:val="24"/>
        </w:rPr>
        <w:t xml:space="preserve"> </w:t>
      </w:r>
      <w:r>
        <w:rPr>
          <w:sz w:val="24"/>
        </w:rPr>
        <w:t>Лыкова</w:t>
      </w:r>
      <w:r>
        <w:rPr>
          <w:spacing w:val="52"/>
          <w:sz w:val="24"/>
        </w:rPr>
        <w:t xml:space="preserve"> </w:t>
      </w:r>
      <w:r>
        <w:rPr>
          <w:sz w:val="24"/>
        </w:rPr>
        <w:t>И.</w:t>
      </w:r>
      <w:r>
        <w:rPr>
          <w:spacing w:val="51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Изобразительная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мир», 2014.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152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Русанова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Л.С.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2"/>
          <w:sz w:val="24"/>
        </w:rPr>
        <w:t xml:space="preserve"> </w:t>
      </w:r>
      <w:r>
        <w:rPr>
          <w:sz w:val="24"/>
        </w:rPr>
        <w:t>ладошки.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ind w:left="576" w:hanging="137"/>
        <w:jc w:val="left"/>
        <w:rPr>
          <w:sz w:val="24"/>
        </w:rPr>
      </w:pPr>
      <w:r>
        <w:rPr>
          <w:sz w:val="24"/>
        </w:rPr>
        <w:t>Русанова</w:t>
      </w:r>
      <w:r>
        <w:rPr>
          <w:spacing w:val="-2"/>
          <w:sz w:val="24"/>
        </w:rPr>
        <w:t xml:space="preserve"> </w:t>
      </w:r>
      <w:r>
        <w:rPr>
          <w:sz w:val="24"/>
        </w:rPr>
        <w:t>Л.С.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1"/>
          <w:sz w:val="24"/>
        </w:rPr>
        <w:t xml:space="preserve"> </w:t>
      </w:r>
      <w:r>
        <w:rPr>
          <w:sz w:val="24"/>
        </w:rPr>
        <w:t>ладошки.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0E467F" w:rsidRDefault="007B595D">
      <w:pPr>
        <w:ind w:left="440"/>
        <w:rPr>
          <w:i/>
          <w:sz w:val="24"/>
        </w:rPr>
      </w:pPr>
      <w:r>
        <w:rPr>
          <w:i/>
          <w:sz w:val="24"/>
        </w:rPr>
        <w:t>Музыкальное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left="696" w:hanging="257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-2"/>
          <w:sz w:val="24"/>
        </w:rPr>
        <w:t xml:space="preserve"> </w:t>
      </w:r>
      <w:r>
        <w:rPr>
          <w:sz w:val="24"/>
        </w:rPr>
        <w:t>М.Б 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 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-3"/>
          <w:sz w:val="24"/>
        </w:rPr>
        <w:t xml:space="preserve"> </w:t>
      </w:r>
      <w:r>
        <w:rPr>
          <w:sz w:val="24"/>
        </w:rPr>
        <w:t>М.Б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(младшая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группа). 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«Композитор –</w:t>
      </w:r>
      <w:r>
        <w:rPr>
          <w:spacing w:val="-2"/>
          <w:sz w:val="24"/>
        </w:rPr>
        <w:t xml:space="preserve"> </w:t>
      </w:r>
      <w:r>
        <w:rPr>
          <w:sz w:val="24"/>
        </w:rPr>
        <w:t>Санкт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Петербург»,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77"/>
        </w:tabs>
        <w:spacing w:before="60"/>
        <w:ind w:left="576" w:hanging="137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-3"/>
          <w:sz w:val="24"/>
        </w:rPr>
        <w:t xml:space="preserve"> </w:t>
      </w:r>
      <w:r>
        <w:rPr>
          <w:sz w:val="24"/>
        </w:rPr>
        <w:t>М.Б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группа). 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Петербург»,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left="636" w:hanging="137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-3"/>
          <w:sz w:val="24"/>
        </w:rPr>
        <w:t xml:space="preserve"> </w:t>
      </w:r>
      <w:r>
        <w:rPr>
          <w:sz w:val="24"/>
        </w:rPr>
        <w:t>М.Б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(старшая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группа). 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Петербург»,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right="948" w:firstLine="60"/>
        <w:jc w:val="left"/>
        <w:rPr>
          <w:sz w:val="24"/>
        </w:rPr>
      </w:pPr>
      <w:r>
        <w:rPr>
          <w:sz w:val="24"/>
        </w:rPr>
        <w:t>Зацепина М.Б Музыкальное воспитание в детском саду (подготовительная группа). Издательство «Композитор – Санкт – Петербург»,</w:t>
      </w:r>
      <w:r>
        <w:rPr>
          <w:spacing w:val="-57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spacing w:before="1"/>
        <w:ind w:left="636" w:hanging="197"/>
        <w:jc w:val="left"/>
        <w:rPr>
          <w:sz w:val="24"/>
        </w:rPr>
      </w:pPr>
      <w:r>
        <w:rPr>
          <w:sz w:val="24"/>
        </w:rPr>
        <w:t>Каплунова И.М., Новоскольцева И.А. 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(младшая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</w:t>
      </w:r>
      <w:r>
        <w:rPr>
          <w:spacing w:val="-5"/>
          <w:sz w:val="24"/>
        </w:rPr>
        <w:t xml:space="preserve"> </w:t>
      </w:r>
      <w:r>
        <w:rPr>
          <w:sz w:val="24"/>
        </w:rPr>
        <w:t>– Петербург»,</w:t>
      </w:r>
      <w:r>
        <w:rPr>
          <w:spacing w:val="-4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left="696" w:hanging="197"/>
        <w:jc w:val="left"/>
        <w:rPr>
          <w:sz w:val="24"/>
        </w:rPr>
      </w:pPr>
      <w:r>
        <w:rPr>
          <w:sz w:val="24"/>
        </w:rPr>
        <w:t>Каплунова И.М.,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Санкт</w:t>
      </w:r>
      <w:r>
        <w:rPr>
          <w:spacing w:val="-5"/>
          <w:sz w:val="24"/>
        </w:rPr>
        <w:t xml:space="preserve"> </w:t>
      </w:r>
      <w:r>
        <w:rPr>
          <w:sz w:val="24"/>
        </w:rPr>
        <w:t>– Петербург»,</w:t>
      </w:r>
      <w:r>
        <w:rPr>
          <w:spacing w:val="-5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97"/>
        </w:tabs>
        <w:ind w:left="696" w:hanging="197"/>
        <w:jc w:val="left"/>
        <w:rPr>
          <w:sz w:val="24"/>
        </w:rPr>
      </w:pPr>
      <w:r>
        <w:rPr>
          <w:sz w:val="24"/>
        </w:rPr>
        <w:t>Каплунова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И.М., Новоскольцева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51"/>
          <w:sz w:val="24"/>
        </w:rPr>
        <w:t xml:space="preserve"> </w:t>
      </w:r>
      <w:r>
        <w:rPr>
          <w:sz w:val="24"/>
        </w:rPr>
        <w:t>(старшая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 «Композитор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Петербург»,</w:t>
      </w:r>
      <w:r>
        <w:rPr>
          <w:spacing w:val="-4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37"/>
        </w:tabs>
        <w:ind w:right="1638" w:firstLine="60"/>
        <w:jc w:val="left"/>
        <w:rPr>
          <w:sz w:val="24"/>
        </w:rPr>
      </w:pPr>
      <w:r>
        <w:rPr>
          <w:sz w:val="24"/>
        </w:rPr>
        <w:t>Каплунова И.М., Новоскольцева И.А. Праздник каждый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(подготовителтная группа). Издательство «Композитор – Санкт –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Петербург»,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61"/>
        </w:tabs>
        <w:ind w:right="382" w:firstLine="60"/>
        <w:jc w:val="left"/>
        <w:rPr>
          <w:sz w:val="24"/>
        </w:rPr>
      </w:pPr>
      <w:r>
        <w:rPr>
          <w:sz w:val="24"/>
        </w:rPr>
        <w:t>Каплунова</w:t>
      </w:r>
      <w:r>
        <w:rPr>
          <w:spacing w:val="23"/>
          <w:sz w:val="24"/>
        </w:rPr>
        <w:t xml:space="preserve"> </w:t>
      </w:r>
      <w:r>
        <w:rPr>
          <w:sz w:val="24"/>
        </w:rPr>
        <w:t>И.М.,</w:t>
      </w:r>
      <w:r>
        <w:rPr>
          <w:spacing w:val="23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24"/>
          <w:sz w:val="24"/>
        </w:rPr>
        <w:t xml:space="preserve"> </w:t>
      </w:r>
      <w:r>
        <w:rPr>
          <w:sz w:val="24"/>
        </w:rPr>
        <w:t>И.А</w:t>
      </w:r>
      <w:r>
        <w:rPr>
          <w:spacing w:val="38"/>
          <w:sz w:val="24"/>
        </w:rPr>
        <w:t xml:space="preserve"> </w:t>
      </w:r>
      <w:r>
        <w:rPr>
          <w:sz w:val="24"/>
        </w:rPr>
        <w:t>Удивительный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ритм</w:t>
      </w:r>
      <w:r>
        <w:rPr>
          <w:spacing w:val="18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1"/>
          <w:sz w:val="24"/>
        </w:rPr>
        <w:t xml:space="preserve"> </w:t>
      </w:r>
      <w:r>
        <w:rPr>
          <w:sz w:val="24"/>
        </w:rPr>
        <w:t>ритма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2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2"/>
          <w:sz w:val="24"/>
        </w:rPr>
        <w:t xml:space="preserve"> </w:t>
      </w:r>
      <w:r>
        <w:rPr>
          <w:sz w:val="24"/>
        </w:rPr>
        <w:t>«Композитор</w:t>
      </w:r>
      <w:r>
        <w:rPr>
          <w:spacing w:val="18"/>
          <w:sz w:val="24"/>
        </w:rPr>
        <w:t xml:space="preserve"> </w:t>
      </w:r>
      <w:r>
        <w:rPr>
          <w:sz w:val="24"/>
        </w:rPr>
        <w:t>Санкт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Петербург»</w:t>
      </w:r>
      <w:r>
        <w:rPr>
          <w:spacing w:val="-6"/>
          <w:sz w:val="24"/>
        </w:rPr>
        <w:t xml:space="preserve"> </w:t>
      </w:r>
      <w:r>
        <w:rPr>
          <w:sz w:val="24"/>
        </w:rPr>
        <w:t>, 2005.</w:t>
      </w:r>
    </w:p>
    <w:p w:rsidR="000E467F" w:rsidRDefault="000E467F">
      <w:pPr>
        <w:pStyle w:val="a3"/>
        <w:ind w:left="0"/>
        <w:jc w:val="left"/>
        <w:rPr>
          <w:sz w:val="26"/>
        </w:rPr>
      </w:pPr>
    </w:p>
    <w:p w:rsidR="000E467F" w:rsidRDefault="007B595D" w:rsidP="00EA08BA">
      <w:pPr>
        <w:pStyle w:val="a5"/>
        <w:numPr>
          <w:ilvl w:val="0"/>
          <w:numId w:val="22"/>
        </w:numPr>
        <w:tabs>
          <w:tab w:val="left" w:pos="622"/>
        </w:tabs>
        <w:spacing w:before="177"/>
        <w:ind w:hanging="182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81"/>
        </w:tabs>
        <w:spacing w:before="1"/>
        <w:ind w:left="580" w:hanging="141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1"/>
          <w:sz w:val="24"/>
        </w:rPr>
        <w:t xml:space="preserve"> </w:t>
      </w:r>
      <w:r>
        <w:rPr>
          <w:sz w:val="24"/>
        </w:rPr>
        <w:t>Л.И.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-2"/>
          <w:sz w:val="24"/>
        </w:rPr>
        <w:t xml:space="preserve"> </w:t>
      </w:r>
      <w:r>
        <w:rPr>
          <w:sz w:val="24"/>
        </w:rPr>
        <w:t>.М.,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 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41"/>
        </w:tabs>
        <w:ind w:left="640" w:hanging="141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1"/>
          <w:sz w:val="24"/>
        </w:rPr>
        <w:t xml:space="preserve"> </w:t>
      </w:r>
      <w:r>
        <w:rPr>
          <w:sz w:val="24"/>
        </w:rPr>
        <w:t>Л.И.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-1"/>
          <w:sz w:val="24"/>
        </w:rPr>
        <w:t xml:space="preserve"> </w:t>
      </w:r>
      <w:r>
        <w:rPr>
          <w:sz w:val="24"/>
        </w:rPr>
        <w:t>.М.,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81"/>
        </w:tabs>
        <w:ind w:left="580" w:hanging="141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1"/>
          <w:sz w:val="24"/>
        </w:rPr>
        <w:t xml:space="preserve"> </w:t>
      </w:r>
      <w:r>
        <w:rPr>
          <w:sz w:val="24"/>
        </w:rPr>
        <w:t>Л.И.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-2"/>
          <w:sz w:val="24"/>
        </w:rPr>
        <w:t xml:space="preserve"> </w:t>
      </w:r>
      <w:r>
        <w:rPr>
          <w:sz w:val="24"/>
        </w:rPr>
        <w:t>.М.,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581"/>
        </w:tabs>
        <w:ind w:left="580" w:hanging="141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2"/>
          <w:sz w:val="24"/>
        </w:rPr>
        <w:t xml:space="preserve"> </w:t>
      </w:r>
      <w:r>
        <w:rPr>
          <w:sz w:val="24"/>
        </w:rPr>
        <w:t>Л.И.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(Подготовительная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-3"/>
          <w:sz w:val="24"/>
        </w:rPr>
        <w:t xml:space="preserve"> </w:t>
      </w:r>
      <w:r>
        <w:rPr>
          <w:sz w:val="24"/>
        </w:rPr>
        <w:t>.М.,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</w:p>
    <w:p w:rsidR="000E467F" w:rsidRDefault="007B595D" w:rsidP="00EA08BA">
      <w:pPr>
        <w:pStyle w:val="a5"/>
        <w:numPr>
          <w:ilvl w:val="0"/>
          <w:numId w:val="23"/>
        </w:numPr>
        <w:tabs>
          <w:tab w:val="left" w:pos="641"/>
        </w:tabs>
        <w:ind w:right="598" w:firstLine="6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1"/>
          <w:sz w:val="24"/>
        </w:rPr>
        <w:t xml:space="preserve"> </w:t>
      </w:r>
      <w:r>
        <w:rPr>
          <w:sz w:val="24"/>
        </w:rPr>
        <w:t>Л.И.</w:t>
      </w:r>
      <w:r>
        <w:rPr>
          <w:spacing w:val="56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3-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Мозаика-Синтез,2015.</w:t>
      </w:r>
      <w:r>
        <w:rPr>
          <w:spacing w:val="1"/>
          <w:sz w:val="24"/>
        </w:rPr>
        <w:t xml:space="preserve"> </w:t>
      </w:r>
      <w:r>
        <w:rPr>
          <w:sz w:val="24"/>
        </w:rPr>
        <w:t>Вераксы</w:t>
      </w:r>
      <w:r>
        <w:rPr>
          <w:spacing w:val="-4"/>
          <w:sz w:val="24"/>
        </w:rPr>
        <w:t xml:space="preserve"> </w:t>
      </w:r>
      <w:r>
        <w:rPr>
          <w:sz w:val="24"/>
        </w:rPr>
        <w:t>Н.Е.,</w:t>
      </w:r>
      <w:r>
        <w:rPr>
          <w:spacing w:val="-2"/>
          <w:sz w:val="24"/>
        </w:rPr>
        <w:t xml:space="preserve"> </w:t>
      </w:r>
      <w:r>
        <w:rPr>
          <w:sz w:val="24"/>
        </w:rPr>
        <w:t>Комаровой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Т.С,.</w:t>
      </w:r>
      <w:r>
        <w:rPr>
          <w:spacing w:val="-2"/>
          <w:sz w:val="24"/>
        </w:rPr>
        <w:t xml:space="preserve"> </w:t>
      </w:r>
      <w:r>
        <w:rPr>
          <w:sz w:val="24"/>
        </w:rPr>
        <w:t>Васильевой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М.А.,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сада.</w:t>
      </w:r>
    </w:p>
    <w:p w:rsidR="000E467F" w:rsidRDefault="007B595D" w:rsidP="00EA08BA">
      <w:pPr>
        <w:pStyle w:val="a5"/>
        <w:numPr>
          <w:ilvl w:val="0"/>
          <w:numId w:val="22"/>
        </w:numPr>
        <w:tabs>
          <w:tab w:val="left" w:pos="681"/>
        </w:tabs>
        <w:ind w:left="680" w:hanging="241"/>
        <w:rPr>
          <w:sz w:val="24"/>
        </w:rPr>
      </w:pPr>
      <w:r>
        <w:rPr>
          <w:sz w:val="24"/>
        </w:rPr>
        <w:t>ЛОГОПЕДИЧЕСКАЯ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160"/>
          <w:tab w:val="left" w:pos="1161"/>
        </w:tabs>
        <w:ind w:right="65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160"/>
          <w:tab w:val="left" w:pos="116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ребёнка.</w:t>
      </w:r>
    </w:p>
    <w:p w:rsidR="000E467F" w:rsidRDefault="007B595D" w:rsidP="00EA08BA">
      <w:pPr>
        <w:pStyle w:val="a5"/>
        <w:numPr>
          <w:ilvl w:val="0"/>
          <w:numId w:val="21"/>
        </w:numPr>
        <w:tabs>
          <w:tab w:val="left" w:pos="1448"/>
          <w:tab w:val="left" w:pos="1449"/>
        </w:tabs>
        <w:spacing w:before="1" w:line="297" w:lineRule="exact"/>
        <w:ind w:hanging="441"/>
        <w:rPr>
          <w:sz w:val="24"/>
        </w:rPr>
      </w:pPr>
      <w:r>
        <w:rPr>
          <w:sz w:val="24"/>
        </w:rPr>
        <w:t>Жукова</w:t>
      </w:r>
      <w:r>
        <w:rPr>
          <w:spacing w:val="-2"/>
          <w:sz w:val="24"/>
        </w:rPr>
        <w:t xml:space="preserve"> </w:t>
      </w:r>
      <w:r>
        <w:rPr>
          <w:sz w:val="24"/>
        </w:rPr>
        <w:t>М.А.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речи.,</w:t>
      </w:r>
      <w:r>
        <w:rPr>
          <w:spacing w:val="-4"/>
          <w:sz w:val="24"/>
        </w:rPr>
        <w:t xml:space="preserve"> </w:t>
      </w:r>
      <w:r>
        <w:rPr>
          <w:sz w:val="24"/>
        </w:rPr>
        <w:t>М.:2019</w:t>
      </w:r>
      <w:r>
        <w:rPr>
          <w:spacing w:val="-2"/>
          <w:sz w:val="24"/>
        </w:rPr>
        <w:t xml:space="preserve"> </w:t>
      </w:r>
      <w:r>
        <w:rPr>
          <w:sz w:val="24"/>
        </w:rPr>
        <w:t>г.-96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0E467F" w:rsidRDefault="007B595D" w:rsidP="00EA08BA">
      <w:pPr>
        <w:pStyle w:val="a5"/>
        <w:numPr>
          <w:ilvl w:val="0"/>
          <w:numId w:val="21"/>
        </w:numPr>
        <w:tabs>
          <w:tab w:val="left" w:pos="1448"/>
          <w:tab w:val="left" w:pos="1449"/>
        </w:tabs>
        <w:spacing w:line="294" w:lineRule="exact"/>
        <w:ind w:hanging="441"/>
        <w:rPr>
          <w:sz w:val="24"/>
        </w:rPr>
      </w:pPr>
      <w:r>
        <w:rPr>
          <w:sz w:val="24"/>
        </w:rPr>
        <w:t>Жукова</w:t>
      </w:r>
      <w:r>
        <w:rPr>
          <w:spacing w:val="-3"/>
          <w:sz w:val="24"/>
        </w:rPr>
        <w:t xml:space="preserve"> </w:t>
      </w:r>
      <w:r>
        <w:rPr>
          <w:sz w:val="24"/>
        </w:rPr>
        <w:t>М.А.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логопеда:исправление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речи.Москва:Эксмо,</w:t>
      </w:r>
      <w:r>
        <w:rPr>
          <w:spacing w:val="-3"/>
          <w:sz w:val="24"/>
        </w:rPr>
        <w:t xml:space="preserve"> </w:t>
      </w: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0E467F" w:rsidRDefault="007B595D" w:rsidP="00EA08BA">
      <w:pPr>
        <w:pStyle w:val="a5"/>
        <w:numPr>
          <w:ilvl w:val="0"/>
          <w:numId w:val="21"/>
        </w:numPr>
        <w:tabs>
          <w:tab w:val="left" w:pos="1448"/>
          <w:tab w:val="left" w:pos="1449"/>
        </w:tabs>
        <w:spacing w:line="294" w:lineRule="exact"/>
        <w:ind w:hanging="441"/>
        <w:rPr>
          <w:sz w:val="24"/>
        </w:rPr>
      </w:pPr>
      <w:r>
        <w:rPr>
          <w:sz w:val="24"/>
        </w:rPr>
        <w:t>Лылова</w:t>
      </w:r>
      <w:r>
        <w:rPr>
          <w:spacing w:val="-3"/>
          <w:sz w:val="24"/>
        </w:rPr>
        <w:t xml:space="preserve"> </w:t>
      </w:r>
      <w:r>
        <w:rPr>
          <w:sz w:val="24"/>
        </w:rPr>
        <w:t>Л.С.,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Семенова</w:t>
      </w:r>
      <w:r>
        <w:rPr>
          <w:spacing w:val="-2"/>
          <w:sz w:val="24"/>
        </w:rPr>
        <w:t xml:space="preserve"> </w:t>
      </w:r>
      <w:r>
        <w:rPr>
          <w:sz w:val="24"/>
        </w:rPr>
        <w:t>Т.В.,</w:t>
      </w:r>
      <w:r>
        <w:rPr>
          <w:spacing w:val="-4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3"/>
          <w:sz w:val="24"/>
        </w:rPr>
        <w:t xml:space="preserve"> </w:t>
      </w:r>
      <w:r>
        <w:rPr>
          <w:sz w:val="24"/>
        </w:rPr>
        <w:t>Е.В. 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издание.</w:t>
      </w:r>
    </w:p>
    <w:p w:rsidR="000E467F" w:rsidRDefault="007B595D" w:rsidP="00EA08BA">
      <w:pPr>
        <w:pStyle w:val="a5"/>
        <w:numPr>
          <w:ilvl w:val="0"/>
          <w:numId w:val="22"/>
        </w:numPr>
        <w:tabs>
          <w:tab w:val="left" w:pos="681"/>
        </w:tabs>
        <w:spacing w:line="274" w:lineRule="exact"/>
        <w:ind w:left="680" w:hanging="241"/>
        <w:rPr>
          <w:sz w:val="24"/>
        </w:rPr>
      </w:pPr>
      <w:r>
        <w:rPr>
          <w:sz w:val="24"/>
        </w:rPr>
        <w:t>ПЕДАГОГИЧЕСКАЯ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ДИАГНОСТИКА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944"/>
          <w:tab w:val="left" w:pos="945"/>
        </w:tabs>
        <w:ind w:left="944" w:right="392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 педагогических действий</w:t>
      </w:r>
    </w:p>
    <w:p w:rsidR="000E467F" w:rsidRDefault="007B595D" w:rsidP="00EA08BA">
      <w:pPr>
        <w:pStyle w:val="a5"/>
        <w:numPr>
          <w:ilvl w:val="0"/>
          <w:numId w:val="22"/>
        </w:numPr>
        <w:tabs>
          <w:tab w:val="left" w:pos="681"/>
        </w:tabs>
        <w:ind w:left="680" w:hanging="241"/>
        <w:rPr>
          <w:sz w:val="24"/>
        </w:rPr>
      </w:pP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  <w:r>
        <w:rPr>
          <w:spacing w:val="-7"/>
          <w:sz w:val="24"/>
        </w:rPr>
        <w:t xml:space="preserve"> </w:t>
      </w:r>
      <w:r>
        <w:rPr>
          <w:sz w:val="24"/>
        </w:rPr>
        <w:t>ДО: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spacing w:before="60"/>
        <w:ind w:left="1520" w:right="380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 ранее движения, начинает осваивать бег, прыжки, повторяет</w:t>
      </w:r>
      <w:r>
        <w:rPr>
          <w:spacing w:val="-57"/>
          <w:sz w:val="24"/>
        </w:rPr>
        <w:t xml:space="preserve"> </w:t>
      </w:r>
      <w:r>
        <w:rPr>
          <w:sz w:val="24"/>
        </w:rPr>
        <w:t>за взрослым простые имитационные упражнения, понимает указания взрослого, выполняет движения по зрительному и звуковому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ind w:left="1432" w:hanging="273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spacing w:before="1"/>
        <w:ind w:left="1432" w:hanging="273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  <w:r>
        <w:rPr>
          <w:spacing w:val="-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ind w:left="1520" w:right="395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цели;</w:t>
      </w:r>
      <w:r>
        <w:rPr>
          <w:spacing w:val="16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каких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цели;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ind w:left="1520" w:right="380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речью,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"/>
          <w:sz w:val="24"/>
        </w:rPr>
        <w:t xml:space="preserve"> </w:t>
      </w:r>
      <w:r>
        <w:rPr>
          <w:sz w:val="24"/>
        </w:rPr>
        <w:t>части</w:t>
      </w:r>
      <w:r>
        <w:rPr>
          <w:spacing w:val="5"/>
          <w:sz w:val="24"/>
        </w:rPr>
        <w:t xml:space="preserve"> </w:t>
      </w:r>
      <w:r>
        <w:rPr>
          <w:sz w:val="24"/>
        </w:rPr>
        <w:t>речи,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4-х</w:t>
      </w:r>
      <w:r>
        <w:rPr>
          <w:spacing w:val="5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более,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просьбами;</w:t>
      </w:r>
    </w:p>
    <w:p w:rsidR="000E467F" w:rsidRDefault="007B595D" w:rsidP="00EA08BA">
      <w:pPr>
        <w:pStyle w:val="a5"/>
        <w:numPr>
          <w:ilvl w:val="1"/>
          <w:numId w:val="22"/>
        </w:numPr>
        <w:tabs>
          <w:tab w:val="left" w:pos="1433"/>
        </w:tabs>
        <w:ind w:left="1520" w:right="390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4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41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42"/>
          <w:sz w:val="24"/>
        </w:rPr>
        <w:t xml:space="preserve"> </w:t>
      </w:r>
      <w:r>
        <w:rPr>
          <w:sz w:val="24"/>
        </w:rPr>
        <w:t>знает</w:t>
      </w:r>
      <w:r>
        <w:rPr>
          <w:spacing w:val="4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находящихся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его 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ind w:hanging="425"/>
        <w:rPr>
          <w:sz w:val="24"/>
        </w:rPr>
      </w:pPr>
      <w:r>
        <w:rPr>
          <w:sz w:val="24"/>
        </w:rPr>
        <w:t>Русанова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Л.С. 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2"/>
          <w:sz w:val="24"/>
        </w:rPr>
        <w:t xml:space="preserve"> </w:t>
      </w:r>
      <w:r>
        <w:rPr>
          <w:sz w:val="24"/>
        </w:rPr>
        <w:t>ладошки»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spacing w:before="1"/>
        <w:ind w:hanging="425"/>
        <w:rPr>
          <w:sz w:val="24"/>
        </w:rPr>
      </w:pPr>
      <w:r>
        <w:rPr>
          <w:sz w:val="24"/>
        </w:rPr>
        <w:lastRenderedPageBreak/>
        <w:t>Русанова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Л.С.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2"/>
          <w:sz w:val="24"/>
        </w:rPr>
        <w:t xml:space="preserve"> </w:t>
      </w:r>
      <w:r>
        <w:rPr>
          <w:sz w:val="24"/>
        </w:rPr>
        <w:t>ладошки»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ind w:hanging="425"/>
        <w:rPr>
          <w:sz w:val="24"/>
        </w:rPr>
      </w:pPr>
      <w:r>
        <w:rPr>
          <w:sz w:val="24"/>
        </w:rPr>
        <w:t>Мохирева</w:t>
      </w:r>
      <w:r>
        <w:rPr>
          <w:spacing w:val="-2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ind w:hanging="425"/>
        <w:rPr>
          <w:sz w:val="24"/>
        </w:rPr>
      </w:pPr>
      <w:r>
        <w:rPr>
          <w:sz w:val="24"/>
        </w:rPr>
        <w:t>Мохирева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Зима.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ind w:hanging="425"/>
        <w:rPr>
          <w:sz w:val="24"/>
        </w:rPr>
      </w:pPr>
      <w:r>
        <w:rPr>
          <w:sz w:val="24"/>
        </w:rPr>
        <w:t>Мохирева</w:t>
      </w:r>
      <w:r>
        <w:rPr>
          <w:spacing w:val="-2"/>
          <w:sz w:val="24"/>
        </w:rPr>
        <w:t xml:space="preserve"> </w:t>
      </w:r>
      <w:r>
        <w:rPr>
          <w:sz w:val="24"/>
        </w:rPr>
        <w:t>Е.А. 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Весна.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7B595D" w:rsidP="00EA08BA">
      <w:pPr>
        <w:pStyle w:val="a5"/>
        <w:numPr>
          <w:ilvl w:val="0"/>
          <w:numId w:val="20"/>
        </w:numPr>
        <w:tabs>
          <w:tab w:val="left" w:pos="1432"/>
          <w:tab w:val="left" w:pos="1433"/>
        </w:tabs>
        <w:ind w:hanging="425"/>
        <w:rPr>
          <w:sz w:val="24"/>
        </w:rPr>
      </w:pPr>
      <w:r>
        <w:rPr>
          <w:sz w:val="24"/>
        </w:rPr>
        <w:t>Мохирева</w:t>
      </w:r>
      <w:r>
        <w:rPr>
          <w:spacing w:val="-2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Лето.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0E467F" w:rsidRDefault="000E467F">
      <w:pPr>
        <w:pStyle w:val="a3"/>
        <w:spacing w:before="2"/>
        <w:ind w:left="0"/>
        <w:jc w:val="left"/>
        <w:rPr>
          <w:sz w:val="28"/>
        </w:rPr>
      </w:pPr>
    </w:p>
    <w:p w:rsidR="000E467F" w:rsidRDefault="007B595D">
      <w:pPr>
        <w:pStyle w:val="Heading4"/>
        <w:ind w:left="440" w:right="376" w:firstLine="424"/>
        <w:jc w:val="both"/>
      </w:pPr>
      <w:r>
        <w:t>Примерный перечень литературных, музыкальных, художественных, анимационных и</w:t>
      </w:r>
      <w:r w:rsidR="00E4750A">
        <w:t xml:space="preserve"> </w:t>
      </w:r>
      <w:r>
        <w:t>кинематографических произведений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образования</w:t>
      </w:r>
    </w:p>
    <w:p w:rsidR="000E467F" w:rsidRDefault="007B595D">
      <w:pPr>
        <w:pStyle w:val="Heading5"/>
        <w:ind w:left="864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раннего возраста</w:t>
      </w:r>
      <w:r>
        <w:rPr>
          <w:spacing w:val="-6"/>
        </w:rPr>
        <w:t xml:space="preserve"> </w:t>
      </w:r>
      <w:r>
        <w:t>(от</w:t>
      </w:r>
      <w:r>
        <w:rPr>
          <w:spacing w:val="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лет)</w:t>
      </w:r>
    </w:p>
    <w:p w:rsidR="000E467F" w:rsidRDefault="007B595D">
      <w:pPr>
        <w:spacing w:line="274" w:lineRule="exact"/>
        <w:ind w:left="864"/>
        <w:jc w:val="both"/>
      </w:pPr>
      <w:r>
        <w:rPr>
          <w:i/>
          <w:sz w:val="24"/>
        </w:rPr>
        <w:t>Малые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«Большие</w:t>
      </w:r>
      <w:r>
        <w:rPr>
          <w:spacing w:val="70"/>
          <w:sz w:val="24"/>
        </w:rPr>
        <w:t xml:space="preserve"> </w:t>
      </w:r>
      <w:r>
        <w:rPr>
          <w:sz w:val="24"/>
        </w:rPr>
        <w:t>ноги…»,</w:t>
      </w:r>
      <w:r>
        <w:rPr>
          <w:spacing w:val="81"/>
          <w:sz w:val="24"/>
        </w:rPr>
        <w:t xml:space="preserve"> </w:t>
      </w:r>
      <w:r>
        <w:rPr>
          <w:sz w:val="24"/>
        </w:rPr>
        <w:t>«Еду-еду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72"/>
          <w:sz w:val="24"/>
        </w:rPr>
        <w:t xml:space="preserve"> </w:t>
      </w:r>
      <w:r>
        <w:rPr>
          <w:sz w:val="24"/>
        </w:rPr>
        <w:t>бабе,</w:t>
      </w:r>
      <w:r>
        <w:rPr>
          <w:spacing w:val="73"/>
          <w:sz w:val="24"/>
        </w:rPr>
        <w:t xml:space="preserve"> </w:t>
      </w:r>
      <w:r>
        <w:rPr>
          <w:sz w:val="24"/>
        </w:rPr>
        <w:t>к</w:t>
      </w:r>
      <w:r>
        <w:rPr>
          <w:spacing w:val="68"/>
          <w:sz w:val="24"/>
        </w:rPr>
        <w:t xml:space="preserve"> </w:t>
      </w:r>
      <w:r>
        <w:rPr>
          <w:sz w:val="24"/>
        </w:rPr>
        <w:t>деду…»,</w:t>
      </w:r>
      <w:r>
        <w:rPr>
          <w:spacing w:val="82"/>
          <w:sz w:val="24"/>
        </w:rPr>
        <w:t xml:space="preserve"> </w:t>
      </w:r>
      <w:r>
        <w:rPr>
          <w:sz w:val="24"/>
        </w:rPr>
        <w:t>«Как</w:t>
      </w:r>
      <w:r>
        <w:rPr>
          <w:spacing w:val="80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46"/>
          <w:sz w:val="24"/>
        </w:rPr>
        <w:t xml:space="preserve"> </w:t>
      </w:r>
      <w:r>
        <w:t>кота…»,</w:t>
      </w:r>
      <w:r>
        <w:rPr>
          <w:spacing w:val="48"/>
        </w:rPr>
        <w:t xml:space="preserve"> </w:t>
      </w:r>
      <w:r>
        <w:t>«Киска,</w:t>
      </w:r>
      <w:r>
        <w:rPr>
          <w:spacing w:val="48"/>
        </w:rPr>
        <w:t xml:space="preserve"> </w:t>
      </w:r>
      <w:r>
        <w:t>киска,</w:t>
      </w:r>
      <w:r>
        <w:rPr>
          <w:spacing w:val="48"/>
        </w:rPr>
        <w:t xml:space="preserve"> </w:t>
      </w:r>
      <w:r>
        <w:t>киска,</w:t>
      </w:r>
      <w:r>
        <w:rPr>
          <w:spacing w:val="52"/>
        </w:rPr>
        <w:t xml:space="preserve"> </w:t>
      </w:r>
      <w:r>
        <w:t>брысь!..»,</w:t>
      </w:r>
    </w:p>
    <w:p w:rsidR="000E467F" w:rsidRDefault="007B595D">
      <w:pPr>
        <w:spacing w:before="3" w:line="251" w:lineRule="exact"/>
        <w:ind w:left="440"/>
        <w:jc w:val="both"/>
      </w:pPr>
      <w:r>
        <w:t>«Курочка»,</w:t>
      </w:r>
      <w:r>
        <w:rPr>
          <w:spacing w:val="-4"/>
        </w:rPr>
        <w:t xml:space="preserve"> </w:t>
      </w:r>
      <w:r>
        <w:t>«Наши</w:t>
      </w:r>
      <w:r>
        <w:rPr>
          <w:spacing w:val="-4"/>
        </w:rPr>
        <w:t xml:space="preserve"> </w:t>
      </w:r>
      <w:r>
        <w:t>уточки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утра…»,</w:t>
      </w:r>
      <w:r>
        <w:rPr>
          <w:spacing w:val="-2"/>
        </w:rPr>
        <w:t xml:space="preserve"> </w:t>
      </w:r>
      <w:r>
        <w:t>«Пальчик-</w:t>
      </w:r>
      <w:r>
        <w:rPr>
          <w:spacing w:val="-4"/>
        </w:rPr>
        <w:t xml:space="preserve"> </w:t>
      </w:r>
      <w:r>
        <w:t>мальчик…»,</w:t>
      </w:r>
      <w:r>
        <w:rPr>
          <w:spacing w:val="4"/>
        </w:rPr>
        <w:t xml:space="preserve"> </w:t>
      </w:r>
      <w:r>
        <w:t>«Петушок, петушок…»,</w:t>
      </w:r>
      <w:r>
        <w:rPr>
          <w:spacing w:val="2"/>
        </w:rPr>
        <w:t xml:space="preserve"> </w:t>
      </w:r>
      <w:r>
        <w:t>«Пошел</w:t>
      </w:r>
      <w:r>
        <w:rPr>
          <w:spacing w:val="-6"/>
        </w:rPr>
        <w:t xml:space="preserve"> </w:t>
      </w:r>
      <w:r>
        <w:t>кот</w:t>
      </w:r>
      <w:r>
        <w:rPr>
          <w:spacing w:val="-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мосток…», «Радуга-дуга…».</w:t>
      </w:r>
    </w:p>
    <w:p w:rsidR="000E467F" w:rsidRDefault="007B595D">
      <w:pPr>
        <w:pStyle w:val="a3"/>
        <w:ind w:left="440" w:right="377" w:firstLine="424"/>
      </w:pPr>
      <w:r>
        <w:rPr>
          <w:i/>
        </w:rPr>
        <w:t>Русские народные сказки</w:t>
      </w:r>
      <w:r>
        <w:t>. «Козлятки и волк» (обработка К.Д. Ушинского), «Колобок» (обработка К.Д. Ушинского), «Золотое яичко»</w:t>
      </w:r>
      <w:r>
        <w:rPr>
          <w:spacing w:val="1"/>
        </w:rPr>
        <w:t xml:space="preserve"> </w:t>
      </w:r>
      <w:r>
        <w:t>(обработка К.Д. Ушинского), «Маша и медведь» (обработка М.А. Булатова), «Репка» (обработка К.Д. Ушинского), «Теремок» (обработка</w:t>
      </w:r>
      <w:r>
        <w:rPr>
          <w:spacing w:val="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0E467F" w:rsidRDefault="007B595D">
      <w:pPr>
        <w:pStyle w:val="a3"/>
        <w:ind w:left="864"/>
      </w:pPr>
      <w:r>
        <w:rPr>
          <w:i/>
        </w:rPr>
        <w:t>Поэзия.</w:t>
      </w:r>
      <w:r>
        <w:rPr>
          <w:i/>
          <w:spacing w:val="106"/>
        </w:rPr>
        <w:t xml:space="preserve"> </w:t>
      </w:r>
      <w:r>
        <w:t>Александрова</w:t>
      </w:r>
      <w:r>
        <w:rPr>
          <w:spacing w:val="105"/>
        </w:rPr>
        <w:t xml:space="preserve"> </w:t>
      </w:r>
      <w:r>
        <w:t>З.Н.</w:t>
      </w:r>
      <w:r>
        <w:rPr>
          <w:spacing w:val="110"/>
        </w:rPr>
        <w:t xml:space="preserve"> </w:t>
      </w:r>
      <w:r>
        <w:t>«Прятки»,</w:t>
      </w:r>
      <w:r>
        <w:rPr>
          <w:spacing w:val="110"/>
        </w:rPr>
        <w:t xml:space="preserve"> </w:t>
      </w:r>
      <w:r>
        <w:t>«Топотушки»,</w:t>
      </w:r>
      <w:r>
        <w:rPr>
          <w:spacing w:val="107"/>
        </w:rPr>
        <w:t xml:space="preserve"> </w:t>
      </w:r>
      <w:r>
        <w:t>Барто</w:t>
      </w:r>
      <w:r>
        <w:rPr>
          <w:spacing w:val="106"/>
        </w:rPr>
        <w:t xml:space="preserve"> </w:t>
      </w:r>
      <w:r>
        <w:t>А.Л.</w:t>
      </w:r>
      <w:r>
        <w:rPr>
          <w:spacing w:val="110"/>
        </w:rPr>
        <w:t xml:space="preserve"> </w:t>
      </w:r>
      <w:r>
        <w:t>«Бычок»,</w:t>
      </w:r>
      <w:r>
        <w:rPr>
          <w:spacing w:val="115"/>
        </w:rPr>
        <w:t xml:space="preserve"> </w:t>
      </w:r>
      <w:r>
        <w:t>«Мячик»,</w:t>
      </w:r>
      <w:r>
        <w:rPr>
          <w:spacing w:val="10"/>
        </w:rPr>
        <w:t xml:space="preserve"> </w:t>
      </w:r>
      <w:r>
        <w:t>«Слон»,</w:t>
      </w:r>
      <w:r>
        <w:rPr>
          <w:spacing w:val="15"/>
        </w:rPr>
        <w:t xml:space="preserve"> </w:t>
      </w:r>
      <w:r>
        <w:t>«Мишка»,</w:t>
      </w:r>
      <w:r>
        <w:rPr>
          <w:spacing w:val="11"/>
        </w:rPr>
        <w:t xml:space="preserve"> </w:t>
      </w:r>
      <w:r>
        <w:t>«Грузовик»,</w:t>
      </w:r>
      <w:r>
        <w:rPr>
          <w:spacing w:val="11"/>
        </w:rPr>
        <w:t xml:space="preserve"> </w:t>
      </w:r>
      <w:r>
        <w:t>«Лошадка»,</w:t>
      </w:r>
    </w:p>
    <w:p w:rsidR="000E467F" w:rsidRDefault="007B595D">
      <w:pPr>
        <w:pStyle w:val="a3"/>
        <w:ind w:left="440"/>
      </w:pPr>
      <w:r>
        <w:t>«Кораблик»,</w:t>
      </w:r>
      <w:r>
        <w:rPr>
          <w:spacing w:val="74"/>
        </w:rPr>
        <w:t xml:space="preserve"> </w:t>
      </w:r>
      <w:r>
        <w:t>«Самолет»</w:t>
      </w:r>
      <w:r>
        <w:rPr>
          <w:spacing w:val="59"/>
        </w:rPr>
        <w:t xml:space="preserve"> </w:t>
      </w:r>
      <w:r>
        <w:t>(из</w:t>
      </w:r>
      <w:r>
        <w:rPr>
          <w:spacing w:val="67"/>
        </w:rPr>
        <w:t xml:space="preserve"> </w:t>
      </w:r>
      <w:r>
        <w:t>цикла</w:t>
      </w:r>
      <w:r>
        <w:rPr>
          <w:spacing w:val="71"/>
        </w:rPr>
        <w:t xml:space="preserve"> </w:t>
      </w:r>
      <w:r>
        <w:t>«Игрушки»),</w:t>
      </w:r>
      <w:r>
        <w:rPr>
          <w:spacing w:val="75"/>
        </w:rPr>
        <w:t xml:space="preserve"> </w:t>
      </w:r>
      <w:r>
        <w:t>«Кто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кричит»,</w:t>
      </w:r>
      <w:r>
        <w:rPr>
          <w:spacing w:val="76"/>
        </w:rPr>
        <w:t xml:space="preserve"> </w:t>
      </w:r>
      <w:r>
        <w:t>«Птичка»;</w:t>
      </w:r>
      <w:r>
        <w:rPr>
          <w:spacing w:val="69"/>
        </w:rPr>
        <w:t xml:space="preserve"> </w:t>
      </w:r>
      <w:r>
        <w:t>Берестов</w:t>
      </w:r>
      <w:r>
        <w:rPr>
          <w:spacing w:val="70"/>
        </w:rPr>
        <w:t xml:space="preserve"> </w:t>
      </w:r>
      <w:r>
        <w:t>В.Д.</w:t>
      </w:r>
      <w:r>
        <w:rPr>
          <w:spacing w:val="76"/>
        </w:rPr>
        <w:t xml:space="preserve"> </w:t>
      </w:r>
      <w:r>
        <w:t>«Курица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цыплятами»,</w:t>
      </w:r>
      <w:r>
        <w:rPr>
          <w:spacing w:val="67"/>
        </w:rPr>
        <w:t xml:space="preserve"> </w:t>
      </w:r>
      <w:r>
        <w:t>Благинина</w:t>
      </w:r>
      <w:r>
        <w:rPr>
          <w:spacing w:val="70"/>
        </w:rPr>
        <w:t xml:space="preserve"> </w:t>
      </w:r>
      <w:r>
        <w:t>Е.А.</w:t>
      </w:r>
    </w:p>
    <w:p w:rsidR="000E467F" w:rsidRDefault="007B595D">
      <w:pPr>
        <w:pStyle w:val="a3"/>
        <w:ind w:left="440"/>
      </w:pPr>
      <w:r>
        <w:t>«Аленушка»,</w:t>
      </w:r>
      <w:r>
        <w:rPr>
          <w:spacing w:val="20"/>
        </w:rPr>
        <w:t xml:space="preserve"> </w:t>
      </w:r>
      <w:r>
        <w:t>Жуковский  В.А.</w:t>
      </w:r>
      <w:r>
        <w:rPr>
          <w:spacing w:val="63"/>
        </w:rPr>
        <w:t xml:space="preserve"> </w:t>
      </w:r>
      <w:r>
        <w:t>«Птичка»,</w:t>
      </w:r>
      <w:r>
        <w:rPr>
          <w:spacing w:val="60"/>
        </w:rPr>
        <w:t xml:space="preserve"> </w:t>
      </w:r>
      <w:r>
        <w:t>Ивенсен</w:t>
      </w:r>
      <w:r>
        <w:rPr>
          <w:spacing w:val="55"/>
        </w:rPr>
        <w:t xml:space="preserve"> </w:t>
      </w:r>
      <w:r>
        <w:t>М.И.</w:t>
      </w:r>
      <w:r>
        <w:rPr>
          <w:spacing w:val="63"/>
        </w:rPr>
        <w:t xml:space="preserve"> </w:t>
      </w:r>
      <w:r>
        <w:t>«Поглядите,</w:t>
      </w:r>
      <w:r>
        <w:rPr>
          <w:spacing w:val="57"/>
        </w:rPr>
        <w:t xml:space="preserve"> </w:t>
      </w:r>
      <w:r>
        <w:t>зайка</w:t>
      </w:r>
      <w:r>
        <w:rPr>
          <w:spacing w:val="52"/>
        </w:rPr>
        <w:t xml:space="preserve"> </w:t>
      </w:r>
      <w:r>
        <w:t>плачет»,</w:t>
      </w:r>
      <w:r>
        <w:rPr>
          <w:spacing w:val="57"/>
        </w:rPr>
        <w:t xml:space="preserve"> </w:t>
      </w:r>
      <w:r>
        <w:t>Клокова</w:t>
      </w:r>
      <w:r>
        <w:rPr>
          <w:spacing w:val="56"/>
        </w:rPr>
        <w:t xml:space="preserve"> </w:t>
      </w:r>
      <w:r>
        <w:t>М.</w:t>
      </w:r>
      <w:r>
        <w:rPr>
          <w:spacing w:val="67"/>
        </w:rPr>
        <w:t xml:space="preserve"> </w:t>
      </w:r>
      <w:r>
        <w:t>«Мой</w:t>
      </w:r>
      <w:r>
        <w:rPr>
          <w:spacing w:val="59"/>
        </w:rPr>
        <w:t xml:space="preserve"> </w:t>
      </w:r>
      <w:r>
        <w:t>конь»,</w:t>
      </w:r>
      <w:r>
        <w:rPr>
          <w:spacing w:val="24"/>
        </w:rPr>
        <w:t xml:space="preserve"> </w:t>
      </w:r>
      <w:r>
        <w:t>«Гоп-гоп»,</w:t>
      </w:r>
      <w:r>
        <w:rPr>
          <w:spacing w:val="20"/>
        </w:rPr>
        <w:t xml:space="preserve"> </w:t>
      </w:r>
      <w:r>
        <w:t>Лагздынь</w:t>
      </w:r>
      <w:r>
        <w:rPr>
          <w:spacing w:val="18"/>
        </w:rPr>
        <w:t xml:space="preserve"> </w:t>
      </w:r>
      <w:r>
        <w:t>Г.Р.</w:t>
      </w:r>
    </w:p>
    <w:p w:rsidR="000E467F" w:rsidRDefault="007B595D">
      <w:pPr>
        <w:pStyle w:val="a3"/>
        <w:ind w:left="440" w:right="379"/>
      </w:pPr>
      <w:r>
        <w:t>«Зайка, зайка, попляши!», Маршак С.Я. «Слон», «Тигренок», «Совята» (из цикла «Детки в клетке»), Орлова 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t>Стрельникова К.</w:t>
      </w:r>
      <w:r>
        <w:rPr>
          <w:spacing w:val="3"/>
        </w:rPr>
        <w:t xml:space="preserve"> </w:t>
      </w:r>
      <w:r>
        <w:t>«Кряк-кряк»,</w:t>
      </w:r>
      <w:r>
        <w:rPr>
          <w:spacing w:val="-1"/>
        </w:rPr>
        <w:t xml:space="preserve"> </w:t>
      </w:r>
      <w:r>
        <w:t>Токмакова</w:t>
      </w:r>
      <w:r>
        <w:rPr>
          <w:spacing w:val="2"/>
        </w:rPr>
        <w:t xml:space="preserve"> </w:t>
      </w:r>
      <w:r>
        <w:t>И.П.</w:t>
      </w:r>
      <w:r>
        <w:rPr>
          <w:spacing w:val="7"/>
        </w:rPr>
        <w:t xml:space="preserve"> </w:t>
      </w:r>
      <w:r>
        <w:t>«Баиньки», Усачев</w:t>
      </w:r>
      <w:r>
        <w:rPr>
          <w:spacing w:val="2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«Рукавичка».</w:t>
      </w:r>
    </w:p>
    <w:p w:rsidR="000E467F" w:rsidRDefault="007B595D">
      <w:pPr>
        <w:pStyle w:val="a3"/>
        <w:ind w:left="864"/>
      </w:pPr>
      <w:r>
        <w:rPr>
          <w:i/>
        </w:rPr>
        <w:t>Проза</w:t>
      </w:r>
      <w:r>
        <w:t>.</w:t>
      </w:r>
      <w:r>
        <w:rPr>
          <w:spacing w:val="26"/>
        </w:rPr>
        <w:t xml:space="preserve"> </w:t>
      </w:r>
      <w:r>
        <w:t>Александрова</w:t>
      </w:r>
      <w:r>
        <w:rPr>
          <w:spacing w:val="25"/>
        </w:rPr>
        <w:t xml:space="preserve"> </w:t>
      </w:r>
      <w:r>
        <w:t>З.Н.</w:t>
      </w:r>
      <w:r>
        <w:rPr>
          <w:spacing w:val="26"/>
        </w:rPr>
        <w:t xml:space="preserve"> </w:t>
      </w:r>
      <w:r>
        <w:t>«Хрюшка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Чушка»,</w:t>
      </w:r>
      <w:r>
        <w:rPr>
          <w:spacing w:val="26"/>
        </w:rPr>
        <w:t xml:space="preserve"> </w:t>
      </w:r>
      <w:r>
        <w:t>Б.Ф.</w:t>
      </w:r>
      <w:r>
        <w:rPr>
          <w:spacing w:val="31"/>
        </w:rPr>
        <w:t xml:space="preserve"> </w:t>
      </w:r>
      <w:r>
        <w:t>«Маша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Миша»,</w:t>
      </w:r>
      <w:r>
        <w:rPr>
          <w:spacing w:val="31"/>
        </w:rPr>
        <w:t xml:space="preserve"> </w:t>
      </w:r>
      <w:r>
        <w:t>Пантелеев</w:t>
      </w:r>
      <w:r>
        <w:rPr>
          <w:spacing w:val="22"/>
        </w:rPr>
        <w:t xml:space="preserve"> </w:t>
      </w:r>
      <w:r>
        <w:t>Л.</w:t>
      </w:r>
      <w:r>
        <w:rPr>
          <w:spacing w:val="22"/>
        </w:rPr>
        <w:t xml:space="preserve"> </w:t>
      </w:r>
      <w:r>
        <w:t>«Как</w:t>
      </w:r>
      <w:r>
        <w:rPr>
          <w:spacing w:val="38"/>
        </w:rPr>
        <w:t xml:space="preserve"> </w:t>
      </w:r>
      <w:r>
        <w:t>поросенок</w:t>
      </w:r>
      <w:r>
        <w:rPr>
          <w:spacing w:val="21"/>
        </w:rPr>
        <w:t xml:space="preserve"> </w:t>
      </w:r>
      <w:r>
        <w:t>говорить</w:t>
      </w:r>
      <w:r>
        <w:rPr>
          <w:spacing w:val="26"/>
        </w:rPr>
        <w:t xml:space="preserve"> </w:t>
      </w:r>
      <w:r>
        <w:t>научился»,</w:t>
      </w:r>
      <w:r>
        <w:rPr>
          <w:spacing w:val="27"/>
        </w:rPr>
        <w:t xml:space="preserve"> </w:t>
      </w:r>
      <w:r>
        <w:t>Сутеев</w:t>
      </w:r>
      <w:r>
        <w:rPr>
          <w:spacing w:val="25"/>
        </w:rPr>
        <w:t xml:space="preserve"> </w:t>
      </w:r>
      <w:r>
        <w:t>В.Г.</w:t>
      </w:r>
    </w:p>
    <w:p w:rsidR="000E467F" w:rsidRDefault="007B595D">
      <w:pPr>
        <w:pStyle w:val="a3"/>
        <w:spacing w:before="60"/>
        <w:ind w:left="440"/>
      </w:pPr>
      <w:r>
        <w:t>«Цыпленок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утенок»,</w:t>
      </w:r>
      <w:r>
        <w:rPr>
          <w:spacing w:val="-4"/>
        </w:rPr>
        <w:t xml:space="preserve"> </w:t>
      </w:r>
      <w:r>
        <w:t>Чарушин</w:t>
      </w:r>
      <w:r>
        <w:rPr>
          <w:spacing w:val="-4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«Курочка»</w:t>
      </w:r>
      <w:r>
        <w:rPr>
          <w:spacing w:val="-8"/>
        </w:rPr>
        <w:t xml:space="preserve"> </w:t>
      </w:r>
      <w:r>
        <w:t>(из цикла «Большие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маленькие»),</w:t>
      </w:r>
      <w:r>
        <w:rPr>
          <w:spacing w:val="-4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«Цыпленок».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5"/>
        <w:ind w:left="864"/>
      </w:pPr>
      <w:r>
        <w:t>Первая младшая группа</w:t>
      </w:r>
      <w:r>
        <w:rPr>
          <w:spacing w:val="-5"/>
        </w:rPr>
        <w:t xml:space="preserve"> </w:t>
      </w:r>
      <w:r>
        <w:t>(от</w:t>
      </w:r>
      <w:r>
        <w:rPr>
          <w:spacing w:val="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лет)</w:t>
      </w:r>
    </w:p>
    <w:p w:rsidR="000E467F" w:rsidRDefault="007B595D">
      <w:pPr>
        <w:ind w:left="440" w:right="378" w:firstLine="424"/>
        <w:jc w:val="both"/>
      </w:pPr>
      <w:r>
        <w:rPr>
          <w:i/>
          <w:sz w:val="24"/>
        </w:rPr>
        <w:t>Малые формы фольклора.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 xml:space="preserve">«А баиньки-баиньки», «Бежала лесочком лиса с кузовочком…», </w:t>
      </w:r>
      <w:r>
        <w:t>«Большие ноги», «Водичка, водичка», «Вот 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лить…»,</w:t>
      </w:r>
      <w:r>
        <w:rPr>
          <w:spacing w:val="1"/>
        </w:rPr>
        <w:t xml:space="preserve"> </w:t>
      </w:r>
      <w:r>
        <w:t>«Заяц Егорка…»,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гор…»,</w:t>
      </w:r>
      <w:r>
        <w:rPr>
          <w:spacing w:val="1"/>
        </w:rPr>
        <w:t xml:space="preserve"> </w:t>
      </w:r>
      <w:r>
        <w:t>«Катя,</w:t>
      </w:r>
      <w:r>
        <w:rPr>
          <w:spacing w:val="1"/>
        </w:rPr>
        <w:t xml:space="preserve"> </w:t>
      </w:r>
      <w:r>
        <w:t>Катя…»,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мурысонька…», «Наша Маша маленька…», «Наши уточки с утра», «Огуречик, огуречик…», «Ой ду-ду, ду-ду, ду-ду! Сидит ворон на дубу», 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44"/>
        </w:rPr>
        <w:t xml:space="preserve"> </w:t>
      </w:r>
      <w:r>
        <w:t>«Пошел</w:t>
      </w:r>
      <w:r>
        <w:rPr>
          <w:spacing w:val="39"/>
        </w:rPr>
        <w:t xml:space="preserve"> </w:t>
      </w:r>
      <w:r>
        <w:t>котик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Торжок…», «Тили-бом!...», «Уж</w:t>
      </w:r>
      <w:r>
        <w:rPr>
          <w:spacing w:val="-7"/>
        </w:rPr>
        <w:t xml:space="preserve"> </w:t>
      </w:r>
      <w:r>
        <w:t>ты,</w:t>
      </w:r>
      <w:r>
        <w:rPr>
          <w:spacing w:val="-6"/>
        </w:rPr>
        <w:t xml:space="preserve"> </w:t>
      </w:r>
      <w:r>
        <w:t>радуга-дуга», «Улитка,</w:t>
      </w:r>
      <w:r>
        <w:rPr>
          <w:spacing w:val="-2"/>
        </w:rPr>
        <w:t xml:space="preserve"> </w:t>
      </w:r>
      <w:r>
        <w:t>улитка…»,</w:t>
      </w:r>
      <w:r>
        <w:rPr>
          <w:spacing w:val="-2"/>
        </w:rPr>
        <w:t xml:space="preserve"> </w:t>
      </w:r>
      <w:r>
        <w:t>«Чики,</w:t>
      </w:r>
      <w:r>
        <w:rPr>
          <w:spacing w:val="-3"/>
        </w:rPr>
        <w:t xml:space="preserve"> </w:t>
      </w:r>
      <w:r>
        <w:t>чики,</w:t>
      </w:r>
      <w:r>
        <w:rPr>
          <w:spacing w:val="-5"/>
        </w:rPr>
        <w:t xml:space="preserve"> </w:t>
      </w:r>
      <w:r>
        <w:t>кички…».</w:t>
      </w:r>
    </w:p>
    <w:p w:rsidR="000E467F" w:rsidRDefault="007B595D">
      <w:pPr>
        <w:pStyle w:val="a3"/>
        <w:ind w:left="440" w:right="383" w:firstLine="424"/>
      </w:pPr>
      <w:r>
        <w:rPr>
          <w:i/>
        </w:rPr>
        <w:t>Русские народные сказки</w:t>
      </w:r>
      <w:r>
        <w:t>. «Заюшкина избушка» (обработка О. Капицы), «Как коза избушку построила» (обработка М.А. Булатова), «Кот,</w:t>
      </w:r>
      <w:r>
        <w:rPr>
          <w:spacing w:val="-57"/>
        </w:rPr>
        <w:t xml:space="preserve"> </w:t>
      </w:r>
      <w:r>
        <w:t>петух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лиса»</w:t>
      </w:r>
      <w:r>
        <w:rPr>
          <w:spacing w:val="-2"/>
        </w:rPr>
        <w:t xml:space="preserve"> </w:t>
      </w:r>
      <w:r>
        <w:t>(обработка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Боголюбской),</w:t>
      </w:r>
      <w:r>
        <w:rPr>
          <w:spacing w:val="9"/>
        </w:rPr>
        <w:t xml:space="preserve"> </w:t>
      </w:r>
      <w:r>
        <w:t>«Лиса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заяц»</w:t>
      </w:r>
      <w:r>
        <w:rPr>
          <w:spacing w:val="-3"/>
        </w:rPr>
        <w:t xml:space="preserve"> </w:t>
      </w:r>
      <w:r>
        <w:t>(обработка</w:t>
      </w:r>
      <w:r>
        <w:rPr>
          <w:spacing w:val="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Даля),</w:t>
      </w:r>
      <w:r>
        <w:rPr>
          <w:spacing w:val="13"/>
        </w:rPr>
        <w:t xml:space="preserve"> </w:t>
      </w:r>
      <w:r>
        <w:t>«Маша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медведь»</w:t>
      </w:r>
      <w:r>
        <w:rPr>
          <w:spacing w:val="-2"/>
        </w:rPr>
        <w:t xml:space="preserve"> </w:t>
      </w:r>
      <w:r>
        <w:t>(обработка</w:t>
      </w:r>
      <w:r>
        <w:rPr>
          <w:spacing w:val="6"/>
        </w:rPr>
        <w:t xml:space="preserve"> </w:t>
      </w:r>
      <w:r>
        <w:t>М.А.</w:t>
      </w:r>
      <w:r>
        <w:rPr>
          <w:spacing w:val="9"/>
        </w:rPr>
        <w:t xml:space="preserve"> </w:t>
      </w:r>
      <w:r>
        <w:t>Булатова),</w:t>
      </w:r>
      <w:r>
        <w:rPr>
          <w:spacing w:val="10"/>
        </w:rPr>
        <w:t xml:space="preserve"> </w:t>
      </w:r>
      <w:r>
        <w:t>«Снегурушка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лиса»</w:t>
      </w:r>
      <w:r>
        <w:rPr>
          <w:spacing w:val="-4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А.Н. Толстого).</w:t>
      </w:r>
    </w:p>
    <w:p w:rsidR="000E467F" w:rsidRDefault="007B595D">
      <w:pPr>
        <w:pStyle w:val="a3"/>
        <w:ind w:left="440" w:right="375" w:firstLine="424"/>
      </w:pPr>
      <w:r>
        <w:rPr>
          <w:i/>
        </w:rPr>
        <w:t xml:space="preserve">Фольклор народов мира. </w:t>
      </w:r>
      <w:r>
        <w:t>«Бу-бу, я рогатый», лит. сказка (обработка Ю. Григорьева); 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обработка С. Маршака); «Ой ты заюшка-пострел…», пер. с молд. И. Токмаковой; «Снегирек», пер. с нем. В. Викторова, «Три</w:t>
      </w:r>
      <w:r>
        <w:rPr>
          <w:spacing w:val="1"/>
        </w:rPr>
        <w:t xml:space="preserve"> </w:t>
      </w:r>
      <w:r>
        <w:t>веселых братца», пер. с нем. Л. Яхнина; «Ты, собачка, не лай…», пер. с молд. И. Токмаковой; «У солнышка в гостях», словацк. нар. сказка</w:t>
      </w:r>
      <w:r>
        <w:rPr>
          <w:spacing w:val="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обраб. С. Могилевской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Зориной).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</w:t>
      </w:r>
    </w:p>
    <w:p w:rsidR="000E467F" w:rsidRDefault="007B595D">
      <w:pPr>
        <w:pStyle w:val="a3"/>
        <w:ind w:left="864"/>
      </w:pPr>
      <w:r>
        <w:rPr>
          <w:i/>
        </w:rPr>
        <w:lastRenderedPageBreak/>
        <w:t>Поэзия.</w:t>
      </w:r>
      <w:r>
        <w:rPr>
          <w:i/>
          <w:spacing w:val="30"/>
        </w:rPr>
        <w:t xml:space="preserve"> </w:t>
      </w:r>
      <w:r>
        <w:t>Аким</w:t>
      </w:r>
      <w:r>
        <w:rPr>
          <w:spacing w:val="26"/>
        </w:rPr>
        <w:t xml:space="preserve"> </w:t>
      </w:r>
      <w:r>
        <w:t>Я.Л.</w:t>
      </w:r>
      <w:r>
        <w:rPr>
          <w:spacing w:val="31"/>
        </w:rPr>
        <w:t xml:space="preserve"> </w:t>
      </w:r>
      <w:r>
        <w:t>«Мама»;</w:t>
      </w:r>
      <w:r>
        <w:rPr>
          <w:spacing w:val="34"/>
        </w:rPr>
        <w:t xml:space="preserve"> </w:t>
      </w:r>
      <w:r>
        <w:t>Александрова</w:t>
      </w:r>
      <w:r>
        <w:rPr>
          <w:spacing w:val="29"/>
        </w:rPr>
        <w:t xml:space="preserve"> </w:t>
      </w:r>
      <w:r>
        <w:t>З.Н.</w:t>
      </w:r>
      <w:r>
        <w:rPr>
          <w:spacing w:val="33"/>
        </w:rPr>
        <w:t xml:space="preserve"> </w:t>
      </w:r>
      <w:r>
        <w:t>«Гули-гули»,</w:t>
      </w:r>
      <w:r>
        <w:rPr>
          <w:spacing w:val="35"/>
        </w:rPr>
        <w:t xml:space="preserve"> </w:t>
      </w:r>
      <w:r>
        <w:t>«Арбуз»;</w:t>
      </w:r>
      <w:r>
        <w:rPr>
          <w:spacing w:val="31"/>
        </w:rPr>
        <w:t xml:space="preserve"> </w:t>
      </w:r>
      <w:r>
        <w:t>Барто</w:t>
      </w:r>
      <w:r>
        <w:rPr>
          <w:spacing w:val="27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«Девочка-рѐвушка»;</w:t>
      </w:r>
      <w:r>
        <w:rPr>
          <w:spacing w:val="85"/>
        </w:rPr>
        <w:t xml:space="preserve"> </w:t>
      </w:r>
      <w:r>
        <w:t>Берестов</w:t>
      </w:r>
      <w:r>
        <w:rPr>
          <w:spacing w:val="86"/>
        </w:rPr>
        <w:t xml:space="preserve"> </w:t>
      </w:r>
      <w:r>
        <w:t>В.Д.</w:t>
      </w:r>
      <w:r>
        <w:rPr>
          <w:spacing w:val="87"/>
        </w:rPr>
        <w:t xml:space="preserve"> </w:t>
      </w:r>
      <w:r>
        <w:t>«Веселое</w:t>
      </w:r>
      <w:r>
        <w:rPr>
          <w:spacing w:val="82"/>
        </w:rPr>
        <w:t xml:space="preserve"> </w:t>
      </w:r>
      <w:r>
        <w:t>лето»,</w:t>
      </w:r>
    </w:p>
    <w:p w:rsidR="000E467F" w:rsidRDefault="007B595D">
      <w:pPr>
        <w:pStyle w:val="a3"/>
        <w:ind w:left="440" w:right="378"/>
      </w:pPr>
      <w:r>
        <w:t>«Мишка,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лежебока»,</w:t>
      </w:r>
      <w:r>
        <w:rPr>
          <w:spacing w:val="1"/>
        </w:rPr>
        <w:t xml:space="preserve"> </w:t>
      </w:r>
      <w:r>
        <w:t>«Котенок», «Воробушки»; Введенский А.И. «Мышка»; Лагздынь Г.Р. «Петушок»; Лермонтов М.Ю. «Спи,</w:t>
      </w:r>
      <w:r>
        <w:rPr>
          <w:spacing w:val="1"/>
        </w:rPr>
        <w:t xml:space="preserve"> </w:t>
      </w:r>
      <w:r>
        <w:t>младенец…»</w:t>
      </w:r>
      <w:r>
        <w:rPr>
          <w:spacing w:val="13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«Казачья</w:t>
      </w:r>
      <w:r>
        <w:rPr>
          <w:spacing w:val="22"/>
        </w:rPr>
        <w:t xml:space="preserve"> </w:t>
      </w:r>
      <w:r>
        <w:t>колыбельная»);</w:t>
      </w:r>
      <w:r>
        <w:rPr>
          <w:spacing w:val="23"/>
        </w:rPr>
        <w:t xml:space="preserve"> </w:t>
      </w:r>
      <w:r>
        <w:t>Маршак</w:t>
      </w:r>
      <w:r>
        <w:rPr>
          <w:spacing w:val="20"/>
        </w:rPr>
        <w:t xml:space="preserve"> </w:t>
      </w:r>
      <w:r>
        <w:t>С.Я.</w:t>
      </w:r>
      <w:r>
        <w:rPr>
          <w:spacing w:val="25"/>
        </w:rPr>
        <w:t xml:space="preserve"> </w:t>
      </w:r>
      <w:r>
        <w:t>«Сказка</w:t>
      </w:r>
      <w:r>
        <w:rPr>
          <w:spacing w:val="2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глупом</w:t>
      </w:r>
      <w:r>
        <w:rPr>
          <w:spacing w:val="20"/>
        </w:rPr>
        <w:t xml:space="preserve"> </w:t>
      </w:r>
      <w:r>
        <w:t>мышонке»;</w:t>
      </w:r>
      <w:r>
        <w:rPr>
          <w:spacing w:val="22"/>
        </w:rPr>
        <w:t xml:space="preserve"> </w:t>
      </w:r>
      <w:r>
        <w:t>Мошковская</w:t>
      </w:r>
      <w:r>
        <w:rPr>
          <w:spacing w:val="22"/>
        </w:rPr>
        <w:t xml:space="preserve"> </w:t>
      </w:r>
      <w:r>
        <w:t>Э.Э.</w:t>
      </w:r>
      <w:r>
        <w:rPr>
          <w:spacing w:val="21"/>
        </w:rPr>
        <w:t xml:space="preserve"> </w:t>
      </w:r>
      <w:r>
        <w:t>«Приказ»</w:t>
      </w:r>
      <w:r>
        <w:rPr>
          <w:spacing w:val="14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сокр.),</w:t>
      </w:r>
    </w:p>
    <w:p w:rsidR="000E467F" w:rsidRDefault="007B595D">
      <w:pPr>
        <w:pStyle w:val="a3"/>
        <w:ind w:left="440" w:right="384"/>
      </w:pPr>
      <w:r>
        <w:t>«Мчится поезд»; Пикулева Н.В. «Лисий хвостик», «Надувала кашка шар…»; Плещеев А.Н. «Травка зеленеет…»; Пушкин А.С. «Ветер,</w:t>
      </w:r>
      <w:r>
        <w:rPr>
          <w:spacing w:val="1"/>
        </w:rPr>
        <w:t xml:space="preserve"> </w:t>
      </w:r>
      <w:r>
        <w:t>ветер!...» (из «Сказки о мертвой царевне и семи богатырях»; Орлова А. «У машины</w:t>
      </w:r>
      <w:r>
        <w:rPr>
          <w:spacing w:val="1"/>
        </w:rPr>
        <w:t xml:space="preserve"> </w:t>
      </w:r>
      <w:r>
        <w:t>есть водитель»; Саконская Н.П. «Где мой пальчик?»;</w:t>
      </w:r>
      <w:r>
        <w:rPr>
          <w:spacing w:val="1"/>
        </w:rPr>
        <w:t xml:space="preserve"> </w:t>
      </w:r>
      <w:r>
        <w:t>Сапгир</w:t>
      </w:r>
      <w:r>
        <w:rPr>
          <w:spacing w:val="-2"/>
        </w:rPr>
        <w:t xml:space="preserve"> </w:t>
      </w:r>
      <w:r>
        <w:t>Г.В.</w:t>
      </w:r>
      <w:r>
        <w:rPr>
          <w:spacing w:val="2"/>
        </w:rPr>
        <w:t xml:space="preserve"> </w:t>
      </w:r>
      <w:r>
        <w:t>«Кошка»;</w:t>
      </w:r>
      <w:r>
        <w:rPr>
          <w:spacing w:val="1"/>
        </w:rPr>
        <w:t xml:space="preserve"> </w:t>
      </w:r>
      <w:r>
        <w:t>Хармс Д.И.</w:t>
      </w:r>
      <w:r>
        <w:rPr>
          <w:spacing w:val="3"/>
        </w:rPr>
        <w:t xml:space="preserve"> </w:t>
      </w:r>
      <w:r>
        <w:t>«Кораблик»;</w:t>
      </w:r>
      <w:r>
        <w:rPr>
          <w:spacing w:val="4"/>
        </w:rPr>
        <w:t xml:space="preserve"> </w:t>
      </w:r>
      <w:r>
        <w:t>Чуковский К.И.</w:t>
      </w:r>
      <w:r>
        <w:rPr>
          <w:spacing w:val="7"/>
        </w:rPr>
        <w:t xml:space="preserve"> </w:t>
      </w:r>
      <w:r>
        <w:t>«Федотка»,</w:t>
      </w:r>
      <w:r>
        <w:rPr>
          <w:spacing w:val="8"/>
        </w:rPr>
        <w:t xml:space="preserve"> </w:t>
      </w:r>
      <w:r>
        <w:t>«Путаница».</w:t>
      </w:r>
    </w:p>
    <w:p w:rsidR="000E467F" w:rsidRDefault="007B595D">
      <w:pPr>
        <w:pStyle w:val="a3"/>
        <w:ind w:left="440" w:right="374" w:firstLine="424"/>
      </w:pPr>
      <w:r>
        <w:rPr>
          <w:i/>
        </w:rPr>
        <w:t>Проза</w:t>
      </w:r>
      <w:r>
        <w:t>. Бианки В.В. «Лис и мышонок»; Калинина Н.Д. «Как Вася ловил рыбу», «В лесу» (из книги «Летом»), «Про жука», «Как Саша и</w:t>
      </w:r>
      <w:r>
        <w:rPr>
          <w:spacing w:val="1"/>
        </w:rPr>
        <w:t xml:space="preserve"> </w:t>
      </w:r>
      <w:r>
        <w:t>Алеша</w:t>
      </w:r>
      <w:r>
        <w:rPr>
          <w:spacing w:val="28"/>
        </w:rPr>
        <w:t xml:space="preserve"> </w:t>
      </w:r>
      <w:r>
        <w:t>пришли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детский</w:t>
      </w:r>
      <w:r>
        <w:rPr>
          <w:spacing w:val="27"/>
        </w:rPr>
        <w:t xml:space="preserve"> </w:t>
      </w:r>
      <w:r>
        <w:t>сад»;</w:t>
      </w:r>
      <w:r>
        <w:rPr>
          <w:spacing w:val="32"/>
        </w:rPr>
        <w:t xml:space="preserve"> </w:t>
      </w:r>
      <w:r>
        <w:t>Павлова</w:t>
      </w:r>
      <w:r>
        <w:rPr>
          <w:spacing w:val="28"/>
        </w:rPr>
        <w:t xml:space="preserve"> </w:t>
      </w:r>
      <w:r>
        <w:t>Н.М.</w:t>
      </w:r>
      <w:r>
        <w:rPr>
          <w:spacing w:val="31"/>
        </w:rPr>
        <w:t xml:space="preserve"> </w:t>
      </w:r>
      <w:r>
        <w:t>«Земляничка»,</w:t>
      </w:r>
      <w:r>
        <w:rPr>
          <w:spacing w:val="31"/>
        </w:rPr>
        <w:t xml:space="preserve"> </w:t>
      </w:r>
      <w:r>
        <w:t>«На</w:t>
      </w:r>
      <w:r>
        <w:rPr>
          <w:spacing w:val="28"/>
        </w:rPr>
        <w:t xml:space="preserve"> </w:t>
      </w:r>
      <w:r>
        <w:t>машине»;</w:t>
      </w:r>
      <w:r>
        <w:rPr>
          <w:spacing w:val="32"/>
        </w:rPr>
        <w:t xml:space="preserve"> </w:t>
      </w:r>
      <w:r>
        <w:t>Симбирская</w:t>
      </w:r>
      <w:r>
        <w:rPr>
          <w:spacing w:val="34"/>
        </w:rPr>
        <w:t xml:space="preserve"> </w:t>
      </w:r>
      <w:r>
        <w:t>Ю.С.</w:t>
      </w:r>
      <w:r>
        <w:rPr>
          <w:spacing w:val="62"/>
        </w:rPr>
        <w:t xml:space="preserve"> </w:t>
      </w:r>
      <w:r>
        <w:t>«По</w:t>
      </w:r>
      <w:r>
        <w:rPr>
          <w:spacing w:val="63"/>
        </w:rPr>
        <w:t xml:space="preserve"> </w:t>
      </w:r>
      <w:r>
        <w:t>тропинке,</w:t>
      </w:r>
      <w:r>
        <w:rPr>
          <w:spacing w:val="62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дорожке»;</w:t>
      </w:r>
      <w:r>
        <w:rPr>
          <w:spacing w:val="64"/>
        </w:rPr>
        <w:t xml:space="preserve"> </w:t>
      </w:r>
      <w:r>
        <w:t>Сутеев</w:t>
      </w:r>
      <w:r>
        <w:rPr>
          <w:spacing w:val="62"/>
        </w:rPr>
        <w:t xml:space="preserve"> </w:t>
      </w:r>
      <w:r>
        <w:t>В.Г.</w:t>
      </w:r>
    </w:p>
    <w:p w:rsidR="000E467F" w:rsidRDefault="007B595D">
      <w:pPr>
        <w:pStyle w:val="a3"/>
        <w:spacing w:before="1"/>
        <w:ind w:left="440" w:right="381"/>
      </w:pPr>
      <w:r>
        <w:t>«Кто сказал «мяу?»,</w:t>
      </w:r>
      <w:r>
        <w:rPr>
          <w:spacing w:val="60"/>
        </w:rPr>
        <w:t xml:space="preserve"> </w:t>
      </w:r>
      <w:r>
        <w:t>«Под грибом»; Тайц Я. М. «Кубик на кубик», «Впереди всех», «Волк», «Поезд»; Толстой Л.Н. «Три медведя», «Тетя</w:t>
      </w:r>
      <w:r>
        <w:rPr>
          <w:spacing w:val="1"/>
        </w:rPr>
        <w:t xml:space="preserve"> </w:t>
      </w:r>
      <w:r>
        <w:rPr>
          <w:spacing w:val="-1"/>
        </w:rPr>
        <w:t xml:space="preserve">дала Варе меду», «Слушай меня, пес…», «Была у Насти кукла», «Петя ползал и стал на ножки», «Спала </w:t>
      </w:r>
      <w:r>
        <w:t>кошка на крыше…», «Был у Пети и</w:t>
      </w:r>
      <w:r>
        <w:rPr>
          <w:spacing w:val="1"/>
        </w:rPr>
        <w:t xml:space="preserve"> </w:t>
      </w:r>
      <w:r>
        <w:t>Миши</w:t>
      </w:r>
      <w:r>
        <w:rPr>
          <w:spacing w:val="38"/>
        </w:rPr>
        <w:t xml:space="preserve"> </w:t>
      </w:r>
      <w:r>
        <w:t>конь…»;</w:t>
      </w:r>
      <w:r>
        <w:rPr>
          <w:spacing w:val="40"/>
        </w:rPr>
        <w:t xml:space="preserve"> </w:t>
      </w:r>
      <w:r>
        <w:t>Ушинский</w:t>
      </w:r>
      <w:r>
        <w:rPr>
          <w:spacing w:val="39"/>
        </w:rPr>
        <w:t xml:space="preserve"> </w:t>
      </w:r>
      <w:r>
        <w:t>К.Д.</w:t>
      </w:r>
      <w:r>
        <w:rPr>
          <w:spacing w:val="42"/>
        </w:rPr>
        <w:t xml:space="preserve"> </w:t>
      </w:r>
      <w:r>
        <w:t>«Васька»,</w:t>
      </w:r>
      <w:r>
        <w:rPr>
          <w:spacing w:val="44"/>
        </w:rPr>
        <w:t xml:space="preserve"> </w:t>
      </w:r>
      <w:r>
        <w:t>«Петушок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семьей»,</w:t>
      </w:r>
      <w:r>
        <w:rPr>
          <w:spacing w:val="42"/>
        </w:rPr>
        <w:t xml:space="preserve"> </w:t>
      </w:r>
      <w:r>
        <w:t>«Уточки»;</w:t>
      </w:r>
      <w:r>
        <w:rPr>
          <w:spacing w:val="43"/>
        </w:rPr>
        <w:t xml:space="preserve"> </w:t>
      </w:r>
      <w:r>
        <w:t>Чарушин</w:t>
      </w:r>
      <w:r>
        <w:rPr>
          <w:spacing w:val="38"/>
        </w:rPr>
        <w:t xml:space="preserve"> </w:t>
      </w:r>
      <w:r>
        <w:t>Е.И.</w:t>
      </w:r>
      <w:r>
        <w:rPr>
          <w:spacing w:val="42"/>
        </w:rPr>
        <w:t xml:space="preserve"> </w:t>
      </w:r>
      <w:r>
        <w:t>«Утка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утятами»,</w:t>
      </w:r>
      <w:r>
        <w:rPr>
          <w:spacing w:val="42"/>
        </w:rPr>
        <w:t xml:space="preserve"> </w:t>
      </w:r>
      <w:r>
        <w:t>«Еж»</w:t>
      </w:r>
      <w:r>
        <w:rPr>
          <w:spacing w:val="30"/>
        </w:rPr>
        <w:t xml:space="preserve"> </w:t>
      </w:r>
      <w:r>
        <w:t>(из</w:t>
      </w:r>
      <w:r>
        <w:rPr>
          <w:spacing w:val="39"/>
        </w:rPr>
        <w:t xml:space="preserve"> </w:t>
      </w:r>
      <w:r>
        <w:t>книги</w:t>
      </w:r>
      <w:r>
        <w:rPr>
          <w:spacing w:val="42"/>
        </w:rPr>
        <w:t xml:space="preserve"> </w:t>
      </w:r>
      <w:r>
        <w:t>«В</w:t>
      </w:r>
      <w:r>
        <w:rPr>
          <w:spacing w:val="35"/>
        </w:rPr>
        <w:t xml:space="preserve"> </w:t>
      </w:r>
      <w:r>
        <w:t>лесу»),</w:t>
      </w:r>
    </w:p>
    <w:p w:rsidR="000E467F" w:rsidRDefault="007B595D">
      <w:pPr>
        <w:pStyle w:val="a3"/>
        <w:ind w:left="440"/>
      </w:pPr>
      <w:r>
        <w:t>«Волчишко»;</w:t>
      </w:r>
      <w:r>
        <w:rPr>
          <w:spacing w:val="-2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«Мойдодыр».</w:t>
      </w:r>
    </w:p>
    <w:p w:rsidR="000E467F" w:rsidRDefault="007B595D">
      <w:pPr>
        <w:pStyle w:val="a3"/>
        <w:ind w:left="440" w:right="373" w:firstLine="424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стран.</w:t>
      </w:r>
      <w:r>
        <w:rPr>
          <w:i/>
          <w:spacing w:val="1"/>
        </w:rPr>
        <w:t xml:space="preserve"> </w:t>
      </w: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«Га-га-га!»,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</w:t>
      </w:r>
      <w:r>
        <w:rPr>
          <w:spacing w:val="1"/>
        </w:rPr>
        <w:t xml:space="preserve"> </w:t>
      </w:r>
      <w:r>
        <w:t>почтальон», пер. М. Бородицкой; Капутикян С.Б. «Все спят», «Маша обедает, пер. с арм. Т. Спендиаровой; Остервальдер М. «Приключения</w:t>
      </w:r>
      <w:r>
        <w:rPr>
          <w:spacing w:val="1"/>
        </w:rPr>
        <w:t xml:space="preserve"> </w:t>
      </w:r>
      <w:r>
        <w:t>маленького Бобо. Истории в картинках для самых маленьких», пер. Т.Зборовская; Шертл А. «Голубой грузовичок», пер. Ю. Шипкова; Эрик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«Очень</w:t>
      </w:r>
      <w:r>
        <w:rPr>
          <w:spacing w:val="-2"/>
        </w:rPr>
        <w:t xml:space="preserve"> </w:t>
      </w:r>
      <w:r>
        <w:t>голодная</w:t>
      </w:r>
      <w:r>
        <w:rPr>
          <w:spacing w:val="-2"/>
        </w:rPr>
        <w:t xml:space="preserve"> </w:t>
      </w:r>
      <w:r>
        <w:t>гусеница»,</w:t>
      </w:r>
      <w:r>
        <w:rPr>
          <w:spacing w:val="3"/>
        </w:rPr>
        <w:t xml:space="preserve"> </w:t>
      </w:r>
      <w:r>
        <w:t>«Десять</w:t>
      </w:r>
      <w:r>
        <w:rPr>
          <w:spacing w:val="-1"/>
        </w:rPr>
        <w:t xml:space="preserve"> </w:t>
      </w:r>
      <w:r>
        <w:t>резиновых</w:t>
      </w:r>
      <w:r>
        <w:rPr>
          <w:spacing w:val="4"/>
        </w:rPr>
        <w:t xml:space="preserve"> </w:t>
      </w:r>
      <w:r>
        <w:t>утят».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5"/>
        <w:spacing w:line="240" w:lineRule="auto"/>
        <w:ind w:left="864"/>
      </w:pPr>
      <w:r>
        <w:t>Вторая</w:t>
      </w:r>
      <w:r>
        <w:rPr>
          <w:spacing w:val="-5"/>
        </w:rPr>
        <w:t xml:space="preserve"> </w:t>
      </w:r>
      <w:r>
        <w:t>младшая</w:t>
      </w:r>
      <w:r>
        <w:rPr>
          <w:spacing w:val="-4"/>
        </w:rPr>
        <w:t xml:space="preserve"> </w:t>
      </w:r>
      <w:r>
        <w:t>группа (от</w:t>
      </w:r>
      <w:r>
        <w:rPr>
          <w:spacing w:val="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</w:t>
      </w:r>
    </w:p>
    <w:p w:rsidR="000E467F" w:rsidRDefault="007B595D">
      <w:pPr>
        <w:pStyle w:val="a3"/>
        <w:spacing w:before="60"/>
        <w:ind w:left="864"/>
        <w:jc w:val="left"/>
      </w:pPr>
      <w:r>
        <w:rPr>
          <w:i/>
        </w:rPr>
        <w:t>Малые</w:t>
      </w:r>
      <w:r>
        <w:rPr>
          <w:i/>
          <w:spacing w:val="-4"/>
        </w:rPr>
        <w:t xml:space="preserve"> </w:t>
      </w:r>
      <w:r>
        <w:rPr>
          <w:i/>
        </w:rPr>
        <w:t>формы</w:t>
      </w:r>
      <w:r>
        <w:rPr>
          <w:i/>
          <w:spacing w:val="-3"/>
        </w:rPr>
        <w:t xml:space="preserve"> </w:t>
      </w:r>
      <w:r>
        <w:rPr>
          <w:i/>
        </w:rPr>
        <w:t>фольклора</w:t>
      </w:r>
      <w:r>
        <w:t>.</w:t>
      </w:r>
      <w:r>
        <w:rPr>
          <w:spacing w:val="-1"/>
        </w:rPr>
        <w:t xml:space="preserve"> </w:t>
      </w:r>
      <w:r>
        <w:t>«Ай,</w:t>
      </w:r>
      <w:r>
        <w:rPr>
          <w:spacing w:val="-6"/>
        </w:rPr>
        <w:t xml:space="preserve"> </w:t>
      </w:r>
      <w:r>
        <w:t>качи-качи-качи...»,</w:t>
      </w:r>
      <w:r>
        <w:rPr>
          <w:spacing w:val="3"/>
        </w:rPr>
        <w:t xml:space="preserve"> </w:t>
      </w:r>
      <w:r>
        <w:t>«Божья</w:t>
      </w:r>
      <w:r>
        <w:rPr>
          <w:spacing w:val="-3"/>
        </w:rPr>
        <w:t xml:space="preserve"> </w:t>
      </w:r>
      <w:r>
        <w:t>коровка...»,</w:t>
      </w:r>
      <w:r>
        <w:rPr>
          <w:spacing w:val="-1"/>
        </w:rPr>
        <w:t xml:space="preserve"> </w:t>
      </w:r>
      <w:r>
        <w:t>«Волчок-волчок,шерстяной</w:t>
      </w:r>
      <w:r>
        <w:rPr>
          <w:spacing w:val="-2"/>
        </w:rPr>
        <w:t xml:space="preserve"> </w:t>
      </w:r>
      <w:r>
        <w:t>бочок…»,</w:t>
      </w:r>
      <w:r>
        <w:rPr>
          <w:spacing w:val="7"/>
        </w:rPr>
        <w:t xml:space="preserve"> </w:t>
      </w:r>
      <w:r>
        <w:t>«Дождик,</w:t>
      </w:r>
      <w:r>
        <w:rPr>
          <w:spacing w:val="-1"/>
        </w:rPr>
        <w:t xml:space="preserve"> </w:t>
      </w:r>
      <w:r>
        <w:t>дождик, пуще...»,</w:t>
      </w:r>
    </w:p>
    <w:p w:rsidR="000E467F" w:rsidRDefault="007B595D">
      <w:pPr>
        <w:pStyle w:val="a3"/>
        <w:ind w:left="440" w:right="307"/>
        <w:jc w:val="left"/>
      </w:pPr>
      <w:r>
        <w:t>«Еду-еду к бабе, к деду…», «Жили у бабуси…», «Заинька,</w:t>
      </w:r>
      <w:r>
        <w:rPr>
          <w:spacing w:val="1"/>
        </w:rPr>
        <w:t xml:space="preserve"> </w:t>
      </w:r>
      <w:r>
        <w:t>попляши...»,</w:t>
      </w:r>
      <w:r>
        <w:rPr>
          <w:spacing w:val="1"/>
        </w:rPr>
        <w:t xml:space="preserve"> </w:t>
      </w:r>
      <w:r>
        <w:t>«Заря-заряница...»;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дуды…»,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нашего</w:t>
      </w:r>
      <w:r>
        <w:rPr>
          <w:spacing w:val="-57"/>
        </w:rPr>
        <w:t xml:space="preserve"> </w:t>
      </w:r>
      <w:r>
        <w:t>кота...»,</w:t>
      </w:r>
      <w:r>
        <w:rPr>
          <w:spacing w:val="-3"/>
        </w:rPr>
        <w:t xml:space="preserve"> </w:t>
      </w:r>
      <w:r>
        <w:t>«Кисонька-мурысенька...»,</w:t>
      </w:r>
      <w:r>
        <w:rPr>
          <w:spacing w:val="25"/>
        </w:rPr>
        <w:t xml:space="preserve"> </w:t>
      </w:r>
      <w:r>
        <w:t>«Курочка-рябушечка...»,</w:t>
      </w:r>
      <w:r>
        <w:rPr>
          <w:spacing w:val="24"/>
        </w:rPr>
        <w:t xml:space="preserve"> </w:t>
      </w:r>
      <w:r>
        <w:t>«На</w:t>
      </w:r>
      <w:r>
        <w:rPr>
          <w:spacing w:val="25"/>
        </w:rPr>
        <w:t xml:space="preserve"> </w:t>
      </w:r>
      <w:r>
        <w:t>улице</w:t>
      </w:r>
      <w:r>
        <w:rPr>
          <w:spacing w:val="16"/>
        </w:rPr>
        <w:t xml:space="preserve"> </w:t>
      </w:r>
      <w:r>
        <w:t>три</w:t>
      </w:r>
      <w:r>
        <w:rPr>
          <w:spacing w:val="16"/>
        </w:rPr>
        <w:t xml:space="preserve"> </w:t>
      </w:r>
      <w:r>
        <w:t>курицы...»,</w:t>
      </w:r>
      <w:r>
        <w:rPr>
          <w:spacing w:val="28"/>
        </w:rPr>
        <w:t xml:space="preserve"> </w:t>
      </w:r>
      <w:r>
        <w:t>«Ночь</w:t>
      </w:r>
      <w:r>
        <w:rPr>
          <w:spacing w:val="15"/>
        </w:rPr>
        <w:t xml:space="preserve"> </w:t>
      </w:r>
      <w:r>
        <w:t>пришла...»,</w:t>
      </w:r>
      <w:r>
        <w:rPr>
          <w:spacing w:val="3"/>
        </w:rPr>
        <w:t xml:space="preserve"> </w:t>
      </w:r>
      <w:r>
        <w:t>«Пальчик-мальчик...»,</w:t>
      </w:r>
      <w:r>
        <w:rPr>
          <w:spacing w:val="94"/>
        </w:rPr>
        <w:t xml:space="preserve"> </w:t>
      </w:r>
      <w:r>
        <w:t>«Привяжу</w:t>
      </w:r>
    </w:p>
    <w:p w:rsidR="000E467F" w:rsidRDefault="007B595D">
      <w:pPr>
        <w:pStyle w:val="a3"/>
        <w:ind w:left="440"/>
        <w:jc w:val="left"/>
      </w:pPr>
      <w:r>
        <w:t>я</w:t>
      </w:r>
      <w:r>
        <w:rPr>
          <w:spacing w:val="106"/>
        </w:rPr>
        <w:t xml:space="preserve"> </w:t>
      </w:r>
      <w:r>
        <w:t>козлика»,</w:t>
      </w:r>
      <w:r>
        <w:rPr>
          <w:spacing w:val="114"/>
        </w:rPr>
        <w:t xml:space="preserve"> </w:t>
      </w:r>
      <w:r>
        <w:t>«Радуга-дуга...»,</w:t>
      </w:r>
      <w:r>
        <w:rPr>
          <w:spacing w:val="114"/>
        </w:rPr>
        <w:t xml:space="preserve"> </w:t>
      </w:r>
      <w:r>
        <w:t>«Сидит</w:t>
      </w:r>
      <w:r>
        <w:rPr>
          <w:spacing w:val="104"/>
        </w:rPr>
        <w:t xml:space="preserve"> </w:t>
      </w:r>
      <w:r>
        <w:t>белка</w:t>
      </w:r>
      <w:r>
        <w:rPr>
          <w:spacing w:val="103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тележке...»,</w:t>
      </w:r>
      <w:r>
        <w:rPr>
          <w:spacing w:val="13"/>
        </w:rPr>
        <w:t xml:space="preserve"> </w:t>
      </w:r>
      <w:r>
        <w:t>«Сорока,</w:t>
      </w:r>
      <w:r>
        <w:rPr>
          <w:spacing w:val="95"/>
        </w:rPr>
        <w:t xml:space="preserve"> </w:t>
      </w:r>
      <w:r>
        <w:t>сорока...»,</w:t>
      </w:r>
      <w:r>
        <w:rPr>
          <w:spacing w:val="107"/>
        </w:rPr>
        <w:t xml:space="preserve"> </w:t>
      </w:r>
      <w:r>
        <w:t>«Тень,</w:t>
      </w:r>
      <w:r>
        <w:rPr>
          <w:spacing w:val="98"/>
        </w:rPr>
        <w:t xml:space="preserve"> </w:t>
      </w:r>
      <w:r>
        <w:t>тень,</w:t>
      </w:r>
      <w:r>
        <w:rPr>
          <w:spacing w:val="94"/>
        </w:rPr>
        <w:t xml:space="preserve"> </w:t>
      </w:r>
      <w:r>
        <w:t>потетень...»,</w:t>
      </w:r>
      <w:r>
        <w:rPr>
          <w:spacing w:val="107"/>
        </w:rPr>
        <w:t xml:space="preserve"> </w:t>
      </w:r>
      <w:r>
        <w:t>«Тили-бом!</w:t>
      </w:r>
      <w:r>
        <w:rPr>
          <w:spacing w:val="92"/>
        </w:rPr>
        <w:t xml:space="preserve"> </w:t>
      </w:r>
      <w:r>
        <w:t>Тили-бом!..»,</w:t>
      </w:r>
    </w:p>
    <w:p w:rsidR="000E467F" w:rsidRDefault="007B595D">
      <w:pPr>
        <w:pStyle w:val="a3"/>
        <w:spacing w:before="1"/>
        <w:ind w:left="440"/>
        <w:jc w:val="left"/>
      </w:pPr>
      <w:r>
        <w:t>«Травка-муравка...»,</w:t>
      </w:r>
      <w:r>
        <w:rPr>
          <w:spacing w:val="-8"/>
        </w:rPr>
        <w:t xml:space="preserve"> </w:t>
      </w:r>
      <w:r>
        <w:t>«Чики-чики-чикалочки...».</w:t>
      </w:r>
    </w:p>
    <w:p w:rsidR="000E467F" w:rsidRDefault="007B595D">
      <w:pPr>
        <w:ind w:left="864"/>
      </w:pPr>
      <w:r>
        <w:rPr>
          <w:i/>
          <w:sz w:val="24"/>
        </w:rPr>
        <w:t>Русские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13"/>
          <w:sz w:val="24"/>
        </w:rPr>
        <w:t xml:space="preserve"> </w:t>
      </w:r>
      <w:r>
        <w:rPr>
          <w:sz w:val="24"/>
        </w:rPr>
        <w:t>бочок,</w:t>
      </w:r>
      <w:r>
        <w:rPr>
          <w:spacing w:val="13"/>
          <w:sz w:val="24"/>
        </w:rPr>
        <w:t xml:space="preserve"> </w:t>
      </w:r>
      <w:r>
        <w:rPr>
          <w:sz w:val="24"/>
        </w:rPr>
        <w:t>белые</w:t>
      </w:r>
      <w:r>
        <w:rPr>
          <w:spacing w:val="12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-2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16"/>
          <w:sz w:val="24"/>
        </w:rPr>
        <w:t xml:space="preserve"> </w:t>
      </w:r>
      <w:r>
        <w:rPr>
          <w:sz w:val="24"/>
        </w:rPr>
        <w:t>М.</w:t>
      </w:r>
      <w:r>
        <w:rPr>
          <w:spacing w:val="14"/>
          <w:sz w:val="24"/>
        </w:rPr>
        <w:t xml:space="preserve"> </w:t>
      </w:r>
      <w:r>
        <w:rPr>
          <w:sz w:val="24"/>
        </w:rPr>
        <w:t>Булатова;</w:t>
      </w:r>
      <w:r>
        <w:rPr>
          <w:spacing w:val="15"/>
          <w:sz w:val="24"/>
        </w:rPr>
        <w:t xml:space="preserve"> </w:t>
      </w:r>
      <w:r>
        <w:t>«Волк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козлята»</w:t>
      </w:r>
      <w:r>
        <w:rPr>
          <w:spacing w:val="40"/>
        </w:rPr>
        <w:t xml:space="preserve"> </w:t>
      </w:r>
      <w:r>
        <w:t>(обработка</w:t>
      </w:r>
      <w:r>
        <w:rPr>
          <w:spacing w:val="41"/>
        </w:rPr>
        <w:t xml:space="preserve"> </w:t>
      </w:r>
      <w:r>
        <w:t>А.Н.</w:t>
      </w:r>
      <w:r>
        <w:rPr>
          <w:spacing w:val="44"/>
        </w:rPr>
        <w:t xml:space="preserve"> </w:t>
      </w:r>
      <w:r>
        <w:t>Толстого);</w:t>
      </w:r>
    </w:p>
    <w:p w:rsidR="000E467F" w:rsidRDefault="007B595D">
      <w:pPr>
        <w:spacing w:before="2" w:line="251" w:lineRule="exact"/>
        <w:ind w:left="440"/>
      </w:pPr>
      <w:r>
        <w:t>«Кот,</w:t>
      </w:r>
      <w:r>
        <w:rPr>
          <w:spacing w:val="29"/>
        </w:rPr>
        <w:t xml:space="preserve"> </w:t>
      </w:r>
      <w:r>
        <w:t>петух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лиса»</w:t>
      </w:r>
      <w:r>
        <w:rPr>
          <w:spacing w:val="23"/>
        </w:rPr>
        <w:t xml:space="preserve"> </w:t>
      </w:r>
      <w:r>
        <w:t>(обработка</w:t>
      </w:r>
      <w:r>
        <w:rPr>
          <w:spacing w:val="28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Боголюбской);</w:t>
      </w:r>
    </w:p>
    <w:p w:rsidR="000E467F" w:rsidRDefault="007B595D">
      <w:pPr>
        <w:pStyle w:val="a3"/>
        <w:spacing w:line="274" w:lineRule="exact"/>
        <w:ind w:left="864"/>
        <w:jc w:val="left"/>
      </w:pPr>
      <w:r>
        <w:rPr>
          <w:spacing w:val="-1"/>
        </w:rPr>
        <w:t>«Лиса</w:t>
      </w:r>
      <w:r>
        <w:rPr>
          <w:spacing w:val="1"/>
        </w:rPr>
        <w:t xml:space="preserve"> </w:t>
      </w:r>
      <w:r>
        <w:rPr>
          <w:spacing w:val="-1"/>
        </w:rPr>
        <w:t>и заяц»</w:t>
      </w:r>
      <w:r>
        <w:rPr>
          <w:spacing w:val="-9"/>
        </w:rPr>
        <w:t xml:space="preserve"> </w:t>
      </w:r>
      <w:r>
        <w:rPr>
          <w:spacing w:val="-1"/>
        </w:rPr>
        <w:t>(обработка</w:t>
      </w:r>
      <w:r>
        <w:rPr>
          <w:spacing w:val="1"/>
        </w:rPr>
        <w:t xml:space="preserve"> </w:t>
      </w:r>
      <w:r>
        <w:rPr>
          <w:spacing w:val="-1"/>
        </w:rPr>
        <w:t>В.</w:t>
      </w:r>
      <w:r>
        <w:t xml:space="preserve"> </w:t>
      </w:r>
      <w:r>
        <w:rPr>
          <w:spacing w:val="-1"/>
        </w:rPr>
        <w:t>Даля);</w:t>
      </w:r>
      <w:r>
        <w:rPr>
          <w:spacing w:val="5"/>
        </w:rPr>
        <w:t xml:space="preserve"> </w:t>
      </w:r>
      <w:r>
        <w:t>«Снегурочка и лиса»</w:t>
      </w:r>
      <w:r>
        <w:rPr>
          <w:spacing w:val="-8"/>
        </w:rPr>
        <w:t xml:space="preserve"> </w:t>
      </w:r>
      <w:r>
        <w:t>(обработка М. Булатова);</w:t>
      </w:r>
      <w:r>
        <w:rPr>
          <w:spacing w:val="6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2"/>
        </w:rPr>
        <w:t xml:space="preserve"> </w:t>
      </w:r>
      <w:r>
        <w:t>велики»</w:t>
      </w:r>
      <w:r>
        <w:rPr>
          <w:spacing w:val="-15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 Серовой).</w:t>
      </w:r>
    </w:p>
    <w:p w:rsidR="000E467F" w:rsidRDefault="007B595D">
      <w:pPr>
        <w:pStyle w:val="a3"/>
        <w:ind w:left="440" w:right="385" w:firstLine="424"/>
      </w:pPr>
      <w:r>
        <w:rPr>
          <w:i/>
        </w:rPr>
        <w:t>Фольклор народов мира. Песенки</w:t>
      </w:r>
      <w:r>
        <w:t>. «Кораблик», «Храбрецы», «Маленькие феи», «Три зверолова» англ., обр. С. Маршака; «Что за грохот»,</w:t>
      </w:r>
      <w:r>
        <w:rPr>
          <w:spacing w:val="-57"/>
        </w:rPr>
        <w:t xml:space="preserve"> </w:t>
      </w:r>
      <w:r>
        <w:t>пер. с латыша. С. Маршака; «Купите лук...», пер. с шотл. И. Токмаковой; «Разговор лягушек», «Несговорчивый удод», «Помогите!» пер. с</w:t>
      </w:r>
      <w:r>
        <w:rPr>
          <w:spacing w:val="1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Маршака.</w:t>
      </w:r>
    </w:p>
    <w:p w:rsidR="000E467F" w:rsidRDefault="007B595D">
      <w:pPr>
        <w:pStyle w:val="a3"/>
        <w:spacing w:before="1"/>
        <w:ind w:left="440" w:right="374" w:firstLine="424"/>
      </w:pPr>
      <w:r>
        <w:rPr>
          <w:i/>
        </w:rPr>
        <w:t>Сказки</w:t>
      </w:r>
      <w:r>
        <w:t>. «Два жадных медвежонка», венг., обр. А. Краснова и В. Важдаева;</w:t>
      </w:r>
      <w:r>
        <w:rPr>
          <w:spacing w:val="1"/>
        </w:rPr>
        <w:t xml:space="preserve"> </w:t>
      </w:r>
      <w:r>
        <w:t>«Упрямые козы», узб. обр. Ш. Сагдуллы; «У солнышка в</w:t>
      </w:r>
      <w:r>
        <w:rPr>
          <w:spacing w:val="1"/>
        </w:rPr>
        <w:t xml:space="preserve"> </w:t>
      </w:r>
      <w:r>
        <w:t>гостях»,</w:t>
      </w:r>
      <w:r>
        <w:rPr>
          <w:spacing w:val="45"/>
        </w:rPr>
        <w:t xml:space="preserve"> </w:t>
      </w:r>
      <w:r>
        <w:t>пер.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словац.</w:t>
      </w:r>
      <w:r>
        <w:rPr>
          <w:spacing w:val="46"/>
        </w:rPr>
        <w:t xml:space="preserve"> </w:t>
      </w:r>
      <w:r>
        <w:t>С.</w:t>
      </w:r>
      <w:r>
        <w:rPr>
          <w:spacing w:val="46"/>
        </w:rPr>
        <w:t xml:space="preserve"> </w:t>
      </w:r>
      <w:r>
        <w:t>Могилевской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Л.</w:t>
      </w:r>
      <w:r>
        <w:rPr>
          <w:spacing w:val="-13"/>
        </w:rPr>
        <w:t xml:space="preserve"> </w:t>
      </w:r>
      <w:r>
        <w:t>Зориной;</w:t>
      </w:r>
      <w:r>
        <w:rPr>
          <w:spacing w:val="46"/>
        </w:rPr>
        <w:t xml:space="preserve"> </w:t>
      </w:r>
      <w:r>
        <w:t>«Храбрец-молодец»,</w:t>
      </w:r>
      <w:r>
        <w:rPr>
          <w:spacing w:val="48"/>
        </w:rPr>
        <w:t xml:space="preserve"> </w:t>
      </w:r>
      <w:r>
        <w:t>пер.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болг.</w:t>
      </w:r>
      <w:r>
        <w:rPr>
          <w:spacing w:val="44"/>
        </w:rPr>
        <w:t xml:space="preserve"> </w:t>
      </w:r>
      <w:r>
        <w:t>Л.</w:t>
      </w:r>
      <w:r>
        <w:rPr>
          <w:spacing w:val="41"/>
        </w:rPr>
        <w:t xml:space="preserve"> </w:t>
      </w:r>
      <w:r>
        <w:t>Грибовой;</w:t>
      </w:r>
      <w:r>
        <w:rPr>
          <w:spacing w:val="47"/>
        </w:rPr>
        <w:t xml:space="preserve"> </w:t>
      </w:r>
      <w:r>
        <w:t>«Пых»,</w:t>
      </w:r>
      <w:r>
        <w:rPr>
          <w:spacing w:val="44"/>
        </w:rPr>
        <w:t xml:space="preserve"> </w:t>
      </w:r>
      <w:r>
        <w:t>белорус.</w:t>
      </w:r>
      <w:r>
        <w:rPr>
          <w:spacing w:val="45"/>
        </w:rPr>
        <w:t xml:space="preserve"> </w:t>
      </w:r>
      <w:r>
        <w:t>обр.</w:t>
      </w:r>
      <w:r>
        <w:rPr>
          <w:spacing w:val="45"/>
        </w:rPr>
        <w:t xml:space="preserve"> </w:t>
      </w:r>
      <w:r>
        <w:t>Н.</w:t>
      </w:r>
      <w:r>
        <w:rPr>
          <w:spacing w:val="44"/>
        </w:rPr>
        <w:t xml:space="preserve"> </w:t>
      </w:r>
      <w:r>
        <w:t>Мялика:</w:t>
      </w:r>
    </w:p>
    <w:p w:rsidR="000E467F" w:rsidRDefault="007B595D">
      <w:pPr>
        <w:pStyle w:val="a3"/>
        <w:ind w:left="440"/>
      </w:pPr>
      <w:r>
        <w:t>«Лесной</w:t>
      </w:r>
      <w:r>
        <w:rPr>
          <w:spacing w:val="-4"/>
        </w:rPr>
        <w:t xml:space="preserve"> </w:t>
      </w:r>
      <w:r>
        <w:t>мишка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проказница</w:t>
      </w:r>
      <w:r>
        <w:rPr>
          <w:spacing w:val="-5"/>
        </w:rPr>
        <w:t xml:space="preserve"> </w:t>
      </w:r>
      <w:r>
        <w:t>мышка»,</w:t>
      </w:r>
      <w:r>
        <w:rPr>
          <w:spacing w:val="1"/>
        </w:rPr>
        <w:t xml:space="preserve"> </w:t>
      </w:r>
      <w:r>
        <w:t>латыш.,</w:t>
      </w:r>
      <w:r>
        <w:rPr>
          <w:spacing w:val="-1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Ванага,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Воронковой.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 это?»; Заболоцкий Н.А. «Как мыши с котом воевали»;</w:t>
      </w:r>
      <w:r>
        <w:rPr>
          <w:spacing w:val="1"/>
        </w:rPr>
        <w:t xml:space="preserve"> </w:t>
      </w:r>
      <w:r>
        <w:t>Кольцов А.В. «Дуют ветры...» (из стихотворения «Русская песня»); Косяков И.И. «Все она»; Майков А.Н. «Колыбельная песня», «Ласточка</w:t>
      </w:r>
      <w:r>
        <w:rPr>
          <w:spacing w:val="1"/>
        </w:rPr>
        <w:t xml:space="preserve"> </w:t>
      </w:r>
      <w:r>
        <w:lastRenderedPageBreak/>
        <w:t>примчалась...»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новогреческих</w:t>
      </w:r>
      <w:r>
        <w:rPr>
          <w:spacing w:val="1"/>
        </w:rPr>
        <w:t xml:space="preserve"> </w:t>
      </w:r>
      <w:r>
        <w:t>песен);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«Зоосад»,</w:t>
      </w:r>
      <w:r>
        <w:rPr>
          <w:spacing w:val="1"/>
        </w:rPr>
        <w:t xml:space="preserve"> </w:t>
      </w:r>
      <w:r>
        <w:t>«Жираф»,</w:t>
      </w:r>
      <w:r>
        <w:rPr>
          <w:spacing w:val="1"/>
        </w:rPr>
        <w:t xml:space="preserve"> </w:t>
      </w:r>
      <w:r>
        <w:t>«Зебры»,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медведи»,</w:t>
      </w:r>
      <w:r>
        <w:rPr>
          <w:spacing w:val="1"/>
        </w:rPr>
        <w:t xml:space="preserve"> </w:t>
      </w:r>
      <w:r>
        <w:t>«Страусенок»,</w:t>
      </w:r>
      <w:r>
        <w:rPr>
          <w:spacing w:val="60"/>
        </w:rPr>
        <w:t xml:space="preserve"> </w:t>
      </w:r>
      <w:r>
        <w:t>«Пингвин»,</w:t>
      </w:r>
      <w:r>
        <w:rPr>
          <w:spacing w:val="1"/>
        </w:rPr>
        <w:t xml:space="preserve"> </w:t>
      </w:r>
      <w:r>
        <w:t>Верблюд», «Где обедал воробей» (из цикла «Детки в клетке»), «Тихая сказка», «Сказка об умном мышонке»; Михалков С.В. «Песенка</w:t>
      </w:r>
      <w:r>
        <w:rPr>
          <w:spacing w:val="1"/>
        </w:rPr>
        <w:t xml:space="preserve"> </w:t>
      </w:r>
      <w:r>
        <w:t>друзей»;</w:t>
      </w:r>
      <w:r>
        <w:rPr>
          <w:spacing w:val="34"/>
        </w:rPr>
        <w:t xml:space="preserve"> </w:t>
      </w:r>
      <w:r>
        <w:t>Мошковская</w:t>
      </w:r>
      <w:r>
        <w:rPr>
          <w:spacing w:val="39"/>
        </w:rPr>
        <w:t xml:space="preserve"> </w:t>
      </w:r>
      <w:r>
        <w:t>Э.Э.</w:t>
      </w:r>
      <w:r>
        <w:rPr>
          <w:spacing w:val="44"/>
        </w:rPr>
        <w:t xml:space="preserve"> </w:t>
      </w:r>
      <w:r>
        <w:t>«Жадина»;</w:t>
      </w:r>
      <w:r>
        <w:rPr>
          <w:spacing w:val="50"/>
        </w:rPr>
        <w:t xml:space="preserve"> </w:t>
      </w:r>
      <w:r>
        <w:t>Плещеев</w:t>
      </w:r>
      <w:r>
        <w:rPr>
          <w:spacing w:val="39"/>
        </w:rPr>
        <w:t xml:space="preserve"> </w:t>
      </w:r>
      <w:r>
        <w:t>А.Н.</w:t>
      </w:r>
      <w:r>
        <w:rPr>
          <w:spacing w:val="48"/>
        </w:rPr>
        <w:t xml:space="preserve"> </w:t>
      </w:r>
      <w:r>
        <w:t>«Осень</w:t>
      </w:r>
      <w:r>
        <w:rPr>
          <w:spacing w:val="39"/>
        </w:rPr>
        <w:t xml:space="preserve"> </w:t>
      </w:r>
      <w:r>
        <w:t>наступила...»,</w:t>
      </w:r>
      <w:r>
        <w:rPr>
          <w:spacing w:val="49"/>
        </w:rPr>
        <w:t xml:space="preserve"> </w:t>
      </w:r>
      <w:r>
        <w:t>«Весна»</w:t>
      </w:r>
      <w:r>
        <w:rPr>
          <w:spacing w:val="29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сокр.);</w:t>
      </w:r>
      <w:r>
        <w:rPr>
          <w:spacing w:val="42"/>
        </w:rPr>
        <w:t xml:space="preserve"> </w:t>
      </w:r>
      <w:r>
        <w:t>Пушкин</w:t>
      </w:r>
      <w:r>
        <w:rPr>
          <w:spacing w:val="43"/>
        </w:rPr>
        <w:t xml:space="preserve"> </w:t>
      </w:r>
      <w:r>
        <w:t>А.С.</w:t>
      </w:r>
      <w:r>
        <w:rPr>
          <w:spacing w:val="35"/>
        </w:rPr>
        <w:t xml:space="preserve"> </w:t>
      </w:r>
      <w:r>
        <w:t>«Ветер,</w:t>
      </w:r>
      <w:r>
        <w:rPr>
          <w:spacing w:val="31"/>
        </w:rPr>
        <w:t xml:space="preserve"> </w:t>
      </w:r>
      <w:r>
        <w:t>ветер!</w:t>
      </w:r>
      <w:r>
        <w:rPr>
          <w:spacing w:val="28"/>
        </w:rPr>
        <w:t xml:space="preserve"> </w:t>
      </w:r>
      <w:r>
        <w:t>Ты</w:t>
      </w:r>
      <w:r>
        <w:rPr>
          <w:spacing w:val="31"/>
        </w:rPr>
        <w:t xml:space="preserve"> </w:t>
      </w:r>
      <w:r>
        <w:t>могуч!..»,</w:t>
      </w:r>
    </w:p>
    <w:p w:rsidR="000E467F" w:rsidRDefault="007B595D">
      <w:pPr>
        <w:pStyle w:val="a3"/>
        <w:spacing w:before="1"/>
        <w:ind w:left="440"/>
      </w:pPr>
      <w:r>
        <w:t>«Свет</w:t>
      </w:r>
      <w:r>
        <w:rPr>
          <w:spacing w:val="2"/>
        </w:rPr>
        <w:t xml:space="preserve"> </w:t>
      </w:r>
      <w:r>
        <w:t>наш,</w:t>
      </w:r>
      <w:r>
        <w:rPr>
          <w:spacing w:val="3"/>
        </w:rPr>
        <w:t xml:space="preserve"> </w:t>
      </w:r>
      <w:r>
        <w:t>солнышко!..»,</w:t>
      </w:r>
      <w:r>
        <w:rPr>
          <w:spacing w:val="8"/>
        </w:rPr>
        <w:t xml:space="preserve"> </w:t>
      </w:r>
      <w:r>
        <w:t>«Месяц,</w:t>
      </w:r>
      <w:r>
        <w:rPr>
          <w:spacing w:val="3"/>
        </w:rPr>
        <w:t xml:space="preserve"> </w:t>
      </w:r>
      <w:r>
        <w:t>месяц...»</w:t>
      </w:r>
      <w:r>
        <w:rPr>
          <w:spacing w:val="-4"/>
        </w:rPr>
        <w:t xml:space="preserve"> </w:t>
      </w:r>
      <w:r>
        <w:t>(из</w:t>
      </w:r>
      <w:r>
        <w:rPr>
          <w:spacing w:val="8"/>
        </w:rPr>
        <w:t xml:space="preserve"> </w:t>
      </w:r>
      <w:r>
        <w:t>«Сказки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мертвой</w:t>
      </w:r>
      <w:r>
        <w:rPr>
          <w:spacing w:val="11"/>
        </w:rPr>
        <w:t xml:space="preserve"> </w:t>
      </w:r>
      <w:r>
        <w:t>царевне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семи</w:t>
      </w:r>
      <w:r>
        <w:rPr>
          <w:spacing w:val="4"/>
        </w:rPr>
        <w:t xml:space="preserve"> </w:t>
      </w:r>
      <w:r>
        <w:t>богатырях»);</w:t>
      </w:r>
      <w:r>
        <w:rPr>
          <w:spacing w:val="4"/>
        </w:rPr>
        <w:t xml:space="preserve"> </w:t>
      </w:r>
      <w:r>
        <w:t>Токмакова</w:t>
      </w:r>
      <w:r>
        <w:rPr>
          <w:spacing w:val="5"/>
        </w:rPr>
        <w:t xml:space="preserve"> </w:t>
      </w:r>
      <w:r>
        <w:t>И.П.</w:t>
      </w:r>
      <w:r>
        <w:rPr>
          <w:spacing w:val="7"/>
        </w:rPr>
        <w:t xml:space="preserve"> </w:t>
      </w:r>
      <w:r>
        <w:t>«Медведь»;</w:t>
      </w:r>
      <w:r>
        <w:rPr>
          <w:spacing w:val="4"/>
        </w:rPr>
        <w:t xml:space="preserve"> </w:t>
      </w:r>
      <w:r>
        <w:t>Чуковский</w:t>
      </w:r>
      <w:r>
        <w:rPr>
          <w:spacing w:val="4"/>
        </w:rPr>
        <w:t xml:space="preserve"> </w:t>
      </w:r>
      <w:r>
        <w:t>К.И.</w:t>
      </w:r>
    </w:p>
    <w:p w:rsidR="000E467F" w:rsidRDefault="007B595D">
      <w:pPr>
        <w:pStyle w:val="a3"/>
        <w:ind w:left="440"/>
      </w:pPr>
      <w:r>
        <w:t>«Мойдодыр»,</w:t>
      </w:r>
      <w:r>
        <w:rPr>
          <w:spacing w:val="-4"/>
        </w:rPr>
        <w:t xml:space="preserve"> </w:t>
      </w:r>
      <w:r>
        <w:t>«Муха-</w:t>
      </w:r>
      <w:r>
        <w:rPr>
          <w:spacing w:val="-9"/>
        </w:rPr>
        <w:t xml:space="preserve"> </w:t>
      </w:r>
      <w:r>
        <w:t>цокотуха»,</w:t>
      </w:r>
      <w:r>
        <w:rPr>
          <w:spacing w:val="1"/>
        </w:rPr>
        <w:t xml:space="preserve"> </w:t>
      </w:r>
      <w:r>
        <w:t>«Ежики</w:t>
      </w:r>
      <w:r>
        <w:rPr>
          <w:spacing w:val="-7"/>
        </w:rPr>
        <w:t xml:space="preserve"> </w:t>
      </w:r>
      <w:r>
        <w:t>смеются»,</w:t>
      </w:r>
      <w:r>
        <w:rPr>
          <w:spacing w:val="2"/>
        </w:rPr>
        <w:t xml:space="preserve"> </w:t>
      </w:r>
      <w:r>
        <w:t>«Елка»,</w:t>
      </w:r>
      <w:r>
        <w:rPr>
          <w:spacing w:val="-4"/>
        </w:rPr>
        <w:t xml:space="preserve"> </w:t>
      </w:r>
      <w:r>
        <w:t>Айболит»,</w:t>
      </w:r>
      <w:r>
        <w:rPr>
          <w:spacing w:val="3"/>
        </w:rPr>
        <w:t xml:space="preserve"> </w:t>
      </w:r>
      <w:r>
        <w:t>«Чудо-дерево»,</w:t>
      </w:r>
      <w:r>
        <w:rPr>
          <w:spacing w:val="2"/>
        </w:rPr>
        <w:t xml:space="preserve"> </w:t>
      </w:r>
      <w:r>
        <w:t>«Черепаха».</w:t>
      </w:r>
    </w:p>
    <w:p w:rsidR="000E467F" w:rsidRDefault="007B595D">
      <w:pPr>
        <w:pStyle w:val="a3"/>
        <w:ind w:left="440" w:right="384" w:firstLine="424"/>
      </w:pPr>
      <w:r>
        <w:rPr>
          <w:i/>
        </w:rPr>
        <w:t>Проза</w:t>
      </w:r>
      <w:r>
        <w:rPr>
          <w:b/>
          <w:i/>
        </w:rPr>
        <w:t xml:space="preserve">. </w:t>
      </w:r>
      <w:r>
        <w:t>Бианки В.В. «Купание медвежат»; Воронкова Л.Ф. «Снег идет» (из книги «Снег идет»);</w:t>
      </w:r>
      <w:r>
        <w:rPr>
          <w:spacing w:val="1"/>
        </w:rPr>
        <w:t xml:space="preserve"> </w:t>
      </w:r>
      <w:r>
        <w:t>Дмитриев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«Синий</w:t>
      </w:r>
      <w:r>
        <w:rPr>
          <w:spacing w:val="60"/>
        </w:rPr>
        <w:t xml:space="preserve"> </w:t>
      </w:r>
      <w:r>
        <w:t>шалашик»;</w:t>
      </w:r>
      <w:r>
        <w:rPr>
          <w:spacing w:val="1"/>
        </w:rPr>
        <w:t xml:space="preserve"> </w:t>
      </w:r>
      <w:r>
        <w:t>Житков Б.С.</w:t>
      </w:r>
      <w:r>
        <w:rPr>
          <w:spacing w:val="1"/>
        </w:rPr>
        <w:t xml:space="preserve"> </w:t>
      </w:r>
      <w:r>
        <w:t>«Слоны»,</w:t>
      </w:r>
      <w:r>
        <w:rPr>
          <w:spacing w:val="1"/>
        </w:rPr>
        <w:t xml:space="preserve"> </w:t>
      </w:r>
      <w:r>
        <w:t>«Как слон купался» (из</w:t>
      </w:r>
      <w:r>
        <w:rPr>
          <w:spacing w:val="1"/>
        </w:rPr>
        <w:t xml:space="preserve"> </w:t>
      </w:r>
      <w:r>
        <w:t>книги 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видел»);</w:t>
      </w:r>
      <w:r>
        <w:rPr>
          <w:spacing w:val="1"/>
        </w:rPr>
        <w:t xml:space="preserve"> </w:t>
      </w:r>
      <w:r>
        <w:t>Зартайская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«Душевные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про</w:t>
      </w:r>
      <w:r>
        <w:rPr>
          <w:spacing w:val="60"/>
        </w:rPr>
        <w:t xml:space="preserve"> </w:t>
      </w:r>
      <w:r>
        <w:t>Пряника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Вареника»;</w:t>
      </w:r>
      <w:r>
        <w:rPr>
          <w:spacing w:val="1"/>
        </w:rPr>
        <w:t xml:space="preserve"> </w:t>
      </w:r>
      <w:r>
        <w:t>Зощенко</w:t>
      </w:r>
      <w:r>
        <w:rPr>
          <w:spacing w:val="47"/>
        </w:rPr>
        <w:t xml:space="preserve"> </w:t>
      </w:r>
      <w:r>
        <w:t>М.М.</w:t>
      </w:r>
    </w:p>
    <w:p w:rsidR="000E467F" w:rsidRDefault="007B595D">
      <w:pPr>
        <w:pStyle w:val="a3"/>
        <w:ind w:left="864"/>
      </w:pPr>
      <w:r>
        <w:rPr>
          <w:spacing w:val="-1"/>
        </w:rPr>
        <w:t>«Умная</w:t>
      </w:r>
      <w:r>
        <w:rPr>
          <w:spacing w:val="17"/>
        </w:rPr>
        <w:t xml:space="preserve"> </w:t>
      </w:r>
      <w:r>
        <w:rPr>
          <w:spacing w:val="-1"/>
        </w:rPr>
        <w:t>птичка»;</w:t>
      </w:r>
      <w:r>
        <w:rPr>
          <w:spacing w:val="20"/>
        </w:rPr>
        <w:t xml:space="preserve"> </w:t>
      </w:r>
      <w:r>
        <w:rPr>
          <w:spacing w:val="-1"/>
        </w:rPr>
        <w:t>Прокофьева</w:t>
      </w:r>
      <w:r>
        <w:rPr>
          <w:spacing w:val="17"/>
        </w:rPr>
        <w:t xml:space="preserve"> </w:t>
      </w:r>
      <w:r>
        <w:rPr>
          <w:spacing w:val="-1"/>
        </w:rPr>
        <w:t>С.Л.</w:t>
      </w:r>
      <w:r>
        <w:rPr>
          <w:spacing w:val="19"/>
        </w:rPr>
        <w:t xml:space="preserve"> </w:t>
      </w:r>
      <w:r>
        <w:rPr>
          <w:spacing w:val="-1"/>
        </w:rPr>
        <w:t>«Маша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6"/>
        </w:rPr>
        <w:t xml:space="preserve"> </w:t>
      </w:r>
      <w:r>
        <w:rPr>
          <w:spacing w:val="-1"/>
        </w:rPr>
        <w:t>Ойка»,</w:t>
      </w:r>
      <w:r>
        <w:rPr>
          <w:spacing w:val="19"/>
        </w:rPr>
        <w:t xml:space="preserve"> </w:t>
      </w:r>
      <w:r>
        <w:rPr>
          <w:spacing w:val="-1"/>
        </w:rPr>
        <w:t>«Сказка</w:t>
      </w:r>
      <w:r>
        <w:rPr>
          <w:spacing w:val="16"/>
        </w:rPr>
        <w:t xml:space="preserve"> </w:t>
      </w:r>
      <w:r>
        <w:rPr>
          <w:spacing w:val="-1"/>
        </w:rPr>
        <w:t>про</w:t>
      </w:r>
      <w:r>
        <w:rPr>
          <w:spacing w:val="15"/>
        </w:rPr>
        <w:t xml:space="preserve"> </w:t>
      </w:r>
      <w:r>
        <w:rPr>
          <w:spacing w:val="-1"/>
        </w:rPr>
        <w:t>грубое</w:t>
      </w:r>
      <w:r>
        <w:rPr>
          <w:spacing w:val="17"/>
        </w:rPr>
        <w:t xml:space="preserve"> </w:t>
      </w:r>
      <w:r>
        <w:rPr>
          <w:spacing w:val="-1"/>
        </w:rPr>
        <w:t>слово</w:t>
      </w:r>
      <w:r>
        <w:rPr>
          <w:spacing w:val="19"/>
        </w:rPr>
        <w:t xml:space="preserve"> </w:t>
      </w:r>
      <w:r>
        <w:rPr>
          <w:spacing w:val="-1"/>
        </w:rPr>
        <w:t>«Уходи»»,</w:t>
      </w:r>
      <w:r>
        <w:rPr>
          <w:spacing w:val="20"/>
        </w:rPr>
        <w:t xml:space="preserve"> </w:t>
      </w:r>
      <w:r>
        <w:rPr>
          <w:spacing w:val="-1"/>
        </w:rPr>
        <w:t>«Сказка</w:t>
      </w:r>
      <w:r>
        <w:rPr>
          <w:spacing w:val="16"/>
        </w:rPr>
        <w:t xml:space="preserve"> </w:t>
      </w:r>
      <w:r>
        <w:t>о</w:t>
      </w:r>
      <w:r>
        <w:rPr>
          <w:spacing w:val="-29"/>
        </w:rPr>
        <w:t xml:space="preserve"> </w:t>
      </w:r>
      <w:r>
        <w:t>невоспитанном</w:t>
      </w:r>
      <w:r>
        <w:rPr>
          <w:spacing w:val="13"/>
        </w:rPr>
        <w:t xml:space="preserve"> </w:t>
      </w:r>
      <w:r>
        <w:t>мышонке»</w:t>
      </w:r>
      <w:r>
        <w:rPr>
          <w:spacing w:val="4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книги</w:t>
      </w:r>
    </w:p>
    <w:p w:rsidR="000E467F" w:rsidRDefault="007B595D">
      <w:pPr>
        <w:pStyle w:val="a3"/>
        <w:ind w:left="440" w:right="380"/>
      </w:pPr>
      <w:r>
        <w:t>«Машины сказки»); Сутеев В.Г. «Три котенка»; Толстой Л.Н. «Птица свила гнездо...»; «Таня знала буквы...»; «У Вари был чиж...», «Пришла</w:t>
      </w:r>
      <w:r>
        <w:rPr>
          <w:spacing w:val="1"/>
        </w:rPr>
        <w:t xml:space="preserve"> </w:t>
      </w:r>
      <w:r>
        <w:t>весна...»; Толстой А.Н. «Еж», «Лиса», «Петушки»; Ушинский К.Д. «Петушок с семьей», «Уточки», «Васька», «Лиса- Патрикеевна»; Хармс</w:t>
      </w:r>
      <w:r>
        <w:rPr>
          <w:spacing w:val="1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«Храбрый ѐж»;</w:t>
      </w:r>
      <w:r>
        <w:rPr>
          <w:spacing w:val="6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«Так 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так».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</w:p>
    <w:p w:rsidR="000E467F" w:rsidRDefault="007B595D">
      <w:pPr>
        <w:pStyle w:val="a3"/>
        <w:ind w:left="440" w:right="378" w:firstLine="424"/>
      </w:pPr>
      <w:r>
        <w:rPr>
          <w:i/>
        </w:rPr>
        <w:t>Поэзия</w:t>
      </w:r>
      <w:r>
        <w:t>. Виеру Г. «Ежик и барабан», пер. с молд. Я. Акима; Воронько П. «Хитрый ежик», 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Дьюдни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«Лама</w:t>
      </w:r>
      <w:r>
        <w:rPr>
          <w:spacing w:val="1"/>
        </w:rPr>
        <w:t xml:space="preserve"> </w:t>
      </w:r>
      <w:r>
        <w:t>красная</w:t>
      </w:r>
      <w:r>
        <w:rPr>
          <w:spacing w:val="60"/>
        </w:rPr>
        <w:t xml:space="preserve"> </w:t>
      </w:r>
      <w:r>
        <w:t>пижама»,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Духановой;</w:t>
      </w:r>
      <w:r>
        <w:rPr>
          <w:spacing w:val="60"/>
        </w:rPr>
        <w:t xml:space="preserve"> </w:t>
      </w:r>
      <w:r>
        <w:t>Забила</w:t>
      </w:r>
      <w:r>
        <w:rPr>
          <w:spacing w:val="60"/>
        </w:rPr>
        <w:t xml:space="preserve"> </w:t>
      </w:r>
      <w:r>
        <w:t>Н.Л. «Карандаш», пер. с укр. 3. Александровой; Капутикян С. «Кто скорее допьет», пер. с</w:t>
      </w:r>
      <w:r>
        <w:rPr>
          <w:spacing w:val="1"/>
        </w:rPr>
        <w:t xml:space="preserve"> </w:t>
      </w:r>
      <w:r>
        <w:t>арм.</w:t>
      </w:r>
      <w:r>
        <w:rPr>
          <w:spacing w:val="21"/>
        </w:rPr>
        <w:t xml:space="preserve"> </w:t>
      </w:r>
      <w:r>
        <w:t>Спендиаровой;</w:t>
      </w:r>
      <w:r>
        <w:rPr>
          <w:spacing w:val="19"/>
        </w:rPr>
        <w:t xml:space="preserve"> </w:t>
      </w:r>
      <w:r>
        <w:t>Карем</w:t>
      </w:r>
      <w:r>
        <w:rPr>
          <w:spacing w:val="16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«Мой</w:t>
      </w:r>
      <w:r>
        <w:rPr>
          <w:spacing w:val="20"/>
        </w:rPr>
        <w:t xml:space="preserve"> </w:t>
      </w:r>
      <w:r>
        <w:t>кот»,</w:t>
      </w:r>
      <w:r>
        <w:rPr>
          <w:spacing w:val="20"/>
        </w:rPr>
        <w:t xml:space="preserve"> </w:t>
      </w:r>
      <w:r>
        <w:t>пер.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франц.</w:t>
      </w:r>
      <w:r>
        <w:rPr>
          <w:spacing w:val="21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Кудиновой;</w:t>
      </w:r>
      <w:r>
        <w:rPr>
          <w:spacing w:val="21"/>
        </w:rPr>
        <w:t xml:space="preserve"> </w:t>
      </w:r>
      <w:r>
        <w:t>Макбратни</w:t>
      </w:r>
      <w:r>
        <w:rPr>
          <w:spacing w:val="20"/>
        </w:rPr>
        <w:t xml:space="preserve"> </w:t>
      </w:r>
      <w:r>
        <w:t>С.</w:t>
      </w:r>
      <w:r>
        <w:rPr>
          <w:spacing w:val="21"/>
        </w:rPr>
        <w:t xml:space="preserve"> </w:t>
      </w:r>
      <w:r>
        <w:t>«Знаешь,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тебя</w:t>
      </w:r>
      <w:r>
        <w:rPr>
          <w:spacing w:val="22"/>
        </w:rPr>
        <w:t xml:space="preserve"> </w:t>
      </w:r>
      <w:r>
        <w:t>люблю»,</w:t>
      </w:r>
      <w:r>
        <w:rPr>
          <w:spacing w:val="20"/>
        </w:rPr>
        <w:t xml:space="preserve"> </w:t>
      </w:r>
      <w:r>
        <w:t>пер.</w:t>
      </w:r>
      <w:r>
        <w:rPr>
          <w:spacing w:val="20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Канищевой,</w:t>
      </w:r>
      <w:r>
        <w:rPr>
          <w:spacing w:val="20"/>
        </w:rPr>
        <w:t xml:space="preserve"> </w:t>
      </w:r>
      <w:r>
        <w:t>Я.</w:t>
      </w:r>
    </w:p>
    <w:p w:rsidR="000E467F" w:rsidRDefault="007B595D">
      <w:pPr>
        <w:pStyle w:val="a3"/>
        <w:spacing w:before="60"/>
        <w:ind w:left="440"/>
        <w:jc w:val="left"/>
      </w:pPr>
      <w:r>
        <w:t>Шапиро;</w:t>
      </w:r>
      <w:r>
        <w:rPr>
          <w:spacing w:val="-3"/>
        </w:rPr>
        <w:t xml:space="preserve"> </w:t>
      </w:r>
      <w:r>
        <w:t>Милева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«Быстроножка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серая</w:t>
      </w:r>
      <w:r>
        <w:rPr>
          <w:spacing w:val="-2"/>
        </w:rPr>
        <w:t xml:space="preserve"> </w:t>
      </w:r>
      <w:r>
        <w:t>Одежка»,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болг.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Маринова.</w:t>
      </w:r>
    </w:p>
    <w:p w:rsidR="000E467F" w:rsidRDefault="007B595D">
      <w:pPr>
        <w:pStyle w:val="a3"/>
        <w:ind w:left="864"/>
        <w:jc w:val="left"/>
      </w:pPr>
      <w:r>
        <w:rPr>
          <w:i/>
        </w:rPr>
        <w:t>Проза</w:t>
      </w:r>
      <w:r>
        <w:t>.</w:t>
      </w:r>
      <w:r>
        <w:rPr>
          <w:spacing w:val="4"/>
        </w:rPr>
        <w:t xml:space="preserve"> </w:t>
      </w:r>
      <w:r>
        <w:t>Бехлерова</w:t>
      </w:r>
      <w:r>
        <w:rPr>
          <w:spacing w:val="5"/>
        </w:rPr>
        <w:t xml:space="preserve"> </w:t>
      </w:r>
      <w:r>
        <w:t>Х.</w:t>
      </w:r>
      <w:r>
        <w:rPr>
          <w:spacing w:val="8"/>
        </w:rPr>
        <w:t xml:space="preserve"> </w:t>
      </w:r>
      <w:r>
        <w:t>«Капустный</w:t>
      </w:r>
      <w:r>
        <w:rPr>
          <w:spacing w:val="4"/>
        </w:rPr>
        <w:t xml:space="preserve"> </w:t>
      </w:r>
      <w:r>
        <w:t>лист»,</w:t>
      </w:r>
      <w:r>
        <w:rPr>
          <w:spacing w:val="5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польск.</w:t>
      </w:r>
      <w:r>
        <w:rPr>
          <w:spacing w:val="5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Лукина;</w:t>
      </w:r>
      <w:r>
        <w:rPr>
          <w:spacing w:val="5"/>
        </w:rPr>
        <w:t xml:space="preserve"> </w:t>
      </w:r>
      <w:r>
        <w:t>Биссет</w:t>
      </w:r>
      <w:r>
        <w:rPr>
          <w:spacing w:val="13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«Лягушка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зеркале»,</w:t>
      </w:r>
      <w:r>
        <w:rPr>
          <w:spacing w:val="4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англ.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Шерешевской;</w:t>
      </w:r>
      <w:r>
        <w:rPr>
          <w:spacing w:val="5"/>
        </w:rPr>
        <w:t xml:space="preserve"> </w:t>
      </w:r>
      <w:r>
        <w:t>Муур</w:t>
      </w:r>
      <w:r>
        <w:rPr>
          <w:spacing w:val="5"/>
        </w:rPr>
        <w:t xml:space="preserve"> </w:t>
      </w:r>
      <w:r>
        <w:t>Л.</w:t>
      </w:r>
    </w:p>
    <w:p w:rsidR="000E467F" w:rsidRDefault="007B595D">
      <w:pPr>
        <w:pStyle w:val="a3"/>
        <w:ind w:left="440"/>
        <w:jc w:val="left"/>
      </w:pPr>
      <w:r>
        <w:t>«Крошка</w:t>
      </w:r>
      <w:r>
        <w:rPr>
          <w:spacing w:val="5"/>
        </w:rPr>
        <w:t xml:space="preserve"> </w:t>
      </w:r>
      <w:r>
        <w:t>Енот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Тот,</w:t>
      </w:r>
      <w:r>
        <w:rPr>
          <w:spacing w:val="5"/>
        </w:rPr>
        <w:t xml:space="preserve"> </w:t>
      </w:r>
      <w:r>
        <w:t>кто</w:t>
      </w:r>
      <w:r>
        <w:rPr>
          <w:spacing w:val="5"/>
        </w:rPr>
        <w:t xml:space="preserve"> </w:t>
      </w:r>
      <w:r>
        <w:t>сидит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пруду»,</w:t>
      </w:r>
      <w:r>
        <w:rPr>
          <w:spacing w:val="5"/>
        </w:rPr>
        <w:t xml:space="preserve"> </w:t>
      </w:r>
      <w:r>
        <w:t>пер.</w:t>
      </w:r>
      <w:r>
        <w:rPr>
          <w:spacing w:val="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англ.</w:t>
      </w:r>
      <w:r>
        <w:rPr>
          <w:spacing w:val="5"/>
        </w:rPr>
        <w:t xml:space="preserve"> </w:t>
      </w:r>
      <w:r>
        <w:t>О.</w:t>
      </w:r>
      <w:r>
        <w:rPr>
          <w:spacing w:val="5"/>
        </w:rPr>
        <w:t xml:space="preserve"> </w:t>
      </w:r>
      <w:r>
        <w:t>Образцовой;</w:t>
      </w:r>
      <w:r>
        <w:rPr>
          <w:spacing w:val="6"/>
        </w:rPr>
        <w:t xml:space="preserve"> </w:t>
      </w:r>
      <w:r>
        <w:t>Чапек</w:t>
      </w:r>
      <w:r>
        <w:rPr>
          <w:spacing w:val="5"/>
        </w:rPr>
        <w:t xml:space="preserve"> </w:t>
      </w:r>
      <w:r>
        <w:t>Й.</w:t>
      </w:r>
      <w:r>
        <w:rPr>
          <w:spacing w:val="9"/>
        </w:rPr>
        <w:t xml:space="preserve"> </w:t>
      </w:r>
      <w:r>
        <w:t>«В</w:t>
      </w:r>
      <w:r>
        <w:rPr>
          <w:spacing w:val="5"/>
        </w:rPr>
        <w:t xml:space="preserve"> </w:t>
      </w:r>
      <w:r>
        <w:t>лесу»,</w:t>
      </w:r>
      <w:r>
        <w:rPr>
          <w:spacing w:val="15"/>
        </w:rPr>
        <w:t xml:space="preserve"> </w:t>
      </w:r>
      <w:r>
        <w:t>«Кукла</w:t>
      </w:r>
      <w:r>
        <w:rPr>
          <w:spacing w:val="5"/>
        </w:rPr>
        <w:t xml:space="preserve"> </w:t>
      </w:r>
      <w:r>
        <w:t>Яринка»</w:t>
      </w:r>
      <w:r>
        <w:rPr>
          <w:spacing w:val="2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книги</w:t>
      </w:r>
      <w:r>
        <w:rPr>
          <w:spacing w:val="12"/>
        </w:rPr>
        <w:t xml:space="preserve"> </w:t>
      </w:r>
      <w:r>
        <w:t>«Приключения</w:t>
      </w:r>
      <w:r>
        <w:rPr>
          <w:spacing w:val="7"/>
        </w:rPr>
        <w:t xml:space="preserve"> </w:t>
      </w:r>
      <w:r>
        <w:t>песика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кошечки»),</w:t>
      </w:r>
      <w:r>
        <w:rPr>
          <w:spacing w:val="-1"/>
        </w:rPr>
        <w:t xml:space="preserve"> </w:t>
      </w:r>
      <w:r>
        <w:t>пер. чешск. Г.</w:t>
      </w:r>
      <w:r>
        <w:rPr>
          <w:spacing w:val="1"/>
        </w:rPr>
        <w:t xml:space="preserve"> </w:t>
      </w:r>
      <w:r>
        <w:t>Лукина.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5"/>
        <w:ind w:left="864"/>
      </w:pPr>
      <w:r>
        <w:t>Средняя</w:t>
      </w:r>
      <w:r>
        <w:rPr>
          <w:spacing w:val="-4"/>
        </w:rPr>
        <w:t xml:space="preserve"> </w:t>
      </w:r>
      <w:r>
        <w:t>группа (4-5</w:t>
      </w:r>
      <w:r>
        <w:rPr>
          <w:spacing w:val="-5"/>
        </w:rPr>
        <w:t xml:space="preserve"> </w:t>
      </w:r>
      <w:r>
        <w:t>лет)</w:t>
      </w:r>
    </w:p>
    <w:p w:rsidR="000E467F" w:rsidRDefault="007B595D">
      <w:pPr>
        <w:spacing w:line="274" w:lineRule="exact"/>
        <w:ind w:left="864"/>
        <w:jc w:val="both"/>
      </w:pPr>
      <w:r>
        <w:rPr>
          <w:i/>
          <w:sz w:val="24"/>
        </w:rPr>
        <w:t>Малые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18"/>
          <w:sz w:val="24"/>
        </w:rPr>
        <w:t xml:space="preserve"> </w:t>
      </w:r>
      <w:r>
        <w:rPr>
          <w:sz w:val="24"/>
        </w:rPr>
        <w:t>«Гуси,</w:t>
      </w:r>
      <w:r>
        <w:rPr>
          <w:spacing w:val="9"/>
          <w:sz w:val="24"/>
        </w:rPr>
        <w:t xml:space="preserve"> </w:t>
      </w:r>
      <w:r>
        <w:rPr>
          <w:sz w:val="24"/>
        </w:rPr>
        <w:t>вы</w:t>
      </w:r>
      <w:r>
        <w:rPr>
          <w:spacing w:val="8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18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10"/>
          <w:sz w:val="24"/>
        </w:rPr>
        <w:t xml:space="preserve"> </w:t>
      </w:r>
      <w:r>
        <w:rPr>
          <w:sz w:val="24"/>
        </w:rPr>
        <w:t>веселей»,</w:t>
      </w:r>
      <w:r>
        <w:rPr>
          <w:spacing w:val="9"/>
          <w:sz w:val="24"/>
        </w:rPr>
        <w:t xml:space="preserve"> </w:t>
      </w:r>
      <w:r>
        <w:t>«Дон!</w:t>
      </w:r>
      <w:r>
        <w:rPr>
          <w:spacing w:val="37"/>
        </w:rPr>
        <w:t xml:space="preserve"> </w:t>
      </w:r>
      <w:r>
        <w:t>Дон!</w:t>
      </w:r>
      <w:r>
        <w:rPr>
          <w:spacing w:val="36"/>
        </w:rPr>
        <w:t xml:space="preserve"> </w:t>
      </w:r>
      <w:r>
        <w:t>Дон!...»,</w:t>
      </w:r>
      <w:r>
        <w:rPr>
          <w:spacing w:val="47"/>
        </w:rPr>
        <w:t xml:space="preserve"> </w:t>
      </w:r>
      <w:r>
        <w:t>«Жил</w:t>
      </w:r>
      <w:r>
        <w:rPr>
          <w:spacing w:val="47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бабушки</w:t>
      </w:r>
      <w:r>
        <w:rPr>
          <w:spacing w:val="45"/>
        </w:rPr>
        <w:t xml:space="preserve"> </w:t>
      </w:r>
      <w:r>
        <w:t>козел»,</w:t>
      </w:r>
    </w:p>
    <w:p w:rsidR="000E467F" w:rsidRDefault="007B595D">
      <w:pPr>
        <w:spacing w:before="2"/>
        <w:ind w:left="440" w:right="374"/>
        <w:jc w:val="both"/>
      </w:pPr>
      <w:r>
        <w:rPr>
          <w:spacing w:val="-1"/>
        </w:rPr>
        <w:t>«Зайчишка-трусишка…»,</w:t>
      </w:r>
      <w:r>
        <w:t xml:space="preserve"> </w:t>
      </w:r>
      <w:r>
        <w:rPr>
          <w:spacing w:val="-1"/>
        </w:rPr>
        <w:t>«Идет</w:t>
      </w:r>
      <w:r>
        <w:t xml:space="preserve"> </w:t>
      </w:r>
      <w:r>
        <w:rPr>
          <w:spacing w:val="-1"/>
        </w:rPr>
        <w:t>лисичка</w:t>
      </w:r>
      <w:r>
        <w:t xml:space="preserve"> </w:t>
      </w:r>
      <w:r>
        <w:rPr>
          <w:spacing w:val="-1"/>
        </w:rPr>
        <w:t xml:space="preserve">по мосту…», «Иди весна, иди, красна…», </w:t>
      </w:r>
      <w:r>
        <w:t>«Кот на печку пошел…», «Наш козел…», «Ножки, ножки, где вы</w:t>
      </w:r>
      <w:r>
        <w:rPr>
          <w:spacing w:val="1"/>
        </w:rPr>
        <w:t xml:space="preserve"> </w:t>
      </w:r>
      <w:r>
        <w:t>были?..», «Раз, два, три, четыре, пять – вышел зайчик погулять», «Сегодня день целый…», «Сидит, сидит зайка…», «Солнышко-ведрышко…», «Стучит,</w:t>
      </w:r>
      <w:r>
        <w:rPr>
          <w:spacing w:val="1"/>
        </w:rPr>
        <w:t xml:space="preserve"> </w:t>
      </w:r>
      <w:r>
        <w:t>бренчит», «Тень-тень,</w:t>
      </w:r>
      <w:r>
        <w:rPr>
          <w:spacing w:val="-2"/>
        </w:rPr>
        <w:t xml:space="preserve"> </w:t>
      </w:r>
      <w:r>
        <w:t>потетень».</w:t>
      </w:r>
    </w:p>
    <w:p w:rsidR="000E467F" w:rsidRDefault="007B595D">
      <w:pPr>
        <w:pStyle w:val="a3"/>
        <w:ind w:left="440" w:right="376" w:firstLine="424"/>
      </w:pPr>
      <w:r>
        <w:rPr>
          <w:i/>
          <w:spacing w:val="-1"/>
        </w:rPr>
        <w:t xml:space="preserve">Русские народные сказки. </w:t>
      </w:r>
      <w:r>
        <w:rPr>
          <w:spacing w:val="-1"/>
        </w:rPr>
        <w:t xml:space="preserve">«Гуси-лебеди» (обработка </w:t>
      </w:r>
      <w:r>
        <w:t>М.А. Булатова); «Жихарка» (обработка И. Карнауховой); «Заяц-хваста» (обработка</w:t>
      </w:r>
      <w:r>
        <w:rPr>
          <w:spacing w:val="1"/>
        </w:rPr>
        <w:t xml:space="preserve"> </w:t>
      </w:r>
      <w:r>
        <w:t>А.Н. Толстого); «Зимовье» (обр. И. Соколова- Микитова); «Коза-дереза» (обработка М.А. Булатова); «Лиса и козел», «Петушок и бобовое</w:t>
      </w:r>
      <w:r>
        <w:rPr>
          <w:spacing w:val="1"/>
        </w:rPr>
        <w:t xml:space="preserve"> </w:t>
      </w:r>
      <w:r>
        <w:t>зернышко» (обр. О. Капицы); «Лиса-лапотница» (обработка В. Даля); «Лисичка-сестричка и волк (обработка М.А. Булатова); 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-9"/>
        </w:rPr>
        <w:t xml:space="preserve"> </w:t>
      </w:r>
      <w:r>
        <w:t>(обработка</w:t>
      </w:r>
      <w:r>
        <w:rPr>
          <w:spacing w:val="2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Булатова);</w:t>
      </w:r>
      <w:r>
        <w:rPr>
          <w:spacing w:val="6"/>
        </w:rPr>
        <w:t xml:space="preserve"> </w:t>
      </w:r>
      <w:r>
        <w:t>«Снегурочка»</w:t>
      </w:r>
      <w:r>
        <w:rPr>
          <w:spacing w:val="-4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</w:p>
    <w:p w:rsidR="000E467F" w:rsidRDefault="007B595D">
      <w:pPr>
        <w:pStyle w:val="a3"/>
        <w:ind w:left="440" w:right="379" w:firstLine="424"/>
      </w:pPr>
      <w:r>
        <w:rPr>
          <w:i/>
        </w:rPr>
        <w:t>Песенки.</w:t>
      </w:r>
      <w:r>
        <w:rPr>
          <w:i/>
          <w:spacing w:val="1"/>
        </w:rPr>
        <w:t xml:space="preserve"> </w:t>
      </w:r>
      <w:r>
        <w:t>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Гиппиус;</w:t>
      </w:r>
      <w:r>
        <w:rPr>
          <w:spacing w:val="1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 Л.</w:t>
      </w:r>
      <w:r>
        <w:rPr>
          <w:spacing w:val="1"/>
        </w:rPr>
        <w:t xml:space="preserve"> </w:t>
      </w:r>
      <w:r>
        <w:t>Яхина; «Песня моряка» норвежск. нар. песенка</w:t>
      </w:r>
      <w:r>
        <w:rPr>
          <w:spacing w:val="1"/>
        </w:rPr>
        <w:t xml:space="preserve"> </w:t>
      </w:r>
      <w:r>
        <w:t>(обработка</w:t>
      </w:r>
      <w:r>
        <w:rPr>
          <w:spacing w:val="-5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Вронского);</w:t>
      </w:r>
      <w:r>
        <w:rPr>
          <w:spacing w:val="4"/>
        </w:rPr>
        <w:t xml:space="preserve"> </w:t>
      </w:r>
      <w:r>
        <w:t>«Барабек»,</w:t>
      </w:r>
      <w:r>
        <w:rPr>
          <w:spacing w:val="3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К.</w:t>
      </w:r>
      <w:r>
        <w:rPr>
          <w:spacing w:val="5"/>
        </w:rPr>
        <w:t xml:space="preserve"> </w:t>
      </w:r>
      <w:r>
        <w:t>Чуковского);</w:t>
      </w:r>
      <w:r>
        <w:rPr>
          <w:spacing w:val="9"/>
        </w:rPr>
        <w:t xml:space="preserve"> </w:t>
      </w:r>
      <w:r>
        <w:t>«Шалтай-Болтай», англ.</w:t>
      </w:r>
      <w:r>
        <w:rPr>
          <w:spacing w:val="-4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Маршака).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 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«Два</w:t>
      </w:r>
      <w:r>
        <w:rPr>
          <w:spacing w:val="60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 венгер. сказка (обработка А. Красновой и В. Важдаева); «Колосок», укр. нар. сказка (обработка С. Могилевской); «Красная</w:t>
      </w:r>
      <w:r>
        <w:rPr>
          <w:spacing w:val="1"/>
        </w:rPr>
        <w:t xml:space="preserve"> </w:t>
      </w:r>
      <w:r>
        <w:lastRenderedPageBreak/>
        <w:t>Шапочка»,</w:t>
      </w:r>
      <w:r>
        <w:rPr>
          <w:spacing w:val="59"/>
        </w:rPr>
        <w:t xml:space="preserve"> </w:t>
      </w:r>
      <w:r>
        <w:t>из сказок Ш.</w:t>
      </w:r>
      <w:r>
        <w:rPr>
          <w:spacing w:val="-1"/>
        </w:rPr>
        <w:t xml:space="preserve"> </w:t>
      </w:r>
      <w:r>
        <w:t>Перро, пер. с</w:t>
      </w:r>
      <w:r>
        <w:rPr>
          <w:spacing w:val="-4"/>
        </w:rPr>
        <w:t xml:space="preserve"> </w:t>
      </w:r>
      <w:r>
        <w:t>франц. Т.</w:t>
      </w:r>
      <w:r>
        <w:rPr>
          <w:spacing w:val="-1"/>
        </w:rPr>
        <w:t xml:space="preserve"> </w:t>
      </w:r>
      <w:r>
        <w:t>Габбе;</w:t>
      </w:r>
      <w:r>
        <w:rPr>
          <w:spacing w:val="2"/>
        </w:rPr>
        <w:t xml:space="preserve"> </w:t>
      </w:r>
      <w:r>
        <w:t>«Три поросенка»,</w:t>
      </w:r>
      <w:r>
        <w:rPr>
          <w:spacing w:val="-1"/>
        </w:rPr>
        <w:t xml:space="preserve"> </w:t>
      </w:r>
      <w:r>
        <w:t>пер. с англ.</w:t>
      </w:r>
      <w:r>
        <w:rPr>
          <w:spacing w:val="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Михалкова.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</w:t>
      </w:r>
    </w:p>
    <w:p w:rsidR="000E467F" w:rsidRDefault="007B595D">
      <w:pPr>
        <w:pStyle w:val="a3"/>
        <w:ind w:left="864"/>
      </w:pPr>
      <w:r>
        <w:rPr>
          <w:i/>
        </w:rPr>
        <w:t>Поэзия.</w:t>
      </w:r>
      <w:r>
        <w:rPr>
          <w:i/>
          <w:spacing w:val="54"/>
        </w:rPr>
        <w:t xml:space="preserve"> </w:t>
      </w:r>
      <w:r>
        <w:t>Аким</w:t>
      </w:r>
      <w:r>
        <w:rPr>
          <w:spacing w:val="51"/>
        </w:rPr>
        <w:t xml:space="preserve"> </w:t>
      </w:r>
      <w:r>
        <w:t>Я.Л.</w:t>
      </w:r>
      <w:r>
        <w:rPr>
          <w:spacing w:val="54"/>
        </w:rPr>
        <w:t xml:space="preserve"> </w:t>
      </w:r>
      <w:r>
        <w:t>«Первый</w:t>
      </w:r>
      <w:r>
        <w:rPr>
          <w:spacing w:val="50"/>
        </w:rPr>
        <w:t xml:space="preserve"> </w:t>
      </w:r>
      <w:r>
        <w:t>снег»;</w:t>
      </w:r>
      <w:r>
        <w:rPr>
          <w:spacing w:val="51"/>
        </w:rPr>
        <w:t xml:space="preserve"> </w:t>
      </w:r>
      <w:r>
        <w:t>Александрова</w:t>
      </w:r>
      <w:r>
        <w:rPr>
          <w:spacing w:val="51"/>
        </w:rPr>
        <w:t xml:space="preserve"> </w:t>
      </w:r>
      <w:r>
        <w:t>З.Н.</w:t>
      </w:r>
      <w:r>
        <w:rPr>
          <w:spacing w:val="54"/>
        </w:rPr>
        <w:t xml:space="preserve"> </w:t>
      </w:r>
      <w:r>
        <w:t>«Таня</w:t>
      </w:r>
      <w:r>
        <w:rPr>
          <w:spacing w:val="51"/>
        </w:rPr>
        <w:t xml:space="preserve"> </w:t>
      </w:r>
      <w:r>
        <w:t>пропала»,</w:t>
      </w:r>
      <w:r>
        <w:rPr>
          <w:spacing w:val="54"/>
        </w:rPr>
        <w:t xml:space="preserve"> </w:t>
      </w:r>
      <w:r>
        <w:t>«Теплый</w:t>
      </w:r>
      <w:r>
        <w:rPr>
          <w:spacing w:val="50"/>
        </w:rPr>
        <w:t xml:space="preserve"> </w:t>
      </w:r>
      <w:r>
        <w:t>дождик»;</w:t>
      </w:r>
      <w:r>
        <w:rPr>
          <w:spacing w:val="66"/>
        </w:rPr>
        <w:t xml:space="preserve"> </w:t>
      </w:r>
      <w:r>
        <w:t>Бальмонт</w:t>
      </w:r>
      <w:r>
        <w:rPr>
          <w:spacing w:val="84"/>
        </w:rPr>
        <w:t xml:space="preserve"> </w:t>
      </w:r>
      <w:r>
        <w:t>К.Д.</w:t>
      </w:r>
      <w:r>
        <w:rPr>
          <w:spacing w:val="94"/>
        </w:rPr>
        <w:t xml:space="preserve"> </w:t>
      </w:r>
      <w:r>
        <w:t>«Росинка»;</w:t>
      </w:r>
      <w:r>
        <w:rPr>
          <w:spacing w:val="87"/>
        </w:rPr>
        <w:t xml:space="preserve"> </w:t>
      </w:r>
      <w:r>
        <w:t>Барто</w:t>
      </w:r>
      <w:r>
        <w:rPr>
          <w:spacing w:val="90"/>
        </w:rPr>
        <w:t xml:space="preserve"> </w:t>
      </w:r>
      <w:r>
        <w:t>А.Л.</w:t>
      </w:r>
    </w:p>
    <w:p w:rsidR="000E467F" w:rsidRDefault="007B595D">
      <w:pPr>
        <w:pStyle w:val="a3"/>
        <w:spacing w:before="1"/>
        <w:ind w:left="440" w:right="378"/>
      </w:pPr>
      <w:r>
        <w:t>«Уехали»,</w:t>
      </w:r>
      <w:r>
        <w:rPr>
          <w:spacing w:val="60"/>
        </w:rPr>
        <w:t xml:space="preserve"> </w:t>
      </w:r>
      <w:r>
        <w:t>«Я</w:t>
      </w:r>
      <w:r>
        <w:rPr>
          <w:spacing w:val="60"/>
        </w:rPr>
        <w:t xml:space="preserve"> </w:t>
      </w:r>
      <w:r>
        <w:t>знаю,</w:t>
      </w:r>
      <w:r>
        <w:rPr>
          <w:spacing w:val="60"/>
        </w:rPr>
        <w:t xml:space="preserve"> </w:t>
      </w:r>
      <w:r>
        <w:t>что надо</w:t>
      </w:r>
      <w:r>
        <w:rPr>
          <w:spacing w:val="60"/>
        </w:rPr>
        <w:t xml:space="preserve"> </w:t>
      </w:r>
      <w:r>
        <w:t>придумать»;</w:t>
      </w:r>
      <w:r>
        <w:rPr>
          <w:spacing w:val="60"/>
        </w:rPr>
        <w:t xml:space="preserve"> </w:t>
      </w:r>
      <w:r>
        <w:t>Берестов</w:t>
      </w:r>
      <w:r>
        <w:rPr>
          <w:spacing w:val="60"/>
        </w:rPr>
        <w:t xml:space="preserve"> </w:t>
      </w:r>
      <w:r>
        <w:t xml:space="preserve">В.Д. «Искалочка»; Благинина  </w:t>
      </w:r>
      <w:r>
        <w:rPr>
          <w:spacing w:val="1"/>
        </w:rPr>
        <w:t xml:space="preserve"> </w:t>
      </w:r>
      <w:r>
        <w:t xml:space="preserve">Е.А.  </w:t>
      </w:r>
      <w:r>
        <w:rPr>
          <w:spacing w:val="1"/>
        </w:rPr>
        <w:t xml:space="preserve"> </w:t>
      </w:r>
      <w:r>
        <w:t>«Дождик, дождик…», «Посидим    в    тишине»,</w:t>
      </w:r>
      <w:r>
        <w:rPr>
          <w:spacing w:val="-5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Черный «Приставалка»; Блок А.А. «Ветхая избушка…», «Ворона»; Брюсов В.Я. «Колыбельная»; Бунин И.А.</w:t>
      </w:r>
      <w:r>
        <w:rPr>
          <w:spacing w:val="1"/>
        </w:rPr>
        <w:t xml:space="preserve"> </w:t>
      </w:r>
      <w:r>
        <w:t>«Листопад» (отрывок);</w:t>
      </w:r>
      <w:r>
        <w:rPr>
          <w:spacing w:val="1"/>
        </w:rPr>
        <w:t xml:space="preserve"> </w:t>
      </w:r>
      <w:r>
        <w:t>Гамазкова И.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бабушки»;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Хармс</w:t>
      </w:r>
      <w:r>
        <w:rPr>
          <w:spacing w:val="60"/>
        </w:rPr>
        <w:t xml:space="preserve"> </w:t>
      </w:r>
      <w:r>
        <w:t>Д. «Очень-очень вкусный пирог»; Дрожжин С.Д. «Улицей гуляет…» (из</w:t>
      </w:r>
      <w:r>
        <w:rPr>
          <w:spacing w:val="1"/>
        </w:rPr>
        <w:t xml:space="preserve"> </w:t>
      </w:r>
      <w:r>
        <w:t>стих. «В крестьянской семье»); Есенин С.А. «Поет зима – аукает…»; Заходер Б.В. «Волчок», «Кискино горе»; Кушак Ю.Н. «Сорок сорок»;</w:t>
      </w:r>
      <w:r>
        <w:rPr>
          <w:spacing w:val="1"/>
        </w:rPr>
        <w:t xml:space="preserve"> </w:t>
      </w:r>
      <w:r>
        <w:t>Лукашина</w:t>
      </w:r>
      <w:r>
        <w:rPr>
          <w:spacing w:val="87"/>
        </w:rPr>
        <w:t xml:space="preserve"> </w:t>
      </w:r>
      <w:r>
        <w:t>М.</w:t>
      </w:r>
      <w:r>
        <w:rPr>
          <w:spacing w:val="94"/>
        </w:rPr>
        <w:t xml:space="preserve"> </w:t>
      </w:r>
      <w:r>
        <w:t>«Розовые</w:t>
      </w:r>
      <w:r>
        <w:rPr>
          <w:spacing w:val="88"/>
        </w:rPr>
        <w:t xml:space="preserve"> </w:t>
      </w:r>
      <w:r>
        <w:t>очки»,</w:t>
      </w:r>
      <w:r>
        <w:rPr>
          <w:spacing w:val="86"/>
        </w:rPr>
        <w:t xml:space="preserve"> </w:t>
      </w:r>
      <w:r>
        <w:t>Маршак</w:t>
      </w:r>
      <w:r>
        <w:rPr>
          <w:spacing w:val="86"/>
        </w:rPr>
        <w:t xml:space="preserve"> </w:t>
      </w:r>
      <w:r>
        <w:t>С.Я.</w:t>
      </w:r>
      <w:r>
        <w:rPr>
          <w:spacing w:val="90"/>
        </w:rPr>
        <w:t xml:space="preserve"> </w:t>
      </w:r>
      <w:r>
        <w:t>«Багаж»,</w:t>
      </w:r>
      <w:r>
        <w:rPr>
          <w:spacing w:val="98"/>
        </w:rPr>
        <w:t xml:space="preserve"> </w:t>
      </w:r>
      <w:r>
        <w:t>«Про</w:t>
      </w:r>
      <w:r>
        <w:rPr>
          <w:spacing w:val="86"/>
        </w:rPr>
        <w:t xml:space="preserve"> </w:t>
      </w:r>
      <w:r>
        <w:t>все</w:t>
      </w:r>
      <w:r>
        <w:rPr>
          <w:spacing w:val="87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свете»,</w:t>
      </w:r>
      <w:r>
        <w:rPr>
          <w:spacing w:val="66"/>
        </w:rPr>
        <w:t xml:space="preserve"> </w:t>
      </w:r>
      <w:r>
        <w:t>«Вот</w:t>
      </w:r>
      <w:r>
        <w:rPr>
          <w:spacing w:val="62"/>
        </w:rPr>
        <w:t xml:space="preserve"> </w:t>
      </w:r>
      <w:r>
        <w:t>какой</w:t>
      </w:r>
      <w:r>
        <w:rPr>
          <w:spacing w:val="61"/>
        </w:rPr>
        <w:t xml:space="preserve"> </w:t>
      </w:r>
      <w:r>
        <w:t>рассеянный»,</w:t>
      </w:r>
      <w:r>
        <w:rPr>
          <w:spacing w:val="66"/>
        </w:rPr>
        <w:t xml:space="preserve"> </w:t>
      </w:r>
      <w:r>
        <w:t>«Мяч»,</w:t>
      </w:r>
      <w:r>
        <w:rPr>
          <w:spacing w:val="72"/>
        </w:rPr>
        <w:t xml:space="preserve"> </w:t>
      </w:r>
      <w:r>
        <w:t>«Усатый-полосатый»,</w:t>
      </w:r>
    </w:p>
    <w:p w:rsidR="000E467F" w:rsidRDefault="007B595D">
      <w:pPr>
        <w:pStyle w:val="a3"/>
        <w:ind w:left="440" w:right="374"/>
      </w:pPr>
      <w:r>
        <w:t>«Пограничники»; Матвеева Н. «Она умеет превращаться»; Маяковский В.В. «Что такое хорошо и что такое плохо?»; Михалков С.В. «А что у</w:t>
      </w:r>
      <w:r>
        <w:rPr>
          <w:spacing w:val="-57"/>
        </w:rPr>
        <w:t xml:space="preserve"> </w:t>
      </w:r>
      <w:r>
        <w:t>Вас?», «Рисунок»,</w:t>
      </w:r>
      <w:r>
        <w:rPr>
          <w:spacing w:val="1"/>
        </w:rPr>
        <w:t xml:space="preserve"> </w:t>
      </w:r>
      <w:r>
        <w:t>«Дядя Степа</w:t>
      </w:r>
      <w:r>
        <w:rPr>
          <w:spacing w:val="1"/>
        </w:rPr>
        <w:t xml:space="preserve"> </w:t>
      </w:r>
      <w:r>
        <w:t>– милиционер»; Мориц Ю.П. «Песенка про сказку»,</w:t>
      </w:r>
      <w:r>
        <w:rPr>
          <w:spacing w:val="1"/>
        </w:rPr>
        <w:t xml:space="preserve"> </w:t>
      </w:r>
      <w:r>
        <w:t>«Дом гнома,</w:t>
      </w:r>
      <w:r>
        <w:rPr>
          <w:spacing w:val="1"/>
        </w:rPr>
        <w:t xml:space="preserve"> </w:t>
      </w:r>
      <w:r>
        <w:t>гном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дома!»,</w:t>
      </w:r>
      <w:r>
        <w:rPr>
          <w:spacing w:val="60"/>
        </w:rPr>
        <w:t xml:space="preserve"> </w:t>
      </w:r>
      <w:r>
        <w:t>«Огромный</w:t>
      </w:r>
      <w:r>
        <w:rPr>
          <w:spacing w:val="60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секрет»; Мошковская Э.Э. «Добежали до вечера»; Носов Н.Н. «Ступеньки»; Орлова А. «Невероятно длинная история про таксу»; Пушкин</w:t>
      </w:r>
      <w:r>
        <w:rPr>
          <w:spacing w:val="1"/>
        </w:rPr>
        <w:t xml:space="preserve"> </w:t>
      </w:r>
      <w:r>
        <w:t>А.С.</w:t>
      </w:r>
      <w:r>
        <w:rPr>
          <w:spacing w:val="60"/>
        </w:rPr>
        <w:t xml:space="preserve"> </w:t>
      </w:r>
      <w:r>
        <w:t>«Месяц, месяц…» (из «Сказки о мертвой царевне…»), «У лукоморья…» (из вступления к поэме «Руслан и Людмила»), «Уж 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«Садовник»;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«Похвалили»;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похоже…»,</w:t>
      </w:r>
      <w:r>
        <w:rPr>
          <w:spacing w:val="14"/>
        </w:rPr>
        <w:t xml:space="preserve"> </w:t>
      </w:r>
      <w:r>
        <w:t>«Чудо»;</w:t>
      </w:r>
      <w:r>
        <w:rPr>
          <w:spacing w:val="8"/>
        </w:rPr>
        <w:t xml:space="preserve"> </w:t>
      </w:r>
      <w:r>
        <w:t>Токмакова</w:t>
      </w:r>
      <w:r>
        <w:rPr>
          <w:spacing w:val="8"/>
        </w:rPr>
        <w:t xml:space="preserve"> </w:t>
      </w:r>
      <w:r>
        <w:t>И.П.</w:t>
      </w:r>
      <w:r>
        <w:rPr>
          <w:spacing w:val="10"/>
        </w:rPr>
        <w:t xml:space="preserve"> </w:t>
      </w:r>
      <w:r>
        <w:t>«Ивы»,</w:t>
      </w:r>
      <w:r>
        <w:rPr>
          <w:spacing w:val="10"/>
        </w:rPr>
        <w:t xml:space="preserve"> </w:t>
      </w:r>
      <w:r>
        <w:t>«Сосны»,</w:t>
      </w:r>
      <w:r>
        <w:rPr>
          <w:spacing w:val="67"/>
        </w:rPr>
        <w:t xml:space="preserve"> </w:t>
      </w:r>
      <w:r>
        <w:t>«Плим»,</w:t>
      </w:r>
      <w:r>
        <w:rPr>
          <w:spacing w:val="10"/>
        </w:rPr>
        <w:t xml:space="preserve"> </w:t>
      </w:r>
      <w:r>
        <w:t>«Где</w:t>
      </w:r>
      <w:r>
        <w:rPr>
          <w:spacing w:val="7"/>
        </w:rPr>
        <w:t xml:space="preserve"> </w:t>
      </w:r>
      <w:r>
        <w:t>спит</w:t>
      </w:r>
      <w:r>
        <w:rPr>
          <w:spacing w:val="5"/>
        </w:rPr>
        <w:t xml:space="preserve"> </w:t>
      </w:r>
      <w:r>
        <w:t>рыбка?»;</w:t>
      </w:r>
      <w:r>
        <w:rPr>
          <w:spacing w:val="7"/>
        </w:rPr>
        <w:t xml:space="preserve"> </w:t>
      </w:r>
      <w:r>
        <w:t>Толстой</w:t>
      </w:r>
      <w:r>
        <w:rPr>
          <w:spacing w:val="10"/>
        </w:rPr>
        <w:t xml:space="preserve"> </w:t>
      </w:r>
      <w:r>
        <w:t>А.К.</w:t>
      </w:r>
      <w:r>
        <w:rPr>
          <w:spacing w:val="9"/>
        </w:rPr>
        <w:t xml:space="preserve"> </w:t>
      </w:r>
      <w:r>
        <w:t>«Колокольчики</w:t>
      </w:r>
      <w:r>
        <w:rPr>
          <w:spacing w:val="13"/>
        </w:rPr>
        <w:t xml:space="preserve"> </w:t>
      </w:r>
      <w:r>
        <w:t>мои»;</w:t>
      </w:r>
      <w:r>
        <w:rPr>
          <w:spacing w:val="14"/>
        </w:rPr>
        <w:t xml:space="preserve"> </w:t>
      </w:r>
      <w:r>
        <w:t>Усачев</w:t>
      </w:r>
      <w:r>
        <w:rPr>
          <w:spacing w:val="8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«Выбрал</w:t>
      </w:r>
    </w:p>
    <w:p w:rsidR="000E467F" w:rsidRDefault="007B595D">
      <w:pPr>
        <w:pStyle w:val="a3"/>
        <w:spacing w:before="60"/>
        <w:ind w:left="440"/>
      </w:pPr>
      <w:r>
        <w:t>папа</w:t>
      </w:r>
      <w:r>
        <w:rPr>
          <w:spacing w:val="59"/>
        </w:rPr>
        <w:t xml:space="preserve"> </w:t>
      </w:r>
      <w:r>
        <w:t>ѐлочку»;</w:t>
      </w:r>
      <w:r>
        <w:rPr>
          <w:spacing w:val="5"/>
        </w:rPr>
        <w:t xml:space="preserve"> </w:t>
      </w:r>
      <w:r>
        <w:t>Успенский</w:t>
      </w:r>
      <w:r>
        <w:rPr>
          <w:spacing w:val="64"/>
        </w:rPr>
        <w:t xml:space="preserve"> </w:t>
      </w:r>
      <w:r>
        <w:t>Э.Н.</w:t>
      </w:r>
      <w:r>
        <w:rPr>
          <w:spacing w:val="67"/>
        </w:rPr>
        <w:t xml:space="preserve"> </w:t>
      </w:r>
      <w:r>
        <w:t>«Разгром»;</w:t>
      </w:r>
      <w:r>
        <w:rPr>
          <w:spacing w:val="69"/>
        </w:rPr>
        <w:t xml:space="preserve"> </w:t>
      </w:r>
      <w:r>
        <w:t>Фет</w:t>
      </w:r>
      <w:r>
        <w:rPr>
          <w:spacing w:val="61"/>
        </w:rPr>
        <w:t xml:space="preserve"> </w:t>
      </w:r>
      <w:r>
        <w:t>А.А.</w:t>
      </w:r>
      <w:r>
        <w:rPr>
          <w:spacing w:val="67"/>
        </w:rPr>
        <w:t xml:space="preserve"> </w:t>
      </w:r>
      <w:r>
        <w:t>«Мама!</w:t>
      </w:r>
      <w:r>
        <w:rPr>
          <w:spacing w:val="56"/>
        </w:rPr>
        <w:t xml:space="preserve"> </w:t>
      </w:r>
      <w:r>
        <w:t>Глянь-ка</w:t>
      </w:r>
      <w:r>
        <w:rPr>
          <w:spacing w:val="60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окошка…»;</w:t>
      </w:r>
      <w:r>
        <w:rPr>
          <w:spacing w:val="65"/>
        </w:rPr>
        <w:t xml:space="preserve"> </w:t>
      </w:r>
      <w:r>
        <w:t>Хармс</w:t>
      </w:r>
      <w:r>
        <w:rPr>
          <w:spacing w:val="64"/>
        </w:rPr>
        <w:t xml:space="preserve"> </w:t>
      </w:r>
      <w:r>
        <w:t>Д.И.</w:t>
      </w:r>
      <w:r>
        <w:rPr>
          <w:spacing w:val="39"/>
        </w:rPr>
        <w:t xml:space="preserve"> </w:t>
      </w:r>
      <w:r>
        <w:t>«Очень</w:t>
      </w:r>
      <w:r>
        <w:rPr>
          <w:spacing w:val="42"/>
        </w:rPr>
        <w:t xml:space="preserve"> </w:t>
      </w:r>
      <w:r>
        <w:t>страшная</w:t>
      </w:r>
      <w:r>
        <w:rPr>
          <w:spacing w:val="46"/>
        </w:rPr>
        <w:t xml:space="preserve"> </w:t>
      </w:r>
      <w:r>
        <w:t>история»,</w:t>
      </w:r>
      <w:r>
        <w:rPr>
          <w:spacing w:val="56"/>
        </w:rPr>
        <w:t xml:space="preserve"> </w:t>
      </w:r>
      <w:r>
        <w:t>«Игра»,</w:t>
      </w:r>
    </w:p>
    <w:p w:rsidR="000E467F" w:rsidRDefault="007B595D">
      <w:pPr>
        <w:pStyle w:val="a3"/>
        <w:ind w:left="440"/>
      </w:pPr>
      <w:r>
        <w:t>«Врун»;</w:t>
      </w:r>
      <w:r>
        <w:rPr>
          <w:spacing w:val="6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8"/>
        </w:rPr>
        <w:t xml:space="preserve"> </w:t>
      </w:r>
      <w:r>
        <w:t>«Путаница»,</w:t>
      </w:r>
      <w:r>
        <w:rPr>
          <w:spacing w:val="9"/>
        </w:rPr>
        <w:t xml:space="preserve"> </w:t>
      </w:r>
      <w:r>
        <w:t>«Закаляка»,</w:t>
      </w:r>
      <w:r>
        <w:rPr>
          <w:spacing w:val="12"/>
        </w:rPr>
        <w:t xml:space="preserve"> </w:t>
      </w:r>
      <w:r>
        <w:t>«Радость»,</w:t>
      </w:r>
      <w:r>
        <w:rPr>
          <w:spacing w:val="-3"/>
        </w:rPr>
        <w:t xml:space="preserve"> </w:t>
      </w:r>
      <w:r>
        <w:t>«Тараканище».</w:t>
      </w:r>
    </w:p>
    <w:p w:rsidR="000E467F" w:rsidRDefault="007B595D">
      <w:pPr>
        <w:pStyle w:val="a3"/>
        <w:ind w:left="440" w:right="373" w:firstLine="424"/>
      </w:pPr>
      <w:r>
        <w:rPr>
          <w:i/>
        </w:rPr>
        <w:t xml:space="preserve">Проза. </w:t>
      </w:r>
      <w:r>
        <w:t>Абрамцева Н.К. «Дождик», «Как у зайчонка зуб болел»; Берестов В.Д. «Как найти дорожку»; Бианки В.В. «Подкидыш», «Лис и</w:t>
      </w:r>
      <w:r>
        <w:rPr>
          <w:spacing w:val="1"/>
        </w:rPr>
        <w:t xml:space="preserve"> </w:t>
      </w:r>
      <w:r>
        <w:t>мышонок», «Первая охота», «Лесной колобок – колючий бок»; Вересаев В.В. «Братишка»; Воронин С.А. «Воинственный Жако»; Воронкова</w:t>
      </w:r>
      <w:r>
        <w:rPr>
          <w:spacing w:val="1"/>
        </w:rPr>
        <w:t xml:space="preserve"> </w:t>
      </w:r>
      <w:r>
        <w:t>Л.Ф. «Как Аленка разбила зеркало» (из книги «Солнечный денек»); Дмитриев Ю. «Синий шалашик», 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«Он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светится…»,</w:t>
      </w:r>
      <w:r>
        <w:rPr>
          <w:spacing w:val="1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 «Показательный</w:t>
      </w:r>
      <w:r>
        <w:rPr>
          <w:spacing w:val="1"/>
        </w:rPr>
        <w:t xml:space="preserve"> </w:t>
      </w:r>
      <w:r>
        <w:t>ребенок»,</w:t>
      </w:r>
      <w:r>
        <w:rPr>
          <w:spacing w:val="1"/>
        </w:rPr>
        <w:t xml:space="preserve"> </w:t>
      </w:r>
      <w:r>
        <w:t>«Глупая</w:t>
      </w:r>
      <w:r>
        <w:rPr>
          <w:spacing w:val="60"/>
        </w:rPr>
        <w:t xml:space="preserve"> </w:t>
      </w:r>
      <w:r>
        <w:t>история»;</w:t>
      </w:r>
      <w:r>
        <w:rPr>
          <w:spacing w:val="60"/>
        </w:rPr>
        <w:t xml:space="preserve"> </w:t>
      </w:r>
      <w:r>
        <w:t>Коваль</w:t>
      </w:r>
      <w:r>
        <w:rPr>
          <w:spacing w:val="60"/>
        </w:rPr>
        <w:t xml:space="preserve"> </w:t>
      </w:r>
      <w:r>
        <w:t>Ю.И.</w:t>
      </w:r>
      <w:r>
        <w:rPr>
          <w:spacing w:val="60"/>
        </w:rPr>
        <w:t xml:space="preserve"> </w:t>
      </w:r>
      <w:r>
        <w:t>«Дед,</w:t>
      </w:r>
      <w:r>
        <w:rPr>
          <w:spacing w:val="60"/>
        </w:rPr>
        <w:t xml:space="preserve"> </w:t>
      </w:r>
      <w:r>
        <w:t>баба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Алеша»;</w:t>
      </w:r>
      <w:r>
        <w:rPr>
          <w:spacing w:val="2"/>
        </w:rPr>
        <w:t xml:space="preserve"> </w:t>
      </w:r>
      <w:r>
        <w:t>Козлов</w:t>
      </w:r>
      <w:r>
        <w:rPr>
          <w:spacing w:val="55"/>
        </w:rPr>
        <w:t xml:space="preserve"> </w:t>
      </w:r>
      <w:r>
        <w:t>С.Г.</w:t>
      </w:r>
      <w:r>
        <w:rPr>
          <w:spacing w:val="18"/>
        </w:rPr>
        <w:t xml:space="preserve"> </w:t>
      </w:r>
      <w:r>
        <w:t>«Необыкновенная</w:t>
      </w:r>
      <w:r>
        <w:rPr>
          <w:spacing w:val="37"/>
        </w:rPr>
        <w:t xml:space="preserve"> </w:t>
      </w:r>
      <w:r>
        <w:t>весна»,</w:t>
      </w:r>
      <w:r>
        <w:rPr>
          <w:spacing w:val="46"/>
        </w:rPr>
        <w:t xml:space="preserve"> </w:t>
      </w:r>
      <w:r>
        <w:t>«Такое</w:t>
      </w:r>
      <w:r>
        <w:rPr>
          <w:spacing w:val="34"/>
        </w:rPr>
        <w:t xml:space="preserve"> </w:t>
      </w:r>
      <w:r>
        <w:t>дерево»;</w:t>
      </w:r>
      <w:r>
        <w:rPr>
          <w:spacing w:val="44"/>
        </w:rPr>
        <w:t xml:space="preserve"> </w:t>
      </w:r>
      <w:r>
        <w:t>Носов</w:t>
      </w:r>
      <w:r>
        <w:rPr>
          <w:spacing w:val="35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«Заплатка»,</w:t>
      </w:r>
      <w:r>
        <w:rPr>
          <w:spacing w:val="46"/>
        </w:rPr>
        <w:t xml:space="preserve"> </w:t>
      </w:r>
      <w:r>
        <w:t>«Затейники»;</w:t>
      </w:r>
      <w:r>
        <w:rPr>
          <w:spacing w:val="44"/>
        </w:rPr>
        <w:t xml:space="preserve"> </w:t>
      </w:r>
      <w:r>
        <w:t>Пришвин</w:t>
      </w:r>
      <w:r>
        <w:rPr>
          <w:spacing w:val="36"/>
        </w:rPr>
        <w:t xml:space="preserve"> </w:t>
      </w:r>
      <w:r>
        <w:t>М.М.</w:t>
      </w:r>
      <w:r>
        <w:rPr>
          <w:spacing w:val="18"/>
        </w:rPr>
        <w:t xml:space="preserve"> </w:t>
      </w:r>
      <w:r>
        <w:t>«Ребята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утята»,</w:t>
      </w:r>
    </w:p>
    <w:p w:rsidR="000E467F" w:rsidRDefault="007B595D">
      <w:pPr>
        <w:pStyle w:val="a3"/>
        <w:spacing w:before="1"/>
        <w:ind w:left="440" w:right="377"/>
      </w:pPr>
      <w:r>
        <w:t>«Журка»; Сахарнов С.В.</w:t>
      </w:r>
      <w:r>
        <w:rPr>
          <w:spacing w:val="1"/>
        </w:rPr>
        <w:t xml:space="preserve"> </w:t>
      </w:r>
      <w:r>
        <w:t>«Кто прячется лучше всех?»; Сладков Н.И.</w:t>
      </w:r>
      <w:r>
        <w:rPr>
          <w:spacing w:val="1"/>
        </w:rPr>
        <w:t xml:space="preserve"> </w:t>
      </w:r>
      <w:r>
        <w:t>«Неслух»; Сутеев</w:t>
      </w:r>
      <w:r>
        <w:rPr>
          <w:spacing w:val="60"/>
        </w:rPr>
        <w:t xml:space="preserve"> </w:t>
      </w:r>
      <w:r>
        <w:t>В.Г.</w:t>
      </w:r>
      <w:r>
        <w:rPr>
          <w:spacing w:val="60"/>
        </w:rPr>
        <w:t xml:space="preserve"> </w:t>
      </w:r>
      <w:r>
        <w:t>«Мышонок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карандаш»;</w:t>
      </w:r>
      <w:r>
        <w:rPr>
          <w:spacing w:val="60"/>
        </w:rPr>
        <w:t xml:space="preserve"> </w:t>
      </w:r>
      <w:r>
        <w:t>Тайц</w:t>
      </w:r>
      <w:r>
        <w:rPr>
          <w:spacing w:val="60"/>
        </w:rPr>
        <w:t xml:space="preserve"> </w:t>
      </w:r>
      <w:r>
        <w:t>Я.М.</w:t>
      </w:r>
      <w:r>
        <w:rPr>
          <w:spacing w:val="60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rPr>
          <w:spacing w:val="-1"/>
        </w:rPr>
        <w:t>пояс»,</w:t>
      </w:r>
      <w:r>
        <w:t xml:space="preserve"> </w:t>
      </w:r>
      <w:r>
        <w:rPr>
          <w:spacing w:val="-1"/>
        </w:rPr>
        <w:t>«Все</w:t>
      </w:r>
      <w:r>
        <w:rPr>
          <w:spacing w:val="58"/>
        </w:rPr>
        <w:t xml:space="preserve"> </w:t>
      </w:r>
      <w:r>
        <w:rPr>
          <w:spacing w:val="-1"/>
        </w:rPr>
        <w:t>здесь»;</w:t>
      </w:r>
      <w:r>
        <w:rPr>
          <w:spacing w:val="58"/>
        </w:rPr>
        <w:t xml:space="preserve"> </w:t>
      </w:r>
      <w:r>
        <w:rPr>
          <w:spacing w:val="-1"/>
        </w:rPr>
        <w:t>Толстой</w:t>
      </w:r>
      <w:r>
        <w:rPr>
          <w:spacing w:val="58"/>
        </w:rPr>
        <w:t xml:space="preserve"> </w:t>
      </w:r>
      <w:r>
        <w:rPr>
          <w:spacing w:val="-1"/>
        </w:rPr>
        <w:t>Л.Н.</w:t>
      </w:r>
      <w:r>
        <w:rPr>
          <w:spacing w:val="58"/>
        </w:rPr>
        <w:t xml:space="preserve"> </w:t>
      </w:r>
      <w:r>
        <w:rPr>
          <w:spacing w:val="-1"/>
        </w:rPr>
        <w:t xml:space="preserve">«Собака шла по дощечке…», «Хотела галка пить…», «Правда всего дороже», </w:t>
      </w:r>
      <w:r>
        <w:t>«Какая бывает роса на</w:t>
      </w:r>
      <w:r>
        <w:rPr>
          <w:spacing w:val="1"/>
        </w:rPr>
        <w:t xml:space="preserve"> </w:t>
      </w:r>
      <w:r>
        <w:rPr>
          <w:spacing w:val="-1"/>
        </w:rPr>
        <w:t>траве», «Отец</w:t>
      </w:r>
      <w:r>
        <w:t xml:space="preserve"> </w:t>
      </w:r>
      <w:r>
        <w:rPr>
          <w:spacing w:val="-1"/>
        </w:rPr>
        <w:t>приказал</w:t>
      </w:r>
      <w:r>
        <w:t xml:space="preserve"> </w:t>
      </w:r>
      <w:r>
        <w:rPr>
          <w:spacing w:val="-1"/>
        </w:rPr>
        <w:t>сыновьям…»;</w:t>
      </w:r>
      <w:r>
        <w:t xml:space="preserve"> </w:t>
      </w:r>
      <w:r>
        <w:rPr>
          <w:spacing w:val="-1"/>
        </w:rPr>
        <w:t>Ушинский</w:t>
      </w:r>
      <w:r>
        <w:t xml:space="preserve"> </w:t>
      </w:r>
      <w:r>
        <w:rPr>
          <w:spacing w:val="-1"/>
        </w:rPr>
        <w:t>К.Д.</w:t>
      </w:r>
      <w:r>
        <w:t xml:space="preserve"> </w:t>
      </w:r>
      <w:r>
        <w:rPr>
          <w:spacing w:val="-1"/>
        </w:rPr>
        <w:t>«Ласточка»;</w:t>
      </w:r>
      <w:r>
        <w:t xml:space="preserve"> </w:t>
      </w:r>
      <w:r>
        <w:rPr>
          <w:spacing w:val="-1"/>
        </w:rPr>
        <w:t>Цыферов</w:t>
      </w:r>
      <w:r>
        <w:t xml:space="preserve"> Г.М.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60"/>
        </w:rPr>
        <w:t xml:space="preserve"> </w:t>
      </w:r>
      <w:r>
        <w:t>час»; Чарушин Е.И. «Тюпа, Томка и</w:t>
      </w:r>
      <w:r>
        <w:rPr>
          <w:spacing w:val="1"/>
        </w:rPr>
        <w:t xml:space="preserve"> </w:t>
      </w:r>
      <w:r>
        <w:t>сорока»</w:t>
      </w:r>
      <w:r>
        <w:rPr>
          <w:spacing w:val="-16"/>
        </w:rPr>
        <w:t xml:space="preserve"> </w:t>
      </w:r>
      <w:r>
        <w:t>(сборник рассказов).</w:t>
      </w:r>
    </w:p>
    <w:p w:rsidR="000E467F" w:rsidRDefault="007B595D">
      <w:pPr>
        <w:pStyle w:val="a3"/>
        <w:ind w:left="440" w:right="378" w:firstLine="424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«Воробьишко»;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 Комара</w:t>
      </w:r>
      <w:r>
        <w:rPr>
          <w:spacing w:val="1"/>
        </w:rPr>
        <w:t xml:space="preserve"> </w:t>
      </w:r>
      <w:r>
        <w:t>Комаровича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 Мишу – Короткий Хвост»; Москвина М.Л. 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человечках»;Чуковский</w:t>
      </w:r>
      <w:r>
        <w:rPr>
          <w:spacing w:val="-5"/>
        </w:rPr>
        <w:t xml:space="preserve"> </w:t>
      </w:r>
      <w:r>
        <w:t>К.И.</w:t>
      </w:r>
      <w:r>
        <w:rPr>
          <w:spacing w:val="8"/>
        </w:rPr>
        <w:t xml:space="preserve"> </w:t>
      </w:r>
      <w:r>
        <w:t>«Телефон»,</w:t>
      </w:r>
      <w:r>
        <w:rPr>
          <w:spacing w:val="8"/>
        </w:rPr>
        <w:t xml:space="preserve"> </w:t>
      </w:r>
      <w:r>
        <w:t>«Тараканище»,</w:t>
      </w:r>
      <w:r>
        <w:rPr>
          <w:spacing w:val="7"/>
        </w:rPr>
        <w:t xml:space="preserve"> </w:t>
      </w:r>
      <w:r>
        <w:t>«Федорино горе»,</w:t>
      </w:r>
      <w:r>
        <w:rPr>
          <w:spacing w:val="7"/>
        </w:rPr>
        <w:t xml:space="preserve"> </w:t>
      </w:r>
      <w:r>
        <w:t>«Айболит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воробей».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</w:p>
    <w:p w:rsidR="000E467F" w:rsidRDefault="007B595D">
      <w:pPr>
        <w:pStyle w:val="a3"/>
        <w:ind w:left="440" w:right="375" w:firstLine="424"/>
      </w:pPr>
      <w:r>
        <w:rPr>
          <w:i/>
        </w:rPr>
        <w:t xml:space="preserve">Поэзия. </w:t>
      </w:r>
      <w:r>
        <w:t>Бжехва Я. «Клей», пер. с польск. Б. Заходер; Грубин Ф. «Слезы», пер. с чеш. Е.Солоновича;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«Бабушкины</w:t>
      </w:r>
      <w:r>
        <w:rPr>
          <w:spacing w:val="60"/>
        </w:rPr>
        <w:t xml:space="preserve"> </w:t>
      </w:r>
      <w:r>
        <w:t>руки»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61"/>
        </w:rPr>
        <w:t xml:space="preserve"> </w:t>
      </w:r>
      <w:r>
        <w:t>Райнис</w:t>
      </w:r>
      <w:r>
        <w:rPr>
          <w:spacing w:val="61"/>
        </w:rPr>
        <w:t xml:space="preserve"> </w:t>
      </w:r>
      <w:r>
        <w:t>Я. «Наперегонки»,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латыш.</w:t>
      </w:r>
      <w:r>
        <w:rPr>
          <w:spacing w:val="60"/>
        </w:rPr>
        <w:t xml:space="preserve"> </w:t>
      </w:r>
      <w:r>
        <w:t>Л.</w:t>
      </w:r>
      <w:r>
        <w:rPr>
          <w:spacing w:val="60"/>
        </w:rPr>
        <w:t xml:space="preserve"> </w:t>
      </w:r>
      <w:r>
        <w:t>Мезинова;</w:t>
      </w:r>
      <w:r>
        <w:rPr>
          <w:spacing w:val="60"/>
        </w:rPr>
        <w:t xml:space="preserve"> </w:t>
      </w:r>
      <w:r>
        <w:t>Тувим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«Чудеса»,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польск.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</w:t>
      </w:r>
      <w:r>
        <w:rPr>
          <w:spacing w:val="3"/>
        </w:rPr>
        <w:t xml:space="preserve"> </w:t>
      </w:r>
      <w:r>
        <w:t>«Про</w:t>
      </w:r>
      <w:r>
        <w:rPr>
          <w:spacing w:val="-1"/>
        </w:rPr>
        <w:t xml:space="preserve"> </w:t>
      </w:r>
      <w:r>
        <w:t>пана</w:t>
      </w:r>
      <w:r>
        <w:rPr>
          <w:spacing w:val="-3"/>
        </w:rPr>
        <w:t xml:space="preserve"> </w:t>
      </w:r>
      <w:r>
        <w:t>Трулялинского»,</w:t>
      </w:r>
      <w:r>
        <w:rPr>
          <w:spacing w:val="-3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5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Заходера;</w:t>
      </w:r>
      <w:r>
        <w:rPr>
          <w:spacing w:val="5"/>
        </w:rPr>
        <w:t xml:space="preserve"> </w:t>
      </w:r>
      <w:r>
        <w:t>«Овощи», пер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6"/>
        </w:rPr>
        <w:t xml:space="preserve"> </w:t>
      </w:r>
      <w:r>
        <w:t>С. Михалкова.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t>Литературные сказки.</w:t>
      </w:r>
      <w:r>
        <w:rPr>
          <w:i/>
          <w:spacing w:val="1"/>
        </w:rPr>
        <w:t xml:space="preserve"> </w:t>
      </w:r>
      <w:r>
        <w:t>Балинт А.</w:t>
      </w:r>
      <w:r>
        <w:rPr>
          <w:spacing w:val="60"/>
        </w:rPr>
        <w:t xml:space="preserve"> </w:t>
      </w:r>
      <w:r>
        <w:t>«Гном Гномыч и</w:t>
      </w:r>
      <w:r>
        <w:rPr>
          <w:spacing w:val="60"/>
        </w:rPr>
        <w:t xml:space="preserve"> </w:t>
      </w:r>
      <w:r>
        <w:t>Изюмка» (главы из</w:t>
      </w:r>
      <w:r>
        <w:rPr>
          <w:spacing w:val="60"/>
        </w:rPr>
        <w:t xml:space="preserve"> </w:t>
      </w:r>
      <w:r>
        <w:t>книги), пер.</w:t>
      </w:r>
      <w:r>
        <w:rPr>
          <w:spacing w:val="60"/>
        </w:rPr>
        <w:t xml:space="preserve"> </w:t>
      </w:r>
      <w:r>
        <w:t>с венг.Г. Лейбутина; Берг Л. «Рыбка» (пер. с англ.</w:t>
      </w:r>
      <w:r>
        <w:rPr>
          <w:spacing w:val="1"/>
        </w:rPr>
        <w:t xml:space="preserve"> </w:t>
      </w:r>
      <w:r>
        <w:t>О. Образцовой); Дональдсон Д. «Груффало», «Хочу к маме», «Улитка и Кит» (пер. М.Бородицкой), Ивамура К. «14 лесных мышей» (пер.</w:t>
      </w:r>
      <w:r>
        <w:rPr>
          <w:spacing w:val="1"/>
        </w:rPr>
        <w:t xml:space="preserve"> </w:t>
      </w:r>
      <w:r>
        <w:t>Е.Байбиковой),Ингавес Г. «Мишка Бруно» (пер. О. Мяэотс), Керр Д. «Мяули. Истории из жизни удивительной кошки» (пер.</w:t>
      </w:r>
      <w:r>
        <w:rPr>
          <w:spacing w:val="1"/>
        </w:rPr>
        <w:t xml:space="preserve"> </w:t>
      </w:r>
      <w:r>
        <w:t>М</w:t>
      </w:r>
      <w:hyperlink r:id="rId20">
        <w:r>
          <w:t>.Аромштам),</w:t>
        </w:r>
      </w:hyperlink>
      <w:r>
        <w:rPr>
          <w:spacing w:val="1"/>
        </w:rPr>
        <w:t xml:space="preserve"> </w:t>
      </w:r>
      <w:r>
        <w:lastRenderedPageBreak/>
        <w:t>Лангройтер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«А</w:t>
      </w:r>
      <w:r>
        <w:rPr>
          <w:spacing w:val="60"/>
        </w:rPr>
        <w:t xml:space="preserve"> </w:t>
      </w:r>
      <w:r>
        <w:t>дома</w:t>
      </w:r>
      <w:r>
        <w:rPr>
          <w:spacing w:val="60"/>
        </w:rPr>
        <w:t xml:space="preserve"> </w:t>
      </w:r>
      <w:r>
        <w:t>лучше!»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В.Фербикова),</w:t>
      </w:r>
      <w:r>
        <w:rPr>
          <w:spacing w:val="60"/>
        </w:rPr>
        <w:t xml:space="preserve"> </w:t>
      </w:r>
      <w:r>
        <w:t>Мугур</w:t>
      </w:r>
      <w:r>
        <w:rPr>
          <w:spacing w:val="60"/>
        </w:rPr>
        <w:t xml:space="preserve"> </w:t>
      </w:r>
      <w:r>
        <w:t>Ф. «Рилэ-Йепурилэ</w:t>
      </w:r>
      <w:r>
        <w:rPr>
          <w:spacing w:val="60"/>
        </w:rPr>
        <w:t xml:space="preserve"> </w:t>
      </w:r>
      <w:r>
        <w:t>и Жучок с</w:t>
      </w:r>
      <w:r>
        <w:rPr>
          <w:spacing w:val="60"/>
        </w:rPr>
        <w:t xml:space="preserve"> </w:t>
      </w:r>
      <w:r>
        <w:t>золотыми</w:t>
      </w:r>
      <w:r>
        <w:rPr>
          <w:spacing w:val="60"/>
        </w:rPr>
        <w:t xml:space="preserve"> </w:t>
      </w:r>
      <w:r>
        <w:t>крылышками» (пер. с</w:t>
      </w:r>
      <w:r>
        <w:rPr>
          <w:spacing w:val="60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 Шполянской); Пенн О. «Поцелуй в ладошке» (пер. Е.Сорокиной), Родари Д. «Собака, которая не умела лаять» (из книги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Константиновой;</w:t>
      </w:r>
      <w:r>
        <w:rPr>
          <w:spacing w:val="1"/>
        </w:rPr>
        <w:t xml:space="preserve"> </w:t>
      </w:r>
      <w:r>
        <w:t>Уорнс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«Штука-Дрюка»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Д.Соколовой),</w:t>
      </w:r>
      <w:r>
        <w:rPr>
          <w:spacing w:val="1"/>
        </w:rPr>
        <w:t xml:space="preserve"> </w:t>
      </w:r>
      <w:r>
        <w:t>Фернли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«Восемь</w:t>
      </w:r>
      <w:r>
        <w:rPr>
          <w:spacing w:val="1"/>
        </w:rPr>
        <w:t xml:space="preserve"> </w:t>
      </w:r>
      <w:r>
        <w:t>жилеток</w:t>
      </w:r>
      <w:r>
        <w:rPr>
          <w:spacing w:val="1"/>
        </w:rPr>
        <w:t xml:space="preserve"> </w:t>
      </w:r>
      <w:r>
        <w:t>Малиновки» (пер. Д.Налепиной), Хогарт Э. «Мафин и его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друзья» (главы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Шанько;</w:t>
      </w:r>
      <w:r>
        <w:rPr>
          <w:spacing w:val="1"/>
        </w:rPr>
        <w:t xml:space="preserve"> </w:t>
      </w:r>
      <w:r>
        <w:t>Юхансон</w:t>
      </w:r>
      <w:r>
        <w:rPr>
          <w:spacing w:val="51"/>
        </w:rPr>
        <w:t xml:space="preserve"> </w:t>
      </w:r>
      <w:r>
        <w:t>Г. «Мулле</w:t>
      </w:r>
      <w:r>
        <w:rPr>
          <w:spacing w:val="-1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Буффа»</w:t>
      </w:r>
      <w:r>
        <w:rPr>
          <w:spacing w:val="-8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Л.</w:t>
      </w:r>
      <w:r>
        <w:rPr>
          <w:spacing w:val="4"/>
        </w:rPr>
        <w:t xml:space="preserve"> </w:t>
      </w:r>
      <w:hyperlink r:id="rId21">
        <w:r>
          <w:t>Затолокиной).</w:t>
        </w:r>
      </w:hyperlink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4"/>
        <w:spacing w:line="274" w:lineRule="exact"/>
        <w:ind w:left="864"/>
      </w:pP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</w:t>
      </w:r>
    </w:p>
    <w:p w:rsidR="000E467F" w:rsidRDefault="007B595D">
      <w:pPr>
        <w:pStyle w:val="a3"/>
        <w:ind w:left="440" w:firstLine="424"/>
        <w:jc w:val="left"/>
      </w:pPr>
      <w:r>
        <w:rPr>
          <w:i/>
        </w:rPr>
        <w:t>Малые</w:t>
      </w:r>
      <w:r>
        <w:rPr>
          <w:i/>
          <w:spacing w:val="44"/>
        </w:rPr>
        <w:t xml:space="preserve"> </w:t>
      </w:r>
      <w:r>
        <w:rPr>
          <w:i/>
        </w:rPr>
        <w:t>формы</w:t>
      </w:r>
      <w:r>
        <w:rPr>
          <w:i/>
          <w:spacing w:val="39"/>
        </w:rPr>
        <w:t xml:space="preserve"> </w:t>
      </w:r>
      <w:r>
        <w:rPr>
          <w:i/>
        </w:rPr>
        <w:t>фольклора.</w:t>
      </w:r>
      <w:r>
        <w:rPr>
          <w:i/>
          <w:spacing w:val="46"/>
        </w:rPr>
        <w:t xml:space="preserve"> </w:t>
      </w:r>
      <w:r>
        <w:t>Загадки,</w:t>
      </w:r>
      <w:r>
        <w:rPr>
          <w:spacing w:val="42"/>
        </w:rPr>
        <w:t xml:space="preserve"> </w:t>
      </w:r>
      <w:r>
        <w:t>небылицы,</w:t>
      </w:r>
      <w:r>
        <w:rPr>
          <w:spacing w:val="42"/>
        </w:rPr>
        <w:t xml:space="preserve"> </w:t>
      </w:r>
      <w:r>
        <w:t>дразнилки,</w:t>
      </w:r>
      <w:r>
        <w:rPr>
          <w:spacing w:val="43"/>
        </w:rPr>
        <w:t xml:space="preserve"> </w:t>
      </w:r>
      <w:r>
        <w:t>считалки,</w:t>
      </w:r>
      <w:r>
        <w:rPr>
          <w:spacing w:val="42"/>
        </w:rPr>
        <w:t xml:space="preserve"> </w:t>
      </w:r>
      <w:r>
        <w:t>пословицы,</w:t>
      </w:r>
      <w:r>
        <w:rPr>
          <w:spacing w:val="43"/>
        </w:rPr>
        <w:t xml:space="preserve"> </w:t>
      </w:r>
      <w:r>
        <w:t>поговорки,</w:t>
      </w:r>
      <w:r>
        <w:rPr>
          <w:spacing w:val="-7"/>
        </w:rPr>
        <w:t xml:space="preserve"> </w:t>
      </w:r>
      <w:r>
        <w:t>заклички,</w:t>
      </w:r>
      <w:r>
        <w:rPr>
          <w:spacing w:val="44"/>
        </w:rPr>
        <w:t xml:space="preserve"> </w:t>
      </w:r>
      <w:r>
        <w:t>народные</w:t>
      </w:r>
      <w:r>
        <w:rPr>
          <w:spacing w:val="41"/>
        </w:rPr>
        <w:t xml:space="preserve"> </w:t>
      </w:r>
      <w:r>
        <w:t>песенки,</w:t>
      </w:r>
      <w:r>
        <w:rPr>
          <w:spacing w:val="42"/>
        </w:rPr>
        <w:t xml:space="preserve"> </w:t>
      </w:r>
      <w:r>
        <w:t>прибаутки,</w:t>
      </w:r>
      <w:r>
        <w:rPr>
          <w:spacing w:val="-57"/>
        </w:rPr>
        <w:t xml:space="preserve"> </w:t>
      </w:r>
      <w:r>
        <w:t>скороговорки.</w:t>
      </w:r>
    </w:p>
    <w:p w:rsidR="000E467F" w:rsidRDefault="007B595D">
      <w:pPr>
        <w:pStyle w:val="a3"/>
        <w:ind w:left="440" w:right="307" w:firstLine="424"/>
        <w:jc w:val="left"/>
      </w:pPr>
      <w:r>
        <w:rPr>
          <w:i/>
        </w:rPr>
        <w:t>Русские</w:t>
      </w:r>
      <w:r>
        <w:rPr>
          <w:i/>
          <w:spacing w:val="10"/>
        </w:rPr>
        <w:t xml:space="preserve"> </w:t>
      </w:r>
      <w:r>
        <w:rPr>
          <w:i/>
        </w:rPr>
        <w:t>народные</w:t>
      </w:r>
      <w:r>
        <w:rPr>
          <w:i/>
          <w:spacing w:val="10"/>
        </w:rPr>
        <w:t xml:space="preserve"> </w:t>
      </w:r>
      <w:r>
        <w:rPr>
          <w:i/>
        </w:rPr>
        <w:t>сказки.</w:t>
      </w:r>
      <w:r>
        <w:rPr>
          <w:i/>
          <w:spacing w:val="11"/>
        </w:rPr>
        <w:t xml:space="preserve"> </w:t>
      </w:r>
      <w:r>
        <w:t>«Жил-был</w:t>
      </w:r>
      <w:r>
        <w:rPr>
          <w:spacing w:val="12"/>
        </w:rPr>
        <w:t xml:space="preserve"> </w:t>
      </w:r>
      <w:r>
        <w:t>карась…»</w:t>
      </w:r>
      <w:r>
        <w:rPr>
          <w:spacing w:val="1"/>
        </w:rPr>
        <w:t xml:space="preserve"> </w:t>
      </w:r>
      <w:r>
        <w:t>(докучная</w:t>
      </w:r>
      <w:r>
        <w:rPr>
          <w:spacing w:val="11"/>
        </w:rPr>
        <w:t xml:space="preserve"> </w:t>
      </w:r>
      <w:r>
        <w:t>сказка);</w:t>
      </w:r>
      <w:r>
        <w:rPr>
          <w:spacing w:val="10"/>
        </w:rPr>
        <w:t xml:space="preserve"> </w:t>
      </w:r>
      <w:r>
        <w:t>«Жили-были</w:t>
      </w:r>
      <w:r>
        <w:rPr>
          <w:spacing w:val="8"/>
        </w:rPr>
        <w:t xml:space="preserve"> </w:t>
      </w:r>
      <w:r>
        <w:t>два</w:t>
      </w:r>
      <w:r>
        <w:rPr>
          <w:spacing w:val="9"/>
        </w:rPr>
        <w:t xml:space="preserve"> </w:t>
      </w:r>
      <w:r>
        <w:t>братца…»</w:t>
      </w:r>
      <w:r>
        <w:rPr>
          <w:spacing w:val="17"/>
        </w:rPr>
        <w:t xml:space="preserve"> </w:t>
      </w:r>
      <w:r>
        <w:t>(докучная</w:t>
      </w:r>
      <w:r>
        <w:rPr>
          <w:spacing w:val="34"/>
        </w:rPr>
        <w:t xml:space="preserve"> </w:t>
      </w:r>
      <w:r>
        <w:t>сказка);</w:t>
      </w:r>
      <w:r>
        <w:rPr>
          <w:spacing w:val="38"/>
        </w:rPr>
        <w:t xml:space="preserve"> </w:t>
      </w:r>
      <w:r>
        <w:t>«Заяц-хвастун»</w:t>
      </w:r>
      <w:r>
        <w:rPr>
          <w:spacing w:val="-57"/>
        </w:rPr>
        <w:t xml:space="preserve"> </w:t>
      </w:r>
      <w:r>
        <w:t>(обработка</w:t>
      </w:r>
      <w:r>
        <w:rPr>
          <w:spacing w:val="34"/>
        </w:rPr>
        <w:t xml:space="preserve"> </w:t>
      </w:r>
      <w:r>
        <w:t>О.И.</w:t>
      </w:r>
      <w:r>
        <w:rPr>
          <w:spacing w:val="37"/>
        </w:rPr>
        <w:t xml:space="preserve"> </w:t>
      </w:r>
      <w:r>
        <w:t>Капицы</w:t>
      </w:r>
      <w:r>
        <w:rPr>
          <w:spacing w:val="35"/>
        </w:rPr>
        <w:t xml:space="preserve"> </w:t>
      </w:r>
      <w:r>
        <w:t>/</w:t>
      </w:r>
      <w:r>
        <w:rPr>
          <w:spacing w:val="35"/>
        </w:rPr>
        <w:t xml:space="preserve"> </w:t>
      </w:r>
      <w:r>
        <w:t>пересказ</w:t>
      </w:r>
      <w:r>
        <w:rPr>
          <w:spacing w:val="39"/>
        </w:rPr>
        <w:t xml:space="preserve"> </w:t>
      </w:r>
      <w:r>
        <w:t>А.Н.</w:t>
      </w:r>
      <w:r>
        <w:rPr>
          <w:spacing w:val="41"/>
        </w:rPr>
        <w:t xml:space="preserve"> </w:t>
      </w:r>
      <w:r>
        <w:t>Толстого);</w:t>
      </w:r>
      <w:r>
        <w:rPr>
          <w:spacing w:val="18"/>
        </w:rPr>
        <w:t xml:space="preserve"> </w:t>
      </w:r>
      <w:r>
        <w:t>«Крылатый,</w:t>
      </w:r>
      <w:r>
        <w:rPr>
          <w:spacing w:val="13"/>
        </w:rPr>
        <w:t xml:space="preserve"> </w:t>
      </w:r>
      <w:r>
        <w:t>мохнатый</w:t>
      </w:r>
      <w:r>
        <w:rPr>
          <w:spacing w:val="13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масляный»</w:t>
      </w:r>
      <w:r>
        <w:rPr>
          <w:spacing w:val="6"/>
        </w:rPr>
        <w:t xml:space="preserve"> </w:t>
      </w:r>
      <w:r>
        <w:t>(обработка</w:t>
      </w:r>
      <w:r>
        <w:rPr>
          <w:spacing w:val="17"/>
        </w:rPr>
        <w:t xml:space="preserve"> </w:t>
      </w:r>
      <w:r>
        <w:t>И.В.</w:t>
      </w:r>
      <w:r>
        <w:rPr>
          <w:spacing w:val="13"/>
        </w:rPr>
        <w:t xml:space="preserve"> </w:t>
      </w:r>
      <w:r>
        <w:t>Карнауховой);</w:t>
      </w:r>
      <w:r>
        <w:rPr>
          <w:spacing w:val="18"/>
        </w:rPr>
        <w:t xml:space="preserve"> </w:t>
      </w:r>
      <w:r>
        <w:t>«Лиса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кувшин»</w:t>
      </w:r>
    </w:p>
    <w:p w:rsidR="000E467F" w:rsidRDefault="007B595D">
      <w:pPr>
        <w:pStyle w:val="a3"/>
        <w:spacing w:before="60"/>
        <w:ind w:left="440" w:right="374"/>
      </w:pPr>
      <w:r>
        <w:t>(обработка О.И. Капицы); «Морозко» (пересказ М. Булатова); «По щучьему веленью» (обработка А.Н. Толстого); «Сестрица Алѐнушка 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«Сивка-бурка»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60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4"/>
        </w:rPr>
        <w:t xml:space="preserve"> </w:t>
      </w:r>
      <w:r>
        <w:t>«Царевна-</w:t>
      </w:r>
      <w:r>
        <w:rPr>
          <w:spacing w:val="-4"/>
        </w:rPr>
        <w:t xml:space="preserve"> </w:t>
      </w:r>
      <w:r>
        <w:t>лягушка»</w:t>
      </w:r>
      <w:r>
        <w:rPr>
          <w:spacing w:val="-16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 Толстого /</w:t>
      </w:r>
      <w:r>
        <w:rPr>
          <w:spacing w:val="-2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М. Булатова).</w:t>
      </w:r>
    </w:p>
    <w:p w:rsidR="000E467F" w:rsidRDefault="007B595D">
      <w:pPr>
        <w:pStyle w:val="a3"/>
        <w:ind w:left="0" w:right="380"/>
        <w:jc w:val="right"/>
      </w:pPr>
      <w:r>
        <w:rPr>
          <w:i/>
          <w:spacing w:val="-1"/>
        </w:rPr>
        <w:t>Сказки</w:t>
      </w:r>
      <w:r>
        <w:rPr>
          <w:i/>
          <w:spacing w:val="31"/>
        </w:rPr>
        <w:t xml:space="preserve"> </w:t>
      </w:r>
      <w:r>
        <w:rPr>
          <w:i/>
          <w:spacing w:val="-1"/>
        </w:rPr>
        <w:t>народов</w:t>
      </w:r>
      <w:r>
        <w:rPr>
          <w:i/>
          <w:spacing w:val="35"/>
        </w:rPr>
        <w:t xml:space="preserve"> </w:t>
      </w:r>
      <w:r>
        <w:rPr>
          <w:i/>
          <w:spacing w:val="-1"/>
        </w:rPr>
        <w:t>мира.</w:t>
      </w:r>
      <w:r>
        <w:rPr>
          <w:i/>
          <w:spacing w:val="37"/>
        </w:rPr>
        <w:t xml:space="preserve"> </w:t>
      </w:r>
      <w:r>
        <w:rPr>
          <w:spacing w:val="-1"/>
        </w:rPr>
        <w:t>«Госпожа</w:t>
      </w:r>
      <w:r>
        <w:rPr>
          <w:spacing w:val="34"/>
        </w:rPr>
        <w:t xml:space="preserve"> </w:t>
      </w:r>
      <w:r>
        <w:rPr>
          <w:spacing w:val="-1"/>
        </w:rPr>
        <w:t>Метелица»,</w:t>
      </w:r>
      <w:r>
        <w:rPr>
          <w:spacing w:val="31"/>
        </w:rPr>
        <w:t xml:space="preserve"> </w:t>
      </w:r>
      <w:r>
        <w:t>пересказ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нем.</w:t>
      </w:r>
      <w:r>
        <w:rPr>
          <w:spacing w:val="32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Введенского,</w:t>
      </w:r>
      <w:r>
        <w:rPr>
          <w:spacing w:val="31"/>
        </w:rPr>
        <w:t xml:space="preserve"> </w:t>
      </w:r>
      <w:r>
        <w:t>под</w:t>
      </w:r>
      <w:r>
        <w:rPr>
          <w:spacing w:val="33"/>
        </w:rPr>
        <w:t xml:space="preserve"> </w:t>
      </w:r>
      <w:r>
        <w:t>редакцией</w:t>
      </w:r>
      <w:r>
        <w:rPr>
          <w:spacing w:val="-16"/>
        </w:rPr>
        <w:t xml:space="preserve"> </w:t>
      </w:r>
      <w:r>
        <w:t>С.Я.</w:t>
      </w:r>
      <w:r>
        <w:rPr>
          <w:spacing w:val="31"/>
        </w:rPr>
        <w:t xml:space="preserve"> </w:t>
      </w:r>
      <w:r>
        <w:t>Маршака,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сказок</w:t>
      </w:r>
      <w:r>
        <w:rPr>
          <w:spacing w:val="31"/>
        </w:rPr>
        <w:t xml:space="preserve"> </w:t>
      </w:r>
      <w:r>
        <w:t>братьев</w:t>
      </w:r>
      <w:r>
        <w:rPr>
          <w:spacing w:val="31"/>
        </w:rPr>
        <w:t xml:space="preserve"> </w:t>
      </w:r>
      <w:r>
        <w:t>Гримм;</w:t>
      </w:r>
    </w:p>
    <w:p w:rsidR="000E467F" w:rsidRDefault="007B595D">
      <w:pPr>
        <w:pStyle w:val="a3"/>
        <w:spacing w:before="1"/>
        <w:ind w:left="0" w:right="386"/>
        <w:jc w:val="right"/>
      </w:pPr>
      <w:r>
        <w:t>«Жѐлтый</w:t>
      </w:r>
      <w:r>
        <w:rPr>
          <w:spacing w:val="55"/>
        </w:rPr>
        <w:t xml:space="preserve"> </w:t>
      </w:r>
      <w:r>
        <w:t>аист»,  пер.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кит.  Ф.  Ярлина;</w:t>
      </w:r>
      <w:r>
        <w:rPr>
          <w:spacing w:val="60"/>
        </w:rPr>
        <w:t xml:space="preserve"> </w:t>
      </w:r>
      <w:r>
        <w:t>«Златовласка»,</w:t>
      </w:r>
      <w:r>
        <w:rPr>
          <w:spacing w:val="68"/>
        </w:rPr>
        <w:t xml:space="preserve"> </w:t>
      </w:r>
      <w:r>
        <w:t>пер.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чешск.</w:t>
      </w:r>
      <w:r>
        <w:rPr>
          <w:spacing w:val="56"/>
        </w:rPr>
        <w:t xml:space="preserve"> </w:t>
      </w:r>
      <w:r>
        <w:t>К.Г.</w:t>
      </w:r>
      <w:r>
        <w:rPr>
          <w:spacing w:val="63"/>
        </w:rPr>
        <w:t xml:space="preserve"> </w:t>
      </w:r>
      <w:r>
        <w:t>Паустовского;</w:t>
      </w:r>
      <w:r>
        <w:rPr>
          <w:spacing w:val="61"/>
        </w:rPr>
        <w:t xml:space="preserve"> </w:t>
      </w:r>
      <w:r>
        <w:t>«Летучий</w:t>
      </w:r>
      <w:r>
        <w:rPr>
          <w:spacing w:val="59"/>
        </w:rPr>
        <w:t xml:space="preserve"> </w:t>
      </w:r>
      <w:r>
        <w:t>корабль»,</w:t>
      </w:r>
      <w:r>
        <w:rPr>
          <w:spacing w:val="59"/>
        </w:rPr>
        <w:t xml:space="preserve"> </w:t>
      </w:r>
      <w:r>
        <w:t>пер.</w:t>
      </w:r>
      <w:r>
        <w:rPr>
          <w:spacing w:val="56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укр.</w:t>
      </w:r>
      <w:r>
        <w:rPr>
          <w:spacing w:val="64"/>
        </w:rPr>
        <w:t xml:space="preserve"> </w:t>
      </w:r>
      <w:r>
        <w:t>А.</w:t>
      </w:r>
      <w:r>
        <w:rPr>
          <w:spacing w:val="64"/>
        </w:rPr>
        <w:t xml:space="preserve"> </w:t>
      </w:r>
      <w:r>
        <w:t>Нечаева;</w:t>
      </w:r>
    </w:p>
    <w:p w:rsidR="000E467F" w:rsidRDefault="007B595D">
      <w:pPr>
        <w:pStyle w:val="a3"/>
        <w:ind w:left="440" w:right="373"/>
      </w:pPr>
      <w:r>
        <w:t>«Рапунцель» пер. с нем. Г. Петникова / пер. и обработка И.Архангельской; «Чудесные истории про зайца по имени Лѐк», сб. сказок народов</w:t>
      </w:r>
      <w:r>
        <w:rPr>
          <w:spacing w:val="1"/>
        </w:rPr>
        <w:t xml:space="preserve"> </w:t>
      </w:r>
      <w:r>
        <w:t>Зап.</w:t>
      </w:r>
      <w:r>
        <w:rPr>
          <w:spacing w:val="-2"/>
        </w:rPr>
        <w:t xml:space="preserve"> </w:t>
      </w:r>
      <w:r>
        <w:t>Африки,</w:t>
      </w:r>
      <w:r>
        <w:rPr>
          <w:spacing w:val="-4"/>
        </w:rPr>
        <w:t xml:space="preserve"> </w:t>
      </w:r>
      <w:r>
        <w:t>пер. О.Кустовой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В.Андреева.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России.</w:t>
      </w:r>
    </w:p>
    <w:p w:rsidR="000E467F" w:rsidRDefault="007B595D">
      <w:pPr>
        <w:pStyle w:val="a3"/>
        <w:ind w:left="864"/>
      </w:pPr>
      <w:r>
        <w:rPr>
          <w:i/>
        </w:rPr>
        <w:t>Поэзия.</w:t>
      </w:r>
      <w:r>
        <w:rPr>
          <w:i/>
          <w:spacing w:val="10"/>
        </w:rPr>
        <w:t xml:space="preserve"> </w:t>
      </w:r>
      <w:r>
        <w:t>Аким</w:t>
      </w:r>
      <w:r>
        <w:rPr>
          <w:spacing w:val="7"/>
        </w:rPr>
        <w:t xml:space="preserve"> </w:t>
      </w:r>
      <w:r>
        <w:t>Я.Л.</w:t>
      </w:r>
      <w:r>
        <w:rPr>
          <w:spacing w:val="11"/>
        </w:rPr>
        <w:t xml:space="preserve"> </w:t>
      </w:r>
      <w:r>
        <w:t>«Жадина»;</w:t>
      </w:r>
      <w:r>
        <w:rPr>
          <w:spacing w:val="8"/>
        </w:rPr>
        <w:t xml:space="preserve"> </w:t>
      </w:r>
      <w:r>
        <w:t>Барто</w:t>
      </w:r>
      <w:r>
        <w:rPr>
          <w:spacing w:val="10"/>
        </w:rPr>
        <w:t xml:space="preserve"> </w:t>
      </w:r>
      <w:r>
        <w:t>А.Л.</w:t>
      </w:r>
      <w:r>
        <w:rPr>
          <w:spacing w:val="7"/>
        </w:rPr>
        <w:t xml:space="preserve"> </w:t>
      </w:r>
      <w:r>
        <w:t>«Верѐвочка»,</w:t>
      </w:r>
      <w:r>
        <w:rPr>
          <w:spacing w:val="11"/>
        </w:rPr>
        <w:t xml:space="preserve"> </w:t>
      </w:r>
      <w:r>
        <w:t>«Гуси-лебеди»,</w:t>
      </w:r>
      <w:r>
        <w:rPr>
          <w:spacing w:val="11"/>
        </w:rPr>
        <w:t xml:space="preserve"> </w:t>
      </w:r>
      <w:r>
        <w:t>«Есть</w:t>
      </w:r>
      <w:r>
        <w:rPr>
          <w:spacing w:val="10"/>
        </w:rPr>
        <w:t xml:space="preserve"> </w:t>
      </w:r>
      <w:r>
        <w:t>такие</w:t>
      </w:r>
      <w:r>
        <w:rPr>
          <w:spacing w:val="8"/>
        </w:rPr>
        <w:t xml:space="preserve"> </w:t>
      </w:r>
      <w:r>
        <w:t>мальчики»,</w:t>
      </w:r>
      <w:r>
        <w:rPr>
          <w:spacing w:val="6"/>
        </w:rPr>
        <w:t xml:space="preserve"> </w:t>
      </w:r>
      <w:r>
        <w:t>«Мы</w:t>
      </w:r>
      <w:r>
        <w:rPr>
          <w:spacing w:val="2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заметили</w:t>
      </w:r>
      <w:r>
        <w:rPr>
          <w:spacing w:val="2"/>
        </w:rPr>
        <w:t xml:space="preserve"> </w:t>
      </w:r>
      <w:r>
        <w:t>жука»;</w:t>
      </w:r>
      <w:r>
        <w:rPr>
          <w:spacing w:val="3"/>
        </w:rPr>
        <w:t xml:space="preserve"> </w:t>
      </w:r>
      <w:r>
        <w:t>Бородицкая</w:t>
      </w:r>
      <w:r>
        <w:rPr>
          <w:spacing w:val="5"/>
        </w:rPr>
        <w:t xml:space="preserve"> </w:t>
      </w:r>
      <w:r>
        <w:t>М.</w:t>
      </w:r>
    </w:p>
    <w:p w:rsidR="000E467F" w:rsidRDefault="007B595D">
      <w:pPr>
        <w:pStyle w:val="a3"/>
        <w:ind w:left="440" w:right="386"/>
      </w:pPr>
      <w:r>
        <w:t>«Тетушка Луна»; 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«Первый 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«Воздушные замки»; Городецкий С.М.</w:t>
      </w:r>
      <w:r>
        <w:rPr>
          <w:spacing w:val="1"/>
        </w:rPr>
        <w:t xml:space="preserve"> </w:t>
      </w:r>
      <w:r>
        <w:t>«Котѐнок»;</w:t>
      </w:r>
      <w:r>
        <w:rPr>
          <w:spacing w:val="1"/>
        </w:rPr>
        <w:t xml:space="preserve"> </w:t>
      </w:r>
      <w:r>
        <w:t>Дядина Г. «Пуговичный</w:t>
      </w:r>
      <w:r>
        <w:rPr>
          <w:spacing w:val="1"/>
        </w:rPr>
        <w:t xml:space="preserve"> </w:t>
      </w:r>
      <w:r>
        <w:t>городок»; Есенин С.А. «Черѐмуха», «Берѐза»; Заходер Б.В. «Моя вообразилия»; Маршак С.Я. «Пудель»; Мориц Ю.П. «Домик с трубой»;</w:t>
      </w:r>
      <w:r>
        <w:rPr>
          <w:spacing w:val="1"/>
        </w:rPr>
        <w:t xml:space="preserve"> </w:t>
      </w:r>
      <w:r>
        <w:t>Мошковская</w:t>
      </w:r>
      <w:r>
        <w:rPr>
          <w:spacing w:val="7"/>
        </w:rPr>
        <w:t xml:space="preserve"> </w:t>
      </w:r>
      <w:r>
        <w:t>Э.Э.</w:t>
      </w:r>
      <w:r>
        <w:rPr>
          <w:spacing w:val="2"/>
        </w:rPr>
        <w:t xml:space="preserve"> </w:t>
      </w:r>
      <w:r>
        <w:t>«Какие</w:t>
      </w:r>
      <w:r>
        <w:rPr>
          <w:spacing w:val="7"/>
        </w:rPr>
        <w:t xml:space="preserve"> </w:t>
      </w:r>
      <w:r>
        <w:t>бывают</w:t>
      </w:r>
      <w:r>
        <w:rPr>
          <w:spacing w:val="5"/>
        </w:rPr>
        <w:t xml:space="preserve"> </w:t>
      </w:r>
      <w:r>
        <w:t>подарки»;</w:t>
      </w:r>
      <w:r>
        <w:rPr>
          <w:spacing w:val="7"/>
        </w:rPr>
        <w:t xml:space="preserve"> </w:t>
      </w:r>
      <w:r>
        <w:t>Орлов</w:t>
      </w:r>
      <w:r>
        <w:rPr>
          <w:spacing w:val="8"/>
        </w:rPr>
        <w:t xml:space="preserve"> </w:t>
      </w:r>
      <w:r>
        <w:t>В.Н.</w:t>
      </w:r>
      <w:r>
        <w:rPr>
          <w:spacing w:val="9"/>
        </w:rPr>
        <w:t xml:space="preserve"> </w:t>
      </w:r>
      <w:r>
        <w:t>«Ты</w:t>
      </w:r>
      <w:r>
        <w:rPr>
          <w:spacing w:val="11"/>
        </w:rPr>
        <w:t xml:space="preserve"> </w:t>
      </w:r>
      <w:r>
        <w:t>скажи</w:t>
      </w:r>
      <w:r>
        <w:rPr>
          <w:spacing w:val="5"/>
        </w:rPr>
        <w:t xml:space="preserve"> </w:t>
      </w:r>
      <w:r>
        <w:t>мне,</w:t>
      </w:r>
      <w:r>
        <w:rPr>
          <w:spacing w:val="6"/>
        </w:rPr>
        <w:t xml:space="preserve"> </w:t>
      </w:r>
      <w:r>
        <w:t>реченька….»;</w:t>
      </w:r>
      <w:r>
        <w:rPr>
          <w:spacing w:val="10"/>
        </w:rPr>
        <w:t xml:space="preserve"> </w:t>
      </w:r>
      <w:r>
        <w:t>Пивоварова</w:t>
      </w:r>
      <w:r>
        <w:rPr>
          <w:spacing w:val="8"/>
        </w:rPr>
        <w:t xml:space="preserve"> </w:t>
      </w:r>
      <w:r>
        <w:t>И.М.</w:t>
      </w:r>
      <w:r>
        <w:rPr>
          <w:spacing w:val="9"/>
        </w:rPr>
        <w:t xml:space="preserve"> </w:t>
      </w:r>
      <w:r>
        <w:t>«Сосчитать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могу»;</w:t>
      </w:r>
      <w:r>
        <w:rPr>
          <w:spacing w:val="10"/>
        </w:rPr>
        <w:t xml:space="preserve"> </w:t>
      </w:r>
      <w:r>
        <w:t>Пушкин</w:t>
      </w:r>
      <w:r>
        <w:rPr>
          <w:spacing w:val="10"/>
        </w:rPr>
        <w:t xml:space="preserve"> </w:t>
      </w:r>
      <w:r>
        <w:t>А.С.</w:t>
      </w:r>
    </w:p>
    <w:p w:rsidR="000E467F" w:rsidRDefault="007B595D">
      <w:pPr>
        <w:pStyle w:val="a3"/>
        <w:spacing w:before="1"/>
        <w:ind w:left="440" w:right="380"/>
      </w:pPr>
      <w:r>
        <w:t>«У лукоморья дуб зелѐный….» (отрывок из поэмы «Руслан и Людмила»),</w:t>
      </w:r>
      <w:r>
        <w:rPr>
          <w:spacing w:val="1"/>
        </w:rPr>
        <w:t xml:space="preserve"> </w:t>
      </w:r>
      <w:r>
        <w:t>«Ель растѐт перед дворцом….» (отрывок из «Сказки о царе</w:t>
      </w:r>
      <w:r>
        <w:rPr>
          <w:spacing w:val="1"/>
        </w:rPr>
        <w:t xml:space="preserve"> </w:t>
      </w:r>
      <w:r>
        <w:t>Салтане….», «Уж небо осенью дышало….» (отрывок из романа</w:t>
      </w:r>
      <w:r>
        <w:rPr>
          <w:spacing w:val="1"/>
        </w:rPr>
        <w:t xml:space="preserve"> </w:t>
      </w:r>
      <w:r>
        <w:t>«Евгений Онегин»); Сеф Р.С. «Бесконечные стихи»; Симбирская Ю. «Ехал</w:t>
      </w:r>
      <w:r>
        <w:rPr>
          <w:spacing w:val="1"/>
        </w:rPr>
        <w:t xml:space="preserve"> </w:t>
      </w:r>
      <w:r>
        <w:t>дождь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командировку»;</w:t>
      </w:r>
      <w:r>
        <w:rPr>
          <w:spacing w:val="45"/>
        </w:rPr>
        <w:t xml:space="preserve"> </w:t>
      </w:r>
      <w:r>
        <w:t>Степанов</w:t>
      </w:r>
      <w:r>
        <w:rPr>
          <w:spacing w:val="41"/>
        </w:rPr>
        <w:t xml:space="preserve"> </w:t>
      </w:r>
      <w:r>
        <w:t>В.А.</w:t>
      </w:r>
      <w:r>
        <w:rPr>
          <w:spacing w:val="46"/>
        </w:rPr>
        <w:t xml:space="preserve"> </w:t>
      </w:r>
      <w:r>
        <w:t>«Родные</w:t>
      </w:r>
      <w:r>
        <w:rPr>
          <w:spacing w:val="39"/>
        </w:rPr>
        <w:t xml:space="preserve"> </w:t>
      </w:r>
      <w:r>
        <w:t>просторы»;</w:t>
      </w:r>
      <w:r>
        <w:rPr>
          <w:spacing w:val="43"/>
        </w:rPr>
        <w:t xml:space="preserve"> </w:t>
      </w:r>
      <w:r>
        <w:t>Суриков</w:t>
      </w:r>
      <w:r>
        <w:rPr>
          <w:spacing w:val="45"/>
        </w:rPr>
        <w:t xml:space="preserve"> </w:t>
      </w:r>
      <w:r>
        <w:t>И.З.</w:t>
      </w:r>
      <w:r>
        <w:rPr>
          <w:spacing w:val="46"/>
        </w:rPr>
        <w:t xml:space="preserve"> </w:t>
      </w:r>
      <w:r>
        <w:t>«Белый</w:t>
      </w:r>
      <w:r>
        <w:rPr>
          <w:spacing w:val="38"/>
        </w:rPr>
        <w:t xml:space="preserve"> </w:t>
      </w:r>
      <w:r>
        <w:t>снег</w:t>
      </w:r>
      <w:r>
        <w:rPr>
          <w:spacing w:val="48"/>
        </w:rPr>
        <w:t xml:space="preserve"> </w:t>
      </w:r>
      <w:r>
        <w:t>пушистый»,</w:t>
      </w:r>
      <w:r>
        <w:rPr>
          <w:spacing w:val="45"/>
        </w:rPr>
        <w:t xml:space="preserve"> </w:t>
      </w:r>
      <w:r>
        <w:t>«Зима»</w:t>
      </w:r>
      <w:r>
        <w:rPr>
          <w:spacing w:val="35"/>
        </w:rPr>
        <w:t xml:space="preserve"> </w:t>
      </w:r>
      <w:r>
        <w:t>(отрывок);</w:t>
      </w:r>
      <w:r>
        <w:rPr>
          <w:spacing w:val="45"/>
        </w:rPr>
        <w:t xml:space="preserve"> </w:t>
      </w:r>
      <w:r>
        <w:t>Токмакова</w:t>
      </w:r>
      <w:r>
        <w:rPr>
          <w:spacing w:val="40"/>
        </w:rPr>
        <w:t xml:space="preserve"> </w:t>
      </w:r>
      <w:r>
        <w:t>И.П.</w:t>
      </w:r>
    </w:p>
    <w:p w:rsidR="000E467F" w:rsidRDefault="007B595D">
      <w:pPr>
        <w:pStyle w:val="a3"/>
        <w:ind w:left="440"/>
      </w:pPr>
      <w:r>
        <w:t>«Осенние</w:t>
      </w:r>
      <w:r>
        <w:rPr>
          <w:spacing w:val="69"/>
        </w:rPr>
        <w:t xml:space="preserve"> </w:t>
      </w:r>
      <w:r>
        <w:t>листья»,</w:t>
      </w:r>
      <w:r>
        <w:rPr>
          <w:spacing w:val="68"/>
        </w:rPr>
        <w:t xml:space="preserve"> </w:t>
      </w:r>
      <w:r>
        <w:t>Толстой</w:t>
      </w:r>
      <w:r>
        <w:rPr>
          <w:spacing w:val="72"/>
        </w:rPr>
        <w:t xml:space="preserve"> </w:t>
      </w:r>
      <w:r>
        <w:t>А.К.</w:t>
      </w:r>
      <w:r>
        <w:rPr>
          <w:spacing w:val="72"/>
        </w:rPr>
        <w:t xml:space="preserve"> </w:t>
      </w:r>
      <w:r>
        <w:t>«Осень.</w:t>
      </w:r>
      <w:r>
        <w:rPr>
          <w:spacing w:val="68"/>
        </w:rPr>
        <w:t xml:space="preserve"> </w:t>
      </w:r>
      <w:r>
        <w:t>Обсыпается</w:t>
      </w:r>
      <w:r>
        <w:rPr>
          <w:spacing w:val="70"/>
        </w:rPr>
        <w:t xml:space="preserve"> </w:t>
      </w:r>
      <w:r>
        <w:t>весь</w:t>
      </w:r>
      <w:r>
        <w:rPr>
          <w:spacing w:val="67"/>
        </w:rPr>
        <w:t xml:space="preserve"> </w:t>
      </w:r>
      <w:r>
        <w:t>наш</w:t>
      </w:r>
      <w:r>
        <w:rPr>
          <w:spacing w:val="68"/>
        </w:rPr>
        <w:t xml:space="preserve"> </w:t>
      </w:r>
      <w:r>
        <w:t>бедный</w:t>
      </w:r>
      <w:r>
        <w:rPr>
          <w:spacing w:val="68"/>
        </w:rPr>
        <w:t xml:space="preserve"> </w:t>
      </w:r>
      <w:r>
        <w:t>сад….»;</w:t>
      </w:r>
      <w:r>
        <w:rPr>
          <w:spacing w:val="83"/>
        </w:rPr>
        <w:t xml:space="preserve"> </w:t>
      </w:r>
      <w:r>
        <w:t>Тютчев</w:t>
      </w:r>
      <w:r>
        <w:rPr>
          <w:spacing w:val="68"/>
        </w:rPr>
        <w:t xml:space="preserve"> </w:t>
      </w:r>
      <w:r>
        <w:t>Ф.И.</w:t>
      </w:r>
      <w:r>
        <w:rPr>
          <w:spacing w:val="75"/>
        </w:rPr>
        <w:t xml:space="preserve"> </w:t>
      </w:r>
      <w:r>
        <w:t>«Зима</w:t>
      </w:r>
      <w:r>
        <w:rPr>
          <w:spacing w:val="69"/>
        </w:rPr>
        <w:t xml:space="preserve"> </w:t>
      </w:r>
      <w:r>
        <w:t>недаром</w:t>
      </w:r>
      <w:r>
        <w:rPr>
          <w:spacing w:val="68"/>
        </w:rPr>
        <w:t xml:space="preserve"> </w:t>
      </w:r>
      <w:r>
        <w:t>злится….»;</w:t>
      </w:r>
      <w:r>
        <w:rPr>
          <w:spacing w:val="70"/>
        </w:rPr>
        <w:t xml:space="preserve"> </w:t>
      </w:r>
      <w:r>
        <w:t>Усачев</w:t>
      </w:r>
      <w:r>
        <w:rPr>
          <w:spacing w:val="71"/>
        </w:rPr>
        <w:t xml:space="preserve"> </w:t>
      </w:r>
      <w:r>
        <w:t>А.</w:t>
      </w:r>
    </w:p>
    <w:p w:rsidR="000E467F" w:rsidRDefault="007B595D">
      <w:pPr>
        <w:pStyle w:val="a3"/>
        <w:ind w:left="440"/>
      </w:pP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2"/>
        </w:rPr>
        <w:t xml:space="preserve"> </w:t>
      </w:r>
      <w:r>
        <w:t>«К нам</w:t>
      </w:r>
      <w:r>
        <w:rPr>
          <w:spacing w:val="-1"/>
        </w:rPr>
        <w:t xml:space="preserve"> </w:t>
      </w:r>
      <w:r>
        <w:t>приходит</w:t>
      </w:r>
      <w:r>
        <w:rPr>
          <w:spacing w:val="2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год»; Фет</w:t>
      </w:r>
      <w:r>
        <w:rPr>
          <w:spacing w:val="2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«Кот</w:t>
      </w:r>
      <w:r>
        <w:rPr>
          <w:spacing w:val="-2"/>
        </w:rPr>
        <w:t xml:space="preserve"> </w:t>
      </w:r>
      <w:r>
        <w:t>поѐт, глаза</w:t>
      </w:r>
      <w:r>
        <w:rPr>
          <w:spacing w:val="1"/>
        </w:rPr>
        <w:t xml:space="preserve"> </w:t>
      </w:r>
      <w:r>
        <w:t>прищуря….»,</w:t>
      </w:r>
      <w:r>
        <w:rPr>
          <w:spacing w:val="2"/>
        </w:rPr>
        <w:t xml:space="preserve"> </w:t>
      </w:r>
      <w:r>
        <w:t>«Мама, глянь-ка из окошка….»;</w:t>
      </w:r>
      <w:r>
        <w:rPr>
          <w:spacing w:val="4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М.И.</w:t>
      </w:r>
    </w:p>
    <w:p w:rsidR="000E467F" w:rsidRDefault="007B595D">
      <w:pPr>
        <w:pStyle w:val="a3"/>
        <w:ind w:left="440" w:right="376"/>
      </w:pPr>
      <w:r>
        <w:t>«У кроватки»; Чѐрный С. «Волк»; Чуковский К.И. «Ёлка»; Яснов М.Д. «Мирная считалка», «Жила- была семья», «Подарки для Елки. Зимняя</w:t>
      </w:r>
      <w:r>
        <w:rPr>
          <w:spacing w:val="1"/>
        </w:rPr>
        <w:t xml:space="preserve"> </w:t>
      </w:r>
      <w:r>
        <w:t>книга».</w:t>
      </w:r>
    </w:p>
    <w:p w:rsidR="000E467F" w:rsidRDefault="007B595D">
      <w:pPr>
        <w:pStyle w:val="a3"/>
        <w:ind w:left="864"/>
      </w:pPr>
      <w:r>
        <w:rPr>
          <w:i/>
        </w:rPr>
        <w:t>Проза.</w:t>
      </w:r>
      <w:r>
        <w:rPr>
          <w:i/>
          <w:spacing w:val="14"/>
        </w:rPr>
        <w:t xml:space="preserve"> </w:t>
      </w:r>
      <w:r>
        <w:t>Аксаков</w:t>
      </w:r>
      <w:r>
        <w:rPr>
          <w:spacing w:val="8"/>
        </w:rPr>
        <w:t xml:space="preserve"> </w:t>
      </w:r>
      <w:r>
        <w:t>С.Т.</w:t>
      </w:r>
      <w:r>
        <w:rPr>
          <w:spacing w:val="13"/>
        </w:rPr>
        <w:t xml:space="preserve"> </w:t>
      </w:r>
      <w:r>
        <w:t>«Сурка»;</w:t>
      </w:r>
      <w:r>
        <w:rPr>
          <w:spacing w:val="15"/>
        </w:rPr>
        <w:t xml:space="preserve"> </w:t>
      </w:r>
      <w:r>
        <w:t>Алмазов</w:t>
      </w:r>
      <w:r>
        <w:rPr>
          <w:spacing w:val="9"/>
        </w:rPr>
        <w:t xml:space="preserve"> </w:t>
      </w:r>
      <w:r>
        <w:t>Б.А.</w:t>
      </w:r>
      <w:r>
        <w:rPr>
          <w:spacing w:val="13"/>
        </w:rPr>
        <w:t xml:space="preserve"> </w:t>
      </w:r>
      <w:r>
        <w:t>«Горбушка»;</w:t>
      </w:r>
      <w:r>
        <w:rPr>
          <w:spacing w:val="15"/>
        </w:rPr>
        <w:t xml:space="preserve"> </w:t>
      </w:r>
      <w:r>
        <w:t>Баруздин</w:t>
      </w:r>
      <w:r>
        <w:rPr>
          <w:spacing w:val="10"/>
        </w:rPr>
        <w:t xml:space="preserve"> </w:t>
      </w:r>
      <w:r>
        <w:t>С.А.</w:t>
      </w:r>
      <w:r>
        <w:rPr>
          <w:spacing w:val="13"/>
        </w:rPr>
        <w:t xml:space="preserve"> </w:t>
      </w:r>
      <w:r>
        <w:t>«Берегите</w:t>
      </w:r>
      <w:r>
        <w:rPr>
          <w:spacing w:val="2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косы!»,</w:t>
      </w:r>
      <w:r>
        <w:rPr>
          <w:spacing w:val="37"/>
        </w:rPr>
        <w:t xml:space="preserve"> </w:t>
      </w:r>
      <w:r>
        <w:t>«Забракованный</w:t>
      </w:r>
      <w:r>
        <w:rPr>
          <w:spacing w:val="29"/>
        </w:rPr>
        <w:t xml:space="preserve"> </w:t>
      </w:r>
      <w:r>
        <w:t>мишка»;</w:t>
      </w:r>
      <w:r>
        <w:rPr>
          <w:spacing w:val="31"/>
        </w:rPr>
        <w:t xml:space="preserve"> </w:t>
      </w:r>
      <w:r>
        <w:t>Бианки</w:t>
      </w:r>
      <w:r>
        <w:rPr>
          <w:spacing w:val="36"/>
        </w:rPr>
        <w:t xml:space="preserve"> </w:t>
      </w:r>
      <w:r>
        <w:t>В.В.</w:t>
      </w:r>
    </w:p>
    <w:p w:rsidR="000E467F" w:rsidRDefault="007B595D">
      <w:pPr>
        <w:pStyle w:val="a3"/>
        <w:ind w:left="440" w:right="376"/>
      </w:pPr>
      <w:r>
        <w:t>«Лесная</w:t>
      </w:r>
      <w:r>
        <w:rPr>
          <w:spacing w:val="1"/>
        </w:rPr>
        <w:t xml:space="preserve"> </w:t>
      </w:r>
      <w:r>
        <w:t>газета» (сборник рассказов); Гайдар</w:t>
      </w:r>
      <w:r>
        <w:rPr>
          <w:spacing w:val="1"/>
        </w:rPr>
        <w:t xml:space="preserve"> </w:t>
      </w:r>
      <w:r>
        <w:t>А.П. «Чук и Гек», «Поход»; Голявкин В.В. «И мы помогали», «Язык», «Как я помогал маме</w:t>
      </w:r>
      <w:r>
        <w:rPr>
          <w:spacing w:val="1"/>
        </w:rPr>
        <w:t xml:space="preserve"> </w:t>
      </w:r>
      <w:r>
        <w:t>мыть пол», «Закутанный мальчик»; Дмитриева В.И. «Малыш и Жучка»; Драгунский В.Ю. «Денискины рассказы»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Москвина М.Л. «Кроха»; Носов Н.Н. «Живая шляпа», «Дружок», «На горке»; Пантелеев Л. «Буква ТЫ»; Панфилова Е. «Ашуни. Сказка с</w:t>
      </w:r>
      <w:r>
        <w:rPr>
          <w:spacing w:val="1"/>
        </w:rPr>
        <w:t xml:space="preserve"> </w:t>
      </w:r>
      <w:r>
        <w:t>рябиновой ветки»; Паустовский К.Г. «Кот-ворюга»; Погодин Р.П. «Книжка про Гришку» (сборник рассказов); 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«Глоток</w:t>
      </w:r>
      <w:r>
        <w:rPr>
          <w:spacing w:val="1"/>
        </w:rPr>
        <w:t xml:space="preserve"> </w:t>
      </w:r>
      <w:r>
        <w:lastRenderedPageBreak/>
        <w:t>молока»,</w:t>
      </w:r>
      <w:r>
        <w:rPr>
          <w:spacing w:val="61"/>
        </w:rPr>
        <w:t xml:space="preserve"> </w:t>
      </w:r>
      <w:r>
        <w:t>«Беличья</w:t>
      </w:r>
      <w:r>
        <w:rPr>
          <w:spacing w:val="61"/>
        </w:rPr>
        <w:t xml:space="preserve"> </w:t>
      </w:r>
      <w:r>
        <w:t>память»,</w:t>
      </w:r>
      <w:r>
        <w:rPr>
          <w:spacing w:val="61"/>
        </w:rPr>
        <w:t xml:space="preserve"> </w:t>
      </w:r>
      <w:r>
        <w:t>«Курица   на   столбах»;</w:t>
      </w:r>
      <w:r>
        <w:rPr>
          <w:spacing w:val="60"/>
        </w:rPr>
        <w:t xml:space="preserve"> </w:t>
      </w:r>
      <w:r>
        <w:t>Симбирская   Ю. «Лапин»; Сладков Н.И. «Серьѐзная птица», «Карлуха»; Снегирѐв</w:t>
      </w:r>
      <w:r>
        <w:rPr>
          <w:spacing w:val="1"/>
        </w:rPr>
        <w:t xml:space="preserve"> </w:t>
      </w:r>
      <w:r>
        <w:t>Г.Я. «Про пингвинов» (сборник рассказов); Толстой Л.Н. «Косточка», «Котѐнок»; Ушинский К.Д. «Четыре желания»; Фадеева О. «Фрося –</w:t>
      </w:r>
      <w:r>
        <w:rPr>
          <w:spacing w:val="1"/>
        </w:rPr>
        <w:t xml:space="preserve"> </w:t>
      </w:r>
      <w:r>
        <w:t>ель</w:t>
      </w:r>
      <w:r>
        <w:rPr>
          <w:spacing w:val="-6"/>
        </w:rPr>
        <w:t xml:space="preserve"> </w:t>
      </w:r>
      <w:r>
        <w:t>обыкновенная»;</w:t>
      </w:r>
      <w:r>
        <w:rPr>
          <w:spacing w:val="-2"/>
        </w:rPr>
        <w:t xml:space="preserve"> </w:t>
      </w:r>
      <w:r>
        <w:t>Шим</w:t>
      </w:r>
      <w:r>
        <w:rPr>
          <w:spacing w:val="-5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«Петух и</w:t>
      </w:r>
      <w:r>
        <w:rPr>
          <w:spacing w:val="-5"/>
        </w:rPr>
        <w:t xml:space="preserve"> </w:t>
      </w:r>
      <w:r>
        <w:t>наседка»,</w:t>
      </w:r>
      <w:r>
        <w:rPr>
          <w:spacing w:val="8"/>
        </w:rPr>
        <w:t xml:space="preserve"> </w:t>
      </w:r>
      <w:r>
        <w:t>«Солнечная</w:t>
      </w:r>
      <w:r>
        <w:rPr>
          <w:spacing w:val="-2"/>
        </w:rPr>
        <w:t xml:space="preserve"> </w:t>
      </w:r>
      <w:r>
        <w:t>капля».</w:t>
      </w:r>
    </w:p>
    <w:p w:rsidR="000E467F" w:rsidRDefault="007B595D">
      <w:pPr>
        <w:pStyle w:val="a3"/>
        <w:spacing w:before="1"/>
        <w:ind w:left="440" w:right="382" w:firstLine="424"/>
      </w:pPr>
      <w:r>
        <w:rPr>
          <w:i/>
        </w:rPr>
        <w:t xml:space="preserve">Литературные сказки. </w:t>
      </w:r>
      <w:r>
        <w:t>Александрова Т.И. «Домовѐнок Кузька»; Бажов П.П. 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«Сова»,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муравьишко</w:t>
      </w:r>
      <w:r>
        <w:rPr>
          <w:spacing w:val="82"/>
        </w:rPr>
        <w:t xml:space="preserve"> </w:t>
      </w:r>
      <w:r>
        <w:t>домой</w:t>
      </w:r>
      <w:r>
        <w:rPr>
          <w:spacing w:val="80"/>
        </w:rPr>
        <w:t xml:space="preserve"> </w:t>
      </w:r>
      <w:r>
        <w:t>спешил»,</w:t>
      </w:r>
      <w:r>
        <w:rPr>
          <w:spacing w:val="91"/>
        </w:rPr>
        <w:t xml:space="preserve"> </w:t>
      </w:r>
      <w:r>
        <w:t>«Синичкин</w:t>
      </w:r>
      <w:r>
        <w:rPr>
          <w:spacing w:val="84"/>
        </w:rPr>
        <w:t xml:space="preserve"> </w:t>
      </w:r>
      <w:r>
        <w:t>календарь»,</w:t>
      </w:r>
      <w:r>
        <w:rPr>
          <w:spacing w:val="-1"/>
        </w:rPr>
        <w:t xml:space="preserve"> </w:t>
      </w:r>
      <w:r>
        <w:t>«Молодая</w:t>
      </w:r>
      <w:r>
        <w:rPr>
          <w:spacing w:val="-2"/>
        </w:rPr>
        <w:t xml:space="preserve"> </w:t>
      </w:r>
      <w:r>
        <w:t>ворона»,</w:t>
      </w:r>
      <w:r>
        <w:rPr>
          <w:spacing w:val="-1"/>
        </w:rPr>
        <w:t xml:space="preserve"> </w:t>
      </w:r>
      <w:r>
        <w:t>«Хвосты», «Чей</w:t>
      </w:r>
      <w:r>
        <w:rPr>
          <w:spacing w:val="-4"/>
        </w:rPr>
        <w:t xml:space="preserve"> </w:t>
      </w:r>
      <w:r>
        <w:t>нос</w:t>
      </w:r>
      <w:r>
        <w:rPr>
          <w:spacing w:val="-3"/>
        </w:rPr>
        <w:t xml:space="preserve"> </w:t>
      </w:r>
      <w:r>
        <w:t>лучше?», «Чьи</w:t>
      </w:r>
      <w:r>
        <w:rPr>
          <w:spacing w:val="-5"/>
        </w:rPr>
        <w:t xml:space="preserve"> </w:t>
      </w:r>
      <w:r>
        <w:t>это ноги?»,</w:t>
      </w:r>
      <w:r>
        <w:rPr>
          <w:spacing w:val="3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поѐт?»,</w:t>
      </w:r>
    </w:p>
    <w:p w:rsidR="000E467F" w:rsidRDefault="007B595D">
      <w:pPr>
        <w:pStyle w:val="a3"/>
        <w:ind w:left="440" w:right="375"/>
      </w:pPr>
      <w:r>
        <w:t>«Лесные домишки», «Красная горка», «Кукушонок», «Где раки зимуют»; Даль В.И.</w:t>
      </w:r>
      <w:r>
        <w:rPr>
          <w:spacing w:val="1"/>
        </w:rPr>
        <w:t xml:space="preserve"> </w:t>
      </w:r>
      <w:r>
        <w:t>«Старик-годовик»; Ершов П.П. «Конѐк-горбунок»;</w:t>
      </w:r>
      <w:r>
        <w:rPr>
          <w:spacing w:val="1"/>
        </w:rPr>
        <w:t xml:space="preserve"> </w:t>
      </w:r>
      <w:r>
        <w:t>Заходер Б.В. «Серая Звѐздочка»; Катаев В.П. «Цветик- семицветик», «Дудочка и кувшинчик»; Мамин-Сибиряк Д.Н. «Алѐнушкины сказки»</w:t>
      </w:r>
      <w:r>
        <w:rPr>
          <w:spacing w:val="1"/>
        </w:rPr>
        <w:t xml:space="preserve"> </w:t>
      </w:r>
      <w:r>
        <w:t>(сборник</w:t>
      </w:r>
      <w:r>
        <w:rPr>
          <w:spacing w:val="-1"/>
        </w:rPr>
        <w:t xml:space="preserve"> </w:t>
      </w:r>
      <w:r>
        <w:t>сказок); Михайлов</w:t>
      </w:r>
      <w:r>
        <w:rPr>
          <w:spacing w:val="-2"/>
        </w:rPr>
        <w:t xml:space="preserve"> </w:t>
      </w:r>
      <w:r>
        <w:t>М.Л.</w:t>
      </w:r>
      <w:r>
        <w:rPr>
          <w:spacing w:val="2"/>
        </w:rPr>
        <w:t xml:space="preserve"> </w:t>
      </w:r>
      <w:r>
        <w:t>«Два Мороза»;</w:t>
      </w:r>
      <w:r>
        <w:rPr>
          <w:spacing w:val="6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Н.Н.</w:t>
      </w:r>
      <w:r>
        <w:rPr>
          <w:spacing w:val="4"/>
        </w:rPr>
        <w:t xml:space="preserve"> </w:t>
      </w:r>
      <w:r>
        <w:t>«Бобик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Барбоса»;</w:t>
      </w:r>
      <w:r>
        <w:rPr>
          <w:spacing w:val="62"/>
        </w:rPr>
        <w:t xml:space="preserve"> </w:t>
      </w:r>
      <w:r>
        <w:t>Петрушевская</w:t>
      </w:r>
      <w:r>
        <w:rPr>
          <w:spacing w:val="3"/>
        </w:rPr>
        <w:t xml:space="preserve"> </w:t>
      </w:r>
      <w:r>
        <w:t>Л.С.</w:t>
      </w:r>
      <w:r>
        <w:rPr>
          <w:spacing w:val="-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слѐзы»; Пушкин</w:t>
      </w:r>
    </w:p>
    <w:p w:rsidR="000E467F" w:rsidRDefault="007B595D">
      <w:pPr>
        <w:pStyle w:val="a3"/>
        <w:spacing w:before="60"/>
        <w:ind w:left="440" w:right="381"/>
      </w:pPr>
      <w:r>
        <w:t>А.С. «Сказка о царе Салтане, о сыне его славном и могучем богатыре князе Гвидоне Салтановиче и о прекрасной царевне лебеди», «Сказка о</w:t>
      </w:r>
      <w:r>
        <w:rPr>
          <w:spacing w:val="1"/>
        </w:rPr>
        <w:t xml:space="preserve"> </w:t>
      </w:r>
      <w:r>
        <w:t>мѐртвой</w:t>
      </w:r>
      <w:r>
        <w:rPr>
          <w:spacing w:val="60"/>
        </w:rPr>
        <w:t xml:space="preserve"> </w:t>
      </w:r>
      <w:r>
        <w:t>царевне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семи</w:t>
      </w:r>
      <w:r>
        <w:rPr>
          <w:spacing w:val="61"/>
        </w:rPr>
        <w:t xml:space="preserve"> </w:t>
      </w:r>
      <w:r>
        <w:t>богатырях»;</w:t>
      </w:r>
      <w:r>
        <w:rPr>
          <w:spacing w:val="61"/>
        </w:rPr>
        <w:t xml:space="preserve"> </w:t>
      </w:r>
      <w:r>
        <w:t>Сапгир</w:t>
      </w:r>
      <w:r>
        <w:rPr>
          <w:spacing w:val="61"/>
        </w:rPr>
        <w:t xml:space="preserve"> </w:t>
      </w:r>
      <w:r>
        <w:t>Г.Л.</w:t>
      </w:r>
      <w:r>
        <w:rPr>
          <w:spacing w:val="61"/>
        </w:rPr>
        <w:t xml:space="preserve"> </w:t>
      </w:r>
      <w:r>
        <w:t>«Как</w:t>
      </w:r>
      <w:r>
        <w:rPr>
          <w:spacing w:val="61"/>
        </w:rPr>
        <w:t xml:space="preserve"> </w:t>
      </w:r>
      <w:r>
        <w:t>лягушку</w:t>
      </w:r>
      <w:r>
        <w:rPr>
          <w:spacing w:val="61"/>
        </w:rPr>
        <w:t xml:space="preserve"> </w:t>
      </w:r>
      <w:r>
        <w:t>продавали»</w:t>
      </w:r>
      <w:r>
        <w:rPr>
          <w:spacing w:val="61"/>
        </w:rPr>
        <w:t xml:space="preserve"> </w:t>
      </w:r>
      <w:r>
        <w:t>(сказка-шутка);</w:t>
      </w:r>
      <w:r>
        <w:rPr>
          <w:spacing w:val="61"/>
        </w:rPr>
        <w:t xml:space="preserve"> </w:t>
      </w:r>
      <w:r>
        <w:t>Телешов</w:t>
      </w:r>
      <w:r>
        <w:rPr>
          <w:spacing w:val="61"/>
        </w:rPr>
        <w:t xml:space="preserve"> </w:t>
      </w:r>
      <w:r>
        <w:t>Н.Д.</w:t>
      </w:r>
      <w:r>
        <w:rPr>
          <w:spacing w:val="60"/>
        </w:rPr>
        <w:t xml:space="preserve"> </w:t>
      </w:r>
      <w:r>
        <w:t>«Крупеничка»;</w:t>
      </w:r>
      <w:r>
        <w:rPr>
          <w:spacing w:val="1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К.Д.</w:t>
      </w:r>
      <w:r>
        <w:rPr>
          <w:spacing w:val="3"/>
        </w:rPr>
        <w:t xml:space="preserve"> </w:t>
      </w:r>
      <w:r>
        <w:t>«Слепая лошадь»;</w:t>
      </w:r>
      <w:r>
        <w:rPr>
          <w:spacing w:val="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«Доктор</w:t>
      </w:r>
      <w:r>
        <w:rPr>
          <w:spacing w:val="2"/>
        </w:rPr>
        <w:t xml:space="preserve"> </w:t>
      </w:r>
      <w:r>
        <w:t>Айболит»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4"/>
        </w:rPr>
        <w:t xml:space="preserve"> </w:t>
      </w:r>
      <w:r>
        <w:t>романа</w:t>
      </w:r>
      <w:r>
        <w:rPr>
          <w:spacing w:val="-4"/>
        </w:rPr>
        <w:t xml:space="preserve"> </w:t>
      </w:r>
      <w:r>
        <w:t>Х. Лофтинга).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стран.</w:t>
      </w:r>
    </w:p>
    <w:p w:rsidR="000E467F" w:rsidRDefault="007B595D">
      <w:pPr>
        <w:pStyle w:val="a3"/>
        <w:spacing w:before="1"/>
        <w:ind w:left="440" w:right="380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Валек</w:t>
      </w:r>
      <w:r>
        <w:rPr>
          <w:spacing w:val="1"/>
        </w:rPr>
        <w:t xml:space="preserve"> </w:t>
      </w:r>
      <w:r>
        <w:t>М. «Мудрецы» (пер. со словацк. Р.С. 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3"/>
        </w:rPr>
        <w:t xml:space="preserve"> </w:t>
      </w:r>
      <w:r>
        <w:t>С.Б.</w:t>
      </w:r>
      <w:r>
        <w:rPr>
          <w:spacing w:val="17"/>
        </w:rPr>
        <w:t xml:space="preserve"> </w:t>
      </w:r>
      <w:r>
        <w:t>«Моя</w:t>
      </w:r>
      <w:r>
        <w:rPr>
          <w:spacing w:val="14"/>
        </w:rPr>
        <w:t xml:space="preserve"> </w:t>
      </w:r>
      <w:r>
        <w:t>бабушка»</w:t>
      </w:r>
      <w:r>
        <w:rPr>
          <w:spacing w:val="5"/>
        </w:rPr>
        <w:t xml:space="preserve"> </w:t>
      </w:r>
      <w:r>
        <w:t>(пер.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армянск.</w:t>
      </w:r>
      <w:r>
        <w:rPr>
          <w:spacing w:val="8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Спендиаровой);</w:t>
      </w:r>
      <w:r>
        <w:rPr>
          <w:spacing w:val="13"/>
        </w:rPr>
        <w:t xml:space="preserve"> </w:t>
      </w:r>
      <w:r>
        <w:t>Карем</w:t>
      </w:r>
      <w:r>
        <w:rPr>
          <w:spacing w:val="12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«Мирная</w:t>
      </w:r>
      <w:r>
        <w:rPr>
          <w:spacing w:val="14"/>
        </w:rPr>
        <w:t xml:space="preserve"> </w:t>
      </w:r>
      <w:r>
        <w:t>считалка»</w:t>
      </w:r>
      <w:r>
        <w:rPr>
          <w:spacing w:val="5"/>
        </w:rPr>
        <w:t xml:space="preserve"> </w:t>
      </w:r>
      <w:r>
        <w:t>(пер.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франц.</w:t>
      </w:r>
      <w:r>
        <w:rPr>
          <w:spacing w:val="13"/>
        </w:rPr>
        <w:t xml:space="preserve"> </w:t>
      </w:r>
      <w:r>
        <w:t>В.Д.</w:t>
      </w:r>
      <w:r>
        <w:rPr>
          <w:spacing w:val="13"/>
        </w:rPr>
        <w:t xml:space="preserve"> </w:t>
      </w:r>
      <w:r>
        <w:t>Берестова);</w:t>
      </w:r>
      <w:r>
        <w:rPr>
          <w:spacing w:val="11"/>
        </w:rPr>
        <w:t xml:space="preserve"> </w:t>
      </w:r>
      <w:r>
        <w:t>Сиххад</w:t>
      </w:r>
      <w:r>
        <w:rPr>
          <w:spacing w:val="10"/>
        </w:rPr>
        <w:t xml:space="preserve"> </w:t>
      </w:r>
      <w:r>
        <w:t>А.</w:t>
      </w:r>
    </w:p>
    <w:p w:rsidR="000E467F" w:rsidRDefault="007B595D">
      <w:pPr>
        <w:pStyle w:val="a3"/>
        <w:ind w:left="440" w:right="382"/>
      </w:pPr>
      <w:r>
        <w:t>«Сад» (пер. с азербайдж. А. Ахундовой); Смит У. Д. «Про летающую корову» (пер. с англ.</w:t>
      </w:r>
      <w:r>
        <w:rPr>
          <w:spacing w:val="60"/>
        </w:rPr>
        <w:t xml:space="preserve"> </w:t>
      </w:r>
      <w:r>
        <w:t>Б.В. Заходера); Фройденберг А. «Великан и</w:t>
      </w:r>
      <w:r>
        <w:rPr>
          <w:spacing w:val="1"/>
        </w:rPr>
        <w:t xml:space="preserve"> </w:t>
      </w:r>
      <w:r>
        <w:t>мышь»</w:t>
      </w:r>
      <w:r>
        <w:rPr>
          <w:spacing w:val="-6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нем. Ю.И. Коринца); Чиарди</w:t>
      </w:r>
      <w:r>
        <w:rPr>
          <w:spacing w:val="-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три глаза»</w:t>
      </w:r>
      <w:r>
        <w:rPr>
          <w:spacing w:val="-15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Р.С.</w:t>
      </w:r>
      <w:r>
        <w:rPr>
          <w:spacing w:val="-1"/>
        </w:rPr>
        <w:t xml:space="preserve"> </w:t>
      </w:r>
      <w:r>
        <w:t>Сефа).</w:t>
      </w:r>
    </w:p>
    <w:p w:rsidR="000E467F" w:rsidRDefault="007B595D">
      <w:pPr>
        <w:ind w:left="864"/>
        <w:jc w:val="both"/>
      </w:pPr>
      <w:r>
        <w:rPr>
          <w:i/>
          <w:sz w:val="24"/>
        </w:rPr>
        <w:t>Литературные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Сказки-повести.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Х.</w:t>
      </w:r>
      <w:r>
        <w:rPr>
          <w:spacing w:val="45"/>
          <w:sz w:val="24"/>
        </w:rPr>
        <w:t xml:space="preserve"> </w:t>
      </w:r>
      <w:r>
        <w:rPr>
          <w:sz w:val="24"/>
        </w:rPr>
        <w:t>«Огниво»</w:t>
      </w:r>
      <w:r>
        <w:rPr>
          <w:spacing w:val="29"/>
          <w:sz w:val="24"/>
        </w:rPr>
        <w:t xml:space="preserve"> </w:t>
      </w:r>
      <w:r>
        <w:rPr>
          <w:sz w:val="24"/>
        </w:rPr>
        <w:t>(пер.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датск.</w:t>
      </w:r>
      <w:r>
        <w:rPr>
          <w:spacing w:val="37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Ганзен),</w:t>
      </w:r>
      <w:r>
        <w:rPr>
          <w:spacing w:val="33"/>
          <w:sz w:val="24"/>
        </w:rPr>
        <w:t xml:space="preserve"> </w:t>
      </w:r>
      <w:r>
        <w:t>«Свинопас»</w:t>
      </w:r>
      <w:r>
        <w:rPr>
          <w:spacing w:val="92"/>
        </w:rPr>
        <w:t xml:space="preserve"> </w:t>
      </w:r>
      <w:r>
        <w:t>(пер.</w:t>
      </w:r>
      <w:r>
        <w:rPr>
          <w:spacing w:val="94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датского</w:t>
      </w:r>
      <w:r>
        <w:rPr>
          <w:spacing w:val="100"/>
        </w:rPr>
        <w:t xml:space="preserve"> </w:t>
      </w:r>
      <w:r>
        <w:t>А.</w:t>
      </w:r>
      <w:r>
        <w:rPr>
          <w:spacing w:val="93"/>
        </w:rPr>
        <w:t xml:space="preserve"> </w:t>
      </w:r>
      <w:r>
        <w:t>Ганзен),</w:t>
      </w:r>
    </w:p>
    <w:p w:rsidR="000E467F" w:rsidRDefault="007B595D">
      <w:pPr>
        <w:spacing w:before="3"/>
        <w:ind w:left="440" w:right="376"/>
        <w:jc w:val="both"/>
      </w:pPr>
      <w:r>
        <w:t>«Дюймовочка»</w:t>
      </w:r>
      <w:r>
        <w:rPr>
          <w:spacing w:val="55"/>
        </w:rPr>
        <w:t xml:space="preserve"> </w:t>
      </w:r>
      <w:r>
        <w:t>(пер.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датск.   и</w:t>
      </w:r>
      <w:r>
        <w:rPr>
          <w:spacing w:val="55"/>
        </w:rPr>
        <w:t xml:space="preserve"> </w:t>
      </w:r>
      <w:r>
        <w:t>пересказ   А.Ганзен), «Гадкий утѐнок» (пер. с датск. А.Ганзен, пересказ Т.Габбе и А.Любарской), «Новое</w:t>
      </w:r>
      <w:r>
        <w:rPr>
          <w:spacing w:val="55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короля» (пер. с датск. А.Ганзен),</w:t>
      </w:r>
      <w:r>
        <w:rPr>
          <w:spacing w:val="55"/>
        </w:rPr>
        <w:t xml:space="preserve"> </w:t>
      </w:r>
      <w:r>
        <w:t>«Ромашка» (пер.</w:t>
      </w:r>
      <w:r>
        <w:rPr>
          <w:spacing w:val="55"/>
        </w:rPr>
        <w:t xml:space="preserve"> </w:t>
      </w:r>
      <w:r>
        <w:t>с датск.</w:t>
      </w:r>
      <w:r>
        <w:rPr>
          <w:spacing w:val="55"/>
        </w:rPr>
        <w:t xml:space="preserve"> </w:t>
      </w:r>
      <w:r>
        <w:t>А.Ганзен),</w:t>
      </w:r>
      <w:r>
        <w:rPr>
          <w:spacing w:val="55"/>
        </w:rPr>
        <w:t xml:space="preserve"> </w:t>
      </w:r>
      <w:r>
        <w:t>«Дикие лебеди» (пер. с датск. А. Ганзен); Киплинг Дж. Р. «Сказка о слонѐнке»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англ.</w:t>
      </w:r>
      <w:r>
        <w:rPr>
          <w:spacing w:val="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Чуковского),</w:t>
      </w:r>
      <w:r>
        <w:rPr>
          <w:spacing w:val="-2"/>
        </w:rPr>
        <w:t xml:space="preserve"> </w:t>
      </w:r>
      <w:r>
        <w:t>«Откуда у</w:t>
      </w:r>
      <w:r>
        <w:rPr>
          <w:spacing w:val="5"/>
        </w:rPr>
        <w:t xml:space="preserve"> </w:t>
      </w:r>
      <w:r>
        <w:t>кита такая глотка»</w:t>
      </w:r>
      <w:r>
        <w:rPr>
          <w:spacing w:val="3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 англ.</w:t>
      </w:r>
      <w:r>
        <w:rPr>
          <w:spacing w:val="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Чуковского,</w:t>
      </w:r>
      <w:r>
        <w:rPr>
          <w:spacing w:val="2"/>
        </w:rPr>
        <w:t xml:space="preserve"> </w:t>
      </w:r>
      <w:r>
        <w:t>стихи в</w:t>
      </w:r>
      <w:r>
        <w:rPr>
          <w:spacing w:val="1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Маршака),</w:t>
      </w:r>
      <w:r>
        <w:rPr>
          <w:spacing w:val="2"/>
        </w:rPr>
        <w:t xml:space="preserve"> </w:t>
      </w:r>
      <w:r>
        <w:t>«Маугли»</w:t>
      </w:r>
      <w:r>
        <w:rPr>
          <w:spacing w:val="2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Дарузес</w:t>
      </w:r>
    </w:p>
    <w:p w:rsidR="000E467F" w:rsidRDefault="007B595D">
      <w:pPr>
        <w:spacing w:before="1"/>
        <w:ind w:left="440" w:right="381"/>
        <w:jc w:val="both"/>
      </w:pPr>
      <w:r>
        <w:t>/ И.Шустовой); Коллоди К. «Пиноккио. История деревянной куклы» (пер. с итал. Э.Г. Казакевича); Лагерлѐф С. «Чудесное путешествие Нильса с 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пересказе</w:t>
      </w:r>
      <w:r>
        <w:rPr>
          <w:spacing w:val="8"/>
        </w:rPr>
        <w:t xml:space="preserve"> </w:t>
      </w:r>
      <w:r>
        <w:t>З.</w:t>
      </w:r>
      <w:r>
        <w:rPr>
          <w:spacing w:val="12"/>
        </w:rPr>
        <w:t xml:space="preserve"> </w:t>
      </w:r>
      <w:r>
        <w:t>Задунайской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Любарской);</w:t>
      </w:r>
      <w:r>
        <w:rPr>
          <w:spacing w:val="8"/>
        </w:rPr>
        <w:t xml:space="preserve"> </w:t>
      </w:r>
      <w:r>
        <w:t>Линдгрен</w:t>
      </w:r>
      <w:r>
        <w:rPr>
          <w:spacing w:val="6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«Карлсон,</w:t>
      </w:r>
      <w:r>
        <w:rPr>
          <w:spacing w:val="9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живѐт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крыше,</w:t>
      </w:r>
      <w:r>
        <w:rPr>
          <w:spacing w:val="9"/>
        </w:rPr>
        <w:t xml:space="preserve"> </w:t>
      </w:r>
      <w:r>
        <w:t>опять</w:t>
      </w:r>
      <w:r>
        <w:rPr>
          <w:spacing w:val="8"/>
        </w:rPr>
        <w:t xml:space="preserve"> </w:t>
      </w:r>
      <w:r>
        <w:t>прилетел»</w:t>
      </w:r>
      <w:r>
        <w:rPr>
          <w:spacing w:val="21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швед.</w:t>
      </w:r>
      <w:r>
        <w:rPr>
          <w:spacing w:val="8"/>
        </w:rPr>
        <w:t xml:space="preserve"> </w:t>
      </w:r>
      <w:r>
        <w:t>Л.З.</w:t>
      </w:r>
      <w:r>
        <w:rPr>
          <w:spacing w:val="9"/>
        </w:rPr>
        <w:t xml:space="preserve"> </w:t>
      </w:r>
      <w:r>
        <w:t>Лунгиной),</w:t>
      </w:r>
    </w:p>
    <w:p w:rsidR="000E467F" w:rsidRDefault="007B595D">
      <w:pPr>
        <w:ind w:left="440" w:right="377"/>
        <w:jc w:val="both"/>
      </w:pPr>
      <w:r>
        <w:t>«Пеппи Длинный чулок» (пер. со швед. Л.З. Лунгиной); Лофтинг Х. «Путешествия доктора Дулиттла» (пер. с англ. С. Мещерякова); Милн А. А. «Винни-</w:t>
      </w:r>
      <w:r>
        <w:rPr>
          <w:spacing w:val="1"/>
        </w:rPr>
        <w:t xml:space="preserve"> </w:t>
      </w:r>
      <w:r>
        <w:t>Пух</w:t>
      </w:r>
      <w:r>
        <w:rPr>
          <w:spacing w:val="1"/>
        </w:rPr>
        <w:t xml:space="preserve"> </w:t>
      </w:r>
      <w:r>
        <w:t>и все, все, все» (перевод с англ. Б.В. Заходера); Мякеля Х. «Господин Ау» (пер. с фин. Э.Н. Успенского); Пройслер О. «Маленькая Баба-яга» (пер. с</w:t>
      </w:r>
      <w:r>
        <w:rPr>
          <w:spacing w:val="1"/>
        </w:rPr>
        <w:t xml:space="preserve"> </w:t>
      </w:r>
      <w:r>
        <w:t>нем. Ю. Коринца),</w:t>
      </w:r>
      <w:r>
        <w:rPr>
          <w:spacing w:val="1"/>
        </w:rPr>
        <w:t xml:space="preserve"> </w:t>
      </w:r>
      <w:r>
        <w:t>«Маленькое привидение» (пер. с нем. Ю. Коринца); Родари Д. «Приключения Чипполино» (пер. с итал. З.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конца»</w:t>
      </w:r>
      <w:r>
        <w:rPr>
          <w:spacing w:val="-4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итал.</w:t>
      </w:r>
      <w:r>
        <w:rPr>
          <w:spacing w:val="1"/>
        </w:rPr>
        <w:t xml:space="preserve"> </w:t>
      </w:r>
      <w:r>
        <w:t>И.Г.</w:t>
      </w:r>
      <w:r>
        <w:rPr>
          <w:spacing w:val="1"/>
        </w:rPr>
        <w:t xml:space="preserve"> </w:t>
      </w:r>
      <w:r>
        <w:t>Константиновой).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Heading4"/>
        <w:spacing w:line="274" w:lineRule="exact"/>
        <w:ind w:left="864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</w:t>
      </w:r>
    </w:p>
    <w:p w:rsidR="000E467F" w:rsidRDefault="007B595D">
      <w:pPr>
        <w:pStyle w:val="a3"/>
        <w:ind w:left="440" w:right="384" w:firstLine="424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 заклички, народные песенки, прибаутки,</w:t>
      </w:r>
      <w:r>
        <w:rPr>
          <w:spacing w:val="1"/>
        </w:rPr>
        <w:t xml:space="preserve"> </w:t>
      </w:r>
      <w:r>
        <w:t>скороговорки.</w:t>
      </w:r>
    </w:p>
    <w:p w:rsidR="000E467F" w:rsidRDefault="007B595D">
      <w:pPr>
        <w:ind w:left="440" w:right="378" w:firstLine="424"/>
        <w:jc w:val="both"/>
      </w:pPr>
      <w:r>
        <w:rPr>
          <w:i/>
          <w:sz w:val="24"/>
        </w:rPr>
        <w:t xml:space="preserve">Русские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народные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«Василиса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Прекрасная»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сборника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А.Н.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Афанасьева); </w:t>
      </w:r>
      <w:r>
        <w:t>«Вежливый Кот-воркот» (обработка М.</w:t>
      </w:r>
      <w:r>
        <w:rPr>
          <w:spacing w:val="1"/>
        </w:rPr>
        <w:t xml:space="preserve"> </w:t>
      </w:r>
      <w:r>
        <w:t>Булатова); «Иван Царевич и Серый Волк» (обработка А.Н. Толстого); «Зимовье зверей» (обработка А.Н. Толстого); «Кощей Бессмертный» (2 вариант) (из</w:t>
      </w:r>
      <w:r>
        <w:rPr>
          <w:spacing w:val="-52"/>
        </w:rPr>
        <w:t xml:space="preserve"> </w:t>
      </w:r>
      <w:r>
        <w:t>сборника</w:t>
      </w:r>
      <w:r>
        <w:rPr>
          <w:spacing w:val="27"/>
        </w:rPr>
        <w:t xml:space="preserve"> </w:t>
      </w:r>
      <w:r>
        <w:t>А.Н.</w:t>
      </w:r>
      <w:r>
        <w:rPr>
          <w:spacing w:val="29"/>
        </w:rPr>
        <w:t xml:space="preserve"> </w:t>
      </w:r>
      <w:r>
        <w:t>Афанасьева);</w:t>
      </w:r>
      <w:r>
        <w:rPr>
          <w:spacing w:val="36"/>
        </w:rPr>
        <w:t xml:space="preserve"> </w:t>
      </w:r>
      <w:r>
        <w:t>«Рифмы»</w:t>
      </w:r>
      <w:r>
        <w:rPr>
          <w:spacing w:val="28"/>
        </w:rPr>
        <w:t xml:space="preserve"> </w:t>
      </w:r>
      <w:r>
        <w:t>(авторизованный</w:t>
      </w:r>
      <w:r>
        <w:rPr>
          <w:spacing w:val="32"/>
        </w:rPr>
        <w:t xml:space="preserve"> </w:t>
      </w:r>
      <w:r>
        <w:t>пересказ</w:t>
      </w:r>
      <w:r>
        <w:rPr>
          <w:spacing w:val="34"/>
        </w:rPr>
        <w:t xml:space="preserve"> </w:t>
      </w:r>
      <w:r>
        <w:t>Б.В.</w:t>
      </w:r>
      <w:r>
        <w:rPr>
          <w:spacing w:val="33"/>
        </w:rPr>
        <w:t xml:space="preserve"> </w:t>
      </w:r>
      <w:r>
        <w:t>Шергина);</w:t>
      </w:r>
      <w:r>
        <w:rPr>
          <w:spacing w:val="36"/>
        </w:rPr>
        <w:t xml:space="preserve"> </w:t>
      </w:r>
      <w:r>
        <w:t>«Семь</w:t>
      </w:r>
      <w:r>
        <w:rPr>
          <w:spacing w:val="33"/>
        </w:rPr>
        <w:t xml:space="preserve"> </w:t>
      </w:r>
      <w:r>
        <w:t>Симеонов</w:t>
      </w:r>
      <w:r>
        <w:rPr>
          <w:spacing w:val="22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семь</w:t>
      </w:r>
      <w:r>
        <w:rPr>
          <w:spacing w:val="25"/>
        </w:rPr>
        <w:t xml:space="preserve"> </w:t>
      </w:r>
      <w:r>
        <w:t>работников»</w:t>
      </w:r>
      <w:r>
        <w:rPr>
          <w:spacing w:val="27"/>
        </w:rPr>
        <w:t xml:space="preserve"> </w:t>
      </w:r>
      <w:r>
        <w:t>(обработка</w:t>
      </w:r>
      <w:r>
        <w:rPr>
          <w:spacing w:val="24"/>
        </w:rPr>
        <w:t xml:space="preserve"> </w:t>
      </w:r>
      <w:r>
        <w:t>И.В.</w:t>
      </w:r>
      <w:r>
        <w:rPr>
          <w:spacing w:val="26"/>
        </w:rPr>
        <w:t xml:space="preserve"> </w:t>
      </w:r>
      <w:r>
        <w:t>Карнауховой);</w:t>
      </w:r>
    </w:p>
    <w:p w:rsidR="000E467F" w:rsidRDefault="007B595D">
      <w:pPr>
        <w:spacing w:before="3" w:line="251" w:lineRule="exact"/>
        <w:ind w:left="440"/>
        <w:jc w:val="both"/>
      </w:pPr>
      <w:r>
        <w:t>«Солдатская</w:t>
      </w:r>
      <w:r>
        <w:rPr>
          <w:spacing w:val="-3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 Афанасьева);</w:t>
      </w:r>
      <w:r>
        <w:rPr>
          <w:spacing w:val="-2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велики» (обработка</w:t>
      </w:r>
      <w:r>
        <w:rPr>
          <w:spacing w:val="-3"/>
        </w:rPr>
        <w:t xml:space="preserve"> </w:t>
      </w:r>
      <w:r>
        <w:t>О.И.</w:t>
      </w:r>
      <w:r>
        <w:rPr>
          <w:spacing w:val="-4"/>
        </w:rPr>
        <w:t xml:space="preserve"> </w:t>
      </w:r>
      <w:r>
        <w:t>Капицы);</w:t>
      </w:r>
      <w:r>
        <w:rPr>
          <w:spacing w:val="-3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(обработка</w:t>
      </w:r>
      <w:r>
        <w:rPr>
          <w:spacing w:val="-6"/>
        </w:rPr>
        <w:t xml:space="preserve"> </w:t>
      </w:r>
      <w:r>
        <w:t>О.И.</w:t>
      </w:r>
      <w:r>
        <w:rPr>
          <w:spacing w:val="-2"/>
        </w:rPr>
        <w:t xml:space="preserve"> </w:t>
      </w:r>
      <w:r>
        <w:t>Капицы).</w:t>
      </w:r>
    </w:p>
    <w:p w:rsidR="000E467F" w:rsidRDefault="007B595D">
      <w:pPr>
        <w:pStyle w:val="a3"/>
        <w:ind w:left="440" w:right="379" w:firstLine="424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 Змей»(обработка Н.П. Колпаковой / пересказ 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3"/>
        </w:rPr>
        <w:t xml:space="preserve"> </w:t>
      </w:r>
      <w:r>
        <w:t>«Илья Муромец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Соловей-Разбойник»(обработка</w:t>
      </w:r>
      <w:r>
        <w:rPr>
          <w:spacing w:val="1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И.В.</w:t>
      </w:r>
      <w:r>
        <w:rPr>
          <w:spacing w:val="4"/>
        </w:rPr>
        <w:t xml:space="preserve"> </w:t>
      </w:r>
      <w:r>
        <w:t>Карнауховой).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lastRenderedPageBreak/>
        <w:t xml:space="preserve">Сказки народов мира. </w:t>
      </w:r>
      <w:r>
        <w:t>«Айога», нанайск., обработка Д. Нагишкина; «Беляночка и Розочка», нем. из сказок Бр. Гримм, пересказ А.К.</w:t>
      </w:r>
      <w:r>
        <w:rPr>
          <w:spacing w:val="1"/>
        </w:rPr>
        <w:t xml:space="preserve"> </w:t>
      </w:r>
      <w:r>
        <w:t>Покровской; «Самый красивый наряд на свете», пер. с 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 «Каждый свое получил»,</w:t>
      </w:r>
      <w:r>
        <w:rPr>
          <w:spacing w:val="60"/>
        </w:rPr>
        <w:t xml:space="preserve"> </w:t>
      </w:r>
      <w:r>
        <w:t>эстон. обработка М. Булатова;</w:t>
      </w:r>
      <w:r>
        <w:rPr>
          <w:spacing w:val="60"/>
        </w:rPr>
        <w:t xml:space="preserve"> </w:t>
      </w:r>
      <w:r>
        <w:t>«Кот в</w:t>
      </w:r>
      <w:r>
        <w:rPr>
          <w:spacing w:val="60"/>
        </w:rPr>
        <w:t xml:space="preserve"> </w:t>
      </w:r>
      <w:r>
        <w:t>сапогах» (пер. с франц. Т.Габбе), «Волшебница» (пер. с</w:t>
      </w:r>
      <w:r>
        <w:rPr>
          <w:spacing w:val="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Тургенева),</w:t>
      </w:r>
      <w:r>
        <w:rPr>
          <w:spacing w:val="4"/>
        </w:rPr>
        <w:t xml:space="preserve"> </w:t>
      </w:r>
      <w:r>
        <w:t>«Мальчик</w:t>
      </w:r>
      <w:r>
        <w:rPr>
          <w:spacing w:val="-2"/>
        </w:rPr>
        <w:t xml:space="preserve"> </w:t>
      </w:r>
      <w:r>
        <w:t>с пальчик»</w:t>
      </w:r>
      <w:r>
        <w:rPr>
          <w:spacing w:val="-4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 франц.</w:t>
      </w:r>
      <w:r>
        <w:rPr>
          <w:spacing w:val="-1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Дехтерѐва), «Золушка»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Габбе)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</w:t>
      </w:r>
      <w:r>
        <w:rPr>
          <w:spacing w:val="2"/>
        </w:rPr>
        <w:t xml:space="preserve"> </w:t>
      </w:r>
      <w:r>
        <w:t>Ш.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России.</w:t>
      </w:r>
    </w:p>
    <w:p w:rsidR="000E467F" w:rsidRDefault="007B595D">
      <w:pPr>
        <w:pStyle w:val="a3"/>
        <w:spacing w:before="60"/>
        <w:ind w:left="864"/>
      </w:pPr>
      <w:r>
        <w:rPr>
          <w:i/>
        </w:rPr>
        <w:t>Поэзия.</w:t>
      </w:r>
      <w:r>
        <w:rPr>
          <w:i/>
          <w:spacing w:val="21"/>
        </w:rPr>
        <w:t xml:space="preserve"> </w:t>
      </w:r>
      <w:r>
        <w:t>Аким</w:t>
      </w:r>
      <w:r>
        <w:rPr>
          <w:spacing w:val="76"/>
        </w:rPr>
        <w:t xml:space="preserve"> </w:t>
      </w:r>
      <w:r>
        <w:t>Я.Л.</w:t>
      </w:r>
      <w:r>
        <w:rPr>
          <w:spacing w:val="87"/>
        </w:rPr>
        <w:t xml:space="preserve"> </w:t>
      </w:r>
      <w:r>
        <w:t>«Мой</w:t>
      </w:r>
      <w:r>
        <w:rPr>
          <w:spacing w:val="80"/>
        </w:rPr>
        <w:t xml:space="preserve"> </w:t>
      </w:r>
      <w:r>
        <w:t>верный</w:t>
      </w:r>
      <w:r>
        <w:rPr>
          <w:spacing w:val="80"/>
        </w:rPr>
        <w:t xml:space="preserve"> </w:t>
      </w:r>
      <w:r>
        <w:t>чиж»;</w:t>
      </w:r>
      <w:r>
        <w:rPr>
          <w:spacing w:val="81"/>
        </w:rPr>
        <w:t xml:space="preserve"> </w:t>
      </w:r>
      <w:r>
        <w:t>Бальмонт</w:t>
      </w:r>
      <w:r>
        <w:rPr>
          <w:spacing w:val="78"/>
        </w:rPr>
        <w:t xml:space="preserve"> </w:t>
      </w:r>
      <w:r>
        <w:t>К.Д.</w:t>
      </w:r>
      <w:r>
        <w:rPr>
          <w:spacing w:val="84"/>
        </w:rPr>
        <w:t xml:space="preserve"> </w:t>
      </w:r>
      <w:r>
        <w:t>«Снежинка»;</w:t>
      </w:r>
      <w:r>
        <w:rPr>
          <w:spacing w:val="81"/>
        </w:rPr>
        <w:t xml:space="preserve"> </w:t>
      </w:r>
      <w:r>
        <w:t>Благинина</w:t>
      </w:r>
      <w:r>
        <w:rPr>
          <w:spacing w:val="78"/>
        </w:rPr>
        <w:t xml:space="preserve"> </w:t>
      </w:r>
      <w:r>
        <w:t>Е.А.</w:t>
      </w:r>
    </w:p>
    <w:p w:rsidR="000E467F" w:rsidRDefault="007B595D">
      <w:pPr>
        <w:pStyle w:val="a3"/>
        <w:ind w:left="440" w:right="375" w:firstLine="424"/>
      </w:pPr>
      <w:r>
        <w:t>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дедушка»;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«Листопад»;</w:t>
      </w:r>
      <w:r>
        <w:rPr>
          <w:spacing w:val="1"/>
        </w:rPr>
        <w:t xml:space="preserve"> </w:t>
      </w:r>
      <w:r>
        <w:t>Владимиров</w:t>
      </w:r>
      <w:r>
        <w:rPr>
          <w:spacing w:val="1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«Чудаки», «Оркестр»; Гамзатов Р.Г. «Мой</w:t>
      </w:r>
      <w:r>
        <w:rPr>
          <w:spacing w:val="1"/>
        </w:rPr>
        <w:t xml:space="preserve"> </w:t>
      </w:r>
      <w:r>
        <w:t>дедушка» (перевод с аварского языка Я. Козловского), Городецкий С.М. «Первый снег», «Весенняя песенка»; Есенин С.А. «Поѐт зима,</w:t>
      </w:r>
      <w:r>
        <w:rPr>
          <w:spacing w:val="1"/>
        </w:rPr>
        <w:t xml:space="preserve"> </w:t>
      </w:r>
      <w:r>
        <w:t>аукает….», «Пороша»; Жуковский В.А. «Жаворонок»; Левин В.А. «Зелѐная история»; Маршак С.Я. «Рассказ о неизвестном герое», «Букварь.</w:t>
      </w:r>
      <w:r>
        <w:rPr>
          <w:spacing w:val="-57"/>
        </w:rPr>
        <w:t xml:space="preserve"> </w:t>
      </w:r>
      <w:r>
        <w:t>Веселое путешествие от А до Я»; Маяковский В.В. «Эта книжечка</w:t>
      </w:r>
      <w:r>
        <w:rPr>
          <w:spacing w:val="1"/>
        </w:rPr>
        <w:t xml:space="preserve"> </w:t>
      </w:r>
      <w:r>
        <w:t>моя, про моря и про маяк»; Моравская М. «Апельсинные корки»;</w:t>
      </w:r>
      <w:r>
        <w:rPr>
          <w:spacing w:val="1"/>
        </w:rPr>
        <w:t xml:space="preserve"> </w:t>
      </w:r>
      <w:r>
        <w:t>Мошковская Э.Э. «Добежали до вечера», «Хитрые старушки»; Никитин И.С. «Встреча зимы»; Орлов В.Н. «Дом под крышей голубой»;</w:t>
      </w:r>
      <w:r>
        <w:rPr>
          <w:spacing w:val="1"/>
        </w:rPr>
        <w:t xml:space="preserve"> </w:t>
      </w:r>
      <w:r>
        <w:t>Пляцковский М.С. «Настоящий друг»; Пушкин А.С. «Зимний вечер», «Унылая пора! Очей</w:t>
      </w:r>
      <w:r>
        <w:rPr>
          <w:spacing w:val="61"/>
        </w:rPr>
        <w:t xml:space="preserve"> </w:t>
      </w:r>
      <w:r>
        <w:t>очарованье!..»</w:t>
      </w:r>
      <w:r>
        <w:rPr>
          <w:spacing w:val="61"/>
        </w:rPr>
        <w:t xml:space="preserve"> </w:t>
      </w:r>
      <w:r>
        <w:t>(«Осень»),</w:t>
      </w:r>
      <w:r>
        <w:rPr>
          <w:spacing w:val="61"/>
        </w:rPr>
        <w:t xml:space="preserve"> </w:t>
      </w:r>
      <w:r>
        <w:t>«Зимнее</w:t>
      </w:r>
      <w:r>
        <w:rPr>
          <w:spacing w:val="6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Рубцов   Н.М.   «Про   зайца»;   Сапгир   Г.В. «Считалки»,    «Скороговорки»,    «Людоед    и   принцесса,    или   Всѐ   наоборот»;    Серова</w:t>
      </w:r>
      <w:r>
        <w:rPr>
          <w:spacing w:val="1"/>
        </w:rPr>
        <w:t xml:space="preserve"> </w:t>
      </w:r>
      <w:r>
        <w:t>Е.В. Новогоднее»;</w:t>
      </w:r>
      <w:r>
        <w:rPr>
          <w:spacing w:val="1"/>
        </w:rPr>
        <w:t xml:space="preserve"> </w:t>
      </w:r>
      <w:r>
        <w:t>Соловьѐва</w:t>
      </w:r>
      <w:r>
        <w:rPr>
          <w:spacing w:val="1"/>
        </w:rPr>
        <w:t xml:space="preserve"> </w:t>
      </w:r>
      <w:r>
        <w:t>П.С.</w:t>
      </w:r>
      <w:r>
        <w:rPr>
          <w:spacing w:val="1"/>
        </w:rPr>
        <w:t xml:space="preserve"> </w:t>
      </w:r>
      <w:r>
        <w:t>«Подснежник»,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60"/>
        </w:rPr>
        <w:t xml:space="preserve"> </w:t>
      </w:r>
      <w:r>
        <w:t>В.А.</w:t>
      </w:r>
      <w:r>
        <w:rPr>
          <w:spacing w:val="61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мы</w:t>
      </w:r>
      <w:r>
        <w:rPr>
          <w:spacing w:val="60"/>
        </w:rPr>
        <w:t xml:space="preserve"> </w:t>
      </w:r>
      <w:r>
        <w:t>Родиной зовѐм?»; Токмакова И.П. «Мне</w:t>
      </w:r>
      <w:r>
        <w:rPr>
          <w:spacing w:val="1"/>
        </w:rPr>
        <w:t xml:space="preserve"> </w:t>
      </w:r>
      <w:r>
        <w:rPr>
          <w:spacing w:val="-1"/>
        </w:rPr>
        <w:t xml:space="preserve">грустно», «Куда в машинах снег везут»; Тютчев Ф.И. «Чародейкою зимою…», «Весенняя гроза»; Успенский Э.Н. </w:t>
      </w:r>
      <w:r>
        <w:t>«Память»; Чѐрный С. «На</w:t>
      </w:r>
      <w:r>
        <w:rPr>
          <w:spacing w:val="1"/>
        </w:rPr>
        <w:t xml:space="preserve"> </w:t>
      </w:r>
      <w:r>
        <w:t>коньках»,</w:t>
      </w:r>
      <w:r>
        <w:rPr>
          <w:spacing w:val="3"/>
        </w:rPr>
        <w:t xml:space="preserve"> </w:t>
      </w:r>
      <w:r>
        <w:t>«Волшебник».</w:t>
      </w:r>
    </w:p>
    <w:p w:rsidR="000E467F" w:rsidRDefault="007B595D">
      <w:pPr>
        <w:pStyle w:val="a3"/>
        <w:spacing w:before="1"/>
        <w:ind w:left="440" w:right="377" w:firstLine="424"/>
      </w:pPr>
      <w:r>
        <w:rPr>
          <w:i/>
        </w:rPr>
        <w:t xml:space="preserve">Проза. </w:t>
      </w:r>
      <w:r>
        <w:t>Алексеев С.П. «Первый ночной таран»; Бианки В.В. «Тайна ночного</w:t>
      </w:r>
      <w:r>
        <w:rPr>
          <w:spacing w:val="1"/>
        </w:rPr>
        <w:t xml:space="preserve"> </w:t>
      </w:r>
      <w:r>
        <w:t>леса»; Воробьѐв Е.З. «Обрывок провода»; Воскобойников</w:t>
      </w:r>
      <w:r>
        <w:rPr>
          <w:spacing w:val="1"/>
        </w:rPr>
        <w:t xml:space="preserve"> </w:t>
      </w:r>
      <w:r>
        <w:t>В.М. «Когда Александр Пушкин был маленьким»; Житков Б.С. «Морские истории» (сборник рассказов), «Что я видел» (сборник рассказов);</w:t>
      </w:r>
      <w:r>
        <w:rPr>
          <w:spacing w:val="1"/>
        </w:rPr>
        <w:t xml:space="preserve"> </w:t>
      </w:r>
      <w:r>
        <w:t>Зощенко</w:t>
      </w:r>
      <w:r>
        <w:rPr>
          <w:spacing w:val="68"/>
        </w:rPr>
        <w:t xml:space="preserve"> </w:t>
      </w:r>
      <w:r>
        <w:t>М.М.</w:t>
      </w:r>
      <w:r>
        <w:rPr>
          <w:spacing w:val="75"/>
        </w:rPr>
        <w:t xml:space="preserve"> </w:t>
      </w:r>
      <w:r>
        <w:t>«Рассказы</w:t>
      </w:r>
      <w:r>
        <w:rPr>
          <w:spacing w:val="68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Лѐле</w:t>
      </w:r>
      <w:r>
        <w:rPr>
          <w:spacing w:val="70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Миньке»</w:t>
      </w:r>
      <w:r>
        <w:rPr>
          <w:spacing w:val="57"/>
        </w:rPr>
        <w:t xml:space="preserve"> </w:t>
      </w:r>
      <w:r>
        <w:t>(сборник</w:t>
      </w:r>
      <w:r>
        <w:rPr>
          <w:spacing w:val="67"/>
        </w:rPr>
        <w:t xml:space="preserve"> </w:t>
      </w:r>
      <w:r>
        <w:t>рассказов);</w:t>
      </w:r>
      <w:r>
        <w:rPr>
          <w:spacing w:val="71"/>
        </w:rPr>
        <w:t xml:space="preserve"> </w:t>
      </w:r>
      <w:r>
        <w:t>Коваль</w:t>
      </w:r>
      <w:r>
        <w:rPr>
          <w:spacing w:val="66"/>
        </w:rPr>
        <w:t xml:space="preserve"> </w:t>
      </w:r>
      <w:r>
        <w:t>Ю.И.</w:t>
      </w:r>
      <w:r>
        <w:rPr>
          <w:spacing w:val="51"/>
        </w:rPr>
        <w:t xml:space="preserve"> </w:t>
      </w:r>
      <w:r>
        <w:t>«Русачок-травник»,</w:t>
      </w:r>
      <w:r>
        <w:rPr>
          <w:spacing w:val="52"/>
        </w:rPr>
        <w:t xml:space="preserve"> </w:t>
      </w:r>
      <w:r>
        <w:t>«Стожок»,</w:t>
      </w:r>
      <w:r>
        <w:rPr>
          <w:spacing w:val="51"/>
        </w:rPr>
        <w:t xml:space="preserve"> </w:t>
      </w:r>
      <w:r>
        <w:t>«Алый»;</w:t>
      </w:r>
      <w:r>
        <w:rPr>
          <w:spacing w:val="53"/>
        </w:rPr>
        <w:t xml:space="preserve"> </w:t>
      </w:r>
      <w:r>
        <w:t>Куприн</w:t>
      </w:r>
      <w:r>
        <w:rPr>
          <w:spacing w:val="52"/>
        </w:rPr>
        <w:t xml:space="preserve"> </w:t>
      </w:r>
      <w:r>
        <w:t>А.И.</w:t>
      </w:r>
    </w:p>
    <w:p w:rsidR="000E467F" w:rsidRDefault="007B595D">
      <w:pPr>
        <w:pStyle w:val="a3"/>
        <w:spacing w:before="1"/>
        <w:ind w:left="440" w:right="374"/>
      </w:pPr>
      <w:r>
        <w:t>«Слон»; Мартынова К., Василиади О. «Елка, кот и Новый год»; Носов Н.Н. «Заплатка», «Огурцы», «Мишкина каша»; Митяев А.В. «Мешок</w:t>
      </w:r>
      <w:r>
        <w:rPr>
          <w:spacing w:val="1"/>
        </w:rPr>
        <w:t xml:space="preserve"> </w:t>
      </w:r>
      <w:r>
        <w:t>овсянки»; Погодин Р.П.</w:t>
      </w:r>
      <w:r>
        <w:rPr>
          <w:spacing w:val="1"/>
        </w:rPr>
        <w:t xml:space="preserve"> </w:t>
      </w:r>
      <w:r>
        <w:t>«Жаба», «Шутка»; Пришвин М.М. «Лисичкин хлеб», «Изобретатель»;</w:t>
      </w:r>
      <w:r>
        <w:rPr>
          <w:spacing w:val="1"/>
        </w:rPr>
        <w:t xml:space="preserve"> </w:t>
      </w:r>
      <w:r>
        <w:t>Ракитина Е. «Приключения новогодних</w:t>
      </w:r>
      <w:r>
        <w:rPr>
          <w:spacing w:val="1"/>
        </w:rPr>
        <w:t xml:space="preserve"> </w:t>
      </w:r>
      <w:r>
        <w:t>игрушек»,</w:t>
      </w:r>
      <w:r>
        <w:rPr>
          <w:spacing w:val="1"/>
        </w:rPr>
        <w:t xml:space="preserve"> </w:t>
      </w:r>
      <w:r>
        <w:t>«Серѐжик»;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2"/>
        </w:rPr>
        <w:t xml:space="preserve"> </w:t>
      </w:r>
      <w:r>
        <w:t>«Почему</w:t>
      </w:r>
      <w:r>
        <w:rPr>
          <w:spacing w:val="-10"/>
        </w:rPr>
        <w:t xml:space="preserve"> </w:t>
      </w:r>
      <w:r>
        <w:t>ноябрь</w:t>
      </w:r>
      <w:r>
        <w:rPr>
          <w:spacing w:val="-4"/>
        </w:rPr>
        <w:t xml:space="preserve"> </w:t>
      </w:r>
      <w:r>
        <w:t>пегий»; Соколов-Микитов</w:t>
      </w:r>
      <w:r>
        <w:rPr>
          <w:spacing w:val="1"/>
        </w:rPr>
        <w:t xml:space="preserve"> </w:t>
      </w:r>
      <w:r>
        <w:t>И.С. «Листопадничек»;</w:t>
      </w:r>
      <w:r>
        <w:rPr>
          <w:spacing w:val="1"/>
        </w:rPr>
        <w:t xml:space="preserve"> </w:t>
      </w:r>
      <w:r>
        <w:t>Толстой</w:t>
      </w:r>
      <w:r>
        <w:rPr>
          <w:spacing w:val="-3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«Филипок», «Лев и</w:t>
      </w:r>
      <w:r>
        <w:rPr>
          <w:spacing w:val="-3"/>
        </w:rPr>
        <w:t xml:space="preserve"> </w:t>
      </w:r>
      <w:r>
        <w:t>собачка»,</w:t>
      </w:r>
      <w:r>
        <w:rPr>
          <w:spacing w:val="1"/>
        </w:rPr>
        <w:t xml:space="preserve"> </w:t>
      </w:r>
      <w:r>
        <w:t>«Прыжок»,</w:t>
      </w:r>
    </w:p>
    <w:p w:rsidR="000E467F" w:rsidRDefault="007B595D">
      <w:pPr>
        <w:pStyle w:val="a3"/>
        <w:ind w:left="440"/>
      </w:pPr>
      <w:r>
        <w:t>«Акула»,</w:t>
      </w:r>
      <w:r>
        <w:rPr>
          <w:spacing w:val="-2"/>
        </w:rPr>
        <w:t xml:space="preserve"> </w:t>
      </w:r>
      <w:r>
        <w:t>«Пожарные</w:t>
      </w:r>
      <w:r>
        <w:rPr>
          <w:spacing w:val="-4"/>
        </w:rPr>
        <w:t xml:space="preserve"> </w:t>
      </w:r>
      <w:r>
        <w:t>собаки»;</w:t>
      </w:r>
      <w:r>
        <w:rPr>
          <w:spacing w:val="-4"/>
        </w:rPr>
        <w:t xml:space="preserve"> </w:t>
      </w:r>
      <w:r>
        <w:t>Фадеева</w:t>
      </w:r>
      <w:r>
        <w:rPr>
          <w:spacing w:val="-7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письмо!»;</w:t>
      </w:r>
      <w:r>
        <w:rPr>
          <w:spacing w:val="-4"/>
        </w:rPr>
        <w:t xml:space="preserve"> </w:t>
      </w:r>
      <w:r>
        <w:t>Чаплина</w:t>
      </w:r>
      <w:r>
        <w:rPr>
          <w:spacing w:val="-2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«Кинули»;</w:t>
      </w:r>
      <w:r>
        <w:rPr>
          <w:spacing w:val="-3"/>
        </w:rPr>
        <w:t xml:space="preserve"> </w:t>
      </w:r>
      <w:r>
        <w:t>Шим</w:t>
      </w:r>
      <w:r>
        <w:rPr>
          <w:spacing w:val="-8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</w:t>
      </w:r>
      <w:r>
        <w:rPr>
          <w:spacing w:val="-2"/>
        </w:rPr>
        <w:t xml:space="preserve"> </w:t>
      </w:r>
      <w:r>
        <w:t>растет».</w:t>
      </w:r>
    </w:p>
    <w:p w:rsidR="000E467F" w:rsidRDefault="007B595D">
      <w:pPr>
        <w:pStyle w:val="a3"/>
        <w:ind w:left="440" w:right="377" w:firstLine="424"/>
      </w:pPr>
      <w:r>
        <w:rPr>
          <w:i/>
        </w:rPr>
        <w:t xml:space="preserve">Литературные сказки. </w:t>
      </w:r>
      <w:r>
        <w:t>Гайдар А.П. «</w:t>
      </w:r>
      <w:hyperlink r:id="rId22">
        <w:r>
          <w:t>Сказка о Военной тайне, о Мальчише-Кибальчише и</w:t>
        </w:r>
      </w:hyperlink>
      <w:r>
        <w:t xml:space="preserve"> </w:t>
      </w:r>
      <w:hyperlink r:id="rId23">
        <w:r>
          <w:t>его</w:t>
        </w:r>
        <w:r>
          <w:rPr>
            <w:spacing w:val="1"/>
          </w:rPr>
          <w:t xml:space="preserve"> </w:t>
        </w:r>
        <w:r>
          <w:t>твѐрдом</w:t>
        </w:r>
        <w:r>
          <w:rPr>
            <w:spacing w:val="1"/>
          </w:rPr>
          <w:t xml:space="preserve"> </w:t>
        </w:r>
        <w:r>
          <w:t>слове</w:t>
        </w:r>
      </w:hyperlink>
      <w:r>
        <w:t>»,</w:t>
      </w:r>
      <w:r>
        <w:rPr>
          <w:spacing w:val="1"/>
        </w:rPr>
        <w:t xml:space="preserve"> </w:t>
      </w:r>
      <w:r>
        <w:t>«Горячий</w:t>
      </w:r>
      <w:r>
        <w:rPr>
          <w:spacing w:val="60"/>
        </w:rPr>
        <w:t xml:space="preserve"> </w:t>
      </w:r>
      <w:r>
        <w:t>камень»;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звѐзды</w:t>
      </w:r>
      <w:r>
        <w:rPr>
          <w:spacing w:val="1"/>
        </w:rPr>
        <w:t xml:space="preserve"> </w:t>
      </w:r>
      <w:r>
        <w:t>протирали»;</w:t>
      </w:r>
      <w:r>
        <w:rPr>
          <w:spacing w:val="1"/>
        </w:rPr>
        <w:t xml:space="preserve"> </w:t>
      </w:r>
      <w:r>
        <w:t>Маршак</w:t>
      </w:r>
      <w:r>
        <w:rPr>
          <w:spacing w:val="60"/>
        </w:rPr>
        <w:t xml:space="preserve"> </w:t>
      </w:r>
      <w:r>
        <w:t>С.Я.</w:t>
      </w:r>
      <w:r>
        <w:rPr>
          <w:spacing w:val="60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месяцев»; Паустовский К.Г. «Тѐплый хлеб», «Дремучий медведь»; Прокофьева С.Л., Токмакова И.П. «Подарок для Снегурочки»; Ремизов</w:t>
      </w:r>
      <w:r>
        <w:rPr>
          <w:spacing w:val="1"/>
        </w:rPr>
        <w:t xml:space="preserve"> </w:t>
      </w:r>
      <w:r>
        <w:t>А.М. «Гуси-лебеди», «Хлебный голос»; Скребицкий Г.А. «Всяк по- своему»; Соколов-Микитов И.С. «Соль Земли»; Чѐрный С. «Дневник</w:t>
      </w:r>
      <w:r>
        <w:rPr>
          <w:spacing w:val="1"/>
        </w:rPr>
        <w:t xml:space="preserve"> </w:t>
      </w:r>
      <w:r>
        <w:t>Фокса</w:t>
      </w:r>
      <w:r>
        <w:rPr>
          <w:spacing w:val="-3"/>
        </w:rPr>
        <w:t xml:space="preserve"> </w:t>
      </w:r>
      <w:r>
        <w:t>Микки».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стран.</w:t>
      </w:r>
    </w:p>
    <w:p w:rsidR="000E467F" w:rsidRDefault="007B595D">
      <w:pPr>
        <w:pStyle w:val="a3"/>
        <w:ind w:left="440" w:right="378" w:firstLine="424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 О.О. «Как сделать утро волшебным» (пер. с евр. Т.</w:t>
      </w:r>
      <w:r>
        <w:rPr>
          <w:spacing w:val="1"/>
        </w:rPr>
        <w:t xml:space="preserve"> </w:t>
      </w:r>
      <w:r>
        <w:t>Спендиаровой); Лир Э. «Лимерики» (пер. с англ. Г. 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60"/>
        </w:rPr>
        <w:t xml:space="preserve"> </w:t>
      </w:r>
      <w:r>
        <w:t>Л.</w:t>
      </w:r>
      <w:r>
        <w:rPr>
          <w:spacing w:val="60"/>
        </w:rPr>
        <w:t xml:space="preserve"> </w:t>
      </w:r>
      <w:r>
        <w:t>«Осенняя</w:t>
      </w:r>
      <w:r>
        <w:rPr>
          <w:spacing w:val="60"/>
        </w:rPr>
        <w:t xml:space="preserve"> </w:t>
      </w:r>
      <w:r>
        <w:t>гамма» (пер. с болг.</w:t>
      </w:r>
      <w:r>
        <w:rPr>
          <w:spacing w:val="60"/>
        </w:rPr>
        <w:t xml:space="preserve"> </w:t>
      </w:r>
      <w:r>
        <w:t>И.П.</w:t>
      </w:r>
      <w:r>
        <w:rPr>
          <w:spacing w:val="60"/>
        </w:rPr>
        <w:t xml:space="preserve"> </w:t>
      </w:r>
      <w:r>
        <w:t>Токмаковой); Стивенсон</w:t>
      </w:r>
      <w:r>
        <w:rPr>
          <w:spacing w:val="1"/>
        </w:rPr>
        <w:t xml:space="preserve"> </w:t>
      </w:r>
      <w:r>
        <w:t>Р.Л.</w:t>
      </w:r>
      <w:r>
        <w:rPr>
          <w:spacing w:val="2"/>
        </w:rPr>
        <w:t xml:space="preserve"> </w:t>
      </w:r>
      <w:r>
        <w:t>«Вычитанные</w:t>
      </w:r>
      <w:r>
        <w:rPr>
          <w:spacing w:val="-2"/>
        </w:rPr>
        <w:t xml:space="preserve"> </w:t>
      </w:r>
      <w:r>
        <w:t>страны»</w:t>
      </w:r>
      <w:r>
        <w:rPr>
          <w:spacing w:val="-12"/>
        </w:rPr>
        <w:t xml:space="preserve"> </w:t>
      </w:r>
      <w:r>
        <w:t>(пер. с</w:t>
      </w:r>
      <w:r>
        <w:rPr>
          <w:spacing w:val="-3"/>
        </w:rPr>
        <w:t xml:space="preserve"> </w:t>
      </w:r>
      <w:r>
        <w:t>англ.</w:t>
      </w:r>
      <w:r>
        <w:rPr>
          <w:spacing w:val="-7"/>
        </w:rPr>
        <w:t xml:space="preserve"> </w:t>
      </w:r>
      <w:r>
        <w:t>Вл.Ф.</w:t>
      </w:r>
      <w:r>
        <w:rPr>
          <w:spacing w:val="-4"/>
        </w:rPr>
        <w:t xml:space="preserve"> </w:t>
      </w:r>
      <w:r>
        <w:t>Ходасевича).</w:t>
      </w:r>
    </w:p>
    <w:p w:rsidR="000E467F" w:rsidRDefault="007B595D">
      <w:pPr>
        <w:pStyle w:val="a3"/>
        <w:ind w:left="440" w:right="375" w:firstLine="424"/>
      </w:pPr>
      <w:r>
        <w:rPr>
          <w:i/>
        </w:rPr>
        <w:t xml:space="preserve">Литературные сказки. Сказки-повести. </w:t>
      </w:r>
      <w:r>
        <w:t>Андерсен Г.Х. «Оле-Лукойе» (пер. с датск. А. Ганзен), «Соловей» (пер. с датск. А. Ганзен,</w:t>
      </w:r>
      <w:r>
        <w:rPr>
          <w:spacing w:val="1"/>
        </w:rPr>
        <w:t xml:space="preserve"> </w:t>
      </w:r>
      <w:r>
        <w:t>пересказ Т. Габбе и А. Любарской), «Стойкий оловянный солдатик» (пер. с датск. А. Ганзен, пересказ Т. Габбе и А. Любарской), «Снежная</w:t>
      </w:r>
      <w:r>
        <w:rPr>
          <w:spacing w:val="1"/>
        </w:rPr>
        <w:t xml:space="preserve"> </w:t>
      </w:r>
      <w:r>
        <w:lastRenderedPageBreak/>
        <w:t>Королева» (пер. с датск. А. Ганзен), «Русалочка» (пер. с датск. А. Ганзен); Гофман Э.Т.А. «Щелкунчик и мышиный Король» (пер. с нем. И.</w:t>
      </w:r>
      <w:r>
        <w:rPr>
          <w:spacing w:val="1"/>
        </w:rPr>
        <w:t xml:space="preserve"> </w:t>
      </w:r>
      <w:r>
        <w:t>Татариновой);</w:t>
      </w:r>
      <w:r>
        <w:rPr>
          <w:spacing w:val="18"/>
        </w:rPr>
        <w:t xml:space="preserve"> </w:t>
      </w:r>
      <w:r>
        <w:t>Киплинг</w:t>
      </w:r>
      <w:r>
        <w:rPr>
          <w:spacing w:val="19"/>
        </w:rPr>
        <w:t xml:space="preserve"> </w:t>
      </w:r>
      <w:r>
        <w:t>Дж.</w:t>
      </w:r>
      <w:r>
        <w:rPr>
          <w:spacing w:val="17"/>
        </w:rPr>
        <w:t xml:space="preserve"> </w:t>
      </w:r>
      <w:r>
        <w:t>Р.</w:t>
      </w:r>
      <w:r>
        <w:rPr>
          <w:spacing w:val="22"/>
        </w:rPr>
        <w:t xml:space="preserve"> </w:t>
      </w:r>
      <w:r>
        <w:t>«Маугли»</w:t>
      </w:r>
      <w:r>
        <w:rPr>
          <w:spacing w:val="10"/>
        </w:rPr>
        <w:t xml:space="preserve"> </w:t>
      </w:r>
      <w:r>
        <w:t>(пер.</w:t>
      </w:r>
      <w:r>
        <w:rPr>
          <w:spacing w:val="1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англ.</w:t>
      </w:r>
      <w:r>
        <w:rPr>
          <w:spacing w:val="23"/>
        </w:rPr>
        <w:t xml:space="preserve"> </w:t>
      </w:r>
      <w:r>
        <w:t>Н.</w:t>
      </w:r>
      <w:r>
        <w:rPr>
          <w:spacing w:val="22"/>
        </w:rPr>
        <w:t xml:space="preserve"> </w:t>
      </w:r>
      <w:r>
        <w:t>Дарузес</w:t>
      </w:r>
      <w:r>
        <w:rPr>
          <w:spacing w:val="25"/>
        </w:rPr>
        <w:t xml:space="preserve"> </w:t>
      </w:r>
      <w:r>
        <w:t>/</w:t>
      </w:r>
      <w:r>
        <w:rPr>
          <w:spacing w:val="19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Шустовой),</w:t>
      </w:r>
      <w:r>
        <w:rPr>
          <w:spacing w:val="23"/>
        </w:rPr>
        <w:t xml:space="preserve"> </w:t>
      </w:r>
      <w:r>
        <w:t>«Кошка,</w:t>
      </w:r>
      <w:r>
        <w:rPr>
          <w:spacing w:val="18"/>
        </w:rPr>
        <w:t xml:space="preserve"> </w:t>
      </w:r>
      <w:r>
        <w:t>которая</w:t>
      </w:r>
      <w:r>
        <w:rPr>
          <w:spacing w:val="21"/>
        </w:rPr>
        <w:t xml:space="preserve"> </w:t>
      </w:r>
      <w:r>
        <w:t>гуляла</w:t>
      </w:r>
      <w:r>
        <w:rPr>
          <w:spacing w:val="20"/>
        </w:rPr>
        <w:t xml:space="preserve"> </w:t>
      </w:r>
      <w:r>
        <w:t>сама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себе»</w:t>
      </w:r>
      <w:r>
        <w:rPr>
          <w:spacing w:val="14"/>
        </w:rPr>
        <w:t xml:space="preserve"> </w:t>
      </w:r>
      <w:r>
        <w:t>(пер.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англ.</w:t>
      </w:r>
      <w:r>
        <w:rPr>
          <w:spacing w:val="18"/>
        </w:rPr>
        <w:t xml:space="preserve"> </w:t>
      </w:r>
      <w:r>
        <w:t>К.И.</w:t>
      </w:r>
    </w:p>
    <w:p w:rsidR="000E467F" w:rsidRDefault="007B595D">
      <w:pPr>
        <w:pStyle w:val="a3"/>
        <w:spacing w:before="60"/>
        <w:ind w:left="440" w:right="378"/>
      </w:pPr>
      <w:r>
        <w:t>Чуковского / Н. Дарузерс); Кэррол Л. «Алиса в стране чудес» (пер. с англ. Н. Демуровой, Г. Кружкова, А. Боченкова, стихи в пер. С.Я.</w:t>
      </w:r>
      <w:r>
        <w:rPr>
          <w:spacing w:val="1"/>
        </w:rPr>
        <w:t xml:space="preserve"> </w:t>
      </w:r>
      <w:r>
        <w:t>Маршака, Д. Орловской, О. Седаковой), «Алиса в Зазеркалье» (пер. с англ. Н. Демуровой, Г. Кружкова, А. Боченкова, стихи в пер. С.Я.</w:t>
      </w:r>
      <w:r>
        <w:rPr>
          <w:spacing w:val="1"/>
        </w:rPr>
        <w:t xml:space="preserve"> </w:t>
      </w:r>
      <w:r>
        <w:t>Маршака,</w:t>
      </w:r>
      <w:r>
        <w:rPr>
          <w:spacing w:val="9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Орловской,</w:t>
      </w:r>
      <w:r>
        <w:rPr>
          <w:spacing w:val="10"/>
        </w:rPr>
        <w:t xml:space="preserve"> </w:t>
      </w:r>
      <w:r>
        <w:t>О.</w:t>
      </w:r>
      <w:r>
        <w:rPr>
          <w:spacing w:val="10"/>
        </w:rPr>
        <w:t xml:space="preserve"> </w:t>
      </w:r>
      <w:r>
        <w:t>Седаковой);</w:t>
      </w:r>
      <w:r>
        <w:rPr>
          <w:spacing w:val="10"/>
        </w:rPr>
        <w:t xml:space="preserve"> </w:t>
      </w:r>
      <w:r>
        <w:t>Линдгрен</w:t>
      </w:r>
      <w:r>
        <w:rPr>
          <w:spacing w:val="10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«Три</w:t>
      </w:r>
      <w:r>
        <w:rPr>
          <w:spacing w:val="13"/>
        </w:rPr>
        <w:t xml:space="preserve"> </w:t>
      </w:r>
      <w:r>
        <w:t>повести</w:t>
      </w:r>
      <w:r>
        <w:rPr>
          <w:spacing w:val="7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Малыше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Карлсоне»</w:t>
      </w:r>
      <w:r>
        <w:rPr>
          <w:spacing w:val="2"/>
        </w:rPr>
        <w:t xml:space="preserve"> </w:t>
      </w:r>
      <w:r>
        <w:t>(пер.</w:t>
      </w:r>
      <w:r>
        <w:rPr>
          <w:spacing w:val="73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шведск.</w:t>
      </w:r>
      <w:r>
        <w:rPr>
          <w:spacing w:val="15"/>
        </w:rPr>
        <w:t xml:space="preserve"> </w:t>
      </w:r>
      <w:r>
        <w:t>Л.З.</w:t>
      </w:r>
      <w:r>
        <w:rPr>
          <w:spacing w:val="10"/>
        </w:rPr>
        <w:t xml:space="preserve"> </w:t>
      </w:r>
      <w:r>
        <w:t>Лунгиной);</w:t>
      </w:r>
      <w:r>
        <w:rPr>
          <w:spacing w:val="15"/>
        </w:rPr>
        <w:t xml:space="preserve"> </w:t>
      </w:r>
      <w:r>
        <w:t>Нурдквист</w:t>
      </w:r>
      <w:r>
        <w:rPr>
          <w:spacing w:val="13"/>
        </w:rPr>
        <w:t xml:space="preserve"> </w:t>
      </w:r>
      <w:r>
        <w:t>С.</w:t>
      </w:r>
    </w:p>
    <w:p w:rsidR="000E467F" w:rsidRDefault="007B595D">
      <w:pPr>
        <w:pStyle w:val="a3"/>
        <w:ind w:left="440" w:right="378"/>
      </w:pP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62"/>
        </w:rPr>
        <w:t xml:space="preserve"> </w:t>
      </w:r>
      <w:r>
        <w:t>Распе</w:t>
      </w:r>
      <w:r>
        <w:rPr>
          <w:spacing w:val="59"/>
        </w:rPr>
        <w:t xml:space="preserve"> </w:t>
      </w:r>
      <w:r>
        <w:t>Эрих</w:t>
      </w:r>
      <w:r>
        <w:rPr>
          <w:spacing w:val="60"/>
        </w:rPr>
        <w:t xml:space="preserve"> </w:t>
      </w:r>
      <w:r>
        <w:t>Рудольф</w:t>
      </w:r>
      <w:r>
        <w:rPr>
          <w:spacing w:val="62"/>
        </w:rPr>
        <w:t xml:space="preserve"> </w:t>
      </w:r>
      <w:r>
        <w:t>«Приключения</w:t>
      </w:r>
      <w:r>
        <w:rPr>
          <w:spacing w:val="58"/>
        </w:rPr>
        <w:t xml:space="preserve"> </w:t>
      </w:r>
      <w:r>
        <w:t>барона</w:t>
      </w:r>
      <w:r>
        <w:rPr>
          <w:spacing w:val="58"/>
        </w:rPr>
        <w:t xml:space="preserve"> </w:t>
      </w:r>
      <w:r>
        <w:t>Мюнхгаузена»</w:t>
      </w:r>
      <w:r>
        <w:rPr>
          <w:spacing w:val="56"/>
        </w:rPr>
        <w:t xml:space="preserve"> </w:t>
      </w:r>
      <w:r>
        <w:t>(пер.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нем.</w:t>
      </w:r>
      <w:r>
        <w:rPr>
          <w:spacing w:val="56"/>
        </w:rPr>
        <w:t xml:space="preserve"> </w:t>
      </w:r>
      <w:r>
        <w:t>К.И.</w:t>
      </w:r>
      <w:r>
        <w:rPr>
          <w:spacing w:val="57"/>
        </w:rPr>
        <w:t xml:space="preserve"> </w:t>
      </w:r>
      <w:r>
        <w:t>Чуковского</w:t>
      </w:r>
      <w:r>
        <w:rPr>
          <w:spacing w:val="56"/>
        </w:rPr>
        <w:t xml:space="preserve"> </w:t>
      </w:r>
      <w:r>
        <w:t>/</w:t>
      </w:r>
      <w:r>
        <w:rPr>
          <w:spacing w:val="55"/>
        </w:rPr>
        <w:t xml:space="preserve"> </w:t>
      </w:r>
      <w:r>
        <w:t>Е.Н.</w:t>
      </w:r>
      <w:r>
        <w:rPr>
          <w:spacing w:val="65"/>
        </w:rPr>
        <w:t xml:space="preserve"> </w:t>
      </w:r>
      <w:r>
        <w:t>Акимовой);</w:t>
      </w:r>
      <w:r>
        <w:rPr>
          <w:spacing w:val="72"/>
        </w:rPr>
        <w:t xml:space="preserve"> </w:t>
      </w:r>
      <w:r>
        <w:t>Родари</w:t>
      </w:r>
      <w:r>
        <w:rPr>
          <w:spacing w:val="57"/>
        </w:rPr>
        <w:t xml:space="preserve"> </w:t>
      </w:r>
      <w:r>
        <w:t>Дж.</w:t>
      </w:r>
    </w:p>
    <w:p w:rsidR="000E467F" w:rsidRDefault="007B595D">
      <w:pPr>
        <w:pStyle w:val="a3"/>
        <w:spacing w:before="1"/>
        <w:ind w:left="440"/>
      </w:pPr>
      <w:r>
        <w:t>«Путешествие</w:t>
      </w:r>
      <w:r>
        <w:rPr>
          <w:spacing w:val="29"/>
        </w:rPr>
        <w:t xml:space="preserve"> </w:t>
      </w:r>
      <w:r>
        <w:t>Голубой</w:t>
      </w:r>
      <w:r>
        <w:rPr>
          <w:spacing w:val="28"/>
        </w:rPr>
        <w:t xml:space="preserve"> </w:t>
      </w:r>
      <w:r>
        <w:t>Стрелы»</w:t>
      </w:r>
      <w:r>
        <w:rPr>
          <w:spacing w:val="25"/>
        </w:rPr>
        <w:t xml:space="preserve"> </w:t>
      </w:r>
      <w:r>
        <w:t>(пер.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итал.</w:t>
      </w:r>
      <w:r>
        <w:rPr>
          <w:spacing w:val="26"/>
        </w:rPr>
        <w:t xml:space="preserve"> </w:t>
      </w:r>
      <w:r>
        <w:t>Ю.</w:t>
      </w:r>
      <w:r>
        <w:rPr>
          <w:spacing w:val="28"/>
        </w:rPr>
        <w:t xml:space="preserve"> </w:t>
      </w:r>
      <w:r>
        <w:t>Ермаченко),</w:t>
      </w:r>
      <w:r>
        <w:rPr>
          <w:spacing w:val="28"/>
        </w:rPr>
        <w:t xml:space="preserve"> </w:t>
      </w:r>
      <w:r>
        <w:t>«Джельсомино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Стране</w:t>
      </w:r>
      <w:r>
        <w:rPr>
          <w:spacing w:val="40"/>
        </w:rPr>
        <w:t xml:space="preserve"> </w:t>
      </w:r>
      <w:r>
        <w:t>лжецов»</w:t>
      </w:r>
      <w:r>
        <w:rPr>
          <w:spacing w:val="21"/>
        </w:rPr>
        <w:t xml:space="preserve"> </w:t>
      </w:r>
      <w:r>
        <w:t>(пер.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итал.</w:t>
      </w:r>
      <w:r>
        <w:rPr>
          <w:spacing w:val="29"/>
        </w:rPr>
        <w:t xml:space="preserve"> </w:t>
      </w:r>
      <w:r>
        <w:t>А.Б.</w:t>
      </w:r>
      <w:r>
        <w:rPr>
          <w:spacing w:val="32"/>
        </w:rPr>
        <w:t xml:space="preserve"> </w:t>
      </w:r>
      <w:r>
        <w:t>Махова);</w:t>
      </w:r>
      <w:r>
        <w:rPr>
          <w:spacing w:val="29"/>
        </w:rPr>
        <w:t xml:space="preserve"> </w:t>
      </w:r>
      <w:r>
        <w:t>Топпелиус</w:t>
      </w:r>
      <w:r>
        <w:rPr>
          <w:spacing w:val="30"/>
        </w:rPr>
        <w:t xml:space="preserve"> </w:t>
      </w:r>
      <w:r>
        <w:t>С.</w:t>
      </w:r>
    </w:p>
    <w:p w:rsidR="000E467F" w:rsidRDefault="007B595D">
      <w:pPr>
        <w:pStyle w:val="a3"/>
        <w:ind w:left="440" w:right="376"/>
      </w:pPr>
      <w:r>
        <w:t>«Три ржаных колоска» (пер. со шведск. А. Любарской); Эме М. «Краски» (пер. с франц. И. Кузнецовой); Янссон Т. «Муми-тролли» (пер. со</w:t>
      </w:r>
      <w:r>
        <w:rPr>
          <w:spacing w:val="1"/>
        </w:rPr>
        <w:t xml:space="preserve"> </w:t>
      </w:r>
      <w:r>
        <w:t>шведск.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</w:t>
      </w:r>
      <w:r>
        <w:rPr>
          <w:spacing w:val="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Токмаковой),</w:t>
      </w:r>
      <w:r>
        <w:rPr>
          <w:spacing w:val="2"/>
        </w:rPr>
        <w:t xml:space="preserve"> </w:t>
      </w:r>
      <w:r>
        <w:t>«Шляпа волшебника»</w:t>
      </w:r>
      <w:r>
        <w:rPr>
          <w:spacing w:val="-9"/>
        </w:rPr>
        <w:t xml:space="preserve"> </w:t>
      </w:r>
      <w:r>
        <w:t>(пер. со</w:t>
      </w:r>
      <w:r>
        <w:rPr>
          <w:spacing w:val="-1"/>
        </w:rPr>
        <w:t xml:space="preserve"> </w:t>
      </w:r>
      <w:r>
        <w:t>шведск.</w:t>
      </w:r>
      <w:r>
        <w:rPr>
          <w:spacing w:val="-1"/>
        </w:rPr>
        <w:t xml:space="preserve"> </w:t>
      </w:r>
      <w:r>
        <w:t>языка В.А.</w:t>
      </w:r>
      <w:r>
        <w:rPr>
          <w:spacing w:val="5"/>
        </w:rPr>
        <w:t xml:space="preserve"> </w:t>
      </w:r>
      <w:r>
        <w:t>Смирнова /</w:t>
      </w:r>
      <w:r>
        <w:rPr>
          <w:spacing w:val="-4"/>
        </w:rPr>
        <w:t xml:space="preserve"> </w:t>
      </w:r>
      <w:r>
        <w:t>Л. Брауде).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 w:rsidP="00290A1F">
      <w:pPr>
        <w:pStyle w:val="Heading5"/>
        <w:spacing w:line="240" w:lineRule="auto"/>
        <w:ind w:left="864" w:right="-31"/>
      </w:pPr>
      <w:r>
        <w:t>Примерный</w:t>
      </w:r>
      <w:r>
        <w:rPr>
          <w:spacing w:val="-13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 6 месяцев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</w:t>
      </w:r>
    </w:p>
    <w:p w:rsidR="000E467F" w:rsidRDefault="007B595D">
      <w:pPr>
        <w:pStyle w:val="a3"/>
        <w:ind w:left="440" w:right="383" w:firstLine="424"/>
      </w:pPr>
      <w:r>
        <w:rPr>
          <w:i/>
        </w:rPr>
        <w:t xml:space="preserve">Слушание. </w:t>
      </w:r>
      <w:r>
        <w:t>«Лошадка», муз. Е. Тиличеевой, сл. Н. Френкель; «Курочки и цыплята», муз. Е. Тиличеевой;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собачек»,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 xml:space="preserve">Артоболевской;  </w:t>
      </w:r>
      <w:r>
        <w:rPr>
          <w:spacing w:val="19"/>
        </w:rPr>
        <w:t xml:space="preserve"> </w:t>
      </w:r>
      <w:r>
        <w:t xml:space="preserve">«Три  </w:t>
      </w:r>
      <w:r>
        <w:rPr>
          <w:spacing w:val="7"/>
        </w:rPr>
        <w:t xml:space="preserve"> </w:t>
      </w:r>
      <w:r>
        <w:t xml:space="preserve">подружки»,  </w:t>
      </w:r>
      <w:r>
        <w:rPr>
          <w:spacing w:val="8"/>
        </w:rPr>
        <w:t xml:space="preserve"> </w:t>
      </w:r>
      <w:r>
        <w:t xml:space="preserve">муз.  </w:t>
      </w:r>
      <w:r>
        <w:rPr>
          <w:spacing w:val="8"/>
        </w:rPr>
        <w:t xml:space="preserve"> </w:t>
      </w:r>
      <w:r>
        <w:t xml:space="preserve">Д.  </w:t>
      </w:r>
      <w:r>
        <w:rPr>
          <w:spacing w:val="5"/>
        </w:rPr>
        <w:t xml:space="preserve"> </w:t>
      </w:r>
      <w:r>
        <w:t>Кабалевского;</w:t>
      </w:r>
      <w:r>
        <w:rPr>
          <w:spacing w:val="84"/>
        </w:rPr>
        <w:t xml:space="preserve"> </w:t>
      </w:r>
      <w:r>
        <w:t>«Весело</w:t>
      </w:r>
      <w:r>
        <w:rPr>
          <w:spacing w:val="87"/>
        </w:rPr>
        <w:t xml:space="preserve"> </w:t>
      </w:r>
      <w:r>
        <w:t>—</w:t>
      </w:r>
      <w:r>
        <w:rPr>
          <w:spacing w:val="84"/>
        </w:rPr>
        <w:t xml:space="preserve"> </w:t>
      </w:r>
      <w:r>
        <w:t>грустно»,</w:t>
      </w:r>
      <w:r>
        <w:rPr>
          <w:spacing w:val="85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Л.</w:t>
      </w:r>
      <w:r>
        <w:rPr>
          <w:spacing w:val="83"/>
        </w:rPr>
        <w:t xml:space="preserve"> </w:t>
      </w:r>
      <w:r>
        <w:t>Бетховена;</w:t>
      </w:r>
      <w:r>
        <w:rPr>
          <w:spacing w:val="88"/>
        </w:rPr>
        <w:t xml:space="preserve"> </w:t>
      </w:r>
      <w:r>
        <w:t>«Марш»,</w:t>
      </w:r>
      <w:r>
        <w:rPr>
          <w:spacing w:val="86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С.</w:t>
      </w:r>
      <w:r>
        <w:rPr>
          <w:spacing w:val="87"/>
        </w:rPr>
        <w:t xml:space="preserve"> </w:t>
      </w:r>
      <w:r>
        <w:t>Прокофьева;</w:t>
      </w:r>
    </w:p>
    <w:p w:rsidR="000E467F" w:rsidRDefault="007B595D">
      <w:pPr>
        <w:pStyle w:val="a3"/>
        <w:ind w:left="440"/>
      </w:pPr>
      <w:r>
        <w:t>«Спортивный</w:t>
      </w:r>
      <w:r>
        <w:rPr>
          <w:spacing w:val="42"/>
        </w:rPr>
        <w:t xml:space="preserve"> </w:t>
      </w:r>
      <w:r>
        <w:t>марш»,</w:t>
      </w:r>
      <w:r>
        <w:rPr>
          <w:spacing w:val="43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Дунаевского;</w:t>
      </w:r>
      <w:r>
        <w:rPr>
          <w:spacing w:val="44"/>
        </w:rPr>
        <w:t xml:space="preserve"> </w:t>
      </w:r>
      <w:r>
        <w:t>«Наша</w:t>
      </w:r>
      <w:r>
        <w:rPr>
          <w:spacing w:val="40"/>
        </w:rPr>
        <w:t xml:space="preserve"> </w:t>
      </w:r>
      <w:r>
        <w:t>Таня»,</w:t>
      </w:r>
      <w:r>
        <w:rPr>
          <w:spacing w:val="43"/>
        </w:rPr>
        <w:t xml:space="preserve"> </w:t>
      </w:r>
      <w:r>
        <w:t>«Уронили</w:t>
      </w:r>
      <w:r>
        <w:rPr>
          <w:spacing w:val="39"/>
        </w:rPr>
        <w:t xml:space="preserve"> </w:t>
      </w:r>
      <w:r>
        <w:t>мишку»,</w:t>
      </w:r>
      <w:r>
        <w:rPr>
          <w:spacing w:val="43"/>
        </w:rPr>
        <w:t xml:space="preserve"> </w:t>
      </w:r>
      <w:r>
        <w:t>«Идет</w:t>
      </w:r>
      <w:r>
        <w:rPr>
          <w:spacing w:val="38"/>
        </w:rPr>
        <w:t xml:space="preserve"> </w:t>
      </w:r>
      <w:r>
        <w:t>бычок»,</w:t>
      </w:r>
      <w:r>
        <w:rPr>
          <w:spacing w:val="43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Э.</w:t>
      </w:r>
      <w:r>
        <w:rPr>
          <w:spacing w:val="39"/>
        </w:rPr>
        <w:t xml:space="preserve"> </w:t>
      </w:r>
      <w:r>
        <w:t>Елисеевой-Шмидт,</w:t>
      </w:r>
      <w:r>
        <w:rPr>
          <w:spacing w:val="39"/>
        </w:rPr>
        <w:t xml:space="preserve"> </w:t>
      </w:r>
      <w:r>
        <w:t>стихи</w:t>
      </w:r>
      <w:r>
        <w:rPr>
          <w:spacing w:val="-14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Барто;</w:t>
      </w:r>
    </w:p>
    <w:p w:rsidR="000E467F" w:rsidRDefault="007B595D">
      <w:pPr>
        <w:pStyle w:val="a3"/>
        <w:ind w:left="440"/>
      </w:pPr>
      <w:r>
        <w:t>«Материнские</w:t>
      </w:r>
      <w:r>
        <w:rPr>
          <w:spacing w:val="-8"/>
        </w:rPr>
        <w:t xml:space="preserve"> </w:t>
      </w:r>
      <w:r>
        <w:t>ласки»,</w:t>
      </w:r>
      <w:r>
        <w:rPr>
          <w:spacing w:val="-2"/>
        </w:rPr>
        <w:t xml:space="preserve"> </w:t>
      </w:r>
      <w:r>
        <w:t>«Жалоба»,</w:t>
      </w:r>
      <w:r>
        <w:rPr>
          <w:spacing w:val="1"/>
        </w:rPr>
        <w:t xml:space="preserve"> </w:t>
      </w:r>
      <w:r>
        <w:t>«Грустная</w:t>
      </w:r>
      <w:r>
        <w:rPr>
          <w:spacing w:val="-7"/>
        </w:rPr>
        <w:t xml:space="preserve"> </w:t>
      </w:r>
      <w:r>
        <w:t>песенка»,</w:t>
      </w:r>
      <w:r>
        <w:rPr>
          <w:spacing w:val="4"/>
        </w:rPr>
        <w:t xml:space="preserve"> </w:t>
      </w:r>
      <w:r>
        <w:t>«Вальс»,</w:t>
      </w:r>
      <w:r>
        <w:rPr>
          <w:spacing w:val="-5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Гречанинова.</w:t>
      </w:r>
    </w:p>
    <w:p w:rsidR="000E467F" w:rsidRDefault="007B595D">
      <w:pPr>
        <w:pStyle w:val="a3"/>
        <w:ind w:left="440" w:right="378" w:firstLine="424"/>
      </w:pPr>
      <w:r>
        <w:rPr>
          <w:i/>
        </w:rPr>
        <w:t>Пение и подпевание.</w:t>
      </w:r>
      <w:r>
        <w:rPr>
          <w:i/>
          <w:spacing w:val="1"/>
        </w:rPr>
        <w:t xml:space="preserve"> </w:t>
      </w:r>
      <w:r>
        <w:t>«Водичка», муз. Е. Тиличеевой, сл. А. Шибицкой; «Колыбельная», муз. М. Красева, сл. М. Чарной; «Машенька-</w:t>
      </w:r>
      <w:r>
        <w:rPr>
          <w:spacing w:val="1"/>
        </w:rPr>
        <w:t xml:space="preserve"> </w:t>
      </w:r>
      <w:r>
        <w:t>Маша»,</w:t>
      </w:r>
      <w:r>
        <w:rPr>
          <w:spacing w:val="31"/>
        </w:rPr>
        <w:t xml:space="preserve"> </w:t>
      </w:r>
      <w:r>
        <w:t>рус.</w:t>
      </w:r>
      <w:r>
        <w:rPr>
          <w:spacing w:val="32"/>
        </w:rPr>
        <w:t xml:space="preserve"> </w:t>
      </w:r>
      <w:r>
        <w:t>нар.</w:t>
      </w:r>
      <w:r>
        <w:rPr>
          <w:spacing w:val="31"/>
        </w:rPr>
        <w:t xml:space="preserve"> </w:t>
      </w:r>
      <w:r>
        <w:t>мелодия,</w:t>
      </w:r>
      <w:r>
        <w:rPr>
          <w:spacing w:val="32"/>
        </w:rPr>
        <w:t xml:space="preserve"> </w:t>
      </w:r>
      <w:r>
        <w:t>обраб.</w:t>
      </w:r>
      <w:r>
        <w:rPr>
          <w:spacing w:val="28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Герчик,</w:t>
      </w:r>
      <w:r>
        <w:rPr>
          <w:spacing w:val="31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М.</w:t>
      </w:r>
      <w:r>
        <w:rPr>
          <w:spacing w:val="38"/>
        </w:rPr>
        <w:t xml:space="preserve"> </w:t>
      </w:r>
      <w:r>
        <w:t>Невельштейн;</w:t>
      </w:r>
      <w:r>
        <w:rPr>
          <w:spacing w:val="18"/>
        </w:rPr>
        <w:t xml:space="preserve"> </w:t>
      </w:r>
      <w:r>
        <w:t>«Воробей»,</w:t>
      </w:r>
      <w:r>
        <w:rPr>
          <w:spacing w:val="8"/>
        </w:rPr>
        <w:t xml:space="preserve"> </w:t>
      </w:r>
      <w:r>
        <w:t>рус.</w:t>
      </w:r>
      <w:r>
        <w:rPr>
          <w:spacing w:val="9"/>
        </w:rPr>
        <w:t xml:space="preserve"> </w:t>
      </w:r>
      <w:r>
        <w:t>нар.</w:t>
      </w:r>
      <w:r>
        <w:rPr>
          <w:spacing w:val="12"/>
        </w:rPr>
        <w:t xml:space="preserve"> </w:t>
      </w:r>
      <w:r>
        <w:t>мелодия;</w:t>
      </w:r>
      <w:r>
        <w:rPr>
          <w:spacing w:val="14"/>
        </w:rPr>
        <w:t xml:space="preserve"> </w:t>
      </w:r>
      <w:r>
        <w:t>«Гули»,</w:t>
      </w:r>
      <w:r>
        <w:rPr>
          <w:spacing w:val="19"/>
        </w:rPr>
        <w:t xml:space="preserve"> </w:t>
      </w:r>
      <w:r>
        <w:t>«Баю-бай»,</w:t>
      </w:r>
      <w:r>
        <w:rPr>
          <w:spacing w:val="19"/>
        </w:rPr>
        <w:t xml:space="preserve"> </w:t>
      </w:r>
      <w:r>
        <w:t>«Едет</w:t>
      </w:r>
      <w:r>
        <w:rPr>
          <w:spacing w:val="8"/>
        </w:rPr>
        <w:t xml:space="preserve"> </w:t>
      </w:r>
      <w:r>
        <w:t>паровоз»,</w:t>
      </w:r>
    </w:p>
    <w:p w:rsidR="000E467F" w:rsidRDefault="007B595D">
      <w:pPr>
        <w:pStyle w:val="a3"/>
        <w:ind w:left="440"/>
      </w:pPr>
      <w:r>
        <w:t>«Лиса»,</w:t>
      </w:r>
      <w:r>
        <w:rPr>
          <w:spacing w:val="-3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«Сорока»,</w:t>
      </w:r>
      <w:r>
        <w:rPr>
          <w:spacing w:val="-5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Железнова</w:t>
      </w:r>
    </w:p>
    <w:p w:rsidR="000E467F" w:rsidRDefault="007B595D">
      <w:pPr>
        <w:pStyle w:val="a3"/>
        <w:ind w:left="440" w:right="384" w:firstLine="424"/>
      </w:pPr>
      <w:r>
        <w:rPr>
          <w:i/>
        </w:rPr>
        <w:t xml:space="preserve">Музыкально-ритмические движения. </w:t>
      </w:r>
      <w:r>
        <w:t>«Марш и бег», муз. Р. Рустамова; «Постучим палочками», рус. нар. мелодия; «Бубен»,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«Барабан»,</w:t>
      </w:r>
      <w:r>
        <w:rPr>
          <w:spacing w:val="1"/>
        </w:rPr>
        <w:t xml:space="preserve"> </w:t>
      </w:r>
      <w:r>
        <w:t>муз. 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«Мишка»,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«Догонялки»,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-1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Т. Бабаджан,</w:t>
      </w:r>
      <w:r>
        <w:rPr>
          <w:spacing w:val="-1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Плакиды;</w:t>
      </w:r>
    </w:p>
    <w:p w:rsidR="000E467F" w:rsidRDefault="007B595D">
      <w:pPr>
        <w:pStyle w:val="a3"/>
        <w:ind w:left="864"/>
      </w:pPr>
      <w:r>
        <w:rPr>
          <w:i/>
        </w:rPr>
        <w:t>Пляска.</w:t>
      </w:r>
      <w:r>
        <w:rPr>
          <w:i/>
          <w:spacing w:val="9"/>
        </w:rPr>
        <w:t xml:space="preserve"> </w:t>
      </w:r>
      <w:r>
        <w:t>«Вот</w:t>
      </w:r>
      <w:r>
        <w:rPr>
          <w:spacing w:val="67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хорошо»,</w:t>
      </w:r>
      <w:r>
        <w:rPr>
          <w:spacing w:val="65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Т.</w:t>
      </w:r>
      <w:r>
        <w:rPr>
          <w:spacing w:val="68"/>
        </w:rPr>
        <w:t xml:space="preserve"> </w:t>
      </w:r>
      <w:r>
        <w:t>Попатенко,</w:t>
      </w:r>
      <w:r>
        <w:rPr>
          <w:spacing w:val="65"/>
        </w:rPr>
        <w:t xml:space="preserve"> </w:t>
      </w:r>
      <w:r>
        <w:t>сл.</w:t>
      </w:r>
      <w:r>
        <w:rPr>
          <w:spacing w:val="65"/>
        </w:rPr>
        <w:t xml:space="preserve"> </w:t>
      </w:r>
      <w:r>
        <w:t>О.</w:t>
      </w:r>
      <w:r>
        <w:rPr>
          <w:spacing w:val="73"/>
        </w:rPr>
        <w:t xml:space="preserve"> </w:t>
      </w:r>
      <w:r>
        <w:t>Высотской;</w:t>
      </w:r>
      <w:r>
        <w:rPr>
          <w:spacing w:val="69"/>
        </w:rPr>
        <w:t xml:space="preserve"> </w:t>
      </w:r>
      <w:r>
        <w:t>«Вот</w:t>
      </w:r>
      <w:r>
        <w:rPr>
          <w:spacing w:val="68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пляшем»,</w:t>
      </w:r>
      <w:r>
        <w:rPr>
          <w:spacing w:val="65"/>
        </w:rPr>
        <w:t xml:space="preserve"> </w:t>
      </w:r>
      <w:r>
        <w:t>белорус.</w:t>
      </w:r>
      <w:r>
        <w:rPr>
          <w:spacing w:val="65"/>
        </w:rPr>
        <w:t xml:space="preserve"> </w:t>
      </w:r>
      <w:r>
        <w:t>нар.</w:t>
      </w:r>
      <w:r>
        <w:rPr>
          <w:spacing w:val="65"/>
        </w:rPr>
        <w:t xml:space="preserve"> </w:t>
      </w:r>
      <w:r>
        <w:t>мелодия,</w:t>
      </w:r>
      <w:r>
        <w:rPr>
          <w:spacing w:val="61"/>
        </w:rPr>
        <w:t xml:space="preserve"> </w:t>
      </w:r>
      <w:r>
        <w:t>обр.</w:t>
      </w:r>
      <w:r>
        <w:rPr>
          <w:spacing w:val="64"/>
        </w:rPr>
        <w:t xml:space="preserve"> </w:t>
      </w:r>
      <w:r>
        <w:t>Р.</w:t>
      </w:r>
      <w:r>
        <w:rPr>
          <w:spacing w:val="66"/>
        </w:rPr>
        <w:t xml:space="preserve"> </w:t>
      </w:r>
      <w:r>
        <w:t>Рустамова;</w:t>
      </w:r>
    </w:p>
    <w:p w:rsidR="000E467F" w:rsidRDefault="007B595D">
      <w:pPr>
        <w:pStyle w:val="a3"/>
        <w:ind w:left="440"/>
      </w:pPr>
      <w:r>
        <w:t>«Солнышко</w:t>
      </w:r>
      <w:r>
        <w:rPr>
          <w:spacing w:val="-2"/>
        </w:rPr>
        <w:t xml:space="preserve"> </w:t>
      </w:r>
      <w:r>
        <w:t>сияет»,</w:t>
      </w:r>
      <w:r>
        <w:rPr>
          <w:spacing w:val="-2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и муз.</w:t>
      </w:r>
      <w:r>
        <w:rPr>
          <w:spacing w:val="-2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Чарной</w:t>
      </w:r>
    </w:p>
    <w:p w:rsidR="000E467F" w:rsidRDefault="007B595D">
      <w:pPr>
        <w:pStyle w:val="a3"/>
        <w:ind w:left="440" w:right="382" w:firstLine="424"/>
      </w:pPr>
      <w:r>
        <w:rPr>
          <w:i/>
          <w:spacing w:val="-1"/>
        </w:rPr>
        <w:t xml:space="preserve">Образные упражнения. </w:t>
      </w:r>
      <w:r>
        <w:rPr>
          <w:spacing w:val="-1"/>
        </w:rPr>
        <w:t xml:space="preserve">«Идет мишка», муз. В. Ребикова; «Скачет зайка», рус. нар. мелодия, </w:t>
      </w:r>
      <w:r>
        <w:t>обр. Ан. Александрова; «Лошадка», муз. Е.</w:t>
      </w:r>
      <w:r>
        <w:rPr>
          <w:spacing w:val="1"/>
        </w:rPr>
        <w:t xml:space="preserve"> </w:t>
      </w:r>
      <w:r>
        <w:t>Тиличеевой; «Зайчики и лисичка», муз. Б. Финоровского, сл. В. Антоновой; «Птичка летает», «Птичка клюет», муз. Г. Фрида; «Цыплята и</w:t>
      </w:r>
      <w:r>
        <w:rPr>
          <w:spacing w:val="1"/>
        </w:rPr>
        <w:t xml:space="preserve"> </w:t>
      </w:r>
      <w:r>
        <w:t>курочка»,</w:t>
      </w:r>
      <w:r>
        <w:rPr>
          <w:spacing w:val="-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Филиппенко.</w:t>
      </w:r>
    </w:p>
    <w:p w:rsidR="000E467F" w:rsidRDefault="007B595D">
      <w:pPr>
        <w:pStyle w:val="a3"/>
        <w:ind w:left="864"/>
      </w:pPr>
      <w:r>
        <w:rPr>
          <w:i/>
        </w:rPr>
        <w:t>Игры</w:t>
      </w:r>
      <w:r>
        <w:rPr>
          <w:i/>
          <w:spacing w:val="4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пением.</w:t>
      </w:r>
      <w:r>
        <w:rPr>
          <w:i/>
          <w:spacing w:val="9"/>
        </w:rPr>
        <w:t xml:space="preserve"> </w:t>
      </w:r>
      <w:r>
        <w:t>«Зайка»,</w:t>
      </w:r>
      <w:r>
        <w:rPr>
          <w:spacing w:val="5"/>
        </w:rPr>
        <w:t xml:space="preserve"> </w:t>
      </w:r>
      <w:r>
        <w:t>«Солнышко»,</w:t>
      </w:r>
      <w:r>
        <w:rPr>
          <w:spacing w:val="11"/>
        </w:rPr>
        <w:t xml:space="preserve"> </w:t>
      </w:r>
      <w:r>
        <w:t>«Идет</w:t>
      </w:r>
      <w:r>
        <w:rPr>
          <w:spacing w:val="2"/>
        </w:rPr>
        <w:t xml:space="preserve"> </w:t>
      </w:r>
      <w:r>
        <w:t>коза</w:t>
      </w:r>
      <w:r>
        <w:rPr>
          <w:spacing w:val="5"/>
        </w:rPr>
        <w:t xml:space="preserve"> </w:t>
      </w:r>
      <w:r>
        <w:t>рогатая»,</w:t>
      </w:r>
      <w:r>
        <w:rPr>
          <w:spacing w:val="7"/>
        </w:rPr>
        <w:t xml:space="preserve"> </w:t>
      </w:r>
      <w:r>
        <w:t>«Петушок»,</w:t>
      </w:r>
      <w:r>
        <w:rPr>
          <w:spacing w:val="3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игры,</w:t>
      </w:r>
      <w:r>
        <w:rPr>
          <w:spacing w:val="14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Гречанинова;</w:t>
      </w:r>
      <w:r>
        <w:rPr>
          <w:spacing w:val="8"/>
        </w:rPr>
        <w:t xml:space="preserve"> </w:t>
      </w:r>
      <w:r>
        <w:t>«Зайчик»,</w:t>
      </w:r>
      <w:r>
        <w:rPr>
          <w:spacing w:val="7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Лядова;</w:t>
      </w:r>
    </w:p>
    <w:p w:rsidR="000E467F" w:rsidRDefault="007B595D">
      <w:pPr>
        <w:pStyle w:val="a3"/>
        <w:ind w:left="440" w:right="379"/>
      </w:pPr>
      <w:r>
        <w:t>«Воробушки и кошка», нем. плясовая мелодия, сл. А. Ануфриевой; «Прокати, лошадка, нас!», муз. В. Агафонникова и К. Козыревой, сл. И.</w:t>
      </w:r>
      <w:r>
        <w:rPr>
          <w:spacing w:val="1"/>
        </w:rPr>
        <w:t xml:space="preserve"> </w:t>
      </w:r>
      <w:r>
        <w:t>Михайловой;</w:t>
      </w:r>
      <w:r>
        <w:rPr>
          <w:spacing w:val="4"/>
        </w:rPr>
        <w:t xml:space="preserve"> </w:t>
      </w:r>
      <w:r>
        <w:t>«Мы</w:t>
      </w:r>
      <w:r>
        <w:rPr>
          <w:spacing w:val="2"/>
        </w:rPr>
        <w:t xml:space="preserve"> </w:t>
      </w:r>
      <w:r>
        <w:t>умеем»,</w:t>
      </w:r>
      <w:r>
        <w:rPr>
          <w:spacing w:val="3"/>
        </w:rPr>
        <w:t xml:space="preserve"> </w:t>
      </w:r>
      <w:r>
        <w:t>«Прятки»,</w:t>
      </w:r>
      <w:r>
        <w:rPr>
          <w:spacing w:val="8"/>
        </w:rPr>
        <w:t xml:space="preserve"> </w:t>
      </w:r>
      <w:r>
        <w:t>муз. Т.</w:t>
      </w:r>
      <w:r>
        <w:rPr>
          <w:spacing w:val="-2"/>
        </w:rPr>
        <w:t xml:space="preserve"> </w:t>
      </w:r>
      <w:r>
        <w:t>Ломовой;</w:t>
      </w:r>
      <w:r>
        <w:rPr>
          <w:spacing w:val="5"/>
        </w:rPr>
        <w:t xml:space="preserve"> </w:t>
      </w:r>
      <w:r>
        <w:t>«Разноцветные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-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мелодия.</w:t>
      </w:r>
    </w:p>
    <w:p w:rsidR="000E467F" w:rsidRDefault="007B595D">
      <w:pPr>
        <w:pStyle w:val="a3"/>
        <w:ind w:left="440" w:right="374" w:firstLine="424"/>
      </w:pPr>
      <w:r>
        <w:rPr>
          <w:i/>
        </w:rPr>
        <w:t xml:space="preserve">Инсценирование. </w:t>
      </w:r>
      <w:r>
        <w:t>рус. нар. сказок («Репка», «Курочка Ряба»), песен («Пастушок», муз. А. Филиппенко; «Петрушка и Бобик», муз. 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(«Петрушкины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простудился»,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Буш;</w:t>
      </w:r>
      <w:r>
        <w:rPr>
          <w:spacing w:val="1"/>
        </w:rPr>
        <w:t xml:space="preserve"> </w:t>
      </w:r>
      <w:r>
        <w:t>«Любочка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помощники»,</w:t>
      </w:r>
      <w:r>
        <w:rPr>
          <w:spacing w:val="6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Колобова;</w:t>
      </w:r>
      <w:r>
        <w:rPr>
          <w:spacing w:val="8"/>
        </w:rPr>
        <w:t xml:space="preserve"> </w:t>
      </w:r>
      <w:r>
        <w:t>«Игрушки»,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Барто).</w:t>
      </w:r>
      <w:r>
        <w:rPr>
          <w:spacing w:val="7"/>
        </w:rPr>
        <w:t xml:space="preserve"> </w:t>
      </w:r>
      <w:r>
        <w:t>«Бабочки»,</w:t>
      </w:r>
      <w:r>
        <w:rPr>
          <w:spacing w:val="4"/>
        </w:rPr>
        <w:t xml:space="preserve"> </w:t>
      </w:r>
      <w:r>
        <w:t>обыгрывание</w:t>
      </w:r>
      <w:r>
        <w:rPr>
          <w:spacing w:val="4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потешек,</w:t>
      </w:r>
      <w:r>
        <w:rPr>
          <w:spacing w:val="17"/>
        </w:rPr>
        <w:t xml:space="preserve"> </w:t>
      </w:r>
      <w:r>
        <w:t>сюрпризные</w:t>
      </w:r>
      <w:r>
        <w:rPr>
          <w:spacing w:val="5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«Чудесный</w:t>
      </w:r>
      <w:r>
        <w:rPr>
          <w:spacing w:val="7"/>
        </w:rPr>
        <w:t xml:space="preserve"> </w:t>
      </w:r>
      <w:r>
        <w:t>мешочек»,</w:t>
      </w:r>
    </w:p>
    <w:p w:rsidR="000E467F" w:rsidRDefault="007B595D">
      <w:pPr>
        <w:pStyle w:val="a3"/>
        <w:spacing w:before="60"/>
        <w:ind w:left="440"/>
      </w:pPr>
      <w:r>
        <w:t>«Волшебный</w:t>
      </w:r>
      <w:r>
        <w:rPr>
          <w:spacing w:val="26"/>
        </w:rPr>
        <w:t xml:space="preserve"> </w:t>
      </w:r>
      <w:r>
        <w:t>сундучок»,</w:t>
      </w:r>
      <w:r>
        <w:rPr>
          <w:spacing w:val="31"/>
        </w:rPr>
        <w:t xml:space="preserve"> </w:t>
      </w:r>
      <w:r>
        <w:t>«Кто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нам</w:t>
      </w:r>
      <w:r>
        <w:rPr>
          <w:spacing w:val="28"/>
        </w:rPr>
        <w:t xml:space="preserve"> </w:t>
      </w:r>
      <w:r>
        <w:t>пришел?»,</w:t>
      </w:r>
      <w:r>
        <w:rPr>
          <w:spacing w:val="30"/>
        </w:rPr>
        <w:t xml:space="preserve"> </w:t>
      </w:r>
      <w:r>
        <w:t>«В</w:t>
      </w:r>
      <w:r>
        <w:rPr>
          <w:spacing w:val="33"/>
        </w:rPr>
        <w:t xml:space="preserve"> </w:t>
      </w:r>
      <w:r>
        <w:t>лесу»,</w:t>
      </w:r>
      <w:r>
        <w:rPr>
          <w:spacing w:val="26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Е.</w:t>
      </w:r>
      <w:r>
        <w:rPr>
          <w:spacing w:val="27"/>
        </w:rPr>
        <w:t xml:space="preserve"> </w:t>
      </w:r>
      <w:r>
        <w:t>Тиличеевой;</w:t>
      </w:r>
      <w:r>
        <w:rPr>
          <w:spacing w:val="31"/>
        </w:rPr>
        <w:t xml:space="preserve"> </w:t>
      </w:r>
      <w:r>
        <w:t>«Праздник»,</w:t>
      </w:r>
      <w:r>
        <w:rPr>
          <w:spacing w:val="31"/>
        </w:rPr>
        <w:t xml:space="preserve"> </w:t>
      </w:r>
      <w:r>
        <w:t>«Музыкальные</w:t>
      </w:r>
      <w:r>
        <w:rPr>
          <w:spacing w:val="27"/>
        </w:rPr>
        <w:t xml:space="preserve"> </w:t>
      </w:r>
      <w:r>
        <w:t>инструменты»,</w:t>
      </w:r>
      <w:r>
        <w:rPr>
          <w:spacing w:val="27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Фрида;</w:t>
      </w:r>
    </w:p>
    <w:p w:rsidR="000E467F" w:rsidRDefault="007B595D">
      <w:pPr>
        <w:pStyle w:val="a3"/>
        <w:ind w:left="440"/>
      </w:pPr>
      <w:r>
        <w:t>«Воронята»,муз.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Раухвергера.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5"/>
        <w:ind w:left="864"/>
      </w:pPr>
      <w:r>
        <w:t>от</w:t>
      </w:r>
      <w:r>
        <w:rPr>
          <w:spacing w:val="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до 3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pStyle w:val="a3"/>
        <w:ind w:left="440" w:right="382" w:firstLine="424"/>
      </w:pPr>
      <w:r>
        <w:rPr>
          <w:i/>
        </w:rPr>
        <w:t xml:space="preserve">Слушание. </w:t>
      </w:r>
      <w:r>
        <w:t>«Наша погремушка», муз. И. Арсеева, сл. И. Черницкой; «Весною», «Осенью», муз. С. Майкапара; «Цветики», муз. В.</w:t>
      </w:r>
      <w:r>
        <w:rPr>
          <w:spacing w:val="1"/>
        </w:rPr>
        <w:t xml:space="preserve"> </w:t>
      </w:r>
      <w:r>
        <w:t>Карасевой, сл. Н. Френкель; «Вот как мы умеем», «Марш и бег», муз. Е. Тиличеевой, сл. Н. Френкель; «Кошечка» (к игре «Кошка и котята»),</w:t>
      </w:r>
      <w:r>
        <w:rPr>
          <w:spacing w:val="1"/>
        </w:rPr>
        <w:t xml:space="preserve"> </w:t>
      </w:r>
      <w:r>
        <w:t>муз. В. Витлина, сл. Н. Найденовой; «Микита», белорус. нар. мелодия, обраб. С. Полонского; «Пляска</w:t>
      </w:r>
      <w:r>
        <w:rPr>
          <w:spacing w:val="1"/>
        </w:rPr>
        <w:t xml:space="preserve"> </w:t>
      </w:r>
      <w:r>
        <w:t>с платочком», муз. Е. Тиличеевой, сл.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Грантовской;</w:t>
      </w:r>
      <w:r>
        <w:rPr>
          <w:spacing w:val="4"/>
        </w:rPr>
        <w:t xml:space="preserve"> </w:t>
      </w:r>
      <w:r>
        <w:t>«Полянка»,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Фрида;</w:t>
      </w:r>
      <w:r>
        <w:rPr>
          <w:spacing w:val="5"/>
        </w:rPr>
        <w:t xml:space="preserve"> </w:t>
      </w:r>
      <w:r>
        <w:t>«Утро»,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Гриневича,</w:t>
      </w:r>
      <w:r>
        <w:rPr>
          <w:spacing w:val="-4"/>
        </w:rPr>
        <w:t xml:space="preserve"> </w:t>
      </w:r>
      <w:r>
        <w:t>сл. С.</w:t>
      </w:r>
      <w:r>
        <w:rPr>
          <w:spacing w:val="3"/>
        </w:rPr>
        <w:t xml:space="preserve"> </w:t>
      </w:r>
      <w:r>
        <w:t>Прокофьевой;</w:t>
      </w:r>
    </w:p>
    <w:p w:rsidR="000E467F" w:rsidRDefault="007B595D">
      <w:pPr>
        <w:pStyle w:val="a3"/>
        <w:ind w:left="440" w:right="375" w:firstLine="424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«Баю» (колыбельная), муз. М.</w:t>
      </w:r>
      <w:r>
        <w:rPr>
          <w:spacing w:val="1"/>
        </w:rPr>
        <w:t xml:space="preserve"> </w:t>
      </w:r>
      <w:r>
        <w:t>Раухвергера; «Белые гуси»,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М. Клоковой;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зайка?»,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60"/>
        </w:rPr>
        <w:t xml:space="preserve"> </w:t>
      </w:r>
      <w:r>
        <w:t>«Дождик», рус. нар. мелодия, обраб. B. Фере; «Елочка»,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Булатова;</w:t>
      </w:r>
      <w:r>
        <w:rPr>
          <w:spacing w:val="60"/>
        </w:rPr>
        <w:t xml:space="preserve"> </w:t>
      </w:r>
      <w:r>
        <w:t>«Зима»,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 Карасевой,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 «Кошечка», муз. В. Витлина, сл. Н. Найденовой; «Ладушки», рус. нар. мелодия;</w:t>
      </w:r>
      <w:r>
        <w:rPr>
          <w:spacing w:val="1"/>
        </w:rPr>
        <w:t xml:space="preserve"> </w:t>
      </w:r>
      <w:r>
        <w:t>«Птичка»,</w:t>
      </w:r>
      <w:r>
        <w:rPr>
          <w:spacing w:val="60"/>
        </w:rPr>
        <w:t xml:space="preserve"> </w:t>
      </w:r>
      <w:r>
        <w:t>муз. М. Раухвергера, сл. А.</w:t>
      </w:r>
      <w:r>
        <w:rPr>
          <w:spacing w:val="1"/>
        </w:rPr>
        <w:t xml:space="preserve"> </w:t>
      </w:r>
      <w:r>
        <w:t>Барто; «Собачка», муз. М. Раухвергера, сл. Н. Комиссаровой; «Цыплята», муз. А. Филиппенко, сл. Т. Волгиной; «Колокольчик», муз. И.</w:t>
      </w:r>
      <w:r>
        <w:rPr>
          <w:spacing w:val="1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Черницкой;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Макшанцевой;</w:t>
      </w:r>
      <w:r>
        <w:rPr>
          <w:spacing w:val="12"/>
          <w:sz w:val="24"/>
        </w:rPr>
        <w:t xml:space="preserve"> </w:t>
      </w:r>
      <w:r>
        <w:rPr>
          <w:sz w:val="24"/>
        </w:rPr>
        <w:t>«Воробушки»,</w:t>
      </w:r>
    </w:p>
    <w:p w:rsidR="000E467F" w:rsidRDefault="007B595D">
      <w:pPr>
        <w:pStyle w:val="a3"/>
        <w:ind w:left="864"/>
      </w:pPr>
      <w:r>
        <w:t>«Погремушка,</w:t>
      </w:r>
      <w:r>
        <w:rPr>
          <w:spacing w:val="7"/>
        </w:rPr>
        <w:t xml:space="preserve"> </w:t>
      </w:r>
      <w:r>
        <w:t>попляши»,</w:t>
      </w:r>
      <w:r>
        <w:rPr>
          <w:spacing w:val="10"/>
        </w:rPr>
        <w:t xml:space="preserve"> </w:t>
      </w:r>
      <w:r>
        <w:t>«Колокольчик»,</w:t>
      </w:r>
      <w:r>
        <w:rPr>
          <w:spacing w:val="11"/>
        </w:rPr>
        <w:t xml:space="preserve"> </w:t>
      </w:r>
      <w:r>
        <w:t>«Погуляем»,</w:t>
      </w:r>
      <w:r>
        <w:rPr>
          <w:spacing w:val="7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Арсеева,</w:t>
      </w:r>
      <w:r>
        <w:rPr>
          <w:spacing w:val="7"/>
        </w:rPr>
        <w:t xml:space="preserve"> </w:t>
      </w:r>
      <w:r>
        <w:t>сл.</w:t>
      </w:r>
      <w:r>
        <w:rPr>
          <w:spacing w:val="7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Черницкой;</w:t>
      </w:r>
      <w:r>
        <w:rPr>
          <w:spacing w:val="20"/>
        </w:rPr>
        <w:t xml:space="preserve"> </w:t>
      </w:r>
      <w:r>
        <w:t>«Вот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мы</w:t>
      </w:r>
      <w:r>
        <w:rPr>
          <w:spacing w:val="10"/>
        </w:rPr>
        <w:t xml:space="preserve"> </w:t>
      </w:r>
      <w:r>
        <w:t>умеем»,</w:t>
      </w:r>
      <w:r>
        <w:rPr>
          <w:spacing w:val="12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Е.</w:t>
      </w:r>
      <w:r>
        <w:rPr>
          <w:spacing w:val="8"/>
        </w:rPr>
        <w:t xml:space="preserve"> </w:t>
      </w:r>
      <w:r>
        <w:t>Тиличеевой,</w:t>
      </w:r>
      <w:r>
        <w:rPr>
          <w:spacing w:val="7"/>
        </w:rPr>
        <w:t xml:space="preserve"> </w:t>
      </w:r>
      <w:r>
        <w:t>сл.</w:t>
      </w:r>
    </w:p>
    <w:p w:rsidR="000E467F" w:rsidRDefault="007B595D">
      <w:pPr>
        <w:pStyle w:val="a3"/>
        <w:ind w:left="440"/>
      </w:pPr>
      <w:r>
        <w:t>Н.</w:t>
      </w:r>
      <w:r>
        <w:rPr>
          <w:spacing w:val="-1"/>
        </w:rPr>
        <w:t xml:space="preserve"> </w:t>
      </w:r>
      <w:r>
        <w:t>Френкель;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иллюстрациями.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-4"/>
          <w:sz w:val="24"/>
        </w:rPr>
        <w:t xml:space="preserve"> </w:t>
      </w:r>
      <w:r>
        <w:rPr>
          <w:sz w:val="24"/>
        </w:rPr>
        <w:t>муз. Г.</w:t>
      </w:r>
      <w:r>
        <w:rPr>
          <w:spacing w:val="-4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прогулка», муз.</w:t>
      </w:r>
      <w:r>
        <w:rPr>
          <w:spacing w:val="-2"/>
          <w:sz w:val="24"/>
        </w:rPr>
        <w:t xml:space="preserve"> </w:t>
      </w:r>
      <w:r>
        <w:rPr>
          <w:sz w:val="24"/>
        </w:rPr>
        <w:t>Ан.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Александрова.</w:t>
      </w:r>
    </w:p>
    <w:p w:rsidR="000E467F" w:rsidRDefault="007B595D">
      <w:pPr>
        <w:pStyle w:val="a3"/>
        <w:ind w:left="864"/>
      </w:pPr>
      <w:r>
        <w:rPr>
          <w:i/>
        </w:rPr>
        <w:t>Игры</w:t>
      </w:r>
      <w:r>
        <w:rPr>
          <w:i/>
          <w:spacing w:val="6"/>
        </w:rPr>
        <w:t xml:space="preserve"> </w:t>
      </w:r>
      <w:r>
        <w:rPr>
          <w:i/>
        </w:rPr>
        <w:t>с</w:t>
      </w:r>
      <w:r>
        <w:rPr>
          <w:i/>
          <w:spacing w:val="6"/>
        </w:rPr>
        <w:t xml:space="preserve"> </w:t>
      </w:r>
      <w:r>
        <w:rPr>
          <w:i/>
        </w:rPr>
        <w:t>пением.</w:t>
      </w:r>
      <w:r>
        <w:rPr>
          <w:i/>
          <w:spacing w:val="9"/>
        </w:rPr>
        <w:t xml:space="preserve"> </w:t>
      </w:r>
      <w:r>
        <w:t>«Игра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мишкой»,</w:t>
      </w:r>
      <w:r>
        <w:rPr>
          <w:spacing w:val="5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Финаровского;</w:t>
      </w:r>
      <w:r>
        <w:rPr>
          <w:spacing w:val="1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«Кто</w:t>
      </w:r>
      <w:r>
        <w:rPr>
          <w:spacing w:val="1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хороший?»,</w:t>
      </w:r>
      <w:r>
        <w:rPr>
          <w:spacing w:val="6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песня.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«Из-за</w:t>
      </w:r>
      <w:r>
        <w:rPr>
          <w:spacing w:val="-5"/>
          <w:sz w:val="24"/>
        </w:rPr>
        <w:t xml:space="preserve"> </w:t>
      </w:r>
      <w:r>
        <w:rPr>
          <w:sz w:val="24"/>
        </w:rPr>
        <w:t>леса,</w:t>
      </w:r>
      <w:r>
        <w:rPr>
          <w:spacing w:val="-7"/>
          <w:sz w:val="24"/>
        </w:rPr>
        <w:t xml:space="preserve"> </w:t>
      </w:r>
      <w:r>
        <w:rPr>
          <w:sz w:val="24"/>
        </w:rPr>
        <w:t>из-за</w:t>
      </w:r>
      <w:r>
        <w:rPr>
          <w:spacing w:val="-5"/>
          <w:sz w:val="24"/>
        </w:rPr>
        <w:t xml:space="preserve"> </w:t>
      </w:r>
      <w:r>
        <w:rPr>
          <w:sz w:val="24"/>
        </w:rPr>
        <w:t>гор»,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3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7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Ц.</w:t>
      </w:r>
      <w:r>
        <w:rPr>
          <w:spacing w:val="-6"/>
          <w:sz w:val="24"/>
        </w:rPr>
        <w:t xml:space="preserve"> </w:t>
      </w:r>
      <w:r>
        <w:rPr>
          <w:sz w:val="24"/>
        </w:rPr>
        <w:t>Кюи</w:t>
      </w:r>
    </w:p>
    <w:p w:rsidR="000E467F" w:rsidRDefault="007B595D">
      <w:pPr>
        <w:pStyle w:val="a3"/>
        <w:ind w:left="864"/>
      </w:pPr>
      <w:r>
        <w:rPr>
          <w:i/>
        </w:rPr>
        <w:t>Инсценированиепесен.</w:t>
      </w:r>
      <w:r>
        <w:rPr>
          <w:i/>
          <w:spacing w:val="24"/>
        </w:rPr>
        <w:t xml:space="preserve"> </w:t>
      </w:r>
      <w:r>
        <w:t xml:space="preserve">«Кошка        </w:t>
      </w:r>
      <w:r>
        <w:rPr>
          <w:spacing w:val="10"/>
        </w:rPr>
        <w:t xml:space="preserve"> </w:t>
      </w:r>
      <w:r>
        <w:t xml:space="preserve">и        </w:t>
      </w:r>
      <w:r>
        <w:rPr>
          <w:spacing w:val="36"/>
        </w:rPr>
        <w:t xml:space="preserve"> </w:t>
      </w:r>
      <w:r>
        <w:t xml:space="preserve">котенок»,      </w:t>
      </w:r>
      <w:r>
        <w:rPr>
          <w:spacing w:val="5"/>
        </w:rPr>
        <w:t xml:space="preserve"> </w:t>
      </w:r>
      <w:r>
        <w:t xml:space="preserve">муз.   </w:t>
      </w:r>
      <w:r>
        <w:rPr>
          <w:spacing w:val="42"/>
        </w:rPr>
        <w:t xml:space="preserve"> </w:t>
      </w:r>
      <w:r>
        <w:t xml:space="preserve">М.      </w:t>
      </w:r>
      <w:r>
        <w:rPr>
          <w:spacing w:val="14"/>
        </w:rPr>
        <w:t xml:space="preserve"> </w:t>
      </w:r>
      <w:r>
        <w:t xml:space="preserve">Красева,  </w:t>
      </w:r>
      <w:r>
        <w:rPr>
          <w:spacing w:val="22"/>
        </w:rPr>
        <w:t xml:space="preserve"> </w:t>
      </w:r>
      <w:r>
        <w:t xml:space="preserve">сл.  </w:t>
      </w:r>
      <w:r>
        <w:rPr>
          <w:spacing w:val="21"/>
        </w:rPr>
        <w:t xml:space="preserve"> </w:t>
      </w:r>
      <w:r>
        <w:t xml:space="preserve">О.Высотской;  </w:t>
      </w:r>
      <w:r>
        <w:rPr>
          <w:spacing w:val="27"/>
        </w:rPr>
        <w:t xml:space="preserve"> </w:t>
      </w:r>
      <w:r>
        <w:t xml:space="preserve">«Неваляшки»,  </w:t>
      </w:r>
      <w:r>
        <w:rPr>
          <w:spacing w:val="27"/>
        </w:rPr>
        <w:t xml:space="preserve"> </w:t>
      </w:r>
      <w:r>
        <w:t xml:space="preserve">муз.  </w:t>
      </w:r>
      <w:r>
        <w:rPr>
          <w:spacing w:val="19"/>
        </w:rPr>
        <w:t xml:space="preserve"> </w:t>
      </w:r>
      <w:r>
        <w:t xml:space="preserve">З.  </w:t>
      </w:r>
      <w:r>
        <w:rPr>
          <w:spacing w:val="19"/>
        </w:rPr>
        <w:t xml:space="preserve"> </w:t>
      </w:r>
      <w:r>
        <w:t>Левиной;</w:t>
      </w:r>
    </w:p>
    <w:p w:rsidR="000E467F" w:rsidRDefault="007B595D">
      <w:pPr>
        <w:pStyle w:val="a3"/>
        <w:ind w:left="440"/>
        <w:jc w:val="left"/>
      </w:pPr>
      <w:r>
        <w:t>Компанейца</w:t>
      </w:r>
    </w:p>
    <w:p w:rsidR="000E467F" w:rsidRDefault="007B595D">
      <w:pPr>
        <w:pStyle w:val="Heading5"/>
        <w:spacing w:before="5"/>
        <w:ind w:left="864"/>
      </w:pPr>
      <w:r>
        <w:t>от</w:t>
      </w:r>
      <w:r>
        <w:rPr>
          <w:spacing w:val="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до 4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pStyle w:val="a3"/>
        <w:ind w:left="440" w:right="374" w:firstLine="424"/>
      </w:pPr>
      <w:r>
        <w:rPr>
          <w:i/>
        </w:rPr>
        <w:t xml:space="preserve">Слушание. </w:t>
      </w:r>
      <w:r>
        <w:t>«Грустный дождик», «Вальс», муз. Д. Кабалевского; «Осенью», муз. С.Майкапара; «Марш», муз. М. Журбина; «Ласковая</w:t>
      </w:r>
      <w:r>
        <w:rPr>
          <w:spacing w:val="1"/>
        </w:rPr>
        <w:t xml:space="preserve"> </w:t>
      </w:r>
      <w:r>
        <w:t>песенка», муз.</w:t>
      </w:r>
      <w:r>
        <w:rPr>
          <w:spacing w:val="1"/>
        </w:rPr>
        <w:t xml:space="preserve"> </w:t>
      </w:r>
      <w:r>
        <w:t>М. Раухвергера, сл. Т. Мираджи; 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Разаренова;</w:t>
      </w:r>
      <w:r>
        <w:rPr>
          <w:spacing w:val="1"/>
        </w:rPr>
        <w:t xml:space="preserve"> </w:t>
      </w:r>
      <w:r>
        <w:t>«Мишка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1"/>
        </w:rPr>
        <w:t xml:space="preserve"> </w:t>
      </w:r>
      <w:r>
        <w:t>пляшут</w:t>
      </w:r>
      <w:r>
        <w:rPr>
          <w:spacing w:val="1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 «Зайчик», муз. Л. Лядовой; «Медведь», муз. Е. Тиличеевой; «Резвушка» и «Капризуля», муз. В.Волкова; «Дождик», муз. Н.</w:t>
      </w:r>
      <w:r>
        <w:rPr>
          <w:spacing w:val="1"/>
        </w:rPr>
        <w:t xml:space="preserve"> </w:t>
      </w:r>
      <w:r>
        <w:t>Любарского;</w:t>
      </w:r>
      <w:r>
        <w:rPr>
          <w:spacing w:val="21"/>
        </w:rPr>
        <w:t xml:space="preserve"> </w:t>
      </w:r>
      <w:r>
        <w:t>«Воробей»,</w:t>
      </w:r>
      <w:r>
        <w:rPr>
          <w:spacing w:val="18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Руббах;</w:t>
      </w:r>
      <w:r>
        <w:rPr>
          <w:spacing w:val="26"/>
        </w:rPr>
        <w:t xml:space="preserve"> </w:t>
      </w:r>
      <w:r>
        <w:t>«Игра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лошадки»,</w:t>
      </w:r>
      <w:r>
        <w:rPr>
          <w:spacing w:val="20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П.</w:t>
      </w:r>
      <w:r>
        <w:rPr>
          <w:spacing w:val="58"/>
        </w:rPr>
        <w:t xml:space="preserve"> </w:t>
      </w:r>
      <w:r>
        <w:t>Чайковского;</w:t>
      </w:r>
      <w:r>
        <w:rPr>
          <w:spacing w:val="52"/>
        </w:rPr>
        <w:t xml:space="preserve"> </w:t>
      </w:r>
      <w:r>
        <w:t>«Дождик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радуга»,</w:t>
      </w:r>
      <w:r>
        <w:rPr>
          <w:spacing w:val="52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С.</w:t>
      </w:r>
      <w:r>
        <w:rPr>
          <w:spacing w:val="50"/>
        </w:rPr>
        <w:t xml:space="preserve"> </w:t>
      </w:r>
      <w:r>
        <w:t>Прокофьева;</w:t>
      </w:r>
      <w:r>
        <w:rPr>
          <w:spacing w:val="56"/>
        </w:rPr>
        <w:t xml:space="preserve"> </w:t>
      </w:r>
      <w:r>
        <w:t>«Со</w:t>
      </w:r>
      <w:r>
        <w:rPr>
          <w:spacing w:val="46"/>
        </w:rPr>
        <w:t xml:space="preserve"> </w:t>
      </w:r>
      <w:r>
        <w:t>вьюном</w:t>
      </w:r>
      <w:r>
        <w:rPr>
          <w:spacing w:val="-58"/>
        </w:rPr>
        <w:t xml:space="preserve"> </w:t>
      </w:r>
      <w:r>
        <w:t>я</w:t>
      </w:r>
      <w:r>
        <w:rPr>
          <w:spacing w:val="48"/>
        </w:rPr>
        <w:t xml:space="preserve"> </w:t>
      </w:r>
      <w:r>
        <w:t>хожу»,</w:t>
      </w:r>
      <w:r>
        <w:rPr>
          <w:spacing w:val="52"/>
        </w:rPr>
        <w:t xml:space="preserve"> </w:t>
      </w:r>
      <w:r>
        <w:t>рус.</w:t>
      </w:r>
      <w:r>
        <w:rPr>
          <w:spacing w:val="51"/>
        </w:rPr>
        <w:t xml:space="preserve"> </w:t>
      </w:r>
      <w:r>
        <w:t>нар.</w:t>
      </w:r>
      <w:r>
        <w:rPr>
          <w:spacing w:val="52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«Лесные</w:t>
      </w:r>
      <w:r>
        <w:rPr>
          <w:spacing w:val="-2"/>
        </w:rPr>
        <w:t xml:space="preserve"> </w:t>
      </w:r>
      <w:r>
        <w:t>картинки»,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Слонова.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Пение</w:t>
      </w:r>
    </w:p>
    <w:p w:rsidR="000E467F" w:rsidRDefault="007B595D">
      <w:pPr>
        <w:pStyle w:val="a3"/>
        <w:ind w:left="440" w:right="374" w:firstLine="424"/>
      </w:pPr>
      <w:r>
        <w:rPr>
          <w:i/>
          <w:spacing w:val="-1"/>
        </w:rPr>
        <w:t>Упражнения на развитие</w:t>
      </w:r>
      <w:r>
        <w:rPr>
          <w:i/>
        </w:rPr>
        <w:t xml:space="preserve"> </w:t>
      </w:r>
      <w:r>
        <w:rPr>
          <w:i/>
          <w:spacing w:val="-1"/>
        </w:rPr>
        <w:t>слуха</w:t>
      </w:r>
      <w:r>
        <w:rPr>
          <w:i/>
          <w:spacing w:val="58"/>
        </w:rPr>
        <w:t xml:space="preserve"> </w:t>
      </w:r>
      <w:r>
        <w:rPr>
          <w:i/>
          <w:spacing w:val="-1"/>
        </w:rPr>
        <w:t>и голоса.</w:t>
      </w:r>
      <w:r>
        <w:rPr>
          <w:i/>
          <w:spacing w:val="58"/>
        </w:rPr>
        <w:t xml:space="preserve"> </w:t>
      </w:r>
      <w:r>
        <w:rPr>
          <w:spacing w:val="-1"/>
        </w:rPr>
        <w:t>«Лю-лю,</w:t>
      </w:r>
      <w:r>
        <w:rPr>
          <w:spacing w:val="58"/>
        </w:rPr>
        <w:t xml:space="preserve"> </w:t>
      </w:r>
      <w:r>
        <w:rPr>
          <w:spacing w:val="-1"/>
        </w:rPr>
        <w:t>бай»,</w:t>
      </w:r>
      <w:r>
        <w:rPr>
          <w:spacing w:val="58"/>
        </w:rPr>
        <w:t xml:space="preserve"> </w:t>
      </w:r>
      <w:r>
        <w:rPr>
          <w:spacing w:val="-1"/>
        </w:rPr>
        <w:t>рус.</w:t>
      </w:r>
      <w:r>
        <w:rPr>
          <w:spacing w:val="58"/>
        </w:rPr>
        <w:t xml:space="preserve"> </w:t>
      </w:r>
      <w:r>
        <w:rPr>
          <w:spacing w:val="-1"/>
        </w:rPr>
        <w:t>нар.</w:t>
      </w:r>
      <w:r>
        <w:rPr>
          <w:spacing w:val="58"/>
        </w:rPr>
        <w:t xml:space="preserve"> </w:t>
      </w:r>
      <w:r>
        <w:rPr>
          <w:spacing w:val="-1"/>
        </w:rPr>
        <w:t>колыбельная;</w:t>
      </w:r>
      <w:r>
        <w:rPr>
          <w:spacing w:val="58"/>
        </w:rPr>
        <w:t xml:space="preserve"> </w:t>
      </w:r>
      <w:r>
        <w:t>«Я иду с цветами», муз. Е. Тиличеевой, сл. Л.</w:t>
      </w:r>
      <w:r>
        <w:rPr>
          <w:spacing w:val="1"/>
        </w:rPr>
        <w:t xml:space="preserve"> </w:t>
      </w:r>
      <w:r>
        <w:t>Дымовой; «Маме улыбаемся», муз. В. Агафонникова, сл. З.Петровой; пение народной потешки «Солнышко-ведрышко; муз. В. Карасевой, сл.</w:t>
      </w:r>
      <w:r>
        <w:rPr>
          <w:spacing w:val="-57"/>
        </w:rPr>
        <w:t xml:space="preserve"> </w:t>
      </w:r>
      <w:r>
        <w:t>народные;</w:t>
      </w:r>
    </w:p>
    <w:p w:rsidR="000E467F" w:rsidRDefault="007B595D">
      <w:pPr>
        <w:pStyle w:val="a3"/>
        <w:ind w:left="864"/>
      </w:pPr>
      <w:r>
        <w:rPr>
          <w:i/>
        </w:rPr>
        <w:t>Песни.</w:t>
      </w:r>
      <w:r>
        <w:rPr>
          <w:i/>
          <w:spacing w:val="60"/>
        </w:rPr>
        <w:t xml:space="preserve"> </w:t>
      </w:r>
      <w:r>
        <w:t>«Петушок»</w:t>
      </w:r>
      <w:r>
        <w:rPr>
          <w:spacing w:val="5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«Ладушки»,</w:t>
      </w:r>
      <w:r>
        <w:rPr>
          <w:spacing w:val="118"/>
        </w:rPr>
        <w:t xml:space="preserve"> </w:t>
      </w:r>
      <w:r>
        <w:t>рус.</w:t>
      </w:r>
      <w:r>
        <w:rPr>
          <w:spacing w:val="115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 xml:space="preserve">песни;  </w:t>
      </w:r>
      <w:r>
        <w:rPr>
          <w:spacing w:val="3"/>
        </w:rPr>
        <w:t xml:space="preserve"> </w:t>
      </w:r>
      <w:r>
        <w:t xml:space="preserve">«Зайчик»,  </w:t>
      </w:r>
      <w:r>
        <w:rPr>
          <w:spacing w:val="2"/>
        </w:rPr>
        <w:t xml:space="preserve"> </w:t>
      </w:r>
      <w:r>
        <w:t xml:space="preserve">рус.  </w:t>
      </w:r>
      <w:r>
        <w:rPr>
          <w:spacing w:val="2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песня,</w:t>
      </w:r>
      <w:r>
        <w:rPr>
          <w:spacing w:val="58"/>
        </w:rPr>
        <w:t xml:space="preserve"> </w:t>
      </w:r>
      <w:r>
        <w:t>обр.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Лобачева; «Зима»,</w:t>
      </w:r>
      <w:r>
        <w:rPr>
          <w:spacing w:val="1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</w:p>
    <w:p w:rsidR="000E467F" w:rsidRDefault="007B595D">
      <w:pPr>
        <w:pStyle w:val="a3"/>
        <w:spacing w:before="60"/>
        <w:ind w:left="440" w:right="383"/>
      </w:pPr>
      <w:r>
        <w:t>Френкель; «Наша елочка», муз. М. Красева, сл. М. 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 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2"/>
        </w:rPr>
        <w:t xml:space="preserve"> </w:t>
      </w:r>
      <w:r>
        <w:t>«Маме песенку</w:t>
      </w:r>
      <w:r>
        <w:rPr>
          <w:spacing w:val="-9"/>
        </w:rPr>
        <w:t xml:space="preserve"> </w:t>
      </w:r>
      <w:r>
        <w:t>пою»,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Авдиенко;</w:t>
      </w:r>
      <w:r>
        <w:rPr>
          <w:spacing w:val="3"/>
        </w:rPr>
        <w:t xml:space="preserve"> </w:t>
      </w:r>
      <w:r>
        <w:t>«Цыплята»,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Волгиной.</w:t>
      </w:r>
    </w:p>
    <w:p w:rsidR="000E467F" w:rsidRDefault="007B595D">
      <w:pPr>
        <w:pStyle w:val="a3"/>
        <w:ind w:left="440" w:right="382" w:firstLine="424"/>
      </w:pPr>
      <w:r>
        <w:rPr>
          <w:i/>
        </w:rPr>
        <w:t xml:space="preserve">Песенное творчество. </w:t>
      </w:r>
      <w:r>
        <w:t>«Бай-бай, бай-бай», «Лю-лю, бай», рус. нар. колыбельные; «Как тебя зовут?», «Cпой колыбельную», «Ах ты,</w:t>
      </w:r>
      <w:r>
        <w:rPr>
          <w:spacing w:val="1"/>
        </w:rPr>
        <w:t xml:space="preserve"> </w:t>
      </w:r>
      <w:r>
        <w:t>котенька-коток»,</w:t>
      </w:r>
      <w:r>
        <w:rPr>
          <w:spacing w:val="-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4"/>
        </w:rPr>
        <w:t xml:space="preserve"> </w:t>
      </w:r>
      <w:r>
        <w:t>колыбельной мелодии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плясовой мелодии.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lastRenderedPageBreak/>
        <w:t xml:space="preserve">Игровые упражнения. </w:t>
      </w:r>
      <w:r>
        <w:t>ходьба и бег под музыку «Марш и бег» Ан. Александрова; «Скачут лошадки», муз. Т. Попатенко; «Шагаем как</w:t>
      </w:r>
      <w:r>
        <w:rPr>
          <w:spacing w:val="1"/>
        </w:rPr>
        <w:t xml:space="preserve"> </w:t>
      </w:r>
      <w:r>
        <w:t>физкультурники», муз. Т. Ломовой; «Топотушки», муз. М. Раухвергера; «Птички летают», муз. Л. Банниковой; перекатывание мяча под</w:t>
      </w:r>
      <w:r>
        <w:rPr>
          <w:spacing w:val="1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Шостаковича</w:t>
      </w:r>
      <w:r>
        <w:rPr>
          <w:spacing w:val="-2"/>
        </w:rPr>
        <w:t xml:space="preserve"> </w:t>
      </w:r>
      <w:r>
        <w:t>(вальс-шутка); бег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Р. Шумана (игра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0E467F" w:rsidRDefault="007B595D">
      <w:pPr>
        <w:pStyle w:val="a3"/>
        <w:ind w:left="864"/>
      </w:pPr>
      <w:r>
        <w:rPr>
          <w:i/>
        </w:rPr>
        <w:t>Этюды-драматизации</w:t>
      </w:r>
      <w:r>
        <w:t>.</w:t>
      </w:r>
      <w:r>
        <w:rPr>
          <w:spacing w:val="18"/>
        </w:rPr>
        <w:t xml:space="preserve"> </w:t>
      </w:r>
      <w:r>
        <w:t>«Смело</w:t>
      </w:r>
      <w:r>
        <w:rPr>
          <w:spacing w:val="14"/>
        </w:rPr>
        <w:t xml:space="preserve"> </w:t>
      </w:r>
      <w:r>
        <w:t>идти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прятаться»,</w:t>
      </w:r>
      <w:r>
        <w:rPr>
          <w:spacing w:val="15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Беркович</w:t>
      </w:r>
      <w:r>
        <w:rPr>
          <w:spacing w:val="13"/>
        </w:rPr>
        <w:t xml:space="preserve"> </w:t>
      </w:r>
      <w:r>
        <w:t>(«Марш»);</w:t>
      </w:r>
      <w:r>
        <w:rPr>
          <w:spacing w:val="19"/>
        </w:rPr>
        <w:t xml:space="preserve"> </w:t>
      </w:r>
      <w:r>
        <w:t>«Зайцы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лиса»,</w:t>
      </w:r>
      <w:r>
        <w:rPr>
          <w:spacing w:val="14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Е.</w:t>
      </w:r>
      <w:r>
        <w:rPr>
          <w:spacing w:val="17"/>
        </w:rPr>
        <w:t xml:space="preserve"> </w:t>
      </w:r>
      <w:r>
        <w:t>Вихаревой;</w:t>
      </w:r>
      <w:r>
        <w:rPr>
          <w:spacing w:val="20"/>
        </w:rPr>
        <w:t xml:space="preserve"> </w:t>
      </w:r>
      <w:r>
        <w:t>«Медвежата»,</w:t>
      </w:r>
      <w:r>
        <w:rPr>
          <w:spacing w:val="14"/>
        </w:rPr>
        <w:t xml:space="preserve"> </w:t>
      </w:r>
      <w:r>
        <w:t>муз.</w:t>
      </w:r>
    </w:p>
    <w:p w:rsidR="000E467F" w:rsidRDefault="007B595D">
      <w:pPr>
        <w:pStyle w:val="a3"/>
        <w:ind w:left="440"/>
      </w:pP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«Птички</w:t>
      </w:r>
      <w:r>
        <w:rPr>
          <w:spacing w:val="-2"/>
        </w:rPr>
        <w:t xml:space="preserve"> </w:t>
      </w:r>
      <w:r>
        <w:t>летают»,</w:t>
      </w:r>
      <w:r>
        <w:rPr>
          <w:spacing w:val="-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Вишкарева.</w:t>
      </w:r>
    </w:p>
    <w:p w:rsidR="000E467F" w:rsidRDefault="007B595D">
      <w:pPr>
        <w:pStyle w:val="a3"/>
        <w:ind w:left="440" w:right="378" w:firstLine="424"/>
      </w:pPr>
      <w:r>
        <w:rPr>
          <w:i/>
          <w:spacing w:val="-1"/>
        </w:rPr>
        <w:t xml:space="preserve">Игры. </w:t>
      </w:r>
      <w:r>
        <w:rPr>
          <w:spacing w:val="-1"/>
        </w:rPr>
        <w:t xml:space="preserve">«Солнышко и дождик», муз. М. Раухвергера, сл. А. Барто; «Жмурки с Мишкой», муз. Ф. Флотова; «Где погремушки?», </w:t>
      </w:r>
      <w:r>
        <w:t>муз. Ан.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3"/>
        </w:rPr>
        <w:t xml:space="preserve"> </w:t>
      </w:r>
      <w:r>
        <w:t>«Заинька,</w:t>
      </w:r>
      <w:r>
        <w:rPr>
          <w:spacing w:val="5"/>
        </w:rPr>
        <w:t xml:space="preserve"> </w:t>
      </w:r>
      <w:r>
        <w:t>выходи»,</w:t>
      </w:r>
      <w:r>
        <w:rPr>
          <w:spacing w:val="8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Тиличеевой;</w:t>
      </w:r>
      <w:r>
        <w:rPr>
          <w:spacing w:val="-4"/>
        </w:rPr>
        <w:t xml:space="preserve"> </w:t>
      </w:r>
      <w:r>
        <w:t>«Игра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куклой»,</w:t>
      </w:r>
      <w:r>
        <w:rPr>
          <w:spacing w:val="-3"/>
        </w:rPr>
        <w:t xml:space="preserve"> </w:t>
      </w:r>
      <w:r>
        <w:t>муз. В.</w:t>
      </w:r>
      <w:r>
        <w:rPr>
          <w:spacing w:val="-7"/>
        </w:rPr>
        <w:t xml:space="preserve"> </w:t>
      </w:r>
      <w:r>
        <w:t>Карасевой;</w:t>
      </w:r>
      <w:r>
        <w:rPr>
          <w:spacing w:val="2"/>
        </w:rPr>
        <w:t xml:space="preserve"> </w:t>
      </w:r>
      <w:r>
        <w:t>«Ходит</w:t>
      </w:r>
      <w:r>
        <w:rPr>
          <w:spacing w:val="-4"/>
        </w:rPr>
        <w:t xml:space="preserve"> </w:t>
      </w:r>
      <w:r>
        <w:t>Ваня»,</w:t>
      </w:r>
      <w:r>
        <w:rPr>
          <w:spacing w:val="-4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8"/>
        </w:rPr>
        <w:t xml:space="preserve"> </w:t>
      </w:r>
      <w:r>
        <w:t>обр.</w:t>
      </w:r>
      <w:r>
        <w:rPr>
          <w:spacing w:val="-7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Метлова;</w:t>
      </w:r>
    </w:p>
    <w:p w:rsidR="000E467F" w:rsidRDefault="007B595D">
      <w:pPr>
        <w:pStyle w:val="a3"/>
        <w:spacing w:before="1"/>
        <w:ind w:left="440" w:right="378" w:firstLine="424"/>
      </w:pPr>
      <w:r>
        <w:rPr>
          <w:i/>
          <w:spacing w:val="-1"/>
        </w:rPr>
        <w:t>Хороводы</w:t>
      </w:r>
      <w:r>
        <w:rPr>
          <w:i/>
        </w:rPr>
        <w:t xml:space="preserve"> </w:t>
      </w:r>
      <w:r>
        <w:rPr>
          <w:i/>
          <w:spacing w:val="-1"/>
        </w:rPr>
        <w:t>и пляски.</w:t>
      </w:r>
      <w:r>
        <w:rPr>
          <w:i/>
          <w:spacing w:val="59"/>
        </w:rPr>
        <w:t xml:space="preserve"> </w:t>
      </w:r>
      <w:r>
        <w:rPr>
          <w:spacing w:val="-1"/>
        </w:rPr>
        <w:t>«Пляска</w:t>
      </w:r>
      <w:r>
        <w:rPr>
          <w:spacing w:val="58"/>
        </w:rPr>
        <w:t xml:space="preserve"> </w:t>
      </w:r>
      <w:r>
        <w:rPr>
          <w:spacing w:val="-1"/>
        </w:rPr>
        <w:t>с погремушками»,</w:t>
      </w:r>
      <w:r>
        <w:rPr>
          <w:spacing w:val="59"/>
        </w:rPr>
        <w:t xml:space="preserve"> </w:t>
      </w:r>
      <w:r>
        <w:rPr>
          <w:spacing w:val="-1"/>
        </w:rPr>
        <w:t>муз.</w:t>
      </w:r>
      <w:r>
        <w:rPr>
          <w:spacing w:val="59"/>
        </w:rPr>
        <w:t xml:space="preserve"> </w:t>
      </w:r>
      <w:r>
        <w:rPr>
          <w:spacing w:val="-1"/>
        </w:rPr>
        <w:t>и сл.</w:t>
      </w:r>
      <w:r>
        <w:rPr>
          <w:spacing w:val="59"/>
        </w:rPr>
        <w:t xml:space="preserve"> </w:t>
      </w:r>
      <w:r>
        <w:rPr>
          <w:spacing w:val="-1"/>
        </w:rPr>
        <w:t>В.</w:t>
      </w:r>
      <w:r>
        <w:rPr>
          <w:spacing w:val="59"/>
        </w:rPr>
        <w:t xml:space="preserve"> </w:t>
      </w:r>
      <w:r>
        <w:rPr>
          <w:spacing w:val="-1"/>
        </w:rPr>
        <w:t>Антоновой;</w:t>
      </w:r>
      <w:r>
        <w:rPr>
          <w:spacing w:val="59"/>
        </w:rPr>
        <w:t xml:space="preserve"> </w:t>
      </w:r>
      <w:r>
        <w:rPr>
          <w:spacing w:val="-1"/>
        </w:rPr>
        <w:t xml:space="preserve">«Пальчики и ручки», </w:t>
      </w:r>
      <w:r>
        <w:t>рус. нар. мелодия, обраб. М.</w:t>
      </w:r>
      <w:r>
        <w:rPr>
          <w:spacing w:val="1"/>
        </w:rPr>
        <w:t xml:space="preserve"> </w:t>
      </w:r>
      <w:r>
        <w:t>Раухвергера; танец с листочками под рус. нар. плясовую мелодию; «Пляска с листочками», муз. Н. Китаевой, сл. А. Ануфриевой; «Танец</w:t>
      </w:r>
      <w:r>
        <w:rPr>
          <w:spacing w:val="1"/>
        </w:rPr>
        <w:t xml:space="preserve"> </w:t>
      </w:r>
      <w:r>
        <w:t>около елки», муз. Р. Равина, сл. П. Границыной; танец с платочками под рус. нар. мелодию; «По улице мостовой», рус. нар. мелодия, обр. Т.</w:t>
      </w:r>
      <w:r>
        <w:rPr>
          <w:spacing w:val="1"/>
        </w:rPr>
        <w:t xml:space="preserve"> </w:t>
      </w:r>
      <w:r>
        <w:t>Ломовой;</w:t>
      </w:r>
      <w:r>
        <w:rPr>
          <w:spacing w:val="2"/>
        </w:rPr>
        <w:t xml:space="preserve"> </w:t>
      </w:r>
      <w:r>
        <w:t>«Греет</w:t>
      </w:r>
      <w:r>
        <w:rPr>
          <w:spacing w:val="-2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теплее»,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Высотской;</w:t>
      </w:r>
      <w:r>
        <w:rPr>
          <w:spacing w:val="9"/>
        </w:rPr>
        <w:t xml:space="preserve"> </w:t>
      </w:r>
      <w:r>
        <w:t>«Помирились»,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Вилькорейской.</w:t>
      </w:r>
    </w:p>
    <w:p w:rsidR="000E467F" w:rsidRDefault="007B595D">
      <w:pPr>
        <w:spacing w:line="242" w:lineRule="auto"/>
        <w:ind w:left="440" w:right="381" w:firstLine="424"/>
        <w:jc w:val="both"/>
      </w:pPr>
      <w:r>
        <w:rPr>
          <w:i/>
          <w:sz w:val="24"/>
        </w:rPr>
        <w:t>Характерные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1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60"/>
          <w:sz w:val="24"/>
        </w:rPr>
        <w:t xml:space="preserve"> </w:t>
      </w:r>
      <w:r>
        <w:rPr>
          <w:sz w:val="24"/>
        </w:rPr>
        <w:t>муз.</w:t>
      </w:r>
      <w:r>
        <w:rPr>
          <w:spacing w:val="60"/>
          <w:sz w:val="24"/>
        </w:rPr>
        <w:t xml:space="preserve"> </w:t>
      </w:r>
      <w:r>
        <w:rPr>
          <w:sz w:val="24"/>
        </w:rPr>
        <w:t>Р.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Рустамова; </w:t>
      </w:r>
      <w:r>
        <w:t>«Танец зайчиков», рус. нар. мелодия; «Вышли</w:t>
      </w:r>
      <w:r>
        <w:rPr>
          <w:spacing w:val="1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танцевать»,</w:t>
      </w:r>
      <w:r>
        <w:rPr>
          <w:spacing w:val="-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</w:t>
      </w:r>
    </w:p>
    <w:p w:rsidR="000E467F" w:rsidRDefault="007B595D">
      <w:pPr>
        <w:pStyle w:val="a3"/>
        <w:ind w:left="440" w:right="384" w:firstLine="424"/>
      </w:pPr>
      <w:r>
        <w:rPr>
          <w:i/>
          <w:spacing w:val="-1"/>
        </w:rPr>
        <w:t xml:space="preserve">Развитие танцевально-игрового творчества. </w:t>
      </w:r>
      <w:r>
        <w:rPr>
          <w:spacing w:val="-1"/>
        </w:rPr>
        <w:t xml:space="preserve">«Пляска», муз. Р. Рустамова; «Зайцы», муз. Е. Тиличеевой; </w:t>
      </w:r>
      <w:r>
        <w:t>«Веселые ножки»,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Агафонникова;</w:t>
      </w:r>
      <w:r>
        <w:rPr>
          <w:spacing w:val="4"/>
        </w:rPr>
        <w:t xml:space="preserve"> </w:t>
      </w:r>
      <w:r>
        <w:t>«Волшебные</w:t>
      </w:r>
      <w:r>
        <w:rPr>
          <w:spacing w:val="2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 нар.</w:t>
      </w:r>
      <w:r>
        <w:rPr>
          <w:spacing w:val="4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 Рустамова.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tabs>
          <w:tab w:val="left" w:pos="5209"/>
          <w:tab w:val="left" w:pos="6225"/>
          <w:tab w:val="left" w:pos="7761"/>
        </w:tabs>
        <w:ind w:left="864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звуковысотного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z w:val="24"/>
        </w:rPr>
        <w:tab/>
        <w:t>«Птицы</w:t>
      </w:r>
      <w:r>
        <w:rPr>
          <w:sz w:val="24"/>
        </w:rPr>
        <w:tab/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птенчики»,</w:t>
      </w:r>
      <w:r>
        <w:rPr>
          <w:sz w:val="24"/>
        </w:rPr>
        <w:tab/>
        <w:t>«Веселые</w:t>
      </w:r>
      <w:r>
        <w:rPr>
          <w:spacing w:val="71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2"/>
          <w:sz w:val="24"/>
        </w:rPr>
        <w:t xml:space="preserve"> </w:t>
      </w:r>
      <w:r>
        <w:rPr>
          <w:sz w:val="24"/>
        </w:rPr>
        <w:t>«Три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медведя»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ритмического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«Кто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идет?»,</w:t>
      </w:r>
      <w:r>
        <w:rPr>
          <w:spacing w:val="50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39"/>
          <w:sz w:val="24"/>
        </w:rPr>
        <w:t xml:space="preserve"> </w:t>
      </w:r>
      <w:r>
        <w:rPr>
          <w:sz w:val="24"/>
        </w:rPr>
        <w:t>дудочки».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тембровогои</w:t>
      </w:r>
      <w:r>
        <w:rPr>
          <w:spacing w:val="17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слуха.</w:t>
      </w:r>
      <w:r>
        <w:rPr>
          <w:spacing w:val="29"/>
          <w:sz w:val="24"/>
        </w:rPr>
        <w:t xml:space="preserve"> </w:t>
      </w:r>
      <w:r>
        <w:rPr>
          <w:sz w:val="24"/>
        </w:rPr>
        <w:t>«Громко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тихо»,</w:t>
      </w:r>
    </w:p>
    <w:p w:rsidR="000E467F" w:rsidRDefault="007B595D">
      <w:pPr>
        <w:pStyle w:val="a3"/>
        <w:ind w:left="440"/>
        <w:jc w:val="left"/>
      </w:pPr>
      <w:r>
        <w:t>«Узнай</w:t>
      </w:r>
      <w:r>
        <w:rPr>
          <w:spacing w:val="-7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инструмент»;</w:t>
      </w:r>
      <w:r>
        <w:rPr>
          <w:spacing w:val="-3"/>
        </w:rPr>
        <w:t xml:space="preserve"> </w:t>
      </w:r>
      <w:r>
        <w:t>«Колокольчики».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5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56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62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спой</w:t>
      </w:r>
      <w:r>
        <w:rPr>
          <w:spacing w:val="114"/>
          <w:sz w:val="24"/>
        </w:rPr>
        <w:t xml:space="preserve"> </w:t>
      </w:r>
      <w:r>
        <w:rPr>
          <w:sz w:val="24"/>
        </w:rPr>
        <w:t>песнюпо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картинке».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мелодии.</w:t>
      </w:r>
    </w:p>
    <w:p w:rsidR="000E467F" w:rsidRDefault="007B595D">
      <w:pPr>
        <w:pStyle w:val="Heading5"/>
        <w:ind w:left="864"/>
        <w:jc w:val="left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 до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0E467F" w:rsidRDefault="007B595D">
      <w:pPr>
        <w:pStyle w:val="a3"/>
        <w:spacing w:line="274" w:lineRule="exact"/>
        <w:ind w:left="864"/>
        <w:jc w:val="left"/>
      </w:pPr>
      <w:r>
        <w:rPr>
          <w:i/>
        </w:rPr>
        <w:t>Слушание.</w:t>
      </w:r>
      <w:r>
        <w:rPr>
          <w:i/>
          <w:spacing w:val="20"/>
        </w:rPr>
        <w:t xml:space="preserve"> </w:t>
      </w:r>
      <w:r>
        <w:t>«Ах</w:t>
      </w:r>
      <w:r>
        <w:rPr>
          <w:spacing w:val="19"/>
        </w:rPr>
        <w:t xml:space="preserve"> </w:t>
      </w:r>
      <w:r>
        <w:t>ты,</w:t>
      </w:r>
      <w:r>
        <w:rPr>
          <w:spacing w:val="19"/>
        </w:rPr>
        <w:t xml:space="preserve"> </w:t>
      </w:r>
      <w:r>
        <w:t>береза»,</w:t>
      </w:r>
      <w:r>
        <w:rPr>
          <w:spacing w:val="20"/>
        </w:rPr>
        <w:t xml:space="preserve"> </w:t>
      </w:r>
      <w:r>
        <w:t>рус.</w:t>
      </w:r>
      <w:r>
        <w:rPr>
          <w:spacing w:val="19"/>
        </w:rPr>
        <w:t xml:space="preserve"> </w:t>
      </w:r>
      <w:r>
        <w:t>нар.</w:t>
      </w:r>
      <w:r>
        <w:rPr>
          <w:spacing w:val="19"/>
        </w:rPr>
        <w:t xml:space="preserve"> </w:t>
      </w:r>
      <w:r>
        <w:t>песня;</w:t>
      </w:r>
      <w:r>
        <w:rPr>
          <w:spacing w:val="21"/>
        </w:rPr>
        <w:t xml:space="preserve"> </w:t>
      </w:r>
      <w:r>
        <w:t>«Осенняя</w:t>
      </w:r>
      <w:r>
        <w:rPr>
          <w:spacing w:val="21"/>
        </w:rPr>
        <w:t xml:space="preserve"> </w:t>
      </w:r>
      <w:r>
        <w:t>песенка»,</w:t>
      </w:r>
      <w:r>
        <w:rPr>
          <w:spacing w:val="19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Д.</w:t>
      </w:r>
      <w:r>
        <w:rPr>
          <w:spacing w:val="24"/>
        </w:rPr>
        <w:t xml:space="preserve"> </w:t>
      </w:r>
      <w:r>
        <w:t>Васильева-Буглая,</w:t>
      </w:r>
      <w:r>
        <w:rPr>
          <w:spacing w:val="21"/>
        </w:rPr>
        <w:t xml:space="preserve"> </w:t>
      </w:r>
      <w:r>
        <w:t>сл.</w:t>
      </w:r>
      <w:r>
        <w:rPr>
          <w:spacing w:val="19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Плещеева;</w:t>
      </w:r>
      <w:r>
        <w:rPr>
          <w:spacing w:val="27"/>
        </w:rPr>
        <w:t xml:space="preserve"> </w:t>
      </w:r>
      <w:r>
        <w:t>«Музыкальный</w:t>
      </w:r>
      <w:r>
        <w:rPr>
          <w:spacing w:val="20"/>
        </w:rPr>
        <w:t xml:space="preserve"> </w:t>
      </w:r>
      <w:r>
        <w:t>ящик»</w:t>
      </w:r>
      <w:r>
        <w:rPr>
          <w:spacing w:val="15"/>
        </w:rPr>
        <w:t xml:space="preserve"> </w:t>
      </w:r>
      <w:r>
        <w:t>(из</w:t>
      </w:r>
    </w:p>
    <w:p w:rsidR="000E467F" w:rsidRDefault="007B595D">
      <w:pPr>
        <w:pStyle w:val="a3"/>
        <w:ind w:left="440" w:right="374"/>
      </w:pPr>
      <w:r>
        <w:t>«Альбома пьес для детей» Г. Свиридова); «Вальс снежных хлопьев» из балета «Щелкунчик», муз. П. Чайковского; «Итальянская полька»,</w:t>
      </w:r>
      <w:r>
        <w:rPr>
          <w:spacing w:val="1"/>
        </w:rPr>
        <w:t xml:space="preserve"> </w:t>
      </w:r>
      <w:r>
        <w:t>муз. С. Рахманинова; «Как у наших у ворот», рус. нар. мелодия; «Мама», муз. П. Чайковского, «Смелый</w:t>
      </w:r>
      <w:r>
        <w:rPr>
          <w:spacing w:val="1"/>
        </w:rPr>
        <w:t xml:space="preserve"> </w:t>
      </w:r>
      <w:r>
        <w:t>наездник» (из «Альбома для</w:t>
      </w:r>
      <w:r>
        <w:rPr>
          <w:spacing w:val="1"/>
        </w:rPr>
        <w:t xml:space="preserve"> </w:t>
      </w:r>
      <w:r>
        <w:t>юношества»)</w:t>
      </w:r>
      <w:r>
        <w:rPr>
          <w:spacing w:val="-1"/>
        </w:rPr>
        <w:t xml:space="preserve"> </w:t>
      </w:r>
      <w:r>
        <w:t>Р. Шумана;</w:t>
      </w:r>
      <w:r>
        <w:rPr>
          <w:spacing w:val="7"/>
        </w:rPr>
        <w:t xml:space="preserve"> </w:t>
      </w:r>
      <w:r>
        <w:t>«Жаворонок»,</w:t>
      </w:r>
      <w:r>
        <w:rPr>
          <w:spacing w:val="-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Глинки;</w:t>
      </w:r>
      <w:r>
        <w:rPr>
          <w:spacing w:val="4"/>
        </w:rPr>
        <w:t xml:space="preserve"> </w:t>
      </w:r>
      <w:r>
        <w:t>«Марш»,</w:t>
      </w:r>
      <w:r>
        <w:rPr>
          <w:spacing w:val="2"/>
        </w:rPr>
        <w:t xml:space="preserve"> </w:t>
      </w:r>
      <w:r>
        <w:t>муз. С.</w:t>
      </w:r>
      <w:r>
        <w:rPr>
          <w:spacing w:val="2"/>
        </w:rPr>
        <w:t xml:space="preserve"> </w:t>
      </w:r>
      <w:r>
        <w:t>Прокофьева;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Пение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голоса.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«Путаница»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песня-шутка;</w:t>
      </w:r>
      <w:r>
        <w:rPr>
          <w:spacing w:val="26"/>
          <w:sz w:val="24"/>
        </w:rPr>
        <w:t xml:space="preserve"> </w:t>
      </w:r>
      <w:r>
        <w:rPr>
          <w:sz w:val="24"/>
        </w:rPr>
        <w:t>муз.</w:t>
      </w:r>
      <w:r>
        <w:rPr>
          <w:spacing w:val="28"/>
          <w:sz w:val="24"/>
        </w:rPr>
        <w:t xml:space="preserve"> </w:t>
      </w:r>
      <w:r>
        <w:rPr>
          <w:sz w:val="24"/>
        </w:rPr>
        <w:t>Е.</w:t>
      </w:r>
      <w:r>
        <w:rPr>
          <w:spacing w:val="24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28"/>
          <w:sz w:val="24"/>
        </w:rPr>
        <w:t xml:space="preserve"> </w:t>
      </w:r>
      <w:r>
        <w:rPr>
          <w:sz w:val="24"/>
        </w:rPr>
        <w:t>сл.</w:t>
      </w:r>
      <w:r>
        <w:rPr>
          <w:spacing w:val="26"/>
          <w:sz w:val="24"/>
        </w:rPr>
        <w:t xml:space="preserve"> </w:t>
      </w:r>
      <w:r>
        <w:rPr>
          <w:sz w:val="24"/>
        </w:rPr>
        <w:t>К.</w:t>
      </w:r>
      <w:r>
        <w:rPr>
          <w:spacing w:val="24"/>
          <w:sz w:val="24"/>
        </w:rPr>
        <w:t xml:space="preserve"> </w:t>
      </w:r>
      <w:r>
        <w:rPr>
          <w:sz w:val="24"/>
        </w:rPr>
        <w:t>Чуковского,</w:t>
      </w:r>
      <w:r>
        <w:rPr>
          <w:spacing w:val="30"/>
          <w:sz w:val="24"/>
        </w:rPr>
        <w:t xml:space="preserve"> </w:t>
      </w:r>
      <w:r>
        <w:rPr>
          <w:sz w:val="24"/>
        </w:rPr>
        <w:t>«Кукушечка»,</w:t>
      </w:r>
      <w:r>
        <w:rPr>
          <w:spacing w:val="27"/>
          <w:sz w:val="24"/>
        </w:rPr>
        <w:t xml:space="preserve"> </w:t>
      </w:r>
      <w:r>
        <w:rPr>
          <w:sz w:val="24"/>
        </w:rPr>
        <w:t>рус.</w:t>
      </w:r>
      <w:r>
        <w:rPr>
          <w:spacing w:val="25"/>
          <w:sz w:val="24"/>
        </w:rPr>
        <w:t xml:space="preserve"> </w:t>
      </w:r>
      <w:r>
        <w:rPr>
          <w:sz w:val="24"/>
        </w:rPr>
        <w:t>нар.</w:t>
      </w:r>
    </w:p>
    <w:p w:rsidR="000E467F" w:rsidRDefault="007B595D">
      <w:pPr>
        <w:pStyle w:val="a3"/>
        <w:spacing w:before="60"/>
        <w:ind w:left="440" w:right="383"/>
      </w:pPr>
      <w:r>
        <w:t>песня, обраб. И. Арсеева; «Паучок» и «Кисонька- мурысонька», рус. нар. песни; заклички: «Ой, кулики! Весна поет!» и</w:t>
      </w:r>
      <w:r>
        <w:rPr>
          <w:spacing w:val="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прилетите!»;</w:t>
      </w:r>
    </w:p>
    <w:p w:rsidR="000E467F" w:rsidRDefault="007B595D">
      <w:pPr>
        <w:pStyle w:val="a3"/>
        <w:ind w:left="440" w:right="375" w:firstLine="424"/>
      </w:pPr>
      <w:r>
        <w:rPr>
          <w:i/>
        </w:rPr>
        <w:t xml:space="preserve">Песни. </w:t>
      </w:r>
      <w:r>
        <w:t>«Осень», муз. И. Кишко, сл. Т. Волгиной; «Санки», муз. М. Красева, сл. О. Высотской; «Зима прошла», муз. Н. Метлова, сл. М.</w:t>
      </w:r>
      <w:r>
        <w:rPr>
          <w:spacing w:val="1"/>
        </w:rPr>
        <w:t xml:space="preserve"> </w:t>
      </w:r>
      <w:r>
        <w:t>Клоковой; «Подарок маме», муз. А. Филиппенко, сл. Т. Волгиной; «Воробей», муз. В. Герчик, сл. А. Чельцова; «Дождик», муз. М.</w:t>
      </w:r>
      <w:r>
        <w:rPr>
          <w:spacing w:val="60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Френкель;</w:t>
      </w:r>
    </w:p>
    <w:p w:rsidR="000E467F" w:rsidRDefault="007B595D">
      <w:pPr>
        <w:spacing w:before="1"/>
        <w:ind w:left="864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0E467F" w:rsidRDefault="007B595D">
      <w:pPr>
        <w:pStyle w:val="a3"/>
        <w:ind w:left="440" w:right="376" w:firstLine="424"/>
      </w:pPr>
      <w:r>
        <w:rPr>
          <w:i/>
        </w:rPr>
        <w:t>Игровые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t>.</w:t>
      </w:r>
      <w:r>
        <w:rPr>
          <w:spacing w:val="1"/>
        </w:rPr>
        <w:t xml:space="preserve"> </w:t>
      </w:r>
      <w:r>
        <w:t>«Пружинки»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61"/>
        </w:rPr>
        <w:t xml:space="preserve"> </w:t>
      </w:r>
      <w:r>
        <w:t>ходьба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«Марш»,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Беркович;</w:t>
      </w:r>
      <w:r>
        <w:rPr>
          <w:spacing w:val="60"/>
        </w:rPr>
        <w:t xml:space="preserve"> </w:t>
      </w:r>
      <w:r>
        <w:t>«Веселые</w:t>
      </w:r>
      <w:r>
        <w:rPr>
          <w:spacing w:val="60"/>
        </w:rPr>
        <w:t xml:space="preserve"> </w:t>
      </w:r>
      <w:r>
        <w:t>мячики»</w:t>
      </w:r>
      <w:r>
        <w:rPr>
          <w:spacing w:val="1"/>
        </w:rPr>
        <w:t xml:space="preserve"> </w:t>
      </w:r>
      <w:r>
        <w:lastRenderedPageBreak/>
        <w:t>(подпрыгивание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бег),</w:t>
      </w:r>
      <w:r>
        <w:rPr>
          <w:spacing w:val="21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Сатулиной;</w:t>
      </w:r>
      <w:r>
        <w:rPr>
          <w:spacing w:val="22"/>
        </w:rPr>
        <w:t xml:space="preserve"> </w:t>
      </w:r>
      <w:r>
        <w:t>лиса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зайцы</w:t>
      </w:r>
      <w:r>
        <w:rPr>
          <w:spacing w:val="20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Майкапара</w:t>
      </w:r>
      <w:r>
        <w:rPr>
          <w:spacing w:val="49"/>
        </w:rPr>
        <w:t xml:space="preserve"> </w:t>
      </w:r>
      <w:r>
        <w:t>«В</w:t>
      </w:r>
      <w:r>
        <w:rPr>
          <w:spacing w:val="37"/>
        </w:rPr>
        <w:t xml:space="preserve"> </w:t>
      </w:r>
      <w:r>
        <w:t>садике»;</w:t>
      </w:r>
      <w:r>
        <w:rPr>
          <w:spacing w:val="43"/>
        </w:rPr>
        <w:t xml:space="preserve"> </w:t>
      </w:r>
      <w:r>
        <w:t>ходит</w:t>
      </w:r>
      <w:r>
        <w:rPr>
          <w:spacing w:val="40"/>
        </w:rPr>
        <w:t xml:space="preserve"> </w:t>
      </w:r>
      <w:r>
        <w:t>медведь</w:t>
      </w:r>
      <w:r>
        <w:rPr>
          <w:spacing w:val="41"/>
        </w:rPr>
        <w:t xml:space="preserve"> </w:t>
      </w:r>
      <w:r>
        <w:t>под</w:t>
      </w:r>
      <w:r>
        <w:rPr>
          <w:spacing w:val="39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«Этюд»</w:t>
      </w:r>
      <w:r>
        <w:rPr>
          <w:spacing w:val="31"/>
        </w:rPr>
        <w:t xml:space="preserve"> </w:t>
      </w:r>
      <w:r>
        <w:t>К.</w:t>
      </w:r>
      <w:r>
        <w:rPr>
          <w:spacing w:val="42"/>
        </w:rPr>
        <w:t xml:space="preserve"> </w:t>
      </w:r>
      <w:r>
        <w:t>Черни;</w:t>
      </w:r>
    </w:p>
    <w:p w:rsidR="000E467F" w:rsidRDefault="007B595D">
      <w:pPr>
        <w:pStyle w:val="a3"/>
        <w:ind w:left="440" w:right="383"/>
      </w:pPr>
      <w:r>
        <w:t>«Полька», муз. М. Глинки; «Всадники», муз. В. Витлина; потопаем, покружимся под рус. нар. мелодии; «Петух», муз. Т. Ломовой; «Кукла»,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Старокадомского;</w:t>
      </w:r>
      <w:r>
        <w:rPr>
          <w:spacing w:val="3"/>
        </w:rPr>
        <w:t xml:space="preserve"> </w:t>
      </w:r>
      <w:r>
        <w:t>«Упражнения с</w:t>
      </w:r>
      <w:r>
        <w:rPr>
          <w:spacing w:val="1"/>
        </w:rPr>
        <w:t xml:space="preserve"> </w:t>
      </w:r>
      <w:r>
        <w:t>цветами»</w:t>
      </w:r>
      <w:r>
        <w:rPr>
          <w:spacing w:val="-9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«Вальса»</w:t>
      </w:r>
      <w:r>
        <w:rPr>
          <w:spacing w:val="-5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Жилина;</w:t>
      </w:r>
    </w:p>
    <w:p w:rsidR="000E467F" w:rsidRDefault="007B595D">
      <w:pPr>
        <w:pStyle w:val="a3"/>
        <w:ind w:left="864"/>
      </w:pPr>
      <w:r>
        <w:rPr>
          <w:i/>
        </w:rPr>
        <w:t>Этюды-драматизации</w:t>
      </w:r>
      <w:r>
        <w:t>.</w:t>
      </w:r>
      <w:r>
        <w:rPr>
          <w:spacing w:val="12"/>
        </w:rPr>
        <w:t xml:space="preserve"> </w:t>
      </w:r>
      <w:r>
        <w:t>«Барабанщик»,</w:t>
      </w:r>
      <w:r>
        <w:rPr>
          <w:spacing w:val="66"/>
        </w:rPr>
        <w:t xml:space="preserve"> </w:t>
      </w:r>
      <w:r>
        <w:t>муз.</w:t>
      </w:r>
      <w:r>
        <w:rPr>
          <w:spacing w:val="67"/>
        </w:rPr>
        <w:t xml:space="preserve"> </w:t>
      </w:r>
      <w:r>
        <w:t>М.</w:t>
      </w:r>
      <w:r>
        <w:rPr>
          <w:spacing w:val="66"/>
        </w:rPr>
        <w:t xml:space="preserve"> </w:t>
      </w:r>
      <w:r>
        <w:t>Красева;</w:t>
      </w:r>
      <w:r>
        <w:rPr>
          <w:spacing w:val="72"/>
        </w:rPr>
        <w:t xml:space="preserve"> </w:t>
      </w:r>
      <w:r>
        <w:t>«Танец</w:t>
      </w:r>
      <w:r>
        <w:rPr>
          <w:spacing w:val="66"/>
        </w:rPr>
        <w:t xml:space="preserve"> </w:t>
      </w:r>
      <w:r>
        <w:t>осенних</w:t>
      </w:r>
      <w:r>
        <w:rPr>
          <w:spacing w:val="67"/>
        </w:rPr>
        <w:t xml:space="preserve"> </w:t>
      </w:r>
      <w:r>
        <w:t>листочков»,</w:t>
      </w:r>
      <w:r>
        <w:rPr>
          <w:spacing w:val="66"/>
        </w:rPr>
        <w:t xml:space="preserve"> </w:t>
      </w:r>
      <w:r>
        <w:t>муз.</w:t>
      </w:r>
      <w:r>
        <w:rPr>
          <w:spacing w:val="83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Филиппенко,</w:t>
      </w:r>
      <w:r>
        <w:rPr>
          <w:spacing w:val="87"/>
        </w:rPr>
        <w:t xml:space="preserve"> </w:t>
      </w:r>
      <w:r>
        <w:t>сл.</w:t>
      </w:r>
      <w:r>
        <w:rPr>
          <w:spacing w:val="87"/>
        </w:rPr>
        <w:t xml:space="preserve"> </w:t>
      </w:r>
      <w:r>
        <w:t>Е.</w:t>
      </w:r>
      <w:r>
        <w:rPr>
          <w:spacing w:val="87"/>
        </w:rPr>
        <w:t xml:space="preserve"> </w:t>
      </w:r>
      <w:r>
        <w:t>Макшанцевой;</w:t>
      </w:r>
    </w:p>
    <w:p w:rsidR="000E467F" w:rsidRDefault="007B595D">
      <w:pPr>
        <w:pStyle w:val="a3"/>
        <w:ind w:left="440"/>
      </w:pPr>
      <w:r>
        <w:t>«Барабанщики»,</w:t>
      </w:r>
      <w:r>
        <w:rPr>
          <w:spacing w:val="15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Д.</w:t>
      </w:r>
      <w:r>
        <w:rPr>
          <w:spacing w:val="11"/>
        </w:rPr>
        <w:t xml:space="preserve"> </w:t>
      </w:r>
      <w:r>
        <w:t>Кабалевского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Левидова;</w:t>
      </w:r>
      <w:r>
        <w:rPr>
          <w:spacing w:val="-3"/>
        </w:rPr>
        <w:t xml:space="preserve"> </w:t>
      </w:r>
      <w:r>
        <w:t>«Считалка»,</w:t>
      </w:r>
      <w:r>
        <w:rPr>
          <w:spacing w:val="-1"/>
        </w:rPr>
        <w:t xml:space="preserve"> </w:t>
      </w:r>
      <w:r>
        <w:t>«Катилось</w:t>
      </w:r>
      <w:r>
        <w:rPr>
          <w:spacing w:val="-3"/>
        </w:rPr>
        <w:t xml:space="preserve"> </w:t>
      </w:r>
      <w:r>
        <w:t>яблоко»,</w:t>
      </w:r>
      <w:r>
        <w:rPr>
          <w:spacing w:val="-8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Агафонникова;</w:t>
      </w:r>
    </w:p>
    <w:p w:rsidR="000E467F" w:rsidRDefault="007B595D">
      <w:pPr>
        <w:pStyle w:val="a3"/>
        <w:spacing w:before="1"/>
        <w:ind w:left="440" w:right="376" w:firstLine="424"/>
      </w:pPr>
      <w:r>
        <w:rPr>
          <w:i/>
        </w:rPr>
        <w:t xml:space="preserve">Хороводы и пляски. </w:t>
      </w:r>
      <w:r>
        <w:t>«Топ и хлоп», муз. Т. Назарова-Метнер, сл. Е. Каргановой; «Танец с ложками» под рус. нар. мелодию; новогодние</w:t>
      </w:r>
      <w:r>
        <w:rPr>
          <w:spacing w:val="1"/>
        </w:rPr>
        <w:t xml:space="preserve"> </w:t>
      </w:r>
      <w:r>
        <w:t>хороводы по выбору музыкального руководителя; «Танец с платочками», рус. нар. мелодия; «Кто у нас хороший?», муз. Ан. Александрова,</w:t>
      </w:r>
      <w:r>
        <w:rPr>
          <w:spacing w:val="1"/>
        </w:rPr>
        <w:t xml:space="preserve"> </w:t>
      </w:r>
      <w:r>
        <w:t>сл. народные.</w:t>
      </w:r>
    </w:p>
    <w:p w:rsidR="000E467F" w:rsidRDefault="007B595D">
      <w:pPr>
        <w:spacing w:line="242" w:lineRule="auto"/>
        <w:ind w:left="440" w:right="385" w:firstLine="424"/>
        <w:jc w:val="both"/>
      </w:pPr>
      <w:r>
        <w:rPr>
          <w:i/>
          <w:sz w:val="24"/>
        </w:rPr>
        <w:t>Характерные танцы.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 О. Берта, обраб. Н. Метлова;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«Танец зайчат» под </w:t>
      </w:r>
      <w:r>
        <w:t>«Польку» И. Штрауса; «Снежинки»,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«Бусинки»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«Галоп»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Дунаевского;</w:t>
      </w:r>
    </w:p>
    <w:p w:rsidR="000E467F" w:rsidRDefault="007B595D">
      <w:pPr>
        <w:spacing w:line="270" w:lineRule="exact"/>
        <w:ind w:left="864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41"/>
          <w:sz w:val="24"/>
        </w:rPr>
        <w:t xml:space="preserve"> </w:t>
      </w:r>
      <w:r>
        <w:rPr>
          <w:sz w:val="24"/>
        </w:rPr>
        <w:t>муз.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Фрида;</w:t>
      </w:r>
      <w:r>
        <w:rPr>
          <w:spacing w:val="46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40"/>
          <w:sz w:val="24"/>
        </w:rPr>
        <w:t xml:space="preserve"> </w:t>
      </w:r>
      <w:r>
        <w:rPr>
          <w:sz w:val="24"/>
        </w:rPr>
        <w:t>муз.</w:t>
      </w:r>
      <w:r>
        <w:rPr>
          <w:spacing w:val="41"/>
          <w:sz w:val="24"/>
        </w:rPr>
        <w:t xml:space="preserve"> </w:t>
      </w:r>
      <w:r>
        <w:rPr>
          <w:sz w:val="24"/>
        </w:rPr>
        <w:t>Ф.</w:t>
      </w:r>
      <w:r>
        <w:rPr>
          <w:spacing w:val="36"/>
          <w:sz w:val="24"/>
        </w:rPr>
        <w:t xml:space="preserve"> </w:t>
      </w:r>
      <w:r>
        <w:rPr>
          <w:sz w:val="24"/>
        </w:rPr>
        <w:t>Флотова;</w:t>
      </w:r>
    </w:p>
    <w:p w:rsidR="000E467F" w:rsidRDefault="007B595D">
      <w:pPr>
        <w:pStyle w:val="a3"/>
        <w:ind w:left="440" w:right="385" w:firstLine="424"/>
      </w:pPr>
      <w:r>
        <w:t>«Медведь и заяц», муз. В. Ребикова; «Самолеты», муз. М. 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Магиденко;</w:t>
      </w:r>
      <w:r>
        <w:rPr>
          <w:spacing w:val="1"/>
        </w:rPr>
        <w:t xml:space="preserve"> </w:t>
      </w:r>
      <w:r>
        <w:t>«Ловишки»,</w:t>
      </w:r>
      <w:r>
        <w:rPr>
          <w:spacing w:val="1"/>
        </w:rPr>
        <w:t xml:space="preserve"> </w:t>
      </w:r>
      <w:r>
        <w:t>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 Сидельникова.</w:t>
      </w:r>
    </w:p>
    <w:p w:rsidR="000E467F" w:rsidRDefault="007B595D">
      <w:pPr>
        <w:pStyle w:val="a3"/>
        <w:ind w:left="440" w:right="379" w:firstLine="424"/>
      </w:pPr>
      <w:r>
        <w:rPr>
          <w:i/>
        </w:rPr>
        <w:t xml:space="preserve">Игры с пением. </w:t>
      </w:r>
      <w:r>
        <w:t>«Огородная-хороводная», муз. Б. Можжевелова, сл. А. Пассовой; «Гуси, лебеди и волк», муз. Е. Тиличеевой, сл. М.</w:t>
      </w:r>
      <w:r>
        <w:rPr>
          <w:spacing w:val="1"/>
        </w:rPr>
        <w:t xml:space="preserve"> </w:t>
      </w:r>
      <w:r>
        <w:t>Булатова; «Мы на луг ходили», муз. А. Филиппенко, сл.Н. Кукловской; «Веселая девочка Таня», муз. А. Филиппенко, сл. Н. Кукловской и Р.</w:t>
      </w:r>
      <w:r>
        <w:rPr>
          <w:spacing w:val="1"/>
        </w:rPr>
        <w:t xml:space="preserve"> </w:t>
      </w:r>
      <w:r>
        <w:t>Борисовой.</w:t>
      </w:r>
    </w:p>
    <w:p w:rsidR="000E467F" w:rsidRDefault="007B595D">
      <w:pPr>
        <w:pStyle w:val="a3"/>
        <w:ind w:left="864"/>
      </w:pPr>
      <w:r>
        <w:rPr>
          <w:i/>
        </w:rPr>
        <w:t>Песенное</w:t>
      </w:r>
      <w:r>
        <w:rPr>
          <w:i/>
          <w:spacing w:val="2"/>
        </w:rPr>
        <w:t xml:space="preserve"> </w:t>
      </w:r>
      <w:r>
        <w:rPr>
          <w:i/>
        </w:rPr>
        <w:t>творчество.</w:t>
      </w:r>
      <w:r>
        <w:rPr>
          <w:i/>
          <w:spacing w:val="9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4"/>
        </w:rPr>
        <w:t xml:space="preserve"> </w:t>
      </w:r>
      <w:r>
        <w:t>зовут?»;</w:t>
      </w:r>
      <w:r>
        <w:rPr>
          <w:spacing w:val="9"/>
        </w:rPr>
        <w:t xml:space="preserve"> </w:t>
      </w:r>
      <w:r>
        <w:t>«Что</w:t>
      </w:r>
      <w:r>
        <w:rPr>
          <w:spacing w:val="2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2"/>
        </w:rPr>
        <w:t xml:space="preserve"> </w:t>
      </w:r>
      <w:r>
        <w:t>кошечка?»;</w:t>
      </w:r>
      <w:r>
        <w:rPr>
          <w:spacing w:val="10"/>
        </w:rPr>
        <w:t xml:space="preserve"> </w:t>
      </w:r>
      <w:r>
        <w:t>«Наша</w:t>
      </w:r>
      <w:r>
        <w:rPr>
          <w:spacing w:val="3"/>
        </w:rPr>
        <w:t xml:space="preserve"> </w:t>
      </w:r>
      <w:r>
        <w:t>песенка</w:t>
      </w:r>
      <w:r>
        <w:rPr>
          <w:spacing w:val="5"/>
        </w:rPr>
        <w:t xml:space="preserve"> </w:t>
      </w:r>
      <w:r>
        <w:t>простая»,</w:t>
      </w:r>
      <w:r>
        <w:rPr>
          <w:spacing w:val="2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Ан.</w:t>
      </w:r>
      <w:r>
        <w:rPr>
          <w:spacing w:val="5"/>
        </w:rPr>
        <w:t xml:space="preserve"> </w:t>
      </w:r>
      <w:r>
        <w:t>Александрова,</w:t>
      </w:r>
      <w:r>
        <w:rPr>
          <w:spacing w:val="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Ивенсен;</w:t>
      </w:r>
    </w:p>
    <w:p w:rsidR="000E467F" w:rsidRDefault="007B595D">
      <w:pPr>
        <w:pStyle w:val="a3"/>
        <w:ind w:left="440"/>
      </w:pPr>
      <w:r>
        <w:t>«Курочка-рябушечка»,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Лобачева,</w:t>
      </w:r>
      <w:r>
        <w:rPr>
          <w:spacing w:val="-4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народные;</w:t>
      </w:r>
    </w:p>
    <w:p w:rsidR="000E467F" w:rsidRDefault="007B595D">
      <w:pPr>
        <w:ind w:left="440" w:right="374" w:firstLine="424"/>
        <w:jc w:val="both"/>
      </w:pPr>
      <w:r>
        <w:rPr>
          <w:i/>
          <w:spacing w:val="-1"/>
          <w:sz w:val="24"/>
        </w:rPr>
        <w:t>Развитие танцевально-игрового творчества.</w:t>
      </w:r>
      <w:r>
        <w:rPr>
          <w:i/>
          <w:sz w:val="24"/>
        </w:rPr>
        <w:t xml:space="preserve"> </w:t>
      </w:r>
      <w:r>
        <w:rPr>
          <w:spacing w:val="-1"/>
          <w:sz w:val="24"/>
        </w:rPr>
        <w:t>«Лошадка»;</w:t>
      </w:r>
      <w:r>
        <w:rPr>
          <w:sz w:val="24"/>
        </w:rPr>
        <w:t xml:space="preserve"> </w:t>
      </w:r>
      <w:r>
        <w:rPr>
          <w:spacing w:val="-1"/>
          <w:sz w:val="24"/>
        </w:rPr>
        <w:t>муз.</w:t>
      </w:r>
      <w:r>
        <w:rPr>
          <w:sz w:val="24"/>
        </w:rPr>
        <w:t xml:space="preserve"> </w:t>
      </w:r>
      <w:r>
        <w:rPr>
          <w:spacing w:val="-1"/>
          <w:sz w:val="24"/>
        </w:rPr>
        <w:t>Н.</w:t>
      </w:r>
      <w:r>
        <w:rPr>
          <w:sz w:val="24"/>
        </w:rPr>
        <w:t xml:space="preserve"> </w:t>
      </w:r>
      <w:r>
        <w:rPr>
          <w:spacing w:val="-1"/>
          <w:sz w:val="24"/>
        </w:rPr>
        <w:t>Потоловского;</w:t>
      </w:r>
      <w:r>
        <w:rPr>
          <w:sz w:val="24"/>
        </w:rPr>
        <w:t xml:space="preserve"> </w:t>
      </w:r>
      <w:r>
        <w:rPr>
          <w:spacing w:val="-1"/>
        </w:rPr>
        <w:t>«Зайчики»,</w:t>
      </w:r>
      <w:r>
        <w:t xml:space="preserve"> 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«Ой, хмель мой, хмелек», рус. нар.мелодия, обраб. М. Раухвергера; «Кукла», муз. М. Старокадомского; «Медвежата», муз. М. Красева, сл. Н.</w:t>
      </w:r>
      <w:r>
        <w:rPr>
          <w:spacing w:val="1"/>
        </w:rPr>
        <w:t xml:space="preserve"> </w:t>
      </w:r>
      <w:r>
        <w:t>Френкель.</w:t>
      </w:r>
    </w:p>
    <w:p w:rsidR="000E467F" w:rsidRDefault="007B595D">
      <w:pPr>
        <w:spacing w:before="3"/>
        <w:ind w:left="864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2"/>
          <w:sz w:val="24"/>
        </w:rPr>
        <w:t xml:space="preserve"> </w:t>
      </w:r>
      <w:r>
        <w:rPr>
          <w:sz w:val="24"/>
        </w:rPr>
        <w:t>«Качели».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ритмического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-3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идет?»,</w:t>
      </w:r>
      <w:r>
        <w:rPr>
          <w:spacing w:val="-1"/>
          <w:sz w:val="24"/>
        </w:rPr>
        <w:t xml:space="preserve"> </w:t>
      </w:r>
      <w:r>
        <w:rPr>
          <w:sz w:val="24"/>
        </w:rPr>
        <w:t>«Веселыедудочки»;</w:t>
      </w:r>
      <w:r>
        <w:rPr>
          <w:spacing w:val="6"/>
          <w:sz w:val="24"/>
        </w:rPr>
        <w:t xml:space="preserve"> </w:t>
      </w:r>
      <w:r>
        <w:rPr>
          <w:sz w:val="24"/>
        </w:rPr>
        <w:t>«Сыграй,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я».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31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35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27"/>
          <w:sz w:val="24"/>
        </w:rPr>
        <w:t xml:space="preserve"> </w:t>
      </w:r>
      <w:r>
        <w:rPr>
          <w:sz w:val="24"/>
        </w:rPr>
        <w:t>свой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инструмент»;</w:t>
      </w:r>
    </w:p>
    <w:p w:rsidR="000E467F" w:rsidRDefault="007B595D">
      <w:pPr>
        <w:pStyle w:val="a3"/>
        <w:ind w:left="864"/>
        <w:jc w:val="left"/>
      </w:pPr>
      <w:r>
        <w:t>«Угадай,</w:t>
      </w:r>
      <w:r>
        <w:rPr>
          <w:spacing w:val="3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чем</w:t>
      </w:r>
      <w:r>
        <w:rPr>
          <w:spacing w:val="92"/>
        </w:rPr>
        <w:t xml:space="preserve"> </w:t>
      </w:r>
      <w:r>
        <w:t>играю».</w:t>
      </w:r>
      <w:r>
        <w:rPr>
          <w:spacing w:val="95"/>
        </w:rPr>
        <w:t xml:space="preserve"> </w:t>
      </w:r>
      <w:r>
        <w:t>Определение</w:t>
      </w:r>
      <w:r>
        <w:rPr>
          <w:spacing w:val="93"/>
        </w:rPr>
        <w:t xml:space="preserve"> </w:t>
      </w:r>
      <w:r>
        <w:t>жанра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развитие</w:t>
      </w:r>
      <w:r>
        <w:rPr>
          <w:spacing w:val="93"/>
        </w:rPr>
        <w:t xml:space="preserve"> </w:t>
      </w:r>
      <w:r>
        <w:t>памяти.</w:t>
      </w:r>
      <w:r>
        <w:rPr>
          <w:spacing w:val="96"/>
        </w:rPr>
        <w:t xml:space="preserve"> </w:t>
      </w:r>
      <w:r>
        <w:t>«Что</w:t>
      </w:r>
      <w:r>
        <w:rPr>
          <w:spacing w:val="95"/>
        </w:rPr>
        <w:t xml:space="preserve"> </w:t>
      </w:r>
      <w:r>
        <w:t>делает</w:t>
      </w:r>
      <w:r>
        <w:rPr>
          <w:spacing w:val="91"/>
        </w:rPr>
        <w:t xml:space="preserve"> </w:t>
      </w:r>
      <w:r>
        <w:t>кукла?»,</w:t>
      </w:r>
      <w:r>
        <w:rPr>
          <w:spacing w:val="108"/>
        </w:rPr>
        <w:t xml:space="preserve"> </w:t>
      </w:r>
      <w:r>
        <w:t>«Узнай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спой</w:t>
      </w:r>
      <w:r>
        <w:rPr>
          <w:spacing w:val="91"/>
        </w:rPr>
        <w:t xml:space="preserve"> </w:t>
      </w:r>
      <w:r>
        <w:t>песню</w:t>
      </w:r>
      <w:r>
        <w:rPr>
          <w:spacing w:val="94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картинке»,</w:t>
      </w:r>
    </w:p>
    <w:p w:rsidR="000E467F" w:rsidRDefault="007B595D">
      <w:pPr>
        <w:pStyle w:val="a3"/>
        <w:spacing w:before="60"/>
        <w:ind w:left="440"/>
        <w:jc w:val="left"/>
      </w:pPr>
      <w:r>
        <w:t>«Музыкальный</w:t>
      </w:r>
      <w:r>
        <w:rPr>
          <w:spacing w:val="-8"/>
        </w:rPr>
        <w:t xml:space="preserve"> </w:t>
      </w:r>
      <w:r>
        <w:t>магазин».</w:t>
      </w:r>
    </w:p>
    <w:p w:rsidR="000E467F" w:rsidRDefault="007B595D">
      <w:pPr>
        <w:ind w:left="440" w:right="383" w:firstLine="424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«Небо</w:t>
      </w:r>
      <w:r>
        <w:rPr>
          <w:spacing w:val="1"/>
          <w:sz w:val="24"/>
        </w:rPr>
        <w:t xml:space="preserve"> </w:t>
      </w:r>
      <w:r>
        <w:rPr>
          <w:sz w:val="24"/>
        </w:rPr>
        <w:t>синее»,</w:t>
      </w:r>
      <w:r>
        <w:rPr>
          <w:spacing w:val="1"/>
          <w:sz w:val="24"/>
        </w:rPr>
        <w:t xml:space="preserve"> </w:t>
      </w:r>
      <w:r>
        <w:rPr>
          <w:sz w:val="24"/>
        </w:rPr>
        <w:t>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Долинова;«Сорока-сорока»,</w:t>
      </w:r>
      <w:r>
        <w:rPr>
          <w:spacing w:val="-1"/>
          <w:sz w:val="24"/>
        </w:rPr>
        <w:t xml:space="preserve"> </w:t>
      </w:r>
      <w:r>
        <w:rPr>
          <w:sz w:val="24"/>
        </w:rPr>
        <w:t>рус. нар. прибаутка, обр. 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Попатенко;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7B595D">
      <w:pPr>
        <w:pStyle w:val="Heading5"/>
        <w:ind w:left="864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 до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0E467F" w:rsidRDefault="007B595D">
      <w:pPr>
        <w:pStyle w:val="a3"/>
        <w:ind w:left="440" w:right="374" w:firstLine="424"/>
      </w:pPr>
      <w:r>
        <w:rPr>
          <w:i/>
        </w:rPr>
        <w:t xml:space="preserve">Слушание.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Чайковского,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Плещеева;</w:t>
      </w:r>
      <w:r>
        <w:rPr>
          <w:spacing w:val="60"/>
        </w:rPr>
        <w:t xml:space="preserve"> </w:t>
      </w:r>
      <w:r>
        <w:t>«Осенняя</w:t>
      </w:r>
      <w:r>
        <w:rPr>
          <w:spacing w:val="60"/>
        </w:rPr>
        <w:t xml:space="preserve"> </w:t>
      </w:r>
      <w:r>
        <w:t>песня»,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цикла «Времена года» П. Чайковского; «Полька»;</w:t>
      </w:r>
      <w:r>
        <w:rPr>
          <w:spacing w:val="1"/>
        </w:rPr>
        <w:t xml:space="preserve"> </w:t>
      </w:r>
      <w:r>
        <w:t>муз. Д. Львова-Компанейца, сл. З. Петровой; «Моя Россия», муз. Г. Струве, сл. Н. Соловьевой; «Кто придумал песенку?», муз. Д. Львова-</w:t>
      </w:r>
      <w:r>
        <w:rPr>
          <w:spacing w:val="1"/>
        </w:rPr>
        <w:t xml:space="preserve"> </w:t>
      </w:r>
      <w:r>
        <w:rPr>
          <w:spacing w:val="-1"/>
        </w:rPr>
        <w:t xml:space="preserve">Компанейца, сл. Л. Дымовой; «Детская полька», муз. М. Глинки; «Жаворонок», муз. М. Глинки; </w:t>
      </w:r>
      <w:r>
        <w:t>«Мотылек», муз. С. Майкапара; «Пляска</w:t>
      </w:r>
      <w:r>
        <w:rPr>
          <w:spacing w:val="1"/>
        </w:rPr>
        <w:t xml:space="preserve"> </w:t>
      </w:r>
      <w:r>
        <w:t>птиц»,</w:t>
      </w:r>
      <w:r>
        <w:rPr>
          <w:spacing w:val="7"/>
        </w:rPr>
        <w:t xml:space="preserve"> </w:t>
      </w:r>
      <w:r>
        <w:t>«Колыбельная», муз.</w:t>
      </w:r>
      <w:r>
        <w:rPr>
          <w:spacing w:val="5"/>
        </w:rPr>
        <w:t xml:space="preserve"> </w:t>
      </w:r>
      <w:r>
        <w:t>Н. Римского-Корсакова;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lastRenderedPageBreak/>
        <w:t>Пение</w:t>
      </w:r>
    </w:p>
    <w:p w:rsidR="000E467F" w:rsidRDefault="007B595D">
      <w:pPr>
        <w:spacing w:line="242" w:lineRule="auto"/>
        <w:ind w:left="440" w:firstLine="424"/>
      </w:pPr>
      <w:r>
        <w:rPr>
          <w:i/>
          <w:sz w:val="24"/>
        </w:rPr>
        <w:t>Упражнения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44"/>
          <w:sz w:val="24"/>
        </w:rPr>
        <w:t xml:space="preserve"> </w:t>
      </w:r>
      <w:r>
        <w:rPr>
          <w:sz w:val="24"/>
        </w:rPr>
        <w:t>«</w:t>
      </w:r>
      <w:r>
        <w:rPr>
          <w:spacing w:val="30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34"/>
          <w:sz w:val="24"/>
        </w:rPr>
        <w:t xml:space="preserve"> </w:t>
      </w:r>
      <w:r>
        <w:rPr>
          <w:sz w:val="24"/>
        </w:rPr>
        <w:t>рус.</w:t>
      </w:r>
      <w:r>
        <w:rPr>
          <w:spacing w:val="37"/>
          <w:sz w:val="24"/>
        </w:rPr>
        <w:t xml:space="preserve"> </w:t>
      </w:r>
      <w:r>
        <w:rPr>
          <w:sz w:val="24"/>
        </w:rPr>
        <w:t>нар.</w:t>
      </w:r>
      <w:r>
        <w:rPr>
          <w:spacing w:val="3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38"/>
          <w:sz w:val="24"/>
        </w:rPr>
        <w:t xml:space="preserve"> </w:t>
      </w:r>
      <w:r>
        <w:rPr>
          <w:sz w:val="24"/>
        </w:rPr>
        <w:t>обраб.</w:t>
      </w:r>
      <w:r>
        <w:rPr>
          <w:spacing w:val="33"/>
          <w:sz w:val="24"/>
        </w:rPr>
        <w:t xml:space="preserve"> </w:t>
      </w:r>
      <w:r>
        <w:rPr>
          <w:sz w:val="24"/>
        </w:rPr>
        <w:t>Е.</w:t>
      </w:r>
      <w:r>
        <w:rPr>
          <w:spacing w:val="34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27"/>
          <w:sz w:val="24"/>
        </w:rPr>
        <w:t xml:space="preserve"> </w:t>
      </w:r>
      <w:r>
        <w:t>«Андрей-воробей»,</w:t>
      </w:r>
      <w:r>
        <w:rPr>
          <w:spacing w:val="29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>
        <w:rPr>
          <w:spacing w:val="28"/>
        </w:rPr>
        <w:t xml:space="preserve"> </w:t>
      </w:r>
      <w:r>
        <w:t>песня,</w:t>
      </w:r>
      <w:r>
        <w:rPr>
          <w:spacing w:val="28"/>
        </w:rPr>
        <w:t xml:space="preserve"> </w:t>
      </w:r>
      <w:r>
        <w:t>обр.</w:t>
      </w:r>
      <w:r>
        <w:rPr>
          <w:spacing w:val="28"/>
        </w:rPr>
        <w:t xml:space="preserve"> </w:t>
      </w:r>
      <w:r>
        <w:t>Ю.</w:t>
      </w:r>
      <w:r>
        <w:rPr>
          <w:spacing w:val="-52"/>
        </w:rPr>
        <w:t xml:space="preserve"> </w:t>
      </w:r>
      <w:r>
        <w:t>Слонова;</w:t>
      </w:r>
      <w:r>
        <w:rPr>
          <w:spacing w:val="19"/>
        </w:rPr>
        <w:t xml:space="preserve"> </w:t>
      </w:r>
      <w:r>
        <w:t>«Бубенчики»,</w:t>
      </w:r>
      <w:r>
        <w:rPr>
          <w:spacing w:val="23"/>
        </w:rPr>
        <w:t xml:space="preserve"> </w:t>
      </w:r>
      <w:r>
        <w:t>«Гармошка»,</w:t>
      </w:r>
      <w:r>
        <w:rPr>
          <w:spacing w:val="23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Тиличеевой;</w:t>
      </w:r>
      <w:r>
        <w:rPr>
          <w:spacing w:val="19"/>
        </w:rPr>
        <w:t xml:space="preserve"> </w:t>
      </w:r>
      <w:r>
        <w:t>«Считалочка»,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Арсеева;</w:t>
      </w:r>
      <w:r>
        <w:rPr>
          <w:spacing w:val="15"/>
        </w:rPr>
        <w:t xml:space="preserve"> </w:t>
      </w:r>
      <w:r>
        <w:t>«Паровоз»,</w:t>
      </w:r>
      <w:r>
        <w:rPr>
          <w:spacing w:val="17"/>
        </w:rPr>
        <w:t xml:space="preserve"> </w:t>
      </w:r>
      <w:r>
        <w:t>«Петрушка»,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Карасевой,</w:t>
      </w:r>
      <w:r>
        <w:rPr>
          <w:spacing w:val="17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Н.</w:t>
      </w:r>
      <w:r>
        <w:rPr>
          <w:spacing w:val="35"/>
        </w:rPr>
        <w:t xml:space="preserve"> </w:t>
      </w:r>
      <w:r>
        <w:t>Френкель;</w:t>
      </w:r>
    </w:p>
    <w:p w:rsidR="000E467F" w:rsidRDefault="007B595D">
      <w:pPr>
        <w:spacing w:line="248" w:lineRule="exact"/>
        <w:ind w:left="440"/>
      </w:pPr>
      <w:r>
        <w:t>«Барабан»,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Найденовой</w:t>
      </w:r>
      <w:r>
        <w:rPr>
          <w:spacing w:val="1"/>
        </w:rPr>
        <w:t xml:space="preserve"> </w:t>
      </w:r>
      <w:r>
        <w:t>«Тучка»;</w:t>
      </w:r>
    </w:p>
    <w:p w:rsidR="000E467F" w:rsidRDefault="007B595D">
      <w:pPr>
        <w:pStyle w:val="a3"/>
        <w:spacing w:line="274" w:lineRule="exact"/>
        <w:ind w:left="864"/>
        <w:jc w:val="left"/>
      </w:pPr>
      <w:r>
        <w:rPr>
          <w:i/>
        </w:rPr>
        <w:t>Песни.</w:t>
      </w:r>
      <w:r>
        <w:rPr>
          <w:i/>
          <w:spacing w:val="64"/>
        </w:rPr>
        <w:t xml:space="preserve"> </w:t>
      </w:r>
      <w:r>
        <w:t>«Журавли»,   муз.</w:t>
      </w:r>
      <w:r>
        <w:rPr>
          <w:spacing w:val="119"/>
        </w:rPr>
        <w:t xml:space="preserve"> </w:t>
      </w:r>
      <w:r>
        <w:t>А.</w:t>
      </w:r>
      <w:r>
        <w:rPr>
          <w:spacing w:val="116"/>
        </w:rPr>
        <w:t xml:space="preserve"> </w:t>
      </w:r>
      <w:r>
        <w:t>Лившица,</w:t>
      </w:r>
      <w:r>
        <w:rPr>
          <w:spacing w:val="117"/>
        </w:rPr>
        <w:t xml:space="preserve"> </w:t>
      </w:r>
      <w:r>
        <w:t>сл.</w:t>
      </w:r>
      <w:r>
        <w:rPr>
          <w:spacing w:val="115"/>
        </w:rPr>
        <w:t xml:space="preserve"> </w:t>
      </w:r>
      <w:r>
        <w:t>М.</w:t>
      </w:r>
      <w:r>
        <w:rPr>
          <w:spacing w:val="120"/>
        </w:rPr>
        <w:t xml:space="preserve"> </w:t>
      </w:r>
      <w:r>
        <w:t xml:space="preserve">Познанской;  </w:t>
      </w:r>
      <w:r>
        <w:rPr>
          <w:spacing w:val="5"/>
        </w:rPr>
        <w:t xml:space="preserve"> </w:t>
      </w:r>
      <w:r>
        <w:t>«К</w:t>
      </w:r>
      <w:r>
        <w:rPr>
          <w:spacing w:val="118"/>
        </w:rPr>
        <w:t xml:space="preserve"> </w:t>
      </w:r>
      <w:r>
        <w:t>нам</w:t>
      </w:r>
      <w:r>
        <w:rPr>
          <w:spacing w:val="120"/>
        </w:rPr>
        <w:t xml:space="preserve"> </w:t>
      </w:r>
      <w:r>
        <w:t>гости</w:t>
      </w:r>
      <w:r>
        <w:rPr>
          <w:spacing w:val="119"/>
        </w:rPr>
        <w:t xml:space="preserve"> </w:t>
      </w:r>
      <w:r>
        <w:t>пришли»,</w:t>
      </w:r>
      <w:r>
        <w:rPr>
          <w:spacing w:val="115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Ан.</w:t>
      </w:r>
      <w:r>
        <w:rPr>
          <w:spacing w:val="68"/>
        </w:rPr>
        <w:t xml:space="preserve"> </w:t>
      </w:r>
      <w:r>
        <w:t>Александрова,</w:t>
      </w:r>
      <w:r>
        <w:rPr>
          <w:spacing w:val="67"/>
        </w:rPr>
        <w:t xml:space="preserve"> </w:t>
      </w:r>
      <w:r>
        <w:t>сл.</w:t>
      </w:r>
      <w:r>
        <w:rPr>
          <w:spacing w:val="65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Ивенсен;</w:t>
      </w:r>
    </w:p>
    <w:p w:rsidR="000E467F" w:rsidRDefault="007B595D">
      <w:pPr>
        <w:pStyle w:val="a3"/>
        <w:ind w:left="440" w:right="307"/>
        <w:jc w:val="left"/>
      </w:pPr>
      <w:r>
        <w:t>«Огородная-хороводная»,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Б.</w:t>
      </w:r>
      <w:r>
        <w:rPr>
          <w:spacing w:val="7"/>
        </w:rPr>
        <w:t xml:space="preserve"> </w:t>
      </w:r>
      <w:r>
        <w:t>Можжевелова,</w:t>
      </w:r>
      <w:r>
        <w:rPr>
          <w:spacing w:val="4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Пассовой;</w:t>
      </w:r>
      <w:r>
        <w:rPr>
          <w:spacing w:val="7"/>
        </w:rPr>
        <w:t xml:space="preserve"> </w:t>
      </w:r>
      <w:r>
        <w:t>«Голубые</w:t>
      </w:r>
      <w:r>
        <w:rPr>
          <w:spacing w:val="3"/>
        </w:rPr>
        <w:t xml:space="preserve"> </w:t>
      </w:r>
      <w:r>
        <w:t>санки»,</w:t>
      </w:r>
      <w:r>
        <w:rPr>
          <w:spacing w:val="3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Иорданского,</w:t>
      </w:r>
      <w:r>
        <w:rPr>
          <w:spacing w:val="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Клоковой;</w:t>
      </w:r>
      <w:r>
        <w:rPr>
          <w:spacing w:val="15"/>
        </w:rPr>
        <w:t xml:space="preserve"> </w:t>
      </w:r>
      <w:r>
        <w:t>«Гуси-гусенята»,</w:t>
      </w:r>
      <w:r>
        <w:rPr>
          <w:spacing w:val="-5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3"/>
        </w:rPr>
        <w:t xml:space="preserve"> </w:t>
      </w:r>
      <w:r>
        <w:t>Александрова, сл.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Бойко;</w:t>
      </w:r>
      <w:r>
        <w:rPr>
          <w:spacing w:val="4"/>
        </w:rPr>
        <w:t xml:space="preserve"> </w:t>
      </w:r>
      <w:r>
        <w:t>«Рыбка»,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 сл.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Клоковой;</w:t>
      </w:r>
      <w:r>
        <w:rPr>
          <w:spacing w:val="3"/>
        </w:rPr>
        <w:t xml:space="preserve"> </w:t>
      </w:r>
      <w:r>
        <w:t>«Курица»,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Долинова;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0E467F" w:rsidRDefault="007B595D">
      <w:pPr>
        <w:pStyle w:val="a3"/>
        <w:ind w:left="440" w:firstLine="424"/>
        <w:jc w:val="left"/>
      </w:pPr>
      <w:r>
        <w:rPr>
          <w:i/>
        </w:rPr>
        <w:t xml:space="preserve">Произведения. </w:t>
      </w:r>
      <w:r>
        <w:t>«Колыбельная», рус. нар. песня; «Марш», муз. М. Красева;</w:t>
      </w:r>
      <w:r>
        <w:rPr>
          <w:spacing w:val="1"/>
        </w:rPr>
        <w:t xml:space="preserve"> </w:t>
      </w:r>
      <w:r>
        <w:t>«Дили-дили! Бом! Бом!», укр. нар. песня, сл. Е. Макшанцевой;</w:t>
      </w:r>
      <w:r>
        <w:rPr>
          <w:spacing w:val="-57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дразнилки, считалки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рус. нар.попевки.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0E467F" w:rsidRDefault="007B595D">
      <w:pPr>
        <w:pStyle w:val="a3"/>
        <w:ind w:left="440" w:right="401" w:firstLine="424"/>
        <w:jc w:val="left"/>
      </w:pP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 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Ломовой;</w:t>
      </w:r>
      <w:r>
        <w:rPr>
          <w:spacing w:val="3"/>
        </w:rPr>
        <w:t xml:space="preserve"> </w:t>
      </w:r>
      <w:r>
        <w:t>«Росинки», муз.</w:t>
      </w:r>
      <w:r>
        <w:rPr>
          <w:spacing w:val="-1"/>
        </w:rPr>
        <w:t xml:space="preserve"> </w:t>
      </w:r>
      <w:r>
        <w:t>С. Майкапара; «Канава», рус.</w:t>
      </w:r>
      <w:r>
        <w:rPr>
          <w:spacing w:val="8"/>
        </w:rPr>
        <w:t xml:space="preserve"> </w:t>
      </w:r>
      <w:r>
        <w:t>нар. мелодия, обр.</w:t>
      </w:r>
      <w:r>
        <w:rPr>
          <w:spacing w:val="-1"/>
        </w:rPr>
        <w:t xml:space="preserve"> </w:t>
      </w:r>
      <w:r>
        <w:t>Р. Рустамова.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-3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-4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:rsidR="000E467F" w:rsidRDefault="007B595D">
      <w:pPr>
        <w:pStyle w:val="a3"/>
        <w:ind w:left="864"/>
        <w:jc w:val="left"/>
      </w:pPr>
      <w:r>
        <w:rPr>
          <w:i/>
        </w:rPr>
        <w:t>Этюды.</w:t>
      </w:r>
      <w:r>
        <w:rPr>
          <w:i/>
          <w:spacing w:val="4"/>
        </w:rPr>
        <w:t xml:space="preserve"> </w:t>
      </w:r>
      <w:r>
        <w:t>«Тихий</w:t>
      </w:r>
      <w:r>
        <w:rPr>
          <w:spacing w:val="-4"/>
        </w:rPr>
        <w:t xml:space="preserve"> </w:t>
      </w:r>
      <w:r>
        <w:t>танец»</w:t>
      </w:r>
      <w:r>
        <w:rPr>
          <w:spacing w:val="-15"/>
        </w:rPr>
        <w:t xml:space="preserve"> </w:t>
      </w:r>
      <w:r>
        <w:t>(тема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вариаций),</w:t>
      </w:r>
      <w:r>
        <w:rPr>
          <w:spacing w:val="-8"/>
        </w:rPr>
        <w:t xml:space="preserve"> </w:t>
      </w:r>
      <w:r>
        <w:t>муз. В.</w:t>
      </w:r>
      <w:r>
        <w:rPr>
          <w:spacing w:val="-7"/>
        </w:rPr>
        <w:t xml:space="preserve"> </w:t>
      </w:r>
      <w:r>
        <w:t>Моцарта</w:t>
      </w:r>
    </w:p>
    <w:p w:rsidR="000E467F" w:rsidRDefault="007B595D">
      <w:pPr>
        <w:pStyle w:val="a3"/>
        <w:ind w:left="864"/>
        <w:jc w:val="left"/>
      </w:pPr>
      <w:r>
        <w:rPr>
          <w:i/>
        </w:rPr>
        <w:t>Танцы</w:t>
      </w:r>
      <w:r>
        <w:rPr>
          <w:i/>
          <w:spacing w:val="49"/>
        </w:rPr>
        <w:t xml:space="preserve"> </w:t>
      </w:r>
      <w:r>
        <w:rPr>
          <w:i/>
        </w:rPr>
        <w:t>и</w:t>
      </w:r>
      <w:r>
        <w:rPr>
          <w:i/>
          <w:spacing w:val="48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52"/>
        </w:rPr>
        <w:t xml:space="preserve"> </w:t>
      </w:r>
      <w:r>
        <w:t>«Дружные</w:t>
      </w:r>
      <w:r>
        <w:rPr>
          <w:spacing w:val="49"/>
        </w:rPr>
        <w:t xml:space="preserve"> </w:t>
      </w:r>
      <w:r>
        <w:t>пары»,</w:t>
      </w:r>
      <w:r>
        <w:rPr>
          <w:spacing w:val="48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Штрауса</w:t>
      </w:r>
      <w:r>
        <w:rPr>
          <w:spacing w:val="50"/>
        </w:rPr>
        <w:t xml:space="preserve"> </w:t>
      </w:r>
      <w:r>
        <w:t>(«Полька»);</w:t>
      </w:r>
      <w:r>
        <w:rPr>
          <w:spacing w:val="52"/>
        </w:rPr>
        <w:t xml:space="preserve"> </w:t>
      </w:r>
      <w:r>
        <w:t>«Приглашение»,</w:t>
      </w:r>
      <w:r>
        <w:rPr>
          <w:spacing w:val="48"/>
        </w:rPr>
        <w:t xml:space="preserve"> </w:t>
      </w:r>
      <w:r>
        <w:t>рус.</w:t>
      </w:r>
      <w:r>
        <w:rPr>
          <w:spacing w:val="52"/>
        </w:rPr>
        <w:t xml:space="preserve"> </w:t>
      </w:r>
      <w:r>
        <w:t>нар.</w:t>
      </w:r>
      <w:r>
        <w:rPr>
          <w:spacing w:val="56"/>
        </w:rPr>
        <w:t xml:space="preserve"> </w:t>
      </w:r>
      <w:r>
        <w:t>мелодия</w:t>
      </w:r>
      <w:r>
        <w:rPr>
          <w:spacing w:val="53"/>
        </w:rPr>
        <w:t xml:space="preserve"> </w:t>
      </w:r>
      <w:r>
        <w:t>«Лен»,</w:t>
      </w:r>
      <w:r>
        <w:rPr>
          <w:spacing w:val="50"/>
        </w:rPr>
        <w:t xml:space="preserve"> </w:t>
      </w:r>
      <w:r>
        <w:t>обраб.</w:t>
      </w:r>
      <w:r>
        <w:rPr>
          <w:spacing w:val="49"/>
        </w:rPr>
        <w:t xml:space="preserve"> </w:t>
      </w:r>
      <w:r>
        <w:t>М.</w:t>
      </w:r>
      <w:r>
        <w:rPr>
          <w:spacing w:val="48"/>
        </w:rPr>
        <w:t xml:space="preserve"> </w:t>
      </w:r>
      <w:r>
        <w:t>Раухвергера;</w:t>
      </w:r>
    </w:p>
    <w:p w:rsidR="000E467F" w:rsidRDefault="007B595D">
      <w:pPr>
        <w:pStyle w:val="a3"/>
        <w:ind w:left="440"/>
        <w:jc w:val="left"/>
      </w:pPr>
      <w:r>
        <w:t>«Круговая</w:t>
      </w:r>
      <w:r>
        <w:rPr>
          <w:spacing w:val="-5"/>
        </w:rPr>
        <w:t xml:space="preserve"> </w:t>
      </w:r>
      <w:r>
        <w:t>пляска»,</w:t>
      </w:r>
      <w:r>
        <w:rPr>
          <w:spacing w:val="-1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обр.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Разоренова;</w:t>
      </w:r>
    </w:p>
    <w:p w:rsidR="000E467F" w:rsidRDefault="007B595D">
      <w:pPr>
        <w:pStyle w:val="a3"/>
        <w:ind w:left="864"/>
        <w:jc w:val="left"/>
      </w:pPr>
      <w:r>
        <w:rPr>
          <w:i/>
        </w:rPr>
        <w:t>Характерные</w:t>
      </w:r>
      <w:r>
        <w:rPr>
          <w:i/>
          <w:spacing w:val="-1"/>
        </w:rPr>
        <w:t xml:space="preserve"> </w:t>
      </w:r>
      <w:r>
        <w:rPr>
          <w:i/>
        </w:rPr>
        <w:t>танцы.</w:t>
      </w:r>
      <w:r>
        <w:rPr>
          <w:i/>
          <w:spacing w:val="-3"/>
        </w:rPr>
        <w:t xml:space="preserve"> </w:t>
      </w:r>
      <w:r>
        <w:t>«Матрешки»,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Мокроусова;</w:t>
      </w:r>
      <w:r>
        <w:rPr>
          <w:spacing w:val="2"/>
        </w:rPr>
        <w:t xml:space="preserve"> </w:t>
      </w:r>
      <w:r>
        <w:t>«Пляска</w:t>
      </w:r>
      <w:r>
        <w:rPr>
          <w:spacing w:val="2"/>
        </w:rPr>
        <w:t xml:space="preserve"> </w:t>
      </w:r>
      <w:r>
        <w:t>Петрушек»,</w:t>
      </w:r>
      <w:r>
        <w:rPr>
          <w:spacing w:val="2"/>
        </w:rPr>
        <w:t xml:space="preserve"> </w:t>
      </w:r>
      <w:r>
        <w:t>«Танец</w:t>
      </w:r>
      <w:r>
        <w:rPr>
          <w:spacing w:val="-2"/>
        </w:rPr>
        <w:t xml:space="preserve"> </w:t>
      </w:r>
      <w:r>
        <w:t>Снегурочки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снежинок»,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Глиэра;</w:t>
      </w:r>
    </w:p>
    <w:p w:rsidR="000E467F" w:rsidRDefault="005B0815">
      <w:pPr>
        <w:pStyle w:val="a3"/>
        <w:ind w:left="440" w:right="307" w:firstLine="424"/>
        <w:jc w:val="left"/>
      </w:pPr>
      <w:r>
        <w:pict>
          <v:rect id="_x0000_s2065" style="position:absolute;left:0;text-align:left;margin-left:92.05pt;margin-top:16.8pt;width:3pt;height:.6pt;z-index:-27917312;mso-position-horizontal-relative:page" fillcolor="black" stroked="f">
            <w10:wrap anchorx="page"/>
          </v:rect>
        </w:pict>
      </w:r>
      <w:r w:rsidR="007B595D">
        <w:rPr>
          <w:i/>
        </w:rPr>
        <w:t>Хороводы</w:t>
      </w:r>
      <w:r w:rsidR="007B595D">
        <w:t>.</w:t>
      </w:r>
      <w:r w:rsidR="007B595D">
        <w:rPr>
          <w:spacing w:val="26"/>
        </w:rPr>
        <w:t xml:space="preserve"> </w:t>
      </w:r>
      <w:r w:rsidR="007B595D">
        <w:t>«Урожайная»,</w:t>
      </w:r>
      <w:r w:rsidR="007B595D">
        <w:rPr>
          <w:spacing w:val="24"/>
        </w:rPr>
        <w:t xml:space="preserve"> </w:t>
      </w:r>
      <w:r w:rsidR="007B595D">
        <w:t>муз.</w:t>
      </w:r>
      <w:r w:rsidR="007B595D">
        <w:rPr>
          <w:spacing w:val="26"/>
        </w:rPr>
        <w:t xml:space="preserve"> </w:t>
      </w:r>
      <w:r w:rsidR="007B595D">
        <w:t>А.</w:t>
      </w:r>
      <w:r w:rsidR="007B595D">
        <w:rPr>
          <w:spacing w:val="24"/>
        </w:rPr>
        <w:t xml:space="preserve"> </w:t>
      </w:r>
      <w:r w:rsidR="007B595D">
        <w:t>Филиппенко,</w:t>
      </w:r>
      <w:r w:rsidR="007B595D">
        <w:rPr>
          <w:spacing w:val="23"/>
        </w:rPr>
        <w:t xml:space="preserve"> </w:t>
      </w:r>
      <w:r w:rsidR="007B595D">
        <w:t>сл.</w:t>
      </w:r>
      <w:r w:rsidR="007B595D">
        <w:rPr>
          <w:spacing w:val="24"/>
        </w:rPr>
        <w:t xml:space="preserve"> </w:t>
      </w:r>
      <w:r w:rsidR="007B595D">
        <w:t>О.</w:t>
      </w:r>
      <w:r w:rsidR="007B595D">
        <w:rPr>
          <w:spacing w:val="23"/>
        </w:rPr>
        <w:t xml:space="preserve"> </w:t>
      </w:r>
      <w:r w:rsidR="007B595D">
        <w:t>Волгиной;</w:t>
      </w:r>
      <w:r w:rsidR="007B595D">
        <w:rPr>
          <w:spacing w:val="28"/>
        </w:rPr>
        <w:t xml:space="preserve"> </w:t>
      </w:r>
      <w:r w:rsidR="007B595D">
        <w:t>«Новогодняя</w:t>
      </w:r>
      <w:r w:rsidR="007B595D">
        <w:rPr>
          <w:spacing w:val="25"/>
        </w:rPr>
        <w:t xml:space="preserve"> </w:t>
      </w:r>
      <w:r w:rsidR="007B595D">
        <w:t>хороводная»,</w:t>
      </w:r>
      <w:r w:rsidR="007B595D">
        <w:rPr>
          <w:spacing w:val="30"/>
        </w:rPr>
        <w:t xml:space="preserve"> </w:t>
      </w:r>
      <w:r w:rsidR="007B595D">
        <w:t>муз.</w:t>
      </w:r>
      <w:r w:rsidR="007B595D">
        <w:rPr>
          <w:spacing w:val="24"/>
        </w:rPr>
        <w:t xml:space="preserve"> </w:t>
      </w:r>
      <w:r w:rsidR="007B595D">
        <w:t>С.</w:t>
      </w:r>
      <w:r w:rsidR="007B595D">
        <w:rPr>
          <w:spacing w:val="25"/>
        </w:rPr>
        <w:t xml:space="preserve"> </w:t>
      </w:r>
      <w:r w:rsidR="007B595D">
        <w:t>Шайдар;</w:t>
      </w:r>
      <w:r w:rsidR="007B595D">
        <w:rPr>
          <w:spacing w:val="29"/>
        </w:rPr>
        <w:t xml:space="preserve"> </w:t>
      </w:r>
      <w:r w:rsidR="007B595D">
        <w:t>«Пошла</w:t>
      </w:r>
      <w:r w:rsidR="007B595D">
        <w:rPr>
          <w:spacing w:val="22"/>
        </w:rPr>
        <w:t xml:space="preserve"> </w:t>
      </w:r>
      <w:r w:rsidR="007B595D">
        <w:t>млада</w:t>
      </w:r>
      <w:r w:rsidR="007B595D">
        <w:rPr>
          <w:spacing w:val="23"/>
        </w:rPr>
        <w:t xml:space="preserve"> </w:t>
      </w:r>
      <w:r w:rsidR="007B595D">
        <w:t>за</w:t>
      </w:r>
      <w:r w:rsidR="007B595D">
        <w:rPr>
          <w:spacing w:val="21"/>
        </w:rPr>
        <w:t xml:space="preserve"> </w:t>
      </w:r>
      <w:r w:rsidR="007B595D">
        <w:t>водой»,</w:t>
      </w:r>
      <w:r w:rsidR="007B595D">
        <w:rPr>
          <w:spacing w:val="-57"/>
        </w:rPr>
        <w:t xml:space="preserve"> </w:t>
      </w:r>
      <w:r w:rsidR="007B595D">
        <w:t>рус.</w:t>
      </w:r>
      <w:r w:rsidR="007B595D">
        <w:rPr>
          <w:spacing w:val="-1"/>
        </w:rPr>
        <w:t xml:space="preserve"> </w:t>
      </w:r>
      <w:r w:rsidR="007B595D">
        <w:t>нар. песня,</w:t>
      </w:r>
      <w:r w:rsidR="007B595D">
        <w:rPr>
          <w:spacing w:val="1"/>
        </w:rPr>
        <w:t xml:space="preserve"> </w:t>
      </w:r>
      <w:r w:rsidR="007B595D">
        <w:t>обраб. В.</w:t>
      </w:r>
      <w:r w:rsidR="007B595D">
        <w:rPr>
          <w:spacing w:val="1"/>
        </w:rPr>
        <w:t xml:space="preserve"> </w:t>
      </w:r>
      <w:r w:rsidR="007B595D">
        <w:t>Агафонникова.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pStyle w:val="a3"/>
        <w:ind w:left="440" w:right="307" w:firstLine="424"/>
        <w:jc w:val="left"/>
      </w:pPr>
      <w:r>
        <w:rPr>
          <w:i/>
        </w:rPr>
        <w:t>Игры.</w:t>
      </w:r>
      <w:r>
        <w:rPr>
          <w:i/>
          <w:spacing w:val="8"/>
        </w:rPr>
        <w:t xml:space="preserve"> </w:t>
      </w:r>
      <w:r>
        <w:t>«Не</w:t>
      </w:r>
      <w:r>
        <w:rPr>
          <w:spacing w:val="9"/>
        </w:rPr>
        <w:t xml:space="preserve"> </w:t>
      </w:r>
      <w:r>
        <w:t>выпустим»,</w:t>
      </w:r>
      <w:r>
        <w:rPr>
          <w:spacing w:val="5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Ломовой;</w:t>
      </w:r>
      <w:r>
        <w:rPr>
          <w:spacing w:val="10"/>
        </w:rPr>
        <w:t xml:space="preserve"> </w:t>
      </w:r>
      <w:r>
        <w:t>«Будь</w:t>
      </w:r>
      <w:r>
        <w:rPr>
          <w:spacing w:val="4"/>
        </w:rPr>
        <w:t xml:space="preserve"> </w:t>
      </w:r>
      <w:r>
        <w:t>ловким!»,</w:t>
      </w:r>
      <w:r>
        <w:rPr>
          <w:spacing w:val="4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Ладухина;</w:t>
      </w:r>
      <w:r>
        <w:rPr>
          <w:spacing w:val="10"/>
        </w:rPr>
        <w:t xml:space="preserve"> </w:t>
      </w:r>
      <w:r>
        <w:t>«Игра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бубном»,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Красева;</w:t>
      </w:r>
      <w:r>
        <w:rPr>
          <w:spacing w:val="8"/>
        </w:rPr>
        <w:t xml:space="preserve"> </w:t>
      </w:r>
      <w:r>
        <w:t>«Ищи</w:t>
      </w:r>
      <w:r>
        <w:rPr>
          <w:spacing w:val="3"/>
        </w:rPr>
        <w:t xml:space="preserve"> </w:t>
      </w:r>
      <w:r>
        <w:t>игрушку»,</w:t>
      </w:r>
      <w:r>
        <w:rPr>
          <w:spacing w:val="11"/>
        </w:rPr>
        <w:t xml:space="preserve"> </w:t>
      </w:r>
      <w:r>
        <w:t>«Найди</w:t>
      </w:r>
      <w:r>
        <w:rPr>
          <w:spacing w:val="-57"/>
        </w:rPr>
        <w:t xml:space="preserve"> </w:t>
      </w:r>
      <w:r>
        <w:t>себе пару»,</w:t>
      </w:r>
      <w:r>
        <w:rPr>
          <w:spacing w:val="-1"/>
        </w:rPr>
        <w:t xml:space="preserve"> </w:t>
      </w:r>
      <w:r>
        <w:t>латв. 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Попатенко;</w:t>
      </w:r>
      <w:r>
        <w:rPr>
          <w:spacing w:val="4"/>
        </w:rPr>
        <w:t xml:space="preserve"> </w:t>
      </w:r>
      <w:r>
        <w:t>«Найди игрушку»,</w:t>
      </w:r>
      <w:r>
        <w:rPr>
          <w:spacing w:val="4"/>
        </w:rPr>
        <w:t xml:space="preserve"> </w:t>
      </w:r>
      <w:r>
        <w:t>латв.</w:t>
      </w:r>
      <w:r>
        <w:rPr>
          <w:spacing w:val="-1"/>
        </w:rPr>
        <w:t xml:space="preserve"> </w:t>
      </w:r>
      <w:r>
        <w:t>нар. песня,</w:t>
      </w:r>
      <w:r>
        <w:rPr>
          <w:spacing w:val="-1"/>
        </w:rPr>
        <w:t xml:space="preserve"> </w:t>
      </w:r>
      <w:r>
        <w:t>обр.</w:t>
      </w:r>
      <w:r>
        <w:rPr>
          <w:spacing w:val="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Фрида.</w:t>
      </w:r>
    </w:p>
    <w:p w:rsidR="000E467F" w:rsidRDefault="007B595D">
      <w:pPr>
        <w:pStyle w:val="a3"/>
        <w:ind w:left="864"/>
        <w:jc w:val="left"/>
      </w:pPr>
      <w:r>
        <w:rPr>
          <w:i/>
        </w:rPr>
        <w:t>Игры</w:t>
      </w:r>
      <w:r>
        <w:rPr>
          <w:i/>
          <w:spacing w:val="28"/>
        </w:rPr>
        <w:t xml:space="preserve"> </w:t>
      </w:r>
      <w:r>
        <w:rPr>
          <w:i/>
        </w:rPr>
        <w:t>с</w:t>
      </w:r>
      <w:r>
        <w:rPr>
          <w:i/>
          <w:spacing w:val="28"/>
        </w:rPr>
        <w:t xml:space="preserve"> </w:t>
      </w:r>
      <w:r>
        <w:rPr>
          <w:i/>
        </w:rPr>
        <w:t>пением.</w:t>
      </w:r>
      <w:r>
        <w:rPr>
          <w:i/>
          <w:spacing w:val="30"/>
        </w:rPr>
        <w:t xml:space="preserve"> </w:t>
      </w:r>
      <w:r>
        <w:t>«Колпачок»,</w:t>
      </w:r>
      <w:r>
        <w:rPr>
          <w:spacing w:val="31"/>
        </w:rPr>
        <w:t xml:space="preserve"> </w:t>
      </w:r>
      <w:r>
        <w:t>«Ворон»,</w:t>
      </w:r>
      <w:r>
        <w:rPr>
          <w:spacing w:val="31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песни;</w:t>
      </w:r>
      <w:r>
        <w:rPr>
          <w:spacing w:val="28"/>
        </w:rPr>
        <w:t xml:space="preserve"> </w:t>
      </w:r>
      <w:r>
        <w:t>«Заинька»,</w:t>
      </w:r>
      <w:r>
        <w:rPr>
          <w:spacing w:val="27"/>
        </w:rPr>
        <w:t xml:space="preserve"> </w:t>
      </w:r>
      <w:r>
        <w:t>рус.</w:t>
      </w:r>
      <w:r>
        <w:rPr>
          <w:spacing w:val="34"/>
        </w:rPr>
        <w:t xml:space="preserve"> </w:t>
      </w:r>
      <w:r>
        <w:t>нар.</w:t>
      </w:r>
      <w:r>
        <w:rPr>
          <w:spacing w:val="31"/>
        </w:rPr>
        <w:t xml:space="preserve"> </w:t>
      </w:r>
      <w:r>
        <w:t>песня,</w:t>
      </w:r>
      <w:r>
        <w:rPr>
          <w:spacing w:val="27"/>
        </w:rPr>
        <w:t xml:space="preserve"> </w:t>
      </w:r>
      <w:r>
        <w:t>обраб.</w:t>
      </w:r>
      <w:r>
        <w:rPr>
          <w:spacing w:val="28"/>
        </w:rPr>
        <w:t xml:space="preserve"> </w:t>
      </w:r>
      <w:r>
        <w:t>Н.</w:t>
      </w:r>
      <w:r>
        <w:rPr>
          <w:spacing w:val="31"/>
        </w:rPr>
        <w:t xml:space="preserve"> </w:t>
      </w:r>
      <w:r>
        <w:t>Римского-Корсакова;</w:t>
      </w:r>
      <w:r>
        <w:rPr>
          <w:spacing w:val="33"/>
        </w:rPr>
        <w:t xml:space="preserve"> </w:t>
      </w:r>
      <w:r>
        <w:t>«Как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тоненький</w:t>
      </w:r>
    </w:p>
    <w:p w:rsidR="000E467F" w:rsidRDefault="007B595D">
      <w:pPr>
        <w:pStyle w:val="a3"/>
        <w:spacing w:before="60"/>
        <w:ind w:left="440"/>
        <w:jc w:val="left"/>
      </w:pPr>
      <w:r>
        <w:t>ледок», 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Рубца;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лото»,</w:t>
      </w:r>
      <w:r>
        <w:rPr>
          <w:spacing w:val="54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58"/>
          <w:sz w:val="24"/>
        </w:rPr>
        <w:t xml:space="preserve"> </w:t>
      </w:r>
      <w:r>
        <w:rPr>
          <w:sz w:val="24"/>
        </w:rPr>
        <w:t>«Где</w:t>
      </w:r>
      <w:r>
        <w:rPr>
          <w:spacing w:val="48"/>
          <w:sz w:val="24"/>
        </w:rPr>
        <w:t xml:space="preserve"> </w:t>
      </w:r>
      <w:r>
        <w:rPr>
          <w:sz w:val="24"/>
        </w:rPr>
        <w:t>мои</w:t>
      </w:r>
      <w:r>
        <w:rPr>
          <w:spacing w:val="47"/>
          <w:sz w:val="24"/>
        </w:rPr>
        <w:t xml:space="preserve"> </w:t>
      </w:r>
      <w:r>
        <w:rPr>
          <w:sz w:val="24"/>
        </w:rPr>
        <w:t>детки?»,</w:t>
      </w:r>
    </w:p>
    <w:p w:rsidR="000E467F" w:rsidRDefault="007B595D">
      <w:pPr>
        <w:pStyle w:val="a3"/>
        <w:ind w:left="864"/>
        <w:jc w:val="left"/>
      </w:pPr>
      <w:r>
        <w:t>«Мама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детки».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ритма.</w:t>
      </w:r>
      <w:r>
        <w:rPr>
          <w:spacing w:val="2"/>
        </w:rPr>
        <w:t xml:space="preserve"> </w:t>
      </w:r>
      <w:r>
        <w:t>«Определи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ритму»,</w:t>
      </w:r>
      <w:r>
        <w:rPr>
          <w:spacing w:val="-3"/>
        </w:rPr>
        <w:t xml:space="preserve"> </w:t>
      </w:r>
      <w:r>
        <w:t>«Ритмические</w:t>
      </w:r>
      <w:r>
        <w:rPr>
          <w:spacing w:val="-4"/>
        </w:rPr>
        <w:t xml:space="preserve"> </w:t>
      </w:r>
      <w:r>
        <w:t>полоски»,</w:t>
      </w:r>
      <w:r>
        <w:rPr>
          <w:spacing w:val="-3"/>
        </w:rPr>
        <w:t xml:space="preserve"> </w:t>
      </w:r>
      <w:r>
        <w:t>«Учись</w:t>
      </w:r>
      <w:r>
        <w:rPr>
          <w:spacing w:val="-2"/>
        </w:rPr>
        <w:t xml:space="preserve"> </w:t>
      </w:r>
      <w:r>
        <w:t>танцевать»,</w:t>
      </w:r>
      <w:r>
        <w:rPr>
          <w:spacing w:val="3"/>
        </w:rPr>
        <w:t xml:space="preserve"> </w:t>
      </w:r>
      <w:r>
        <w:t>«Ищи».</w:t>
      </w:r>
    </w:p>
    <w:p w:rsidR="000E467F" w:rsidRDefault="007B595D">
      <w:pPr>
        <w:spacing w:before="1"/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слуха.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играю?»,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загадки»,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домик».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«Громко,</w:t>
      </w:r>
      <w:r>
        <w:rPr>
          <w:spacing w:val="-8"/>
          <w:sz w:val="24"/>
        </w:rPr>
        <w:t xml:space="preserve"> </w:t>
      </w:r>
      <w:r>
        <w:rPr>
          <w:sz w:val="24"/>
        </w:rPr>
        <w:t>тихо</w:t>
      </w:r>
      <w:r>
        <w:rPr>
          <w:spacing w:val="-9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2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колокольчики».</w:t>
      </w:r>
    </w:p>
    <w:p w:rsidR="000E467F" w:rsidRDefault="007B595D">
      <w:pPr>
        <w:spacing w:line="242" w:lineRule="auto"/>
        <w:ind w:left="440" w:firstLine="424"/>
      </w:pPr>
      <w:r>
        <w:rPr>
          <w:i/>
          <w:sz w:val="24"/>
        </w:rPr>
        <w:t>Развитие восприятия музыки и музыкальной памяти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«Будь внимательным»,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«Буратино», </w:t>
      </w:r>
      <w:r>
        <w:t>«Музыкальный магазин», «Времена года», «Наши</w:t>
      </w:r>
      <w:r>
        <w:rPr>
          <w:spacing w:val="-52"/>
        </w:rPr>
        <w:t xml:space="preserve"> </w:t>
      </w:r>
      <w:r>
        <w:t>песни».</w:t>
      </w:r>
    </w:p>
    <w:p w:rsidR="000E467F" w:rsidRDefault="007B595D">
      <w:pPr>
        <w:pStyle w:val="a3"/>
        <w:ind w:left="440" w:right="307" w:firstLine="424"/>
        <w:jc w:val="left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 обраб. М. Иорданского; «Моя любимая кукла», автор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Коренева;«Полянка»</w:t>
      </w:r>
      <w:r>
        <w:rPr>
          <w:spacing w:val="-8"/>
        </w:rPr>
        <w:t xml:space="preserve"> </w:t>
      </w:r>
      <w:r>
        <w:t>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5"/>
        </w:rPr>
        <w:t xml:space="preserve"> </w:t>
      </w:r>
      <w:r>
        <w:t>муз.Т.</w:t>
      </w:r>
      <w:r>
        <w:rPr>
          <w:spacing w:val="2"/>
        </w:rPr>
        <w:t xml:space="preserve"> </w:t>
      </w:r>
      <w:r>
        <w:t>Вилькорейской.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47"/>
          <w:sz w:val="24"/>
        </w:rPr>
        <w:t xml:space="preserve"> </w:t>
      </w:r>
      <w:r>
        <w:rPr>
          <w:sz w:val="24"/>
        </w:rPr>
        <w:t>полю,</w:t>
      </w:r>
      <w:r>
        <w:rPr>
          <w:spacing w:val="50"/>
          <w:sz w:val="24"/>
        </w:rPr>
        <w:t xml:space="preserve"> </w:t>
      </w:r>
      <w:r>
        <w:rPr>
          <w:sz w:val="24"/>
        </w:rPr>
        <w:t>полю</w:t>
      </w:r>
      <w:r>
        <w:rPr>
          <w:spacing w:val="44"/>
          <w:sz w:val="24"/>
        </w:rPr>
        <w:t xml:space="preserve"> </w:t>
      </w:r>
      <w:r>
        <w:rPr>
          <w:sz w:val="24"/>
        </w:rPr>
        <w:t>лук»,</w:t>
      </w:r>
      <w:r>
        <w:rPr>
          <w:spacing w:val="52"/>
          <w:sz w:val="24"/>
        </w:rPr>
        <w:t xml:space="preserve"> </w:t>
      </w:r>
      <w:r>
        <w:rPr>
          <w:sz w:val="24"/>
        </w:rPr>
        <w:t>муз.</w:t>
      </w:r>
      <w:r>
        <w:rPr>
          <w:spacing w:val="48"/>
          <w:sz w:val="24"/>
        </w:rPr>
        <w:t xml:space="preserve"> </w:t>
      </w:r>
      <w:r>
        <w:rPr>
          <w:sz w:val="24"/>
        </w:rPr>
        <w:t>Е.</w:t>
      </w:r>
      <w:r>
        <w:rPr>
          <w:spacing w:val="48"/>
          <w:sz w:val="24"/>
        </w:rPr>
        <w:t xml:space="preserve"> </w:t>
      </w:r>
      <w:r>
        <w:rPr>
          <w:sz w:val="24"/>
        </w:rPr>
        <w:t>Тиличеевой;</w:t>
      </w:r>
    </w:p>
    <w:p w:rsidR="000E467F" w:rsidRDefault="007B595D">
      <w:pPr>
        <w:pStyle w:val="a3"/>
        <w:ind w:left="440" w:firstLine="424"/>
        <w:jc w:val="left"/>
      </w:pPr>
      <w:r>
        <w:lastRenderedPageBreak/>
        <w:t>«Вальс кошки», муз. В. Золотарева; «Гори, гори ясно!», рус. нар. мелодия, обраб. Р. Рустамова; «Ая по лугу», рус. нар. мелодия, обраб. Т.</w:t>
      </w:r>
      <w:r>
        <w:rPr>
          <w:spacing w:val="-57"/>
        </w:rPr>
        <w:t xml:space="preserve"> </w:t>
      </w:r>
      <w:r>
        <w:t>Смирновой.</w:t>
      </w:r>
    </w:p>
    <w:p w:rsidR="000E467F" w:rsidRDefault="007B595D">
      <w:pPr>
        <w:ind w:left="864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30"/>
          <w:sz w:val="24"/>
        </w:rPr>
        <w:t xml:space="preserve"> </w:t>
      </w:r>
      <w:r>
        <w:rPr>
          <w:sz w:val="24"/>
        </w:rPr>
        <w:t>рус.</w:t>
      </w:r>
      <w:r>
        <w:rPr>
          <w:spacing w:val="29"/>
          <w:sz w:val="24"/>
        </w:rPr>
        <w:t xml:space="preserve"> </w:t>
      </w:r>
      <w:r>
        <w:rPr>
          <w:sz w:val="24"/>
        </w:rPr>
        <w:t>нар.</w:t>
      </w:r>
      <w:r>
        <w:rPr>
          <w:spacing w:val="2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29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5"/>
          <w:sz w:val="24"/>
        </w:rPr>
        <w:t xml:space="preserve"> </w:t>
      </w:r>
      <w:r>
        <w:rPr>
          <w:sz w:val="24"/>
        </w:rPr>
        <w:t>Р.</w:t>
      </w:r>
      <w:r>
        <w:rPr>
          <w:spacing w:val="29"/>
          <w:sz w:val="24"/>
        </w:rPr>
        <w:t xml:space="preserve"> </w:t>
      </w:r>
      <w:r>
        <w:rPr>
          <w:sz w:val="24"/>
        </w:rPr>
        <w:t>Рустамова;«Гори,</w:t>
      </w:r>
      <w:r>
        <w:rPr>
          <w:spacing w:val="26"/>
          <w:sz w:val="24"/>
        </w:rPr>
        <w:t xml:space="preserve"> </w:t>
      </w:r>
      <w:r>
        <w:rPr>
          <w:sz w:val="24"/>
        </w:rPr>
        <w:t>гори</w:t>
      </w:r>
      <w:r>
        <w:rPr>
          <w:spacing w:val="23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29"/>
          <w:sz w:val="24"/>
        </w:rPr>
        <w:t xml:space="preserve"> </w:t>
      </w:r>
      <w:r>
        <w:rPr>
          <w:sz w:val="24"/>
        </w:rPr>
        <w:t>рус.</w:t>
      </w:r>
      <w:r>
        <w:rPr>
          <w:spacing w:val="25"/>
          <w:sz w:val="24"/>
        </w:rPr>
        <w:t xml:space="preserve"> </w:t>
      </w:r>
      <w:r>
        <w:rPr>
          <w:sz w:val="24"/>
        </w:rPr>
        <w:t>нар.</w:t>
      </w:r>
      <w:r>
        <w:rPr>
          <w:spacing w:val="24"/>
          <w:sz w:val="24"/>
        </w:rPr>
        <w:t xml:space="preserve"> </w:t>
      </w:r>
      <w:r>
        <w:rPr>
          <w:sz w:val="24"/>
        </w:rPr>
        <w:t>мелодия;</w:t>
      </w:r>
    </w:p>
    <w:p w:rsidR="000E467F" w:rsidRDefault="007B595D">
      <w:pPr>
        <w:pStyle w:val="a3"/>
        <w:ind w:left="440"/>
        <w:jc w:val="left"/>
      </w:pPr>
      <w:r>
        <w:t>««Часики»,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Вольфензона;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7B595D">
      <w:pPr>
        <w:pStyle w:val="Heading5"/>
        <w:ind w:left="864"/>
        <w:jc w:val="left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 до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0E467F" w:rsidRDefault="007B595D">
      <w:pPr>
        <w:pStyle w:val="a3"/>
        <w:ind w:left="440" w:firstLine="424"/>
        <w:jc w:val="left"/>
      </w:pPr>
      <w:r>
        <w:rPr>
          <w:i/>
        </w:rPr>
        <w:t>Слушание.</w:t>
      </w:r>
      <w:r>
        <w:rPr>
          <w:i/>
          <w:spacing w:val="15"/>
        </w:rPr>
        <w:t xml:space="preserve"> </w:t>
      </w:r>
      <w:r>
        <w:t>«Колыбельная»,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Моцарта;</w:t>
      </w:r>
      <w:r>
        <w:rPr>
          <w:spacing w:val="18"/>
        </w:rPr>
        <w:t xml:space="preserve"> </w:t>
      </w:r>
      <w:r>
        <w:t>«Осень»</w:t>
      </w:r>
      <w:r>
        <w:rPr>
          <w:spacing w:val="12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цикла</w:t>
      </w:r>
      <w:r>
        <w:rPr>
          <w:spacing w:val="20"/>
        </w:rPr>
        <w:t xml:space="preserve"> </w:t>
      </w:r>
      <w:r>
        <w:t>«Времена</w:t>
      </w:r>
      <w:r>
        <w:rPr>
          <w:spacing w:val="17"/>
        </w:rPr>
        <w:t xml:space="preserve"> </w:t>
      </w:r>
      <w:r>
        <w:t>года»</w:t>
      </w:r>
      <w:r>
        <w:rPr>
          <w:spacing w:val="13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Вивальди);</w:t>
      </w:r>
      <w:r>
        <w:rPr>
          <w:spacing w:val="21"/>
        </w:rPr>
        <w:t xml:space="preserve"> </w:t>
      </w:r>
      <w:r>
        <w:t>«Октябрь»</w:t>
      </w:r>
      <w:r>
        <w:rPr>
          <w:spacing w:val="7"/>
        </w:rPr>
        <w:t xml:space="preserve"> </w:t>
      </w:r>
      <w:r>
        <w:t>(из</w:t>
      </w:r>
      <w:r>
        <w:rPr>
          <w:spacing w:val="12"/>
        </w:rPr>
        <w:t xml:space="preserve"> </w:t>
      </w:r>
      <w:r>
        <w:t>цикла</w:t>
      </w:r>
      <w:r>
        <w:rPr>
          <w:spacing w:val="19"/>
        </w:rPr>
        <w:t xml:space="preserve"> </w:t>
      </w:r>
      <w:r>
        <w:t>«Времена</w:t>
      </w:r>
      <w:r>
        <w:rPr>
          <w:spacing w:val="18"/>
        </w:rPr>
        <w:t xml:space="preserve"> </w:t>
      </w:r>
      <w:r>
        <w:t>года»</w:t>
      </w:r>
      <w:r>
        <w:rPr>
          <w:spacing w:val="7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Чайковского);</w:t>
      </w:r>
      <w:r>
        <w:rPr>
          <w:spacing w:val="11"/>
        </w:rPr>
        <w:t xml:space="preserve"> </w:t>
      </w:r>
      <w:r>
        <w:t>«Детская</w:t>
      </w:r>
      <w:r>
        <w:rPr>
          <w:spacing w:val="10"/>
        </w:rPr>
        <w:t xml:space="preserve"> </w:t>
      </w:r>
      <w:r>
        <w:t>полька»,</w:t>
      </w:r>
      <w:r>
        <w:rPr>
          <w:spacing w:val="9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Глинки;</w:t>
      </w:r>
      <w:r>
        <w:rPr>
          <w:spacing w:val="76"/>
        </w:rPr>
        <w:t xml:space="preserve"> </w:t>
      </w:r>
      <w:r>
        <w:t>«Море»,</w:t>
      </w:r>
      <w:r>
        <w:rPr>
          <w:spacing w:val="79"/>
        </w:rPr>
        <w:t xml:space="preserve"> </w:t>
      </w:r>
      <w:r>
        <w:t>«Белка»,</w:t>
      </w:r>
      <w:r>
        <w:rPr>
          <w:spacing w:val="72"/>
        </w:rPr>
        <w:t xml:space="preserve"> </w:t>
      </w:r>
      <w:r>
        <w:t>муз.</w:t>
      </w:r>
      <w:r>
        <w:rPr>
          <w:spacing w:val="75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Римского-Корсакова</w:t>
      </w:r>
      <w:r>
        <w:rPr>
          <w:spacing w:val="73"/>
        </w:rPr>
        <w:t xml:space="preserve"> </w:t>
      </w:r>
      <w:r>
        <w:t>(из</w:t>
      </w:r>
      <w:r>
        <w:rPr>
          <w:spacing w:val="72"/>
        </w:rPr>
        <w:t xml:space="preserve"> </w:t>
      </w:r>
      <w:r>
        <w:t>оперы</w:t>
      </w:r>
      <w:r>
        <w:rPr>
          <w:spacing w:val="74"/>
        </w:rPr>
        <w:t xml:space="preserve"> </w:t>
      </w:r>
      <w:r>
        <w:t>«Сказка</w:t>
      </w:r>
      <w:r>
        <w:rPr>
          <w:spacing w:val="68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царе</w:t>
      </w:r>
      <w:r>
        <w:rPr>
          <w:spacing w:val="70"/>
        </w:rPr>
        <w:t xml:space="preserve"> </w:t>
      </w:r>
      <w:r>
        <w:t>Салтане»);</w:t>
      </w:r>
    </w:p>
    <w:p w:rsidR="000E467F" w:rsidRDefault="007B595D">
      <w:pPr>
        <w:pStyle w:val="a3"/>
        <w:ind w:left="440"/>
        <w:jc w:val="left"/>
      </w:pPr>
      <w:r>
        <w:t>«Табакерочный</w:t>
      </w:r>
      <w:r>
        <w:rPr>
          <w:spacing w:val="73"/>
        </w:rPr>
        <w:t xml:space="preserve"> </w:t>
      </w:r>
      <w:r>
        <w:t>вальс»,</w:t>
      </w:r>
      <w:r>
        <w:rPr>
          <w:spacing w:val="78"/>
        </w:rPr>
        <w:t xml:space="preserve"> </w:t>
      </w:r>
      <w:r>
        <w:t>муз.</w:t>
      </w:r>
      <w:r>
        <w:rPr>
          <w:spacing w:val="81"/>
        </w:rPr>
        <w:t xml:space="preserve"> </w:t>
      </w:r>
      <w:r>
        <w:t>А.</w:t>
      </w:r>
      <w:r>
        <w:rPr>
          <w:spacing w:val="74"/>
        </w:rPr>
        <w:t xml:space="preserve"> </w:t>
      </w:r>
      <w:r>
        <w:t>Даргомыжского;</w:t>
      </w:r>
      <w:r>
        <w:rPr>
          <w:spacing w:val="88"/>
        </w:rPr>
        <w:t xml:space="preserve"> </w:t>
      </w:r>
      <w:r>
        <w:t>«Итальянская</w:t>
      </w:r>
      <w:r>
        <w:rPr>
          <w:spacing w:val="76"/>
        </w:rPr>
        <w:t xml:space="preserve"> </w:t>
      </w:r>
      <w:r>
        <w:t>полька»,</w:t>
      </w:r>
      <w:r>
        <w:rPr>
          <w:spacing w:val="81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С.</w:t>
      </w:r>
      <w:r>
        <w:rPr>
          <w:spacing w:val="77"/>
        </w:rPr>
        <w:t xml:space="preserve"> </w:t>
      </w:r>
      <w:r>
        <w:t>Рахманинова;</w:t>
      </w:r>
      <w:r>
        <w:rPr>
          <w:spacing w:val="21"/>
        </w:rPr>
        <w:t xml:space="preserve"> </w:t>
      </w:r>
      <w:r>
        <w:t>«Танец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саблями»,</w:t>
      </w:r>
      <w:r>
        <w:rPr>
          <w:spacing w:val="16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Хачатуряна;</w:t>
      </w:r>
    </w:p>
    <w:p w:rsidR="000E467F" w:rsidRDefault="007B595D">
      <w:pPr>
        <w:pStyle w:val="a3"/>
        <w:ind w:left="440" w:right="307"/>
        <w:jc w:val="left"/>
      </w:pPr>
      <w:r>
        <w:t>«Кавалерийская»,</w:t>
      </w:r>
      <w:r>
        <w:rPr>
          <w:spacing w:val="22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Д.</w:t>
      </w:r>
      <w:r>
        <w:rPr>
          <w:spacing w:val="23"/>
        </w:rPr>
        <w:t xml:space="preserve"> </w:t>
      </w:r>
      <w:r>
        <w:t>Кабалевского;</w:t>
      </w:r>
      <w:r>
        <w:rPr>
          <w:spacing w:val="23"/>
        </w:rPr>
        <w:t xml:space="preserve"> </w:t>
      </w:r>
      <w:r>
        <w:t>«Пляска</w:t>
      </w:r>
      <w:r>
        <w:rPr>
          <w:spacing w:val="23"/>
        </w:rPr>
        <w:t xml:space="preserve"> </w:t>
      </w:r>
      <w:r>
        <w:t>птиц»,</w:t>
      </w:r>
      <w:r>
        <w:rPr>
          <w:spacing w:val="29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Н.</w:t>
      </w:r>
      <w:r>
        <w:rPr>
          <w:spacing w:val="23"/>
        </w:rPr>
        <w:t xml:space="preserve"> </w:t>
      </w:r>
      <w:r>
        <w:t>Римского-Корсакова</w:t>
      </w:r>
      <w:r>
        <w:rPr>
          <w:spacing w:val="25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оперы</w:t>
      </w:r>
      <w:r>
        <w:rPr>
          <w:spacing w:val="22"/>
        </w:rPr>
        <w:t xml:space="preserve"> </w:t>
      </w:r>
      <w:r>
        <w:t>«Снегурочка»);</w:t>
      </w:r>
      <w:r>
        <w:rPr>
          <w:spacing w:val="29"/>
        </w:rPr>
        <w:t xml:space="preserve"> </w:t>
      </w:r>
      <w:r>
        <w:t>«Рассвет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Москве-реке»,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Мусоргского</w:t>
      </w:r>
      <w:r>
        <w:rPr>
          <w:spacing w:val="-3"/>
        </w:rPr>
        <w:t xml:space="preserve"> </w:t>
      </w:r>
      <w:r>
        <w:t>(вступление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опере</w:t>
      </w:r>
      <w:r>
        <w:rPr>
          <w:spacing w:val="6"/>
        </w:rPr>
        <w:t xml:space="preserve"> </w:t>
      </w:r>
      <w:r>
        <w:t>«Хованщина»);</w:t>
      </w:r>
      <w:r>
        <w:rPr>
          <w:spacing w:val="8"/>
        </w:rPr>
        <w:t xml:space="preserve"> </w:t>
      </w:r>
      <w:r>
        <w:t>«Лето»</w:t>
      </w:r>
      <w:r>
        <w:rPr>
          <w:spacing w:val="-1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цикла</w:t>
      </w:r>
      <w:r>
        <w:rPr>
          <w:spacing w:val="3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1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Вивальди.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Пение</w:t>
      </w:r>
    </w:p>
    <w:p w:rsidR="000E467F" w:rsidRDefault="007B595D">
      <w:pPr>
        <w:pStyle w:val="a3"/>
        <w:ind w:left="440" w:right="381" w:firstLine="424"/>
      </w:pPr>
      <w:r>
        <w:rPr>
          <w:i/>
          <w:spacing w:val="-1"/>
        </w:rPr>
        <w:t>Упражнения на развитие слуха и голоса</w:t>
      </w:r>
      <w:r>
        <w:rPr>
          <w:spacing w:val="-1"/>
        </w:rPr>
        <w:t xml:space="preserve">. «Бубенчики», «Наш дом», «Дудка», «Кукушечка», </w:t>
      </w:r>
      <w:r>
        <w:t>муз. Е. Тиличеевой, сл. М. Долинова; «В</w:t>
      </w:r>
      <w:r>
        <w:rPr>
          <w:spacing w:val="1"/>
        </w:rPr>
        <w:t xml:space="preserve"> </w:t>
      </w:r>
      <w:r>
        <w:t>школу», муз. Е. Тиличеевой, сл. М. Долинова; «Котя- коток», «Колыбельная», «Горошина», муз. В. Карасевой; «Качели», муз. Е. Тиличеевой,</w:t>
      </w:r>
      <w:r>
        <w:rPr>
          <w:spacing w:val="-57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 Долинова;</w:t>
      </w:r>
    </w:p>
    <w:p w:rsidR="000E467F" w:rsidRDefault="007B595D">
      <w:pPr>
        <w:pStyle w:val="a3"/>
        <w:ind w:left="440" w:right="382" w:firstLine="424"/>
      </w:pPr>
      <w:r>
        <w:rPr>
          <w:i/>
        </w:rPr>
        <w:t xml:space="preserve">Песни. </w:t>
      </w:r>
      <w:r>
        <w:t>«Листопад», муз. Т. Попатенко, сл. Е. Авдиенко;</w:t>
      </w:r>
      <w:r>
        <w:rPr>
          <w:spacing w:val="1"/>
        </w:rPr>
        <w:t xml:space="preserve"> </w:t>
      </w:r>
      <w:r>
        <w:t>«Здравствуй, Родина моя!», муз. Ю. Чичкова, сл. К. Ибряева; «Зимняя 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Kpaсева,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</w:t>
      </w:r>
      <w:r>
        <w:rPr>
          <w:spacing w:val="1"/>
        </w:rPr>
        <w:t xml:space="preserve"> </w:t>
      </w:r>
      <w:r>
        <w:t>«Елка»,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«Самая</w:t>
      </w:r>
      <w:r>
        <w:rPr>
          <w:spacing w:val="1"/>
        </w:rPr>
        <w:t xml:space="preserve"> </w:t>
      </w:r>
      <w:r>
        <w:t>хорошая»,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Иванникова,</w:t>
      </w:r>
      <w:r>
        <w:rPr>
          <w:spacing w:val="51"/>
        </w:rPr>
        <w:t xml:space="preserve"> </w:t>
      </w:r>
      <w:r>
        <w:t>сл.</w:t>
      </w:r>
      <w:r>
        <w:rPr>
          <w:spacing w:val="53"/>
        </w:rPr>
        <w:t xml:space="preserve"> </w:t>
      </w:r>
      <w:r>
        <w:t>О.</w:t>
      </w:r>
      <w:r>
        <w:rPr>
          <w:spacing w:val="51"/>
        </w:rPr>
        <w:t xml:space="preserve"> </w:t>
      </w:r>
      <w:r>
        <w:t>Фадеевой;</w:t>
      </w:r>
      <w:r>
        <w:rPr>
          <w:spacing w:val="52"/>
        </w:rPr>
        <w:t xml:space="preserve"> </w:t>
      </w:r>
      <w:r>
        <w:t>«Хорошо</w:t>
      </w:r>
      <w:r>
        <w:rPr>
          <w:spacing w:val="54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нас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саду»,</w:t>
      </w:r>
      <w:r>
        <w:rPr>
          <w:spacing w:val="51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Герчик,</w:t>
      </w:r>
      <w:r>
        <w:rPr>
          <w:spacing w:val="51"/>
        </w:rPr>
        <w:t xml:space="preserve"> </w:t>
      </w:r>
      <w:r>
        <w:t>сл.</w:t>
      </w:r>
      <w:r>
        <w:rPr>
          <w:spacing w:val="51"/>
        </w:rPr>
        <w:t xml:space="preserve"> </w:t>
      </w:r>
      <w:r>
        <w:t>А.</w:t>
      </w:r>
      <w:r>
        <w:rPr>
          <w:spacing w:val="55"/>
        </w:rPr>
        <w:t xml:space="preserve"> </w:t>
      </w:r>
      <w:r>
        <w:t>Пришельца;</w:t>
      </w:r>
      <w:r>
        <w:rPr>
          <w:spacing w:val="56"/>
        </w:rPr>
        <w:t xml:space="preserve"> </w:t>
      </w:r>
      <w:r>
        <w:t>«Новогодний</w:t>
      </w:r>
      <w:r>
        <w:rPr>
          <w:spacing w:val="51"/>
        </w:rPr>
        <w:t xml:space="preserve"> </w:t>
      </w:r>
      <w:r>
        <w:t>хоровод»,</w:t>
      </w:r>
      <w:r>
        <w:rPr>
          <w:spacing w:val="3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Т.</w:t>
      </w:r>
      <w:r>
        <w:rPr>
          <w:spacing w:val="51"/>
        </w:rPr>
        <w:t xml:space="preserve"> </w:t>
      </w:r>
      <w:r>
        <w:t>Попатенко;</w:t>
      </w:r>
    </w:p>
    <w:p w:rsidR="000E467F" w:rsidRDefault="007B595D">
      <w:pPr>
        <w:pStyle w:val="a3"/>
        <w:ind w:left="440" w:right="379"/>
      </w:pPr>
      <w:r>
        <w:t>«Новогодняя хороводная», муз. С. Шнайдера; «Песенка про бабушку», «Брат- солдат», муз. М. Парцхаладзе;</w:t>
      </w:r>
      <w:r>
        <w:rPr>
          <w:spacing w:val="1"/>
        </w:rPr>
        <w:t xml:space="preserve"> </w:t>
      </w:r>
      <w:r>
        <w:t>«Пришла весна»,</w:t>
      </w:r>
      <w:r>
        <w:rPr>
          <w:spacing w:val="1"/>
        </w:rPr>
        <w:t xml:space="preserve"> </w:t>
      </w:r>
      <w:r>
        <w:t>муз. З.</w:t>
      </w:r>
      <w:r>
        <w:rPr>
          <w:spacing w:val="1"/>
        </w:rPr>
        <w:t xml:space="preserve"> </w:t>
      </w:r>
      <w:r>
        <w:t>Левиной, сл. Л. Некрасовой; «До свиданья, детский сад», муз. Ю. Слонова, сл. B. Малкова; «Мы теперь ученики», муз. Г. Струве; 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3"/>
        </w:rPr>
        <w:t xml:space="preserve"> </w:t>
      </w:r>
      <w:r>
        <w:t>муз. М.</w:t>
      </w:r>
      <w:r>
        <w:rPr>
          <w:spacing w:val="8"/>
        </w:rPr>
        <w:t xml:space="preserve"> </w:t>
      </w:r>
      <w:r>
        <w:t>Парцхаладзе;</w:t>
      </w:r>
      <w:r>
        <w:rPr>
          <w:spacing w:val="2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о Москве»,</w:t>
      </w:r>
      <w:r>
        <w:rPr>
          <w:spacing w:val="-1"/>
        </w:rPr>
        <w:t xml:space="preserve"> </w:t>
      </w:r>
      <w:r>
        <w:t>муз. Г.</w:t>
      </w:r>
      <w:r>
        <w:rPr>
          <w:spacing w:val="-4"/>
        </w:rPr>
        <w:t xml:space="preserve"> </w:t>
      </w:r>
      <w:r>
        <w:t>Свиридова;</w:t>
      </w:r>
    </w:p>
    <w:p w:rsidR="000E467F" w:rsidRDefault="007B595D">
      <w:pPr>
        <w:pStyle w:val="a3"/>
        <w:ind w:left="864"/>
      </w:pPr>
      <w:r>
        <w:rPr>
          <w:i/>
        </w:rPr>
        <w:t>Песенное</w:t>
      </w:r>
      <w:r>
        <w:rPr>
          <w:i/>
          <w:spacing w:val="-4"/>
        </w:rPr>
        <w:t xml:space="preserve"> </w:t>
      </w:r>
      <w:r>
        <w:rPr>
          <w:i/>
        </w:rPr>
        <w:t>творчество.</w:t>
      </w:r>
      <w:r>
        <w:rPr>
          <w:i/>
          <w:spacing w:val="54"/>
        </w:rPr>
        <w:t xml:space="preserve"> </w:t>
      </w:r>
      <w:r>
        <w:t>«Веселая</w:t>
      </w:r>
      <w:r>
        <w:rPr>
          <w:spacing w:val="-3"/>
        </w:rPr>
        <w:t xml:space="preserve"> </w:t>
      </w:r>
      <w:r>
        <w:t>песенка»,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Г.Струве,</w:t>
      </w:r>
      <w:r>
        <w:rPr>
          <w:spacing w:val="-4"/>
        </w:rPr>
        <w:t xml:space="preserve"> </w:t>
      </w:r>
      <w:r>
        <w:t>сл. В.</w:t>
      </w:r>
      <w:r>
        <w:rPr>
          <w:spacing w:val="-2"/>
        </w:rPr>
        <w:t xml:space="preserve"> </w:t>
      </w:r>
      <w:r>
        <w:t>Викторова; «Плясовая»,</w:t>
      </w:r>
      <w:r>
        <w:rPr>
          <w:spacing w:val="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«Весной», муз.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Зингера;</w:t>
      </w:r>
    </w:p>
    <w:p w:rsidR="000E467F" w:rsidRDefault="007B595D">
      <w:pPr>
        <w:spacing w:before="60"/>
        <w:ind w:left="864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</w:p>
    <w:p w:rsidR="000E467F" w:rsidRDefault="007B595D">
      <w:pPr>
        <w:pStyle w:val="a3"/>
        <w:ind w:left="440" w:right="373" w:firstLine="424"/>
      </w:pPr>
      <w:r>
        <w:rPr>
          <w:i/>
        </w:rPr>
        <w:t>Упражнения</w:t>
      </w:r>
      <w:r>
        <w:t>. «Марш», муз. М. 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 муз. Е. Тиличеевой;</w:t>
      </w:r>
      <w:r>
        <w:rPr>
          <w:spacing w:val="1"/>
        </w:rPr>
        <w:t xml:space="preserve"> </w:t>
      </w:r>
      <w:r>
        <w:t>«Кто 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 и</w:t>
      </w:r>
      <w:r>
        <w:rPr>
          <w:spacing w:val="1"/>
        </w:rPr>
        <w:t xml:space="preserve"> </w:t>
      </w:r>
      <w:r>
        <w:t>мальчики», муз. В. Золотарева;поднимай и</w:t>
      </w:r>
      <w:r>
        <w:rPr>
          <w:spacing w:val="1"/>
        </w:rPr>
        <w:t xml:space="preserve"> </w:t>
      </w:r>
      <w:r>
        <w:t>скрещивай флажки («Этюд», муз. К. Гуритта); полоскать платочки: «Ой, утушка луговая», рус.</w:t>
      </w:r>
      <w:r>
        <w:rPr>
          <w:spacing w:val="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3"/>
        </w:rPr>
        <w:t xml:space="preserve"> </w:t>
      </w:r>
      <w:r>
        <w:t>«Упражнение с</w:t>
      </w:r>
      <w:r>
        <w:rPr>
          <w:spacing w:val="-1"/>
        </w:rPr>
        <w:t xml:space="preserve"> </w:t>
      </w:r>
      <w:r>
        <w:t>кубиками»,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Соснина;</w:t>
      </w:r>
      <w:r>
        <w:rPr>
          <w:spacing w:val="3"/>
        </w:rPr>
        <w:t xml:space="preserve"> </w:t>
      </w:r>
      <w:r>
        <w:t>«Упражнение с лентой»</w:t>
      </w:r>
      <w:r>
        <w:rPr>
          <w:spacing w:val="-6"/>
        </w:rPr>
        <w:t xml:space="preserve"> </w:t>
      </w:r>
      <w:r>
        <w:t>(«Игровая»,</w:t>
      </w:r>
      <w:r>
        <w:rPr>
          <w:spacing w:val="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Кишко).</w:t>
      </w:r>
    </w:p>
    <w:p w:rsidR="000E467F" w:rsidRDefault="007B595D">
      <w:pPr>
        <w:pStyle w:val="a3"/>
        <w:spacing w:before="1"/>
        <w:ind w:left="440" w:right="375" w:firstLine="424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 Д. Кабалевского); каждая пара пляшет по-своему</w:t>
      </w:r>
      <w:r>
        <w:rPr>
          <w:spacing w:val="1"/>
        </w:rPr>
        <w:t xml:space="preserve"> </w:t>
      </w:r>
      <w:r>
        <w:t>(«Ах</w:t>
      </w:r>
      <w:r>
        <w:rPr>
          <w:spacing w:val="39"/>
        </w:rPr>
        <w:t xml:space="preserve"> </w:t>
      </w:r>
      <w:r>
        <w:t>ты,</w:t>
      </w:r>
      <w:r>
        <w:rPr>
          <w:spacing w:val="38"/>
        </w:rPr>
        <w:t xml:space="preserve"> </w:t>
      </w:r>
      <w:r>
        <w:t>береза»,</w:t>
      </w:r>
      <w:r>
        <w:rPr>
          <w:spacing w:val="36"/>
        </w:rPr>
        <w:t xml:space="preserve"> </w:t>
      </w:r>
      <w:r>
        <w:t>рус.</w:t>
      </w:r>
      <w:r>
        <w:rPr>
          <w:spacing w:val="36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мелодия);</w:t>
      </w:r>
      <w:r>
        <w:rPr>
          <w:spacing w:val="-3"/>
        </w:rPr>
        <w:t xml:space="preserve"> </w:t>
      </w:r>
      <w:r>
        <w:t>«Попрыгунья»,</w:t>
      </w:r>
      <w:r>
        <w:rPr>
          <w:spacing w:val="9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аисты»,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 Витлина;</w:t>
      </w:r>
      <w:r>
        <w:rPr>
          <w:spacing w:val="1"/>
        </w:rPr>
        <w:t xml:space="preserve"> </w:t>
      </w:r>
      <w:r>
        <w:t>«</w:t>
      </w:r>
    </w:p>
    <w:p w:rsidR="000E467F" w:rsidRDefault="007B595D">
      <w:pPr>
        <w:pStyle w:val="a3"/>
        <w:ind w:left="440" w:right="382" w:firstLine="424"/>
      </w:pPr>
      <w:r>
        <w:rPr>
          <w:i/>
          <w:spacing w:val="-1"/>
        </w:rPr>
        <w:t>Танцы и пляски</w:t>
      </w:r>
      <w:r>
        <w:rPr>
          <w:spacing w:val="-1"/>
        </w:rPr>
        <w:t xml:space="preserve">. «Задорный танец», муз. В. Золотарева; «Полька», муз. В. Косенко; «Вальс», </w:t>
      </w:r>
      <w:r>
        <w:t>муз. Е. Макарова; «Яблочко», муз. Р. Глиэра</w:t>
      </w:r>
      <w:r>
        <w:rPr>
          <w:spacing w:val="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балета «Красный</w:t>
      </w:r>
      <w:r>
        <w:rPr>
          <w:spacing w:val="-2"/>
        </w:rPr>
        <w:t xml:space="preserve"> </w:t>
      </w:r>
      <w:r>
        <w:t>мак»);</w:t>
      </w:r>
      <w:r>
        <w:rPr>
          <w:spacing w:val="4"/>
        </w:rPr>
        <w:t xml:space="preserve"> </w:t>
      </w:r>
      <w:r>
        <w:t>«Прялица»,</w:t>
      </w:r>
      <w:r>
        <w:rPr>
          <w:spacing w:val="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«Сударушка»,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5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Слонова;</w:t>
      </w:r>
    </w:p>
    <w:p w:rsidR="000E467F" w:rsidRDefault="007B595D">
      <w:pPr>
        <w:ind w:left="864"/>
        <w:jc w:val="both"/>
      </w:pPr>
      <w:r>
        <w:rPr>
          <w:i/>
          <w:sz w:val="24"/>
        </w:rPr>
        <w:t>Характерные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4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10"/>
          <w:sz w:val="24"/>
        </w:rPr>
        <w:t xml:space="preserve"> </w:t>
      </w:r>
      <w:r>
        <w:rPr>
          <w:sz w:val="24"/>
        </w:rPr>
        <w:t>муз.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9"/>
          <w:sz w:val="24"/>
        </w:rPr>
        <w:t xml:space="preserve"> </w:t>
      </w:r>
      <w:r>
        <w:rPr>
          <w:sz w:val="24"/>
        </w:rPr>
        <w:t>Жилина;</w:t>
      </w:r>
      <w:r>
        <w:rPr>
          <w:spacing w:val="14"/>
          <w:sz w:val="24"/>
        </w:rPr>
        <w:t xml:space="preserve"> </w:t>
      </w:r>
      <w:r>
        <w:rPr>
          <w:sz w:val="24"/>
        </w:rPr>
        <w:t>«Выход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2"/>
          <w:sz w:val="24"/>
        </w:rPr>
        <w:t xml:space="preserve"> </w:t>
      </w:r>
      <w:r>
        <w:rPr>
          <w:sz w:val="24"/>
        </w:rPr>
        <w:t>медвежат»,</w:t>
      </w:r>
      <w:r>
        <w:rPr>
          <w:spacing w:val="14"/>
          <w:sz w:val="24"/>
        </w:rPr>
        <w:t xml:space="preserve"> </w:t>
      </w:r>
      <w:r>
        <w:rPr>
          <w:sz w:val="24"/>
        </w:rPr>
        <w:t>муз.</w:t>
      </w:r>
      <w:r>
        <w:rPr>
          <w:spacing w:val="8"/>
          <w:sz w:val="24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Красева;</w:t>
      </w:r>
      <w:r>
        <w:rPr>
          <w:spacing w:val="14"/>
        </w:rPr>
        <w:t xml:space="preserve"> </w:t>
      </w:r>
      <w:r>
        <w:t>«Матрешки»,</w:t>
      </w:r>
      <w:r>
        <w:rPr>
          <w:spacing w:val="8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Ю.</w:t>
      </w:r>
      <w:r>
        <w:rPr>
          <w:spacing w:val="6"/>
        </w:rPr>
        <w:t xml:space="preserve"> </w:t>
      </w:r>
      <w:r>
        <w:t>Слонова,</w:t>
      </w:r>
      <w:r>
        <w:rPr>
          <w:spacing w:val="10"/>
        </w:rPr>
        <w:t xml:space="preserve"> </w:t>
      </w:r>
      <w:r>
        <w:t>сл.</w:t>
      </w:r>
    </w:p>
    <w:p w:rsidR="000E467F" w:rsidRDefault="007B595D">
      <w:pPr>
        <w:spacing w:before="3" w:line="251" w:lineRule="exact"/>
        <w:ind w:left="440"/>
        <w:jc w:val="both"/>
      </w:pPr>
      <w:r>
        <w:t>Л.</w:t>
      </w:r>
      <w:r>
        <w:rPr>
          <w:spacing w:val="-6"/>
        </w:rPr>
        <w:t xml:space="preserve"> </w:t>
      </w:r>
      <w:r>
        <w:t>Некрасовой.</w:t>
      </w:r>
    </w:p>
    <w:p w:rsidR="000E467F" w:rsidRDefault="007B595D">
      <w:pPr>
        <w:pStyle w:val="a3"/>
        <w:spacing w:line="274" w:lineRule="exact"/>
        <w:ind w:left="864"/>
      </w:pPr>
      <w:r>
        <w:rPr>
          <w:i/>
        </w:rPr>
        <w:t>Хороводы</w:t>
      </w:r>
      <w:r>
        <w:t>.</w:t>
      </w:r>
      <w:r>
        <w:rPr>
          <w:spacing w:val="3"/>
        </w:rPr>
        <w:t xml:space="preserve"> </w:t>
      </w:r>
      <w:r>
        <w:t>«Выйду</w:t>
      </w:r>
      <w:r>
        <w:rPr>
          <w:spacing w:val="-7"/>
        </w:rPr>
        <w:t xml:space="preserve"> </w:t>
      </w:r>
      <w:r>
        <w:t>ль</w:t>
      </w:r>
      <w:r>
        <w:rPr>
          <w:spacing w:val="-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 рус. нар. песня, обраб. В.</w:t>
      </w:r>
      <w:r>
        <w:rPr>
          <w:spacing w:val="8"/>
        </w:rPr>
        <w:t xml:space="preserve"> </w:t>
      </w:r>
      <w:r>
        <w:t>Иванникова;</w:t>
      </w:r>
      <w:r>
        <w:rPr>
          <w:spacing w:val="4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горе-то</w:t>
      </w:r>
      <w:r>
        <w:rPr>
          <w:spacing w:val="5"/>
        </w:rPr>
        <w:t xml:space="preserve"> </w:t>
      </w:r>
      <w:r>
        <w:t>калина», рус. нар. мелодия, обраб. А. Новикова;</w:t>
      </w:r>
    </w:p>
    <w:p w:rsidR="000E467F" w:rsidRDefault="007B595D">
      <w:pPr>
        <w:pStyle w:val="a3"/>
        <w:ind w:left="440"/>
      </w:pPr>
      <w:r>
        <w:t>«Во</w:t>
      </w:r>
      <w:r>
        <w:rPr>
          <w:spacing w:val="-2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ли,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огороде»,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Арсеева.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pStyle w:val="a3"/>
        <w:ind w:left="864"/>
      </w:pPr>
      <w:r>
        <w:rPr>
          <w:i/>
        </w:rPr>
        <w:lastRenderedPageBreak/>
        <w:t>Игры</w:t>
      </w:r>
      <w:r>
        <w:t>.</w:t>
      </w:r>
      <w:r>
        <w:rPr>
          <w:spacing w:val="4"/>
        </w:rPr>
        <w:t xml:space="preserve"> </w:t>
      </w:r>
      <w:r>
        <w:t>Кот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мыши»,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Ломовой;</w:t>
      </w:r>
      <w:r>
        <w:rPr>
          <w:spacing w:val="5"/>
        </w:rPr>
        <w:t xml:space="preserve"> </w:t>
      </w:r>
      <w:r>
        <w:t>«Кто</w:t>
      </w:r>
      <w:r>
        <w:rPr>
          <w:spacing w:val="4"/>
        </w:rPr>
        <w:t xml:space="preserve"> </w:t>
      </w:r>
      <w:r>
        <w:t>скорей?»,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Шварца;</w:t>
      </w:r>
      <w:r>
        <w:rPr>
          <w:spacing w:val="9"/>
        </w:rPr>
        <w:t xml:space="preserve"> </w:t>
      </w:r>
      <w:r>
        <w:t>«Игра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погремушками»,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Ф.</w:t>
      </w:r>
      <w:r>
        <w:rPr>
          <w:spacing w:val="6"/>
        </w:rPr>
        <w:t xml:space="preserve"> </w:t>
      </w:r>
      <w:r>
        <w:t>Шуберта</w:t>
      </w:r>
      <w:r>
        <w:rPr>
          <w:spacing w:val="8"/>
        </w:rPr>
        <w:t xml:space="preserve"> </w:t>
      </w:r>
      <w:r>
        <w:t>«Экоссез»;</w:t>
      </w:r>
      <w:r>
        <w:rPr>
          <w:spacing w:val="8"/>
        </w:rPr>
        <w:t xml:space="preserve"> </w:t>
      </w:r>
      <w:r>
        <w:t>«Поездка»,</w:t>
      </w:r>
    </w:p>
    <w:p w:rsidR="000E467F" w:rsidRDefault="007B595D">
      <w:pPr>
        <w:pStyle w:val="a3"/>
        <w:ind w:left="440"/>
      </w:pPr>
      <w:r>
        <w:t>«Пастух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козлята»,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 обраб.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Трутовского.</w:t>
      </w:r>
    </w:p>
    <w:p w:rsidR="000E467F" w:rsidRDefault="007B595D">
      <w:pPr>
        <w:pStyle w:val="a3"/>
        <w:ind w:left="864"/>
      </w:pPr>
      <w:r>
        <w:rPr>
          <w:i/>
        </w:rPr>
        <w:t>Игры</w:t>
      </w:r>
      <w:r>
        <w:rPr>
          <w:i/>
          <w:spacing w:val="56"/>
        </w:rPr>
        <w:t xml:space="preserve"> </w:t>
      </w:r>
      <w:r>
        <w:rPr>
          <w:i/>
        </w:rPr>
        <w:t>с</w:t>
      </w:r>
      <w:r>
        <w:rPr>
          <w:i/>
          <w:spacing w:val="57"/>
        </w:rPr>
        <w:t xml:space="preserve"> </w:t>
      </w:r>
      <w:r>
        <w:rPr>
          <w:i/>
        </w:rPr>
        <w:t>пением</w:t>
      </w:r>
      <w:r>
        <w:t>.</w:t>
      </w:r>
      <w:r>
        <w:rPr>
          <w:spacing w:val="55"/>
        </w:rPr>
        <w:t xml:space="preserve"> </w:t>
      </w:r>
      <w:r>
        <w:t>«Плетень»,</w:t>
      </w:r>
      <w:r>
        <w:rPr>
          <w:spacing w:val="55"/>
        </w:rPr>
        <w:t xml:space="preserve"> </w:t>
      </w:r>
      <w:r>
        <w:t>рус.</w:t>
      </w:r>
      <w:r>
        <w:rPr>
          <w:spacing w:val="55"/>
        </w:rPr>
        <w:t xml:space="preserve"> </w:t>
      </w:r>
      <w:r>
        <w:t>нар.</w:t>
      </w:r>
      <w:r>
        <w:rPr>
          <w:spacing w:val="55"/>
        </w:rPr>
        <w:t xml:space="preserve"> </w:t>
      </w:r>
      <w:r>
        <w:t>мелодия</w:t>
      </w:r>
      <w:r>
        <w:rPr>
          <w:spacing w:val="52"/>
        </w:rPr>
        <w:t xml:space="preserve"> </w:t>
      </w:r>
      <w:r>
        <w:t>«Сеяли</w:t>
      </w:r>
      <w:r>
        <w:rPr>
          <w:spacing w:val="56"/>
        </w:rPr>
        <w:t xml:space="preserve"> </w:t>
      </w:r>
      <w:r>
        <w:t>девушки»,</w:t>
      </w:r>
      <w:r>
        <w:rPr>
          <w:spacing w:val="55"/>
        </w:rPr>
        <w:t xml:space="preserve"> </w:t>
      </w:r>
      <w:r>
        <w:t>обр.</w:t>
      </w:r>
      <w:r>
        <w:rPr>
          <w:spacing w:val="55"/>
        </w:rPr>
        <w:t xml:space="preserve"> </w:t>
      </w:r>
      <w:r>
        <w:t>И.</w:t>
      </w:r>
      <w:r>
        <w:rPr>
          <w:spacing w:val="59"/>
        </w:rPr>
        <w:t xml:space="preserve"> </w:t>
      </w:r>
      <w:r>
        <w:t>Кишко;</w:t>
      </w:r>
      <w:r>
        <w:rPr>
          <w:spacing w:val="60"/>
        </w:rPr>
        <w:t xml:space="preserve"> </w:t>
      </w:r>
      <w:r>
        <w:t>«Узнай</w:t>
      </w:r>
      <w:r>
        <w:rPr>
          <w:spacing w:val="5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голосу»,</w:t>
      </w:r>
      <w:r>
        <w:rPr>
          <w:spacing w:val="55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Ребикова</w:t>
      </w:r>
      <w:r>
        <w:rPr>
          <w:spacing w:val="57"/>
        </w:rPr>
        <w:t xml:space="preserve"> </w:t>
      </w:r>
      <w:r>
        <w:t>(«Пьеса»);</w:t>
      </w:r>
    </w:p>
    <w:p w:rsidR="000E467F" w:rsidRDefault="007B595D">
      <w:pPr>
        <w:pStyle w:val="a3"/>
        <w:ind w:left="440" w:right="374"/>
      </w:pPr>
      <w:r>
        <w:t>«Теремок», рус. нар. песня; «Метелица», «Ой, вставала я ранешенько», рус. нар. песни; «Ищи», муз. Т. Ломовой; «Со вьюном я хожу», рус.</w:t>
      </w:r>
      <w:r>
        <w:rPr>
          <w:spacing w:val="1"/>
        </w:rPr>
        <w:t xml:space="preserve"> </w:t>
      </w:r>
      <w:r>
        <w:t>нар. песня, обраб. А. Гречанинова; «Земелюшка-чернозем», рус. нар. песня; «Савка и Гришка», белорус. нар. песня; «Уж как по мосту-</w:t>
      </w:r>
      <w:r>
        <w:rPr>
          <w:spacing w:val="1"/>
        </w:rPr>
        <w:t xml:space="preserve"> </w:t>
      </w:r>
      <w:r>
        <w:t>мосточку»,</w:t>
      </w:r>
      <w:r>
        <w:rPr>
          <w:spacing w:val="7"/>
        </w:rPr>
        <w:t xml:space="preserve"> </w:t>
      </w:r>
      <w:r>
        <w:t>«Как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наших</w:t>
      </w:r>
      <w:r>
        <w:rPr>
          <w:spacing w:val="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ворот»,</w:t>
      </w:r>
      <w:r>
        <w:rPr>
          <w:spacing w:val="4"/>
        </w:rPr>
        <w:t xml:space="preserve"> </w:t>
      </w:r>
      <w:r>
        <w:t>«Камаринская»,</w:t>
      </w:r>
      <w:r>
        <w:rPr>
          <w:spacing w:val="-3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 Быканова;</w:t>
      </w:r>
    </w:p>
    <w:p w:rsidR="000E467F" w:rsidRDefault="007B595D">
      <w:pPr>
        <w:ind w:left="864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игры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2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2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-5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-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разныебывают»,</w:t>
      </w:r>
      <w:r>
        <w:rPr>
          <w:spacing w:val="2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Петрушки».</w:t>
      </w:r>
    </w:p>
    <w:p w:rsidR="000E467F" w:rsidRDefault="007B595D">
      <w:pPr>
        <w:pStyle w:val="a3"/>
        <w:spacing w:before="1"/>
        <w:ind w:left="440" w:right="378" w:firstLine="424"/>
      </w:pPr>
      <w:r>
        <w:rPr>
          <w:i/>
        </w:rPr>
        <w:t>Развитие чувства ритма</w:t>
      </w:r>
      <w:r>
        <w:t>. «Прогулка в парк», «Выполни задание», «Определи по ритму». Развитие тембрового слуха. «Угадай, на чем</w:t>
      </w:r>
      <w:r>
        <w:rPr>
          <w:spacing w:val="1"/>
        </w:rPr>
        <w:t xml:space="preserve"> </w:t>
      </w:r>
      <w:r>
        <w:t>играю»,</w:t>
      </w:r>
      <w:r>
        <w:rPr>
          <w:spacing w:val="31"/>
        </w:rPr>
        <w:t xml:space="preserve"> </w:t>
      </w:r>
      <w:r>
        <w:t>«Рассказ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инструмента»,</w:t>
      </w:r>
    </w:p>
    <w:p w:rsidR="000E467F" w:rsidRDefault="007B595D">
      <w:pPr>
        <w:pStyle w:val="a3"/>
        <w:ind w:left="864"/>
      </w:pPr>
      <w:r>
        <w:t>«Музыкальный</w:t>
      </w:r>
      <w:r>
        <w:rPr>
          <w:spacing w:val="-9"/>
        </w:rPr>
        <w:t xml:space="preserve"> </w:t>
      </w:r>
      <w:r>
        <w:t>домик».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13"/>
          <w:sz w:val="24"/>
        </w:rPr>
        <w:t xml:space="preserve"> </w:t>
      </w:r>
      <w:r>
        <w:rPr>
          <w:sz w:val="24"/>
        </w:rPr>
        <w:t>ищи».</w:t>
      </w:r>
    </w:p>
    <w:p w:rsidR="000E467F" w:rsidRDefault="007B595D">
      <w:pPr>
        <w:ind w:left="864"/>
        <w:jc w:val="both"/>
      </w:pPr>
      <w:r>
        <w:rPr>
          <w:i/>
          <w:sz w:val="24"/>
        </w:rPr>
        <w:t>Развитие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«На</w:t>
      </w:r>
      <w:r>
        <w:rPr>
          <w:spacing w:val="4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5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45"/>
          <w:sz w:val="24"/>
        </w:rPr>
        <w:t xml:space="preserve"> </w:t>
      </w:r>
      <w:r>
        <w:rPr>
          <w:sz w:val="24"/>
        </w:rPr>
        <w:t>—</w:t>
      </w:r>
      <w:r>
        <w:rPr>
          <w:spacing w:val="44"/>
          <w:sz w:val="24"/>
        </w:rPr>
        <w:t xml:space="preserve"> </w:t>
      </w:r>
      <w:r>
        <w:rPr>
          <w:sz w:val="24"/>
        </w:rPr>
        <w:t>танец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марш»,</w:t>
      </w:r>
      <w:r>
        <w:rPr>
          <w:spacing w:val="52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42"/>
          <w:sz w:val="24"/>
        </w:rPr>
        <w:t xml:space="preserve"> </w:t>
      </w:r>
      <w:r>
        <w:rPr>
          <w:sz w:val="24"/>
        </w:rPr>
        <w:t>года»,</w:t>
      </w:r>
      <w:r>
        <w:rPr>
          <w:spacing w:val="-2"/>
          <w:sz w:val="24"/>
        </w:rPr>
        <w:t xml:space="preserve"> </w:t>
      </w:r>
      <w:r>
        <w:t>«Наши</w:t>
      </w:r>
      <w:r>
        <w:rPr>
          <w:spacing w:val="-7"/>
        </w:rPr>
        <w:t xml:space="preserve"> </w:t>
      </w:r>
      <w:r>
        <w:t>любимые</w:t>
      </w:r>
      <w:r>
        <w:rPr>
          <w:spacing w:val="-10"/>
        </w:rPr>
        <w:t xml:space="preserve"> </w:t>
      </w:r>
      <w:r>
        <w:t>произведения».</w:t>
      </w:r>
    </w:p>
    <w:p w:rsidR="000E467F" w:rsidRDefault="007B595D">
      <w:pPr>
        <w:ind w:left="86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«Назови</w:t>
      </w:r>
      <w:r>
        <w:rPr>
          <w:spacing w:val="52"/>
          <w:sz w:val="24"/>
        </w:rPr>
        <w:t xml:space="preserve"> </w:t>
      </w:r>
      <w:r>
        <w:rPr>
          <w:sz w:val="24"/>
        </w:rPr>
        <w:t>композитора»,</w:t>
      </w:r>
      <w:r>
        <w:rPr>
          <w:spacing w:val="3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52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4"/>
          <w:sz w:val="24"/>
        </w:rPr>
        <w:t xml:space="preserve"> </w:t>
      </w:r>
      <w:r>
        <w:rPr>
          <w:sz w:val="24"/>
        </w:rPr>
        <w:t>«Повторимелодию»,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произведение».</w:t>
      </w:r>
    </w:p>
    <w:p w:rsidR="000E467F" w:rsidRDefault="007B595D">
      <w:pPr>
        <w:ind w:left="440" w:right="380" w:firstLine="424"/>
        <w:jc w:val="both"/>
      </w:pPr>
      <w:r>
        <w:rPr>
          <w:i/>
          <w:sz w:val="24"/>
        </w:rPr>
        <w:t xml:space="preserve">Инсценировки и музыкальные спектакли. </w:t>
      </w:r>
      <w:r>
        <w:rPr>
          <w:sz w:val="24"/>
        </w:rPr>
        <w:t>«Как у наших у ворот», рус. нар. мелодия, обр. В.Агафонникова;</w:t>
      </w:r>
      <w:r>
        <w:rPr>
          <w:spacing w:val="60"/>
          <w:sz w:val="24"/>
        </w:rPr>
        <w:t xml:space="preserve"> </w:t>
      </w:r>
      <w:r>
        <w:rPr>
          <w:sz w:val="24"/>
        </w:rPr>
        <w:t>«Как на тоненький ледок»,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28"/>
          <w:sz w:val="24"/>
        </w:rPr>
        <w:t xml:space="preserve"> </w:t>
      </w:r>
      <w:r>
        <w:rPr>
          <w:sz w:val="24"/>
        </w:rPr>
        <w:t>нар.</w:t>
      </w:r>
      <w:r>
        <w:rPr>
          <w:spacing w:val="28"/>
          <w:sz w:val="24"/>
        </w:rPr>
        <w:t xml:space="preserve"> </w:t>
      </w:r>
      <w:r>
        <w:rPr>
          <w:sz w:val="24"/>
        </w:rPr>
        <w:t>песня;</w:t>
      </w:r>
      <w:r>
        <w:rPr>
          <w:spacing w:val="30"/>
          <w:sz w:val="24"/>
        </w:rPr>
        <w:t xml:space="preserve"> </w:t>
      </w:r>
      <w:r>
        <w:rPr>
          <w:sz w:val="24"/>
        </w:rPr>
        <w:t>«На</w:t>
      </w:r>
      <w:r>
        <w:rPr>
          <w:spacing w:val="37"/>
          <w:sz w:val="24"/>
        </w:rPr>
        <w:t xml:space="preserve"> </w:t>
      </w:r>
      <w:r>
        <w:rPr>
          <w:sz w:val="24"/>
        </w:rPr>
        <w:t>зеленом</w:t>
      </w:r>
      <w:r>
        <w:rPr>
          <w:spacing w:val="24"/>
          <w:sz w:val="24"/>
        </w:rPr>
        <w:t xml:space="preserve"> </w:t>
      </w:r>
      <w:r>
        <w:rPr>
          <w:sz w:val="24"/>
        </w:rPr>
        <w:t>лугу»,</w:t>
      </w:r>
      <w:r>
        <w:rPr>
          <w:spacing w:val="29"/>
          <w:sz w:val="24"/>
        </w:rPr>
        <w:t xml:space="preserve"> </w:t>
      </w:r>
      <w:r>
        <w:rPr>
          <w:sz w:val="24"/>
        </w:rPr>
        <w:t>рус.</w:t>
      </w:r>
      <w:r>
        <w:rPr>
          <w:spacing w:val="28"/>
          <w:sz w:val="24"/>
        </w:rPr>
        <w:t xml:space="preserve"> </w:t>
      </w:r>
      <w:r>
        <w:rPr>
          <w:sz w:val="24"/>
        </w:rPr>
        <w:t>нар.</w:t>
      </w:r>
      <w:r>
        <w:rPr>
          <w:spacing w:val="28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8"/>
          <w:sz w:val="24"/>
        </w:rPr>
        <w:t xml:space="preserve"> </w:t>
      </w:r>
      <w:r>
        <w:t>«Заинька,</w:t>
      </w:r>
      <w:r>
        <w:rPr>
          <w:spacing w:val="35"/>
        </w:rPr>
        <w:t xml:space="preserve"> </w:t>
      </w:r>
      <w:r>
        <w:t>выходи»,</w:t>
      </w:r>
      <w:r>
        <w:rPr>
          <w:spacing w:val="34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песня,</w:t>
      </w:r>
      <w:r>
        <w:rPr>
          <w:spacing w:val="38"/>
        </w:rPr>
        <w:t xml:space="preserve"> </w:t>
      </w:r>
      <w:r>
        <w:t>обраб.</w:t>
      </w:r>
      <w:r>
        <w:rPr>
          <w:spacing w:val="38"/>
        </w:rPr>
        <w:t xml:space="preserve"> </w:t>
      </w:r>
      <w:r>
        <w:t>Е.</w:t>
      </w:r>
      <w:r>
        <w:rPr>
          <w:spacing w:val="37"/>
        </w:rPr>
        <w:t xml:space="preserve"> </w:t>
      </w:r>
      <w:r>
        <w:t>Тиличеевой;</w:t>
      </w:r>
      <w:r>
        <w:rPr>
          <w:spacing w:val="10"/>
        </w:rPr>
        <w:t xml:space="preserve"> </w:t>
      </w:r>
      <w:r>
        <w:t>«Золушка»,</w:t>
      </w:r>
      <w:r>
        <w:rPr>
          <w:spacing w:val="38"/>
        </w:rPr>
        <w:t xml:space="preserve"> </w:t>
      </w:r>
      <w:r>
        <w:t>авт.</w:t>
      </w:r>
      <w:r>
        <w:rPr>
          <w:spacing w:val="38"/>
        </w:rPr>
        <w:t xml:space="preserve"> </w:t>
      </w:r>
      <w:r>
        <w:t>Т.</w:t>
      </w:r>
      <w:r>
        <w:rPr>
          <w:spacing w:val="38"/>
        </w:rPr>
        <w:t xml:space="preserve"> </w:t>
      </w:r>
      <w:r>
        <w:t>Коренева,</w:t>
      </w:r>
    </w:p>
    <w:p w:rsidR="000E467F" w:rsidRDefault="007B595D">
      <w:pPr>
        <w:spacing w:before="3" w:line="251" w:lineRule="exact"/>
        <w:ind w:left="440"/>
        <w:jc w:val="both"/>
      </w:pPr>
      <w:r>
        <w:t>«Муха-цокотуха»</w:t>
      </w:r>
      <w:r>
        <w:rPr>
          <w:spacing w:val="-9"/>
        </w:rPr>
        <w:t xml:space="preserve"> </w:t>
      </w:r>
      <w:r>
        <w:t>(опера-игра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Чуковского),</w:t>
      </w:r>
      <w:r>
        <w:rPr>
          <w:spacing w:val="-2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Красева.</w:t>
      </w:r>
    </w:p>
    <w:p w:rsidR="000E467F" w:rsidRDefault="007B595D">
      <w:pPr>
        <w:spacing w:line="274" w:lineRule="exact"/>
        <w:ind w:left="86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«Полька»,</w:t>
      </w:r>
      <w:r>
        <w:rPr>
          <w:spacing w:val="14"/>
          <w:sz w:val="24"/>
        </w:rPr>
        <w:t xml:space="preserve"> </w:t>
      </w:r>
      <w:r>
        <w:rPr>
          <w:sz w:val="24"/>
        </w:rPr>
        <w:t>муз.</w:t>
      </w:r>
      <w:r>
        <w:rPr>
          <w:spacing w:val="14"/>
          <w:sz w:val="24"/>
        </w:rPr>
        <w:t xml:space="preserve"> </w:t>
      </w:r>
      <w:r>
        <w:rPr>
          <w:sz w:val="24"/>
        </w:rPr>
        <w:t>Ю.</w:t>
      </w:r>
      <w:r>
        <w:rPr>
          <w:spacing w:val="13"/>
          <w:sz w:val="24"/>
        </w:rPr>
        <w:t xml:space="preserve"> </w:t>
      </w:r>
      <w:r>
        <w:rPr>
          <w:sz w:val="24"/>
        </w:rPr>
        <w:t>Чичкова;</w:t>
      </w:r>
      <w:r>
        <w:rPr>
          <w:spacing w:val="18"/>
          <w:sz w:val="24"/>
        </w:rPr>
        <w:t xml:space="preserve"> </w:t>
      </w:r>
      <w:r>
        <w:rPr>
          <w:sz w:val="24"/>
        </w:rPr>
        <w:t>«Хожу</w:t>
      </w:r>
      <w:r>
        <w:rPr>
          <w:spacing w:val="10"/>
          <w:sz w:val="24"/>
        </w:rPr>
        <w:t xml:space="preserve"> </w:t>
      </w:r>
      <w:r>
        <w:rPr>
          <w:sz w:val="24"/>
        </w:rPr>
        <w:t>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72"/>
          <w:sz w:val="24"/>
        </w:rPr>
        <w:t xml:space="preserve"> </w:t>
      </w:r>
      <w:r>
        <w:rPr>
          <w:sz w:val="24"/>
        </w:rPr>
        <w:t>рус.</w:t>
      </w:r>
      <w:r>
        <w:rPr>
          <w:spacing w:val="71"/>
          <w:sz w:val="24"/>
        </w:rPr>
        <w:t xml:space="preserve"> </w:t>
      </w:r>
      <w:r>
        <w:rPr>
          <w:sz w:val="24"/>
        </w:rPr>
        <w:t>нар.</w:t>
      </w:r>
      <w:r>
        <w:rPr>
          <w:spacing w:val="67"/>
          <w:sz w:val="24"/>
        </w:rPr>
        <w:t xml:space="preserve"> </w:t>
      </w:r>
      <w:r>
        <w:rPr>
          <w:sz w:val="24"/>
        </w:rPr>
        <w:t>песня,</w:t>
      </w:r>
      <w:r>
        <w:rPr>
          <w:spacing w:val="7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68"/>
          <w:sz w:val="24"/>
        </w:rPr>
        <w:t xml:space="preserve"> </w:t>
      </w:r>
      <w:r>
        <w:rPr>
          <w:sz w:val="24"/>
        </w:rPr>
        <w:t>А.</w:t>
      </w:r>
      <w:r>
        <w:rPr>
          <w:spacing w:val="67"/>
          <w:sz w:val="24"/>
        </w:rPr>
        <w:t xml:space="preserve"> </w:t>
      </w:r>
      <w:r>
        <w:rPr>
          <w:sz w:val="24"/>
        </w:rPr>
        <w:t>Б.</w:t>
      </w:r>
      <w:r>
        <w:rPr>
          <w:spacing w:val="72"/>
          <w:sz w:val="24"/>
        </w:rPr>
        <w:t xml:space="preserve"> </w:t>
      </w:r>
      <w:r>
        <w:rPr>
          <w:sz w:val="24"/>
        </w:rPr>
        <w:t>Дюбюк;</w:t>
      </w:r>
    </w:p>
    <w:p w:rsidR="000E467F" w:rsidRDefault="007B595D">
      <w:pPr>
        <w:spacing w:line="242" w:lineRule="auto"/>
        <w:ind w:left="440" w:right="378"/>
        <w:jc w:val="both"/>
      </w:pPr>
      <w:r>
        <w:rPr>
          <w:sz w:val="24"/>
        </w:rPr>
        <w:t>«Зимний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Старокадомского; </w:t>
      </w:r>
      <w:r>
        <w:t>«Вальс», муз. Е. Макарова; «Тачанка», муз. К. Листова; «Два петуха», муз. С. Разоренова; «Вышли</w:t>
      </w:r>
      <w:r>
        <w:rPr>
          <w:spacing w:val="1"/>
        </w:rPr>
        <w:t xml:space="preserve"> </w:t>
      </w:r>
      <w:r>
        <w:t xml:space="preserve">куклы  </w:t>
      </w:r>
      <w:r>
        <w:rPr>
          <w:spacing w:val="18"/>
        </w:rPr>
        <w:t xml:space="preserve"> </w:t>
      </w:r>
      <w:r>
        <w:t xml:space="preserve">танцевать»,  </w:t>
      </w:r>
      <w:r>
        <w:rPr>
          <w:spacing w:val="24"/>
        </w:rPr>
        <w:t xml:space="preserve"> </w:t>
      </w:r>
      <w:r>
        <w:t xml:space="preserve">муз.  </w:t>
      </w:r>
      <w:r>
        <w:rPr>
          <w:spacing w:val="19"/>
        </w:rPr>
        <w:t xml:space="preserve"> </w:t>
      </w:r>
      <w:r>
        <w:t xml:space="preserve">В.  </w:t>
      </w:r>
      <w:r>
        <w:rPr>
          <w:spacing w:val="19"/>
        </w:rPr>
        <w:t xml:space="preserve"> </w:t>
      </w:r>
      <w:r>
        <w:t xml:space="preserve">Витлина;  </w:t>
      </w:r>
      <w:r>
        <w:rPr>
          <w:spacing w:val="26"/>
        </w:rPr>
        <w:t xml:space="preserve"> </w:t>
      </w:r>
      <w:r>
        <w:t xml:space="preserve">«Полька»,  </w:t>
      </w:r>
      <w:r>
        <w:rPr>
          <w:spacing w:val="25"/>
        </w:rPr>
        <w:t xml:space="preserve"> </w:t>
      </w:r>
      <w:r>
        <w:t xml:space="preserve">латв.  </w:t>
      </w:r>
      <w:r>
        <w:rPr>
          <w:spacing w:val="19"/>
        </w:rPr>
        <w:t xml:space="preserve"> </w:t>
      </w:r>
      <w:r>
        <w:t xml:space="preserve">нар.  </w:t>
      </w:r>
      <w:r>
        <w:rPr>
          <w:spacing w:val="23"/>
        </w:rPr>
        <w:t xml:space="preserve"> </w:t>
      </w:r>
      <w:r>
        <w:t xml:space="preserve">мелодия,  </w:t>
      </w:r>
      <w:r>
        <w:rPr>
          <w:spacing w:val="19"/>
        </w:rPr>
        <w:t xml:space="preserve"> </w:t>
      </w:r>
      <w:r>
        <w:t xml:space="preserve">обраб.  </w:t>
      </w:r>
      <w:r>
        <w:rPr>
          <w:spacing w:val="16"/>
        </w:rPr>
        <w:t xml:space="preserve"> </w:t>
      </w:r>
      <w:r>
        <w:t xml:space="preserve">А.  </w:t>
      </w:r>
      <w:r>
        <w:rPr>
          <w:spacing w:val="19"/>
        </w:rPr>
        <w:t xml:space="preserve"> </w:t>
      </w:r>
      <w:r>
        <w:t>Жилинского;</w:t>
      </w:r>
      <w:r>
        <w:rPr>
          <w:spacing w:val="41"/>
        </w:rPr>
        <w:t xml:space="preserve"> </w:t>
      </w:r>
      <w:r>
        <w:t>«Русский</w:t>
      </w:r>
      <w:r>
        <w:rPr>
          <w:spacing w:val="43"/>
        </w:rPr>
        <w:t xml:space="preserve"> </w:t>
      </w:r>
      <w:r>
        <w:t>перепляс»,</w:t>
      </w:r>
      <w:r>
        <w:rPr>
          <w:spacing w:val="44"/>
        </w:rPr>
        <w:t xml:space="preserve"> </w:t>
      </w:r>
      <w:r>
        <w:t>рус.</w:t>
      </w:r>
      <w:r>
        <w:rPr>
          <w:spacing w:val="40"/>
        </w:rPr>
        <w:t xml:space="preserve"> </w:t>
      </w:r>
      <w:r>
        <w:t>нар.</w:t>
      </w:r>
      <w:r>
        <w:rPr>
          <w:spacing w:val="43"/>
        </w:rPr>
        <w:t xml:space="preserve"> </w:t>
      </w:r>
      <w:r>
        <w:t>песня,</w:t>
      </w:r>
      <w:r>
        <w:rPr>
          <w:spacing w:val="44"/>
        </w:rPr>
        <w:t xml:space="preserve"> </w:t>
      </w:r>
      <w:r>
        <w:t>обраб.</w:t>
      </w:r>
      <w:r>
        <w:rPr>
          <w:spacing w:val="40"/>
        </w:rPr>
        <w:t xml:space="preserve"> </w:t>
      </w:r>
      <w:r>
        <w:t>К.</w:t>
      </w:r>
    </w:p>
    <w:p w:rsidR="000E467F" w:rsidRDefault="007B595D">
      <w:pPr>
        <w:spacing w:before="63" w:line="251" w:lineRule="exact"/>
        <w:ind w:left="440"/>
      </w:pPr>
      <w:r>
        <w:t>Волкова.</w:t>
      </w:r>
    </w:p>
    <w:p w:rsidR="000E467F" w:rsidRDefault="007B595D">
      <w:pPr>
        <w:pStyle w:val="a3"/>
        <w:ind w:left="440" w:right="377" w:firstLine="424"/>
      </w:pPr>
      <w:r>
        <w:rPr>
          <w:i/>
        </w:rPr>
        <w:t xml:space="preserve">Игра на детских музыкальных инструментах. </w:t>
      </w:r>
      <w:r>
        <w:t>«Бубенчики», «Гармошка», муз. Е. Тиличеевой, сл. М. Долинова; «Наш оркестр», муз. Е.</w:t>
      </w:r>
      <w:r>
        <w:rPr>
          <w:spacing w:val="1"/>
        </w:rPr>
        <w:t xml:space="preserve"> </w:t>
      </w:r>
      <w:r>
        <w:t>Тиличеевой, сл. Ю. Островского «На</w:t>
      </w:r>
      <w:r>
        <w:rPr>
          <w:spacing w:val="60"/>
        </w:rPr>
        <w:t xml:space="preserve"> </w:t>
      </w:r>
      <w:r>
        <w:t>зеленом лугу», «Во саду ли, в огороде», «Сорока-сорока», рус. нар. мелодии; «Белка» (отрывок из</w:t>
      </w:r>
      <w:r>
        <w:rPr>
          <w:spacing w:val="1"/>
        </w:rPr>
        <w:t xml:space="preserve"> </w:t>
      </w:r>
      <w:r>
        <w:t>оперы «Сказка о царе Салтане», муз. Н. Римского-Корсакова); «Я на горку шла», «Во поле береза стояла»,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48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Ан.</w:t>
      </w:r>
      <w:r>
        <w:rPr>
          <w:spacing w:val="47"/>
        </w:rPr>
        <w:t xml:space="preserve"> </w:t>
      </w:r>
      <w:r>
        <w:t>Александрова;</w:t>
      </w:r>
      <w:r>
        <w:rPr>
          <w:spacing w:val="54"/>
        </w:rPr>
        <w:t xml:space="preserve"> </w:t>
      </w:r>
      <w:r>
        <w:t>«Вальс»,</w:t>
      </w:r>
      <w:r>
        <w:rPr>
          <w:spacing w:val="48"/>
        </w:rPr>
        <w:t xml:space="preserve"> </w:t>
      </w:r>
      <w:r>
        <w:t>муз.Е.</w:t>
      </w:r>
      <w:r>
        <w:rPr>
          <w:spacing w:val="-1"/>
        </w:rPr>
        <w:t xml:space="preserve"> </w:t>
      </w:r>
      <w:r>
        <w:t>Тиличеевой.</w:t>
      </w:r>
    </w:p>
    <w:p w:rsidR="000E467F" w:rsidRDefault="007B595D">
      <w:pPr>
        <w:pStyle w:val="Heading5"/>
        <w:spacing w:before="3"/>
        <w:ind w:left="864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искусстваот</w:t>
      </w:r>
      <w:r>
        <w:rPr>
          <w:spacing w:val="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0E467F" w:rsidRDefault="007B595D">
      <w:pPr>
        <w:spacing w:line="242" w:lineRule="auto"/>
        <w:ind w:left="440" w:right="373" w:firstLine="424"/>
        <w:jc w:val="both"/>
      </w:pPr>
      <w:r>
        <w:rPr>
          <w:i/>
          <w:sz w:val="24"/>
        </w:rPr>
        <w:t xml:space="preserve">Иллюстрации к книгам: </w:t>
      </w:r>
      <w:r>
        <w:rPr>
          <w:sz w:val="24"/>
        </w:rPr>
        <w:t xml:space="preserve">В. Сутеев «Кораблик», «Кто сказал мяу?», «Цыпленок и Утенок»; В. </w:t>
      </w:r>
      <w:r>
        <w:t>Чижов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книге А.</w:t>
      </w:r>
      <w:r>
        <w:rPr>
          <w:spacing w:val="55"/>
        </w:rPr>
        <w:t xml:space="preserve"> </w:t>
      </w:r>
      <w:r>
        <w:t>Барто,</w:t>
      </w:r>
      <w:r>
        <w:rPr>
          <w:spacing w:val="55"/>
        </w:rPr>
        <w:t xml:space="preserve"> </w:t>
      </w:r>
      <w:r>
        <w:t>З.</w:t>
      </w:r>
      <w:r>
        <w:rPr>
          <w:spacing w:val="55"/>
        </w:rPr>
        <w:t xml:space="preserve"> </w:t>
      </w:r>
      <w:r>
        <w:t>Александрова</w:t>
      </w:r>
      <w:r>
        <w:rPr>
          <w:spacing w:val="55"/>
        </w:rPr>
        <w:t xml:space="preserve"> </w:t>
      </w:r>
      <w:r>
        <w:t>З,</w:t>
      </w:r>
      <w:r>
        <w:rPr>
          <w:spacing w:val="1"/>
        </w:rPr>
        <w:t xml:space="preserve"> </w:t>
      </w:r>
      <w:r>
        <w:t>С.</w:t>
      </w:r>
      <w:r>
        <w:rPr>
          <w:spacing w:val="52"/>
        </w:rPr>
        <w:t xml:space="preserve"> </w:t>
      </w:r>
      <w:r>
        <w:t>Михалков</w:t>
      </w:r>
      <w:r>
        <w:rPr>
          <w:spacing w:val="52"/>
        </w:rPr>
        <w:t xml:space="preserve"> </w:t>
      </w:r>
      <w:r>
        <w:t>«Игрушки»;</w:t>
      </w:r>
      <w:r>
        <w:rPr>
          <w:spacing w:val="1"/>
        </w:rPr>
        <w:t xml:space="preserve"> </w:t>
      </w:r>
      <w:r>
        <w:t>Е.</w:t>
      </w:r>
      <w:r>
        <w:rPr>
          <w:spacing w:val="53"/>
        </w:rPr>
        <w:t xml:space="preserve"> </w:t>
      </w:r>
      <w:r>
        <w:t>Чарушин</w:t>
      </w:r>
      <w:r>
        <w:rPr>
          <w:spacing w:val="53"/>
        </w:rPr>
        <w:t xml:space="preserve"> </w:t>
      </w:r>
      <w:r>
        <w:t>Рассказы.Рисунки</w:t>
      </w:r>
      <w:r>
        <w:rPr>
          <w:spacing w:val="-1"/>
        </w:rPr>
        <w:t xml:space="preserve"> </w:t>
      </w:r>
      <w:r>
        <w:t>животных;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4"/>
        </w:rPr>
        <w:t xml:space="preserve"> </w:t>
      </w:r>
      <w:r>
        <w:t>«Колобок»,</w:t>
      </w:r>
      <w:r>
        <w:rPr>
          <w:spacing w:val="-3"/>
        </w:rPr>
        <w:t xml:space="preserve"> </w:t>
      </w:r>
      <w:r>
        <w:t>«Терем-теремок».</w:t>
      </w:r>
    </w:p>
    <w:p w:rsidR="000E467F" w:rsidRDefault="007B595D">
      <w:pPr>
        <w:pStyle w:val="Heading5"/>
        <w:spacing w:line="272" w:lineRule="exact"/>
        <w:ind w:left="864"/>
      </w:pPr>
      <w:r>
        <w:t>от</w:t>
      </w:r>
      <w:r>
        <w:rPr>
          <w:spacing w:val="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до 4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spacing w:line="274" w:lineRule="exact"/>
        <w:ind w:left="864"/>
        <w:jc w:val="both"/>
      </w:pPr>
      <w:r>
        <w:rPr>
          <w:i/>
          <w:sz w:val="24"/>
        </w:rPr>
        <w:t>Иллюстрации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Ю.</w:t>
      </w:r>
      <w:r>
        <w:rPr>
          <w:spacing w:val="25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книге</w:t>
      </w:r>
      <w:r>
        <w:rPr>
          <w:spacing w:val="22"/>
          <w:sz w:val="24"/>
        </w:rPr>
        <w:t xml:space="preserve"> </w:t>
      </w:r>
      <w:r>
        <w:rPr>
          <w:sz w:val="24"/>
        </w:rPr>
        <w:t>Л.Н.</w:t>
      </w:r>
      <w:r>
        <w:rPr>
          <w:spacing w:val="25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30"/>
          <w:sz w:val="24"/>
        </w:rPr>
        <w:t xml:space="preserve"> </w:t>
      </w:r>
      <w:r>
        <w:rPr>
          <w:sz w:val="24"/>
        </w:rPr>
        <w:t>«Три</w:t>
      </w:r>
      <w:r>
        <w:rPr>
          <w:spacing w:val="24"/>
          <w:sz w:val="24"/>
        </w:rPr>
        <w:t xml:space="preserve"> </w:t>
      </w:r>
      <w:r>
        <w:rPr>
          <w:sz w:val="24"/>
        </w:rPr>
        <w:t>медведя»</w:t>
      </w:r>
      <w:r>
        <w:rPr>
          <w:spacing w:val="6"/>
          <w:sz w:val="24"/>
        </w:rPr>
        <w:t xml:space="preserve"> </w:t>
      </w:r>
      <w:r>
        <w:rPr>
          <w:sz w:val="24"/>
        </w:rPr>
        <w:t>К.</w:t>
      </w:r>
      <w:r>
        <w:rPr>
          <w:spacing w:val="25"/>
          <w:sz w:val="24"/>
        </w:rPr>
        <w:t xml:space="preserve"> </w:t>
      </w:r>
      <w:r>
        <w:rPr>
          <w:sz w:val="24"/>
        </w:rPr>
        <w:t>Чуковского</w:t>
      </w:r>
      <w:r>
        <w:rPr>
          <w:spacing w:val="-2"/>
          <w:sz w:val="24"/>
        </w:rPr>
        <w:t xml:space="preserve"> </w:t>
      </w:r>
      <w:r>
        <w:t>«Путаница».</w:t>
      </w:r>
    </w:p>
    <w:p w:rsidR="000E467F" w:rsidRDefault="007B595D">
      <w:pPr>
        <w:pStyle w:val="a3"/>
        <w:ind w:left="440" w:right="380" w:firstLine="424"/>
      </w:pPr>
      <w:r>
        <w:rPr>
          <w:i/>
        </w:rPr>
        <w:t xml:space="preserve">Иллюстрации, репродукции картин: </w:t>
      </w:r>
      <w:r>
        <w:t>П. Кончаловский «Клубника», «Персики», «Сирень в корзине»; Н.С. Петров-Водкин «Яблоки на</w:t>
      </w:r>
      <w:r>
        <w:rPr>
          <w:spacing w:val="1"/>
        </w:rPr>
        <w:t xml:space="preserve"> </w:t>
      </w:r>
      <w:r>
        <w:t>красном</w:t>
      </w:r>
      <w:r>
        <w:rPr>
          <w:spacing w:val="-1"/>
        </w:rPr>
        <w:t xml:space="preserve"> </w:t>
      </w:r>
      <w:r>
        <w:t>фоне»;</w:t>
      </w:r>
      <w:r>
        <w:rPr>
          <w:spacing w:val="5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</w:t>
      </w:r>
      <w:r>
        <w:rPr>
          <w:spacing w:val="3"/>
        </w:rPr>
        <w:t xml:space="preserve"> </w:t>
      </w:r>
      <w:r>
        <w:t>«Курица</w:t>
      </w:r>
      <w:r>
        <w:rPr>
          <w:spacing w:val="2"/>
        </w:rPr>
        <w:t xml:space="preserve"> </w:t>
      </w:r>
      <w:r>
        <w:t>с цыплятами»;</w:t>
      </w:r>
      <w:r>
        <w:rPr>
          <w:spacing w:val="6"/>
        </w:rPr>
        <w:t xml:space="preserve"> </w:t>
      </w:r>
      <w:r>
        <w:t>Н.Н. Жуков</w:t>
      </w:r>
      <w:r>
        <w:rPr>
          <w:spacing w:val="6"/>
        </w:rPr>
        <w:t xml:space="preserve"> </w:t>
      </w:r>
      <w:r>
        <w:t>«Ёлка».</w:t>
      </w:r>
    </w:p>
    <w:p w:rsidR="000E467F" w:rsidRDefault="007B595D">
      <w:pPr>
        <w:pStyle w:val="Heading5"/>
        <w:spacing w:before="2"/>
        <w:ind w:left="864"/>
      </w:pPr>
      <w:r>
        <w:t>от</w:t>
      </w:r>
      <w:r>
        <w:rPr>
          <w:spacing w:val="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до 5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spacing w:line="274" w:lineRule="exact"/>
        <w:ind w:left="864"/>
        <w:jc w:val="both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Хруцкий</w:t>
      </w:r>
      <w:r>
        <w:rPr>
          <w:spacing w:val="20"/>
          <w:sz w:val="24"/>
        </w:rPr>
        <w:t xml:space="preserve"> </w:t>
      </w:r>
      <w:r>
        <w:rPr>
          <w:sz w:val="24"/>
        </w:rPr>
        <w:t>«Натюрморт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грибами»,</w:t>
      </w:r>
      <w:r>
        <w:rPr>
          <w:spacing w:val="19"/>
          <w:sz w:val="24"/>
        </w:rPr>
        <w:t xml:space="preserve"> </w:t>
      </w:r>
      <w:r>
        <w:rPr>
          <w:sz w:val="24"/>
        </w:rPr>
        <w:t>«Цветы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плоды»;</w:t>
      </w:r>
      <w:r>
        <w:rPr>
          <w:spacing w:val="31"/>
          <w:sz w:val="24"/>
        </w:rPr>
        <w:t xml:space="preserve"> </w:t>
      </w:r>
      <w:r>
        <w:rPr>
          <w:sz w:val="24"/>
        </w:rPr>
        <w:t>И.</w:t>
      </w:r>
      <w:r>
        <w:rPr>
          <w:spacing w:val="24"/>
          <w:sz w:val="24"/>
        </w:rPr>
        <w:t xml:space="preserve"> </w:t>
      </w:r>
      <w:r>
        <w:rPr>
          <w:sz w:val="24"/>
        </w:rPr>
        <w:t>Репин</w:t>
      </w:r>
      <w:r>
        <w:rPr>
          <w:spacing w:val="33"/>
          <w:sz w:val="24"/>
        </w:rPr>
        <w:t xml:space="preserve"> </w:t>
      </w:r>
      <w:r>
        <w:rPr>
          <w:sz w:val="24"/>
        </w:rPr>
        <w:t>«Яблоки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листья»;</w:t>
      </w:r>
      <w:r>
        <w:rPr>
          <w:spacing w:val="34"/>
          <w:sz w:val="24"/>
        </w:rPr>
        <w:t xml:space="preserve"> </w:t>
      </w:r>
      <w:r>
        <w:rPr>
          <w:sz w:val="24"/>
        </w:rPr>
        <w:t>И.</w:t>
      </w:r>
      <w:r>
        <w:rPr>
          <w:spacing w:val="29"/>
          <w:sz w:val="24"/>
        </w:rPr>
        <w:t xml:space="preserve"> </w:t>
      </w:r>
      <w:r>
        <w:rPr>
          <w:sz w:val="24"/>
        </w:rPr>
        <w:t>Левитан</w:t>
      </w:r>
    </w:p>
    <w:p w:rsidR="000E467F" w:rsidRDefault="007B595D">
      <w:pPr>
        <w:pStyle w:val="a3"/>
        <w:ind w:left="440" w:right="378"/>
      </w:pPr>
      <w:r>
        <w:t>«Сирень»; И. Михайлов «Овощи и фрукты»; И. Машков «Синие сливы»; И. Машков «Рябинка», «Фрукты», «Малинка» А. Куприн «Букет</w:t>
      </w:r>
      <w:r>
        <w:rPr>
          <w:spacing w:val="1"/>
        </w:rPr>
        <w:t xml:space="preserve"> </w:t>
      </w:r>
      <w:r>
        <w:lastRenderedPageBreak/>
        <w:t>полевых цветов»; А. Бортников «Весна пришла»; Е. Чернышева «Девочка с козочкой»; Ю. Кротов</w:t>
      </w:r>
      <w:r>
        <w:rPr>
          <w:spacing w:val="1"/>
        </w:rPr>
        <w:t xml:space="preserve"> </w:t>
      </w:r>
      <w:r>
        <w:t>«В саду»; А. Комаров «Наводнение»; В.</w:t>
      </w:r>
      <w:r>
        <w:rPr>
          <w:spacing w:val="1"/>
        </w:rPr>
        <w:t xml:space="preserve"> </w:t>
      </w:r>
      <w:r>
        <w:t>Тропинина «Девочка с куклой»; М. Караваджо «Корзина с фруктами»;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Барбер</w:t>
      </w:r>
      <w:r>
        <w:rPr>
          <w:spacing w:val="60"/>
        </w:rPr>
        <w:t xml:space="preserve"> </w:t>
      </w:r>
      <w:r>
        <w:t>«Да пою</w:t>
      </w:r>
      <w:r>
        <w:rPr>
          <w:spacing w:val="60"/>
        </w:rPr>
        <w:t xml:space="preserve"> </w:t>
      </w:r>
      <w:r>
        <w:t>я, пою….», «Зачем</w:t>
      </w:r>
      <w:r>
        <w:rPr>
          <w:spacing w:val="60"/>
        </w:rPr>
        <w:t xml:space="preserve"> </w:t>
      </w:r>
      <w:r>
        <w:t>вы обидели</w:t>
      </w:r>
      <w:r>
        <w:rPr>
          <w:spacing w:val="60"/>
        </w:rPr>
        <w:t xml:space="preserve"> </w:t>
      </w:r>
      <w:r>
        <w:t>мою девочку?»;</w:t>
      </w:r>
      <w:r>
        <w:rPr>
          <w:spacing w:val="1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Чермошенцев</w:t>
      </w:r>
      <w:r>
        <w:rPr>
          <w:spacing w:val="1"/>
        </w:rPr>
        <w:t xml:space="preserve"> </w:t>
      </w:r>
      <w:r>
        <w:t>«Зимние</w:t>
      </w:r>
      <w:r>
        <w:rPr>
          <w:spacing w:val="31"/>
        </w:rPr>
        <w:t xml:space="preserve"> </w:t>
      </w:r>
      <w:r>
        <w:t>ели»;</w:t>
      </w:r>
      <w:r>
        <w:rPr>
          <w:spacing w:val="39"/>
        </w:rPr>
        <w:t xml:space="preserve"> </w:t>
      </w:r>
      <w:r>
        <w:t>В.М.</w:t>
      </w:r>
      <w:r>
        <w:rPr>
          <w:spacing w:val="37"/>
        </w:rPr>
        <w:t xml:space="preserve"> </w:t>
      </w:r>
      <w:r>
        <w:t>Васнецов</w:t>
      </w:r>
      <w:r>
        <w:rPr>
          <w:spacing w:val="37"/>
        </w:rPr>
        <w:t xml:space="preserve"> </w:t>
      </w:r>
      <w:r>
        <w:t>«Снегурочка»;</w:t>
      </w:r>
      <w:r>
        <w:rPr>
          <w:spacing w:val="35"/>
        </w:rPr>
        <w:t xml:space="preserve"> </w:t>
      </w:r>
      <w:r>
        <w:t>Б.</w:t>
      </w:r>
      <w:r>
        <w:rPr>
          <w:spacing w:val="38"/>
        </w:rPr>
        <w:t xml:space="preserve"> </w:t>
      </w:r>
      <w:r>
        <w:t>Кустов</w:t>
      </w:r>
      <w:r>
        <w:rPr>
          <w:spacing w:val="37"/>
        </w:rPr>
        <w:t xml:space="preserve"> </w:t>
      </w:r>
      <w:r>
        <w:t>«Сказки</w:t>
      </w:r>
      <w:r>
        <w:rPr>
          <w:spacing w:val="33"/>
        </w:rPr>
        <w:t xml:space="preserve"> </w:t>
      </w:r>
      <w:r>
        <w:t>Дедушки</w:t>
      </w:r>
      <w:r>
        <w:rPr>
          <w:spacing w:val="33"/>
        </w:rPr>
        <w:t xml:space="preserve"> </w:t>
      </w:r>
      <w:r>
        <w:t>Мороза»;</w:t>
      </w:r>
      <w:r>
        <w:rPr>
          <w:spacing w:val="27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«Лето».</w:t>
      </w:r>
    </w:p>
    <w:p w:rsidR="000E467F" w:rsidRDefault="007B595D">
      <w:pPr>
        <w:spacing w:before="1"/>
        <w:ind w:left="864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книге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10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1"/>
          <w:sz w:val="24"/>
        </w:rPr>
        <w:t xml:space="preserve"> </w:t>
      </w:r>
      <w:r>
        <w:rPr>
          <w:sz w:val="24"/>
        </w:rPr>
        <w:t>«Усатый-полосатый».</w:t>
      </w:r>
    </w:p>
    <w:p w:rsidR="000E467F" w:rsidRDefault="007B595D">
      <w:pPr>
        <w:pStyle w:val="Heading5"/>
        <w:spacing w:before="4"/>
        <w:ind w:left="864"/>
      </w:pPr>
      <w:r>
        <w:t>от</w:t>
      </w:r>
      <w:r>
        <w:rPr>
          <w:spacing w:val="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до 6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pStyle w:val="a3"/>
        <w:ind w:left="440" w:right="381" w:firstLine="424"/>
      </w:pPr>
      <w:r>
        <w:rPr>
          <w:i/>
        </w:rPr>
        <w:t>Иллюстрации, репродукции картин</w:t>
      </w:r>
      <w:r>
        <w:t>: Ф.Васильев «Перед дождем, «Сбор урожая»; Б.Кустодиев «Масленица»; Ф.Толстой «Букет 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птичка»;</w:t>
      </w:r>
      <w:r>
        <w:rPr>
          <w:spacing w:val="11"/>
        </w:rPr>
        <w:t xml:space="preserve"> </w:t>
      </w:r>
      <w:r>
        <w:t>П.Крылов</w:t>
      </w:r>
      <w:r>
        <w:rPr>
          <w:spacing w:val="14"/>
        </w:rPr>
        <w:t xml:space="preserve"> </w:t>
      </w:r>
      <w:r>
        <w:t>«Цветы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окне»,</w:t>
      </w:r>
      <w:r>
        <w:rPr>
          <w:spacing w:val="15"/>
        </w:rPr>
        <w:t xml:space="preserve"> </w:t>
      </w:r>
      <w:r>
        <w:t>И.Репин</w:t>
      </w:r>
      <w:r>
        <w:rPr>
          <w:spacing w:val="15"/>
        </w:rPr>
        <w:t xml:space="preserve"> </w:t>
      </w:r>
      <w:r>
        <w:t>«Стрекоза»;</w:t>
      </w:r>
      <w:r>
        <w:rPr>
          <w:spacing w:val="11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Левитан</w:t>
      </w:r>
      <w:r>
        <w:rPr>
          <w:spacing w:val="11"/>
        </w:rPr>
        <w:t xml:space="preserve"> </w:t>
      </w:r>
      <w:r>
        <w:t>«Березовая</w:t>
      </w:r>
      <w:r>
        <w:rPr>
          <w:spacing w:val="9"/>
        </w:rPr>
        <w:t xml:space="preserve"> </w:t>
      </w:r>
      <w:r>
        <w:t>роща»,</w:t>
      </w:r>
      <w:r>
        <w:rPr>
          <w:spacing w:val="11"/>
        </w:rPr>
        <w:t xml:space="preserve"> </w:t>
      </w:r>
      <w:r>
        <w:t>«Зимой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лесу»;</w:t>
      </w:r>
      <w:r>
        <w:rPr>
          <w:spacing w:val="8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Яблонская</w:t>
      </w:r>
      <w:r>
        <w:rPr>
          <w:spacing w:val="13"/>
        </w:rPr>
        <w:t xml:space="preserve"> </w:t>
      </w:r>
      <w:r>
        <w:t>«Весна»;</w:t>
      </w:r>
      <w:r>
        <w:rPr>
          <w:spacing w:val="-5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Дейнека</w:t>
      </w:r>
      <w:r>
        <w:rPr>
          <w:spacing w:val="14"/>
        </w:rPr>
        <w:t xml:space="preserve"> </w:t>
      </w:r>
      <w:r>
        <w:t>«Будущие</w:t>
      </w:r>
      <w:r>
        <w:rPr>
          <w:spacing w:val="11"/>
        </w:rPr>
        <w:t xml:space="preserve"> </w:t>
      </w:r>
      <w:r>
        <w:t>летчики»;</w:t>
      </w:r>
      <w:r>
        <w:rPr>
          <w:spacing w:val="14"/>
        </w:rPr>
        <w:t xml:space="preserve"> </w:t>
      </w:r>
      <w:r>
        <w:t>И.Грабарь</w:t>
      </w:r>
      <w:r>
        <w:rPr>
          <w:spacing w:val="9"/>
        </w:rPr>
        <w:t xml:space="preserve"> </w:t>
      </w:r>
      <w:r>
        <w:t>Февральская</w:t>
      </w:r>
      <w:r>
        <w:rPr>
          <w:spacing w:val="8"/>
        </w:rPr>
        <w:t xml:space="preserve"> </w:t>
      </w:r>
      <w:r>
        <w:t>лазурь;</w:t>
      </w:r>
      <w:r>
        <w:rPr>
          <w:spacing w:val="22"/>
        </w:rPr>
        <w:t xml:space="preserve"> </w:t>
      </w:r>
      <w:r>
        <w:rPr>
          <w:color w:val="0E0E0E"/>
        </w:rPr>
        <w:t>А.А.</w:t>
      </w:r>
      <w:r>
        <w:rPr>
          <w:color w:val="0E0E0E"/>
          <w:spacing w:val="14"/>
        </w:rPr>
        <w:t xml:space="preserve"> </w:t>
      </w:r>
      <w:r>
        <w:rPr>
          <w:color w:val="0E0E0E"/>
        </w:rPr>
        <w:t>Пластов</w:t>
      </w:r>
      <w:r>
        <w:rPr>
          <w:color w:val="0E0E0E"/>
          <w:spacing w:val="12"/>
        </w:rPr>
        <w:t xml:space="preserve"> </w:t>
      </w:r>
      <w:r>
        <w:rPr>
          <w:color w:val="0E0E0E"/>
        </w:rPr>
        <w:t>«Первый</w:t>
      </w:r>
      <w:r>
        <w:rPr>
          <w:color w:val="0E0E0E"/>
          <w:spacing w:val="10"/>
        </w:rPr>
        <w:t xml:space="preserve"> </w:t>
      </w:r>
      <w:r>
        <w:rPr>
          <w:color w:val="0E0E0E"/>
        </w:rPr>
        <w:t>снег»;</w:t>
      </w:r>
      <w:r>
        <w:rPr>
          <w:color w:val="0E0E0E"/>
          <w:spacing w:val="11"/>
        </w:rPr>
        <w:t xml:space="preserve"> </w:t>
      </w:r>
      <w:r>
        <w:rPr>
          <w:color w:val="0E0E0E"/>
        </w:rPr>
        <w:t>В.Тимофеев</w:t>
      </w:r>
      <w:r>
        <w:rPr>
          <w:color w:val="0E0E0E"/>
          <w:spacing w:val="17"/>
        </w:rPr>
        <w:t xml:space="preserve"> </w:t>
      </w:r>
      <w:r>
        <w:rPr>
          <w:color w:val="0E0E0E"/>
        </w:rPr>
        <w:t>«Девочка</w:t>
      </w:r>
      <w:r>
        <w:rPr>
          <w:color w:val="0E0E0E"/>
          <w:spacing w:val="8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8"/>
        </w:rPr>
        <w:t xml:space="preserve"> </w:t>
      </w:r>
      <w:r>
        <w:rPr>
          <w:color w:val="0E0E0E"/>
        </w:rPr>
        <w:t>ягодами»;</w:t>
      </w:r>
      <w:r>
        <w:rPr>
          <w:color w:val="0E0E0E"/>
          <w:spacing w:val="12"/>
        </w:rPr>
        <w:t xml:space="preserve"> </w:t>
      </w:r>
      <w:r>
        <w:rPr>
          <w:color w:val="0E0E0E"/>
        </w:rPr>
        <w:t>Ф.Сычков</w:t>
      </w:r>
    </w:p>
    <w:p w:rsidR="000E467F" w:rsidRDefault="007B595D">
      <w:pPr>
        <w:pStyle w:val="a3"/>
        <w:ind w:left="440" w:right="375"/>
      </w:pPr>
      <w:r>
        <w:rPr>
          <w:color w:val="0E0E0E"/>
        </w:rPr>
        <w:t>«Катание с горы»; Е.Хмелева «Новый год»; Н.Рачков «Девочка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ягодами»;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Ю.Кротов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«Мои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куклы»,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«Рукодельница»,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«Котята»;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О.Кипренский «Девочка в маковом венке с гвоздикой в руке»; И. Разживин «Дорога в Новый год», «Расцвел салют в честь праздника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Победы!»;</w:t>
      </w:r>
      <w:r>
        <w:rPr>
          <w:color w:val="0E0E0E"/>
          <w:spacing w:val="1"/>
        </w:rPr>
        <w:t xml:space="preserve"> </w:t>
      </w:r>
      <w:r>
        <w:t>И.Машков</w:t>
      </w:r>
      <w:r>
        <w:rPr>
          <w:spacing w:val="1"/>
        </w:rPr>
        <w:t xml:space="preserve"> </w:t>
      </w:r>
      <w:r>
        <w:t>«Натюрморт» (чашка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мандарины);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 «</w:t>
      </w:r>
      <w:r>
        <w:rPr>
          <w:color w:val="0E0E0E"/>
        </w:rPr>
        <w:t>Ковер-самолет»;</w:t>
      </w:r>
      <w:r>
        <w:rPr>
          <w:color w:val="0E0E0E"/>
          <w:spacing w:val="1"/>
        </w:rPr>
        <w:t xml:space="preserve"> </w:t>
      </w:r>
      <w:r>
        <w:t>И.Я. Билибин «Иван-царевич и лягушка-</w:t>
      </w:r>
      <w:r>
        <w:rPr>
          <w:spacing w:val="1"/>
        </w:rPr>
        <w:t xml:space="preserve"> </w:t>
      </w:r>
      <w:r>
        <w:t>квакушка»,</w:t>
      </w:r>
      <w:r>
        <w:rPr>
          <w:spacing w:val="2"/>
        </w:rPr>
        <w:t xml:space="preserve"> </w:t>
      </w:r>
      <w:r>
        <w:t>«Иван-царевич</w:t>
      </w:r>
      <w:r>
        <w:rPr>
          <w:spacing w:val="-2"/>
        </w:rPr>
        <w:t xml:space="preserve"> </w:t>
      </w:r>
      <w:r>
        <w:t>и Жар-птица»;</w:t>
      </w:r>
      <w:r>
        <w:rPr>
          <w:spacing w:val="53"/>
        </w:rPr>
        <w:t xml:space="preserve"> </w:t>
      </w:r>
      <w:r>
        <w:t>И.Репин</w:t>
      </w:r>
      <w:r>
        <w:rPr>
          <w:spacing w:val="59"/>
        </w:rPr>
        <w:t xml:space="preserve"> </w:t>
      </w:r>
      <w:r>
        <w:t>«Осенний</w:t>
      </w:r>
      <w:r>
        <w:rPr>
          <w:spacing w:val="-2"/>
        </w:rPr>
        <w:t xml:space="preserve"> </w:t>
      </w:r>
      <w:r>
        <w:t>букет».</w:t>
      </w:r>
    </w:p>
    <w:p w:rsidR="000E467F" w:rsidRDefault="007B595D">
      <w:pPr>
        <w:pStyle w:val="a3"/>
        <w:ind w:left="864"/>
      </w:pPr>
      <w:r>
        <w:rPr>
          <w:i/>
        </w:rPr>
        <w:t>Иллюстрации</w:t>
      </w:r>
      <w:r>
        <w:rPr>
          <w:i/>
          <w:spacing w:val="-4"/>
        </w:rPr>
        <w:t xml:space="preserve"> </w:t>
      </w:r>
      <w:r>
        <w:rPr>
          <w:i/>
        </w:rPr>
        <w:t>к</w:t>
      </w:r>
      <w:r>
        <w:rPr>
          <w:i/>
          <w:spacing w:val="-4"/>
        </w:rPr>
        <w:t xml:space="preserve"> </w:t>
      </w:r>
      <w:r>
        <w:rPr>
          <w:i/>
        </w:rPr>
        <w:t>книгам:</w:t>
      </w:r>
      <w:r>
        <w:rPr>
          <w:i/>
          <w:spacing w:val="-1"/>
        </w:rPr>
        <w:t xml:space="preserve"> </w:t>
      </w:r>
      <w:r>
        <w:t>И.Билибин</w:t>
      </w:r>
      <w:r>
        <w:rPr>
          <w:spacing w:val="-1"/>
        </w:rPr>
        <w:t xml:space="preserve"> </w:t>
      </w:r>
      <w:r>
        <w:t>«Сестрица</w:t>
      </w:r>
      <w:r>
        <w:rPr>
          <w:spacing w:val="-3"/>
        </w:rPr>
        <w:t xml:space="preserve"> </w:t>
      </w:r>
      <w:r>
        <w:t>Алѐнушка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братец</w:t>
      </w:r>
      <w:r>
        <w:rPr>
          <w:spacing w:val="-5"/>
        </w:rPr>
        <w:t xml:space="preserve"> </w:t>
      </w:r>
      <w:r>
        <w:t>Иванушка»,</w:t>
      </w:r>
      <w:r>
        <w:rPr>
          <w:spacing w:val="-1"/>
        </w:rPr>
        <w:t xml:space="preserve"> </w:t>
      </w:r>
      <w:r>
        <w:t>«Царевна-</w:t>
      </w:r>
      <w:r>
        <w:rPr>
          <w:spacing w:val="-8"/>
        </w:rPr>
        <w:t xml:space="preserve"> </w:t>
      </w:r>
      <w:r>
        <w:t>лягушка»,</w:t>
      </w:r>
      <w:r>
        <w:rPr>
          <w:spacing w:val="5"/>
        </w:rPr>
        <w:t xml:space="preserve"> </w:t>
      </w:r>
      <w:r>
        <w:t>«Василиса</w:t>
      </w:r>
      <w:r>
        <w:rPr>
          <w:spacing w:val="-2"/>
        </w:rPr>
        <w:t xml:space="preserve"> </w:t>
      </w:r>
      <w:r>
        <w:t>Прекрасная».</w:t>
      </w:r>
    </w:p>
    <w:p w:rsidR="000E467F" w:rsidRDefault="007B595D">
      <w:pPr>
        <w:pStyle w:val="Heading5"/>
        <w:spacing w:before="3"/>
        <w:ind w:left="864"/>
      </w:pPr>
      <w:r>
        <w:t>от</w:t>
      </w:r>
      <w:r>
        <w:rPr>
          <w:spacing w:val="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 7</w:t>
      </w:r>
      <w:r>
        <w:rPr>
          <w:spacing w:val="-6"/>
        </w:rPr>
        <w:t xml:space="preserve"> </w:t>
      </w:r>
      <w:r>
        <w:t>лет</w:t>
      </w:r>
    </w:p>
    <w:p w:rsidR="000E467F" w:rsidRDefault="007B595D">
      <w:pPr>
        <w:pStyle w:val="a3"/>
        <w:ind w:left="440" w:right="378" w:firstLine="424"/>
      </w:pPr>
      <w:r>
        <w:rPr>
          <w:i/>
          <w:spacing w:val="-1"/>
        </w:rPr>
        <w:t>Иллюстрации, репродукции картин</w:t>
      </w:r>
      <w:r>
        <w:rPr>
          <w:spacing w:val="-1"/>
        </w:rPr>
        <w:t xml:space="preserve">: И.И. Левитан «Золотая осень», «Осенний </w:t>
      </w:r>
      <w:r>
        <w:t>день. Сокольники», «Стога», «Март», «Весна. Большая</w:t>
      </w:r>
      <w:r>
        <w:rPr>
          <w:spacing w:val="1"/>
        </w:rPr>
        <w:t xml:space="preserve"> </w:t>
      </w:r>
      <w:r>
        <w:t>вода»; В.М. Васнецов «Аленушка», «Богатыри», «Иван – царевич на Сером волке», «Гусляры»; Ф.А. Васильев «Перед дождем», «Грачи</w:t>
      </w:r>
      <w:r>
        <w:rPr>
          <w:spacing w:val="1"/>
        </w:rPr>
        <w:t xml:space="preserve"> </w:t>
      </w:r>
      <w:r>
        <w:t xml:space="preserve">прилетели»; В.Поленов    «Золотая   осень»; И.Ф. Хруцкий «Цветы    и   плоды»   А.Саврасов «Ранняя </w:t>
      </w:r>
      <w:r>
        <w:rPr>
          <w:i/>
        </w:rPr>
        <w:t>весна»</w:t>
      </w:r>
      <w:r>
        <w:t>, К. Юон «Мартовское солнце»,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Шишкин</w:t>
      </w:r>
      <w:r>
        <w:rPr>
          <w:spacing w:val="11"/>
        </w:rPr>
        <w:t xml:space="preserve"> </w:t>
      </w:r>
      <w:r>
        <w:t>«Прогулка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лесу»,</w:t>
      </w:r>
      <w:r>
        <w:rPr>
          <w:spacing w:val="15"/>
        </w:rPr>
        <w:t xml:space="preserve"> </w:t>
      </w:r>
      <w:r>
        <w:t>«Утро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сосновом</w:t>
      </w:r>
      <w:r>
        <w:rPr>
          <w:spacing w:val="5"/>
        </w:rPr>
        <w:t xml:space="preserve"> </w:t>
      </w:r>
      <w:r>
        <w:t>лесу»,</w:t>
      </w:r>
      <w:r>
        <w:rPr>
          <w:spacing w:val="13"/>
        </w:rPr>
        <w:t xml:space="preserve"> </w:t>
      </w:r>
      <w:r>
        <w:t>«Рожь»;</w:t>
      </w:r>
      <w:r>
        <w:rPr>
          <w:spacing w:val="13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Куинджи</w:t>
      </w:r>
      <w:r>
        <w:rPr>
          <w:spacing w:val="8"/>
        </w:rPr>
        <w:t xml:space="preserve"> </w:t>
      </w:r>
      <w:r>
        <w:t>«Березовая</w:t>
      </w:r>
      <w:r>
        <w:rPr>
          <w:spacing w:val="6"/>
        </w:rPr>
        <w:t xml:space="preserve"> </w:t>
      </w:r>
      <w:r>
        <w:t>роща»;</w:t>
      </w:r>
      <w:r>
        <w:rPr>
          <w:spacing w:val="9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Пластов</w:t>
      </w:r>
      <w:r>
        <w:rPr>
          <w:spacing w:val="7"/>
        </w:rPr>
        <w:t xml:space="preserve"> </w:t>
      </w:r>
      <w:r>
        <w:t>«Полдень»,</w:t>
      </w:r>
      <w:r>
        <w:rPr>
          <w:spacing w:val="9"/>
        </w:rPr>
        <w:t xml:space="preserve"> </w:t>
      </w:r>
      <w:r>
        <w:t>«Летом»,</w:t>
      </w:r>
    </w:p>
    <w:p w:rsidR="000E467F" w:rsidRDefault="007B595D">
      <w:pPr>
        <w:pStyle w:val="a3"/>
        <w:spacing w:before="60"/>
        <w:ind w:left="440" w:right="376"/>
      </w:pPr>
      <w:r>
        <w:t>«Сенокос»; И.Остроухов «Золотая осень». З.Е. Серебрякова «За завтраком»; В.Серов, «Девочка с персиками»;</w:t>
      </w:r>
      <w:r>
        <w:rPr>
          <w:spacing w:val="1"/>
        </w:rPr>
        <w:t xml:space="preserve"> </w:t>
      </w:r>
      <w:r>
        <w:t>А.Степанов «Катание 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Алѐнушка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60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А.С.Петров</w:t>
      </w:r>
      <w:r>
        <w:rPr>
          <w:spacing w:val="36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Водкин</w:t>
      </w:r>
      <w:r>
        <w:rPr>
          <w:spacing w:val="45"/>
        </w:rPr>
        <w:t xml:space="preserve"> </w:t>
      </w:r>
      <w:r>
        <w:t>«Утренний</w:t>
      </w:r>
      <w:r>
        <w:rPr>
          <w:spacing w:val="-12"/>
        </w:rPr>
        <w:t xml:space="preserve"> </w:t>
      </w:r>
      <w:r>
        <w:t>натюрморт»;</w:t>
      </w:r>
      <w:r>
        <w:rPr>
          <w:spacing w:val="48"/>
        </w:rPr>
        <w:t xml:space="preserve"> </w:t>
      </w:r>
      <w:r>
        <w:t>И.Разживин</w:t>
      </w:r>
      <w:r>
        <w:rPr>
          <w:spacing w:val="44"/>
        </w:rPr>
        <w:t xml:space="preserve"> </w:t>
      </w:r>
      <w:r>
        <w:t>Игорь</w:t>
      </w:r>
      <w:r>
        <w:rPr>
          <w:spacing w:val="45"/>
        </w:rPr>
        <w:t xml:space="preserve"> </w:t>
      </w:r>
      <w:r>
        <w:t>«Волшебная</w:t>
      </w:r>
      <w:r>
        <w:rPr>
          <w:spacing w:val="43"/>
        </w:rPr>
        <w:t xml:space="preserve"> </w:t>
      </w:r>
      <w:r>
        <w:t>зима»;</w:t>
      </w:r>
      <w:r>
        <w:rPr>
          <w:spacing w:val="44"/>
        </w:rPr>
        <w:t xml:space="preserve"> </w:t>
      </w:r>
      <w:r>
        <w:t>К.Маковский</w:t>
      </w:r>
      <w:r>
        <w:rPr>
          <w:spacing w:val="44"/>
        </w:rPr>
        <w:t xml:space="preserve"> </w:t>
      </w:r>
      <w:r>
        <w:t>«Дети</w:t>
      </w:r>
      <w:r>
        <w:rPr>
          <w:spacing w:val="42"/>
        </w:rPr>
        <w:t xml:space="preserve"> </w:t>
      </w:r>
      <w:r>
        <w:t>бегущие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грозы»,</w:t>
      </w:r>
      <w:r>
        <w:rPr>
          <w:spacing w:val="-14"/>
        </w:rPr>
        <w:t xml:space="preserve"> </w:t>
      </w:r>
      <w:r>
        <w:rPr>
          <w:color w:val="0E0E0E"/>
        </w:rPr>
        <w:t>Ю.Кротов</w:t>
      </w:r>
    </w:p>
    <w:p w:rsidR="000E467F" w:rsidRDefault="007B595D">
      <w:pPr>
        <w:pStyle w:val="a3"/>
        <w:ind w:left="440" w:right="381"/>
      </w:pPr>
      <w:r>
        <w:t>«Хозяюшка»;</w:t>
      </w:r>
      <w:r>
        <w:rPr>
          <w:spacing w:val="1"/>
        </w:rPr>
        <w:t xml:space="preserve"> </w:t>
      </w:r>
      <w:r>
        <w:t>П.Ренуар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день»;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«Ксения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художника»;</w:t>
      </w:r>
      <w:r>
        <w:rPr>
          <w:spacing w:val="1"/>
        </w:rPr>
        <w:t xml:space="preserve"> </w:t>
      </w:r>
      <w:r>
        <w:t>И.Остроухов</w:t>
      </w:r>
      <w:r>
        <w:rPr>
          <w:spacing w:val="1"/>
        </w:rPr>
        <w:t xml:space="preserve"> </w:t>
      </w:r>
      <w:r>
        <w:t>«Золотая осень»; Ю.</w:t>
      </w:r>
      <w:r>
        <w:rPr>
          <w:spacing w:val="-1"/>
        </w:rPr>
        <w:t xml:space="preserve"> </w:t>
      </w:r>
      <w:r>
        <w:t>Кротов</w:t>
      </w:r>
      <w:r>
        <w:rPr>
          <w:spacing w:val="1"/>
        </w:rPr>
        <w:t xml:space="preserve"> </w:t>
      </w:r>
      <w:r>
        <w:t>«Запахи</w:t>
      </w:r>
      <w:r>
        <w:rPr>
          <w:spacing w:val="-1"/>
        </w:rPr>
        <w:t xml:space="preserve"> </w:t>
      </w:r>
      <w:r>
        <w:t>детства»;</w:t>
      </w:r>
      <w:r>
        <w:rPr>
          <w:spacing w:val="4"/>
        </w:rPr>
        <w:t xml:space="preserve"> </w:t>
      </w:r>
      <w:r>
        <w:t>И.Ф.</w:t>
      </w:r>
      <w:r>
        <w:rPr>
          <w:spacing w:val="-2"/>
        </w:rPr>
        <w:t xml:space="preserve"> </w:t>
      </w:r>
      <w:r>
        <w:t>Хруцкий</w:t>
      </w:r>
      <w:r>
        <w:rPr>
          <w:spacing w:val="5"/>
        </w:rPr>
        <w:t xml:space="preserve"> </w:t>
      </w:r>
      <w:r>
        <w:t>«Цветы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плоды»;</w:t>
      </w:r>
      <w:r>
        <w:rPr>
          <w:spacing w:val="-1"/>
        </w:rPr>
        <w:t xml:space="preserve"> </w:t>
      </w:r>
      <w:r>
        <w:t>М.А.Врубель</w:t>
      </w:r>
      <w:r>
        <w:rPr>
          <w:spacing w:val="7"/>
        </w:rPr>
        <w:t xml:space="preserve"> </w:t>
      </w:r>
      <w:r>
        <w:t>«Царевна-Лебедь».</w:t>
      </w:r>
    </w:p>
    <w:p w:rsidR="000E467F" w:rsidRDefault="007B595D">
      <w:pPr>
        <w:pStyle w:val="a3"/>
        <w:spacing w:before="1"/>
        <w:ind w:left="440" w:right="375" w:firstLine="424"/>
      </w:pPr>
      <w:r>
        <w:rPr>
          <w:i/>
          <w:spacing w:val="-1"/>
        </w:rPr>
        <w:t>Иллюстрации</w:t>
      </w:r>
      <w:r>
        <w:rPr>
          <w:i/>
        </w:rPr>
        <w:t xml:space="preserve"> </w:t>
      </w:r>
      <w:r>
        <w:rPr>
          <w:i/>
          <w:spacing w:val="-1"/>
        </w:rPr>
        <w:t>к</w:t>
      </w:r>
      <w:r>
        <w:rPr>
          <w:i/>
        </w:rPr>
        <w:t xml:space="preserve"> </w:t>
      </w:r>
      <w:r>
        <w:rPr>
          <w:i/>
          <w:spacing w:val="-1"/>
        </w:rPr>
        <w:t>книгам:</w:t>
      </w:r>
      <w:r>
        <w:rPr>
          <w:i/>
        </w:rPr>
        <w:t xml:space="preserve"> </w:t>
      </w:r>
      <w:r>
        <w:rPr>
          <w:spacing w:val="-1"/>
        </w:rPr>
        <w:t>И.Билибин</w:t>
      </w:r>
      <w:r>
        <w:t xml:space="preserve"> </w:t>
      </w:r>
      <w:r>
        <w:rPr>
          <w:spacing w:val="-1"/>
        </w:rPr>
        <w:t>«Марья</w:t>
      </w:r>
      <w:r>
        <w:t xml:space="preserve"> </w:t>
      </w:r>
      <w:r>
        <w:rPr>
          <w:spacing w:val="-1"/>
        </w:rPr>
        <w:t>Моревна»,</w:t>
      </w:r>
      <w:r>
        <w:t xml:space="preserve"> </w:t>
      </w:r>
      <w:r>
        <w:rPr>
          <w:spacing w:val="-1"/>
        </w:rPr>
        <w:t>«Сказка</w:t>
      </w:r>
      <w:r>
        <w:t xml:space="preserve"> </w:t>
      </w:r>
      <w:r>
        <w:rPr>
          <w:spacing w:val="-1"/>
        </w:rPr>
        <w:t>о царе</w:t>
      </w:r>
      <w:r>
        <w:t xml:space="preserve"> </w:t>
      </w:r>
      <w:r>
        <w:rPr>
          <w:spacing w:val="-1"/>
        </w:rPr>
        <w:t>Салтане»,</w:t>
      </w:r>
      <w:r>
        <w:t xml:space="preserve"> «Сказке о рыбаке и рыбке»; Г.Спирин</w:t>
      </w:r>
      <w:r>
        <w:rPr>
          <w:spacing w:val="60"/>
        </w:rPr>
        <w:t xml:space="preserve"> </w:t>
      </w:r>
      <w:r>
        <w:t>к книге</w:t>
      </w:r>
      <w:r>
        <w:rPr>
          <w:spacing w:val="1"/>
        </w:rPr>
        <w:t xml:space="preserve"> </w:t>
      </w:r>
      <w:r>
        <w:t>Л.Толстого «Филлипок».</w:t>
      </w:r>
    </w:p>
    <w:p w:rsidR="000E467F" w:rsidRDefault="007B595D">
      <w:pPr>
        <w:pStyle w:val="Heading4"/>
        <w:spacing w:before="4" w:line="274" w:lineRule="exact"/>
        <w:ind w:left="864"/>
        <w:jc w:val="both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анимационных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кинематографических</w:t>
      </w:r>
      <w:r>
        <w:rPr>
          <w:spacing w:val="-9"/>
        </w:rPr>
        <w:t xml:space="preserve"> </w:t>
      </w:r>
      <w:r>
        <w:t>произведений</w:t>
      </w:r>
    </w:p>
    <w:p w:rsidR="000E467F" w:rsidRDefault="007B595D">
      <w:pPr>
        <w:pStyle w:val="a3"/>
        <w:ind w:left="440" w:right="375" w:firstLine="424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 процессе в качестве иллюстраций природных, социальных и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эмпатии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 окружающему</w:t>
      </w:r>
      <w:r>
        <w:rPr>
          <w:spacing w:val="-12"/>
        </w:rPr>
        <w:t xml:space="preserve"> </w:t>
      </w:r>
      <w:r>
        <w:t>миру.</w:t>
      </w:r>
    </w:p>
    <w:p w:rsidR="000E467F" w:rsidRDefault="007B595D">
      <w:pPr>
        <w:pStyle w:val="a3"/>
        <w:ind w:left="440" w:right="376" w:firstLine="424"/>
      </w:pPr>
      <w:r>
        <w:t>Полнометражные кинематографические и анимационные фильмы рекомендуются только для семейного просмотра и не могут быть</w:t>
      </w:r>
      <w:r>
        <w:rPr>
          <w:spacing w:val="1"/>
        </w:rPr>
        <w:t xml:space="preserve"> </w:t>
      </w:r>
      <w:r>
        <w:t>включены в образовательный процесс ДОО. Время просмотра ребенком цифрового и медиа контента должно регулироваться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 произведения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звездочкой) требуют особого внимания к эмоциональному состоянию ребенка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ребенка. Ряд фильмов (отмеченные 2 звездочками) содержат серию образцов социально неодобряемых сценариев поведения на</w:t>
      </w:r>
      <w:r>
        <w:rPr>
          <w:spacing w:val="1"/>
        </w:rPr>
        <w:t xml:space="preserve"> </w:t>
      </w:r>
      <w:r>
        <w:lastRenderedPageBreak/>
        <w:t>протяжении</w:t>
      </w:r>
      <w:r>
        <w:rPr>
          <w:spacing w:val="-1"/>
        </w:rPr>
        <w:t xml:space="preserve"> </w:t>
      </w:r>
      <w:r>
        <w:t>длительного</w:t>
      </w:r>
      <w:r>
        <w:rPr>
          <w:spacing w:val="-1"/>
        </w:rPr>
        <w:t xml:space="preserve"> </w:t>
      </w:r>
      <w:r>
        <w:t>экранного</w:t>
      </w:r>
      <w:r>
        <w:rPr>
          <w:spacing w:val="-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 обсуждения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0E467F" w:rsidRDefault="007B595D">
      <w:pPr>
        <w:pStyle w:val="a3"/>
        <w:ind w:left="440" w:right="374" w:firstLine="424"/>
      </w:pPr>
      <w:r>
        <w:t>Выбор цифрового контента, медиа продукции, в том числе кинематографических и анимационных фильмов должен осуществляться в</w:t>
      </w:r>
      <w:r>
        <w:rPr>
          <w:spacing w:val="1"/>
        </w:rPr>
        <w:t xml:space="preserve"> </w:t>
      </w:r>
      <w:r>
        <w:t>соответствии с нормами, регулирующими доступ к информации, причиняющей вред здоровью и развитию детей в Российской Федерации</w:t>
      </w:r>
      <w:r>
        <w:rPr>
          <w:spacing w:val="1"/>
        </w:rPr>
        <w:t xml:space="preserve"> </w:t>
      </w:r>
      <w:r>
        <w:t>(Федеральный закон Российской Федерации от 29 декабря 2010 г. N 436-ФЗ</w:t>
      </w:r>
      <w:r>
        <w:rPr>
          <w:spacing w:val="1"/>
        </w:rPr>
        <w:t xml:space="preserve"> </w:t>
      </w:r>
      <w:r>
        <w:t>«О защите детей от</w:t>
      </w:r>
      <w:r>
        <w:rPr>
          <w:spacing w:val="60"/>
        </w:rPr>
        <w:t xml:space="preserve"> </w:t>
      </w:r>
      <w:r>
        <w:t>информации, причиняющей вред их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развитию»).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5"/>
        <w:ind w:left="864"/>
        <w:jc w:val="left"/>
      </w:pPr>
      <w:r>
        <w:t>Анимационные</w:t>
      </w:r>
      <w:r>
        <w:rPr>
          <w:spacing w:val="-12"/>
        </w:rPr>
        <w:t xml:space="preserve"> </w:t>
      </w:r>
      <w:r>
        <w:t>произведения</w:t>
      </w:r>
    </w:p>
    <w:p w:rsidR="000E467F" w:rsidRDefault="007B595D">
      <w:pPr>
        <w:spacing w:line="274" w:lineRule="exact"/>
        <w:ind w:left="864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лет)</w:t>
      </w:r>
    </w:p>
    <w:p w:rsidR="000E467F" w:rsidRDefault="007B595D">
      <w:pPr>
        <w:pStyle w:val="a3"/>
        <w:ind w:left="864" w:right="2387"/>
        <w:jc w:val="left"/>
      </w:pPr>
      <w:r>
        <w:t xml:space="preserve">Анимационный сериал «Тима и Тома», студия «Рики», реж. А.Борисова, </w:t>
      </w:r>
      <w:hyperlink r:id="rId24">
        <w:r>
          <w:t>А. Жидков</w:t>
        </w:r>
      </w:hyperlink>
      <w:r>
        <w:t xml:space="preserve">, О. Мусин, </w:t>
      </w:r>
      <w:hyperlink r:id="rId25">
        <w:r>
          <w:t>А.</w:t>
        </w:r>
      </w:hyperlink>
      <w:hyperlink r:id="rId26">
        <w:r>
          <w:t xml:space="preserve">Бахурин </w:t>
        </w:r>
      </w:hyperlink>
      <w:r>
        <w:t>и др., 2015.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«Паровозик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Ромашкова»,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реж.В.Дегтярев,</w:t>
      </w:r>
      <w:r>
        <w:rPr>
          <w:spacing w:val="-4"/>
        </w:rPr>
        <w:t xml:space="preserve"> </w:t>
      </w:r>
      <w:r>
        <w:t>1967.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-4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львенок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черепаха</w:t>
      </w:r>
      <w:r>
        <w:rPr>
          <w:spacing w:val="-5"/>
        </w:rPr>
        <w:t xml:space="preserve"> </w:t>
      </w:r>
      <w:r>
        <w:t>пели</w:t>
      </w:r>
      <w:r>
        <w:rPr>
          <w:spacing w:val="-7"/>
        </w:rPr>
        <w:t xml:space="preserve"> </w:t>
      </w:r>
      <w:r>
        <w:t>песню»,</w:t>
      </w:r>
      <w:r>
        <w:rPr>
          <w:spacing w:val="1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Союзмультфильм,</w:t>
      </w:r>
      <w:r>
        <w:rPr>
          <w:spacing w:val="-7"/>
        </w:rPr>
        <w:t xml:space="preserve"> </w:t>
      </w:r>
      <w:r>
        <w:t>режиссер</w:t>
      </w:r>
      <w:r>
        <w:rPr>
          <w:spacing w:val="-13"/>
        </w:rPr>
        <w:t xml:space="preserve"> </w:t>
      </w:r>
      <w:hyperlink r:id="rId27">
        <w:r>
          <w:t>И.Ковалевская</w:t>
        </w:r>
      </w:hyperlink>
      <w:r>
        <w:t>,1974.</w:t>
      </w:r>
    </w:p>
    <w:p w:rsidR="000E467F" w:rsidRDefault="007B595D">
      <w:pPr>
        <w:pStyle w:val="a3"/>
        <w:ind w:left="440" w:firstLine="424"/>
        <w:jc w:val="left"/>
      </w:pPr>
      <w:r>
        <w:t xml:space="preserve">Фильм «Мама для мамонтенка», студия «Союзмультфильм», режиссер </w:t>
      </w:r>
      <w:hyperlink r:id="rId28">
        <w:r>
          <w:t xml:space="preserve">Олег Чуркин, </w:t>
        </w:r>
      </w:hyperlink>
      <w:r>
        <w:t>1981.Фильм «Катерок», студия «Союзмультфильм»,</w:t>
      </w:r>
      <w:r>
        <w:rPr>
          <w:spacing w:val="-57"/>
        </w:rPr>
        <w:t xml:space="preserve"> </w:t>
      </w:r>
      <w:r>
        <w:t>режиссѐр И.Ковалевская</w:t>
      </w:r>
      <w:r>
        <w:rPr>
          <w:spacing w:val="3"/>
        </w:rPr>
        <w:t xml:space="preserve"> </w:t>
      </w:r>
      <w:r>
        <w:t>,1970.</w:t>
      </w:r>
    </w:p>
    <w:p w:rsidR="000E467F" w:rsidRDefault="007B595D">
      <w:pPr>
        <w:pStyle w:val="a3"/>
        <w:ind w:left="440" w:firstLine="424"/>
        <w:jc w:val="left"/>
      </w:pPr>
      <w:r>
        <w:t>Фильм</w:t>
      </w:r>
      <w:r>
        <w:rPr>
          <w:spacing w:val="16"/>
        </w:rPr>
        <w:t xml:space="preserve"> </w:t>
      </w:r>
      <w:r>
        <w:t>«Мешок</w:t>
      </w:r>
      <w:r>
        <w:rPr>
          <w:spacing w:val="11"/>
        </w:rPr>
        <w:t xml:space="preserve"> </w:t>
      </w:r>
      <w:r>
        <w:t>яблок»,</w:t>
      </w:r>
      <w:r>
        <w:rPr>
          <w:spacing w:val="12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«Союзмультфильм»,</w:t>
      </w:r>
      <w:r>
        <w:rPr>
          <w:spacing w:val="11"/>
        </w:rPr>
        <w:t xml:space="preserve"> </w:t>
      </w:r>
      <w:r>
        <w:t>режиссѐр</w:t>
      </w:r>
      <w:r>
        <w:rPr>
          <w:spacing w:val="18"/>
        </w:rPr>
        <w:t xml:space="preserve"> </w:t>
      </w:r>
      <w:hyperlink r:id="rId29">
        <w:r>
          <w:t>В.Бордзиловский,</w:t>
        </w:r>
        <w:r>
          <w:rPr>
            <w:spacing w:val="12"/>
          </w:rPr>
          <w:t xml:space="preserve"> </w:t>
        </w:r>
      </w:hyperlink>
      <w:r>
        <w:t>1974.Фильм</w:t>
      </w:r>
      <w:r>
        <w:rPr>
          <w:spacing w:val="16"/>
        </w:rPr>
        <w:t xml:space="preserve"> </w:t>
      </w:r>
      <w:r>
        <w:t>«Крошка</w:t>
      </w:r>
      <w:r>
        <w:rPr>
          <w:spacing w:val="10"/>
        </w:rPr>
        <w:t xml:space="preserve"> </w:t>
      </w:r>
      <w:r>
        <w:t>енот»,</w:t>
      </w:r>
      <w:r>
        <w:rPr>
          <w:spacing w:val="16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«Экран»,</w:t>
      </w:r>
      <w:r>
        <w:rPr>
          <w:spacing w:val="13"/>
        </w:rPr>
        <w:t xml:space="preserve"> </w:t>
      </w:r>
      <w:r>
        <w:t>режиссер</w:t>
      </w:r>
      <w:r>
        <w:rPr>
          <w:spacing w:val="14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1974.</w:t>
      </w:r>
    </w:p>
    <w:p w:rsidR="000E467F" w:rsidRDefault="007B595D">
      <w:pPr>
        <w:pStyle w:val="a3"/>
        <w:spacing w:before="60"/>
        <w:ind w:left="440" w:firstLine="424"/>
        <w:jc w:val="left"/>
      </w:pPr>
      <w:r>
        <w:t>Фильм</w:t>
      </w:r>
      <w:r>
        <w:rPr>
          <w:spacing w:val="5"/>
        </w:rPr>
        <w:t xml:space="preserve"> </w:t>
      </w:r>
      <w:r>
        <w:t>«Гадкий</w:t>
      </w:r>
      <w:r>
        <w:rPr>
          <w:spacing w:val="6"/>
        </w:rPr>
        <w:t xml:space="preserve"> </w:t>
      </w:r>
      <w:r>
        <w:t>утенок»,</w:t>
      </w:r>
      <w:r>
        <w:rPr>
          <w:spacing w:val="3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9"/>
        </w:rPr>
        <w:t xml:space="preserve"> </w:t>
      </w:r>
      <w:hyperlink r:id="rId30">
        <w:r>
          <w:t>Дегтярев</w:t>
        </w:r>
        <w:r>
          <w:rPr>
            <w:spacing w:val="1"/>
          </w:rPr>
          <w:t xml:space="preserve"> </w:t>
        </w:r>
        <w:r>
          <w:t>В.Д.</w:t>
        </w:r>
        <w:r>
          <w:rPr>
            <w:spacing w:val="8"/>
          </w:rPr>
          <w:t xml:space="preserve"> </w:t>
        </w:r>
      </w:hyperlink>
      <w:r>
        <w:t>Фильм</w:t>
      </w:r>
      <w:r>
        <w:rPr>
          <w:spacing w:val="3"/>
        </w:rPr>
        <w:t xml:space="preserve"> </w:t>
      </w:r>
      <w:r>
        <w:t>«Котенок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Гав»,</w:t>
      </w:r>
      <w:r>
        <w:rPr>
          <w:spacing w:val="-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-57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Л.Атаманов</w:t>
      </w:r>
    </w:p>
    <w:p w:rsidR="000E467F" w:rsidRDefault="007B595D">
      <w:pPr>
        <w:pStyle w:val="a3"/>
        <w:tabs>
          <w:tab w:val="left" w:pos="2948"/>
        </w:tabs>
        <w:ind w:left="864"/>
        <w:jc w:val="left"/>
      </w:pPr>
      <w:r>
        <w:t>Фильм«Малыш</w:t>
      </w:r>
      <w:r>
        <w:rPr>
          <w:spacing w:val="-3"/>
        </w:rPr>
        <w:t xml:space="preserve"> </w:t>
      </w:r>
      <w:r>
        <w:t>и</w:t>
      </w:r>
      <w:r>
        <w:tab/>
        <w:t>Карлсон»</w:t>
      </w:r>
      <w:r>
        <w:rPr>
          <w:spacing w:val="-11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Б.Степанцев</w:t>
      </w:r>
    </w:p>
    <w:p w:rsidR="000E467F" w:rsidRDefault="007B595D">
      <w:pPr>
        <w:pStyle w:val="a3"/>
        <w:ind w:left="864"/>
        <w:jc w:val="left"/>
      </w:pPr>
      <w:r>
        <w:t>Фильм «Малыш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Карлсон»**,</w:t>
      </w:r>
      <w:r>
        <w:rPr>
          <w:spacing w:val="-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Степанцев,</w:t>
      </w:r>
      <w:r>
        <w:rPr>
          <w:spacing w:val="-6"/>
        </w:rPr>
        <w:t xml:space="preserve"> </w:t>
      </w:r>
      <w:r>
        <w:t>1969.</w:t>
      </w:r>
    </w:p>
    <w:p w:rsidR="000E467F" w:rsidRDefault="007B595D">
      <w:pPr>
        <w:pStyle w:val="a3"/>
        <w:spacing w:before="1"/>
        <w:ind w:left="440" w:firstLine="424"/>
        <w:jc w:val="left"/>
      </w:pPr>
      <w:r>
        <w:t>Фильм</w:t>
      </w:r>
      <w:r>
        <w:rPr>
          <w:spacing w:val="3"/>
        </w:rPr>
        <w:t xml:space="preserve"> </w:t>
      </w:r>
      <w:r>
        <w:t>«Маугли»,</w:t>
      </w:r>
      <w:r>
        <w:rPr>
          <w:spacing w:val="57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58"/>
        </w:rPr>
        <w:t xml:space="preserve"> </w:t>
      </w:r>
      <w:r>
        <w:t>Р.</w:t>
      </w:r>
      <w:r>
        <w:rPr>
          <w:spacing w:val="58"/>
        </w:rPr>
        <w:t xml:space="preserve"> </w:t>
      </w:r>
      <w:r>
        <w:t>Давыдов,</w:t>
      </w:r>
      <w:r>
        <w:rPr>
          <w:spacing w:val="2"/>
        </w:rPr>
        <w:t xml:space="preserve"> </w:t>
      </w:r>
      <w:r>
        <w:t>1971.</w:t>
      </w:r>
      <w:r>
        <w:rPr>
          <w:spacing w:val="1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«Кот</w:t>
      </w:r>
      <w:r>
        <w:rPr>
          <w:spacing w:val="57"/>
        </w:rPr>
        <w:t xml:space="preserve"> </w:t>
      </w:r>
      <w:r>
        <w:t>Леопольд»,  студия</w:t>
      </w:r>
      <w:r>
        <w:rPr>
          <w:spacing w:val="8"/>
        </w:rPr>
        <w:t xml:space="preserve"> </w:t>
      </w:r>
      <w:r>
        <w:t>«Экран»,</w:t>
      </w:r>
      <w:r>
        <w:rPr>
          <w:spacing w:val="58"/>
        </w:rPr>
        <w:t xml:space="preserve"> </w:t>
      </w:r>
      <w:r>
        <w:t>режиссер  А.</w:t>
      </w:r>
      <w:r>
        <w:rPr>
          <w:spacing w:val="-57"/>
        </w:rPr>
        <w:t xml:space="preserve"> </w:t>
      </w:r>
      <w:r>
        <w:t>Резников,</w:t>
      </w:r>
      <w:r>
        <w:rPr>
          <w:spacing w:val="-5"/>
        </w:rPr>
        <w:t xml:space="preserve"> </w:t>
      </w:r>
      <w:r>
        <w:t>1975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1987.</w:t>
      </w:r>
    </w:p>
    <w:p w:rsidR="000E467F" w:rsidRDefault="007B595D">
      <w:pPr>
        <w:pStyle w:val="a3"/>
        <w:tabs>
          <w:tab w:val="left" w:pos="5063"/>
          <w:tab w:val="left" w:pos="12550"/>
          <w:tab w:val="left" w:pos="14367"/>
        </w:tabs>
        <w:ind w:left="864"/>
        <w:jc w:val="left"/>
      </w:pPr>
      <w:r>
        <w:t xml:space="preserve">Фильм  </w:t>
      </w:r>
      <w:r>
        <w:rPr>
          <w:spacing w:val="12"/>
        </w:rPr>
        <w:t xml:space="preserve"> </w:t>
      </w:r>
      <w:r>
        <w:t xml:space="preserve">«Рикки-Тикки-Тави»,  </w:t>
      </w:r>
      <w:r>
        <w:rPr>
          <w:spacing w:val="7"/>
        </w:rPr>
        <w:t xml:space="preserve"> </w:t>
      </w:r>
      <w:r>
        <w:t>студия</w:t>
      </w:r>
      <w:r>
        <w:tab/>
        <w:t xml:space="preserve">«Союзмультфильм»,  </w:t>
      </w:r>
      <w:r>
        <w:rPr>
          <w:spacing w:val="11"/>
        </w:rPr>
        <w:t xml:space="preserve"> </w:t>
      </w:r>
      <w:r>
        <w:t xml:space="preserve">режиссер  </w:t>
      </w:r>
      <w:r>
        <w:rPr>
          <w:spacing w:val="12"/>
        </w:rPr>
        <w:t xml:space="preserve"> </w:t>
      </w:r>
      <w:r>
        <w:t xml:space="preserve">А.  </w:t>
      </w:r>
      <w:r>
        <w:rPr>
          <w:spacing w:val="15"/>
        </w:rPr>
        <w:t xml:space="preserve"> </w:t>
      </w:r>
      <w:r>
        <w:t xml:space="preserve">Снежко-Блоцкой,  </w:t>
      </w:r>
      <w:r>
        <w:rPr>
          <w:spacing w:val="11"/>
        </w:rPr>
        <w:t xml:space="preserve"> </w:t>
      </w:r>
      <w:r>
        <w:t>1965.</w:t>
      </w:r>
      <w:r>
        <w:rPr>
          <w:spacing w:val="78"/>
        </w:rPr>
        <w:t xml:space="preserve"> </w:t>
      </w:r>
      <w:r>
        <w:t>Фильм</w:t>
      </w:r>
      <w:r>
        <w:tab/>
        <w:t>«Дюймовочка»,</w:t>
      </w:r>
      <w:r>
        <w:tab/>
        <w:t>студия</w:t>
      </w:r>
    </w:p>
    <w:p w:rsidR="000E467F" w:rsidRDefault="007B595D">
      <w:pPr>
        <w:pStyle w:val="a3"/>
        <w:ind w:left="440"/>
        <w:jc w:val="left"/>
      </w:pPr>
      <w:r>
        <w:t>«Союзмульфильм»,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Амальрик,</w:t>
      </w:r>
      <w:r>
        <w:rPr>
          <w:spacing w:val="-3"/>
        </w:rPr>
        <w:t xml:space="preserve"> </w:t>
      </w:r>
      <w:r>
        <w:t>1964.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-4"/>
        </w:rPr>
        <w:t xml:space="preserve"> </w:t>
      </w:r>
      <w:r>
        <w:t>«Пластилиновая</w:t>
      </w:r>
      <w:r>
        <w:rPr>
          <w:spacing w:val="-6"/>
        </w:rPr>
        <w:t xml:space="preserve"> </w:t>
      </w:r>
      <w:r>
        <w:t>ворона»,</w:t>
      </w:r>
      <w:r>
        <w:rPr>
          <w:spacing w:val="-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Татарский,</w:t>
      </w:r>
      <w:r>
        <w:rPr>
          <w:spacing w:val="-8"/>
        </w:rPr>
        <w:t xml:space="preserve"> </w:t>
      </w:r>
      <w:r>
        <w:t>1981.</w:t>
      </w:r>
    </w:p>
    <w:p w:rsidR="000E467F" w:rsidRDefault="007B595D">
      <w:pPr>
        <w:pStyle w:val="a3"/>
        <w:tabs>
          <w:tab w:val="left" w:pos="14363"/>
        </w:tabs>
        <w:ind w:left="864"/>
        <w:jc w:val="left"/>
      </w:pPr>
      <w:r>
        <w:t>Фильм</w:t>
      </w:r>
      <w:r>
        <w:rPr>
          <w:spacing w:val="94"/>
        </w:rPr>
        <w:t xml:space="preserve"> </w:t>
      </w:r>
      <w:r>
        <w:t>«Каникулы</w:t>
      </w:r>
      <w:r>
        <w:rPr>
          <w:spacing w:val="93"/>
        </w:rPr>
        <w:t xml:space="preserve"> </w:t>
      </w:r>
      <w:r>
        <w:t>Бонифация»,</w:t>
      </w:r>
      <w:r>
        <w:rPr>
          <w:spacing w:val="90"/>
        </w:rPr>
        <w:t xml:space="preserve"> </w:t>
      </w:r>
      <w:r>
        <w:t>студия</w:t>
      </w:r>
      <w:r>
        <w:rPr>
          <w:spacing w:val="95"/>
        </w:rPr>
        <w:t xml:space="preserve"> </w:t>
      </w:r>
      <w:r>
        <w:t>«Союзмультфильм»,</w:t>
      </w:r>
      <w:r>
        <w:rPr>
          <w:spacing w:val="91"/>
        </w:rPr>
        <w:t xml:space="preserve"> </w:t>
      </w:r>
      <w:r>
        <w:t>режиссер</w:t>
      </w:r>
      <w:r>
        <w:rPr>
          <w:spacing w:val="90"/>
        </w:rPr>
        <w:t xml:space="preserve"> </w:t>
      </w:r>
      <w:r>
        <w:t>Ф.</w:t>
      </w:r>
      <w:r>
        <w:rPr>
          <w:spacing w:val="99"/>
        </w:rPr>
        <w:t xml:space="preserve"> </w:t>
      </w:r>
      <w:r>
        <w:t>Хитрук,</w:t>
      </w:r>
      <w:r>
        <w:rPr>
          <w:spacing w:val="90"/>
        </w:rPr>
        <w:t xml:space="preserve"> </w:t>
      </w:r>
      <w:r>
        <w:t>1965.</w:t>
      </w:r>
      <w:r>
        <w:rPr>
          <w:spacing w:val="41"/>
        </w:rPr>
        <w:t xml:space="preserve"> </w:t>
      </w:r>
      <w:r>
        <w:t>Фильм</w:t>
      </w:r>
      <w:r>
        <w:rPr>
          <w:spacing w:val="95"/>
        </w:rPr>
        <w:t xml:space="preserve"> </w:t>
      </w:r>
      <w:r>
        <w:t>«Последний</w:t>
      </w:r>
      <w:r>
        <w:rPr>
          <w:spacing w:val="92"/>
        </w:rPr>
        <w:t xml:space="preserve"> </w:t>
      </w:r>
      <w:r>
        <w:t>лепесток»,</w:t>
      </w:r>
      <w:r>
        <w:tab/>
        <w:t>студия</w:t>
      </w:r>
    </w:p>
    <w:p w:rsidR="000E467F" w:rsidRDefault="007B595D">
      <w:pPr>
        <w:pStyle w:val="a3"/>
        <w:ind w:left="440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4"/>
        </w:rPr>
        <w:t xml:space="preserve"> </w:t>
      </w:r>
      <w:hyperlink r:id="rId31">
        <w:r>
          <w:t>Р.Качанов,</w:t>
        </w:r>
        <w:r>
          <w:rPr>
            <w:spacing w:val="-8"/>
          </w:rPr>
          <w:t xml:space="preserve"> </w:t>
        </w:r>
      </w:hyperlink>
      <w:r>
        <w:t>1977.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27"/>
        </w:rPr>
        <w:t xml:space="preserve"> </w:t>
      </w:r>
      <w:r>
        <w:t>«Умка»</w:t>
      </w:r>
      <w:r>
        <w:rPr>
          <w:spacing w:val="1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«Умка</w:t>
      </w:r>
      <w:r>
        <w:rPr>
          <w:spacing w:val="20"/>
        </w:rPr>
        <w:t xml:space="preserve"> </w:t>
      </w:r>
      <w:r>
        <w:t>ищет</w:t>
      </w:r>
      <w:r>
        <w:rPr>
          <w:spacing w:val="23"/>
        </w:rPr>
        <w:t xml:space="preserve"> </w:t>
      </w:r>
      <w:r>
        <w:t>друга»,</w:t>
      </w:r>
      <w:r>
        <w:rPr>
          <w:spacing w:val="28"/>
        </w:rPr>
        <w:t xml:space="preserve"> </w:t>
      </w:r>
      <w:r>
        <w:t>студия</w:t>
      </w:r>
      <w:r>
        <w:rPr>
          <w:spacing w:val="29"/>
        </w:rPr>
        <w:t xml:space="preserve"> </w:t>
      </w:r>
      <w:r>
        <w:t>«Союзмультфильм»,</w:t>
      </w:r>
      <w:r>
        <w:rPr>
          <w:spacing w:val="28"/>
        </w:rPr>
        <w:t xml:space="preserve"> </w:t>
      </w:r>
      <w:r>
        <w:t>реж.В.Попов,</w:t>
      </w:r>
      <w:r>
        <w:rPr>
          <w:spacing w:val="25"/>
        </w:rPr>
        <w:t xml:space="preserve"> </w:t>
      </w:r>
      <w:r>
        <w:t>В.Пекарь,</w:t>
      </w:r>
      <w:r>
        <w:rPr>
          <w:spacing w:val="23"/>
        </w:rPr>
        <w:t xml:space="preserve"> </w:t>
      </w:r>
      <w:r>
        <w:t>1969,1970.</w:t>
      </w:r>
    </w:p>
    <w:p w:rsidR="000E467F" w:rsidRDefault="007B595D">
      <w:pPr>
        <w:pStyle w:val="a3"/>
        <w:spacing w:before="1"/>
        <w:ind w:left="440" w:firstLine="424"/>
        <w:jc w:val="left"/>
      </w:pPr>
      <w:r>
        <w:rPr>
          <w:spacing w:val="-1"/>
        </w:rPr>
        <w:t>Фильм</w:t>
      </w:r>
      <w:r>
        <w:t xml:space="preserve"> </w:t>
      </w:r>
      <w:r>
        <w:rPr>
          <w:spacing w:val="-1"/>
        </w:rPr>
        <w:t>«Умка на елке»,</w:t>
      </w:r>
      <w:r>
        <w:t xml:space="preserve"> </w:t>
      </w:r>
      <w:r>
        <w:rPr>
          <w:spacing w:val="-1"/>
        </w:rPr>
        <w:t>студия</w:t>
      </w:r>
      <w:r>
        <w:t xml:space="preserve"> </w:t>
      </w:r>
      <w:r>
        <w:rPr>
          <w:spacing w:val="-1"/>
        </w:rPr>
        <w:t>«Союзмультфильм»,</w:t>
      </w:r>
      <w:r>
        <w:t xml:space="preserve"> </w:t>
      </w:r>
      <w:r>
        <w:rPr>
          <w:spacing w:val="-1"/>
        </w:rPr>
        <w:t>режиссер А.</w:t>
      </w:r>
      <w:r>
        <w:t xml:space="preserve"> </w:t>
      </w:r>
      <w:r>
        <w:rPr>
          <w:spacing w:val="-1"/>
        </w:rPr>
        <w:t>Воробьев, 2019. Фильм</w:t>
      </w:r>
      <w:r>
        <w:t xml:space="preserve"> </w:t>
      </w:r>
      <w:r>
        <w:rPr>
          <w:spacing w:val="-1"/>
        </w:rPr>
        <w:t>«Сладкая</w:t>
      </w:r>
      <w:r>
        <w:t xml:space="preserve"> сказка»,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-57"/>
        </w:rPr>
        <w:t xml:space="preserve"> </w:t>
      </w:r>
      <w:r>
        <w:t>режиссѐр</w:t>
      </w:r>
      <w:hyperlink r:id="rId32">
        <w:r>
          <w:t>В.</w:t>
        </w:r>
        <w:r>
          <w:rPr>
            <w:spacing w:val="-4"/>
          </w:rPr>
          <w:t xml:space="preserve"> </w:t>
        </w:r>
        <w:r>
          <w:t>Дегтярев</w:t>
        </w:r>
      </w:hyperlink>
      <w:r>
        <w:t>,</w:t>
      </w:r>
      <w:r>
        <w:rPr>
          <w:spacing w:val="-5"/>
        </w:rPr>
        <w:t xml:space="preserve"> </w:t>
      </w:r>
      <w:r>
        <w:t>1970.</w:t>
      </w:r>
    </w:p>
    <w:p w:rsidR="000E467F" w:rsidRDefault="007B595D">
      <w:pPr>
        <w:pStyle w:val="a3"/>
        <w:ind w:left="864" w:right="3581"/>
        <w:jc w:val="left"/>
      </w:pPr>
      <w:r>
        <w:t xml:space="preserve">Цикл фильмов «Чебурашка и крокодил Гена», студия «Союзмультфильм», режиссер </w:t>
      </w:r>
      <w:hyperlink r:id="rId33">
        <w:r>
          <w:t>Р.Качанов,</w:t>
        </w:r>
      </w:hyperlink>
      <w:r>
        <w:t>1969-1983.</w:t>
      </w:r>
      <w:r>
        <w:rPr>
          <w:spacing w:val="-57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«38</w:t>
      </w:r>
      <w:r>
        <w:rPr>
          <w:spacing w:val="-2"/>
        </w:rPr>
        <w:t xml:space="preserve"> </w:t>
      </w:r>
      <w:r>
        <w:t>попугаев»,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8"/>
        </w:rPr>
        <w:t xml:space="preserve"> </w:t>
      </w:r>
      <w:hyperlink r:id="rId34">
        <w:r>
          <w:t>Иван</w:t>
        </w:r>
        <w:r>
          <w:rPr>
            <w:spacing w:val="-3"/>
          </w:rPr>
          <w:t xml:space="preserve"> </w:t>
        </w:r>
        <w:r>
          <w:t>Уфимцев</w:t>
        </w:r>
      </w:hyperlink>
      <w:r>
        <w:t>,</w:t>
      </w:r>
      <w:r>
        <w:rPr>
          <w:spacing w:val="-1"/>
        </w:rPr>
        <w:t xml:space="preserve"> </w:t>
      </w:r>
      <w:r>
        <w:t>1976-91.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-7"/>
        </w:rPr>
        <w:t xml:space="preserve"> </w:t>
      </w:r>
      <w:r>
        <w:t>Лягушка-путешественница»,</w:t>
      </w:r>
      <w:r>
        <w:rPr>
          <w:spacing w:val="-5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</w:t>
      </w:r>
      <w:r>
        <w:rPr>
          <w:spacing w:val="-10"/>
        </w:rPr>
        <w:t xml:space="preserve"> </w:t>
      </w:r>
      <w:r>
        <w:t>режиссѐры</w:t>
      </w:r>
      <w:hyperlink r:id="rId35">
        <w:r>
          <w:t>В.Котѐночкин,</w:t>
        </w:r>
        <w:r>
          <w:rPr>
            <w:spacing w:val="-2"/>
          </w:rPr>
          <w:t xml:space="preserve"> </w:t>
        </w:r>
      </w:hyperlink>
      <w:hyperlink r:id="rId36">
        <w:r>
          <w:t>А.Трусов,</w:t>
        </w:r>
        <w:r>
          <w:rPr>
            <w:spacing w:val="-6"/>
          </w:rPr>
          <w:t xml:space="preserve"> </w:t>
        </w:r>
      </w:hyperlink>
      <w:r>
        <w:t>1965.</w:t>
      </w:r>
    </w:p>
    <w:p w:rsidR="000E467F" w:rsidRDefault="007B595D">
      <w:pPr>
        <w:pStyle w:val="a3"/>
        <w:ind w:left="864"/>
        <w:jc w:val="left"/>
      </w:pPr>
      <w:r>
        <w:t>Цикл</w:t>
      </w:r>
      <w:r>
        <w:rPr>
          <w:spacing w:val="44"/>
        </w:rPr>
        <w:t xml:space="preserve"> </w:t>
      </w:r>
      <w:r>
        <w:t>фильмов</w:t>
      </w:r>
      <w:r>
        <w:rPr>
          <w:spacing w:val="106"/>
        </w:rPr>
        <w:t xml:space="preserve"> </w:t>
      </w:r>
      <w:r>
        <w:t>«Винни-Пух»,</w:t>
      </w:r>
      <w:r>
        <w:rPr>
          <w:spacing w:val="103"/>
        </w:rPr>
        <w:t xml:space="preserve"> </w:t>
      </w:r>
      <w:r>
        <w:t>студия</w:t>
      </w:r>
      <w:r>
        <w:rPr>
          <w:spacing w:val="109"/>
        </w:rPr>
        <w:t xml:space="preserve"> </w:t>
      </w:r>
      <w:r>
        <w:t>«Союзмультфильм»,</w:t>
      </w:r>
      <w:r>
        <w:rPr>
          <w:spacing w:val="104"/>
        </w:rPr>
        <w:t xml:space="preserve"> </w:t>
      </w:r>
      <w:r>
        <w:t>режиссер</w:t>
      </w:r>
      <w:r>
        <w:rPr>
          <w:spacing w:val="103"/>
        </w:rPr>
        <w:t xml:space="preserve"> </w:t>
      </w:r>
      <w:r>
        <w:t>Ф.</w:t>
      </w:r>
      <w:r>
        <w:rPr>
          <w:spacing w:val="108"/>
        </w:rPr>
        <w:t xml:space="preserve"> </w:t>
      </w:r>
      <w:r>
        <w:t>Хитрук,</w:t>
      </w:r>
      <w:r>
        <w:rPr>
          <w:spacing w:val="103"/>
        </w:rPr>
        <w:t xml:space="preserve"> </w:t>
      </w:r>
      <w:r>
        <w:t>1969</w:t>
      </w:r>
      <w:r>
        <w:rPr>
          <w:spacing w:val="110"/>
        </w:rPr>
        <w:t xml:space="preserve"> </w:t>
      </w:r>
      <w:r>
        <w:t>–</w:t>
      </w:r>
      <w:r>
        <w:rPr>
          <w:spacing w:val="105"/>
        </w:rPr>
        <w:t xml:space="preserve"> </w:t>
      </w:r>
      <w:r>
        <w:t>1972.</w:t>
      </w:r>
      <w:r>
        <w:rPr>
          <w:spacing w:val="108"/>
        </w:rPr>
        <w:t xml:space="preserve"> </w:t>
      </w:r>
      <w:r>
        <w:t>Фильм</w:t>
      </w:r>
      <w:r>
        <w:rPr>
          <w:spacing w:val="107"/>
        </w:rPr>
        <w:t xml:space="preserve"> </w:t>
      </w:r>
      <w:r>
        <w:t>«Серая</w:t>
      </w:r>
      <w:r>
        <w:rPr>
          <w:spacing w:val="105"/>
        </w:rPr>
        <w:t xml:space="preserve"> </w:t>
      </w:r>
      <w:r>
        <w:t>шейка»,</w:t>
      </w:r>
      <w:r>
        <w:rPr>
          <w:spacing w:val="104"/>
        </w:rPr>
        <w:t xml:space="preserve"> </w:t>
      </w:r>
      <w:r>
        <w:t>студия</w:t>
      </w:r>
    </w:p>
    <w:p w:rsidR="000E467F" w:rsidRDefault="007B595D">
      <w:pPr>
        <w:pStyle w:val="a3"/>
        <w:ind w:left="440"/>
        <w:jc w:val="left"/>
      </w:pPr>
      <w:r>
        <w:rPr>
          <w:spacing w:val="-1"/>
        </w:rPr>
        <w:t>«Союзмультфильм»,</w:t>
      </w:r>
      <w:r>
        <w:rPr>
          <w:spacing w:val="38"/>
        </w:rPr>
        <w:t xml:space="preserve"> </w:t>
      </w:r>
      <w:r>
        <w:t>режиссер</w:t>
      </w:r>
      <w:r>
        <w:rPr>
          <w:spacing w:val="39"/>
        </w:rPr>
        <w:t xml:space="preserve"> </w:t>
      </w:r>
      <w:hyperlink r:id="rId37">
        <w:r>
          <w:t>Л.Амальрик,</w:t>
        </w:r>
      </w:hyperlink>
      <w:r>
        <w:rPr>
          <w:spacing w:val="38"/>
        </w:rPr>
        <w:t xml:space="preserve"> </w:t>
      </w:r>
      <w:hyperlink r:id="rId38">
        <w:r>
          <w:t>В.Полковников,</w:t>
        </w:r>
      </w:hyperlink>
      <w:r>
        <w:rPr>
          <w:spacing w:val="39"/>
        </w:rPr>
        <w:t xml:space="preserve"> </w:t>
      </w:r>
      <w:r>
        <w:t>1948.</w:t>
      </w:r>
      <w:r>
        <w:rPr>
          <w:spacing w:val="-15"/>
        </w:rPr>
        <w:t xml:space="preserve"> </w:t>
      </w:r>
      <w:r>
        <w:t>Фильм</w:t>
      </w:r>
      <w:r>
        <w:rPr>
          <w:spacing w:val="42"/>
        </w:rPr>
        <w:t xml:space="preserve"> </w:t>
      </w:r>
      <w:r>
        <w:t>«Золушка»,</w:t>
      </w:r>
      <w:r>
        <w:rPr>
          <w:spacing w:val="44"/>
        </w:rPr>
        <w:t xml:space="preserve"> </w:t>
      </w:r>
      <w:r>
        <w:t>студия</w:t>
      </w:r>
      <w:r>
        <w:rPr>
          <w:spacing w:val="44"/>
        </w:rPr>
        <w:t xml:space="preserve"> </w:t>
      </w:r>
      <w:r>
        <w:t>«Союзмультфильм»,</w:t>
      </w:r>
      <w:r>
        <w:rPr>
          <w:spacing w:val="43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hyperlink r:id="rId39">
        <w:r>
          <w:t>И.</w:t>
        </w:r>
        <w:r>
          <w:rPr>
            <w:spacing w:val="42"/>
          </w:rPr>
          <w:t xml:space="preserve"> </w:t>
        </w:r>
        <w:r>
          <w:t>Аксенчук,</w:t>
        </w:r>
      </w:hyperlink>
      <w:r>
        <w:rPr>
          <w:spacing w:val="-57"/>
        </w:rPr>
        <w:t xml:space="preserve"> </w:t>
      </w:r>
      <w:r>
        <w:t>1979.</w:t>
      </w:r>
    </w:p>
    <w:p w:rsidR="000E467F" w:rsidRDefault="007B595D">
      <w:pPr>
        <w:pStyle w:val="a3"/>
        <w:ind w:left="440" w:firstLine="424"/>
        <w:jc w:val="left"/>
      </w:pPr>
      <w:r>
        <w:lastRenderedPageBreak/>
        <w:t>Фильм</w:t>
      </w:r>
      <w:r>
        <w:rPr>
          <w:spacing w:val="5"/>
        </w:rPr>
        <w:t xml:space="preserve"> </w:t>
      </w:r>
      <w:r>
        <w:t>«Новогодняя</w:t>
      </w:r>
      <w:r>
        <w:rPr>
          <w:spacing w:val="3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режиссѐр</w:t>
      </w:r>
      <w:r>
        <w:rPr>
          <w:spacing w:val="9"/>
        </w:rPr>
        <w:t xml:space="preserve"> </w:t>
      </w:r>
      <w:hyperlink r:id="rId40">
        <w:r>
          <w:t>В.Дегтярев,</w:t>
        </w:r>
      </w:hyperlink>
      <w:r>
        <w:rPr>
          <w:spacing w:val="3"/>
        </w:rPr>
        <w:t xml:space="preserve"> </w:t>
      </w:r>
      <w:r>
        <w:t>1972.</w:t>
      </w:r>
      <w:r>
        <w:rPr>
          <w:spacing w:val="58"/>
        </w:rPr>
        <w:t xml:space="preserve"> </w:t>
      </w:r>
      <w:r>
        <w:t>Фильм</w:t>
      </w:r>
      <w:r>
        <w:rPr>
          <w:spacing w:val="5"/>
        </w:rPr>
        <w:t xml:space="preserve"> </w:t>
      </w:r>
      <w:r>
        <w:t>«Серебряное</w:t>
      </w:r>
      <w:r>
        <w:rPr>
          <w:spacing w:val="2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 xml:space="preserve">режиссѐр </w:t>
      </w:r>
      <w:hyperlink r:id="rId41">
        <w:r>
          <w:t>Г.Сокольский,</w:t>
        </w:r>
      </w:hyperlink>
      <w:r>
        <w:rPr>
          <w:spacing w:val="-1"/>
        </w:rPr>
        <w:t xml:space="preserve"> </w:t>
      </w:r>
      <w:r>
        <w:t>1977.Фильм</w:t>
      </w:r>
      <w:r>
        <w:rPr>
          <w:spacing w:val="57"/>
        </w:rPr>
        <w:t xml:space="preserve"> </w:t>
      </w:r>
      <w:r>
        <w:t>«Щелкунчик»,</w:t>
      </w:r>
      <w:r>
        <w:rPr>
          <w:spacing w:val="-1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8"/>
        </w:rPr>
        <w:t xml:space="preserve"> </w:t>
      </w:r>
      <w:hyperlink r:id="rId42">
        <w:r>
          <w:t>Б.Степанцев</w:t>
        </w:r>
      </w:hyperlink>
      <w:r>
        <w:t>,1973.</w:t>
      </w:r>
    </w:p>
    <w:p w:rsidR="000E467F" w:rsidRDefault="007B595D">
      <w:pPr>
        <w:pStyle w:val="a3"/>
        <w:spacing w:before="1"/>
        <w:ind w:left="864"/>
        <w:jc w:val="left"/>
      </w:pPr>
      <w:r>
        <w:t>Фильм</w:t>
      </w:r>
      <w:r>
        <w:rPr>
          <w:spacing w:val="-3"/>
        </w:rPr>
        <w:t xml:space="preserve"> </w:t>
      </w:r>
      <w:r>
        <w:t>«Гуси-лебеди»,</w:t>
      </w:r>
      <w:r>
        <w:rPr>
          <w:spacing w:val="-6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6"/>
        </w:rPr>
        <w:t xml:space="preserve"> </w:t>
      </w:r>
      <w:r>
        <w:t>режиссѐры</w:t>
      </w:r>
      <w:r>
        <w:rPr>
          <w:spacing w:val="-1"/>
        </w:rPr>
        <w:t xml:space="preserve"> </w:t>
      </w:r>
      <w:hyperlink r:id="rId43">
        <w:r>
          <w:t>И.Иванов-Вано,</w:t>
        </w:r>
        <w:r>
          <w:rPr>
            <w:spacing w:val="-2"/>
          </w:rPr>
          <w:t xml:space="preserve"> </w:t>
        </w:r>
      </w:hyperlink>
      <w:hyperlink r:id="rId44">
        <w:r>
          <w:t>А.Снежко-Блоцкая,</w:t>
        </w:r>
      </w:hyperlink>
      <w:r>
        <w:t>1949.</w:t>
      </w:r>
    </w:p>
    <w:p w:rsidR="000E467F" w:rsidRDefault="007B595D">
      <w:pPr>
        <w:pStyle w:val="a3"/>
        <w:ind w:left="864"/>
        <w:jc w:val="left"/>
      </w:pPr>
      <w:r>
        <w:t>Цикл</w:t>
      </w:r>
      <w:r>
        <w:rPr>
          <w:spacing w:val="-8"/>
        </w:rPr>
        <w:t xml:space="preserve"> </w:t>
      </w:r>
      <w:r>
        <w:t>фильмов «Приключение</w:t>
      </w:r>
      <w:r>
        <w:rPr>
          <w:spacing w:val="-4"/>
        </w:rPr>
        <w:t xml:space="preserve"> </w:t>
      </w:r>
      <w:r>
        <w:t>Незнайки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друзей»**,</w:t>
      </w:r>
      <w:r>
        <w:rPr>
          <w:spacing w:val="-2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</w:t>
      </w:r>
      <w:r>
        <w:rPr>
          <w:spacing w:val="-13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коллективавторов,</w:t>
      </w:r>
      <w:r>
        <w:rPr>
          <w:spacing w:val="-6"/>
        </w:rPr>
        <w:t xml:space="preserve"> </w:t>
      </w:r>
      <w:r>
        <w:t>1971-1973.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лет)</w:t>
      </w:r>
    </w:p>
    <w:p w:rsidR="000E467F" w:rsidRDefault="007B595D">
      <w:pPr>
        <w:pStyle w:val="a3"/>
        <w:ind w:left="440" w:firstLine="424"/>
        <w:jc w:val="left"/>
      </w:pPr>
      <w:r>
        <w:t>Фильм</w:t>
      </w:r>
      <w:r>
        <w:rPr>
          <w:spacing w:val="4"/>
        </w:rPr>
        <w:t xml:space="preserve"> </w:t>
      </w:r>
      <w:r>
        <w:t>«Варежка»,</w:t>
      </w:r>
      <w:r>
        <w:rPr>
          <w:spacing w:val="58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59"/>
        </w:rPr>
        <w:t xml:space="preserve"> </w:t>
      </w:r>
      <w:r>
        <w:t>режиссер</w:t>
      </w:r>
      <w:r>
        <w:rPr>
          <w:spacing w:val="6"/>
        </w:rPr>
        <w:t xml:space="preserve"> </w:t>
      </w:r>
      <w:hyperlink r:id="rId45">
        <w:r>
          <w:t>Р.Качанов,</w:t>
        </w:r>
      </w:hyperlink>
      <w:r>
        <w:rPr>
          <w:spacing w:val="58"/>
        </w:rPr>
        <w:t xml:space="preserve"> </w:t>
      </w:r>
      <w:r>
        <w:t>1967.</w:t>
      </w:r>
      <w:r>
        <w:rPr>
          <w:spacing w:val="8"/>
        </w:rPr>
        <w:t xml:space="preserve"> </w:t>
      </w:r>
      <w:r>
        <w:t>Фильм</w:t>
      </w:r>
      <w:r>
        <w:rPr>
          <w:spacing w:val="4"/>
        </w:rPr>
        <w:t xml:space="preserve"> </w:t>
      </w:r>
      <w:r>
        <w:t>«Честное</w:t>
      </w:r>
      <w:r>
        <w:rPr>
          <w:spacing w:val="57"/>
        </w:rPr>
        <w:t xml:space="preserve"> </w:t>
      </w:r>
      <w:r>
        <w:t>слово»,</w:t>
      </w:r>
      <w:r>
        <w:rPr>
          <w:spacing w:val="59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«Экран»,</w:t>
      </w:r>
      <w:r>
        <w:rPr>
          <w:spacing w:val="58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46">
        <w:r>
          <w:t>М.</w:t>
        </w:r>
      </w:hyperlink>
      <w:r>
        <w:rPr>
          <w:spacing w:val="-57"/>
        </w:rPr>
        <w:t xml:space="preserve"> </w:t>
      </w:r>
      <w:hyperlink r:id="rId47">
        <w:r>
          <w:t>Новогрудская,</w:t>
        </w:r>
        <w:r>
          <w:rPr>
            <w:spacing w:val="-4"/>
          </w:rPr>
          <w:t xml:space="preserve"> </w:t>
        </w:r>
      </w:hyperlink>
      <w:r>
        <w:t>1978.</w:t>
      </w:r>
    </w:p>
    <w:p w:rsidR="000E467F" w:rsidRDefault="007B595D">
      <w:pPr>
        <w:pStyle w:val="a3"/>
        <w:ind w:left="440" w:firstLine="424"/>
        <w:jc w:val="left"/>
      </w:pPr>
      <w:r>
        <w:rPr>
          <w:spacing w:val="-1"/>
        </w:rPr>
        <w:t>Фильм</w:t>
      </w:r>
      <w:r>
        <w:t xml:space="preserve"> </w:t>
      </w:r>
      <w:r>
        <w:rPr>
          <w:spacing w:val="-1"/>
        </w:rPr>
        <w:t>«Вовка в тридевятом царстве»**, студия</w:t>
      </w:r>
      <w:r>
        <w:t xml:space="preserve"> </w:t>
      </w:r>
      <w:r>
        <w:rPr>
          <w:spacing w:val="-1"/>
        </w:rPr>
        <w:t xml:space="preserve">«Союзмультфильм», </w:t>
      </w:r>
      <w:r>
        <w:t>режиссер</w:t>
      </w:r>
      <w:r>
        <w:rPr>
          <w:spacing w:val="1"/>
        </w:rPr>
        <w:t xml:space="preserve"> </w:t>
      </w:r>
      <w:hyperlink r:id="rId48">
        <w:r>
          <w:t xml:space="preserve">Б.Степанцев, </w:t>
        </w:r>
      </w:hyperlink>
      <w:r>
        <w:t>1965. Фильм</w:t>
      </w:r>
      <w:r>
        <w:rPr>
          <w:spacing w:val="1"/>
        </w:rPr>
        <w:t xml:space="preserve"> </w:t>
      </w:r>
      <w:r>
        <w:t>«Заколдованный мальчик»**,</w:t>
      </w:r>
      <w:r>
        <w:rPr>
          <w:spacing w:val="-57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49">
        <w:r>
          <w:t>А.</w:t>
        </w:r>
        <w:r>
          <w:rPr>
            <w:spacing w:val="-1"/>
          </w:rPr>
          <w:t xml:space="preserve"> </w:t>
        </w:r>
        <w:r>
          <w:t>Снежко-</w:t>
        </w:r>
      </w:hyperlink>
      <w:hyperlink r:id="rId50">
        <w:r>
          <w:t>Блоцкая,</w:t>
        </w:r>
        <w:r>
          <w:rPr>
            <w:spacing w:val="-4"/>
          </w:rPr>
          <w:t xml:space="preserve"> </w:t>
        </w:r>
      </w:hyperlink>
      <w:hyperlink r:id="rId51">
        <w:r>
          <w:t>В.Полковников,</w:t>
        </w:r>
        <w:r>
          <w:rPr>
            <w:spacing w:val="-4"/>
          </w:rPr>
          <w:t xml:space="preserve"> </w:t>
        </w:r>
      </w:hyperlink>
      <w:r>
        <w:t>1955.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-6"/>
        </w:rPr>
        <w:t xml:space="preserve"> </w:t>
      </w:r>
      <w:r>
        <w:t>«Золотая</w:t>
      </w:r>
      <w:r>
        <w:rPr>
          <w:spacing w:val="-7"/>
        </w:rPr>
        <w:t xml:space="preserve"> </w:t>
      </w:r>
      <w:r>
        <w:t>антилопа»,</w:t>
      </w:r>
      <w:r>
        <w:rPr>
          <w:spacing w:val="-8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7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hyperlink r:id="rId52">
        <w:r>
          <w:t>Л.Атаманов,</w:t>
        </w:r>
        <w:r>
          <w:rPr>
            <w:spacing w:val="-4"/>
          </w:rPr>
          <w:t xml:space="preserve"> </w:t>
        </w:r>
      </w:hyperlink>
      <w:r>
        <w:t>1954.</w:t>
      </w:r>
    </w:p>
    <w:p w:rsidR="000E467F" w:rsidRDefault="007B595D">
      <w:pPr>
        <w:pStyle w:val="a3"/>
        <w:ind w:left="864"/>
        <w:jc w:val="left"/>
      </w:pPr>
      <w:r>
        <w:t>Фильм</w:t>
      </w:r>
      <w:r>
        <w:rPr>
          <w:spacing w:val="41"/>
        </w:rPr>
        <w:t xml:space="preserve"> </w:t>
      </w:r>
      <w:r>
        <w:t>«Бременские</w:t>
      </w:r>
      <w:r>
        <w:rPr>
          <w:spacing w:val="39"/>
        </w:rPr>
        <w:t xml:space="preserve"> </w:t>
      </w:r>
      <w:r>
        <w:t>музыканты»,</w:t>
      </w:r>
      <w:r>
        <w:rPr>
          <w:spacing w:val="38"/>
        </w:rPr>
        <w:t xml:space="preserve"> </w:t>
      </w:r>
      <w:r>
        <w:t>студия</w:t>
      </w:r>
      <w:r>
        <w:rPr>
          <w:spacing w:val="39"/>
        </w:rPr>
        <w:t xml:space="preserve"> </w:t>
      </w:r>
      <w:r>
        <w:t>«Союзмультфильм»,</w:t>
      </w:r>
      <w:r>
        <w:rPr>
          <w:spacing w:val="38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Ковалевская,</w:t>
      </w:r>
      <w:r>
        <w:rPr>
          <w:spacing w:val="38"/>
        </w:rPr>
        <w:t xml:space="preserve"> </w:t>
      </w:r>
      <w:r>
        <w:t>1969.</w:t>
      </w:r>
      <w:r>
        <w:rPr>
          <w:spacing w:val="42"/>
        </w:rPr>
        <w:t xml:space="preserve"> </w:t>
      </w:r>
      <w:r>
        <w:t>Фильм</w:t>
      </w:r>
      <w:r>
        <w:rPr>
          <w:spacing w:val="41"/>
        </w:rPr>
        <w:t xml:space="preserve"> </w:t>
      </w:r>
      <w:r>
        <w:t>«Двенадцать</w:t>
      </w:r>
      <w:r>
        <w:rPr>
          <w:spacing w:val="37"/>
        </w:rPr>
        <w:t xml:space="preserve"> </w:t>
      </w:r>
      <w:r>
        <w:t>месяцев»,</w:t>
      </w:r>
      <w:r>
        <w:rPr>
          <w:spacing w:val="38"/>
        </w:rPr>
        <w:t xml:space="preserve"> </w:t>
      </w:r>
      <w:r>
        <w:t>студия</w:t>
      </w:r>
    </w:p>
    <w:p w:rsidR="000E467F" w:rsidRDefault="007B595D">
      <w:pPr>
        <w:pStyle w:val="a3"/>
        <w:ind w:left="440"/>
        <w:jc w:val="left"/>
      </w:pPr>
      <w:r>
        <w:t>«Союзмультфильм»,</w:t>
      </w:r>
      <w:r>
        <w:rPr>
          <w:spacing w:val="-6"/>
        </w:rPr>
        <w:t xml:space="preserve"> </w:t>
      </w:r>
      <w:r>
        <w:t xml:space="preserve">режиссер </w:t>
      </w:r>
      <w:hyperlink r:id="rId53">
        <w:r>
          <w:t>И.Иванов-Вано,</w:t>
        </w:r>
      </w:hyperlink>
      <w:r>
        <w:rPr>
          <w:spacing w:val="-6"/>
        </w:rPr>
        <w:t xml:space="preserve"> </w:t>
      </w:r>
      <w:hyperlink r:id="rId54">
        <w:r>
          <w:t>М.</w:t>
        </w:r>
        <w:r>
          <w:rPr>
            <w:spacing w:val="-3"/>
          </w:rPr>
          <w:t xml:space="preserve"> </w:t>
        </w:r>
        <w:r>
          <w:t>Ботов,</w:t>
        </w:r>
      </w:hyperlink>
      <w:r>
        <w:t>1956.</w:t>
      </w:r>
    </w:p>
    <w:p w:rsidR="000E467F" w:rsidRDefault="007B595D">
      <w:pPr>
        <w:pStyle w:val="a3"/>
        <w:spacing w:before="60"/>
        <w:ind w:left="864"/>
        <w:jc w:val="left"/>
      </w:pPr>
      <w:r>
        <w:t>Фильм</w:t>
      </w:r>
      <w:r>
        <w:rPr>
          <w:spacing w:val="68"/>
        </w:rPr>
        <w:t xml:space="preserve"> </w:t>
      </w:r>
      <w:r>
        <w:t>«Ежик</w:t>
      </w:r>
      <w:r>
        <w:rPr>
          <w:spacing w:val="11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тумане»,  </w:t>
      </w:r>
      <w:r>
        <w:rPr>
          <w:spacing w:val="3"/>
        </w:rPr>
        <w:t xml:space="preserve"> </w:t>
      </w:r>
      <w:r>
        <w:t xml:space="preserve">студия  </w:t>
      </w:r>
      <w:r>
        <w:rPr>
          <w:spacing w:val="9"/>
        </w:rPr>
        <w:t xml:space="preserve"> </w:t>
      </w:r>
      <w:r>
        <w:t xml:space="preserve">«Союзмультфильм»,  </w:t>
      </w:r>
      <w:r>
        <w:rPr>
          <w:spacing w:val="4"/>
        </w:rPr>
        <w:t xml:space="preserve"> </w:t>
      </w:r>
      <w:r>
        <w:t xml:space="preserve">режиссер  </w:t>
      </w:r>
      <w:r>
        <w:rPr>
          <w:spacing w:val="1"/>
        </w:rPr>
        <w:t xml:space="preserve"> </w:t>
      </w:r>
      <w:r>
        <w:t>Ю.Норштейн,</w:t>
      </w:r>
      <w:r>
        <w:rPr>
          <w:spacing w:val="118"/>
        </w:rPr>
        <w:t xml:space="preserve"> </w:t>
      </w:r>
      <w:r>
        <w:t>1975.</w:t>
      </w:r>
      <w:r>
        <w:rPr>
          <w:spacing w:val="119"/>
        </w:rPr>
        <w:t xml:space="preserve"> </w:t>
      </w:r>
      <w:r>
        <w:t>Фильм</w:t>
      </w:r>
      <w:r>
        <w:rPr>
          <w:spacing w:val="118"/>
        </w:rPr>
        <w:t xml:space="preserve"> </w:t>
      </w:r>
      <w:r>
        <w:t>«Девочка</w:t>
      </w:r>
      <w:r>
        <w:rPr>
          <w:spacing w:val="116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дельфин»*,</w:t>
      </w:r>
      <w:r>
        <w:rPr>
          <w:spacing w:val="115"/>
        </w:rPr>
        <w:t xml:space="preserve"> </w:t>
      </w:r>
      <w:r>
        <w:t>студия</w:t>
      </w:r>
    </w:p>
    <w:p w:rsidR="000E467F" w:rsidRDefault="007B595D">
      <w:pPr>
        <w:pStyle w:val="a3"/>
        <w:ind w:left="440"/>
        <w:jc w:val="left"/>
      </w:pP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hyperlink r:id="rId55">
        <w:r>
          <w:t>Р.Зельма</w:t>
        </w:r>
      </w:hyperlink>
      <w:r>
        <w:t>,</w:t>
      </w:r>
      <w:r>
        <w:rPr>
          <w:spacing w:val="-4"/>
        </w:rPr>
        <w:t xml:space="preserve"> </w:t>
      </w:r>
      <w:r>
        <w:t>1979.</w:t>
      </w:r>
      <w:r>
        <w:rPr>
          <w:spacing w:val="-5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«Верните</w:t>
      </w:r>
      <w:r>
        <w:rPr>
          <w:spacing w:val="-6"/>
        </w:rPr>
        <w:t xml:space="preserve"> </w:t>
      </w:r>
      <w:r>
        <w:t>Рекса»*,</w:t>
      </w:r>
      <w:r>
        <w:rPr>
          <w:spacing w:val="-9"/>
        </w:rPr>
        <w:t xml:space="preserve"> </w:t>
      </w:r>
      <w:r>
        <w:t>студия «Союзмультфильм»,</w:t>
      </w:r>
      <w:r>
        <w:rPr>
          <w:spacing w:val="-7"/>
        </w:rPr>
        <w:t xml:space="preserve"> </w:t>
      </w:r>
      <w:r>
        <w:t xml:space="preserve">режиссер </w:t>
      </w:r>
      <w:hyperlink r:id="rId56">
        <w:r>
          <w:t>В.</w:t>
        </w:r>
        <w:r>
          <w:rPr>
            <w:spacing w:val="-4"/>
          </w:rPr>
          <w:t xml:space="preserve"> </w:t>
        </w:r>
        <w:r>
          <w:t>Пекарь</w:t>
        </w:r>
      </w:hyperlink>
      <w:r>
        <w:t>,</w:t>
      </w:r>
      <w:r>
        <w:rPr>
          <w:spacing w:val="-8"/>
        </w:rPr>
        <w:t xml:space="preserve"> </w:t>
      </w:r>
      <w:hyperlink r:id="rId57">
        <w:r>
          <w:t>В.Попов.</w:t>
        </w:r>
        <w:r>
          <w:rPr>
            <w:spacing w:val="-9"/>
          </w:rPr>
          <w:t xml:space="preserve"> </w:t>
        </w:r>
      </w:hyperlink>
      <w:r>
        <w:t>1975.</w:t>
      </w:r>
    </w:p>
    <w:p w:rsidR="000E467F" w:rsidRDefault="007B595D">
      <w:pPr>
        <w:pStyle w:val="a3"/>
        <w:ind w:left="864"/>
        <w:jc w:val="left"/>
      </w:pPr>
      <w:r>
        <w:t>Фильм «Сказка</w:t>
      </w:r>
      <w:r>
        <w:rPr>
          <w:spacing w:val="-2"/>
        </w:rPr>
        <w:t xml:space="preserve"> </w:t>
      </w:r>
      <w:r>
        <w:t>сказок»*,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Ю.Норштейн,</w:t>
      </w:r>
      <w:r>
        <w:rPr>
          <w:spacing w:val="58"/>
        </w:rPr>
        <w:t xml:space="preserve"> </w:t>
      </w:r>
      <w:r>
        <w:t>1979.</w:t>
      </w:r>
      <w:r>
        <w:rPr>
          <w:spacing w:val="53"/>
        </w:rPr>
        <w:t xml:space="preserve"> </w:t>
      </w:r>
      <w:r>
        <w:t>Фильм</w:t>
      </w:r>
    </w:p>
    <w:p w:rsidR="000E467F" w:rsidRDefault="007B595D">
      <w:pPr>
        <w:pStyle w:val="a3"/>
        <w:ind w:left="440" w:right="401" w:firstLine="424"/>
        <w:jc w:val="left"/>
      </w:pPr>
      <w:r>
        <w:rPr>
          <w:spacing w:val="-1"/>
        </w:rPr>
        <w:t>Сериал</w:t>
      </w:r>
      <w:r>
        <w:t xml:space="preserve"> </w:t>
      </w:r>
      <w:r>
        <w:rPr>
          <w:spacing w:val="-1"/>
        </w:rPr>
        <w:t xml:space="preserve">«Простоквашино» и «Возвращение </w:t>
      </w:r>
      <w:r>
        <w:t>в Простоквашино» (2 сезона), 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-57"/>
        </w:rPr>
        <w:t xml:space="preserve"> </w:t>
      </w:r>
      <w:r>
        <w:t>2018.</w:t>
      </w:r>
    </w:p>
    <w:p w:rsidR="000E467F" w:rsidRDefault="007B595D">
      <w:pPr>
        <w:pStyle w:val="a3"/>
        <w:spacing w:before="1"/>
        <w:ind w:left="440" w:firstLine="424"/>
        <w:jc w:val="left"/>
      </w:pPr>
      <w:r>
        <w:rPr>
          <w:spacing w:val="-1"/>
        </w:rPr>
        <w:t>Сериал «Смешарики»,</w:t>
      </w:r>
      <w:r>
        <w:t xml:space="preserve"> </w:t>
      </w:r>
      <w:r>
        <w:rPr>
          <w:spacing w:val="-1"/>
        </w:rPr>
        <w:t>студии</w:t>
      </w:r>
      <w:r>
        <w:t xml:space="preserve"> </w:t>
      </w:r>
      <w:r>
        <w:rPr>
          <w:spacing w:val="-1"/>
        </w:rPr>
        <w:t>«Петербург»,</w:t>
      </w:r>
      <w:r>
        <w:t xml:space="preserve"> </w:t>
      </w:r>
      <w:r>
        <w:rPr>
          <w:spacing w:val="-1"/>
        </w:rPr>
        <w:t xml:space="preserve">«Мастерфильм», коллектив </w:t>
      </w:r>
      <w:r>
        <w:t>авторов, 2004. Сериал</w:t>
      </w:r>
      <w:r>
        <w:rPr>
          <w:spacing w:val="1"/>
        </w:rPr>
        <w:t xml:space="preserve"> </w:t>
      </w:r>
      <w:r>
        <w:t>«Домовенок Кузя»,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ТО «Экран»,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Зябликова,</w:t>
      </w:r>
      <w:r>
        <w:rPr>
          <w:spacing w:val="-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2002. Сериал</w:t>
      </w:r>
      <w:r>
        <w:rPr>
          <w:spacing w:val="3"/>
        </w:rPr>
        <w:t xml:space="preserve"> </w:t>
      </w:r>
      <w:r>
        <w:t>«Ну,</w:t>
      </w:r>
      <w:r>
        <w:rPr>
          <w:spacing w:val="-4"/>
        </w:rPr>
        <w:t xml:space="preserve"> </w:t>
      </w:r>
      <w:r>
        <w:t>погоди!»**,</w:t>
      </w:r>
      <w:r>
        <w:rPr>
          <w:spacing w:val="-4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Котеночкин,</w:t>
      </w:r>
      <w:r>
        <w:rPr>
          <w:spacing w:val="-5"/>
        </w:rPr>
        <w:t xml:space="preserve"> </w:t>
      </w:r>
      <w:r>
        <w:t>1969.</w:t>
      </w:r>
    </w:p>
    <w:p w:rsidR="000E467F" w:rsidRDefault="007B595D">
      <w:pPr>
        <w:pStyle w:val="a3"/>
        <w:ind w:left="864" w:right="2740"/>
        <w:jc w:val="left"/>
      </w:pPr>
      <w:r>
        <w:t>Сериал</w:t>
      </w:r>
      <w:r>
        <w:rPr>
          <w:spacing w:val="8"/>
        </w:rPr>
        <w:t xml:space="preserve"> </w:t>
      </w:r>
      <w:r>
        <w:t>«Маша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43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сезонов)**,</w:t>
      </w:r>
      <w:r>
        <w:rPr>
          <w:spacing w:val="2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«Анимаккорд»,</w:t>
      </w:r>
      <w:r>
        <w:rPr>
          <w:spacing w:val="6"/>
        </w:rPr>
        <w:t xml:space="preserve"> </w:t>
      </w:r>
      <w:r>
        <w:t>режиссеры О.</w:t>
      </w:r>
      <w:r>
        <w:rPr>
          <w:spacing w:val="2"/>
        </w:rPr>
        <w:t xml:space="preserve"> </w:t>
      </w:r>
      <w:r>
        <w:t>Кузовков,</w:t>
      </w:r>
      <w:r>
        <w:rPr>
          <w:spacing w:val="1"/>
        </w:rPr>
        <w:t xml:space="preserve"> </w:t>
      </w:r>
      <w:r>
        <w:t>О.Ужинов,</w:t>
      </w:r>
      <w:r>
        <w:rPr>
          <w:spacing w:val="-3"/>
        </w:rPr>
        <w:t xml:space="preserve"> </w:t>
      </w:r>
      <w:r>
        <w:t>2009-2022.</w:t>
      </w:r>
      <w:r>
        <w:rPr>
          <w:spacing w:val="-57"/>
        </w:rPr>
        <w:t xml:space="preserve"> </w:t>
      </w:r>
      <w:r>
        <w:t>Сериал</w:t>
      </w:r>
      <w:r>
        <w:rPr>
          <w:spacing w:val="-13"/>
        </w:rPr>
        <w:t xml:space="preserve"> </w:t>
      </w:r>
      <w:r>
        <w:t>«Фиксики»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«Аэроплан», режиссер</w:t>
      </w:r>
      <w:r>
        <w:rPr>
          <w:spacing w:val="-31"/>
        </w:rPr>
        <w:t xml:space="preserve"> </w:t>
      </w:r>
      <w:r>
        <w:t>В.Бедошвили,</w:t>
      </w:r>
      <w:r>
        <w:rPr>
          <w:spacing w:val="-2"/>
        </w:rPr>
        <w:t xml:space="preserve"> </w:t>
      </w:r>
      <w:r>
        <w:t>2010.</w:t>
      </w:r>
    </w:p>
    <w:p w:rsidR="000E467F" w:rsidRDefault="007B595D">
      <w:pPr>
        <w:pStyle w:val="a3"/>
        <w:ind w:left="864" w:right="5221"/>
        <w:jc w:val="left"/>
      </w:pPr>
      <w:r>
        <w:rPr>
          <w:spacing w:val="-1"/>
        </w:rPr>
        <w:t>Сериал</w:t>
      </w:r>
      <w:r>
        <w:rPr>
          <w:spacing w:val="4"/>
        </w:rPr>
        <w:t xml:space="preserve"> </w:t>
      </w:r>
      <w:r>
        <w:rPr>
          <w:spacing w:val="-1"/>
        </w:rPr>
        <w:t>«Оранжевая</w:t>
      </w:r>
      <w:r>
        <w:rPr>
          <w:spacing w:val="3"/>
        </w:rPr>
        <w:t xml:space="preserve"> </w:t>
      </w:r>
      <w:r>
        <w:rPr>
          <w:spacing w:val="-1"/>
        </w:rPr>
        <w:t>корова»</w:t>
      </w:r>
      <w:r>
        <w:rPr>
          <w:spacing w:val="-17"/>
        </w:rPr>
        <w:t xml:space="preserve"> </w:t>
      </w:r>
      <w:r>
        <w:t>(1 сезон),</w:t>
      </w:r>
      <w:r>
        <w:rPr>
          <w:spacing w:val="1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Е.Ернова</w:t>
      </w:r>
      <w:r>
        <w:rPr>
          <w:spacing w:val="-57"/>
        </w:rPr>
        <w:t xml:space="preserve"> </w:t>
      </w:r>
      <w:r>
        <w:rPr>
          <w:spacing w:val="-1"/>
        </w:rPr>
        <w:t>Сериал</w:t>
      </w:r>
      <w:r>
        <w:t xml:space="preserve"> </w:t>
      </w:r>
      <w:r>
        <w:rPr>
          <w:spacing w:val="-1"/>
        </w:rPr>
        <w:t>«Монсики»</w:t>
      </w:r>
      <w:r>
        <w:rPr>
          <w:spacing w:val="-15"/>
        </w:rPr>
        <w:t xml:space="preserve"> </w:t>
      </w:r>
      <w:r>
        <w:rPr>
          <w:spacing w:val="-1"/>
        </w:rPr>
        <w:t>(2</w:t>
      </w:r>
      <w:r>
        <w:rPr>
          <w:spacing w:val="-4"/>
        </w:rPr>
        <w:t xml:space="preserve"> </w:t>
      </w:r>
      <w:r>
        <w:rPr>
          <w:spacing w:val="-1"/>
        </w:rPr>
        <w:t>сезона),</w:t>
      </w:r>
      <w:r>
        <w:rPr>
          <w:spacing w:val="-3"/>
        </w:rPr>
        <w:t xml:space="preserve"> </w:t>
      </w:r>
      <w:r>
        <w:rPr>
          <w:spacing w:val="-1"/>
        </w:rPr>
        <w:t>студия</w:t>
      </w:r>
      <w:r>
        <w:rPr>
          <w:spacing w:val="4"/>
        </w:rPr>
        <w:t xml:space="preserve"> </w:t>
      </w:r>
      <w:r>
        <w:t>«Рики»,</w:t>
      </w:r>
      <w:r>
        <w:rPr>
          <w:spacing w:val="-2"/>
        </w:rPr>
        <w:t xml:space="preserve"> </w:t>
      </w:r>
      <w:r>
        <w:t>режиссѐр</w:t>
      </w:r>
      <w:r>
        <w:rPr>
          <w:spacing w:val="1"/>
        </w:rPr>
        <w:t xml:space="preserve"> </w:t>
      </w:r>
      <w:r>
        <w:t>А.Бахурин</w:t>
      </w:r>
    </w:p>
    <w:p w:rsidR="000E467F" w:rsidRDefault="007B595D">
      <w:pPr>
        <w:pStyle w:val="a3"/>
        <w:ind w:left="864"/>
        <w:jc w:val="left"/>
      </w:pPr>
      <w:r>
        <w:t>Сериал</w:t>
      </w:r>
      <w:r>
        <w:rPr>
          <w:spacing w:val="44"/>
        </w:rPr>
        <w:t xml:space="preserve"> </w:t>
      </w:r>
      <w:r>
        <w:t>«Смешарики.</w:t>
      </w:r>
      <w:r>
        <w:rPr>
          <w:spacing w:val="37"/>
        </w:rPr>
        <w:t xml:space="preserve"> </w:t>
      </w:r>
      <w:r>
        <w:t>ПИН-КОД»,</w:t>
      </w:r>
      <w:r>
        <w:rPr>
          <w:spacing w:val="45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«Рики»,</w:t>
      </w:r>
      <w:r>
        <w:rPr>
          <w:spacing w:val="41"/>
        </w:rPr>
        <w:t xml:space="preserve"> </w:t>
      </w:r>
      <w:r>
        <w:t>режиссѐры:</w:t>
      </w:r>
      <w:r>
        <w:rPr>
          <w:spacing w:val="40"/>
        </w:rPr>
        <w:t xml:space="preserve"> </w:t>
      </w:r>
      <w:hyperlink r:id="rId58">
        <w:r>
          <w:t>Р.Соколов</w:t>
        </w:r>
      </w:hyperlink>
      <w:r>
        <w:t>,</w:t>
      </w:r>
      <w:r>
        <w:rPr>
          <w:spacing w:val="40"/>
        </w:rPr>
        <w:t xml:space="preserve"> </w:t>
      </w:r>
      <w:hyperlink r:id="rId59">
        <w:r>
          <w:t>А.</w:t>
        </w:r>
        <w:r>
          <w:rPr>
            <w:spacing w:val="37"/>
          </w:rPr>
          <w:t xml:space="preserve"> </w:t>
        </w:r>
        <w:r>
          <w:t>Горбунов,</w:t>
        </w:r>
      </w:hyperlink>
      <w:r>
        <w:rPr>
          <w:spacing w:val="37"/>
        </w:rPr>
        <w:t xml:space="preserve"> </w:t>
      </w:r>
      <w:hyperlink r:id="rId60">
        <w:r>
          <w:t>Д.</w:t>
        </w:r>
      </w:hyperlink>
      <w:hyperlink r:id="rId61">
        <w:r>
          <w:t>Сулейманов</w:t>
        </w:r>
        <w:r>
          <w:rPr>
            <w:spacing w:val="-2"/>
          </w:rPr>
          <w:t xml:space="preserve"> </w:t>
        </w:r>
      </w:hyperlink>
      <w:r>
        <w:t>и</w:t>
      </w:r>
      <w:r>
        <w:rPr>
          <w:spacing w:val="-3"/>
        </w:rPr>
        <w:t xml:space="preserve"> </w:t>
      </w:r>
      <w:r>
        <w:t>др.</w:t>
      </w:r>
    </w:p>
    <w:p w:rsidR="000E467F" w:rsidRDefault="007B595D">
      <w:pPr>
        <w:pStyle w:val="a3"/>
        <w:spacing w:before="1"/>
        <w:ind w:left="864" w:right="715"/>
        <w:jc w:val="left"/>
      </w:pPr>
      <w:r>
        <w:t xml:space="preserve">Сериал «Зебра в клеточку» (1 сезон), студия «Союзмультфильм», режиссер </w:t>
      </w:r>
      <w:hyperlink r:id="rId62">
        <w:r>
          <w:t xml:space="preserve">А. Алексеев, </w:t>
        </w:r>
      </w:hyperlink>
      <w:r>
        <w:t>А.Борисова, М. Куликов, А.Золотарева, 2020.</w:t>
      </w:r>
      <w:r>
        <w:rPr>
          <w:spacing w:val="-57"/>
        </w:rPr>
        <w:t xml:space="preserve"> </w:t>
      </w:r>
      <w:r>
        <w:t>Полнометражный</w:t>
      </w:r>
      <w:r>
        <w:rPr>
          <w:spacing w:val="-2"/>
        </w:rPr>
        <w:t xml:space="preserve"> </w:t>
      </w:r>
      <w:r>
        <w:t>анимационный</w:t>
      </w:r>
      <w:r>
        <w:rPr>
          <w:spacing w:val="2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«Снежная королева»**, студия</w:t>
      </w:r>
      <w:r>
        <w:rPr>
          <w:spacing w:val="3"/>
        </w:rPr>
        <w:t xml:space="preserve"> </w:t>
      </w:r>
      <w:r>
        <w:t xml:space="preserve">«Союзмультфильм»,режиссѐр </w:t>
      </w:r>
      <w:hyperlink r:id="rId63">
        <w:r>
          <w:t>Л.Атаманов,</w:t>
        </w:r>
        <w:r>
          <w:rPr>
            <w:spacing w:val="2"/>
          </w:rPr>
          <w:t xml:space="preserve"> </w:t>
        </w:r>
      </w:hyperlink>
      <w:r>
        <w:t>1957.</w:t>
      </w:r>
    </w:p>
    <w:p w:rsidR="000E467F" w:rsidRDefault="007B595D">
      <w:pPr>
        <w:pStyle w:val="a3"/>
        <w:ind w:left="864" w:right="383"/>
        <w:jc w:val="left"/>
      </w:pPr>
      <w:r>
        <w:t>Полнометражный</w:t>
      </w:r>
      <w:r>
        <w:rPr>
          <w:spacing w:val="-4"/>
        </w:rPr>
        <w:t xml:space="preserve"> </w:t>
      </w:r>
      <w:r>
        <w:t>анимационный фильм «Аленький</w:t>
      </w:r>
      <w:r>
        <w:rPr>
          <w:spacing w:val="-4"/>
        </w:rPr>
        <w:t xml:space="preserve"> </w:t>
      </w:r>
      <w:r>
        <w:t>цветочек»,</w:t>
      </w:r>
      <w:r>
        <w:rPr>
          <w:spacing w:val="1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«Союзмультфильм»,режиссер</w:t>
      </w:r>
      <w:r>
        <w:rPr>
          <w:spacing w:val="6"/>
        </w:rPr>
        <w:t xml:space="preserve"> </w:t>
      </w:r>
      <w:hyperlink r:id="rId64">
        <w:r>
          <w:t>Л.Атаманов,</w:t>
        </w:r>
        <w:r>
          <w:rPr>
            <w:spacing w:val="8"/>
          </w:rPr>
          <w:t xml:space="preserve"> </w:t>
        </w:r>
      </w:hyperlink>
      <w:r>
        <w:t>1952.</w:t>
      </w:r>
      <w:r>
        <w:rPr>
          <w:spacing w:val="1"/>
        </w:rPr>
        <w:t xml:space="preserve"> </w:t>
      </w:r>
      <w:r>
        <w:rPr>
          <w:spacing w:val="-1"/>
        </w:rPr>
        <w:t>Полнометражный</w:t>
      </w:r>
      <w:r>
        <w:rPr>
          <w:spacing w:val="36"/>
        </w:rPr>
        <w:t xml:space="preserve"> </w:t>
      </w:r>
      <w:r>
        <w:rPr>
          <w:spacing w:val="-1"/>
        </w:rPr>
        <w:t>анимационный</w:t>
      </w:r>
      <w:r>
        <w:rPr>
          <w:spacing w:val="36"/>
        </w:rPr>
        <w:t xml:space="preserve"> </w:t>
      </w:r>
      <w:r>
        <w:rPr>
          <w:spacing w:val="-1"/>
        </w:rPr>
        <w:t>фильм</w:t>
      </w:r>
      <w:r>
        <w:rPr>
          <w:spacing w:val="40"/>
        </w:rPr>
        <w:t xml:space="preserve"> </w:t>
      </w:r>
      <w:r>
        <w:rPr>
          <w:spacing w:val="-1"/>
        </w:rPr>
        <w:t>«Сказка</w:t>
      </w:r>
      <w:r>
        <w:rPr>
          <w:spacing w:val="38"/>
        </w:rPr>
        <w:t xml:space="preserve"> </w:t>
      </w:r>
      <w:r>
        <w:rPr>
          <w:spacing w:val="-1"/>
        </w:rPr>
        <w:t>о</w:t>
      </w:r>
      <w:r>
        <w:rPr>
          <w:spacing w:val="36"/>
        </w:rPr>
        <w:t xml:space="preserve"> </w:t>
      </w:r>
      <w:r>
        <w:rPr>
          <w:spacing w:val="-1"/>
        </w:rPr>
        <w:t>царе</w:t>
      </w:r>
      <w:r>
        <w:rPr>
          <w:spacing w:val="39"/>
        </w:rPr>
        <w:t xml:space="preserve"> </w:t>
      </w:r>
      <w:r>
        <w:rPr>
          <w:spacing w:val="-1"/>
        </w:rPr>
        <w:t>Салтане»,</w:t>
      </w:r>
      <w:r>
        <w:rPr>
          <w:spacing w:val="36"/>
        </w:rPr>
        <w:t xml:space="preserve"> </w:t>
      </w:r>
      <w:r>
        <w:rPr>
          <w:spacing w:val="-1"/>
        </w:rPr>
        <w:t>студия</w:t>
      </w:r>
      <w:r>
        <w:rPr>
          <w:spacing w:val="42"/>
        </w:rPr>
        <w:t xml:space="preserve"> </w:t>
      </w:r>
      <w:r>
        <w:rPr>
          <w:spacing w:val="-1"/>
        </w:rPr>
        <w:t>«Союзмультфильм»,</w:t>
      </w:r>
      <w:r>
        <w:rPr>
          <w:spacing w:val="-19"/>
        </w:rPr>
        <w:t xml:space="preserve"> </w:t>
      </w:r>
      <w:r>
        <w:rPr>
          <w:spacing w:val="-1"/>
        </w:rPr>
        <w:t>режиссер</w:t>
      </w:r>
      <w:r>
        <w:rPr>
          <w:spacing w:val="34"/>
        </w:rPr>
        <w:t xml:space="preserve"> </w:t>
      </w:r>
      <w:r>
        <w:t>И.</w:t>
      </w:r>
      <w:r>
        <w:rPr>
          <w:spacing w:val="41"/>
        </w:rPr>
        <w:t xml:space="preserve"> </w:t>
      </w:r>
      <w:r>
        <w:t>Иванов-Вано,</w:t>
      </w:r>
      <w:r>
        <w:rPr>
          <w:spacing w:val="35"/>
        </w:rPr>
        <w:t xml:space="preserve"> </w:t>
      </w:r>
      <w:r>
        <w:t>Л.Мильчин,</w:t>
      </w:r>
    </w:p>
    <w:p w:rsidR="000E467F" w:rsidRDefault="007B595D">
      <w:pPr>
        <w:pStyle w:val="a3"/>
        <w:ind w:left="440"/>
        <w:jc w:val="left"/>
      </w:pPr>
      <w:r>
        <w:t>1984.</w:t>
      </w:r>
    </w:p>
    <w:p w:rsidR="000E467F" w:rsidRDefault="007B595D">
      <w:pPr>
        <w:ind w:left="864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лет)</w:t>
      </w:r>
    </w:p>
    <w:p w:rsidR="000E467F" w:rsidRDefault="007B595D">
      <w:pPr>
        <w:pStyle w:val="a3"/>
        <w:ind w:left="864"/>
        <w:jc w:val="left"/>
      </w:pPr>
      <w:r>
        <w:t>Полнометражный</w:t>
      </w:r>
      <w:r>
        <w:rPr>
          <w:spacing w:val="6"/>
        </w:rPr>
        <w:t xml:space="preserve"> </w:t>
      </w:r>
      <w:r>
        <w:t>анимационный</w:t>
      </w:r>
      <w:r>
        <w:rPr>
          <w:spacing w:val="63"/>
        </w:rPr>
        <w:t xml:space="preserve"> </w:t>
      </w:r>
      <w:r>
        <w:t>фильм</w:t>
      </w:r>
      <w:r>
        <w:rPr>
          <w:spacing w:val="72"/>
        </w:rPr>
        <w:t xml:space="preserve"> </w:t>
      </w:r>
      <w:r>
        <w:t>«Белка</w:t>
      </w:r>
      <w:r>
        <w:rPr>
          <w:spacing w:val="6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Стрелка.</w:t>
      </w:r>
      <w:r>
        <w:rPr>
          <w:spacing w:val="66"/>
        </w:rPr>
        <w:t xml:space="preserve"> </w:t>
      </w:r>
      <w:r>
        <w:t>Звѐздные</w:t>
      </w:r>
      <w:r>
        <w:rPr>
          <w:spacing w:val="62"/>
        </w:rPr>
        <w:t xml:space="preserve"> </w:t>
      </w:r>
      <w:r>
        <w:t>собаки»,</w:t>
      </w:r>
      <w:r>
        <w:rPr>
          <w:spacing w:val="74"/>
        </w:rPr>
        <w:t xml:space="preserve"> </w:t>
      </w:r>
      <w:hyperlink r:id="rId65">
        <w:r>
          <w:t>киностудия</w:t>
        </w:r>
      </w:hyperlink>
      <w:r>
        <w:rPr>
          <w:spacing w:val="61"/>
        </w:rPr>
        <w:t xml:space="preserve"> </w:t>
      </w:r>
      <w:r>
        <w:t>«Центр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53"/>
        </w:rPr>
        <w:t xml:space="preserve"> </w:t>
      </w:r>
      <w:r>
        <w:t>фильма»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ООО</w:t>
      </w:r>
    </w:p>
    <w:p w:rsidR="000E467F" w:rsidRDefault="007B595D">
      <w:pPr>
        <w:pStyle w:val="a3"/>
        <w:ind w:left="440"/>
        <w:jc w:val="left"/>
      </w:pPr>
      <w:r>
        <w:t>«ЦНФ-Анима,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hyperlink r:id="rId66">
        <w:r>
          <w:t>С.Ушаков,</w:t>
        </w:r>
        <w:r>
          <w:rPr>
            <w:spacing w:val="-4"/>
          </w:rPr>
          <w:t xml:space="preserve"> </w:t>
        </w:r>
      </w:hyperlink>
      <w:hyperlink r:id="rId67">
        <w:r>
          <w:t>И.Евланникова,</w:t>
        </w:r>
      </w:hyperlink>
      <w:r>
        <w:rPr>
          <w:spacing w:val="-4"/>
        </w:rPr>
        <w:t xml:space="preserve"> </w:t>
      </w:r>
      <w:r>
        <w:t>2010.</w:t>
      </w:r>
    </w:p>
    <w:p w:rsidR="000E467F" w:rsidRDefault="007B595D">
      <w:pPr>
        <w:pStyle w:val="a3"/>
        <w:tabs>
          <w:tab w:val="left" w:pos="4516"/>
          <w:tab w:val="left" w:pos="5429"/>
          <w:tab w:val="left" w:pos="6717"/>
          <w:tab w:val="left" w:pos="7773"/>
          <w:tab w:val="left" w:pos="9442"/>
        </w:tabs>
        <w:ind w:left="440" w:right="374" w:firstLine="424"/>
        <w:jc w:val="left"/>
      </w:pPr>
      <w:r>
        <w:rPr>
          <w:spacing w:val="-1"/>
        </w:rPr>
        <w:t>Полнометражный</w:t>
      </w:r>
      <w:r>
        <w:rPr>
          <w:spacing w:val="-24"/>
        </w:rPr>
        <w:t xml:space="preserve"> </w:t>
      </w:r>
      <w:r>
        <w:t>анимационный</w:t>
      </w:r>
      <w:r>
        <w:tab/>
        <w:t>фильм</w:t>
      </w:r>
      <w:r>
        <w:tab/>
        <w:t>«Суворов:</w:t>
      </w:r>
      <w:r>
        <w:tab/>
        <w:t>великое</w:t>
      </w:r>
      <w:r>
        <w:tab/>
        <w:t>путешествие»</w:t>
      </w:r>
      <w:r>
        <w:tab/>
        <w:t>(6+),</w:t>
      </w:r>
      <w:r>
        <w:rPr>
          <w:spacing w:val="32"/>
        </w:rPr>
        <w:t xml:space="preserve"> </w:t>
      </w:r>
      <w:r>
        <w:t>судия</w:t>
      </w:r>
      <w:r>
        <w:rPr>
          <w:spacing w:val="37"/>
        </w:rPr>
        <w:t xml:space="preserve"> </w:t>
      </w:r>
      <w:r>
        <w:t>«Союзмультфильм»,</w:t>
      </w:r>
      <w:r>
        <w:rPr>
          <w:spacing w:val="28"/>
        </w:rPr>
        <w:t xml:space="preserve"> </w:t>
      </w:r>
      <w:r>
        <w:t>режиссер</w:t>
      </w:r>
      <w:r>
        <w:rPr>
          <w:spacing w:val="29"/>
        </w:rPr>
        <w:t xml:space="preserve"> </w:t>
      </w:r>
      <w:r>
        <w:t>Б.Чертков,</w:t>
      </w:r>
      <w:r>
        <w:rPr>
          <w:spacing w:val="-57"/>
        </w:rPr>
        <w:t xml:space="preserve"> </w:t>
      </w:r>
      <w:r>
        <w:t>2022.</w:t>
      </w:r>
    </w:p>
    <w:p w:rsidR="000E467F" w:rsidRDefault="007B595D">
      <w:pPr>
        <w:pStyle w:val="a3"/>
        <w:spacing w:before="1"/>
        <w:ind w:left="864" w:right="2740"/>
        <w:jc w:val="left"/>
      </w:pPr>
      <w:r>
        <w:t xml:space="preserve">Полнометражный анимационный фильм «Бемби», студия Walt Disney, режиссер </w:t>
      </w:r>
      <w:hyperlink r:id="rId68">
        <w:r>
          <w:t>Дэвид Хэнд</w:t>
        </w:r>
      </w:hyperlink>
      <w:r>
        <w:t>,1942.</w:t>
      </w:r>
      <w:r>
        <w:rPr>
          <w:spacing w:val="1"/>
        </w:rPr>
        <w:t xml:space="preserve"> </w:t>
      </w:r>
      <w:r>
        <w:lastRenderedPageBreak/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 «Король</w:t>
      </w:r>
      <w:r>
        <w:rPr>
          <w:spacing w:val="-4"/>
        </w:rPr>
        <w:t xml:space="preserve"> </w:t>
      </w:r>
      <w:r>
        <w:t>Лев»,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-1"/>
        </w:rPr>
        <w:t xml:space="preserve"> </w:t>
      </w:r>
      <w:r>
        <w:t>Disney,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Аллерс,1994,</w:t>
      </w:r>
      <w:r>
        <w:rPr>
          <w:spacing w:val="-2"/>
        </w:rPr>
        <w:t xml:space="preserve"> </w:t>
      </w:r>
      <w:r>
        <w:t>США.</w:t>
      </w:r>
    </w:p>
    <w:p w:rsidR="000E467F" w:rsidRDefault="007B595D">
      <w:pPr>
        <w:pStyle w:val="a3"/>
        <w:ind w:left="864" w:right="1343"/>
        <w:jc w:val="left"/>
      </w:pPr>
      <w:r>
        <w:t>Полнометражный анимационный фильм «Алиса в стране чудес», студия Walt Disney, режиссер К.Джероними, У.Джексон, 1951.</w:t>
      </w:r>
      <w:r>
        <w:rPr>
          <w:spacing w:val="-57"/>
        </w:rPr>
        <w:t xml:space="preserve"> </w:t>
      </w:r>
      <w:r>
        <w:t>Полнометражный</w:t>
      </w:r>
      <w:r>
        <w:rPr>
          <w:spacing w:val="-2"/>
        </w:rPr>
        <w:t xml:space="preserve"> </w:t>
      </w:r>
      <w:r>
        <w:t>анимационный</w:t>
      </w:r>
      <w:r>
        <w:rPr>
          <w:spacing w:val="-2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«Русалочка»,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Walt Disney,</w:t>
      </w:r>
      <w:r>
        <w:rPr>
          <w:spacing w:val="-1"/>
        </w:rPr>
        <w:t xml:space="preserve"> </w:t>
      </w:r>
      <w:r>
        <w:t>режиссер</w:t>
      </w:r>
      <w:hyperlink r:id="rId69">
        <w:r>
          <w:t>Дж.Митчелл,</w:t>
        </w:r>
        <w:r>
          <w:rPr>
            <w:spacing w:val="-1"/>
          </w:rPr>
          <w:t xml:space="preserve"> </w:t>
        </w:r>
      </w:hyperlink>
      <w:hyperlink r:id="rId70">
        <w:r>
          <w:t>М.</w:t>
        </w:r>
        <w:r>
          <w:rPr>
            <w:spacing w:val="-1"/>
          </w:rPr>
          <w:t xml:space="preserve"> </w:t>
        </w:r>
        <w:r>
          <w:t>Мантта</w:t>
        </w:r>
      </w:hyperlink>
      <w:r>
        <w:t>,1989.</w:t>
      </w:r>
    </w:p>
    <w:p w:rsidR="000E467F" w:rsidRDefault="007B595D">
      <w:pPr>
        <w:pStyle w:val="a3"/>
        <w:ind w:left="864" w:right="1639"/>
        <w:jc w:val="left"/>
      </w:pPr>
      <w:r>
        <w:t>Полнометражный анимационный фильм «Красавица и чудовище», студия Walt Disney, режиссерГ. Труздейл, 1992, США.</w:t>
      </w:r>
      <w:r>
        <w:rPr>
          <w:spacing w:val="1"/>
        </w:rPr>
        <w:t xml:space="preserve"> </w:t>
      </w:r>
      <w:r>
        <w:t>Полнометражный анимационный фильм фильм «Балто», студия Universal Pictures, режиссер С.Уэллс, 1995, США.</w:t>
      </w:r>
      <w:r>
        <w:rPr>
          <w:spacing w:val="1"/>
        </w:rPr>
        <w:t xml:space="preserve"> </w:t>
      </w:r>
      <w:r>
        <w:rPr>
          <w:spacing w:val="-1"/>
        </w:rPr>
        <w:t>Полнометражный</w:t>
      </w:r>
      <w:r>
        <w:rPr>
          <w:spacing w:val="-4"/>
        </w:rPr>
        <w:t xml:space="preserve"> </w:t>
      </w:r>
      <w:r>
        <w:rPr>
          <w:spacing w:val="-1"/>
        </w:rPr>
        <w:t>анимационный</w:t>
      </w:r>
      <w:r>
        <w:rPr>
          <w:spacing w:val="-3"/>
        </w:rPr>
        <w:t xml:space="preserve"> </w:t>
      </w:r>
      <w:r>
        <w:rPr>
          <w:spacing w:val="-1"/>
        </w:rPr>
        <w:t>фильм</w:t>
      </w:r>
      <w:r>
        <w:rPr>
          <w:spacing w:val="1"/>
        </w:rPr>
        <w:t xml:space="preserve"> </w:t>
      </w:r>
      <w:r>
        <w:rPr>
          <w:spacing w:val="-1"/>
        </w:rPr>
        <w:t>«Ледниковый</w:t>
      </w:r>
      <w:r>
        <w:rPr>
          <w:spacing w:val="-4"/>
        </w:rPr>
        <w:t xml:space="preserve"> </w:t>
      </w:r>
      <w:r>
        <w:t>период»,</w:t>
      </w:r>
      <w:r>
        <w:rPr>
          <w:spacing w:val="-2"/>
        </w:rPr>
        <w:t xml:space="preserve"> </w:t>
      </w:r>
      <w:r>
        <w:t>киностудия</w:t>
      </w:r>
      <w:r>
        <w:rPr>
          <w:spacing w:val="-2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t>Sky</w:t>
      </w:r>
      <w:r>
        <w:rPr>
          <w:spacing w:val="-15"/>
        </w:rPr>
        <w:t xml:space="preserve"> </w:t>
      </w:r>
      <w:r>
        <w:t>Studios,режиссер</w:t>
      </w:r>
      <w:r>
        <w:rPr>
          <w:spacing w:val="2"/>
        </w:rPr>
        <w:t xml:space="preserve"> </w:t>
      </w:r>
      <w:r>
        <w:t>К.Уэдж,</w:t>
      </w:r>
      <w:r>
        <w:rPr>
          <w:spacing w:val="1"/>
        </w:rPr>
        <w:t xml:space="preserve"> </w:t>
      </w:r>
      <w:r>
        <w:t>2002,</w:t>
      </w:r>
      <w:r>
        <w:rPr>
          <w:spacing w:val="1"/>
        </w:rPr>
        <w:t xml:space="preserve"> </w:t>
      </w:r>
      <w:r>
        <w:t>США.</w:t>
      </w:r>
    </w:p>
    <w:p w:rsidR="000E467F" w:rsidRDefault="007B595D">
      <w:pPr>
        <w:pStyle w:val="a3"/>
        <w:ind w:left="440" w:firstLine="424"/>
        <w:jc w:val="left"/>
      </w:pPr>
      <w:r>
        <w:t>Полнометражный</w:t>
      </w:r>
      <w:r>
        <w:rPr>
          <w:spacing w:val="56"/>
        </w:rPr>
        <w:t xml:space="preserve"> </w:t>
      </w:r>
      <w:r>
        <w:t>анимационный</w:t>
      </w:r>
      <w:r>
        <w:rPr>
          <w:spacing w:val="56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«Как</w:t>
      </w:r>
      <w:r>
        <w:rPr>
          <w:spacing w:val="56"/>
        </w:rPr>
        <w:t xml:space="preserve"> </w:t>
      </w:r>
      <w:r>
        <w:t>приручить</w:t>
      </w:r>
      <w:r>
        <w:rPr>
          <w:spacing w:val="55"/>
        </w:rPr>
        <w:t xml:space="preserve"> </w:t>
      </w:r>
      <w:r>
        <w:t>дракона»</w:t>
      </w:r>
      <w:r>
        <w:rPr>
          <w:spacing w:val="48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</w:t>
      </w:r>
      <w:r>
        <w:rPr>
          <w:spacing w:val="57"/>
        </w:rPr>
        <w:t xml:space="preserve"> </w:t>
      </w:r>
      <w:r>
        <w:t>Dreams</w:t>
      </w:r>
      <w:r>
        <w:rPr>
          <w:spacing w:val="55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Animation,</w:t>
      </w:r>
      <w:r>
        <w:rPr>
          <w:spacing w:val="55"/>
        </w:rPr>
        <w:t xml:space="preserve"> </w:t>
      </w:r>
      <w:r>
        <w:t>режиссеры</w:t>
      </w:r>
      <w:r>
        <w:rPr>
          <w:spacing w:val="56"/>
        </w:rPr>
        <w:t xml:space="preserve"> </w:t>
      </w:r>
      <w:r>
        <w:t>К.</w:t>
      </w:r>
      <w:r>
        <w:rPr>
          <w:spacing w:val="56"/>
        </w:rPr>
        <w:t xml:space="preserve"> </w:t>
      </w:r>
      <w:r>
        <w:t>Сандерс,</w:t>
      </w:r>
      <w:r>
        <w:rPr>
          <w:spacing w:val="54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Деблуа,</w:t>
      </w:r>
      <w:r>
        <w:rPr>
          <w:spacing w:val="3"/>
        </w:rPr>
        <w:t xml:space="preserve"> </w:t>
      </w:r>
      <w:r>
        <w:t>2010, США.</w:t>
      </w:r>
    </w:p>
    <w:p w:rsidR="000E467F" w:rsidRDefault="007B595D">
      <w:pPr>
        <w:pStyle w:val="a3"/>
        <w:ind w:left="864"/>
        <w:jc w:val="left"/>
      </w:pPr>
      <w:r>
        <w:t>Анимационный</w:t>
      </w:r>
      <w:r>
        <w:rPr>
          <w:spacing w:val="-4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«Долина</w:t>
      </w:r>
      <w:r>
        <w:rPr>
          <w:spacing w:val="-3"/>
        </w:rPr>
        <w:t xml:space="preserve"> </w:t>
      </w:r>
      <w:r>
        <w:t>Муми-троллей»</w:t>
      </w:r>
      <w:r>
        <w:rPr>
          <w:spacing w:val="-10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Gutsy</w:t>
      </w:r>
      <w:r>
        <w:rPr>
          <w:spacing w:val="-3"/>
        </w:rPr>
        <w:t xml:space="preserve"> </w:t>
      </w:r>
      <w:r>
        <w:t>Animations,</w:t>
      </w:r>
      <w:r>
        <w:rPr>
          <w:spacing w:val="-2"/>
        </w:rPr>
        <w:t xml:space="preserve"> </w:t>
      </w:r>
      <w:r>
        <w:t>YLE</w:t>
      </w:r>
      <w:r>
        <w:rPr>
          <w:spacing w:val="-2"/>
        </w:rPr>
        <w:t xml:space="preserve"> </w:t>
      </w:r>
      <w:r>
        <w:t>Draama,режиссер</w:t>
      </w:r>
      <w:r>
        <w:rPr>
          <w:spacing w:val="-5"/>
        </w:rPr>
        <w:t xml:space="preserve"> </w:t>
      </w:r>
      <w:r>
        <w:t>С.Бокс,</w:t>
      </w:r>
      <w:r>
        <w:rPr>
          <w:spacing w:val="2"/>
        </w:rPr>
        <w:t xml:space="preserve"> </w:t>
      </w:r>
      <w:r>
        <w:t>Д.Робби,</w:t>
      </w:r>
      <w:r>
        <w:rPr>
          <w:spacing w:val="-3"/>
        </w:rPr>
        <w:t xml:space="preserve"> </w:t>
      </w:r>
      <w:r>
        <w:t>2019-2020.</w:t>
      </w:r>
    </w:p>
    <w:p w:rsidR="000E467F" w:rsidRDefault="007B595D">
      <w:pPr>
        <w:pStyle w:val="a3"/>
        <w:spacing w:before="60"/>
        <w:ind w:left="864" w:right="1639"/>
        <w:jc w:val="left"/>
      </w:pPr>
      <w:r>
        <w:t>Полнометражный анимационный фильм «Мой сосед Тоторо», студия «Ghibli», режиссер Хаяо Миядзаки,1988.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5"/>
        </w:rPr>
        <w:t xml:space="preserve"> </w:t>
      </w:r>
      <w:r>
        <w:t>анимационный</w:t>
      </w:r>
      <w:r>
        <w:rPr>
          <w:spacing w:val="-5"/>
        </w:rPr>
        <w:t xml:space="preserve"> </w:t>
      </w:r>
      <w:r>
        <w:t>фильм «Рыбка</w:t>
      </w:r>
      <w:r>
        <w:rPr>
          <w:spacing w:val="-4"/>
        </w:rPr>
        <w:t xml:space="preserve"> </w:t>
      </w:r>
      <w:r>
        <w:t>Поньо</w:t>
      </w:r>
      <w:r>
        <w:rPr>
          <w:spacing w:val="-4"/>
        </w:rPr>
        <w:t xml:space="preserve"> </w:t>
      </w:r>
      <w:r>
        <w:t>на утесе»,</w:t>
      </w:r>
      <w:r>
        <w:rPr>
          <w:spacing w:val="-3"/>
        </w:rPr>
        <w:t xml:space="preserve"> </w:t>
      </w:r>
      <w:r>
        <w:t>студия «Ghibli»,</w:t>
      </w:r>
      <w:r>
        <w:rPr>
          <w:spacing w:val="-4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Хаяо Миядзаки,</w:t>
      </w:r>
      <w:r>
        <w:rPr>
          <w:spacing w:val="-3"/>
        </w:rPr>
        <w:t xml:space="preserve"> </w:t>
      </w:r>
      <w:r>
        <w:t>2008.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5"/>
        <w:ind w:left="864"/>
        <w:jc w:val="left"/>
      </w:pPr>
      <w:r>
        <w:t>Кинематографические</w:t>
      </w:r>
      <w:r>
        <w:rPr>
          <w:spacing w:val="-12"/>
        </w:rPr>
        <w:t xml:space="preserve"> </w:t>
      </w:r>
      <w:r>
        <w:t>произведения</w:t>
      </w:r>
    </w:p>
    <w:p w:rsidR="000E467F" w:rsidRDefault="007B595D">
      <w:pPr>
        <w:pStyle w:val="a3"/>
        <w:spacing w:line="274" w:lineRule="exact"/>
        <w:ind w:left="864"/>
        <w:jc w:val="left"/>
      </w:pPr>
      <w:r>
        <w:t>Кинофильм</w:t>
      </w:r>
      <w:r>
        <w:rPr>
          <w:spacing w:val="-4"/>
        </w:rPr>
        <w:t xml:space="preserve"> </w:t>
      </w:r>
      <w:r>
        <w:t>«Золушка»</w:t>
      </w:r>
      <w:r>
        <w:rPr>
          <w:spacing w:val="-13"/>
        </w:rPr>
        <w:t xml:space="preserve"> </w:t>
      </w:r>
      <w:r>
        <w:t>(0+),</w:t>
      </w:r>
      <w:r>
        <w:rPr>
          <w:spacing w:val="-4"/>
        </w:rPr>
        <w:t xml:space="preserve"> </w:t>
      </w:r>
      <w:r>
        <w:t>киностудия</w:t>
      </w:r>
      <w:r>
        <w:rPr>
          <w:spacing w:val="4"/>
        </w:rPr>
        <w:t xml:space="preserve"> </w:t>
      </w:r>
      <w:r>
        <w:t>«Ленфильм»,</w:t>
      </w:r>
      <w:r>
        <w:rPr>
          <w:spacing w:val="-7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Шапиро,</w:t>
      </w:r>
      <w:r>
        <w:rPr>
          <w:spacing w:val="-7"/>
        </w:rPr>
        <w:t xml:space="preserve"> </w:t>
      </w:r>
      <w:r>
        <w:t>1947.</w:t>
      </w:r>
    </w:p>
    <w:p w:rsidR="000E467F" w:rsidRDefault="007B595D">
      <w:pPr>
        <w:pStyle w:val="a3"/>
        <w:ind w:left="864" w:right="4162"/>
        <w:jc w:val="left"/>
      </w:pPr>
      <w:r>
        <w:t>Кинофильм «Приключения Буратино» (0+), киностудия «Беларусьфильм», режиссер А. Нечаев,1977.</w:t>
      </w:r>
      <w:r>
        <w:rPr>
          <w:spacing w:val="-57"/>
        </w:rPr>
        <w:t xml:space="preserve"> </w:t>
      </w:r>
      <w:r>
        <w:t>Кинофильм</w:t>
      </w:r>
      <w:r>
        <w:rPr>
          <w:spacing w:val="-1"/>
        </w:rPr>
        <w:t xml:space="preserve"> </w:t>
      </w:r>
      <w:r>
        <w:t>«Морозко»</w:t>
      </w:r>
      <w:r>
        <w:rPr>
          <w:spacing w:val="-11"/>
        </w:rPr>
        <w:t xml:space="preserve"> </w:t>
      </w:r>
      <w:r>
        <w:t>(0+),</w:t>
      </w:r>
      <w:r>
        <w:rPr>
          <w:spacing w:val="-1"/>
        </w:rPr>
        <w:t xml:space="preserve"> </w:t>
      </w:r>
      <w:r>
        <w:t>киностудия</w:t>
      </w:r>
      <w:r>
        <w:rPr>
          <w:spacing w:val="-1"/>
        </w:rPr>
        <w:t xml:space="preserve"> </w:t>
      </w:r>
      <w:r>
        <w:t>им.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Горького,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 Роу,</w:t>
      </w:r>
      <w:r>
        <w:rPr>
          <w:spacing w:val="-4"/>
        </w:rPr>
        <w:t xml:space="preserve"> </w:t>
      </w:r>
      <w:r>
        <w:t>1964.</w:t>
      </w:r>
    </w:p>
    <w:p w:rsidR="000E467F" w:rsidRDefault="007B595D">
      <w:pPr>
        <w:pStyle w:val="a3"/>
        <w:ind w:left="864"/>
        <w:jc w:val="left"/>
      </w:pPr>
      <w:r>
        <w:rPr>
          <w:spacing w:val="-1"/>
        </w:rPr>
        <w:t>Кинофильм</w:t>
      </w:r>
      <w:r>
        <w:t xml:space="preserve"> </w:t>
      </w:r>
      <w:r>
        <w:rPr>
          <w:spacing w:val="-1"/>
        </w:rPr>
        <w:t>«Новогодние приключения</w:t>
      </w:r>
      <w:r>
        <w:rPr>
          <w:spacing w:val="-2"/>
        </w:rPr>
        <w:t xml:space="preserve"> </w:t>
      </w:r>
      <w:r>
        <w:rPr>
          <w:spacing w:val="-1"/>
        </w:rPr>
        <w:t>Маши</w:t>
      </w:r>
      <w:r>
        <w:rPr>
          <w:spacing w:val="-4"/>
        </w:rPr>
        <w:t xml:space="preserve"> </w:t>
      </w:r>
      <w:r>
        <w:rPr>
          <w:spacing w:val="-1"/>
        </w:rPr>
        <w:t>и Вити»</w:t>
      </w:r>
      <w:r>
        <w:rPr>
          <w:spacing w:val="-15"/>
        </w:rPr>
        <w:t xml:space="preserve"> </w:t>
      </w:r>
      <w:r>
        <w:rPr>
          <w:spacing w:val="-1"/>
        </w:rPr>
        <w:t>(0+),</w:t>
      </w:r>
      <w:r>
        <w:t xml:space="preserve"> </w:t>
      </w:r>
      <w:r>
        <w:rPr>
          <w:spacing w:val="-1"/>
        </w:rPr>
        <w:t>киностудия</w:t>
      </w:r>
      <w:r>
        <w:rPr>
          <w:spacing w:val="6"/>
        </w:rPr>
        <w:t xml:space="preserve"> </w:t>
      </w:r>
      <w:r>
        <w:t>«Ленфильм»,</w:t>
      </w:r>
      <w:r>
        <w:rPr>
          <w:spacing w:val="-3"/>
        </w:rPr>
        <w:t xml:space="preserve"> </w:t>
      </w:r>
      <w:r>
        <w:t>режиссѐры</w:t>
      </w:r>
      <w:hyperlink r:id="rId71">
        <w:r>
          <w:t>И.Усов,</w:t>
        </w:r>
        <w:r>
          <w:rPr>
            <w:spacing w:val="1"/>
          </w:rPr>
          <w:t xml:space="preserve"> </w:t>
        </w:r>
      </w:hyperlink>
      <w:hyperlink r:id="rId72">
        <w:r>
          <w:t>Г.Казанский</w:t>
        </w:r>
      </w:hyperlink>
      <w:r>
        <w:t>,1975.</w:t>
      </w:r>
    </w:p>
    <w:p w:rsidR="000E467F" w:rsidRDefault="007B595D">
      <w:pPr>
        <w:pStyle w:val="a3"/>
        <w:ind w:left="440" w:firstLine="424"/>
        <w:jc w:val="left"/>
      </w:pPr>
      <w:r>
        <w:t>Кинофильм</w:t>
      </w:r>
      <w:r>
        <w:rPr>
          <w:spacing w:val="42"/>
        </w:rPr>
        <w:t xml:space="preserve"> </w:t>
      </w:r>
      <w:r>
        <w:t>«Мама»,</w:t>
      </w:r>
      <w:r>
        <w:rPr>
          <w:spacing w:val="37"/>
        </w:rPr>
        <w:t xml:space="preserve"> </w:t>
      </w:r>
      <w:r>
        <w:t>киностудия</w:t>
      </w:r>
      <w:r>
        <w:rPr>
          <w:spacing w:val="42"/>
        </w:rPr>
        <w:t xml:space="preserve"> </w:t>
      </w:r>
      <w:r>
        <w:t>«Мосфильм»</w:t>
      </w:r>
      <w:r>
        <w:rPr>
          <w:spacing w:val="29"/>
        </w:rPr>
        <w:t xml:space="preserve"> </w:t>
      </w:r>
      <w:r>
        <w:t>(0+),</w:t>
      </w:r>
      <w:r>
        <w:rPr>
          <w:spacing w:val="37"/>
        </w:rPr>
        <w:t xml:space="preserve"> </w:t>
      </w:r>
      <w:r>
        <w:t>режиссѐр</w:t>
      </w:r>
      <w:r>
        <w:rPr>
          <w:spacing w:val="44"/>
        </w:rPr>
        <w:t xml:space="preserve"> </w:t>
      </w:r>
      <w:hyperlink r:id="rId73">
        <w:r>
          <w:t>Э.Бостан</w:t>
        </w:r>
      </w:hyperlink>
      <w:r>
        <w:t>,1976.</w:t>
      </w:r>
      <w:r>
        <w:rPr>
          <w:spacing w:val="38"/>
        </w:rPr>
        <w:t xml:space="preserve"> </w:t>
      </w:r>
      <w:r>
        <w:t>Кинофильм</w:t>
      </w:r>
      <w:r>
        <w:rPr>
          <w:spacing w:val="38"/>
        </w:rPr>
        <w:t xml:space="preserve"> </w:t>
      </w:r>
      <w:r>
        <w:t>«Мери</w:t>
      </w:r>
      <w:r>
        <w:rPr>
          <w:spacing w:val="38"/>
        </w:rPr>
        <w:t xml:space="preserve"> </w:t>
      </w:r>
      <w:r>
        <w:t>Поппинс,</w:t>
      </w:r>
      <w:r>
        <w:rPr>
          <w:spacing w:val="33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свидания!»</w:t>
      </w:r>
      <w:r>
        <w:rPr>
          <w:spacing w:val="19"/>
        </w:rPr>
        <w:t xml:space="preserve"> </w:t>
      </w:r>
      <w:r>
        <w:t>(0+),</w:t>
      </w:r>
      <w:r>
        <w:rPr>
          <w:spacing w:val="-57"/>
        </w:rPr>
        <w:t xml:space="preserve"> </w:t>
      </w:r>
      <w:r>
        <w:t>киностудия</w:t>
      </w:r>
      <w:r>
        <w:rPr>
          <w:spacing w:val="4"/>
        </w:rPr>
        <w:t xml:space="preserve"> </w:t>
      </w:r>
      <w:r>
        <w:t>«Мосфильм»,</w:t>
      </w:r>
      <w:r>
        <w:rPr>
          <w:spacing w:val="-3"/>
        </w:rPr>
        <w:t xml:space="preserve"> </w:t>
      </w:r>
      <w:r>
        <w:t>режиссѐрЛ.Квинихидзе,</w:t>
      </w:r>
      <w:r>
        <w:rPr>
          <w:spacing w:val="1"/>
        </w:rPr>
        <w:t xml:space="preserve"> </w:t>
      </w:r>
      <w:r>
        <w:t>1983.</w:t>
      </w:r>
    </w:p>
    <w:p w:rsidR="000E467F" w:rsidRDefault="007B595D">
      <w:pPr>
        <w:pStyle w:val="a3"/>
        <w:spacing w:before="1"/>
        <w:ind w:left="440" w:firstLine="424"/>
        <w:jc w:val="left"/>
      </w:pPr>
      <w:r>
        <w:t>Кинофильм</w:t>
      </w:r>
      <w:r>
        <w:rPr>
          <w:spacing w:val="28"/>
        </w:rPr>
        <w:t xml:space="preserve"> </w:t>
      </w:r>
      <w:r>
        <w:t>«Марья-искусница»</w:t>
      </w:r>
      <w:r>
        <w:rPr>
          <w:spacing w:val="20"/>
        </w:rPr>
        <w:t xml:space="preserve"> </w:t>
      </w:r>
      <w:r>
        <w:t>(6+),</w:t>
      </w:r>
      <w:r>
        <w:rPr>
          <w:spacing w:val="27"/>
        </w:rPr>
        <w:t xml:space="preserve"> </w:t>
      </w:r>
      <w:r>
        <w:t>киностудия</w:t>
      </w:r>
      <w:r>
        <w:rPr>
          <w:spacing w:val="25"/>
        </w:rPr>
        <w:t xml:space="preserve"> </w:t>
      </w:r>
      <w:r>
        <w:t>им.</w:t>
      </w:r>
      <w:r>
        <w:rPr>
          <w:spacing w:val="23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Горького,</w:t>
      </w:r>
      <w:r>
        <w:rPr>
          <w:spacing w:val="23"/>
        </w:rPr>
        <w:t xml:space="preserve"> </w:t>
      </w:r>
      <w:r>
        <w:t>режиссер</w:t>
      </w:r>
      <w:r>
        <w:rPr>
          <w:spacing w:val="24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Роу,</w:t>
      </w:r>
      <w:r>
        <w:rPr>
          <w:spacing w:val="24"/>
        </w:rPr>
        <w:t xml:space="preserve"> </w:t>
      </w:r>
      <w:r>
        <w:t>1959.</w:t>
      </w:r>
      <w:r>
        <w:rPr>
          <w:spacing w:val="31"/>
        </w:rPr>
        <w:t xml:space="preserve"> </w:t>
      </w:r>
      <w:r>
        <w:t>Кинофильм</w:t>
      </w:r>
      <w:r>
        <w:rPr>
          <w:spacing w:val="28"/>
        </w:rPr>
        <w:t xml:space="preserve"> </w:t>
      </w:r>
      <w:r>
        <w:t>«Варвара-краса,</w:t>
      </w:r>
      <w:r>
        <w:rPr>
          <w:spacing w:val="22"/>
        </w:rPr>
        <w:t xml:space="preserve"> </w:t>
      </w:r>
      <w:r>
        <w:t>длинная</w:t>
      </w:r>
      <w:r>
        <w:rPr>
          <w:spacing w:val="26"/>
        </w:rPr>
        <w:t xml:space="preserve"> </w:t>
      </w:r>
      <w:r>
        <w:t>коса»</w:t>
      </w:r>
      <w:r>
        <w:rPr>
          <w:spacing w:val="-57"/>
        </w:rPr>
        <w:t xml:space="preserve"> </w:t>
      </w:r>
      <w:r>
        <w:t>(6+),</w:t>
      </w:r>
      <w:r>
        <w:rPr>
          <w:spacing w:val="-5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им. М.</w:t>
      </w:r>
      <w:r>
        <w:rPr>
          <w:spacing w:val="-4"/>
        </w:rPr>
        <w:t xml:space="preserve"> </w:t>
      </w:r>
      <w:r>
        <w:t>Горького,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Роу,1969.</w:t>
      </w:r>
    </w:p>
    <w:p w:rsidR="000E467F" w:rsidRDefault="000E467F">
      <w:pPr>
        <w:pStyle w:val="a3"/>
        <w:spacing w:before="2"/>
        <w:ind w:left="0"/>
        <w:jc w:val="left"/>
        <w:rPr>
          <w:sz w:val="28"/>
        </w:rPr>
      </w:pPr>
    </w:p>
    <w:p w:rsidR="000E467F" w:rsidRDefault="00290A1F" w:rsidP="00EA08BA">
      <w:pPr>
        <w:pStyle w:val="Heading4"/>
        <w:numPr>
          <w:ilvl w:val="1"/>
          <w:numId w:val="19"/>
        </w:numPr>
        <w:tabs>
          <w:tab w:val="left" w:pos="1073"/>
        </w:tabs>
        <w:spacing w:line="274" w:lineRule="exact"/>
        <w:ind w:hanging="421"/>
        <w:jc w:val="center"/>
      </w:pPr>
      <w:r>
        <w:t>3.</w:t>
      </w:r>
      <w:r w:rsidR="002A2646">
        <w:t>4</w:t>
      </w:r>
      <w:r>
        <w:t xml:space="preserve"> </w:t>
      </w:r>
      <w:r w:rsidR="007B595D">
        <w:t>Кадровые</w:t>
      </w:r>
      <w:r w:rsidR="007B595D">
        <w:rPr>
          <w:spacing w:val="-6"/>
        </w:rPr>
        <w:t xml:space="preserve"> </w:t>
      </w:r>
      <w:r w:rsidR="007B595D">
        <w:t>условия</w:t>
      </w:r>
      <w:r w:rsidR="007B595D">
        <w:rPr>
          <w:spacing w:val="-5"/>
        </w:rPr>
        <w:t xml:space="preserve"> </w:t>
      </w:r>
      <w:r w:rsidR="007B595D">
        <w:t>реализации</w:t>
      </w:r>
      <w:r w:rsidR="007B595D">
        <w:rPr>
          <w:spacing w:val="-1"/>
        </w:rPr>
        <w:t xml:space="preserve"> </w:t>
      </w:r>
      <w:r w:rsidR="007B595D">
        <w:t>Программы</w:t>
      </w:r>
    </w:p>
    <w:p w:rsidR="000E467F" w:rsidRDefault="007B595D">
      <w:pPr>
        <w:pStyle w:val="a3"/>
        <w:spacing w:line="274" w:lineRule="exact"/>
        <w:ind w:left="1360"/>
      </w:pPr>
      <w:r>
        <w:t>Реализация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квалифицированными</w:t>
      </w:r>
      <w:r w:rsidR="00E4750A">
        <w:t xml:space="preserve"> </w:t>
      </w:r>
      <w:r>
        <w:t>педагогическими</w:t>
      </w:r>
      <w:r>
        <w:rPr>
          <w:spacing w:val="49"/>
        </w:rPr>
        <w:t xml:space="preserve"> </w:t>
      </w:r>
      <w:r w:rsidR="00290A1F">
        <w:t>работникам.</w:t>
      </w:r>
    </w:p>
    <w:p w:rsidR="000E467F" w:rsidRDefault="007B595D">
      <w:pPr>
        <w:pStyle w:val="a3"/>
        <w:spacing w:before="1"/>
        <w:ind w:left="652" w:right="626" w:firstLine="707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 работниками в</w:t>
      </w:r>
      <w:r>
        <w:rPr>
          <w:spacing w:val="-3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времени</w:t>
      </w:r>
      <w:r>
        <w:rPr>
          <w:spacing w:val="58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группе.</w:t>
      </w:r>
    </w:p>
    <w:p w:rsidR="000E467F" w:rsidRDefault="007B595D">
      <w:pPr>
        <w:pStyle w:val="a3"/>
        <w:ind w:left="652" w:right="622" w:firstLine="707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 установленным в Едином квалификационном справочнике должностей руководителей, специалистов и 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 и</w:t>
      </w:r>
      <w:r>
        <w:rPr>
          <w:spacing w:val="-1"/>
        </w:rPr>
        <w:t xml:space="preserve"> </w:t>
      </w:r>
      <w:r>
        <w:t>социального развития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</w:t>
      </w:r>
      <w:r>
        <w:rPr>
          <w:spacing w:val="5"/>
        </w:rPr>
        <w:t xml:space="preserve"> </w:t>
      </w:r>
      <w:r>
        <w:t>августа</w:t>
      </w:r>
      <w:r>
        <w:rPr>
          <w:spacing w:val="2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761н.</w:t>
      </w:r>
    </w:p>
    <w:p w:rsidR="000E467F" w:rsidRDefault="007B595D">
      <w:pPr>
        <w:pStyle w:val="a3"/>
        <w:ind w:left="652" w:right="619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 в связи с чем может быть задействован кадровый состав других организаций, участвующих в сетевом взаимодействии с</w:t>
      </w:r>
      <w:r>
        <w:rPr>
          <w:spacing w:val="1"/>
        </w:rPr>
        <w:t xml:space="preserve"> </w:t>
      </w:r>
      <w:r>
        <w:t>организацией,</w:t>
      </w:r>
      <w:r w:rsidR="00E4750A"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отвечает</w:t>
      </w:r>
      <w:r>
        <w:rPr>
          <w:spacing w:val="7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0E467F" w:rsidRDefault="007B595D">
      <w:pPr>
        <w:pStyle w:val="a3"/>
        <w:ind w:left="652" w:right="619" w:firstLine="707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lastRenderedPageBreak/>
        <w:t>выполняющими вспомогательные функции. Организация самостоятельно устанавливает штатное расписание, осуществляет прием на</w:t>
      </w:r>
      <w:r>
        <w:rPr>
          <w:spacing w:val="1"/>
        </w:rPr>
        <w:t xml:space="preserve"> </w:t>
      </w:r>
      <w:r>
        <w:t>работу работников, заключение с ними и расторжение</w:t>
      </w:r>
      <w:r>
        <w:rPr>
          <w:spacing w:val="1"/>
        </w:rPr>
        <w:t xml:space="preserve"> </w:t>
      </w:r>
      <w:r>
        <w:t>трудовых 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методического и психологического сопровождения педагогических работников. Руководитель организации</w:t>
      </w:r>
      <w:r>
        <w:rPr>
          <w:spacing w:val="1"/>
        </w:rPr>
        <w:t xml:space="preserve"> </w:t>
      </w:r>
      <w:r>
        <w:t>вправе заключать</w:t>
      </w:r>
      <w:r>
        <w:rPr>
          <w:spacing w:val="-2"/>
        </w:rPr>
        <w:t xml:space="preserve"> </w:t>
      </w:r>
      <w:r>
        <w:t>договора гражданско-правового</w:t>
      </w:r>
      <w:r>
        <w:rPr>
          <w:spacing w:val="-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своих</w:t>
      </w:r>
      <w:r>
        <w:rPr>
          <w:spacing w:val="3"/>
        </w:rPr>
        <w:t xml:space="preserve"> </w:t>
      </w:r>
      <w:r>
        <w:t>полномочий.</w:t>
      </w:r>
    </w:p>
    <w:p w:rsidR="000E467F" w:rsidRDefault="007B595D">
      <w:pPr>
        <w:pStyle w:val="a3"/>
        <w:spacing w:before="5"/>
        <w:ind w:left="652" w:right="626" w:firstLine="707"/>
      </w:pPr>
      <w:r>
        <w:t>При работе с детьми с ОВЗ в группах комбинированной или компенсирующей направленности, дополнительно 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52"/>
        </w:rPr>
        <w:t xml:space="preserve"> </w:t>
      </w:r>
      <w:r>
        <w:t>педагогических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иных</w:t>
      </w:r>
      <w:r>
        <w:rPr>
          <w:spacing w:val="48"/>
        </w:rPr>
        <w:t xml:space="preserve"> </w:t>
      </w:r>
      <w:r>
        <w:t>работников,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«Порядком</w:t>
      </w:r>
      <w:r>
        <w:rPr>
          <w:spacing w:val="52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осуществления</w:t>
      </w:r>
      <w:r>
        <w:rPr>
          <w:spacing w:val="53"/>
        </w:rPr>
        <w:t xml:space="preserve"> </w:t>
      </w:r>
      <w:r>
        <w:t>образовательной</w:t>
      </w:r>
    </w:p>
    <w:p w:rsidR="000E467F" w:rsidRDefault="007B595D">
      <w:pPr>
        <w:pStyle w:val="a3"/>
        <w:spacing w:before="60"/>
        <w:ind w:left="652" w:right="631"/>
      </w:pP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2"/>
        </w:rPr>
        <w:t xml:space="preserve"> </w:t>
      </w:r>
      <w:r>
        <w:t>Приказом</w:t>
      </w:r>
      <w:r w:rsidR="00E4750A"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просвещения Российской Федерации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июля 2020 г.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373.</w:t>
      </w:r>
    </w:p>
    <w:p w:rsidR="000E467F" w:rsidRDefault="007B595D">
      <w:pPr>
        <w:pStyle w:val="a3"/>
        <w:ind w:left="652" w:right="619" w:firstLine="707"/>
      </w:pPr>
      <w:r>
        <w:t>В целях эффективной реализации Федеральной программы созданы условия для профессионального развития педагогических 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образованияне</w:t>
      </w:r>
      <w:r>
        <w:rPr>
          <w:spacing w:val="-4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 раза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три года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 Организации.</w:t>
      </w:r>
    </w:p>
    <w:p w:rsidR="000E467F" w:rsidRDefault="007B595D">
      <w:pPr>
        <w:pStyle w:val="a3"/>
        <w:spacing w:before="1" w:line="275" w:lineRule="exact"/>
        <w:ind w:left="440"/>
      </w:pPr>
      <w:r>
        <w:t>Реализация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7"/>
        </w:rPr>
        <w:t xml:space="preserve"> </w:t>
      </w:r>
      <w:r>
        <w:t>коллективом</w:t>
      </w:r>
      <w:r>
        <w:rPr>
          <w:spacing w:val="-9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входят:</w:t>
      </w:r>
    </w:p>
    <w:p w:rsidR="000E467F" w:rsidRPr="00E10BF6" w:rsidRDefault="00E4750A" w:rsidP="00EA08BA">
      <w:pPr>
        <w:pStyle w:val="a5"/>
        <w:numPr>
          <w:ilvl w:val="0"/>
          <w:numId w:val="18"/>
        </w:numPr>
        <w:tabs>
          <w:tab w:val="left" w:pos="1617"/>
        </w:tabs>
        <w:spacing w:line="320" w:lineRule="exact"/>
        <w:jc w:val="left"/>
        <w:rPr>
          <w:sz w:val="24"/>
          <w:szCs w:val="24"/>
        </w:rPr>
      </w:pPr>
      <w:r w:rsidRPr="00E10BF6">
        <w:rPr>
          <w:sz w:val="24"/>
          <w:szCs w:val="24"/>
        </w:rPr>
        <w:t xml:space="preserve">Заведующий </w:t>
      </w:r>
      <w:r w:rsidR="007B595D" w:rsidRPr="00E10BF6">
        <w:rPr>
          <w:spacing w:val="-2"/>
          <w:sz w:val="24"/>
          <w:szCs w:val="24"/>
        </w:rPr>
        <w:t xml:space="preserve"> </w:t>
      </w:r>
      <w:r w:rsidR="007B595D" w:rsidRPr="00E10BF6">
        <w:rPr>
          <w:sz w:val="24"/>
          <w:szCs w:val="24"/>
        </w:rPr>
        <w:t>-</w:t>
      </w:r>
      <w:r w:rsidR="007B595D" w:rsidRPr="00E10BF6">
        <w:rPr>
          <w:spacing w:val="-10"/>
          <w:sz w:val="24"/>
          <w:szCs w:val="24"/>
        </w:rPr>
        <w:t xml:space="preserve"> </w:t>
      </w:r>
      <w:r w:rsidR="007B595D" w:rsidRPr="00E10BF6">
        <w:rPr>
          <w:sz w:val="24"/>
          <w:szCs w:val="24"/>
        </w:rPr>
        <w:t>1</w:t>
      </w:r>
      <w:r w:rsidR="007B595D" w:rsidRPr="00E10BF6">
        <w:rPr>
          <w:spacing w:val="-1"/>
          <w:sz w:val="24"/>
          <w:szCs w:val="24"/>
        </w:rPr>
        <w:t xml:space="preserve"> </w:t>
      </w:r>
      <w:r w:rsidR="007B595D" w:rsidRPr="00E10BF6">
        <w:rPr>
          <w:sz w:val="24"/>
          <w:szCs w:val="24"/>
        </w:rPr>
        <w:t>человек;</w:t>
      </w:r>
    </w:p>
    <w:p w:rsidR="000E467F" w:rsidRPr="00E10BF6" w:rsidRDefault="007B595D" w:rsidP="00EA08BA">
      <w:pPr>
        <w:pStyle w:val="a5"/>
        <w:numPr>
          <w:ilvl w:val="0"/>
          <w:numId w:val="18"/>
        </w:numPr>
        <w:tabs>
          <w:tab w:val="left" w:pos="1617"/>
        </w:tabs>
        <w:spacing w:line="321" w:lineRule="exact"/>
        <w:jc w:val="left"/>
        <w:rPr>
          <w:sz w:val="24"/>
          <w:szCs w:val="24"/>
        </w:rPr>
      </w:pPr>
      <w:r w:rsidRPr="00E10BF6">
        <w:rPr>
          <w:sz w:val="24"/>
          <w:szCs w:val="24"/>
        </w:rPr>
        <w:t>педагогические</w:t>
      </w:r>
      <w:r w:rsidRPr="00E10BF6">
        <w:rPr>
          <w:spacing w:val="-8"/>
          <w:sz w:val="24"/>
          <w:szCs w:val="24"/>
        </w:rPr>
        <w:t xml:space="preserve"> </w:t>
      </w:r>
      <w:r w:rsidRPr="00E10BF6">
        <w:rPr>
          <w:sz w:val="24"/>
          <w:szCs w:val="24"/>
        </w:rPr>
        <w:t>работники</w:t>
      </w:r>
      <w:r w:rsidRPr="00E10BF6">
        <w:rPr>
          <w:spacing w:val="-2"/>
          <w:sz w:val="24"/>
          <w:szCs w:val="24"/>
        </w:rPr>
        <w:t xml:space="preserve"> </w:t>
      </w:r>
      <w:r w:rsidRPr="00E10BF6">
        <w:rPr>
          <w:sz w:val="24"/>
          <w:szCs w:val="24"/>
        </w:rPr>
        <w:t>–</w:t>
      </w:r>
      <w:r w:rsidRPr="00E10BF6">
        <w:rPr>
          <w:spacing w:val="-2"/>
          <w:sz w:val="24"/>
          <w:szCs w:val="24"/>
        </w:rPr>
        <w:t xml:space="preserve"> </w:t>
      </w:r>
      <w:r w:rsidR="00E4750A" w:rsidRPr="00E10BF6">
        <w:rPr>
          <w:sz w:val="24"/>
          <w:szCs w:val="24"/>
        </w:rPr>
        <w:t>8</w:t>
      </w:r>
      <w:r w:rsidRPr="00E10BF6">
        <w:rPr>
          <w:spacing w:val="-5"/>
          <w:sz w:val="24"/>
          <w:szCs w:val="24"/>
        </w:rPr>
        <w:t xml:space="preserve"> </w:t>
      </w:r>
      <w:r w:rsidR="00E4750A" w:rsidRPr="00E10BF6">
        <w:rPr>
          <w:sz w:val="24"/>
          <w:szCs w:val="24"/>
        </w:rPr>
        <w:t>человек</w:t>
      </w:r>
      <w:r w:rsidRPr="00E10BF6">
        <w:rPr>
          <w:sz w:val="24"/>
          <w:szCs w:val="24"/>
        </w:rPr>
        <w:t>;</w:t>
      </w:r>
    </w:p>
    <w:p w:rsidR="000E467F" w:rsidRDefault="007B595D" w:rsidP="00EA08BA">
      <w:pPr>
        <w:pStyle w:val="Heading2"/>
        <w:numPr>
          <w:ilvl w:val="0"/>
          <w:numId w:val="18"/>
        </w:numPr>
        <w:tabs>
          <w:tab w:val="left" w:pos="1617"/>
        </w:tabs>
        <w:spacing w:before="2"/>
      </w:pPr>
      <w:r w:rsidRPr="00E10BF6">
        <w:rPr>
          <w:sz w:val="24"/>
          <w:szCs w:val="24"/>
        </w:rPr>
        <w:t>младший</w:t>
      </w:r>
      <w:r w:rsidRPr="00E10BF6">
        <w:rPr>
          <w:spacing w:val="-8"/>
          <w:sz w:val="24"/>
          <w:szCs w:val="24"/>
        </w:rPr>
        <w:t xml:space="preserve"> </w:t>
      </w:r>
      <w:r w:rsidRPr="00E10BF6">
        <w:rPr>
          <w:sz w:val="24"/>
          <w:szCs w:val="24"/>
        </w:rPr>
        <w:t>обслуживающий</w:t>
      </w:r>
      <w:r w:rsidRPr="00E10BF6">
        <w:rPr>
          <w:spacing w:val="-6"/>
          <w:sz w:val="24"/>
          <w:szCs w:val="24"/>
        </w:rPr>
        <w:t xml:space="preserve"> </w:t>
      </w:r>
      <w:r w:rsidRPr="00E10BF6">
        <w:rPr>
          <w:sz w:val="24"/>
          <w:szCs w:val="24"/>
        </w:rPr>
        <w:t>персонал</w:t>
      </w:r>
      <w:r w:rsidRPr="00E10BF6">
        <w:rPr>
          <w:spacing w:val="-2"/>
          <w:sz w:val="24"/>
          <w:szCs w:val="24"/>
        </w:rPr>
        <w:t xml:space="preserve"> </w:t>
      </w:r>
      <w:r w:rsidRPr="00E10BF6">
        <w:rPr>
          <w:sz w:val="24"/>
          <w:szCs w:val="24"/>
        </w:rPr>
        <w:t>–</w:t>
      </w:r>
      <w:r w:rsidRPr="00E10BF6">
        <w:rPr>
          <w:spacing w:val="-5"/>
          <w:sz w:val="24"/>
          <w:szCs w:val="24"/>
        </w:rPr>
        <w:t xml:space="preserve"> </w:t>
      </w:r>
      <w:r w:rsidRPr="00E10BF6">
        <w:rPr>
          <w:sz w:val="24"/>
          <w:szCs w:val="24"/>
        </w:rPr>
        <w:t>1</w:t>
      </w:r>
      <w:r w:rsidR="00E10BF6" w:rsidRPr="00E10BF6">
        <w:rPr>
          <w:sz w:val="24"/>
          <w:szCs w:val="24"/>
        </w:rPr>
        <w:t>2</w:t>
      </w:r>
      <w:r w:rsidRPr="00E10BF6">
        <w:rPr>
          <w:spacing w:val="-3"/>
          <w:sz w:val="24"/>
          <w:szCs w:val="24"/>
        </w:rPr>
        <w:t xml:space="preserve"> </w:t>
      </w:r>
      <w:r w:rsidR="00E10BF6" w:rsidRPr="00E10BF6">
        <w:rPr>
          <w:sz w:val="24"/>
          <w:szCs w:val="24"/>
        </w:rPr>
        <w:t>человек</w:t>
      </w:r>
      <w:r>
        <w:t>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a3"/>
        <w:spacing w:after="12"/>
        <w:ind w:left="3465" w:right="2420"/>
        <w:jc w:val="center"/>
      </w:pPr>
      <w:r>
        <w:t>Характеристика</w:t>
      </w:r>
      <w:r>
        <w:rPr>
          <w:spacing w:val="-4"/>
        </w:rPr>
        <w:t xml:space="preserve"> </w:t>
      </w:r>
      <w:r>
        <w:t>кадрового</w:t>
      </w:r>
      <w:r>
        <w:rPr>
          <w:spacing w:val="-9"/>
        </w:rPr>
        <w:t xml:space="preserve"> </w:t>
      </w:r>
      <w:r>
        <w:t>состава</w:t>
      </w:r>
    </w:p>
    <w:tbl>
      <w:tblPr>
        <w:tblStyle w:val="TableNormal"/>
        <w:tblW w:w="0" w:type="auto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0"/>
        <w:gridCol w:w="608"/>
        <w:gridCol w:w="5073"/>
        <w:gridCol w:w="608"/>
        <w:gridCol w:w="2232"/>
        <w:gridCol w:w="839"/>
      </w:tblGrid>
      <w:tr w:rsidR="000E467F">
        <w:trPr>
          <w:trHeight w:val="274"/>
        </w:trPr>
        <w:tc>
          <w:tcPr>
            <w:tcW w:w="4680" w:type="dxa"/>
          </w:tcPr>
          <w:p w:rsidR="000E467F" w:rsidRDefault="007B595D">
            <w:pPr>
              <w:pStyle w:val="TableParagraph"/>
              <w:spacing w:line="251" w:lineRule="exact"/>
              <w:ind w:left="82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образованию</w:t>
            </w:r>
          </w:p>
        </w:tc>
        <w:tc>
          <w:tcPr>
            <w:tcW w:w="60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51" w:lineRule="exact"/>
              <w:ind w:left="107"/>
            </w:pP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результатам</w:t>
            </w:r>
            <w:r>
              <w:rPr>
                <w:spacing w:val="-4"/>
              </w:rPr>
              <w:t xml:space="preserve"> </w:t>
            </w:r>
            <w:r>
              <w:t>аттестации</w:t>
            </w:r>
          </w:p>
        </w:tc>
        <w:tc>
          <w:tcPr>
            <w:tcW w:w="60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99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стажу</w:t>
            </w:r>
          </w:p>
        </w:tc>
        <w:tc>
          <w:tcPr>
            <w:tcW w:w="839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78"/>
        </w:trPr>
        <w:tc>
          <w:tcPr>
            <w:tcW w:w="4680" w:type="dxa"/>
          </w:tcPr>
          <w:p w:rsidR="000E467F" w:rsidRDefault="007B595D">
            <w:pPr>
              <w:pStyle w:val="TableParagraph"/>
              <w:spacing w:line="247" w:lineRule="exact"/>
              <w:ind w:right="1994"/>
              <w:jc w:val="right"/>
            </w:pPr>
            <w:r>
              <w:t>Высшее</w:t>
            </w:r>
            <w:r>
              <w:rPr>
                <w:spacing w:val="-7"/>
              </w:rPr>
              <w:t xml:space="preserve"> </w:t>
            </w:r>
            <w:r>
              <w:t>педагогическое</w:t>
            </w:r>
          </w:p>
        </w:tc>
        <w:tc>
          <w:tcPr>
            <w:tcW w:w="608" w:type="dxa"/>
          </w:tcPr>
          <w:p w:rsidR="000E467F" w:rsidRDefault="00E10BF6">
            <w:pPr>
              <w:pStyle w:val="TableParagraph"/>
              <w:spacing w:line="247" w:lineRule="exact"/>
              <w:ind w:left="247"/>
            </w:pPr>
            <w:r>
              <w:t>1</w:t>
            </w: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47" w:lineRule="exact"/>
              <w:ind w:left="471"/>
            </w:pPr>
            <w:r>
              <w:t>высшая</w:t>
            </w:r>
            <w:r>
              <w:rPr>
                <w:spacing w:val="-9"/>
              </w:rPr>
              <w:t xml:space="preserve"> </w:t>
            </w:r>
            <w:r>
              <w:t>квалификационная</w:t>
            </w:r>
            <w:r>
              <w:rPr>
                <w:spacing w:val="-6"/>
              </w:rPr>
              <w:t xml:space="preserve"> </w:t>
            </w:r>
            <w:r>
              <w:t>категория</w:t>
            </w:r>
          </w:p>
        </w:tc>
        <w:tc>
          <w:tcPr>
            <w:tcW w:w="608" w:type="dxa"/>
          </w:tcPr>
          <w:p w:rsidR="000E467F" w:rsidRDefault="00E10BF6">
            <w:pPr>
              <w:pStyle w:val="TableParagraph"/>
              <w:spacing w:line="247" w:lineRule="exact"/>
              <w:ind w:right="180"/>
              <w:jc w:val="right"/>
            </w:pPr>
            <w:r>
              <w:t>0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7" w:lineRule="exact"/>
              <w:ind w:left="535"/>
            </w:pPr>
            <w:r>
              <w:t>до 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839" w:type="dxa"/>
          </w:tcPr>
          <w:p w:rsidR="000E467F" w:rsidRDefault="00E10BF6">
            <w:pPr>
              <w:pStyle w:val="TableParagraph"/>
              <w:spacing w:line="247" w:lineRule="exact"/>
              <w:ind w:right="356"/>
              <w:jc w:val="right"/>
            </w:pPr>
            <w:r>
              <w:t>3</w:t>
            </w:r>
          </w:p>
        </w:tc>
      </w:tr>
      <w:tr w:rsidR="000E467F">
        <w:trPr>
          <w:trHeight w:val="273"/>
        </w:trPr>
        <w:tc>
          <w:tcPr>
            <w:tcW w:w="4680" w:type="dxa"/>
          </w:tcPr>
          <w:p w:rsidR="000E467F" w:rsidRDefault="007B595D">
            <w:pPr>
              <w:pStyle w:val="TableParagraph"/>
              <w:spacing w:line="247" w:lineRule="exact"/>
              <w:ind w:right="1965"/>
              <w:jc w:val="right"/>
            </w:pPr>
            <w:r>
              <w:t>Среднее</w:t>
            </w:r>
            <w:r>
              <w:rPr>
                <w:spacing w:val="-5"/>
              </w:rPr>
              <w:t xml:space="preserve"> </w:t>
            </w:r>
            <w:r>
              <w:t>педагогическое</w:t>
            </w:r>
          </w:p>
        </w:tc>
        <w:tc>
          <w:tcPr>
            <w:tcW w:w="608" w:type="dxa"/>
          </w:tcPr>
          <w:p w:rsidR="000E467F" w:rsidRDefault="00E10BF6">
            <w:pPr>
              <w:pStyle w:val="TableParagraph"/>
              <w:spacing w:line="247" w:lineRule="exact"/>
              <w:ind w:left="247"/>
            </w:pPr>
            <w:r>
              <w:t>8</w:t>
            </w: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47" w:lineRule="exact"/>
              <w:ind w:left="471"/>
            </w:pPr>
            <w:r>
              <w:t>I</w:t>
            </w:r>
            <w:r>
              <w:rPr>
                <w:spacing w:val="-8"/>
              </w:rPr>
              <w:t xml:space="preserve"> </w:t>
            </w:r>
            <w:r>
              <w:t>квалификационная</w:t>
            </w:r>
            <w:r>
              <w:rPr>
                <w:spacing w:val="-1"/>
              </w:rPr>
              <w:t xml:space="preserve"> </w:t>
            </w:r>
            <w:r>
              <w:t>категория</w:t>
            </w:r>
          </w:p>
        </w:tc>
        <w:tc>
          <w:tcPr>
            <w:tcW w:w="608" w:type="dxa"/>
          </w:tcPr>
          <w:p w:rsidR="000E467F" w:rsidRDefault="00E10BF6">
            <w:pPr>
              <w:pStyle w:val="TableParagraph"/>
              <w:spacing w:line="247" w:lineRule="exact"/>
              <w:ind w:right="242"/>
              <w:jc w:val="right"/>
            </w:pPr>
            <w:r>
              <w:t>3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7" w:lineRule="exact"/>
              <w:ind w:left="539"/>
            </w:pPr>
            <w:r>
              <w:t>5-10 лет</w:t>
            </w:r>
          </w:p>
        </w:tc>
        <w:tc>
          <w:tcPr>
            <w:tcW w:w="839" w:type="dxa"/>
          </w:tcPr>
          <w:p w:rsidR="000E467F" w:rsidRDefault="00E10BF6">
            <w:pPr>
              <w:pStyle w:val="TableParagraph"/>
              <w:spacing w:line="247" w:lineRule="exact"/>
              <w:ind w:right="356"/>
              <w:jc w:val="right"/>
            </w:pPr>
            <w:r>
              <w:t>2</w:t>
            </w:r>
          </w:p>
        </w:tc>
      </w:tr>
      <w:tr w:rsidR="000E467F">
        <w:trPr>
          <w:trHeight w:val="77"/>
        </w:trPr>
        <w:tc>
          <w:tcPr>
            <w:tcW w:w="14040" w:type="dxa"/>
            <w:gridSpan w:val="6"/>
            <w:tcBorders>
              <w:left w:val="nil"/>
              <w:right w:val="nil"/>
            </w:tcBorders>
          </w:tcPr>
          <w:p w:rsidR="000E467F" w:rsidRDefault="000E467F">
            <w:pPr>
              <w:pStyle w:val="TableParagraph"/>
              <w:rPr>
                <w:sz w:val="2"/>
              </w:rPr>
            </w:pPr>
          </w:p>
        </w:tc>
      </w:tr>
      <w:tr w:rsidR="000E467F">
        <w:trPr>
          <w:trHeight w:val="278"/>
        </w:trPr>
        <w:tc>
          <w:tcPr>
            <w:tcW w:w="4680" w:type="dxa"/>
          </w:tcPr>
          <w:p w:rsidR="000E467F" w:rsidRDefault="007B595D">
            <w:pPr>
              <w:pStyle w:val="TableParagraph"/>
              <w:spacing w:line="247" w:lineRule="exact"/>
              <w:ind w:left="186"/>
            </w:pPr>
            <w:r>
              <w:t>Другое</w:t>
            </w:r>
          </w:p>
        </w:tc>
        <w:tc>
          <w:tcPr>
            <w:tcW w:w="608" w:type="dxa"/>
          </w:tcPr>
          <w:p w:rsidR="000E467F" w:rsidRDefault="007B595D">
            <w:pPr>
              <w:pStyle w:val="TableParagraph"/>
              <w:spacing w:line="247" w:lineRule="exact"/>
              <w:ind w:left="231"/>
            </w:pPr>
            <w:r>
              <w:t>0</w:t>
            </w: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47" w:lineRule="exact"/>
              <w:ind w:left="431"/>
            </w:pPr>
            <w:r>
              <w:t>Высшая</w:t>
            </w:r>
            <w:r>
              <w:rPr>
                <w:spacing w:val="-4"/>
              </w:rPr>
              <w:t xml:space="preserve"> </w:t>
            </w:r>
            <w:r>
              <w:t>категория</w:t>
            </w:r>
          </w:p>
        </w:tc>
        <w:tc>
          <w:tcPr>
            <w:tcW w:w="608" w:type="dxa"/>
          </w:tcPr>
          <w:p w:rsidR="000E467F" w:rsidRDefault="00E10BF6">
            <w:pPr>
              <w:pStyle w:val="TableParagraph"/>
              <w:spacing w:line="247" w:lineRule="exact"/>
              <w:ind w:right="54"/>
              <w:jc w:val="center"/>
            </w:pPr>
            <w:r>
              <w:t>0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7" w:lineRule="exact"/>
              <w:ind w:left="419"/>
            </w:pPr>
            <w:r>
              <w:t>10-15 лет</w:t>
            </w:r>
          </w:p>
        </w:tc>
        <w:tc>
          <w:tcPr>
            <w:tcW w:w="839" w:type="dxa"/>
          </w:tcPr>
          <w:p w:rsidR="000E467F" w:rsidRDefault="00E10BF6">
            <w:pPr>
              <w:pStyle w:val="TableParagraph"/>
              <w:spacing w:line="247" w:lineRule="exact"/>
              <w:ind w:right="360"/>
              <w:jc w:val="right"/>
            </w:pPr>
            <w:r>
              <w:t>1</w:t>
            </w:r>
          </w:p>
        </w:tc>
      </w:tr>
      <w:tr w:rsidR="000E467F">
        <w:trPr>
          <w:trHeight w:val="270"/>
        </w:trPr>
        <w:tc>
          <w:tcPr>
            <w:tcW w:w="4680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47" w:lineRule="exact"/>
              <w:ind w:left="431"/>
            </w:pPr>
            <w:r>
              <w:t>Соответствие</w:t>
            </w:r>
            <w:r>
              <w:rPr>
                <w:spacing w:val="-7"/>
              </w:rPr>
              <w:t xml:space="preserve"> </w:t>
            </w:r>
            <w:r>
              <w:t>занимаемой</w:t>
            </w:r>
            <w:r>
              <w:rPr>
                <w:spacing w:val="-7"/>
              </w:rPr>
              <w:t xml:space="preserve"> </w:t>
            </w:r>
            <w:r>
              <w:t>должности</w:t>
            </w:r>
          </w:p>
        </w:tc>
        <w:tc>
          <w:tcPr>
            <w:tcW w:w="608" w:type="dxa"/>
          </w:tcPr>
          <w:p w:rsidR="000E467F" w:rsidRDefault="00E10BF6">
            <w:pPr>
              <w:pStyle w:val="TableParagraph"/>
              <w:spacing w:line="247" w:lineRule="exact"/>
              <w:ind w:right="54"/>
              <w:jc w:val="center"/>
            </w:pPr>
            <w:r>
              <w:t>2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7" w:lineRule="exact"/>
              <w:ind w:left="419"/>
            </w:pPr>
            <w:r>
              <w:t>15-20 лет</w:t>
            </w:r>
          </w:p>
        </w:tc>
        <w:tc>
          <w:tcPr>
            <w:tcW w:w="839" w:type="dxa"/>
          </w:tcPr>
          <w:p w:rsidR="000E467F" w:rsidRDefault="00E10BF6">
            <w:pPr>
              <w:pStyle w:val="TableParagraph"/>
              <w:spacing w:line="247" w:lineRule="exact"/>
              <w:ind w:right="360"/>
              <w:jc w:val="right"/>
            </w:pPr>
            <w:r>
              <w:t>1</w:t>
            </w:r>
          </w:p>
        </w:tc>
      </w:tr>
      <w:tr w:rsidR="000E467F">
        <w:trPr>
          <w:trHeight w:val="277"/>
        </w:trPr>
        <w:tc>
          <w:tcPr>
            <w:tcW w:w="4680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5073" w:type="dxa"/>
          </w:tcPr>
          <w:p w:rsidR="000E467F" w:rsidRDefault="007B595D">
            <w:pPr>
              <w:pStyle w:val="TableParagraph"/>
              <w:spacing w:line="251" w:lineRule="exact"/>
              <w:ind w:left="431"/>
            </w:pPr>
            <w:r>
              <w:t>Не</w:t>
            </w:r>
            <w:r>
              <w:rPr>
                <w:spacing w:val="-5"/>
              </w:rPr>
              <w:t xml:space="preserve"> </w:t>
            </w:r>
            <w:r>
              <w:t>имеет</w:t>
            </w:r>
            <w:r>
              <w:rPr>
                <w:spacing w:val="-7"/>
              </w:rPr>
              <w:t xml:space="preserve"> </w:t>
            </w:r>
            <w:r>
              <w:t>квалификационной</w:t>
            </w:r>
            <w:r>
              <w:rPr>
                <w:spacing w:val="-3"/>
              </w:rPr>
              <w:t xml:space="preserve"> </w:t>
            </w:r>
            <w:r>
              <w:t>категории</w:t>
            </w:r>
          </w:p>
        </w:tc>
        <w:tc>
          <w:tcPr>
            <w:tcW w:w="608" w:type="dxa"/>
          </w:tcPr>
          <w:p w:rsidR="000E467F" w:rsidRDefault="00E10BF6">
            <w:pPr>
              <w:pStyle w:val="TableParagraph"/>
              <w:spacing w:line="251" w:lineRule="exact"/>
              <w:ind w:right="54"/>
              <w:jc w:val="center"/>
            </w:pPr>
            <w:r>
              <w:t>2</w:t>
            </w:r>
          </w:p>
        </w:tc>
        <w:tc>
          <w:tcPr>
            <w:tcW w:w="2232" w:type="dxa"/>
          </w:tcPr>
          <w:p w:rsidR="000E467F" w:rsidRDefault="00E10BF6">
            <w:pPr>
              <w:pStyle w:val="TableParagraph"/>
              <w:spacing w:line="251" w:lineRule="exact"/>
              <w:ind w:left="419"/>
            </w:pPr>
            <w:r>
              <w:t>Более</w:t>
            </w:r>
            <w:r w:rsidR="007B595D">
              <w:rPr>
                <w:spacing w:val="-4"/>
              </w:rPr>
              <w:t xml:space="preserve"> </w:t>
            </w:r>
            <w:r w:rsidR="007B595D">
              <w:t>2</w:t>
            </w:r>
            <w:r>
              <w:t>0</w:t>
            </w:r>
            <w:r w:rsidR="007B595D">
              <w:t xml:space="preserve"> лет</w:t>
            </w:r>
          </w:p>
        </w:tc>
        <w:tc>
          <w:tcPr>
            <w:tcW w:w="839" w:type="dxa"/>
          </w:tcPr>
          <w:p w:rsidR="000E467F" w:rsidRDefault="007B595D">
            <w:pPr>
              <w:pStyle w:val="TableParagraph"/>
              <w:spacing w:line="251" w:lineRule="exact"/>
              <w:ind w:right="360"/>
              <w:jc w:val="right"/>
            </w:pPr>
            <w:r>
              <w:t>2</w:t>
            </w:r>
          </w:p>
        </w:tc>
      </w:tr>
    </w:tbl>
    <w:p w:rsidR="000E467F" w:rsidRDefault="000E467F">
      <w:pPr>
        <w:pStyle w:val="a3"/>
        <w:spacing w:before="4"/>
        <w:ind w:left="0"/>
        <w:jc w:val="left"/>
        <w:rPr>
          <w:sz w:val="34"/>
        </w:rPr>
      </w:pPr>
    </w:p>
    <w:p w:rsidR="000E467F" w:rsidRDefault="007B595D">
      <w:pPr>
        <w:pStyle w:val="a3"/>
        <w:spacing w:before="1"/>
        <w:ind w:left="440"/>
        <w:jc w:val="left"/>
      </w:pPr>
      <w:r>
        <w:t>Предметом</w:t>
      </w:r>
      <w:r>
        <w:rPr>
          <w:spacing w:val="46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сотрудничества</w:t>
      </w:r>
      <w:r>
        <w:rPr>
          <w:spacing w:val="48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ребенок,</w:t>
      </w:r>
      <w:r>
        <w:rPr>
          <w:spacing w:val="42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интересы,</w:t>
      </w:r>
      <w:r>
        <w:rPr>
          <w:spacing w:val="50"/>
        </w:rPr>
        <w:t xml:space="preserve"> </w:t>
      </w:r>
      <w:r>
        <w:t>заботы,</w:t>
      </w:r>
      <w:r>
        <w:rPr>
          <w:spacing w:val="50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том,</w:t>
      </w:r>
      <w:r>
        <w:rPr>
          <w:spacing w:val="46"/>
        </w:rPr>
        <w:t xml:space="preserve"> </w:t>
      </w:r>
      <w:r>
        <w:t>чтобы</w:t>
      </w:r>
      <w:r>
        <w:rPr>
          <w:spacing w:val="48"/>
        </w:rPr>
        <w:t xml:space="preserve"> </w:t>
      </w:r>
      <w:r>
        <w:t>каждое</w:t>
      </w:r>
      <w:r w:rsidR="00E10BF6">
        <w:t xml:space="preserve"> </w:t>
      </w:r>
      <w:r>
        <w:t>педагогическое</w:t>
      </w:r>
      <w:r>
        <w:rPr>
          <w:spacing w:val="13"/>
        </w:rPr>
        <w:t xml:space="preserve"> </w:t>
      </w:r>
      <w:r>
        <w:t>воздействие,</w:t>
      </w:r>
      <w:r>
        <w:rPr>
          <w:spacing w:val="-57"/>
        </w:rPr>
        <w:t xml:space="preserve"> </w:t>
      </w:r>
      <w:r>
        <w:t>оказанное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него, было грамотным,</w:t>
      </w:r>
      <w:r>
        <w:rPr>
          <w:spacing w:val="8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безопасным.</w:t>
      </w:r>
    </w:p>
    <w:p w:rsidR="000E467F" w:rsidRDefault="007B595D">
      <w:pPr>
        <w:pStyle w:val="a3"/>
        <w:ind w:left="2128"/>
        <w:jc w:val="left"/>
      </w:pPr>
      <w:r>
        <w:t>Взаимоотношения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социумом</w:t>
      </w:r>
      <w:r>
        <w:rPr>
          <w:spacing w:val="-4"/>
        </w:rPr>
        <w:t xml:space="preserve"> </w:t>
      </w:r>
      <w:r>
        <w:t>строятся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принципов:</w:t>
      </w:r>
    </w:p>
    <w:p w:rsidR="000E467F" w:rsidRDefault="007B595D" w:rsidP="00EA08BA">
      <w:pPr>
        <w:pStyle w:val="a5"/>
        <w:numPr>
          <w:ilvl w:val="2"/>
          <w:numId w:val="19"/>
        </w:numPr>
        <w:tabs>
          <w:tab w:val="left" w:pos="1308"/>
          <w:tab w:val="left" w:pos="1309"/>
        </w:tabs>
        <w:spacing w:before="3" w:line="319" w:lineRule="exact"/>
        <w:ind w:hanging="569"/>
        <w:jc w:val="left"/>
        <w:rPr>
          <w:sz w:val="24"/>
        </w:rPr>
      </w:pP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общественности;</w:t>
      </w:r>
    </w:p>
    <w:p w:rsidR="000E467F" w:rsidRDefault="007B595D" w:rsidP="00EA08BA">
      <w:pPr>
        <w:pStyle w:val="a5"/>
        <w:numPr>
          <w:ilvl w:val="2"/>
          <w:numId w:val="19"/>
        </w:numPr>
        <w:tabs>
          <w:tab w:val="left" w:pos="1308"/>
          <w:tab w:val="left" w:pos="1309"/>
        </w:tabs>
        <w:spacing w:line="316" w:lineRule="exact"/>
        <w:ind w:hanging="569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  <w:r>
        <w:rPr>
          <w:spacing w:val="-9"/>
          <w:sz w:val="24"/>
        </w:rPr>
        <w:t xml:space="preserve"> </w:t>
      </w:r>
      <w:r>
        <w:rPr>
          <w:sz w:val="24"/>
        </w:rPr>
        <w:t>социумом;</w:t>
      </w:r>
    </w:p>
    <w:p w:rsidR="000E467F" w:rsidRDefault="007B595D" w:rsidP="00EA08BA">
      <w:pPr>
        <w:pStyle w:val="a5"/>
        <w:numPr>
          <w:ilvl w:val="2"/>
          <w:numId w:val="19"/>
        </w:numPr>
        <w:tabs>
          <w:tab w:val="left" w:pos="1308"/>
          <w:tab w:val="left" w:pos="1309"/>
        </w:tabs>
        <w:spacing w:line="314" w:lineRule="exact"/>
        <w:ind w:hanging="569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социума;</w:t>
      </w:r>
    </w:p>
    <w:p w:rsidR="000E467F" w:rsidRDefault="007B595D" w:rsidP="00EA08BA">
      <w:pPr>
        <w:pStyle w:val="a5"/>
        <w:numPr>
          <w:ilvl w:val="2"/>
          <w:numId w:val="19"/>
        </w:numPr>
        <w:tabs>
          <w:tab w:val="left" w:pos="1308"/>
          <w:tab w:val="left" w:pos="1309"/>
        </w:tabs>
        <w:spacing w:line="314" w:lineRule="exact"/>
        <w:ind w:hanging="569"/>
        <w:jc w:val="left"/>
        <w:rPr>
          <w:sz w:val="24"/>
        </w:rPr>
      </w:pP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0E467F" w:rsidRDefault="007B595D" w:rsidP="00EA08BA">
      <w:pPr>
        <w:pStyle w:val="a5"/>
        <w:numPr>
          <w:ilvl w:val="2"/>
          <w:numId w:val="19"/>
        </w:numPr>
        <w:tabs>
          <w:tab w:val="left" w:pos="1308"/>
          <w:tab w:val="left" w:pos="1309"/>
        </w:tabs>
        <w:spacing w:line="319" w:lineRule="exact"/>
        <w:ind w:hanging="569"/>
        <w:jc w:val="left"/>
        <w:rPr>
          <w:sz w:val="24"/>
        </w:rPr>
      </w:pPr>
      <w:r>
        <w:rPr>
          <w:sz w:val="24"/>
        </w:rPr>
        <w:t>установления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6"/>
          <w:sz w:val="24"/>
        </w:rPr>
        <w:t xml:space="preserve"> </w:t>
      </w:r>
      <w:r>
        <w:rPr>
          <w:sz w:val="24"/>
        </w:rPr>
        <w:t>садом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социумом.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"/>
        <w:gridCol w:w="4821"/>
        <w:gridCol w:w="52"/>
        <w:gridCol w:w="9098"/>
        <w:gridCol w:w="48"/>
      </w:tblGrid>
      <w:tr w:rsidR="00E10BF6" w:rsidTr="00E10BF6">
        <w:trPr>
          <w:gridBefore w:val="1"/>
          <w:wBefore w:w="48" w:type="dxa"/>
          <w:trHeight w:val="850"/>
        </w:trPr>
        <w:tc>
          <w:tcPr>
            <w:tcW w:w="4873" w:type="dxa"/>
            <w:gridSpan w:val="2"/>
          </w:tcPr>
          <w:p w:rsidR="00E10BF6" w:rsidRDefault="00E10BF6" w:rsidP="00290A1F">
            <w:pPr>
              <w:pStyle w:val="TableParagraph"/>
              <w:ind w:left="10" w:right="922"/>
            </w:pPr>
            <w:r>
              <w:lastRenderedPageBreak/>
              <w:t>Взаимодействие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общеобразовательными,</w:t>
            </w:r>
          </w:p>
          <w:p w:rsidR="00E10BF6" w:rsidRDefault="00E10BF6" w:rsidP="00290A1F">
            <w:pPr>
              <w:pStyle w:val="TableParagraph"/>
              <w:spacing w:line="241" w:lineRule="exact"/>
              <w:ind w:left="10"/>
            </w:pPr>
            <w:r>
              <w:t>социальными</w:t>
            </w:r>
            <w:r>
              <w:rPr>
                <w:spacing w:val="-5"/>
              </w:rPr>
              <w:t xml:space="preserve"> </w:t>
            </w:r>
            <w:r>
              <w:t>учреждениями</w:t>
            </w:r>
          </w:p>
        </w:tc>
        <w:tc>
          <w:tcPr>
            <w:tcW w:w="9146" w:type="dxa"/>
            <w:gridSpan w:val="2"/>
          </w:tcPr>
          <w:p w:rsidR="00E10BF6" w:rsidRDefault="00E10BF6" w:rsidP="00290A1F">
            <w:pPr>
              <w:pStyle w:val="TableParagraph"/>
              <w:spacing w:line="242" w:lineRule="exact"/>
              <w:ind w:left="11"/>
            </w:pPr>
            <w:r>
              <w:t>Взаимоизучение</w:t>
            </w:r>
            <w:r>
              <w:rPr>
                <w:spacing w:val="-2"/>
              </w:rPr>
              <w:t xml:space="preserve"> </w:t>
            </w:r>
            <w:r>
              <w:t>опыта</w:t>
            </w:r>
            <w:r>
              <w:rPr>
                <w:spacing w:val="-8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E10BF6" w:rsidTr="00E10BF6">
        <w:trPr>
          <w:gridBefore w:val="1"/>
          <w:wBefore w:w="48" w:type="dxa"/>
          <w:trHeight w:val="2506"/>
        </w:trPr>
        <w:tc>
          <w:tcPr>
            <w:tcW w:w="4873" w:type="dxa"/>
            <w:gridSpan w:val="2"/>
          </w:tcPr>
          <w:p w:rsidR="00E10BF6" w:rsidRDefault="00E10BF6" w:rsidP="00290A1F">
            <w:pPr>
              <w:pStyle w:val="TableParagraph"/>
              <w:ind w:left="10" w:right="156"/>
            </w:pPr>
            <w:r>
              <w:t>МБДОУ</w:t>
            </w:r>
            <w:r>
              <w:rPr>
                <w:spacing w:val="-6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>
              <w:t>Большетавринский</w:t>
            </w:r>
            <w:r>
              <w:rPr>
                <w:spacing w:val="-52"/>
              </w:rPr>
              <w:t xml:space="preserve">                        </w:t>
            </w:r>
            <w:r>
              <w:t>детский сад №1»</w:t>
            </w:r>
          </w:p>
          <w:p w:rsidR="00E10BF6" w:rsidRDefault="00E10BF6" w:rsidP="00290A1F">
            <w:pPr>
              <w:pStyle w:val="TableParagraph"/>
              <w:ind w:left="10" w:right="156"/>
            </w:pPr>
            <w:r>
              <w:t>Тавринская общеобразовательная школа</w:t>
            </w:r>
          </w:p>
        </w:tc>
        <w:tc>
          <w:tcPr>
            <w:tcW w:w="9146" w:type="dxa"/>
            <w:gridSpan w:val="2"/>
          </w:tcPr>
          <w:p w:rsidR="00E10BF6" w:rsidRDefault="00E10BF6" w:rsidP="00EA08BA">
            <w:pPr>
              <w:pStyle w:val="TableParagraph"/>
              <w:numPr>
                <w:ilvl w:val="0"/>
                <w:numId w:val="41"/>
              </w:numPr>
              <w:tabs>
                <w:tab w:val="left" w:pos="152"/>
              </w:tabs>
              <w:spacing w:line="237" w:lineRule="auto"/>
              <w:ind w:right="282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преемственности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школой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единых</w:t>
            </w:r>
            <w:r>
              <w:rPr>
                <w:spacing w:val="-52"/>
              </w:rPr>
              <w:t xml:space="preserve"> </w:t>
            </w:r>
            <w:r>
              <w:t>основаниях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1"/>
              </w:numPr>
              <w:tabs>
                <w:tab w:val="left" w:pos="152"/>
              </w:tabs>
              <w:spacing w:line="273" w:lineRule="exact"/>
              <w:ind w:hanging="145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преемственности:</w:t>
            </w:r>
          </w:p>
          <w:p w:rsidR="00E10BF6" w:rsidRDefault="00E10BF6" w:rsidP="00290A1F">
            <w:pPr>
              <w:pStyle w:val="TableParagraph"/>
              <w:spacing w:line="251" w:lineRule="exact"/>
              <w:ind w:left="11"/>
            </w:pPr>
            <w:r>
              <w:rPr>
                <w:b/>
              </w:rPr>
              <w:t>-</w:t>
            </w:r>
            <w:r>
              <w:rPr>
                <w:b/>
                <w:spacing w:val="-8"/>
              </w:rPr>
              <w:t xml:space="preserve"> </w:t>
            </w:r>
            <w:r>
              <w:t>Взаимопосещение</w:t>
            </w:r>
            <w:r>
              <w:rPr>
                <w:spacing w:val="-2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уроков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целью</w:t>
            </w:r>
            <w:r>
              <w:rPr>
                <w:spacing w:val="-7"/>
              </w:rPr>
              <w:t xml:space="preserve"> </w:t>
            </w:r>
            <w:r>
              <w:t>обмена</w:t>
            </w:r>
            <w:r>
              <w:rPr>
                <w:spacing w:val="-4"/>
              </w:rPr>
              <w:t xml:space="preserve"> </w:t>
            </w:r>
            <w:r>
              <w:t>опытом;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ind w:right="152"/>
            </w:pPr>
            <w:r>
              <w:t>Взаимоучастие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методических</w:t>
            </w:r>
            <w:r>
              <w:rPr>
                <w:spacing w:val="-7"/>
              </w:rPr>
              <w:t xml:space="preserve"> </w:t>
            </w:r>
            <w:r>
              <w:t>объединениях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советах.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70" w:lineRule="exact"/>
              <w:ind w:hanging="145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школу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72" w:lineRule="exact"/>
              <w:ind w:hanging="145"/>
            </w:pPr>
            <w:r>
              <w:t>Отслеживание</w:t>
            </w:r>
            <w:r>
              <w:rPr>
                <w:spacing w:val="-7"/>
              </w:rPr>
              <w:t xml:space="preserve"> </w:t>
            </w:r>
            <w:r>
              <w:t>итогов</w:t>
            </w:r>
            <w:r>
              <w:rPr>
                <w:spacing w:val="-8"/>
              </w:rPr>
              <w:t xml:space="preserve"> </w:t>
            </w:r>
            <w:r>
              <w:t>успеваемости.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ind w:right="735"/>
            </w:pPr>
            <w:r>
              <w:rPr>
                <w:spacing w:val="-1"/>
              </w:rPr>
              <w:t xml:space="preserve">Информационно-ознакомительные </w:t>
            </w:r>
            <w:r>
              <w:t>мероприятия в рамках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открытых дверей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40"/>
              </w:numPr>
              <w:tabs>
                <w:tab w:val="left" w:pos="152"/>
              </w:tabs>
              <w:spacing w:line="254" w:lineRule="exact"/>
              <w:ind w:hanging="145"/>
            </w:pPr>
            <w:r>
              <w:t>Обеспечение</w:t>
            </w:r>
            <w:r>
              <w:rPr>
                <w:spacing w:val="-11"/>
              </w:rPr>
              <w:t xml:space="preserve"> </w:t>
            </w:r>
            <w:r>
              <w:t>консультационно-коррекционной</w:t>
            </w:r>
            <w:r>
              <w:rPr>
                <w:spacing w:val="-13"/>
              </w:rPr>
              <w:t xml:space="preserve"> </w:t>
            </w:r>
            <w:r>
              <w:t>поддержки</w:t>
            </w:r>
          </w:p>
        </w:tc>
      </w:tr>
      <w:tr w:rsidR="00E10BF6" w:rsidTr="00E10BF6">
        <w:trPr>
          <w:gridBefore w:val="1"/>
          <w:wBefore w:w="48" w:type="dxa"/>
          <w:trHeight w:val="566"/>
        </w:trPr>
        <w:tc>
          <w:tcPr>
            <w:tcW w:w="4873" w:type="dxa"/>
            <w:gridSpan w:val="2"/>
          </w:tcPr>
          <w:p w:rsidR="00E10BF6" w:rsidRDefault="00E10BF6" w:rsidP="00290A1F">
            <w:pPr>
              <w:pStyle w:val="TableParagraph"/>
              <w:spacing w:line="250" w:lineRule="exact"/>
              <w:ind w:left="10"/>
            </w:pPr>
            <w:r>
              <w:t>РИМЦ</w:t>
            </w:r>
          </w:p>
          <w:p w:rsidR="00E10BF6" w:rsidRDefault="00E10BF6" w:rsidP="00290A1F">
            <w:pPr>
              <w:pStyle w:val="TableParagraph"/>
              <w:ind w:left="10" w:right="1510"/>
            </w:pPr>
            <w:r>
              <w:rPr>
                <w:spacing w:val="-1"/>
              </w:rPr>
              <w:t xml:space="preserve">Красноуфимского </w:t>
            </w:r>
            <w:r>
              <w:rPr>
                <w:spacing w:val="-52"/>
              </w:rPr>
              <w:t xml:space="preserve"> </w:t>
            </w:r>
            <w:r>
              <w:t>района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E10BF6" w:rsidRDefault="00E10BF6" w:rsidP="00290A1F">
            <w:pPr>
              <w:pStyle w:val="TableParagraph"/>
              <w:ind w:left="10" w:right="1510"/>
            </w:pPr>
            <w:r>
              <w:rPr>
                <w:spacing w:val="-1"/>
              </w:rPr>
              <w:t xml:space="preserve"> </w:t>
            </w:r>
            <w:r>
              <w:t>г.Красноуфимска</w:t>
            </w:r>
          </w:p>
        </w:tc>
        <w:tc>
          <w:tcPr>
            <w:tcW w:w="9146" w:type="dxa"/>
            <w:gridSpan w:val="2"/>
          </w:tcPr>
          <w:p w:rsidR="00E10BF6" w:rsidRDefault="00E10BF6" w:rsidP="00290A1F">
            <w:pPr>
              <w:pStyle w:val="TableParagraph"/>
              <w:ind w:left="11" w:right="683"/>
            </w:pPr>
            <w:r>
              <w:t>Научно-методическое</w:t>
            </w:r>
            <w:r>
              <w:rPr>
                <w:spacing w:val="-11"/>
              </w:rPr>
              <w:t xml:space="preserve"> </w:t>
            </w:r>
            <w:r>
              <w:t>сопровождение</w:t>
            </w:r>
            <w:r>
              <w:rPr>
                <w:spacing w:val="-9"/>
              </w:rPr>
              <w:t xml:space="preserve"> </w:t>
            </w:r>
            <w:r>
              <w:t>развития</w:t>
            </w:r>
            <w:r>
              <w:rPr>
                <w:spacing w:val="-11"/>
              </w:rPr>
              <w:t xml:space="preserve"> </w:t>
            </w:r>
            <w:r>
              <w:t xml:space="preserve">содержания 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</w:tr>
      <w:tr w:rsidR="00E10BF6" w:rsidTr="00E10BF6">
        <w:trPr>
          <w:gridAfter w:val="1"/>
          <w:wAfter w:w="48" w:type="dxa"/>
          <w:trHeight w:val="830"/>
        </w:trPr>
        <w:tc>
          <w:tcPr>
            <w:tcW w:w="4869" w:type="dxa"/>
            <w:gridSpan w:val="2"/>
          </w:tcPr>
          <w:p w:rsidR="00E10BF6" w:rsidRDefault="00E10BF6" w:rsidP="00290A1F">
            <w:pPr>
              <w:pStyle w:val="TableParagraph"/>
              <w:spacing w:line="242" w:lineRule="auto"/>
              <w:ind w:left="10" w:right="718"/>
            </w:pPr>
            <w:r>
              <w:t>Детская поликлиника и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-12"/>
              </w:rPr>
              <w:t xml:space="preserve"> </w:t>
            </w:r>
            <w:r>
              <w:t>врачебная практика с Русская Тавра</w:t>
            </w:r>
          </w:p>
        </w:tc>
        <w:tc>
          <w:tcPr>
            <w:tcW w:w="9150" w:type="dxa"/>
            <w:gridSpan w:val="2"/>
          </w:tcPr>
          <w:p w:rsidR="00E10BF6" w:rsidRDefault="00E10BF6" w:rsidP="00EA08BA">
            <w:pPr>
              <w:pStyle w:val="TableParagraph"/>
              <w:numPr>
                <w:ilvl w:val="0"/>
                <w:numId w:val="39"/>
              </w:numPr>
              <w:tabs>
                <w:tab w:val="left" w:pos="152"/>
              </w:tabs>
              <w:spacing w:line="266" w:lineRule="exact"/>
              <w:ind w:hanging="145"/>
            </w:pPr>
            <w:r>
              <w:t>Медицинское</w:t>
            </w:r>
            <w:r>
              <w:rPr>
                <w:spacing w:val="-3"/>
              </w:rPr>
              <w:t xml:space="preserve"> </w:t>
            </w:r>
            <w:r>
              <w:t>сопровождение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целью</w:t>
            </w:r>
            <w:r>
              <w:rPr>
                <w:spacing w:val="-3"/>
              </w:rPr>
              <w:t xml:space="preserve"> </w:t>
            </w:r>
            <w:r>
              <w:t>профилактики</w:t>
            </w:r>
          </w:p>
          <w:p w:rsidR="00E10BF6" w:rsidRDefault="00E10BF6" w:rsidP="00290A1F">
            <w:pPr>
              <w:pStyle w:val="TableParagraph"/>
              <w:spacing w:line="252" w:lineRule="exact"/>
              <w:ind w:left="11"/>
            </w:pPr>
            <w:r>
              <w:t>-Профосмотры</w:t>
            </w:r>
            <w:r>
              <w:rPr>
                <w:spacing w:val="-7"/>
              </w:rPr>
              <w:t xml:space="preserve"> </w:t>
            </w:r>
            <w:r>
              <w:t>врачами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специалистами,</w:t>
            </w:r>
            <w:r>
              <w:rPr>
                <w:spacing w:val="-7"/>
              </w:rPr>
              <w:t xml:space="preserve"> </w:t>
            </w:r>
            <w:r>
              <w:t>консультирование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39"/>
              </w:numPr>
              <w:tabs>
                <w:tab w:val="left" w:pos="152"/>
              </w:tabs>
              <w:spacing w:before="8" w:line="252" w:lineRule="exact"/>
              <w:ind w:right="751"/>
            </w:pPr>
            <w:r>
              <w:t>Своевременное</w:t>
            </w:r>
            <w:r>
              <w:rPr>
                <w:spacing w:val="-6"/>
              </w:rPr>
              <w:t xml:space="preserve"> </w:t>
            </w:r>
            <w:r>
              <w:t>выявление</w:t>
            </w:r>
            <w:r>
              <w:rPr>
                <w:spacing w:val="-5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здоровье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коррекция</w:t>
            </w:r>
          </w:p>
        </w:tc>
      </w:tr>
      <w:tr w:rsidR="00E10BF6" w:rsidTr="00E10BF6">
        <w:trPr>
          <w:gridAfter w:val="1"/>
          <w:wAfter w:w="48" w:type="dxa"/>
          <w:trHeight w:val="1101"/>
        </w:trPr>
        <w:tc>
          <w:tcPr>
            <w:tcW w:w="4869" w:type="dxa"/>
            <w:gridSpan w:val="2"/>
          </w:tcPr>
          <w:p w:rsidR="00E10BF6" w:rsidRDefault="00E10BF6" w:rsidP="00290A1F">
            <w:pPr>
              <w:pStyle w:val="TableParagraph"/>
              <w:spacing w:line="247" w:lineRule="exact"/>
              <w:ind w:left="10"/>
            </w:pPr>
            <w:r>
              <w:t>Областная</w:t>
            </w:r>
            <w:r>
              <w:rPr>
                <w:spacing w:val="-7"/>
              </w:rPr>
              <w:t xml:space="preserve"> </w:t>
            </w:r>
            <w:r>
              <w:t>ПМПК</w:t>
            </w:r>
          </w:p>
        </w:tc>
        <w:tc>
          <w:tcPr>
            <w:tcW w:w="9150" w:type="dxa"/>
            <w:gridSpan w:val="2"/>
          </w:tcPr>
          <w:p w:rsidR="00E10BF6" w:rsidRDefault="00E10BF6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spacing w:line="269" w:lineRule="exact"/>
              <w:ind w:hanging="145"/>
            </w:pPr>
            <w:r>
              <w:t>Обследование</w:t>
            </w:r>
            <w:r>
              <w:rPr>
                <w:spacing w:val="-8"/>
              </w:rPr>
              <w:t xml:space="preserve"> </w:t>
            </w:r>
            <w:r>
              <w:t>ПМПС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направлению</w:t>
            </w:r>
            <w:r>
              <w:rPr>
                <w:spacing w:val="-6"/>
              </w:rPr>
              <w:t xml:space="preserve"> </w:t>
            </w:r>
            <w:r>
              <w:t>консилиума</w:t>
            </w:r>
            <w:r>
              <w:rPr>
                <w:spacing w:val="-7"/>
              </w:rPr>
              <w:t xml:space="preserve"> </w:t>
            </w:r>
            <w:r>
              <w:t>ДО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ind w:right="347"/>
            </w:pPr>
            <w:r>
              <w:t>Обмен</w:t>
            </w:r>
            <w:r>
              <w:rPr>
                <w:spacing w:val="-11"/>
              </w:rPr>
              <w:t xml:space="preserve"> </w:t>
            </w:r>
            <w:r>
              <w:t>опытом</w:t>
            </w:r>
            <w:r>
              <w:rPr>
                <w:spacing w:val="-8"/>
              </w:rPr>
              <w:t xml:space="preserve"> </w:t>
            </w:r>
            <w:r>
              <w:t>специалистами</w:t>
            </w:r>
            <w:r>
              <w:rPr>
                <w:spacing w:val="-10"/>
              </w:rPr>
              <w:t xml:space="preserve"> </w:t>
            </w:r>
            <w:r>
              <w:t>консилиумов</w:t>
            </w:r>
            <w:r>
              <w:rPr>
                <w:spacing w:val="-8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учреждений</w:t>
            </w:r>
          </w:p>
          <w:p w:rsidR="00E10BF6" w:rsidRDefault="00E10BF6" w:rsidP="00EA08BA">
            <w:pPr>
              <w:pStyle w:val="TableParagraph"/>
              <w:numPr>
                <w:ilvl w:val="0"/>
                <w:numId w:val="38"/>
              </w:numPr>
              <w:tabs>
                <w:tab w:val="left" w:pos="152"/>
              </w:tabs>
              <w:spacing w:line="256" w:lineRule="exact"/>
              <w:ind w:left="11" w:right="734" w:firstLine="0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уточнение</w:t>
            </w:r>
            <w:r>
              <w:rPr>
                <w:spacing w:val="-6"/>
              </w:rPr>
              <w:t xml:space="preserve"> </w:t>
            </w:r>
            <w:r>
              <w:t>диагноза</w:t>
            </w:r>
            <w:r>
              <w:rPr>
                <w:spacing w:val="-6"/>
              </w:rPr>
              <w:t xml:space="preserve"> </w:t>
            </w:r>
            <w:r>
              <w:t>ребенка,</w:t>
            </w:r>
            <w:r>
              <w:rPr>
                <w:spacing w:val="-4"/>
              </w:rPr>
              <w:t xml:space="preserve"> </w:t>
            </w:r>
            <w:r>
              <w:t>получение</w:t>
            </w:r>
            <w:r>
              <w:rPr>
                <w:spacing w:val="-52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дальнейшему коррекционному</w:t>
            </w:r>
            <w:r>
              <w:rPr>
                <w:spacing w:val="-5"/>
              </w:rPr>
              <w:t xml:space="preserve"> </w:t>
            </w:r>
            <w:r>
              <w:t>развитию</w:t>
            </w:r>
          </w:p>
        </w:tc>
      </w:tr>
      <w:tr w:rsidR="00E10BF6" w:rsidTr="00E10BF6">
        <w:trPr>
          <w:gridAfter w:val="1"/>
          <w:wAfter w:w="48" w:type="dxa"/>
          <w:trHeight w:val="421"/>
        </w:trPr>
        <w:tc>
          <w:tcPr>
            <w:tcW w:w="4869" w:type="dxa"/>
            <w:gridSpan w:val="2"/>
          </w:tcPr>
          <w:p w:rsidR="00E10BF6" w:rsidRPr="006500AC" w:rsidRDefault="00E10BF6" w:rsidP="00290A1F">
            <w:pPr>
              <w:pStyle w:val="TableParagraph"/>
              <w:spacing w:line="210" w:lineRule="exact"/>
            </w:pPr>
            <w:r w:rsidRPr="006500AC">
              <w:t>Сельская</w:t>
            </w:r>
            <w:r w:rsidRPr="006500AC">
              <w:rPr>
                <w:spacing w:val="-11"/>
              </w:rPr>
              <w:t xml:space="preserve"> </w:t>
            </w:r>
            <w:r w:rsidRPr="006500AC">
              <w:rPr>
                <w:spacing w:val="-2"/>
              </w:rPr>
              <w:t>библиотека</w:t>
            </w:r>
          </w:p>
        </w:tc>
        <w:tc>
          <w:tcPr>
            <w:tcW w:w="9150" w:type="dxa"/>
            <w:gridSpan w:val="2"/>
          </w:tcPr>
          <w:p w:rsidR="00E10BF6" w:rsidRPr="006500AC" w:rsidRDefault="00E10BF6" w:rsidP="00290A1F">
            <w:pPr>
              <w:pStyle w:val="TableParagraph"/>
              <w:spacing w:line="210" w:lineRule="exact"/>
              <w:ind w:left="108"/>
            </w:pPr>
            <w:r w:rsidRPr="006500AC">
              <w:t>Расширение</w:t>
            </w:r>
            <w:r w:rsidRPr="006500AC">
              <w:rPr>
                <w:spacing w:val="-12"/>
              </w:rPr>
              <w:t xml:space="preserve"> </w:t>
            </w:r>
            <w:r w:rsidRPr="006500AC">
              <w:t>читательского</w:t>
            </w:r>
            <w:r w:rsidRPr="006500AC">
              <w:rPr>
                <w:spacing w:val="-10"/>
              </w:rPr>
              <w:t xml:space="preserve"> </w:t>
            </w:r>
            <w:r w:rsidRPr="006500AC">
              <w:t>кругозора,</w:t>
            </w:r>
            <w:r w:rsidRPr="006500AC">
              <w:rPr>
                <w:spacing w:val="-10"/>
              </w:rPr>
              <w:t xml:space="preserve"> </w:t>
            </w:r>
            <w:r w:rsidRPr="006500AC">
              <w:t>культуры</w:t>
            </w:r>
            <w:r w:rsidRPr="006500AC">
              <w:rPr>
                <w:spacing w:val="-12"/>
              </w:rPr>
              <w:t xml:space="preserve"> </w:t>
            </w:r>
            <w:r w:rsidRPr="006500AC">
              <w:rPr>
                <w:spacing w:val="-2"/>
              </w:rPr>
              <w:t>чтения</w:t>
            </w:r>
          </w:p>
        </w:tc>
      </w:tr>
    </w:tbl>
    <w:p w:rsidR="000E467F" w:rsidRDefault="000E467F">
      <w:pPr>
        <w:pStyle w:val="a3"/>
        <w:spacing w:before="4"/>
        <w:ind w:left="0"/>
        <w:jc w:val="left"/>
        <w:rPr>
          <w:sz w:val="20"/>
        </w:rPr>
      </w:pPr>
    </w:p>
    <w:p w:rsidR="000E467F" w:rsidRDefault="00290A1F" w:rsidP="00EA08BA">
      <w:pPr>
        <w:pStyle w:val="Heading4"/>
        <w:numPr>
          <w:ilvl w:val="1"/>
          <w:numId w:val="19"/>
        </w:numPr>
        <w:tabs>
          <w:tab w:val="left" w:pos="4685"/>
        </w:tabs>
        <w:spacing w:before="90"/>
        <w:ind w:left="4685"/>
        <w:jc w:val="both"/>
      </w:pPr>
      <w:r>
        <w:t>3.</w:t>
      </w:r>
      <w:r w:rsidR="002A2646">
        <w:t>5</w:t>
      </w:r>
      <w:r>
        <w:t xml:space="preserve"> </w:t>
      </w:r>
      <w:r w:rsidR="007B595D">
        <w:t>Примерный режим</w:t>
      </w:r>
      <w:r w:rsidR="007B595D">
        <w:rPr>
          <w:spacing w:val="-6"/>
        </w:rPr>
        <w:t xml:space="preserve"> </w:t>
      </w:r>
      <w:r w:rsidR="007B595D">
        <w:t>и</w:t>
      </w:r>
      <w:r w:rsidR="007B595D">
        <w:rPr>
          <w:spacing w:val="-2"/>
        </w:rPr>
        <w:t xml:space="preserve"> </w:t>
      </w:r>
      <w:r w:rsidR="007B595D">
        <w:t>распорядок</w:t>
      </w:r>
      <w:r w:rsidR="007B595D">
        <w:rPr>
          <w:spacing w:val="-4"/>
        </w:rPr>
        <w:t xml:space="preserve"> </w:t>
      </w:r>
      <w:r w:rsidR="007B595D">
        <w:t>дня</w:t>
      </w:r>
      <w:r w:rsidR="007B595D">
        <w:rPr>
          <w:spacing w:val="-5"/>
        </w:rPr>
        <w:t xml:space="preserve"> </w:t>
      </w:r>
      <w:r w:rsidR="007B595D">
        <w:t>в</w:t>
      </w:r>
      <w:r w:rsidR="007B595D">
        <w:rPr>
          <w:spacing w:val="-9"/>
        </w:rPr>
        <w:t xml:space="preserve"> </w:t>
      </w:r>
      <w:r w:rsidR="007B595D">
        <w:t>дошкольных</w:t>
      </w:r>
      <w:r w:rsidR="007B595D">
        <w:rPr>
          <w:spacing w:val="-5"/>
        </w:rPr>
        <w:t xml:space="preserve"> </w:t>
      </w:r>
      <w:r w:rsidR="007B595D">
        <w:t>группах</w:t>
      </w:r>
    </w:p>
    <w:p w:rsidR="00290A1F" w:rsidRDefault="00290A1F" w:rsidP="00EA08BA">
      <w:pPr>
        <w:pStyle w:val="Heading4"/>
        <w:numPr>
          <w:ilvl w:val="1"/>
          <w:numId w:val="19"/>
        </w:numPr>
        <w:tabs>
          <w:tab w:val="left" w:pos="4685"/>
        </w:tabs>
        <w:spacing w:before="90"/>
        <w:ind w:left="4685"/>
        <w:jc w:val="both"/>
      </w:pPr>
    </w:p>
    <w:p w:rsidR="000E467F" w:rsidRDefault="007B595D">
      <w:pPr>
        <w:pStyle w:val="a3"/>
        <w:ind w:left="604" w:right="659" w:firstLine="707"/>
      </w:pPr>
      <w:r>
        <w:t>Режим дня представляет собой рациональное чередование отрезков сна и бодрствования в соответствии с 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хорошее</w:t>
      </w:r>
      <w:r>
        <w:rPr>
          <w:spacing w:val="-4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8"/>
        </w:rPr>
        <w:t xml:space="preserve"> </w:t>
      </w:r>
      <w:r>
        <w:t>утомляемость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перевозбуждение.</w:t>
      </w:r>
    </w:p>
    <w:p w:rsidR="000E467F" w:rsidRDefault="007B595D">
      <w:pPr>
        <w:pStyle w:val="a3"/>
        <w:ind w:left="604" w:right="667" w:firstLine="707"/>
      </w:pPr>
      <w:r>
        <w:t>Режим и распорядок дня устанавливается с учетом санитарно-эпидемиологических требований, условий реализации Программы,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участников</w:t>
      </w:r>
      <w:r w:rsidR="00E10BF6">
        <w:t xml:space="preserve"> </w:t>
      </w:r>
      <w:r>
        <w:t>образовательных отношений.</w:t>
      </w:r>
    </w:p>
    <w:p w:rsidR="000E467F" w:rsidRDefault="007B595D">
      <w:pPr>
        <w:pStyle w:val="a3"/>
        <w:ind w:left="604" w:right="663" w:firstLine="707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игровая деятельность и отдых по собственному выбору (самостоятельная деятельность), прием пищи, личная гигиена.</w:t>
      </w:r>
      <w:r>
        <w:rPr>
          <w:spacing w:val="1"/>
        </w:rPr>
        <w:t xml:space="preserve"> </w:t>
      </w:r>
      <w:r>
        <w:t>Содержание и длительность каждого компонента, а также их роль в определенные возрастные периоды закономерно изменяются,</w:t>
      </w:r>
      <w:r>
        <w:rPr>
          <w:spacing w:val="1"/>
        </w:rPr>
        <w:t xml:space="preserve"> </w:t>
      </w:r>
      <w:r>
        <w:t>приобретая новые</w:t>
      </w:r>
      <w:r>
        <w:rPr>
          <w:spacing w:val="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особенности.</w:t>
      </w:r>
    </w:p>
    <w:p w:rsidR="000E467F" w:rsidRDefault="007B595D">
      <w:pPr>
        <w:pStyle w:val="a3"/>
        <w:spacing w:before="1"/>
        <w:ind w:left="604" w:right="666" w:firstLine="707"/>
      </w:pPr>
      <w:r>
        <w:lastRenderedPageBreak/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 система условных рефлексов, что помогает организму</w:t>
      </w:r>
      <w:r>
        <w:rPr>
          <w:spacing w:val="1"/>
        </w:rPr>
        <w:t xml:space="preserve"> </w:t>
      </w:r>
      <w:r>
        <w:t>ребенка физиологически переключаться</w:t>
      </w:r>
      <w:r>
        <w:rPr>
          <w:spacing w:val="1"/>
        </w:rPr>
        <w:t xml:space="preserve"> </w:t>
      </w:r>
      <w:r>
        <w:t>между теми или иными</w:t>
      </w:r>
      <w:r>
        <w:rPr>
          <w:spacing w:val="1"/>
        </w:rPr>
        <w:t xml:space="preserve"> </w:t>
      </w:r>
      <w:r>
        <w:t>видами деятельности, своевременно подготавливаться к каждому этапу: приему пищи, прогулке, занятиям, отдыху. Нарушение режима</w:t>
      </w:r>
      <w:r>
        <w:rPr>
          <w:spacing w:val="1"/>
        </w:rPr>
        <w:t xml:space="preserve"> </w:t>
      </w:r>
      <w:r>
        <w:t>отрицательно сказывается на нервной системе детей: они становятся вялыми или, наоборот, возбужденными, начинают 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-2"/>
        </w:rPr>
        <w:t xml:space="preserve"> </w:t>
      </w:r>
      <w:r>
        <w:t>аппетит, плохо</w:t>
      </w:r>
      <w:r>
        <w:rPr>
          <w:spacing w:val="-1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спят</w:t>
      </w:r>
      <w:r>
        <w:rPr>
          <w:spacing w:val="-3"/>
        </w:rPr>
        <w:t xml:space="preserve"> </w:t>
      </w:r>
      <w:r>
        <w:t>беспокойно.</w:t>
      </w:r>
    </w:p>
    <w:p w:rsidR="000E467F" w:rsidRDefault="007B595D">
      <w:pPr>
        <w:pStyle w:val="a3"/>
        <w:ind w:left="604" w:right="670" w:firstLine="707"/>
      </w:pP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 и порядку, активной деятельности и правильному</w:t>
      </w:r>
      <w:r>
        <w:rPr>
          <w:spacing w:val="1"/>
        </w:rPr>
        <w:t xml:space="preserve"> </w:t>
      </w:r>
      <w:r>
        <w:t>отдыху с максимальным проведением его на свежем</w:t>
      </w:r>
      <w:r>
        <w:rPr>
          <w:spacing w:val="60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это необходимо</w:t>
      </w:r>
      <w:r>
        <w:rPr>
          <w:spacing w:val="-1"/>
        </w:rPr>
        <w:t xml:space="preserve"> </w:t>
      </w:r>
      <w:r>
        <w:t>постепенно,</w:t>
      </w:r>
      <w:r>
        <w:rPr>
          <w:spacing w:val="3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ежедневно.</w:t>
      </w:r>
    </w:p>
    <w:p w:rsidR="000E467F" w:rsidRDefault="007B595D">
      <w:pPr>
        <w:pStyle w:val="a3"/>
        <w:ind w:left="604" w:right="672" w:firstLine="707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 приема пищи, интервалы между приемами пищи,</w:t>
      </w:r>
      <w:r>
        <w:rPr>
          <w:spacing w:val="-57"/>
        </w:rPr>
        <w:t xml:space="preserve"> </w:t>
      </w:r>
      <w:r>
        <w:t>обеспечение необходимой</w:t>
      </w:r>
      <w:r>
        <w:rPr>
          <w:spacing w:val="-2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сна,</w:t>
      </w:r>
      <w:r>
        <w:rPr>
          <w:spacing w:val="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отхода</w:t>
      </w:r>
      <w:r>
        <w:rPr>
          <w:spacing w:val="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 проведение</w:t>
      </w:r>
      <w:r>
        <w:rPr>
          <w:spacing w:val="-2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0E467F" w:rsidRDefault="007B595D">
      <w:pPr>
        <w:pStyle w:val="a3"/>
        <w:spacing w:before="7" w:line="237" w:lineRule="auto"/>
        <w:ind w:left="604" w:right="666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 форм работы с детьми, коллективных и индивидуальных игр, достаточную двигательную активность ребенка в течение</w:t>
      </w:r>
      <w:r>
        <w:rPr>
          <w:spacing w:val="1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сочетание</w:t>
      </w:r>
      <w:r>
        <w:rPr>
          <w:spacing w:val="9"/>
        </w:rPr>
        <w:t xml:space="preserve"> </w:t>
      </w:r>
      <w:r>
        <w:t>умственной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нагрузки.</w:t>
      </w:r>
      <w:r>
        <w:rPr>
          <w:spacing w:val="11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организуется</w:t>
      </w:r>
    </w:p>
    <w:p w:rsidR="000E467F" w:rsidRDefault="007B595D">
      <w:pPr>
        <w:pStyle w:val="a3"/>
        <w:spacing w:before="82"/>
        <w:ind w:left="604" w:right="66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 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активностью.</w:t>
      </w:r>
    </w:p>
    <w:p w:rsidR="000E467F" w:rsidRDefault="007B595D">
      <w:pPr>
        <w:pStyle w:val="a3"/>
        <w:spacing w:before="5"/>
        <w:ind w:left="1312"/>
      </w:pPr>
      <w:r>
        <w:t>Продолжительность</w:t>
      </w:r>
      <w:r>
        <w:rPr>
          <w:spacing w:val="18"/>
        </w:rPr>
        <w:t xml:space="preserve"> </w:t>
      </w:r>
      <w:r>
        <w:t>дневной</w:t>
      </w:r>
      <w:r>
        <w:rPr>
          <w:spacing w:val="78"/>
        </w:rPr>
        <w:t xml:space="preserve"> </w:t>
      </w:r>
      <w:r>
        <w:t>суммарной</w:t>
      </w:r>
      <w:r>
        <w:rPr>
          <w:spacing w:val="78"/>
        </w:rPr>
        <w:t xml:space="preserve"> </w:t>
      </w:r>
      <w:r>
        <w:t>образовательной</w:t>
      </w:r>
      <w:r>
        <w:rPr>
          <w:spacing w:val="78"/>
        </w:rPr>
        <w:t xml:space="preserve"> </w:t>
      </w:r>
      <w:r>
        <w:t>нагрузки</w:t>
      </w:r>
      <w:r>
        <w:rPr>
          <w:spacing w:val="77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детей</w:t>
      </w:r>
      <w:r>
        <w:rPr>
          <w:spacing w:val="78"/>
        </w:rPr>
        <w:t xml:space="preserve"> </w:t>
      </w:r>
      <w:r>
        <w:t>дошкольного</w:t>
      </w:r>
      <w:r>
        <w:rPr>
          <w:spacing w:val="87"/>
        </w:rPr>
        <w:t xml:space="preserve"> </w:t>
      </w:r>
      <w:r>
        <w:t>возраста,</w:t>
      </w:r>
      <w:r>
        <w:rPr>
          <w:spacing w:val="78"/>
        </w:rPr>
        <w:t xml:space="preserve"> </w:t>
      </w:r>
      <w:r>
        <w:t>условия</w:t>
      </w:r>
      <w:r>
        <w:rPr>
          <w:spacing w:val="79"/>
        </w:rPr>
        <w:t xml:space="preserve"> </w:t>
      </w:r>
      <w:r>
        <w:t>организации</w:t>
      </w:r>
    </w:p>
    <w:p w:rsidR="000E467F" w:rsidRDefault="007B595D">
      <w:pPr>
        <w:pStyle w:val="a3"/>
        <w:spacing w:before="76"/>
        <w:ind w:left="604" w:right="654"/>
      </w:pP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rPr>
          <w:spacing w:val="-1"/>
        </w:rPr>
        <w:t xml:space="preserve">1.2.3685-21 «Гигиенические нормативы </w:t>
      </w:r>
      <w:r>
        <w:t>и требования к 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обитания», утвержденным постановлением Главного государственного санитарного врача Российской Федерации от 28 января 2021 г. №</w:t>
      </w:r>
      <w:r>
        <w:rPr>
          <w:spacing w:val="-57"/>
        </w:rPr>
        <w:t xml:space="preserve"> </w:t>
      </w:r>
      <w:r>
        <w:t>2, действующим до 1 марта 2027 г. (далее – Гигиенические нормативы), и Санитарными правилами СанПиН 2.4.3648-20 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 детей и молодежи», утвержденным</w:t>
      </w:r>
      <w:r>
        <w:rPr>
          <w:spacing w:val="1"/>
        </w:rPr>
        <w:t xml:space="preserve"> </w:t>
      </w:r>
      <w:r>
        <w:t>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сентября 2020 г. № 28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 w:rsidR="00290A1F">
        <w:t xml:space="preserve"> </w:t>
      </w:r>
      <w:r>
        <w:t>требования).</w:t>
      </w:r>
    </w:p>
    <w:p w:rsidR="000E467F" w:rsidRDefault="007B595D">
      <w:pPr>
        <w:pStyle w:val="a3"/>
        <w:spacing w:before="1"/>
        <w:ind w:left="604" w:right="664" w:firstLine="707"/>
      </w:pPr>
      <w:r>
        <w:t>Режим дня строится с учетом сезонных изменений. В теплый период года увеличивается ежедневная длительность 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Гигиенических нормативов при температуре воздуха ниже минус 15 °C и скорости ветра более 7 м/с продолжительность прогулки для</w:t>
      </w:r>
      <w:r>
        <w:rPr>
          <w:spacing w:val="1"/>
        </w:rPr>
        <w:t xml:space="preserve"> </w:t>
      </w:r>
      <w:r>
        <w:t>детей до 7 лет сокращают. При осуществлении режимных моментов необходимо учитывать также индивидуальные особенности ребенка</w:t>
      </w:r>
      <w:r>
        <w:rPr>
          <w:spacing w:val="-57"/>
        </w:rPr>
        <w:t xml:space="preserve"> </w:t>
      </w:r>
      <w:r>
        <w:t>(длительность</w:t>
      </w:r>
      <w:r>
        <w:rPr>
          <w:spacing w:val="-2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2"/>
        </w:rPr>
        <w:t xml:space="preserve"> </w:t>
      </w:r>
      <w:r>
        <w:t>предпочтения,</w:t>
      </w:r>
      <w:r>
        <w:rPr>
          <w:spacing w:val="-3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д.).</w:t>
      </w:r>
    </w:p>
    <w:p w:rsidR="000E467F" w:rsidRDefault="007B595D">
      <w:pPr>
        <w:pStyle w:val="a3"/>
        <w:ind w:left="604" w:right="663" w:firstLine="707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32</w:t>
      </w:r>
      <w:r>
        <w:rPr>
          <w:spacing w:val="-5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–СанПиН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питанию).</w:t>
      </w:r>
    </w:p>
    <w:p w:rsidR="000E467F" w:rsidRDefault="007B595D">
      <w:pPr>
        <w:pStyle w:val="a3"/>
        <w:spacing w:before="1"/>
        <w:ind w:left="604" w:right="659" w:firstLine="707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 и вида реализуемых образовательных программ, сезона года. Ниже приведены требования к организации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режиму</w:t>
      </w:r>
      <w:r>
        <w:rPr>
          <w:spacing w:val="-4"/>
        </w:rPr>
        <w:t xml:space="preserve"> </w:t>
      </w:r>
      <w:r>
        <w:t>питания, которыми</w:t>
      </w:r>
      <w:r>
        <w:rPr>
          <w:spacing w:val="-1"/>
        </w:rPr>
        <w:t xml:space="preserve"> </w:t>
      </w:r>
      <w:r>
        <w:t>следует руководствоваться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режима</w:t>
      </w:r>
      <w:r>
        <w:rPr>
          <w:spacing w:val="3"/>
        </w:rPr>
        <w:t xml:space="preserve"> </w:t>
      </w:r>
      <w:r>
        <w:t>дня.</w:t>
      </w:r>
    </w:p>
    <w:p w:rsidR="000E467F" w:rsidRDefault="000E467F">
      <w:pPr>
        <w:pStyle w:val="a3"/>
        <w:spacing w:before="6"/>
        <w:ind w:left="0"/>
        <w:jc w:val="left"/>
        <w:rPr>
          <w:sz w:val="28"/>
        </w:rPr>
      </w:pPr>
    </w:p>
    <w:p w:rsidR="000E467F" w:rsidRDefault="007B595D">
      <w:pPr>
        <w:pStyle w:val="Heading4"/>
        <w:ind w:left="368" w:right="431"/>
        <w:jc w:val="center"/>
      </w:pPr>
      <w:r>
        <w:t>Требования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0E467F" w:rsidRDefault="007B595D">
      <w:pPr>
        <w:pStyle w:val="a3"/>
        <w:spacing w:before="32" w:after="56"/>
        <w:ind w:left="370" w:right="431"/>
        <w:jc w:val="center"/>
      </w:pPr>
      <w:r>
        <w:t>(извлечения из СанПиН</w:t>
      </w:r>
      <w:r>
        <w:rPr>
          <w:spacing w:val="-10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tbl>
      <w:tblPr>
        <w:tblStyle w:val="TableNormal"/>
        <w:tblW w:w="0" w:type="auto"/>
        <w:tblInd w:w="2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7"/>
        <w:gridCol w:w="2205"/>
        <w:gridCol w:w="3121"/>
      </w:tblGrid>
      <w:tr w:rsidR="000E467F">
        <w:trPr>
          <w:trHeight w:val="474"/>
        </w:trPr>
        <w:tc>
          <w:tcPr>
            <w:tcW w:w="4377" w:type="dxa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144" w:right="142"/>
              <w:jc w:val="center"/>
            </w:pPr>
            <w:r>
              <w:t>Показатель</w:t>
            </w:r>
          </w:p>
        </w:tc>
        <w:tc>
          <w:tcPr>
            <w:tcW w:w="2205" w:type="dxa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229" w:right="227"/>
              <w:jc w:val="center"/>
            </w:pPr>
            <w:r>
              <w:t>Возраст</w:t>
            </w:r>
          </w:p>
        </w:tc>
        <w:tc>
          <w:tcPr>
            <w:tcW w:w="3121" w:type="dxa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206" w:right="193"/>
              <w:jc w:val="center"/>
            </w:pPr>
            <w:r>
              <w:t>Норматив</w:t>
            </w:r>
          </w:p>
        </w:tc>
      </w:tr>
      <w:tr w:rsidR="000E467F">
        <w:trPr>
          <w:trHeight w:val="478"/>
        </w:trPr>
        <w:tc>
          <w:tcPr>
            <w:tcW w:w="9703" w:type="dxa"/>
            <w:gridSpan w:val="3"/>
          </w:tcPr>
          <w:p w:rsidR="000E467F" w:rsidRDefault="007B595D">
            <w:pPr>
              <w:pStyle w:val="TableParagraph"/>
              <w:spacing w:line="251" w:lineRule="exact"/>
              <w:ind w:left="2280" w:right="2280"/>
              <w:jc w:val="center"/>
              <w:rPr>
                <w:i/>
              </w:rPr>
            </w:pPr>
            <w:r>
              <w:rPr>
                <w:i/>
              </w:rPr>
              <w:t>Требования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организации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образовательного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процесса</w:t>
            </w:r>
          </w:p>
        </w:tc>
      </w:tr>
      <w:tr w:rsidR="000E467F">
        <w:trPr>
          <w:trHeight w:val="473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47" w:lineRule="exact"/>
              <w:ind w:left="146" w:right="142"/>
              <w:jc w:val="center"/>
            </w:pPr>
            <w:r>
              <w:t>Начало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ранее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47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47" w:lineRule="exact"/>
              <w:ind w:left="205" w:right="199"/>
              <w:jc w:val="center"/>
            </w:pPr>
            <w:r>
              <w:t>8.00</w:t>
            </w:r>
          </w:p>
        </w:tc>
      </w:tr>
      <w:tr w:rsidR="000E467F">
        <w:trPr>
          <w:trHeight w:val="478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47" w:lineRule="exact"/>
              <w:ind w:left="142" w:right="142"/>
              <w:jc w:val="center"/>
            </w:pPr>
            <w:r>
              <w:t>Окончание</w:t>
            </w:r>
            <w:r>
              <w:rPr>
                <w:spacing w:val="-9"/>
              </w:rPr>
              <w:t xml:space="preserve"> </w:t>
            </w:r>
            <w:r>
              <w:t>занятий,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позднее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47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47" w:lineRule="exact"/>
              <w:ind w:left="206" w:right="199"/>
              <w:jc w:val="center"/>
            </w:pPr>
            <w:r>
              <w:t>17.00</w:t>
            </w:r>
          </w:p>
        </w:tc>
      </w:tr>
      <w:tr w:rsidR="000E467F">
        <w:trPr>
          <w:trHeight w:val="310"/>
        </w:trPr>
        <w:tc>
          <w:tcPr>
            <w:tcW w:w="4377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43" w:right="142"/>
              <w:jc w:val="center"/>
            </w:pPr>
            <w:r>
              <w:t>Продолжительность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</w:p>
        </w:tc>
        <w:tc>
          <w:tcPr>
            <w:tcW w:w="2205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228" w:right="227"/>
              <w:jc w:val="center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1,5 до 3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206" w:right="197"/>
              <w:jc w:val="center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323"/>
        </w:trPr>
        <w:tc>
          <w:tcPr>
            <w:tcW w:w="4377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55" w:line="249" w:lineRule="exact"/>
              <w:ind w:left="142" w:right="142"/>
              <w:jc w:val="center"/>
            </w:pPr>
            <w:r>
              <w:t>дошкольного</w:t>
            </w:r>
            <w:r>
              <w:rPr>
                <w:spacing w:val="-4"/>
              </w:rPr>
              <w:t xml:space="preserve"> </w:t>
            </w:r>
            <w:r>
              <w:t>возраста,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более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55" w:line="249" w:lineRule="exact"/>
              <w:ind w:left="232" w:right="226"/>
              <w:jc w:val="center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55" w:line="249" w:lineRule="exact"/>
              <w:ind w:left="206" w:right="197"/>
              <w:jc w:val="center"/>
            </w:pPr>
            <w:r>
              <w:t>15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276"/>
        </w:trPr>
        <w:tc>
          <w:tcPr>
            <w:tcW w:w="4377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 w:line="249" w:lineRule="exact"/>
              <w:ind w:left="232" w:right="226"/>
              <w:jc w:val="center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 w:line="249" w:lineRule="exact"/>
              <w:ind w:left="206" w:right="197"/>
              <w:jc w:val="center"/>
            </w:pPr>
            <w:r>
              <w:t>20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276"/>
        </w:trPr>
        <w:tc>
          <w:tcPr>
            <w:tcW w:w="4377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 w:line="249" w:lineRule="exact"/>
              <w:ind w:left="232" w:right="226"/>
              <w:jc w:val="center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 w:line="249" w:lineRule="exact"/>
              <w:ind w:left="206" w:right="197"/>
              <w:jc w:val="center"/>
            </w:pPr>
            <w:r>
              <w:t>25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388"/>
        </w:trPr>
        <w:tc>
          <w:tcPr>
            <w:tcW w:w="4377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</w:pPr>
          </w:p>
        </w:tc>
        <w:tc>
          <w:tcPr>
            <w:tcW w:w="220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/>
              <w:ind w:left="232" w:right="226"/>
              <w:jc w:val="center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7"/>
              <w:ind w:left="206" w:right="197"/>
              <w:jc w:val="center"/>
            </w:pPr>
            <w:r>
              <w:t>30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7"/>
        <w:gridCol w:w="2205"/>
        <w:gridCol w:w="3121"/>
      </w:tblGrid>
      <w:tr w:rsidR="000E467F">
        <w:trPr>
          <w:trHeight w:val="2134"/>
        </w:trPr>
        <w:tc>
          <w:tcPr>
            <w:tcW w:w="4377" w:type="dxa"/>
          </w:tcPr>
          <w:p w:rsidR="000E467F" w:rsidRDefault="007B595D">
            <w:pPr>
              <w:pStyle w:val="TableParagraph"/>
              <w:ind w:left="146" w:right="140"/>
              <w:jc w:val="center"/>
            </w:pPr>
            <w:r>
              <w:t>Продолжительность</w:t>
            </w:r>
            <w:r>
              <w:rPr>
                <w:spacing w:val="-8"/>
              </w:rPr>
              <w:t xml:space="preserve"> </w:t>
            </w:r>
            <w:r>
              <w:t>дневной</w:t>
            </w:r>
            <w:r>
              <w:rPr>
                <w:spacing w:val="-7"/>
              </w:rPr>
              <w:t xml:space="preserve"> </w:t>
            </w:r>
            <w:r>
              <w:t>суммарной</w:t>
            </w:r>
            <w:r>
              <w:rPr>
                <w:spacing w:val="-52"/>
              </w:rPr>
              <w:t xml:space="preserve"> </w:t>
            </w:r>
            <w:r>
              <w:t>образовательной нагрузки</w:t>
            </w:r>
            <w:r w:rsidR="00E10BF6">
              <w:t xml:space="preserve"> </w:t>
            </w:r>
            <w:r>
              <w:t>для 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возраста,</w:t>
            </w:r>
            <w:r>
              <w:rPr>
                <w:spacing w:val="1"/>
              </w:rPr>
              <w:t xml:space="preserve"> </w:t>
            </w:r>
            <w:r>
              <w:t>не</w:t>
            </w:r>
          </w:p>
          <w:p w:rsidR="000E467F" w:rsidRDefault="007B595D">
            <w:pPr>
              <w:pStyle w:val="TableParagraph"/>
              <w:ind w:left="146" w:right="142"/>
              <w:jc w:val="center"/>
            </w:pPr>
            <w:r>
              <w:t>более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0" w:lineRule="exact"/>
              <w:ind w:left="431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1,5 до 3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  <w:p w:rsidR="000E467F" w:rsidRDefault="007B595D">
            <w:pPr>
              <w:pStyle w:val="TableParagraph"/>
              <w:spacing w:line="252" w:lineRule="exact"/>
              <w:ind w:left="5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  <w:p w:rsidR="000E467F" w:rsidRDefault="007B595D">
            <w:pPr>
              <w:pStyle w:val="TableParagraph"/>
              <w:spacing w:line="252" w:lineRule="exact"/>
              <w:ind w:left="515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4 до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лет</w:t>
            </w:r>
          </w:p>
          <w:p w:rsidR="000E467F" w:rsidRDefault="007B595D">
            <w:pPr>
              <w:pStyle w:val="TableParagraph"/>
              <w:spacing w:before="3"/>
              <w:ind w:left="5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  <w:p w:rsidR="000E467F" w:rsidRDefault="000E467F">
            <w:pPr>
              <w:pStyle w:val="TableParagraph"/>
              <w:rPr>
                <w:sz w:val="24"/>
              </w:rPr>
            </w:pPr>
          </w:p>
          <w:p w:rsidR="000E467F" w:rsidRDefault="000E467F">
            <w:pPr>
              <w:pStyle w:val="TableParagraph"/>
              <w:spacing w:before="9"/>
              <w:rPr>
                <w:sz w:val="19"/>
              </w:rPr>
            </w:pPr>
          </w:p>
          <w:p w:rsidR="000E467F" w:rsidRDefault="007B595D">
            <w:pPr>
              <w:pStyle w:val="TableParagraph"/>
              <w:ind w:left="515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0" w:lineRule="exact"/>
              <w:ind w:left="204" w:right="199"/>
              <w:jc w:val="center"/>
            </w:pPr>
            <w:r>
              <w:t>20</w:t>
            </w:r>
            <w:r>
              <w:rPr>
                <w:spacing w:val="-9"/>
              </w:rPr>
              <w:t xml:space="preserve"> </w:t>
            </w:r>
            <w:r>
              <w:t>минут</w:t>
            </w:r>
          </w:p>
          <w:p w:rsidR="000E467F" w:rsidRDefault="007B595D">
            <w:pPr>
              <w:pStyle w:val="TableParagraph"/>
              <w:spacing w:line="252" w:lineRule="exact"/>
              <w:ind w:left="204" w:right="199"/>
              <w:jc w:val="center"/>
            </w:pPr>
            <w:r>
              <w:t>30</w:t>
            </w:r>
            <w:r>
              <w:rPr>
                <w:spacing w:val="-9"/>
              </w:rPr>
              <w:t xml:space="preserve"> </w:t>
            </w:r>
            <w:r>
              <w:t>минут</w:t>
            </w:r>
          </w:p>
          <w:p w:rsidR="000E467F" w:rsidRDefault="007B595D">
            <w:pPr>
              <w:pStyle w:val="TableParagraph"/>
              <w:spacing w:line="252" w:lineRule="exact"/>
              <w:ind w:left="204" w:right="199"/>
              <w:jc w:val="center"/>
            </w:pPr>
            <w:r>
              <w:t>40</w:t>
            </w:r>
            <w:r>
              <w:rPr>
                <w:spacing w:val="-9"/>
              </w:rPr>
              <w:t xml:space="preserve"> </w:t>
            </w:r>
            <w:r>
              <w:t>минут</w:t>
            </w:r>
          </w:p>
          <w:p w:rsidR="000E467F" w:rsidRDefault="007B595D">
            <w:pPr>
              <w:pStyle w:val="TableParagraph"/>
              <w:spacing w:before="3"/>
              <w:ind w:left="206" w:right="199"/>
              <w:jc w:val="center"/>
            </w:pPr>
            <w:r>
              <w:t>50 минут или 75 мин 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дневного</w:t>
            </w:r>
            <w:r>
              <w:rPr>
                <w:spacing w:val="2"/>
              </w:rPr>
              <w:t xml:space="preserve"> </w:t>
            </w:r>
            <w:r>
              <w:t>сна</w:t>
            </w:r>
          </w:p>
          <w:p w:rsidR="000E467F" w:rsidRDefault="007B595D">
            <w:pPr>
              <w:pStyle w:val="TableParagraph"/>
              <w:spacing w:line="251" w:lineRule="exact"/>
              <w:ind w:left="206" w:right="197"/>
              <w:jc w:val="center"/>
            </w:pPr>
            <w:r>
              <w:t>90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750"/>
        </w:trPr>
        <w:tc>
          <w:tcPr>
            <w:tcW w:w="4377" w:type="dxa"/>
          </w:tcPr>
          <w:p w:rsidR="000E467F" w:rsidRDefault="007B595D">
            <w:pPr>
              <w:pStyle w:val="TableParagraph"/>
              <w:ind w:left="1235" w:right="359" w:hanging="860"/>
            </w:pPr>
            <w:r>
              <w:t>Продолжительность</w:t>
            </w:r>
            <w:r>
              <w:rPr>
                <w:spacing w:val="-7"/>
              </w:rPr>
              <w:t xml:space="preserve"> </w:t>
            </w:r>
            <w:r>
              <w:t>перерывов</w:t>
            </w:r>
            <w:r>
              <w:rPr>
                <w:spacing w:val="-6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занятиями,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47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47" w:lineRule="exact"/>
              <w:ind w:left="206" w:right="197"/>
              <w:jc w:val="center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754"/>
        </w:trPr>
        <w:tc>
          <w:tcPr>
            <w:tcW w:w="4377" w:type="dxa"/>
          </w:tcPr>
          <w:p w:rsidR="000E467F" w:rsidRDefault="007B595D">
            <w:pPr>
              <w:pStyle w:val="TableParagraph"/>
              <w:ind w:left="1911" w:right="30" w:hanging="1868"/>
            </w:pPr>
            <w:r>
              <w:t>Перерыв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  <w:r>
              <w:rPr>
                <w:spacing w:val="-5"/>
              </w:rPr>
              <w:t xml:space="preserve"> </w:t>
            </w:r>
            <w:r>
              <w:t>длягимнастики,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1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1" w:lineRule="exact"/>
              <w:ind w:left="200" w:right="199"/>
              <w:jc w:val="center"/>
            </w:pPr>
            <w:r>
              <w:t>2-х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0E467F">
        <w:trPr>
          <w:trHeight w:val="497"/>
        </w:trPr>
        <w:tc>
          <w:tcPr>
            <w:tcW w:w="9703" w:type="dxa"/>
            <w:gridSpan w:val="3"/>
          </w:tcPr>
          <w:p w:rsidR="000E467F" w:rsidRDefault="007B595D">
            <w:pPr>
              <w:pStyle w:val="TableParagraph"/>
              <w:spacing w:line="246" w:lineRule="exact"/>
              <w:ind w:left="2280" w:right="2280"/>
              <w:jc w:val="center"/>
              <w:rPr>
                <w:i/>
              </w:rPr>
            </w:pPr>
            <w:r>
              <w:rPr>
                <w:i/>
              </w:rPr>
              <w:t>Показатели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организации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образовательного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процесса</w:t>
            </w:r>
          </w:p>
        </w:tc>
      </w:tr>
      <w:tr w:rsidR="000E467F">
        <w:trPr>
          <w:trHeight w:val="750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47" w:lineRule="exact"/>
              <w:ind w:left="142" w:right="142"/>
              <w:jc w:val="center"/>
            </w:pPr>
            <w:r>
              <w:t>Продолжительность</w:t>
            </w:r>
            <w:r>
              <w:rPr>
                <w:spacing w:val="-7"/>
              </w:rPr>
              <w:t xml:space="preserve"> </w:t>
            </w:r>
            <w:r>
              <w:t>ночного</w:t>
            </w:r>
            <w:r>
              <w:rPr>
                <w:spacing w:val="-9"/>
              </w:rPr>
              <w:t xml:space="preserve"> </w:t>
            </w:r>
            <w:r>
              <w:t>сна</w:t>
            </w:r>
            <w:r>
              <w:rPr>
                <w:spacing w:val="-10"/>
              </w:rPr>
              <w:t xml:space="preserve"> </w:t>
            </w:r>
            <w:r>
              <w:t>неменее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47" w:lineRule="exact"/>
              <w:ind w:left="232" w:right="224"/>
              <w:jc w:val="center"/>
            </w:pPr>
            <w:r>
              <w:t>1–3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  <w:p w:rsidR="000E467F" w:rsidRDefault="007B595D">
            <w:pPr>
              <w:pStyle w:val="TableParagraph"/>
              <w:spacing w:line="252" w:lineRule="exact"/>
              <w:ind w:left="228" w:right="227"/>
              <w:jc w:val="center"/>
            </w:pPr>
            <w:r>
              <w:t>4–7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47" w:lineRule="exact"/>
              <w:ind w:left="206" w:right="197"/>
              <w:jc w:val="center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  <w:p w:rsidR="000E467F" w:rsidRDefault="007B595D">
            <w:pPr>
              <w:pStyle w:val="TableParagraph"/>
              <w:spacing w:line="252" w:lineRule="exact"/>
              <w:ind w:left="206" w:right="197"/>
              <w:jc w:val="center"/>
            </w:pPr>
            <w:r>
              <w:t>11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</w:tr>
      <w:tr w:rsidR="000E467F">
        <w:trPr>
          <w:trHeight w:val="750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47" w:lineRule="exact"/>
              <w:ind w:left="146" w:right="142"/>
              <w:jc w:val="center"/>
            </w:pPr>
            <w:r>
              <w:lastRenderedPageBreak/>
              <w:t>Продолжительность</w:t>
            </w:r>
            <w:r>
              <w:rPr>
                <w:spacing w:val="-9"/>
              </w:rPr>
              <w:t xml:space="preserve"> </w:t>
            </w:r>
            <w:r>
              <w:t>дневного</w:t>
            </w:r>
            <w:r>
              <w:rPr>
                <w:spacing w:val="-7"/>
              </w:rPr>
              <w:t xml:space="preserve"> </w:t>
            </w:r>
            <w:r>
              <w:t>сна,</w:t>
            </w:r>
            <w:r>
              <w:rPr>
                <w:spacing w:val="-9"/>
              </w:rPr>
              <w:t xml:space="preserve"> </w:t>
            </w:r>
            <w:r>
              <w:t>не</w:t>
            </w:r>
            <w:r w:rsidR="00E10BF6"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46" w:lineRule="exact"/>
              <w:ind w:left="232" w:right="224"/>
              <w:jc w:val="center"/>
            </w:pPr>
            <w:r>
              <w:t>1–3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  <w:p w:rsidR="000E467F" w:rsidRDefault="007B595D">
            <w:pPr>
              <w:pStyle w:val="TableParagraph"/>
              <w:spacing w:line="252" w:lineRule="exact"/>
              <w:ind w:left="228" w:right="227"/>
              <w:jc w:val="center"/>
            </w:pPr>
            <w:r>
              <w:t>4–7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46" w:lineRule="exact"/>
              <w:ind w:left="202" w:right="199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t>часа</w:t>
            </w:r>
          </w:p>
          <w:p w:rsidR="000E467F" w:rsidRDefault="007B595D">
            <w:pPr>
              <w:pStyle w:val="TableParagraph"/>
              <w:spacing w:line="252" w:lineRule="exact"/>
              <w:ind w:left="206" w:right="195"/>
              <w:jc w:val="center"/>
            </w:pPr>
            <w:r>
              <w:t>2,5</w:t>
            </w:r>
            <w:r>
              <w:rPr>
                <w:spacing w:val="-2"/>
              </w:rPr>
              <w:t xml:space="preserve"> </w:t>
            </w:r>
            <w:r>
              <w:t>часа</w:t>
            </w:r>
          </w:p>
        </w:tc>
      </w:tr>
      <w:tr w:rsidR="000E467F">
        <w:trPr>
          <w:trHeight w:val="474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51" w:lineRule="exact"/>
              <w:ind w:left="142" w:right="142"/>
              <w:jc w:val="center"/>
            </w:pPr>
            <w:r>
              <w:t>Продолжительность</w:t>
            </w:r>
            <w:r>
              <w:rPr>
                <w:spacing w:val="-7"/>
              </w:rPr>
              <w:t xml:space="preserve"> </w:t>
            </w:r>
            <w:r>
              <w:t>прогулок,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13"/>
              </w:rPr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1" w:lineRule="exact"/>
              <w:ind w:left="232" w:right="227"/>
              <w:jc w:val="center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7 лет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1" w:lineRule="exact"/>
              <w:ind w:left="200" w:right="199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часа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</w:tc>
      </w:tr>
      <w:tr w:rsidR="000E467F">
        <w:trPr>
          <w:trHeight w:val="753"/>
        </w:trPr>
        <w:tc>
          <w:tcPr>
            <w:tcW w:w="4377" w:type="dxa"/>
          </w:tcPr>
          <w:p w:rsidR="000E467F" w:rsidRDefault="007B595D">
            <w:pPr>
              <w:pStyle w:val="TableParagraph"/>
              <w:ind w:left="1775" w:right="77" w:hanging="1688"/>
            </w:pPr>
            <w:r>
              <w:t>Суммарный</w:t>
            </w:r>
            <w:r>
              <w:rPr>
                <w:spacing w:val="-8"/>
              </w:rPr>
              <w:t xml:space="preserve"> </w:t>
            </w:r>
            <w:r>
              <w:t>объем</w:t>
            </w:r>
            <w:r>
              <w:rPr>
                <w:spacing w:val="-5"/>
              </w:rPr>
              <w:t xml:space="preserve"> </w:t>
            </w:r>
            <w:r>
              <w:t>двигательной</w:t>
            </w:r>
            <w:r w:rsidR="00E10BF6">
              <w:t xml:space="preserve"> </w:t>
            </w:r>
            <w:r>
              <w:t>активности,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1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1" w:lineRule="exact"/>
              <w:ind w:left="200" w:right="199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часа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</w:tc>
      </w:tr>
      <w:tr w:rsidR="000E467F">
        <w:trPr>
          <w:trHeight w:val="474"/>
        </w:trPr>
        <w:tc>
          <w:tcPr>
            <w:tcW w:w="4377" w:type="dxa"/>
          </w:tcPr>
          <w:p w:rsidR="000E467F" w:rsidRDefault="007B595D">
            <w:pPr>
              <w:pStyle w:val="TableParagraph"/>
              <w:spacing w:line="251" w:lineRule="exact"/>
              <w:ind w:left="146" w:right="142"/>
              <w:jc w:val="center"/>
            </w:pPr>
            <w:r>
              <w:t>Утренний</w:t>
            </w:r>
            <w:r>
              <w:rPr>
                <w:spacing w:val="-8"/>
              </w:rPr>
              <w:t xml:space="preserve"> </w:t>
            </w:r>
            <w:r>
              <w:t>подъем,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ранее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1" w:lineRule="exact"/>
              <w:ind w:left="227" w:right="227"/>
              <w:jc w:val="center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1" w:lineRule="exact"/>
              <w:ind w:left="206" w:right="195"/>
              <w:jc w:val="center"/>
            </w:pPr>
            <w:r>
              <w:t>7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-3"/>
              </w:rPr>
              <w:t xml:space="preserve"> </w:t>
            </w:r>
            <w:r>
              <w:t>00</w:t>
            </w:r>
            <w:r>
              <w:rPr>
                <w:spacing w:val="1"/>
              </w:rPr>
              <w:t xml:space="preserve"> </w:t>
            </w:r>
            <w:r>
              <w:t>мин</w:t>
            </w:r>
          </w:p>
        </w:tc>
      </w:tr>
      <w:tr w:rsidR="000E467F">
        <w:trPr>
          <w:trHeight w:val="754"/>
        </w:trPr>
        <w:tc>
          <w:tcPr>
            <w:tcW w:w="4377" w:type="dxa"/>
          </w:tcPr>
          <w:p w:rsidR="000E467F" w:rsidRDefault="007B595D">
            <w:pPr>
              <w:pStyle w:val="TableParagraph"/>
              <w:ind w:left="1911" w:right="216" w:hanging="1672"/>
            </w:pPr>
            <w:r>
              <w:rPr>
                <w:spacing w:val="-1"/>
              </w:rPr>
              <w:t xml:space="preserve">Утренняя зарядка, </w:t>
            </w:r>
            <w:r>
              <w:t>продолжительность,</w:t>
            </w:r>
            <w:r w:rsidR="00E10BF6"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 w:rsidR="00E10BF6">
              <w:rPr>
                <w:spacing w:val="-52"/>
              </w:rPr>
              <w:t xml:space="preserve"> </w:t>
            </w:r>
            <w:r>
              <w:t>менее</w:t>
            </w:r>
          </w:p>
        </w:tc>
        <w:tc>
          <w:tcPr>
            <w:tcW w:w="2205" w:type="dxa"/>
          </w:tcPr>
          <w:p w:rsidR="000E467F" w:rsidRDefault="007B595D">
            <w:pPr>
              <w:pStyle w:val="TableParagraph"/>
              <w:spacing w:line="251" w:lineRule="exact"/>
              <w:ind w:left="229" w:right="227"/>
              <w:jc w:val="center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3121" w:type="dxa"/>
          </w:tcPr>
          <w:p w:rsidR="000E467F" w:rsidRDefault="007B595D">
            <w:pPr>
              <w:pStyle w:val="TableParagraph"/>
              <w:spacing w:line="251" w:lineRule="exact"/>
              <w:ind w:left="206" w:right="197"/>
              <w:jc w:val="center"/>
            </w:pPr>
            <w:r>
              <w:t>10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</w:tbl>
    <w:p w:rsidR="000E467F" w:rsidRDefault="000E467F">
      <w:pPr>
        <w:pStyle w:val="a3"/>
        <w:ind w:left="0"/>
        <w:jc w:val="left"/>
        <w:rPr>
          <w:sz w:val="20"/>
        </w:rPr>
      </w:pPr>
    </w:p>
    <w:p w:rsidR="000E467F" w:rsidRDefault="000E467F">
      <w:pPr>
        <w:pStyle w:val="a3"/>
        <w:ind w:left="0"/>
        <w:jc w:val="left"/>
        <w:rPr>
          <w:sz w:val="20"/>
        </w:rPr>
      </w:pPr>
    </w:p>
    <w:p w:rsidR="000E467F" w:rsidRDefault="000E467F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E10BF6" w:rsidRDefault="00E10BF6">
      <w:pPr>
        <w:pStyle w:val="a3"/>
        <w:spacing w:before="1"/>
        <w:ind w:left="0"/>
        <w:jc w:val="left"/>
        <w:rPr>
          <w:sz w:val="19"/>
        </w:rPr>
      </w:pPr>
    </w:p>
    <w:p w:rsidR="002A2646" w:rsidRDefault="002A2646">
      <w:pPr>
        <w:pStyle w:val="a3"/>
        <w:spacing w:before="1"/>
        <w:ind w:left="0"/>
        <w:jc w:val="left"/>
        <w:rPr>
          <w:sz w:val="19"/>
        </w:rPr>
      </w:pPr>
    </w:p>
    <w:p w:rsidR="002A2646" w:rsidRDefault="002A2646">
      <w:pPr>
        <w:pStyle w:val="a3"/>
        <w:spacing w:before="1"/>
        <w:ind w:left="0"/>
        <w:jc w:val="left"/>
        <w:rPr>
          <w:sz w:val="19"/>
        </w:rPr>
      </w:pPr>
    </w:p>
    <w:p w:rsidR="002A2646" w:rsidRDefault="002A2646">
      <w:pPr>
        <w:pStyle w:val="a3"/>
        <w:spacing w:before="1"/>
        <w:ind w:left="0"/>
        <w:jc w:val="left"/>
        <w:rPr>
          <w:sz w:val="19"/>
        </w:rPr>
      </w:pPr>
    </w:p>
    <w:p w:rsidR="000E467F" w:rsidRDefault="007B595D">
      <w:pPr>
        <w:pStyle w:val="a3"/>
        <w:spacing w:before="90"/>
        <w:ind w:left="12147" w:right="647" w:firstLine="736"/>
        <w:jc w:val="right"/>
      </w:pPr>
      <w:r>
        <w:t>Приложение № 10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СанПиН</w:t>
      </w:r>
      <w:r>
        <w:rPr>
          <w:spacing w:val="-14"/>
        </w:rPr>
        <w:t xml:space="preserve"> </w:t>
      </w:r>
      <w:r>
        <w:t>2.3/2.4.3590-20</w:t>
      </w:r>
    </w:p>
    <w:p w:rsidR="000E467F" w:rsidRDefault="000E467F">
      <w:pPr>
        <w:jc w:val="right"/>
        <w:sectPr w:rsidR="000E467F">
          <w:footerReference w:type="default" r:id="rId74"/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4333"/>
      </w:pPr>
      <w:r>
        <w:lastRenderedPageBreak/>
        <w:t>Режим</w:t>
      </w:r>
      <w:r>
        <w:rPr>
          <w:spacing w:val="-5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 ДОО</w:t>
      </w:r>
    </w:p>
    <w:p w:rsidR="000E467F" w:rsidRDefault="000E467F">
      <w:pPr>
        <w:pStyle w:val="a3"/>
        <w:ind w:left="0"/>
        <w:jc w:val="left"/>
        <w:rPr>
          <w:b/>
          <w:sz w:val="20"/>
        </w:rPr>
      </w:pPr>
    </w:p>
    <w:p w:rsidR="000E467F" w:rsidRDefault="000E467F">
      <w:pPr>
        <w:pStyle w:val="a3"/>
        <w:spacing w:before="7"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301"/>
        <w:gridCol w:w="2409"/>
        <w:gridCol w:w="2553"/>
      </w:tblGrid>
      <w:tr w:rsidR="000E467F">
        <w:trPr>
          <w:trHeight w:val="554"/>
        </w:trPr>
        <w:tc>
          <w:tcPr>
            <w:tcW w:w="2441" w:type="dxa"/>
            <w:vMerge w:val="restart"/>
          </w:tcPr>
          <w:p w:rsidR="000E467F" w:rsidRDefault="007B595D">
            <w:pPr>
              <w:pStyle w:val="TableParagraph"/>
              <w:spacing w:line="251" w:lineRule="exact"/>
              <w:ind w:left="26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приема</w:t>
            </w:r>
            <w:r>
              <w:rPr>
                <w:spacing w:val="-5"/>
              </w:rPr>
              <w:t xml:space="preserve"> </w:t>
            </w:r>
            <w:r>
              <w:t>пищи</w:t>
            </w:r>
          </w:p>
        </w:tc>
        <w:tc>
          <w:tcPr>
            <w:tcW w:w="7263" w:type="dxa"/>
            <w:gridSpan w:val="3"/>
          </w:tcPr>
          <w:p w:rsidR="000E467F" w:rsidRDefault="007B595D">
            <w:pPr>
              <w:pStyle w:val="TableParagraph"/>
              <w:ind w:left="2439" w:hanging="1929"/>
            </w:pPr>
            <w:r>
              <w:t>Приемы</w:t>
            </w:r>
            <w:r>
              <w:rPr>
                <w:spacing w:val="-5"/>
              </w:rPr>
              <w:t xml:space="preserve"> </w:t>
            </w:r>
            <w:r>
              <w:t>пищи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длительности</w:t>
            </w:r>
            <w:r>
              <w:rPr>
                <w:spacing w:val="-3"/>
              </w:rPr>
              <w:t xml:space="preserve"> </w:t>
            </w:r>
            <w:r>
              <w:t>пребывания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дошкольной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</w:p>
        </w:tc>
      </w:tr>
      <w:tr w:rsidR="000E467F">
        <w:trPr>
          <w:trHeight w:val="274"/>
        </w:trPr>
        <w:tc>
          <w:tcPr>
            <w:tcW w:w="244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47" w:lineRule="exact"/>
              <w:ind w:left="433" w:right="424"/>
              <w:jc w:val="center"/>
            </w:pPr>
            <w:r>
              <w:t>8–10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47" w:lineRule="exact"/>
              <w:ind w:left="485" w:right="477"/>
              <w:jc w:val="center"/>
            </w:pPr>
            <w:r>
              <w:t>11–12</w:t>
            </w:r>
            <w:r>
              <w:rPr>
                <w:spacing w:val="-5"/>
              </w:rPr>
              <w:t xml:space="preserve"> </w:t>
            </w:r>
            <w:r>
              <w:t>часов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47" w:lineRule="exact"/>
              <w:ind w:left="554" w:right="554"/>
              <w:jc w:val="center"/>
            </w:pPr>
            <w:r>
              <w:t>24</w:t>
            </w:r>
            <w:r>
              <w:rPr>
                <w:spacing w:val="-3"/>
              </w:rPr>
              <w:t xml:space="preserve"> </w:t>
            </w:r>
            <w:r>
              <w:t>часа</w:t>
            </w:r>
          </w:p>
        </w:tc>
      </w:tr>
      <w:tr w:rsidR="000E467F">
        <w:trPr>
          <w:trHeight w:val="273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51" w:lineRule="exact"/>
              <w:ind w:left="663" w:right="659"/>
              <w:jc w:val="center"/>
            </w:pPr>
            <w:r>
              <w:t>8.30-9.00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51" w:lineRule="exact"/>
              <w:ind w:left="429" w:right="425"/>
              <w:jc w:val="center"/>
            </w:pPr>
            <w:r>
              <w:t>завтрак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51" w:lineRule="exact"/>
              <w:ind w:left="482" w:right="482"/>
              <w:jc w:val="center"/>
            </w:pPr>
            <w:r>
              <w:t>завтрак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51" w:lineRule="exact"/>
              <w:ind w:left="554" w:right="554"/>
              <w:jc w:val="center"/>
            </w:pPr>
            <w:r>
              <w:t>завтрак</w:t>
            </w:r>
          </w:p>
        </w:tc>
      </w:tr>
      <w:tr w:rsidR="000E467F">
        <w:trPr>
          <w:trHeight w:val="277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51" w:lineRule="exact"/>
              <w:ind w:left="667" w:right="659"/>
              <w:jc w:val="center"/>
            </w:pPr>
            <w:r>
              <w:t>10.30-11.00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51" w:lineRule="exact"/>
              <w:ind w:left="433" w:right="425"/>
              <w:jc w:val="center"/>
            </w:pPr>
            <w:r>
              <w:t>второй</w:t>
            </w:r>
            <w:r>
              <w:rPr>
                <w:spacing w:val="-10"/>
              </w:rPr>
              <w:t xml:space="preserve"> </w:t>
            </w:r>
            <w:r>
              <w:t>завтрак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51" w:lineRule="exact"/>
              <w:ind w:left="485" w:right="482"/>
              <w:jc w:val="center"/>
            </w:pPr>
            <w:r>
              <w:t>второй</w:t>
            </w:r>
            <w:r>
              <w:rPr>
                <w:spacing w:val="-10"/>
              </w:rPr>
              <w:t xml:space="preserve"> </w:t>
            </w:r>
            <w:r>
              <w:t>завтрак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51" w:lineRule="exact"/>
              <w:ind w:left="556" w:right="554"/>
              <w:jc w:val="center"/>
            </w:pPr>
            <w:r>
              <w:t>второй</w:t>
            </w:r>
            <w:r>
              <w:rPr>
                <w:spacing w:val="-10"/>
              </w:rPr>
              <w:t xml:space="preserve"> </w:t>
            </w:r>
            <w:r>
              <w:t>завтрак</w:t>
            </w:r>
          </w:p>
        </w:tc>
      </w:tr>
      <w:tr w:rsidR="000E467F">
        <w:trPr>
          <w:trHeight w:val="278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47" w:lineRule="exact"/>
              <w:ind w:left="667" w:right="659"/>
              <w:jc w:val="center"/>
            </w:pPr>
            <w:r>
              <w:t>12.00-13.00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47" w:lineRule="exact"/>
              <w:ind w:left="433" w:right="424"/>
              <w:jc w:val="center"/>
            </w:pPr>
            <w:r>
              <w:t>обед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47" w:lineRule="exact"/>
              <w:ind w:left="485" w:right="481"/>
              <w:jc w:val="center"/>
            </w:pPr>
            <w:r>
              <w:t>обед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47" w:lineRule="exact"/>
              <w:ind w:left="556" w:right="552"/>
              <w:jc w:val="center"/>
            </w:pPr>
            <w:r>
              <w:t>обед</w:t>
            </w:r>
          </w:p>
        </w:tc>
      </w:tr>
      <w:tr w:rsidR="000E467F">
        <w:trPr>
          <w:trHeight w:val="273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47" w:lineRule="exact"/>
              <w:ind w:left="667" w:right="659"/>
              <w:jc w:val="center"/>
            </w:pPr>
            <w:r>
              <w:t>15.30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47" w:lineRule="exact"/>
              <w:ind w:left="429" w:right="425"/>
              <w:jc w:val="center"/>
            </w:pPr>
            <w:r>
              <w:t>полдник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47" w:lineRule="exact"/>
              <w:ind w:left="482" w:right="482"/>
              <w:jc w:val="center"/>
            </w:pPr>
            <w:r>
              <w:t>полдник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47" w:lineRule="exact"/>
              <w:ind w:left="553" w:right="554"/>
              <w:jc w:val="center"/>
            </w:pPr>
            <w:r>
              <w:t>полдник</w:t>
            </w:r>
          </w:p>
        </w:tc>
      </w:tr>
      <w:tr w:rsidR="000E467F">
        <w:trPr>
          <w:trHeight w:val="274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47" w:lineRule="exact"/>
              <w:ind w:left="667" w:right="659"/>
              <w:jc w:val="center"/>
            </w:pPr>
            <w:r>
              <w:t>18.30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47" w:lineRule="exact"/>
              <w:ind w:left="484" w:right="482"/>
              <w:jc w:val="center"/>
            </w:pPr>
            <w:r>
              <w:t>ужин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47" w:lineRule="exact"/>
              <w:ind w:left="555" w:right="554"/>
              <w:jc w:val="center"/>
            </w:pPr>
            <w:r>
              <w:t>ужин</w:t>
            </w:r>
          </w:p>
        </w:tc>
      </w:tr>
      <w:tr w:rsidR="000E467F">
        <w:trPr>
          <w:trHeight w:val="278"/>
        </w:trPr>
        <w:tc>
          <w:tcPr>
            <w:tcW w:w="2441" w:type="dxa"/>
          </w:tcPr>
          <w:p w:rsidR="000E467F" w:rsidRDefault="007B595D">
            <w:pPr>
              <w:pStyle w:val="TableParagraph"/>
              <w:spacing w:line="251" w:lineRule="exact"/>
              <w:ind w:left="667" w:right="659"/>
              <w:jc w:val="center"/>
            </w:pPr>
            <w:r>
              <w:t>21.00</w:t>
            </w:r>
          </w:p>
        </w:tc>
        <w:tc>
          <w:tcPr>
            <w:tcW w:w="2301" w:type="dxa"/>
          </w:tcPr>
          <w:p w:rsidR="000E467F" w:rsidRDefault="007B595D">
            <w:pPr>
              <w:pStyle w:val="TableParagraph"/>
              <w:spacing w:line="251" w:lineRule="exact"/>
              <w:ind w:left="1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9" w:type="dxa"/>
          </w:tcPr>
          <w:p w:rsidR="000E467F" w:rsidRDefault="007B595D">
            <w:pPr>
              <w:pStyle w:val="TableParagraph"/>
              <w:spacing w:line="251" w:lineRule="exact"/>
              <w:ind w:left="6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553" w:type="dxa"/>
          </w:tcPr>
          <w:p w:rsidR="000E467F" w:rsidRDefault="007B595D">
            <w:pPr>
              <w:pStyle w:val="TableParagraph"/>
              <w:spacing w:line="251" w:lineRule="exact"/>
              <w:ind w:left="556" w:right="554"/>
              <w:jc w:val="center"/>
            </w:pP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ужин</w:t>
            </w:r>
          </w:p>
        </w:tc>
      </w:tr>
    </w:tbl>
    <w:p w:rsidR="000E467F" w:rsidRDefault="000E467F">
      <w:pPr>
        <w:pStyle w:val="a3"/>
        <w:spacing w:before="4"/>
        <w:ind w:left="0"/>
        <w:jc w:val="left"/>
        <w:rPr>
          <w:b/>
          <w:sz w:val="26"/>
        </w:rPr>
      </w:pPr>
    </w:p>
    <w:p w:rsidR="000E467F" w:rsidRDefault="007B595D">
      <w:pPr>
        <w:pStyle w:val="a3"/>
        <w:spacing w:before="1"/>
        <w:ind w:left="12147" w:right="630" w:firstLine="736"/>
        <w:jc w:val="left"/>
      </w:pPr>
      <w:r>
        <w:t>Приложение № 12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СанПиН</w:t>
      </w:r>
      <w:r>
        <w:rPr>
          <w:spacing w:val="-14"/>
        </w:rPr>
        <w:t xml:space="preserve"> </w:t>
      </w:r>
      <w:r>
        <w:t>2.3/2.4.3590-20</w:t>
      </w:r>
    </w:p>
    <w:p w:rsidR="000E467F" w:rsidRDefault="007B595D">
      <w:pPr>
        <w:pStyle w:val="Heading4"/>
        <w:spacing w:before="4"/>
        <w:ind w:left="2196"/>
      </w:pPr>
      <w:r>
        <w:t>Количество</w:t>
      </w:r>
      <w:r>
        <w:rPr>
          <w:spacing w:val="-10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 w:rsidR="00E10BF6">
        <w:t xml:space="preserve"> </w:t>
      </w:r>
      <w:r>
        <w:t>режима</w:t>
      </w:r>
      <w:r>
        <w:rPr>
          <w:spacing w:val="-5"/>
        </w:rPr>
        <w:t xml:space="preserve"> </w:t>
      </w:r>
      <w:r>
        <w:t>обучения</w:t>
      </w:r>
    </w:p>
    <w:p w:rsidR="000E467F" w:rsidRDefault="000E467F">
      <w:pPr>
        <w:pStyle w:val="a3"/>
        <w:spacing w:before="8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3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4"/>
        <w:gridCol w:w="2831"/>
        <w:gridCol w:w="5033"/>
      </w:tblGrid>
      <w:tr w:rsidR="000E467F">
        <w:trPr>
          <w:trHeight w:val="828"/>
        </w:trPr>
        <w:tc>
          <w:tcPr>
            <w:tcW w:w="1834" w:type="dxa"/>
          </w:tcPr>
          <w:p w:rsidR="000E467F" w:rsidRDefault="007B595D">
            <w:pPr>
              <w:pStyle w:val="TableParagraph"/>
              <w:spacing w:before="157" w:line="242" w:lineRule="auto"/>
              <w:ind w:left="324" w:right="304" w:firstLine="400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организации</w:t>
            </w:r>
          </w:p>
        </w:tc>
        <w:tc>
          <w:tcPr>
            <w:tcW w:w="2831" w:type="dxa"/>
          </w:tcPr>
          <w:p w:rsidR="000E467F" w:rsidRDefault="007B595D">
            <w:pPr>
              <w:pStyle w:val="TableParagraph"/>
              <w:spacing w:before="33"/>
              <w:ind w:left="290" w:right="283" w:hanging="1"/>
              <w:jc w:val="center"/>
            </w:pPr>
            <w:r>
              <w:t>Продолжительность,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-5"/>
              </w:rPr>
              <w:t xml:space="preserve"> </w:t>
            </w:r>
            <w:r>
              <w:t>время</w:t>
            </w:r>
            <w:r>
              <w:rPr>
                <w:spacing w:val="-7"/>
              </w:rPr>
              <w:t xml:space="preserve"> </w:t>
            </w:r>
            <w:r>
              <w:t>нахождения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5033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584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обязательных</w:t>
            </w:r>
            <w:r>
              <w:rPr>
                <w:spacing w:val="-2"/>
              </w:rPr>
              <w:t xml:space="preserve"> </w:t>
            </w:r>
            <w:r>
              <w:t>приемов</w:t>
            </w:r>
            <w:r>
              <w:rPr>
                <w:spacing w:val="-7"/>
              </w:rPr>
              <w:t xml:space="preserve"> </w:t>
            </w:r>
            <w:r>
              <w:t>пищи</w:t>
            </w:r>
          </w:p>
        </w:tc>
      </w:tr>
      <w:tr w:rsidR="000E467F">
        <w:trPr>
          <w:trHeight w:val="266"/>
        </w:trPr>
        <w:tc>
          <w:tcPr>
            <w:tcW w:w="183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5" w:line="242" w:lineRule="exact"/>
              <w:ind w:left="272" w:right="262"/>
              <w:jc w:val="center"/>
            </w:pPr>
            <w:r>
              <w:t>Дошкольные</w:t>
            </w:r>
          </w:p>
        </w:tc>
        <w:tc>
          <w:tcPr>
            <w:tcW w:w="2831" w:type="dxa"/>
            <w:vMerge w:val="restart"/>
          </w:tcPr>
          <w:p w:rsidR="000E467F" w:rsidRDefault="007B595D">
            <w:pPr>
              <w:pStyle w:val="TableParagraph"/>
              <w:spacing w:before="5"/>
              <w:ind w:left="931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часов</w:t>
            </w:r>
          </w:p>
        </w:tc>
        <w:tc>
          <w:tcPr>
            <w:tcW w:w="503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5" w:line="242" w:lineRule="exact"/>
              <w:ind w:left="404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приема</w:t>
            </w:r>
            <w:r>
              <w:rPr>
                <w:spacing w:val="-7"/>
              </w:rPr>
              <w:t xml:space="preserve"> </w:t>
            </w:r>
            <w:r>
              <w:t>пищи</w:t>
            </w:r>
            <w:r>
              <w:rPr>
                <w:spacing w:val="-4"/>
              </w:rPr>
              <w:t xml:space="preserve"> </w:t>
            </w:r>
            <w:r>
              <w:t>(приемы</w:t>
            </w:r>
            <w:r>
              <w:rPr>
                <w:spacing w:val="-1"/>
              </w:rPr>
              <w:t xml:space="preserve"> </w:t>
            </w:r>
            <w:r>
              <w:t>пищи</w:t>
            </w:r>
            <w:r>
              <w:rPr>
                <w:spacing w:val="-8"/>
              </w:rPr>
              <w:t xml:space="preserve"> </w:t>
            </w:r>
            <w:r>
              <w:t>определяются</w:t>
            </w:r>
          </w:p>
        </w:tc>
      </w:tr>
      <w:tr w:rsidR="000E467F">
        <w:trPr>
          <w:trHeight w:val="259"/>
        </w:trPr>
        <w:tc>
          <w:tcPr>
            <w:tcW w:w="183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9" w:lineRule="exact"/>
              <w:ind w:left="272" w:right="269"/>
              <w:jc w:val="center"/>
            </w:pPr>
            <w:r>
              <w:t>организации,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9" w:lineRule="exact"/>
              <w:ind w:left="752"/>
            </w:pPr>
            <w:r>
              <w:t>фактическим</w:t>
            </w:r>
            <w:r>
              <w:rPr>
                <w:spacing w:val="-6"/>
              </w:rPr>
              <w:t xml:space="preserve"> </w:t>
            </w:r>
            <w:r>
              <w:t>временем</w:t>
            </w:r>
            <w:r>
              <w:rPr>
                <w:spacing w:val="-3"/>
              </w:rPr>
              <w:t xml:space="preserve"> </w:t>
            </w:r>
            <w:r>
              <w:t>нахождения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</w:tc>
      </w:tr>
      <w:tr w:rsidR="000E467F">
        <w:trPr>
          <w:trHeight w:val="321"/>
        </w:trPr>
        <w:tc>
          <w:tcPr>
            <w:tcW w:w="183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51" w:lineRule="exact"/>
              <w:ind w:left="272" w:right="266"/>
              <w:jc w:val="center"/>
            </w:pPr>
            <w:r>
              <w:t>организации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51" w:lineRule="exact"/>
              <w:ind w:left="1867" w:right="1856"/>
              <w:jc w:val="center"/>
            </w:pPr>
            <w:r>
              <w:t>организации)</w:t>
            </w:r>
          </w:p>
        </w:tc>
      </w:tr>
      <w:tr w:rsidR="000E467F">
        <w:trPr>
          <w:trHeight w:val="185"/>
        </w:trPr>
        <w:tc>
          <w:tcPr>
            <w:tcW w:w="1834" w:type="dxa"/>
            <w:vMerge w:val="restart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61"/>
              <w:ind w:left="412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уходу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2"/>
              </w:rPr>
            </w:pPr>
          </w:p>
        </w:tc>
      </w:tr>
      <w:tr w:rsidR="000E467F">
        <w:trPr>
          <w:trHeight w:val="264"/>
        </w:trPr>
        <w:tc>
          <w:tcPr>
            <w:tcW w:w="1834" w:type="dxa"/>
            <w:vMerge/>
            <w:tcBorders>
              <w:top w:val="nil"/>
              <w:bottom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vMerge w:val="restart"/>
          </w:tcPr>
          <w:p w:rsidR="000E467F" w:rsidRDefault="007B595D">
            <w:pPr>
              <w:pStyle w:val="TableParagraph"/>
              <w:spacing w:before="141"/>
              <w:ind w:left="906"/>
            </w:pPr>
            <w:r>
              <w:t>8–10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5033" w:type="dxa"/>
            <w:vMerge w:val="restart"/>
          </w:tcPr>
          <w:p w:rsidR="000E467F" w:rsidRDefault="007B595D">
            <w:pPr>
              <w:pStyle w:val="TableParagraph"/>
              <w:spacing w:before="141"/>
              <w:ind w:left="636"/>
            </w:pPr>
            <w:r>
              <w:t>завтрак,</w:t>
            </w:r>
            <w:r>
              <w:rPr>
                <w:spacing w:val="-5"/>
              </w:rPr>
              <w:t xml:space="preserve"> </w:t>
            </w:r>
            <w:r>
              <w:t>второй</w:t>
            </w:r>
            <w:r>
              <w:rPr>
                <w:spacing w:val="-8"/>
              </w:rPr>
              <w:t xml:space="preserve"> </w:t>
            </w:r>
            <w:r>
              <w:t>завтрак,</w:t>
            </w:r>
            <w:r>
              <w:rPr>
                <w:spacing w:val="-4"/>
              </w:rPr>
              <w:t xml:space="preserve"> </w:t>
            </w:r>
            <w:r>
              <w:t>обед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полдник</w:t>
            </w:r>
          </w:p>
        </w:tc>
      </w:tr>
      <w:tr w:rsidR="000E467F">
        <w:trPr>
          <w:trHeight w:val="261"/>
        </w:trPr>
        <w:tc>
          <w:tcPr>
            <w:tcW w:w="1834" w:type="dxa"/>
            <w:vMerge w:val="restart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41"/>
              <w:ind w:left="408"/>
            </w:pPr>
            <w:r>
              <w:t>присмотру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76"/>
        </w:trPr>
        <w:tc>
          <w:tcPr>
            <w:tcW w:w="1834" w:type="dxa"/>
            <w:vMerge/>
            <w:tcBorders>
              <w:top w:val="nil"/>
              <w:bottom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</w:tcPr>
          <w:p w:rsidR="000E467F" w:rsidRDefault="007B595D">
            <w:pPr>
              <w:pStyle w:val="TableParagraph"/>
              <w:spacing w:before="9" w:line="248" w:lineRule="exact"/>
              <w:ind w:left="850"/>
            </w:pPr>
            <w:r>
              <w:t>11–12</w:t>
            </w:r>
            <w:r>
              <w:rPr>
                <w:spacing w:val="-6"/>
              </w:rPr>
              <w:t xml:space="preserve"> </w:t>
            </w:r>
            <w:r>
              <w:t>часов</w:t>
            </w:r>
          </w:p>
        </w:tc>
        <w:tc>
          <w:tcPr>
            <w:tcW w:w="5033" w:type="dxa"/>
          </w:tcPr>
          <w:p w:rsidR="000E467F" w:rsidRDefault="007B595D">
            <w:pPr>
              <w:pStyle w:val="TableParagraph"/>
              <w:spacing w:before="9" w:line="248" w:lineRule="exact"/>
              <w:ind w:right="322"/>
              <w:jc w:val="right"/>
            </w:pPr>
            <w:r>
              <w:t>завтрак,</w:t>
            </w:r>
            <w:r>
              <w:rPr>
                <w:spacing w:val="-6"/>
              </w:rPr>
              <w:t xml:space="preserve"> </w:t>
            </w: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завтрак,</w:t>
            </w:r>
            <w:r>
              <w:rPr>
                <w:spacing w:val="-9"/>
              </w:rPr>
              <w:t xml:space="preserve"> </w:t>
            </w:r>
            <w:r>
              <w:t>обед,</w:t>
            </w:r>
            <w:r>
              <w:rPr>
                <w:spacing w:val="-5"/>
              </w:rPr>
              <w:t xml:space="preserve"> </w:t>
            </w:r>
            <w:r>
              <w:t>полдник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ужин</w:t>
            </w:r>
          </w:p>
        </w:tc>
      </w:tr>
      <w:tr w:rsidR="000E467F">
        <w:trPr>
          <w:trHeight w:val="263"/>
        </w:trPr>
        <w:tc>
          <w:tcPr>
            <w:tcW w:w="183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831" w:type="dxa"/>
            <w:vMerge w:val="restart"/>
          </w:tcPr>
          <w:p w:rsidR="000E467F" w:rsidRDefault="007B595D">
            <w:pPr>
              <w:pStyle w:val="TableParagraph"/>
              <w:spacing w:before="9"/>
              <w:ind w:left="719"/>
            </w:pPr>
            <w:r>
              <w:t>круглосуточно</w:t>
            </w:r>
          </w:p>
        </w:tc>
        <w:tc>
          <w:tcPr>
            <w:tcW w:w="503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9" w:line="234" w:lineRule="exact"/>
              <w:ind w:right="355"/>
              <w:jc w:val="right"/>
            </w:pPr>
            <w:r>
              <w:t>завтрак,</w:t>
            </w:r>
            <w:r>
              <w:rPr>
                <w:spacing w:val="-7"/>
              </w:rPr>
              <w:t xml:space="preserve"> </w:t>
            </w:r>
            <w:r>
              <w:t>второй</w:t>
            </w:r>
            <w:r>
              <w:rPr>
                <w:spacing w:val="-8"/>
              </w:rPr>
              <w:t xml:space="preserve"> </w:t>
            </w:r>
            <w:r>
              <w:t>завтрак,</w:t>
            </w:r>
            <w:r>
              <w:rPr>
                <w:spacing w:val="-10"/>
              </w:rPr>
              <w:t xml:space="preserve"> </w:t>
            </w:r>
            <w:r>
              <w:t>обед,</w:t>
            </w:r>
            <w:r>
              <w:rPr>
                <w:spacing w:val="-6"/>
              </w:rPr>
              <w:t xml:space="preserve"> </w:t>
            </w:r>
            <w:r>
              <w:t>полдник,</w:t>
            </w:r>
            <w:r>
              <w:rPr>
                <w:spacing w:val="-7"/>
              </w:rPr>
              <w:t xml:space="preserve"> </w:t>
            </w:r>
            <w:r>
              <w:t>ужин,</w:t>
            </w:r>
          </w:p>
        </w:tc>
      </w:tr>
      <w:tr w:rsidR="000E467F">
        <w:trPr>
          <w:trHeight w:val="275"/>
        </w:trPr>
        <w:tc>
          <w:tcPr>
            <w:tcW w:w="183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83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45" w:lineRule="exact"/>
              <w:ind w:left="120"/>
            </w:pP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ужин</w:t>
            </w:r>
          </w:p>
        </w:tc>
      </w:tr>
    </w:tbl>
    <w:p w:rsidR="000E467F" w:rsidRDefault="000E467F">
      <w:pPr>
        <w:pStyle w:val="a3"/>
        <w:spacing w:before="11"/>
        <w:ind w:left="0"/>
        <w:jc w:val="left"/>
        <w:rPr>
          <w:b/>
          <w:sz w:val="26"/>
        </w:rPr>
      </w:pPr>
    </w:p>
    <w:p w:rsidR="000E467F" w:rsidRDefault="007B595D">
      <w:pPr>
        <w:pStyle w:val="a3"/>
        <w:spacing w:line="237" w:lineRule="auto"/>
        <w:ind w:left="604" w:right="630" w:firstLine="707"/>
        <w:jc w:val="left"/>
      </w:pPr>
      <w:r>
        <w:t>Организация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завтрака</w:t>
      </w:r>
      <w:r>
        <w:rPr>
          <w:spacing w:val="2"/>
        </w:rPr>
        <w:t xml:space="preserve"> </w:t>
      </w:r>
      <w:r>
        <w:t>и</w:t>
      </w:r>
      <w:r w:rsidR="00E10BF6">
        <w:t xml:space="preserve"> </w:t>
      </w:r>
      <w:r>
        <w:t>ужина,</w:t>
      </w:r>
      <w:r>
        <w:rPr>
          <w:spacing w:val="-7"/>
        </w:rPr>
        <w:t xml:space="preserve"> </w:t>
      </w:r>
      <w:r>
        <w:t>руководствуясь</w:t>
      </w:r>
      <w:r>
        <w:rPr>
          <w:spacing w:val="-6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положениями</w:t>
      </w:r>
      <w:r>
        <w:rPr>
          <w:spacing w:val="-5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питанию:</w:t>
      </w:r>
    </w:p>
    <w:p w:rsidR="000E467F" w:rsidRDefault="007B595D" w:rsidP="00EA08BA">
      <w:pPr>
        <w:pStyle w:val="a5"/>
        <w:numPr>
          <w:ilvl w:val="3"/>
          <w:numId w:val="17"/>
        </w:numPr>
        <w:tabs>
          <w:tab w:val="left" w:pos="1861"/>
        </w:tabs>
        <w:spacing w:line="275" w:lineRule="exact"/>
        <w:ind w:hanging="777"/>
        <w:rPr>
          <w:sz w:val="24"/>
        </w:rPr>
      </w:pP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26"/>
          <w:sz w:val="24"/>
        </w:rPr>
        <w:t xml:space="preserve"> </w:t>
      </w:r>
      <w:r>
        <w:rPr>
          <w:sz w:val="24"/>
        </w:rPr>
        <w:t>калорийность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2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6"/>
          <w:sz w:val="24"/>
        </w:rPr>
        <w:t xml:space="preserve"> </w:t>
      </w:r>
      <w:r>
        <w:rPr>
          <w:sz w:val="24"/>
        </w:rPr>
        <w:t>быть</w:t>
      </w:r>
      <w:r w:rsidR="00E10BF6">
        <w:rPr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5%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соответственно.</w:t>
      </w:r>
    </w:p>
    <w:p w:rsidR="000E467F" w:rsidRDefault="007B595D" w:rsidP="00EA08BA">
      <w:pPr>
        <w:pStyle w:val="a5"/>
        <w:numPr>
          <w:ilvl w:val="3"/>
          <w:numId w:val="17"/>
        </w:numPr>
        <w:tabs>
          <w:tab w:val="left" w:pos="1861"/>
        </w:tabs>
        <w:spacing w:before="1" w:line="242" w:lineRule="auto"/>
        <w:ind w:left="1900" w:right="777" w:hanging="816"/>
      </w:pP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12-часовом</w:t>
      </w:r>
      <w:r>
        <w:rPr>
          <w:spacing w:val="24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полдника,</w:t>
      </w:r>
      <w:r>
        <w:rPr>
          <w:spacing w:val="28"/>
          <w:sz w:val="24"/>
        </w:rPr>
        <w:t xml:space="preserve"> </w:t>
      </w:r>
      <w:r>
        <w:rPr>
          <w:sz w:val="24"/>
        </w:rPr>
        <w:t>так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t>«уплотненного»</w:t>
      </w:r>
      <w:r>
        <w:rPr>
          <w:spacing w:val="-6"/>
        </w:rPr>
        <w:t xml:space="preserve"> </w:t>
      </w:r>
      <w:r>
        <w:t>полдника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включением</w:t>
      </w:r>
      <w:r>
        <w:rPr>
          <w:spacing w:val="-52"/>
        </w:rPr>
        <w:t xml:space="preserve"> </w:t>
      </w:r>
      <w:r>
        <w:t>блюд</w:t>
      </w:r>
      <w:r>
        <w:rPr>
          <w:spacing w:val="3"/>
        </w:rPr>
        <w:t xml:space="preserve"> </w:t>
      </w:r>
      <w:r>
        <w:t>ужина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распределением калорийности</w:t>
      </w:r>
      <w:r>
        <w:rPr>
          <w:spacing w:val="3"/>
        </w:rPr>
        <w:t xml:space="preserve"> </w:t>
      </w:r>
      <w:r>
        <w:t>суточного</w:t>
      </w:r>
      <w:r w:rsidR="00E10BF6">
        <w:t xml:space="preserve"> </w:t>
      </w:r>
      <w:r>
        <w:t>рациона</w:t>
      </w:r>
      <w:r>
        <w:rPr>
          <w:spacing w:val="-4"/>
        </w:rPr>
        <w:t xml:space="preserve"> </w:t>
      </w:r>
      <w:r>
        <w:t>30%.</w:t>
      </w:r>
    </w:p>
    <w:p w:rsidR="000E467F" w:rsidRDefault="007B595D">
      <w:pPr>
        <w:pStyle w:val="a3"/>
        <w:spacing w:line="270" w:lineRule="exact"/>
        <w:ind w:left="1312"/>
        <w:jc w:val="left"/>
      </w:pPr>
      <w:r>
        <w:t>Ниже приведены</w:t>
      </w:r>
      <w:r>
        <w:rPr>
          <w:spacing w:val="-3"/>
        </w:rPr>
        <w:t xml:space="preserve"> </w:t>
      </w:r>
      <w:r>
        <w:t>примерные</w:t>
      </w:r>
      <w:r>
        <w:rPr>
          <w:spacing w:val="-1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возраста при</w:t>
      </w:r>
      <w:r>
        <w:rPr>
          <w:spacing w:val="-3"/>
        </w:rPr>
        <w:t xml:space="preserve"> </w:t>
      </w:r>
      <w:r>
        <w:t>12-часовом пребывании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</w:p>
    <w:p w:rsidR="000E467F" w:rsidRDefault="000E467F">
      <w:pPr>
        <w:spacing w:line="270" w:lineRule="exact"/>
        <w:sectPr w:rsidR="000E467F">
          <w:pgSz w:w="16840" w:h="11910" w:orient="landscape"/>
          <w:pgMar w:top="1100" w:right="680" w:bottom="900" w:left="740" w:header="0" w:footer="677" w:gutter="0"/>
          <w:cols w:space="720"/>
        </w:sectPr>
      </w:pPr>
    </w:p>
    <w:p w:rsidR="000E467F" w:rsidRDefault="007B595D">
      <w:pPr>
        <w:pStyle w:val="a3"/>
        <w:spacing w:before="76"/>
        <w:ind w:left="604" w:right="662"/>
      </w:pPr>
      <w:r>
        <w:lastRenderedPageBreak/>
        <w:t>составленные с учетом Гигиенических нормативов, СанПиН по питанию. В распорядке учтены требования к длительности режимных</w:t>
      </w:r>
      <w:r>
        <w:rPr>
          <w:spacing w:val="1"/>
        </w:rPr>
        <w:t xml:space="preserve"> </w:t>
      </w:r>
      <w:r>
        <w:t>процессов (сна, образовательной деятельности, прогулки), количеству, времени проведения и длительности обязательных приемов пищи</w:t>
      </w:r>
      <w:r>
        <w:rPr>
          <w:spacing w:val="-57"/>
        </w:rPr>
        <w:t xml:space="preserve"> </w:t>
      </w:r>
      <w:r>
        <w:t>(завтрака, второго</w:t>
      </w:r>
      <w:r>
        <w:rPr>
          <w:spacing w:val="-5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 полдника,</w:t>
      </w:r>
      <w:r>
        <w:rPr>
          <w:spacing w:val="4"/>
        </w:rPr>
        <w:t xml:space="preserve"> </w:t>
      </w:r>
      <w:r>
        <w:t>ужина).</w:t>
      </w:r>
    </w:p>
    <w:p w:rsidR="000E467F" w:rsidRDefault="000E467F">
      <w:pPr>
        <w:pStyle w:val="a3"/>
        <w:spacing w:before="3"/>
        <w:ind w:left="0"/>
        <w:jc w:val="left"/>
        <w:rPr>
          <w:sz w:val="28"/>
        </w:rPr>
      </w:pPr>
    </w:p>
    <w:p w:rsidR="000E467F" w:rsidRDefault="007B595D">
      <w:pPr>
        <w:pStyle w:val="Heading4"/>
        <w:spacing w:after="48"/>
        <w:ind w:left="365" w:right="431"/>
        <w:jc w:val="center"/>
      </w:pPr>
      <w:r>
        <w:t>Режим</w:t>
      </w:r>
      <w:r>
        <w:rPr>
          <w:spacing w:val="-4"/>
        </w:rPr>
        <w:t xml:space="preserve"> </w:t>
      </w:r>
      <w:r>
        <w:t>сна,</w:t>
      </w:r>
      <w:r>
        <w:rPr>
          <w:spacing w:val="-5"/>
        </w:rPr>
        <w:t xml:space="preserve"> </w:t>
      </w:r>
      <w:r>
        <w:t>бодрствования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кормления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</w:t>
      </w: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2"/>
        <w:gridCol w:w="1664"/>
        <w:gridCol w:w="1547"/>
        <w:gridCol w:w="1971"/>
        <w:gridCol w:w="1647"/>
        <w:gridCol w:w="1983"/>
      </w:tblGrid>
      <w:tr w:rsidR="000E467F">
        <w:trPr>
          <w:trHeight w:val="473"/>
        </w:trPr>
        <w:tc>
          <w:tcPr>
            <w:tcW w:w="1392" w:type="dxa"/>
            <w:vMerge w:val="restart"/>
            <w:shd w:val="clear" w:color="auto" w:fill="D9D9D9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0"/>
            </w:pPr>
            <w:r>
              <w:t>Возраст</w:t>
            </w:r>
          </w:p>
        </w:tc>
        <w:tc>
          <w:tcPr>
            <w:tcW w:w="3211" w:type="dxa"/>
            <w:gridSpan w:val="2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1039"/>
            </w:pPr>
            <w:r>
              <w:t>Кормление</w:t>
            </w:r>
          </w:p>
        </w:tc>
        <w:tc>
          <w:tcPr>
            <w:tcW w:w="1971" w:type="dxa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271" w:right="249"/>
              <w:jc w:val="center"/>
            </w:pPr>
            <w:r>
              <w:t>Бодрствование</w:t>
            </w:r>
          </w:p>
        </w:tc>
        <w:tc>
          <w:tcPr>
            <w:tcW w:w="3630" w:type="dxa"/>
            <w:gridSpan w:val="2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1171"/>
            </w:pPr>
            <w:r>
              <w:t>Дневной</w:t>
            </w:r>
            <w:r>
              <w:rPr>
                <w:spacing w:val="-8"/>
              </w:rPr>
              <w:t xml:space="preserve"> </w:t>
            </w:r>
            <w:r>
              <w:t>сон</w:t>
            </w:r>
          </w:p>
        </w:tc>
      </w:tr>
      <w:tr w:rsidR="000E467F">
        <w:trPr>
          <w:trHeight w:val="754"/>
        </w:trPr>
        <w:tc>
          <w:tcPr>
            <w:tcW w:w="1392" w:type="dxa"/>
            <w:vMerge/>
            <w:tcBorders>
              <w:top w:val="nil"/>
            </w:tcBorders>
            <w:shd w:val="clear" w:color="auto" w:fill="D9D9D9"/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shd w:val="clear" w:color="auto" w:fill="D9D9D9"/>
          </w:tcPr>
          <w:p w:rsidR="000E467F" w:rsidRDefault="007B595D">
            <w:pPr>
              <w:pStyle w:val="TableParagraph"/>
              <w:spacing w:line="251" w:lineRule="exact"/>
              <w:ind w:left="285" w:right="268"/>
              <w:jc w:val="center"/>
            </w:pPr>
            <w:r>
              <w:t>количество</w:t>
            </w:r>
          </w:p>
        </w:tc>
        <w:tc>
          <w:tcPr>
            <w:tcW w:w="1547" w:type="dxa"/>
            <w:shd w:val="clear" w:color="auto" w:fill="D9D9D9"/>
          </w:tcPr>
          <w:p w:rsidR="000E467F" w:rsidRDefault="007B595D">
            <w:pPr>
              <w:pStyle w:val="TableParagraph"/>
              <w:ind w:left="611" w:right="351" w:hanging="296"/>
            </w:pPr>
            <w:r>
              <w:t>интервал</w:t>
            </w:r>
            <w:r>
              <w:rPr>
                <w:spacing w:val="-53"/>
              </w:rPr>
              <w:t xml:space="preserve"> </w:t>
            </w:r>
            <w:r>
              <w:t>час</w:t>
            </w:r>
          </w:p>
        </w:tc>
        <w:tc>
          <w:tcPr>
            <w:tcW w:w="1971" w:type="dxa"/>
            <w:shd w:val="clear" w:color="auto" w:fill="D9D9D9"/>
          </w:tcPr>
          <w:p w:rsidR="000E467F" w:rsidRDefault="007B595D">
            <w:pPr>
              <w:pStyle w:val="TableParagraph"/>
              <w:ind w:left="797" w:right="386" w:hanging="496"/>
            </w:pPr>
            <w:r>
              <w:rPr>
                <w:spacing w:val="-1"/>
              </w:rPr>
              <w:t>длительность</w:t>
            </w:r>
            <w:r>
              <w:rPr>
                <w:spacing w:val="-52"/>
              </w:rPr>
              <w:t xml:space="preserve"> </w:t>
            </w:r>
            <w:r>
              <w:t>час.</w:t>
            </w:r>
          </w:p>
        </w:tc>
        <w:tc>
          <w:tcPr>
            <w:tcW w:w="1647" w:type="dxa"/>
            <w:shd w:val="clear" w:color="auto" w:fill="D9D9D9"/>
          </w:tcPr>
          <w:p w:rsidR="000E467F" w:rsidRDefault="007B595D">
            <w:pPr>
              <w:pStyle w:val="TableParagraph"/>
              <w:ind w:left="350" w:right="316" w:hanging="100"/>
            </w:pPr>
            <w:r>
              <w:rPr>
                <w:spacing w:val="-1"/>
              </w:rPr>
              <w:t>количество</w:t>
            </w:r>
            <w:r>
              <w:rPr>
                <w:spacing w:val="-52"/>
              </w:rPr>
              <w:t xml:space="preserve"> </w:t>
            </w:r>
            <w:r>
              <w:t>периодов</w:t>
            </w:r>
          </w:p>
        </w:tc>
        <w:tc>
          <w:tcPr>
            <w:tcW w:w="1983" w:type="dxa"/>
            <w:shd w:val="clear" w:color="auto" w:fill="D9D9D9"/>
          </w:tcPr>
          <w:p w:rsidR="000E467F" w:rsidRDefault="007B595D">
            <w:pPr>
              <w:pStyle w:val="TableParagraph"/>
              <w:ind w:left="804" w:right="387" w:hanging="492"/>
            </w:pPr>
            <w:r>
              <w:rPr>
                <w:spacing w:val="-1"/>
              </w:rPr>
              <w:t>длительность</w:t>
            </w:r>
            <w:r>
              <w:rPr>
                <w:spacing w:val="-52"/>
              </w:rPr>
              <w:t xml:space="preserve"> </w:t>
            </w:r>
            <w:r>
              <w:t>час.</w:t>
            </w:r>
          </w:p>
        </w:tc>
      </w:tr>
      <w:tr w:rsidR="000E467F">
        <w:trPr>
          <w:trHeight w:val="474"/>
        </w:trPr>
        <w:tc>
          <w:tcPr>
            <w:tcW w:w="1392" w:type="dxa"/>
          </w:tcPr>
          <w:p w:rsidR="000E467F" w:rsidRDefault="007B595D">
            <w:pPr>
              <w:pStyle w:val="TableParagraph"/>
              <w:tabs>
                <w:tab w:val="left" w:pos="811"/>
              </w:tabs>
              <w:spacing w:line="251" w:lineRule="exact"/>
              <w:ind w:left="110"/>
            </w:pPr>
            <w:r>
              <w:t>1–3</w:t>
            </w:r>
            <w:r>
              <w:tab/>
              <w:t>мес.</w:t>
            </w:r>
          </w:p>
        </w:tc>
        <w:tc>
          <w:tcPr>
            <w:tcW w:w="1664" w:type="dxa"/>
          </w:tcPr>
          <w:p w:rsidR="000E467F" w:rsidRDefault="007B595D">
            <w:pPr>
              <w:pStyle w:val="TableParagraph"/>
              <w:spacing w:line="251" w:lineRule="exact"/>
              <w:ind w:left="14"/>
              <w:jc w:val="center"/>
            </w:pPr>
            <w:r>
              <w:t>7</w:t>
            </w:r>
          </w:p>
        </w:tc>
        <w:tc>
          <w:tcPr>
            <w:tcW w:w="1547" w:type="dxa"/>
          </w:tcPr>
          <w:p w:rsidR="000E467F" w:rsidRDefault="007B595D">
            <w:pPr>
              <w:pStyle w:val="TableParagraph"/>
              <w:spacing w:line="251" w:lineRule="exact"/>
              <w:ind w:left="21"/>
              <w:jc w:val="center"/>
            </w:pPr>
            <w:r>
              <w:t>3</w:t>
            </w:r>
          </w:p>
        </w:tc>
        <w:tc>
          <w:tcPr>
            <w:tcW w:w="1971" w:type="dxa"/>
          </w:tcPr>
          <w:p w:rsidR="000E467F" w:rsidRDefault="007B595D">
            <w:pPr>
              <w:pStyle w:val="TableParagraph"/>
              <w:spacing w:line="251" w:lineRule="exact"/>
              <w:ind w:left="271" w:right="248"/>
              <w:jc w:val="center"/>
            </w:pPr>
            <w:r>
              <w:t>1-1,5</w:t>
            </w:r>
          </w:p>
        </w:tc>
        <w:tc>
          <w:tcPr>
            <w:tcW w:w="1647" w:type="dxa"/>
          </w:tcPr>
          <w:p w:rsidR="000E467F" w:rsidRDefault="007B595D">
            <w:pPr>
              <w:pStyle w:val="TableParagraph"/>
              <w:spacing w:line="251" w:lineRule="exact"/>
              <w:ind w:left="23"/>
              <w:jc w:val="center"/>
            </w:pPr>
            <w:r>
              <w:t>4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line="251" w:lineRule="exact"/>
              <w:ind w:left="752"/>
            </w:pPr>
            <w:r>
              <w:t>1,5-2</w:t>
            </w:r>
          </w:p>
        </w:tc>
      </w:tr>
      <w:tr w:rsidR="000E467F">
        <w:trPr>
          <w:trHeight w:val="478"/>
        </w:trPr>
        <w:tc>
          <w:tcPr>
            <w:tcW w:w="1392" w:type="dxa"/>
          </w:tcPr>
          <w:p w:rsidR="000E467F" w:rsidRDefault="007B595D">
            <w:pPr>
              <w:pStyle w:val="TableParagraph"/>
              <w:tabs>
                <w:tab w:val="left" w:pos="811"/>
              </w:tabs>
              <w:spacing w:line="251" w:lineRule="exact"/>
              <w:ind w:left="110"/>
            </w:pPr>
            <w:r>
              <w:t>3–6</w:t>
            </w:r>
            <w:r>
              <w:tab/>
              <w:t>мес.</w:t>
            </w:r>
          </w:p>
        </w:tc>
        <w:tc>
          <w:tcPr>
            <w:tcW w:w="1664" w:type="dxa"/>
          </w:tcPr>
          <w:p w:rsidR="000E467F" w:rsidRDefault="007B595D">
            <w:pPr>
              <w:pStyle w:val="TableParagraph"/>
              <w:spacing w:line="251" w:lineRule="exact"/>
              <w:ind w:left="14"/>
              <w:jc w:val="center"/>
            </w:pPr>
            <w:r>
              <w:t>6</w:t>
            </w:r>
          </w:p>
        </w:tc>
        <w:tc>
          <w:tcPr>
            <w:tcW w:w="1547" w:type="dxa"/>
          </w:tcPr>
          <w:p w:rsidR="000E467F" w:rsidRDefault="007B595D">
            <w:pPr>
              <w:pStyle w:val="TableParagraph"/>
              <w:spacing w:line="251" w:lineRule="exact"/>
              <w:ind w:left="525" w:right="505"/>
              <w:jc w:val="center"/>
            </w:pPr>
            <w:r>
              <w:t>3,5</w:t>
            </w:r>
          </w:p>
        </w:tc>
        <w:tc>
          <w:tcPr>
            <w:tcW w:w="1971" w:type="dxa"/>
          </w:tcPr>
          <w:p w:rsidR="000E467F" w:rsidRDefault="007B595D">
            <w:pPr>
              <w:pStyle w:val="TableParagraph"/>
              <w:spacing w:line="251" w:lineRule="exact"/>
              <w:ind w:left="271" w:right="248"/>
              <w:jc w:val="center"/>
            </w:pPr>
            <w:r>
              <w:t>1,5-2</w:t>
            </w:r>
          </w:p>
        </w:tc>
        <w:tc>
          <w:tcPr>
            <w:tcW w:w="1647" w:type="dxa"/>
          </w:tcPr>
          <w:p w:rsidR="000E467F" w:rsidRDefault="007B595D">
            <w:pPr>
              <w:pStyle w:val="TableParagraph"/>
              <w:spacing w:line="251" w:lineRule="exact"/>
              <w:ind w:left="666" w:right="636"/>
              <w:jc w:val="center"/>
            </w:pPr>
            <w:r>
              <w:t>3-4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line="251" w:lineRule="exact"/>
              <w:ind w:left="752"/>
            </w:pPr>
            <w:r>
              <w:t>1,5-2</w:t>
            </w:r>
          </w:p>
        </w:tc>
      </w:tr>
      <w:tr w:rsidR="000E467F">
        <w:trPr>
          <w:trHeight w:val="473"/>
        </w:trPr>
        <w:tc>
          <w:tcPr>
            <w:tcW w:w="1392" w:type="dxa"/>
          </w:tcPr>
          <w:p w:rsidR="000E467F" w:rsidRDefault="007B595D">
            <w:pPr>
              <w:pStyle w:val="TableParagraph"/>
              <w:tabs>
                <w:tab w:val="left" w:pos="811"/>
              </w:tabs>
              <w:spacing w:before="85"/>
              <w:ind w:left="110"/>
            </w:pPr>
            <w:r>
              <w:t>6–9</w:t>
            </w:r>
            <w:r>
              <w:tab/>
              <w:t>мес.</w:t>
            </w:r>
          </w:p>
        </w:tc>
        <w:tc>
          <w:tcPr>
            <w:tcW w:w="1664" w:type="dxa"/>
          </w:tcPr>
          <w:p w:rsidR="000E467F" w:rsidRDefault="007B595D">
            <w:pPr>
              <w:pStyle w:val="TableParagraph"/>
              <w:spacing w:before="85"/>
              <w:ind w:left="14"/>
              <w:jc w:val="center"/>
            </w:pPr>
            <w:r>
              <w:t>5</w:t>
            </w:r>
          </w:p>
        </w:tc>
        <w:tc>
          <w:tcPr>
            <w:tcW w:w="1547" w:type="dxa"/>
          </w:tcPr>
          <w:p w:rsidR="000E467F" w:rsidRDefault="007B595D">
            <w:pPr>
              <w:pStyle w:val="TableParagraph"/>
              <w:spacing w:before="85"/>
              <w:ind w:left="21"/>
              <w:jc w:val="center"/>
            </w:pPr>
            <w:r>
              <w:t>4</w:t>
            </w:r>
          </w:p>
        </w:tc>
        <w:tc>
          <w:tcPr>
            <w:tcW w:w="1971" w:type="dxa"/>
          </w:tcPr>
          <w:p w:rsidR="000E467F" w:rsidRDefault="007B595D">
            <w:pPr>
              <w:pStyle w:val="TableParagraph"/>
              <w:spacing w:before="85"/>
              <w:ind w:left="271" w:right="248"/>
              <w:jc w:val="center"/>
            </w:pPr>
            <w:r>
              <w:t>2-2,5</w:t>
            </w:r>
          </w:p>
        </w:tc>
        <w:tc>
          <w:tcPr>
            <w:tcW w:w="1647" w:type="dxa"/>
          </w:tcPr>
          <w:p w:rsidR="000E467F" w:rsidRDefault="007B595D">
            <w:pPr>
              <w:pStyle w:val="TableParagraph"/>
              <w:spacing w:before="85"/>
              <w:ind w:left="23"/>
              <w:jc w:val="center"/>
            </w:pPr>
            <w:r>
              <w:t>3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before="85"/>
              <w:ind w:left="752"/>
            </w:pPr>
            <w:r>
              <w:t>1,5-2</w:t>
            </w:r>
          </w:p>
        </w:tc>
      </w:tr>
      <w:tr w:rsidR="000E467F">
        <w:trPr>
          <w:trHeight w:val="478"/>
        </w:trPr>
        <w:tc>
          <w:tcPr>
            <w:tcW w:w="1392" w:type="dxa"/>
          </w:tcPr>
          <w:p w:rsidR="000E467F" w:rsidRDefault="007B595D">
            <w:pPr>
              <w:pStyle w:val="TableParagraph"/>
              <w:spacing w:line="251" w:lineRule="exact"/>
              <w:ind w:left="110"/>
            </w:pPr>
            <w:r>
              <w:t>9–12</w:t>
            </w:r>
            <w:r>
              <w:rPr>
                <w:spacing w:val="-2"/>
              </w:rPr>
              <w:t xml:space="preserve"> </w:t>
            </w:r>
            <w:r>
              <w:t>мес.</w:t>
            </w:r>
          </w:p>
        </w:tc>
        <w:tc>
          <w:tcPr>
            <w:tcW w:w="1664" w:type="dxa"/>
          </w:tcPr>
          <w:p w:rsidR="000E467F" w:rsidRDefault="007B595D">
            <w:pPr>
              <w:pStyle w:val="TableParagraph"/>
              <w:spacing w:line="251" w:lineRule="exact"/>
              <w:ind w:left="282" w:right="268"/>
              <w:jc w:val="center"/>
            </w:pPr>
            <w:r>
              <w:t>4-5</w:t>
            </w:r>
          </w:p>
        </w:tc>
        <w:tc>
          <w:tcPr>
            <w:tcW w:w="1547" w:type="dxa"/>
          </w:tcPr>
          <w:p w:rsidR="000E467F" w:rsidRDefault="007B595D">
            <w:pPr>
              <w:pStyle w:val="TableParagraph"/>
              <w:spacing w:line="251" w:lineRule="exact"/>
              <w:ind w:left="533" w:right="505"/>
              <w:jc w:val="center"/>
            </w:pPr>
            <w:r>
              <w:t>4-4,5</w:t>
            </w:r>
          </w:p>
        </w:tc>
        <w:tc>
          <w:tcPr>
            <w:tcW w:w="1971" w:type="dxa"/>
          </w:tcPr>
          <w:p w:rsidR="000E467F" w:rsidRDefault="007B595D">
            <w:pPr>
              <w:pStyle w:val="TableParagraph"/>
              <w:spacing w:line="251" w:lineRule="exact"/>
              <w:ind w:left="271" w:right="248"/>
              <w:jc w:val="center"/>
            </w:pPr>
            <w:r>
              <w:t>2,5-3</w:t>
            </w:r>
          </w:p>
        </w:tc>
        <w:tc>
          <w:tcPr>
            <w:tcW w:w="1647" w:type="dxa"/>
          </w:tcPr>
          <w:p w:rsidR="000E467F" w:rsidRDefault="007B595D">
            <w:pPr>
              <w:pStyle w:val="TableParagraph"/>
              <w:spacing w:line="251" w:lineRule="exact"/>
              <w:ind w:left="23"/>
              <w:jc w:val="center"/>
            </w:pPr>
            <w:r>
              <w:t>2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line="251" w:lineRule="exact"/>
              <w:ind w:left="752"/>
            </w:pPr>
            <w:r>
              <w:t>2-2,5</w:t>
            </w:r>
          </w:p>
        </w:tc>
      </w:tr>
    </w:tbl>
    <w:p w:rsidR="000E467F" w:rsidRDefault="000E467F">
      <w:pPr>
        <w:pStyle w:val="a3"/>
        <w:spacing w:before="1"/>
        <w:ind w:left="0"/>
        <w:jc w:val="left"/>
        <w:rPr>
          <w:b/>
          <w:sz w:val="27"/>
        </w:rPr>
      </w:pPr>
    </w:p>
    <w:p w:rsidR="000E467F" w:rsidRDefault="007B595D">
      <w:pPr>
        <w:spacing w:after="49"/>
        <w:ind w:left="369" w:right="431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 года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2-х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9"/>
        <w:gridCol w:w="2232"/>
        <w:gridCol w:w="2408"/>
      </w:tblGrid>
      <w:tr w:rsidR="000E467F">
        <w:trPr>
          <w:trHeight w:val="254"/>
        </w:trPr>
        <w:tc>
          <w:tcPr>
            <w:tcW w:w="5569" w:type="dxa"/>
            <w:vMerge w:val="restart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2185" w:right="2173"/>
              <w:jc w:val="center"/>
            </w:pPr>
            <w:r>
              <w:t>Содержание</w:t>
            </w:r>
          </w:p>
        </w:tc>
        <w:tc>
          <w:tcPr>
            <w:tcW w:w="4640" w:type="dxa"/>
            <w:gridSpan w:val="2"/>
            <w:shd w:val="clear" w:color="auto" w:fill="D9D9D9"/>
          </w:tcPr>
          <w:p w:rsidR="000E467F" w:rsidRDefault="007B595D">
            <w:pPr>
              <w:pStyle w:val="TableParagraph"/>
              <w:spacing w:line="234" w:lineRule="exact"/>
              <w:ind w:left="2004" w:right="1990"/>
              <w:jc w:val="center"/>
            </w:pPr>
            <w:r>
              <w:t>Время</w:t>
            </w:r>
          </w:p>
        </w:tc>
      </w:tr>
      <w:tr w:rsidR="000E467F">
        <w:trPr>
          <w:trHeight w:val="249"/>
        </w:trPr>
        <w:tc>
          <w:tcPr>
            <w:tcW w:w="5569" w:type="dxa"/>
            <w:vMerge/>
            <w:tcBorders>
              <w:top w:val="nil"/>
            </w:tcBorders>
            <w:shd w:val="clear" w:color="auto" w:fill="D9D9D9"/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shd w:val="clear" w:color="auto" w:fill="D9D9D9"/>
          </w:tcPr>
          <w:p w:rsidR="000E467F" w:rsidRDefault="007B595D">
            <w:pPr>
              <w:pStyle w:val="TableParagraph"/>
              <w:spacing w:line="230" w:lineRule="exact"/>
              <w:ind w:left="457" w:right="440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год-1,5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408" w:type="dxa"/>
            <w:shd w:val="clear" w:color="auto" w:fill="D9D9D9"/>
          </w:tcPr>
          <w:p w:rsidR="000E467F" w:rsidRDefault="007B595D">
            <w:pPr>
              <w:pStyle w:val="TableParagraph"/>
              <w:spacing w:line="230" w:lineRule="exact"/>
              <w:ind w:right="547"/>
              <w:jc w:val="right"/>
            </w:pPr>
            <w:r>
              <w:t>1,5</w:t>
            </w:r>
            <w:r>
              <w:rPr>
                <w:spacing w:val="-2"/>
              </w:rPr>
              <w:t xml:space="preserve"> </w:t>
            </w:r>
            <w:r>
              <w:t>лет-2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0E467F">
        <w:trPr>
          <w:trHeight w:val="350"/>
        </w:trPr>
        <w:tc>
          <w:tcPr>
            <w:tcW w:w="10209" w:type="dxa"/>
            <w:gridSpan w:val="3"/>
            <w:shd w:val="clear" w:color="auto" w:fill="D9D9D9"/>
          </w:tcPr>
          <w:p w:rsidR="000E467F" w:rsidRDefault="007B595D">
            <w:pPr>
              <w:pStyle w:val="TableParagraph"/>
              <w:spacing w:before="98" w:line="232" w:lineRule="exact"/>
              <w:ind w:left="4003" w:right="398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Холодный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Прием</w:t>
            </w:r>
            <w:r>
              <w:rPr>
                <w:spacing w:val="-5"/>
              </w:rPr>
              <w:t xml:space="preserve"> </w:t>
            </w:r>
            <w:r>
              <w:t>детей,</w:t>
            </w:r>
            <w:r>
              <w:rPr>
                <w:spacing w:val="-6"/>
              </w:rPr>
              <w:t xml:space="preserve"> </w:t>
            </w:r>
            <w:r>
              <w:t>осмотр,</w:t>
            </w:r>
            <w:r>
              <w:rPr>
                <w:spacing w:val="-4"/>
              </w:rPr>
              <w:t xml:space="preserve"> </w:t>
            </w: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454" w:right="440"/>
              <w:jc w:val="center"/>
            </w:pPr>
            <w:r>
              <w:t>7.30-8.30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784"/>
            </w:pPr>
            <w:r>
              <w:t>7.30-8.30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5"/>
              </w:rPr>
              <w:t xml:space="preserve"> </w:t>
            </w:r>
            <w:r>
              <w:t>завтрак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454" w:right="440"/>
              <w:jc w:val="center"/>
            </w:pPr>
            <w:r>
              <w:t>8.30-9.00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784"/>
            </w:pPr>
            <w:r>
              <w:t>8.30-9.00</w:t>
            </w:r>
          </w:p>
        </w:tc>
      </w:tr>
      <w:tr w:rsidR="000E467F">
        <w:trPr>
          <w:trHeight w:val="506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t>Активное</w:t>
            </w:r>
            <w:r>
              <w:rPr>
                <w:spacing w:val="-8"/>
              </w:rPr>
              <w:t xml:space="preserve"> </w:t>
            </w:r>
            <w:r>
              <w:t>бодрствование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(игры,</w:t>
            </w:r>
            <w:r>
              <w:rPr>
                <w:spacing w:val="-3"/>
              </w:rPr>
              <w:t xml:space="preserve"> </w:t>
            </w:r>
            <w:r>
              <w:t>предметная</w:t>
            </w:r>
          </w:p>
          <w:p w:rsidR="000E467F" w:rsidRDefault="007B595D">
            <w:pPr>
              <w:pStyle w:val="TableParagraph"/>
              <w:spacing w:before="3" w:line="236" w:lineRule="exact"/>
              <w:ind w:left="110"/>
            </w:pP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7" w:lineRule="exact"/>
              <w:ind w:left="454" w:right="440"/>
              <w:jc w:val="center"/>
            </w:pPr>
            <w:r>
              <w:t>9.00-9.30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47" w:lineRule="exact"/>
              <w:ind w:left="784"/>
            </w:pPr>
            <w:r>
              <w:t>9.00-9.30</w:t>
            </w:r>
          </w:p>
        </w:tc>
      </w:tr>
      <w:tr w:rsidR="000E467F">
        <w:trPr>
          <w:trHeight w:val="250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сну,</w:t>
            </w:r>
            <w:r>
              <w:rPr>
                <w:spacing w:val="-5"/>
              </w:rPr>
              <w:t xml:space="preserve"> </w:t>
            </w:r>
            <w:r>
              <w:t>первый</w:t>
            </w:r>
            <w:r>
              <w:rPr>
                <w:spacing w:val="-7"/>
              </w:rPr>
              <w:t xml:space="preserve"> </w:t>
            </w:r>
            <w:r>
              <w:t>сон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0" w:lineRule="exact"/>
              <w:ind w:left="373" w:right="440"/>
              <w:jc w:val="center"/>
            </w:pPr>
            <w:r>
              <w:t>9.30-12.00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0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506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2" w:lineRule="exact"/>
              <w:ind w:left="110" w:right="1523"/>
            </w:pPr>
            <w:r>
              <w:t>Постепенный</w:t>
            </w:r>
            <w:r>
              <w:rPr>
                <w:spacing w:val="-9"/>
              </w:rPr>
              <w:t xml:space="preserve"> </w:t>
            </w:r>
            <w:r>
              <w:t>подъем,</w:t>
            </w:r>
            <w:r>
              <w:rPr>
                <w:spacing w:val="-8"/>
              </w:rPr>
              <w:t xml:space="preserve"> </w:t>
            </w:r>
            <w:r>
              <w:t>оздоровительные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гигиенические процедуры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365" w:right="440"/>
              <w:jc w:val="center"/>
            </w:pPr>
            <w:r>
              <w:t>12.00-12.30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762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2" w:lineRule="exact"/>
              <w:ind w:left="110" w:right="470"/>
              <w:jc w:val="both"/>
            </w:pPr>
            <w:r>
              <w:t>Занятия</w:t>
            </w:r>
            <w:r>
              <w:rPr>
                <w:vertAlign w:val="superscript"/>
              </w:rPr>
              <w:t>10</w:t>
            </w:r>
            <w:r>
              <w:t xml:space="preserve"> в игровой форме по подгруппам, активное</w:t>
            </w:r>
            <w:r>
              <w:rPr>
                <w:spacing w:val="-52"/>
              </w:rPr>
              <w:t xml:space="preserve"> </w:t>
            </w:r>
            <w:r>
              <w:t>бодрствование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(игры,</w:t>
            </w:r>
            <w:r>
              <w:rPr>
                <w:spacing w:val="-8"/>
              </w:rPr>
              <w:t xml:space="preserve"> </w:t>
            </w:r>
            <w:r>
              <w:t>предметнаядеятельность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0" w:lineRule="exact"/>
              <w:ind w:left="464"/>
            </w:pPr>
            <w:r>
              <w:t>9.30–9.40</w:t>
            </w:r>
          </w:p>
          <w:p w:rsidR="000E467F" w:rsidRDefault="007B595D">
            <w:pPr>
              <w:pStyle w:val="TableParagraph"/>
              <w:spacing w:line="252" w:lineRule="exact"/>
              <w:ind w:left="748"/>
            </w:pPr>
            <w:r>
              <w:t>9.50-10.00</w:t>
            </w:r>
          </w:p>
        </w:tc>
      </w:tr>
      <w:tr w:rsidR="000E467F">
        <w:trPr>
          <w:trHeight w:val="249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прогулке,</w:t>
            </w:r>
            <w:r>
              <w:rPr>
                <w:spacing w:val="-6"/>
              </w:rPr>
              <w:t xml:space="preserve"> </w:t>
            </w:r>
            <w:r>
              <w:t>прогулка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0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0" w:lineRule="exact"/>
              <w:ind w:right="606"/>
              <w:jc w:val="right"/>
            </w:pPr>
            <w:r>
              <w:t>10.00-11.30</w:t>
            </w:r>
          </w:p>
        </w:tc>
      </w:tr>
      <w:tr w:rsidR="000E467F">
        <w:trPr>
          <w:trHeight w:val="254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5" w:lineRule="exact"/>
              <w:ind w:left="11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обеду,</w:t>
            </w:r>
            <w:r>
              <w:rPr>
                <w:spacing w:val="-4"/>
              </w:rPr>
              <w:t xml:space="preserve"> </w:t>
            </w:r>
            <w:r>
              <w:t>обед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5" w:lineRule="exact"/>
              <w:ind w:left="365" w:right="440"/>
              <w:jc w:val="center"/>
            </w:pPr>
            <w:r>
              <w:t>12.30-13.00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5" w:lineRule="exact"/>
              <w:ind w:right="606"/>
              <w:jc w:val="right"/>
            </w:pPr>
            <w:r>
              <w:t>11.30-12.30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Активное</w:t>
            </w:r>
            <w:r>
              <w:rPr>
                <w:spacing w:val="-5"/>
              </w:rPr>
              <w:t xml:space="preserve"> </w:t>
            </w:r>
            <w:r>
              <w:t>бодрствование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(игры,</w:t>
            </w:r>
            <w:r>
              <w:rPr>
                <w:spacing w:val="2"/>
              </w:rPr>
              <w:t xml:space="preserve"> </w:t>
            </w:r>
            <w:r>
              <w:t>предметная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361" w:right="440"/>
              <w:jc w:val="center"/>
            </w:pPr>
            <w:r>
              <w:t>13.00–14.30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9"/>
        <w:gridCol w:w="2232"/>
        <w:gridCol w:w="2408"/>
      </w:tblGrid>
      <w:tr w:rsidR="000E467F">
        <w:trPr>
          <w:trHeight w:val="254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lastRenderedPageBreak/>
              <w:t>деятельность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408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05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1" w:lineRule="exact"/>
              <w:ind w:left="110"/>
            </w:pP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6"/>
              </w:rPr>
              <w:t xml:space="preserve"> </w:t>
            </w:r>
            <w:r>
              <w:t>форме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подгруппам)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0" w:lineRule="exact"/>
              <w:ind w:left="519"/>
            </w:pPr>
            <w:r>
              <w:t>13.00–13.10</w:t>
            </w:r>
          </w:p>
          <w:p w:rsidR="000E467F" w:rsidRDefault="007B595D">
            <w:pPr>
              <w:pStyle w:val="TableParagraph"/>
              <w:spacing w:line="236" w:lineRule="exact"/>
              <w:ind w:left="539"/>
            </w:pPr>
            <w:r>
              <w:t>13.20-13.30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506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1" w:lineRule="exact"/>
              <w:ind w:left="110"/>
            </w:pP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подгруппам)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0" w:lineRule="exact"/>
              <w:ind w:left="519"/>
            </w:pPr>
            <w:r>
              <w:t>13.50–14.00</w:t>
            </w:r>
          </w:p>
          <w:p w:rsidR="000E467F" w:rsidRDefault="007B595D">
            <w:pPr>
              <w:pStyle w:val="TableParagraph"/>
              <w:spacing w:line="236" w:lineRule="exact"/>
              <w:ind w:left="343"/>
            </w:pPr>
            <w:r>
              <w:t>14.10-14.20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342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85" w:line="236" w:lineRule="exact"/>
              <w:ind w:left="110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сну,</w:t>
            </w:r>
            <w:r>
              <w:rPr>
                <w:spacing w:val="-4"/>
              </w:rPr>
              <w:t xml:space="preserve"> </w:t>
            </w: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сон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5" w:line="236" w:lineRule="exact"/>
              <w:ind w:left="539"/>
            </w:pPr>
            <w:r>
              <w:t>14.30-16.00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5" w:line="236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сну,</w:t>
            </w:r>
            <w:r>
              <w:rPr>
                <w:spacing w:val="-5"/>
              </w:rPr>
              <w:t xml:space="preserve"> </w:t>
            </w:r>
            <w:r>
              <w:t>сон,</w:t>
            </w:r>
            <w:r>
              <w:rPr>
                <w:spacing w:val="-5"/>
              </w:rPr>
              <w:t xml:space="preserve"> </w:t>
            </w:r>
            <w:r>
              <w:t>постепенный</w:t>
            </w:r>
            <w:r>
              <w:rPr>
                <w:spacing w:val="-3"/>
              </w:rPr>
              <w:t xml:space="preserve"> </w:t>
            </w:r>
            <w:r>
              <w:t>подъем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right="606"/>
              <w:jc w:val="right"/>
            </w:pPr>
            <w:r>
              <w:t>12.30-15.30</w:t>
            </w:r>
          </w:p>
        </w:tc>
      </w:tr>
      <w:tr w:rsidR="000E467F">
        <w:trPr>
          <w:trHeight w:val="598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74" w:line="252" w:lineRule="exact"/>
              <w:ind w:left="110" w:right="1514"/>
            </w:pPr>
            <w:r>
              <w:t>Постепенный</w:t>
            </w:r>
            <w:r>
              <w:rPr>
                <w:spacing w:val="-7"/>
              </w:rPr>
              <w:t xml:space="preserve"> </w:t>
            </w:r>
            <w:r>
              <w:t>подъем,</w:t>
            </w:r>
            <w:r>
              <w:rPr>
                <w:spacing w:val="-4"/>
              </w:rPr>
              <w:t xml:space="preserve"> </w:t>
            </w:r>
            <w:r>
              <w:t>оздоровительные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гигиенические</w:t>
            </w:r>
            <w:r>
              <w:rPr>
                <w:spacing w:val="-1"/>
              </w:rPr>
              <w:t xml:space="preserve"> </w:t>
            </w:r>
            <w:r>
              <w:t>процедуры,</w:t>
            </w:r>
            <w:r>
              <w:rPr>
                <w:spacing w:val="1"/>
              </w:rPr>
              <w:t xml:space="preserve"> </w:t>
            </w:r>
            <w:r>
              <w:t>полдник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5"/>
              <w:ind w:left="539"/>
            </w:pPr>
            <w:r>
              <w:t>16.00-16.30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5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250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Полдник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0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0" w:lineRule="exact"/>
              <w:ind w:right="606"/>
              <w:jc w:val="right"/>
            </w:pPr>
            <w:r>
              <w:t>15.30-16.00</w:t>
            </w:r>
          </w:p>
        </w:tc>
      </w:tr>
      <w:tr w:rsidR="000E467F">
        <w:trPr>
          <w:trHeight w:val="598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72" w:line="250" w:lineRule="atLeast"/>
              <w:ind w:left="110" w:right="734"/>
            </w:pPr>
            <w:r>
              <w:t>Активное</w:t>
            </w:r>
            <w:r>
              <w:rPr>
                <w:spacing w:val="-7"/>
              </w:rPr>
              <w:t xml:space="preserve"> </w:t>
            </w:r>
            <w:r>
              <w:t>бодрствование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(игры,</w:t>
            </w:r>
            <w:r>
              <w:rPr>
                <w:spacing w:val="-4"/>
              </w:rPr>
              <w:t xml:space="preserve"> </w:t>
            </w:r>
            <w:r>
              <w:t>предметная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5"/>
              <w:ind w:left="539"/>
            </w:pPr>
            <w:r>
              <w:t>16.30-17.30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5"/>
              <w:ind w:right="606"/>
              <w:jc w:val="right"/>
            </w:pPr>
            <w:r>
              <w:t>16.00-17.00</w:t>
            </w:r>
          </w:p>
        </w:tc>
      </w:tr>
      <w:tr w:rsidR="000E467F">
        <w:trPr>
          <w:trHeight w:val="505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46" w:lineRule="exact"/>
              <w:ind w:left="110"/>
            </w:pPr>
            <w:r>
              <w:t>Занятия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7"/>
              </w:rPr>
              <w:t xml:space="preserve"> </w:t>
            </w:r>
            <w:r>
              <w:t>форме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подгруппам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6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46" w:lineRule="exact"/>
              <w:ind w:left="608"/>
            </w:pPr>
            <w:r>
              <w:t>16.00–16.10</w:t>
            </w:r>
          </w:p>
          <w:p w:rsidR="000E467F" w:rsidRDefault="007B595D">
            <w:pPr>
              <w:pStyle w:val="TableParagraph"/>
              <w:spacing w:before="3" w:line="236" w:lineRule="exact"/>
              <w:ind w:left="628"/>
            </w:pPr>
            <w:r>
              <w:t>16.20-16.30</w:t>
            </w:r>
          </w:p>
        </w:tc>
      </w:tr>
      <w:tr w:rsidR="000E467F">
        <w:trPr>
          <w:trHeight w:val="341"/>
        </w:trPr>
        <w:tc>
          <w:tcPr>
            <w:tcW w:w="5569" w:type="dxa"/>
            <w:tcBorders>
              <w:bottom w:val="single" w:sz="6" w:space="0" w:color="000000"/>
            </w:tcBorders>
          </w:tcPr>
          <w:p w:rsidR="000E467F" w:rsidRDefault="007B595D">
            <w:pPr>
              <w:pStyle w:val="TableParagraph"/>
              <w:spacing w:before="81" w:line="240" w:lineRule="exact"/>
              <w:ind w:left="110"/>
            </w:pPr>
            <w:r>
              <w:t>Подготовка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прогулке,</w:t>
            </w:r>
            <w:r>
              <w:rPr>
                <w:spacing w:val="-4"/>
              </w:rPr>
              <w:t xml:space="preserve"> </w:t>
            </w:r>
            <w:r>
              <w:t>прогулка.</w:t>
            </w:r>
            <w:r>
              <w:rPr>
                <w:spacing w:val="-2"/>
              </w:rPr>
              <w:t xml:space="preserve"> </w:t>
            </w:r>
            <w:r>
              <w:t>Уход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домой</w:t>
            </w:r>
          </w:p>
        </w:tc>
        <w:tc>
          <w:tcPr>
            <w:tcW w:w="2232" w:type="dxa"/>
            <w:tcBorders>
              <w:bottom w:val="single" w:sz="6" w:space="0" w:color="000000"/>
            </w:tcBorders>
          </w:tcPr>
          <w:p w:rsidR="000E467F" w:rsidRDefault="007B595D">
            <w:pPr>
              <w:pStyle w:val="TableParagraph"/>
              <w:spacing w:before="81" w:line="240" w:lineRule="exact"/>
              <w:ind w:left="735"/>
            </w:pPr>
            <w:r>
              <w:t>до 17.30</w:t>
            </w:r>
          </w:p>
        </w:tc>
        <w:tc>
          <w:tcPr>
            <w:tcW w:w="2408" w:type="dxa"/>
            <w:tcBorders>
              <w:bottom w:val="single" w:sz="6" w:space="0" w:color="000000"/>
            </w:tcBorders>
          </w:tcPr>
          <w:p w:rsidR="000E467F" w:rsidRDefault="007B595D">
            <w:pPr>
              <w:pStyle w:val="TableParagraph"/>
              <w:spacing w:before="81" w:line="240" w:lineRule="exact"/>
              <w:ind w:right="606"/>
              <w:jc w:val="right"/>
            </w:pPr>
            <w:r>
              <w:t>16.30-17.30</w:t>
            </w:r>
          </w:p>
        </w:tc>
      </w:tr>
      <w:tr w:rsidR="000E467F">
        <w:trPr>
          <w:trHeight w:val="346"/>
        </w:trPr>
        <w:tc>
          <w:tcPr>
            <w:tcW w:w="10209" w:type="dxa"/>
            <w:gridSpan w:val="3"/>
            <w:shd w:val="clear" w:color="auto" w:fill="D9D9D9"/>
          </w:tcPr>
          <w:p w:rsidR="000E467F" w:rsidRDefault="007B595D">
            <w:pPr>
              <w:pStyle w:val="TableParagraph"/>
              <w:spacing w:before="89" w:line="236" w:lineRule="exact"/>
              <w:ind w:left="4003" w:right="398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Теплый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342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81" w:line="240" w:lineRule="exact"/>
              <w:ind w:left="110"/>
            </w:pPr>
            <w:r>
              <w:t>Прием</w:t>
            </w:r>
            <w:r>
              <w:rPr>
                <w:spacing w:val="-5"/>
              </w:rPr>
              <w:t xml:space="preserve"> </w:t>
            </w:r>
            <w:r>
              <w:t>детей,</w:t>
            </w:r>
            <w:r>
              <w:rPr>
                <w:spacing w:val="-6"/>
              </w:rPr>
              <w:t xml:space="preserve"> </w:t>
            </w:r>
            <w:r>
              <w:t>осмотр,</w:t>
            </w:r>
            <w:r>
              <w:rPr>
                <w:spacing w:val="-4"/>
              </w:rPr>
              <w:t xml:space="preserve"> </w:t>
            </w: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утренняя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1" w:line="240" w:lineRule="exact"/>
              <w:ind w:left="659"/>
            </w:pPr>
            <w:r>
              <w:t>7.30-8.30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1" w:line="240" w:lineRule="exact"/>
              <w:ind w:left="748"/>
            </w:pPr>
            <w:r>
              <w:t>7.30-8.30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5"/>
              </w:rPr>
              <w:t xml:space="preserve"> </w:t>
            </w:r>
            <w:r>
              <w:t>завтрак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659"/>
            </w:pPr>
            <w:r>
              <w:t>8.30-9.00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748"/>
            </w:pPr>
            <w:r>
              <w:t>8.30-9.00</w:t>
            </w:r>
          </w:p>
        </w:tc>
      </w:tr>
      <w:tr w:rsidR="000E467F">
        <w:trPr>
          <w:trHeight w:val="597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72" w:line="250" w:lineRule="atLeast"/>
              <w:ind w:left="110" w:right="734"/>
            </w:pP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прогулке,</w:t>
            </w:r>
            <w:r>
              <w:rPr>
                <w:spacing w:val="-7"/>
              </w:rPr>
              <w:t xml:space="preserve"> </w:t>
            </w:r>
            <w:r>
              <w:t>прогулка,</w:t>
            </w:r>
            <w:r>
              <w:rPr>
                <w:spacing w:val="-6"/>
              </w:rPr>
              <w:t xml:space="preserve"> </w:t>
            </w:r>
            <w:r>
              <w:t>возвращение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прогулки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5"/>
              <w:ind w:left="599"/>
            </w:pPr>
            <w:r>
              <w:t>9.00-10.00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5"/>
              <w:ind w:left="775"/>
            </w:pPr>
            <w:r>
              <w:t>9.00-11.30</w:t>
            </w:r>
          </w:p>
        </w:tc>
      </w:tr>
      <w:tr w:rsidR="000E467F">
        <w:trPr>
          <w:trHeight w:val="762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2" w:lineRule="exact"/>
              <w:ind w:left="110" w:right="479"/>
            </w:pPr>
            <w:r>
              <w:t>Занятия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подгруппам,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52"/>
              </w:rPr>
              <w:t xml:space="preserve"> </w:t>
            </w:r>
            <w:r>
              <w:t>бодрствование детей (игры, предметная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и 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0" w:lineRule="exact"/>
              <w:ind w:left="728"/>
            </w:pPr>
            <w:r>
              <w:t>9.10–9.20</w:t>
            </w:r>
          </w:p>
          <w:p w:rsidR="000E467F" w:rsidRDefault="007B595D">
            <w:pPr>
              <w:pStyle w:val="TableParagraph"/>
              <w:spacing w:line="252" w:lineRule="exact"/>
              <w:ind w:left="748"/>
            </w:pPr>
            <w:r>
              <w:t>9.30-9.40</w:t>
            </w:r>
          </w:p>
        </w:tc>
      </w:tr>
      <w:tr w:rsidR="000E467F">
        <w:trPr>
          <w:trHeight w:val="250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завтрак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0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0" w:lineRule="exact"/>
              <w:ind w:right="654"/>
              <w:jc w:val="right"/>
            </w:pPr>
            <w:r>
              <w:t>10.30-11.00</w:t>
            </w:r>
          </w:p>
        </w:tc>
      </w:tr>
      <w:tr w:rsidR="000E467F">
        <w:trPr>
          <w:trHeight w:val="762"/>
        </w:trPr>
        <w:tc>
          <w:tcPr>
            <w:tcW w:w="5569" w:type="dxa"/>
          </w:tcPr>
          <w:p w:rsidR="000E467F" w:rsidRDefault="007B595D">
            <w:pPr>
              <w:pStyle w:val="TableParagraph"/>
              <w:ind w:left="110" w:right="1171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2"/>
              </w:rPr>
              <w:t xml:space="preserve"> </w:t>
            </w:r>
            <w:r>
              <w:t>сну,</w:t>
            </w:r>
            <w:r>
              <w:rPr>
                <w:spacing w:val="-4"/>
              </w:rPr>
              <w:t xml:space="preserve"> </w:t>
            </w:r>
            <w:r>
              <w:t>первый</w:t>
            </w:r>
            <w:r>
              <w:rPr>
                <w:spacing w:val="-5"/>
              </w:rPr>
              <w:t xml:space="preserve"> </w:t>
            </w:r>
            <w:r>
              <w:t>сон,</w:t>
            </w:r>
            <w:r>
              <w:rPr>
                <w:spacing w:val="-4"/>
              </w:rPr>
              <w:t xml:space="preserve"> </w:t>
            </w:r>
            <w:r>
              <w:t>постепенный</w:t>
            </w:r>
            <w:r>
              <w:rPr>
                <w:spacing w:val="-52"/>
              </w:rPr>
              <w:t xml:space="preserve"> </w:t>
            </w:r>
            <w:r>
              <w:t>подъем,</w:t>
            </w:r>
            <w:r>
              <w:rPr>
                <w:spacing w:val="-2"/>
              </w:rPr>
              <w:t xml:space="preserve"> </w:t>
            </w:r>
            <w:r>
              <w:t>оздоровительные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гигиенические</w:t>
            </w:r>
          </w:p>
          <w:p w:rsidR="000E467F" w:rsidRDefault="007B595D">
            <w:pPr>
              <w:pStyle w:val="TableParagraph"/>
              <w:spacing w:line="239" w:lineRule="exact"/>
              <w:ind w:left="110"/>
            </w:pPr>
            <w:r>
              <w:t>процедуры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587"/>
            </w:pPr>
            <w:r>
              <w:t>10.00-12.30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250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обеду,</w:t>
            </w:r>
            <w:r>
              <w:rPr>
                <w:spacing w:val="-4"/>
              </w:rPr>
              <w:t xml:space="preserve"> </w:t>
            </w:r>
            <w:r>
              <w:t>обед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0" w:lineRule="exact"/>
              <w:ind w:left="587"/>
            </w:pPr>
            <w:r>
              <w:t>12.30-13.00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0" w:lineRule="exact"/>
              <w:ind w:right="654"/>
              <w:jc w:val="right"/>
            </w:pPr>
            <w:r>
              <w:t>12.00-12.30</w:t>
            </w:r>
          </w:p>
        </w:tc>
      </w:tr>
      <w:tr w:rsidR="000E467F">
        <w:trPr>
          <w:trHeight w:val="782"/>
        </w:trPr>
        <w:tc>
          <w:tcPr>
            <w:tcW w:w="5569" w:type="dxa"/>
          </w:tcPr>
          <w:p w:rsidR="000E467F" w:rsidRDefault="007B595D">
            <w:pPr>
              <w:pStyle w:val="TableParagraph"/>
              <w:ind w:left="110" w:right="1363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прогулке,</w:t>
            </w:r>
            <w:r>
              <w:rPr>
                <w:spacing w:val="-4"/>
              </w:rPr>
              <w:t xml:space="preserve"> </w:t>
            </w:r>
            <w:r>
              <w:t>прогулка,</w:t>
            </w:r>
            <w:r>
              <w:rPr>
                <w:spacing w:val="-4"/>
              </w:rPr>
              <w:t xml:space="preserve"> </w:t>
            </w:r>
            <w:r>
              <w:t>активное</w:t>
            </w:r>
            <w:r>
              <w:rPr>
                <w:spacing w:val="-52"/>
              </w:rPr>
              <w:t xml:space="preserve"> </w:t>
            </w:r>
            <w:r>
              <w:t>бодрствование детей (игры, предметная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и 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567"/>
            </w:pPr>
            <w:r>
              <w:t>13.00–14.30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506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подгруппам)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6" w:lineRule="exact"/>
              <w:ind w:left="519"/>
            </w:pPr>
            <w:r>
              <w:t>13.20–13.30</w:t>
            </w:r>
          </w:p>
          <w:p w:rsidR="000E467F" w:rsidRDefault="007B595D">
            <w:pPr>
              <w:pStyle w:val="TableParagraph"/>
              <w:spacing w:line="240" w:lineRule="exact"/>
              <w:ind w:left="519"/>
            </w:pPr>
            <w:r>
              <w:t>13.30–13.40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47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505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подгруппам)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46" w:lineRule="exact"/>
              <w:ind w:left="519"/>
            </w:pPr>
            <w:r>
              <w:t>13.50–14.00</w:t>
            </w:r>
          </w:p>
          <w:p w:rsidR="000E467F" w:rsidRDefault="007B595D">
            <w:pPr>
              <w:pStyle w:val="TableParagraph"/>
              <w:spacing w:line="240" w:lineRule="exact"/>
              <w:ind w:left="539"/>
            </w:pPr>
            <w:r>
              <w:t>14.00-14.10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47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9"/>
        <w:gridCol w:w="2232"/>
        <w:gridCol w:w="2408"/>
      </w:tblGrid>
      <w:tr w:rsidR="000E467F">
        <w:trPr>
          <w:trHeight w:val="254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lastRenderedPageBreak/>
              <w:t>Возвращение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прогулки,</w:t>
            </w:r>
            <w:r>
              <w:rPr>
                <w:spacing w:val="-4"/>
              </w:rPr>
              <w:t xml:space="preserve"> </w:t>
            </w:r>
            <w:r>
              <w:t>водные</w:t>
            </w:r>
            <w:r>
              <w:rPr>
                <w:spacing w:val="-7"/>
              </w:rPr>
              <w:t xml:space="preserve"> </w:t>
            </w:r>
            <w:r>
              <w:t>процедуры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454" w:right="440"/>
              <w:jc w:val="center"/>
            </w:pPr>
            <w:r>
              <w:t>14.30–15.00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253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сну,</w:t>
            </w:r>
            <w:r>
              <w:rPr>
                <w:spacing w:val="-4"/>
              </w:rPr>
              <w:t xml:space="preserve"> </w:t>
            </w:r>
            <w:r>
              <w:t>сон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34" w:lineRule="exact"/>
              <w:ind w:left="457" w:right="439"/>
              <w:jc w:val="center"/>
            </w:pPr>
            <w:r>
              <w:t>15.00-16.30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34" w:lineRule="exact"/>
              <w:ind w:left="652" w:right="633"/>
              <w:jc w:val="center"/>
            </w:pPr>
            <w:r>
              <w:t>12.30-15.30</w:t>
            </w:r>
          </w:p>
        </w:tc>
      </w:tr>
      <w:tr w:rsidR="000E467F">
        <w:trPr>
          <w:trHeight w:val="598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72" w:line="250" w:lineRule="atLeast"/>
              <w:ind w:left="110" w:right="1522"/>
            </w:pPr>
            <w:r>
              <w:t>Постепенный</w:t>
            </w:r>
            <w:r>
              <w:rPr>
                <w:spacing w:val="-9"/>
              </w:rPr>
              <w:t xml:space="preserve"> </w:t>
            </w:r>
            <w:r>
              <w:t>подъем,</w:t>
            </w:r>
            <w:r>
              <w:rPr>
                <w:spacing w:val="-7"/>
              </w:rPr>
              <w:t xml:space="preserve"> </w:t>
            </w:r>
            <w:r>
              <w:t>оздоровительные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гигиенические</w:t>
            </w:r>
            <w:r>
              <w:rPr>
                <w:spacing w:val="-1"/>
              </w:rPr>
              <w:t xml:space="preserve"> </w:t>
            </w:r>
            <w:r>
              <w:t>процедуры</w:t>
            </w:r>
            <w:r>
              <w:rPr>
                <w:spacing w:val="1"/>
              </w:rPr>
              <w:t xml:space="preserve"> </w:t>
            </w:r>
            <w:r>
              <w:t>полдник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5"/>
              <w:ind w:left="454" w:right="440"/>
              <w:jc w:val="center"/>
            </w:pPr>
            <w:r>
              <w:t>16.30–17.00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5"/>
              <w:ind w:left="652" w:right="633"/>
              <w:jc w:val="center"/>
            </w:pPr>
            <w:r>
              <w:t>15.30-16.00</w:t>
            </w:r>
          </w:p>
        </w:tc>
      </w:tr>
      <w:tr w:rsidR="000E467F">
        <w:trPr>
          <w:trHeight w:val="758"/>
        </w:trPr>
        <w:tc>
          <w:tcPr>
            <w:tcW w:w="5569" w:type="dxa"/>
          </w:tcPr>
          <w:p w:rsidR="000E467F" w:rsidRDefault="007B595D">
            <w:pPr>
              <w:pStyle w:val="TableParagraph"/>
              <w:spacing w:line="252" w:lineRule="exact"/>
              <w:ind w:left="110" w:right="467"/>
            </w:pPr>
            <w:r>
              <w:t>Занятия в игровой форме по подгруппам, активное</w:t>
            </w:r>
            <w:r>
              <w:rPr>
                <w:spacing w:val="1"/>
              </w:rPr>
              <w:t xml:space="preserve"> </w:t>
            </w:r>
            <w:r>
              <w:t>бодрствование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(игры,</w:t>
            </w:r>
            <w:r>
              <w:rPr>
                <w:spacing w:val="-8"/>
              </w:rPr>
              <w:t xml:space="preserve"> </w:t>
            </w:r>
            <w:r>
              <w:t>предметная</w:t>
            </w:r>
            <w:r w:rsidR="00E10BF6">
              <w:t xml:space="preserve">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line="251" w:lineRule="exact"/>
              <w:ind w:left="1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line="251" w:lineRule="exact"/>
              <w:ind w:left="608"/>
            </w:pPr>
            <w:r>
              <w:t>16.20–16.30</w:t>
            </w:r>
          </w:p>
          <w:p w:rsidR="000E467F" w:rsidRDefault="007B595D">
            <w:pPr>
              <w:pStyle w:val="TableParagraph"/>
              <w:spacing w:line="252" w:lineRule="exact"/>
              <w:ind w:left="628"/>
            </w:pPr>
            <w:r>
              <w:t>16.40-16.50</w:t>
            </w:r>
          </w:p>
        </w:tc>
      </w:tr>
      <w:tr w:rsidR="000E467F">
        <w:trPr>
          <w:trHeight w:val="350"/>
        </w:trPr>
        <w:tc>
          <w:tcPr>
            <w:tcW w:w="5569" w:type="dxa"/>
          </w:tcPr>
          <w:p w:rsidR="000E467F" w:rsidRDefault="007B595D">
            <w:pPr>
              <w:pStyle w:val="TableParagraph"/>
              <w:spacing w:before="89" w:line="240" w:lineRule="exact"/>
              <w:ind w:left="110"/>
            </w:pPr>
            <w:r>
              <w:t>Подготовка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прогулке,</w:t>
            </w:r>
            <w:r>
              <w:rPr>
                <w:spacing w:val="-4"/>
              </w:rPr>
              <w:t xml:space="preserve"> </w:t>
            </w:r>
            <w:r>
              <w:t>прогулка.</w:t>
            </w:r>
            <w:r>
              <w:rPr>
                <w:spacing w:val="-2"/>
              </w:rPr>
              <w:t xml:space="preserve"> </w:t>
            </w:r>
            <w:r>
              <w:t>Уход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домой</w:t>
            </w:r>
          </w:p>
        </w:tc>
        <w:tc>
          <w:tcPr>
            <w:tcW w:w="2232" w:type="dxa"/>
          </w:tcPr>
          <w:p w:rsidR="000E467F" w:rsidRDefault="007B595D">
            <w:pPr>
              <w:pStyle w:val="TableParagraph"/>
              <w:spacing w:before="89" w:line="240" w:lineRule="exact"/>
              <w:ind w:left="453" w:right="440"/>
              <w:jc w:val="center"/>
            </w:pPr>
            <w:r>
              <w:t>до 17.30</w:t>
            </w:r>
          </w:p>
        </w:tc>
        <w:tc>
          <w:tcPr>
            <w:tcW w:w="2408" w:type="dxa"/>
          </w:tcPr>
          <w:p w:rsidR="000E467F" w:rsidRDefault="007B595D">
            <w:pPr>
              <w:pStyle w:val="TableParagraph"/>
              <w:spacing w:before="89" w:line="240" w:lineRule="exact"/>
              <w:ind w:left="648" w:right="637"/>
              <w:jc w:val="center"/>
            </w:pPr>
            <w:r>
              <w:t>16.50-17.30</w:t>
            </w:r>
          </w:p>
        </w:tc>
      </w:tr>
    </w:tbl>
    <w:p w:rsidR="000E467F" w:rsidRDefault="000E467F">
      <w:pPr>
        <w:pStyle w:val="a3"/>
        <w:spacing w:before="4"/>
        <w:ind w:left="0"/>
        <w:jc w:val="left"/>
        <w:rPr>
          <w:b/>
          <w:sz w:val="19"/>
        </w:rPr>
      </w:pPr>
    </w:p>
    <w:p w:rsidR="000E467F" w:rsidRDefault="007B595D">
      <w:pPr>
        <w:pStyle w:val="Heading4"/>
        <w:spacing w:before="90"/>
        <w:ind w:left="373" w:right="431"/>
        <w:jc w:val="center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2-х</w:t>
      </w:r>
      <w:r>
        <w:rPr>
          <w:spacing w:val="-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3-х</w:t>
      </w:r>
      <w:r>
        <w:rPr>
          <w:spacing w:val="-8"/>
        </w:rPr>
        <w:t xml:space="preserve"> </w:t>
      </w:r>
      <w:r>
        <w:t>лет</w:t>
      </w:r>
    </w:p>
    <w:p w:rsidR="000E467F" w:rsidRDefault="000E467F">
      <w:pPr>
        <w:pStyle w:val="a3"/>
        <w:ind w:left="0"/>
        <w:jc w:val="left"/>
        <w:rPr>
          <w:b/>
          <w:sz w:val="20"/>
        </w:rPr>
      </w:pPr>
    </w:p>
    <w:p w:rsidR="000E467F" w:rsidRDefault="000E467F">
      <w:pPr>
        <w:pStyle w:val="a3"/>
        <w:spacing w:before="8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8"/>
        <w:gridCol w:w="3036"/>
      </w:tblGrid>
      <w:tr w:rsidR="000E467F">
        <w:trPr>
          <w:trHeight w:val="250"/>
        </w:trPr>
        <w:tc>
          <w:tcPr>
            <w:tcW w:w="7658" w:type="dxa"/>
            <w:shd w:val="clear" w:color="auto" w:fill="D9D9D9"/>
          </w:tcPr>
          <w:p w:rsidR="000E467F" w:rsidRDefault="007B595D">
            <w:pPr>
              <w:pStyle w:val="TableParagraph"/>
              <w:spacing w:line="230" w:lineRule="exact"/>
              <w:ind w:left="3230" w:right="3218"/>
              <w:jc w:val="center"/>
            </w:pPr>
            <w:r>
              <w:t>Содержание</w:t>
            </w:r>
          </w:p>
        </w:tc>
        <w:tc>
          <w:tcPr>
            <w:tcW w:w="3036" w:type="dxa"/>
            <w:shd w:val="clear" w:color="auto" w:fill="D9D9D9"/>
          </w:tcPr>
          <w:p w:rsidR="000E467F" w:rsidRDefault="007B595D">
            <w:pPr>
              <w:pStyle w:val="TableParagraph"/>
              <w:spacing w:line="230" w:lineRule="exact"/>
              <w:ind w:left="935" w:right="927"/>
              <w:jc w:val="center"/>
            </w:pPr>
            <w:r>
              <w:t>Время</w:t>
            </w:r>
          </w:p>
        </w:tc>
      </w:tr>
      <w:tr w:rsidR="000E467F">
        <w:trPr>
          <w:trHeight w:val="350"/>
        </w:trPr>
        <w:tc>
          <w:tcPr>
            <w:tcW w:w="10694" w:type="dxa"/>
            <w:gridSpan w:val="2"/>
            <w:shd w:val="clear" w:color="auto" w:fill="D9D9D9"/>
          </w:tcPr>
          <w:p w:rsidR="000E467F" w:rsidRDefault="007B595D">
            <w:pPr>
              <w:pStyle w:val="TableParagraph"/>
              <w:spacing w:before="97" w:line="232" w:lineRule="exact"/>
              <w:ind w:left="4247" w:right="42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Холодный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52" w:lineRule="exact"/>
              <w:ind w:left="110" w:right="754"/>
            </w:pPr>
            <w:r>
              <w:t>Прием</w:t>
            </w:r>
            <w:r>
              <w:rPr>
                <w:spacing w:val="-8"/>
              </w:rPr>
              <w:t xml:space="preserve"> </w:t>
            </w:r>
            <w:r>
              <w:t>детей,</w:t>
            </w:r>
            <w:r>
              <w:rPr>
                <w:spacing w:val="-8"/>
              </w:rPr>
              <w:t xml:space="preserve"> </w:t>
            </w:r>
            <w:r>
              <w:t>осмотр,</w:t>
            </w:r>
            <w:r>
              <w:rPr>
                <w:spacing w:val="-7"/>
              </w:rPr>
              <w:t xml:space="preserve"> </w:t>
            </w:r>
            <w:r>
              <w:t>самостоятельная</w:t>
            </w:r>
            <w:r>
              <w:rPr>
                <w:spacing w:val="-9"/>
              </w:rPr>
              <w:t xml:space="preserve"> </w:t>
            </w:r>
            <w:r>
              <w:t>деятельность,</w:t>
            </w:r>
            <w:r>
              <w:rPr>
                <w:spacing w:val="-5"/>
              </w:rPr>
              <w:t xml:space="preserve"> </w:t>
            </w:r>
            <w:r>
              <w:t>утренняя</w:t>
            </w:r>
            <w:r>
              <w:rPr>
                <w:spacing w:val="-52"/>
              </w:rPr>
              <w:t xml:space="preserve"> </w:t>
            </w:r>
            <w:r>
              <w:t>гимнастика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1" w:lineRule="exact"/>
              <w:ind w:left="891"/>
            </w:pPr>
            <w:r>
              <w:t>7.30-8.30</w:t>
            </w:r>
          </w:p>
        </w:tc>
      </w:tr>
      <w:tr w:rsidR="000E467F">
        <w:trPr>
          <w:trHeight w:val="346"/>
        </w:trPr>
        <w:tc>
          <w:tcPr>
            <w:tcW w:w="7658" w:type="dxa"/>
          </w:tcPr>
          <w:p w:rsidR="000E467F" w:rsidRDefault="007B595D">
            <w:pPr>
              <w:pStyle w:val="TableParagraph"/>
              <w:spacing w:before="89" w:line="236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5"/>
              </w:rPr>
              <w:t xml:space="preserve"> </w:t>
            </w:r>
            <w:r>
              <w:t>завтрак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before="89" w:line="236" w:lineRule="exact"/>
              <w:ind w:left="891"/>
            </w:pPr>
            <w:r>
              <w:t>8.30-8.45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занятиям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891"/>
            </w:pPr>
            <w:r>
              <w:t>8.45-9.00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t>Занятия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7"/>
              </w:rPr>
              <w:t xml:space="preserve"> </w:t>
            </w:r>
            <w:r>
              <w:t>форме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подгруппам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47" w:lineRule="exact"/>
              <w:ind w:left="914"/>
            </w:pPr>
            <w:r>
              <w:t>9.00–9.10</w:t>
            </w:r>
          </w:p>
          <w:p w:rsidR="000E467F" w:rsidRDefault="007B595D">
            <w:pPr>
              <w:pStyle w:val="TableParagraph"/>
              <w:spacing w:before="3" w:line="236" w:lineRule="exact"/>
              <w:ind w:left="998"/>
            </w:pPr>
            <w:r>
              <w:t>9.20-9.30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второму</w:t>
            </w:r>
            <w:r>
              <w:rPr>
                <w:spacing w:val="-6"/>
              </w:rPr>
              <w:t xml:space="preserve"> </w:t>
            </w:r>
            <w:r>
              <w:t>завтраку.</w:t>
            </w:r>
            <w:r>
              <w:rPr>
                <w:spacing w:val="-3"/>
              </w:rPr>
              <w:t xml:space="preserve"> </w:t>
            </w: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завтрак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891"/>
            </w:pPr>
            <w:r>
              <w:t>10.00-10.10</w:t>
            </w:r>
          </w:p>
        </w:tc>
      </w:tr>
      <w:tr w:rsidR="000E467F">
        <w:trPr>
          <w:trHeight w:val="254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прогулке,</w:t>
            </w:r>
            <w:r>
              <w:rPr>
                <w:spacing w:val="-6"/>
              </w:rPr>
              <w:t xml:space="preserve"> </w:t>
            </w:r>
            <w:r>
              <w:t>прогулка,</w:t>
            </w:r>
            <w:r>
              <w:rPr>
                <w:spacing w:val="-4"/>
              </w:rPr>
              <w:t xml:space="preserve"> </w:t>
            </w:r>
            <w:r>
              <w:t>возвращение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прогулки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891"/>
            </w:pPr>
            <w:r>
              <w:t>10.10-11.30</w:t>
            </w:r>
          </w:p>
        </w:tc>
      </w:tr>
      <w:tr w:rsidR="000E467F">
        <w:trPr>
          <w:trHeight w:val="250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0" w:lineRule="exact"/>
              <w:ind w:left="11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обеду,</w:t>
            </w:r>
            <w:r>
              <w:rPr>
                <w:spacing w:val="-4"/>
              </w:rPr>
              <w:t xml:space="preserve"> </w:t>
            </w:r>
            <w:r>
              <w:t>обед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0" w:lineRule="exact"/>
              <w:ind w:left="891"/>
            </w:pPr>
            <w:r>
              <w:t>11.30-12.00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52" w:lineRule="exact"/>
              <w:ind w:left="110" w:right="754"/>
            </w:pPr>
            <w:r>
              <w:t>Подготовка</w:t>
            </w:r>
            <w:r>
              <w:rPr>
                <w:spacing w:val="-9"/>
              </w:rPr>
              <w:t xml:space="preserve"> </w:t>
            </w:r>
            <w:r>
              <w:t>ко</w:t>
            </w:r>
            <w:r>
              <w:rPr>
                <w:spacing w:val="-6"/>
              </w:rPr>
              <w:t xml:space="preserve"> </w:t>
            </w:r>
            <w:r>
              <w:t>сну,</w:t>
            </w:r>
            <w:r>
              <w:rPr>
                <w:spacing w:val="-7"/>
              </w:rPr>
              <w:t xml:space="preserve"> </w:t>
            </w:r>
            <w:r>
              <w:t>дневной</w:t>
            </w:r>
            <w:r>
              <w:rPr>
                <w:spacing w:val="-6"/>
              </w:rPr>
              <w:t xml:space="preserve"> </w:t>
            </w:r>
            <w:r>
              <w:t>сон,</w:t>
            </w:r>
            <w:r>
              <w:rPr>
                <w:spacing w:val="-8"/>
              </w:rPr>
              <w:t xml:space="preserve"> </w:t>
            </w:r>
            <w:r>
              <w:t>постепенный</w:t>
            </w:r>
            <w:r>
              <w:rPr>
                <w:spacing w:val="-9"/>
              </w:rPr>
              <w:t xml:space="preserve"> </w:t>
            </w:r>
            <w:r>
              <w:t>подъем,оздоровительные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процедуры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1" w:lineRule="exact"/>
              <w:ind w:left="891"/>
            </w:pPr>
            <w:r>
              <w:t>12.00-15.20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полднику,</w:t>
            </w:r>
            <w:r>
              <w:rPr>
                <w:spacing w:val="-6"/>
              </w:rPr>
              <w:t xml:space="preserve"> </w:t>
            </w:r>
            <w:r>
              <w:t>полдник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891"/>
            </w:pPr>
            <w:r>
              <w:t>15.20-15.40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51" w:lineRule="exact"/>
              <w:ind w:left="110"/>
            </w:pPr>
            <w:r>
              <w:t>Занятия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7"/>
              </w:rPr>
              <w:t xml:space="preserve"> </w:t>
            </w:r>
            <w:r>
              <w:t>форме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подгруппам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0" w:lineRule="exact"/>
              <w:ind w:left="918"/>
            </w:pPr>
            <w:r>
              <w:t>15.40–15.50</w:t>
            </w:r>
          </w:p>
          <w:p w:rsidR="000E467F" w:rsidRDefault="007B595D">
            <w:pPr>
              <w:pStyle w:val="TableParagraph"/>
              <w:spacing w:line="236" w:lineRule="exact"/>
              <w:ind w:left="918"/>
            </w:pPr>
            <w:r>
              <w:t>16.00–16.10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прогулке,</w:t>
            </w:r>
            <w:r>
              <w:rPr>
                <w:spacing w:val="-7"/>
              </w:rPr>
              <w:t xml:space="preserve"> </w:t>
            </w:r>
            <w:r>
              <w:t>прогулка,</w:t>
            </w:r>
            <w:r>
              <w:rPr>
                <w:spacing w:val="-6"/>
              </w:rPr>
              <w:t xml:space="preserve"> </w:t>
            </w:r>
            <w:r>
              <w:t>самостоятельная</w:t>
            </w:r>
            <w:r>
              <w:rPr>
                <w:spacing w:val="-8"/>
              </w:rPr>
              <w:t xml:space="preserve"> </w:t>
            </w:r>
            <w:r>
              <w:t>деятельностьдетей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891"/>
            </w:pPr>
            <w:r>
              <w:t>16.10-17.30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Уход детей</w:t>
            </w:r>
            <w:r>
              <w:rPr>
                <w:spacing w:val="-4"/>
              </w:rPr>
              <w:t xml:space="preserve"> </w:t>
            </w:r>
            <w:r>
              <w:t>домой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939" w:right="926"/>
              <w:jc w:val="center"/>
            </w:pPr>
            <w:r>
              <w:t>17.30</w:t>
            </w:r>
          </w:p>
        </w:tc>
      </w:tr>
      <w:tr w:rsidR="000E467F">
        <w:trPr>
          <w:trHeight w:val="474"/>
        </w:trPr>
        <w:tc>
          <w:tcPr>
            <w:tcW w:w="10694" w:type="dxa"/>
            <w:gridSpan w:val="2"/>
            <w:shd w:val="clear" w:color="auto" w:fill="D9D9D9"/>
          </w:tcPr>
          <w:p w:rsidR="000E467F" w:rsidRDefault="007B595D">
            <w:pPr>
              <w:pStyle w:val="TableParagraph"/>
              <w:spacing w:before="93"/>
              <w:ind w:left="4247" w:right="422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Теплый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52" w:lineRule="exact"/>
              <w:ind w:left="110" w:right="754"/>
            </w:pPr>
            <w:r>
              <w:t>Прием</w:t>
            </w:r>
            <w:r>
              <w:rPr>
                <w:spacing w:val="-8"/>
              </w:rPr>
              <w:t xml:space="preserve"> </w:t>
            </w:r>
            <w:r>
              <w:t>детей,</w:t>
            </w:r>
            <w:r>
              <w:rPr>
                <w:spacing w:val="-8"/>
              </w:rPr>
              <w:t xml:space="preserve"> </w:t>
            </w:r>
            <w:r>
              <w:t>осмотр,</w:t>
            </w:r>
            <w:r>
              <w:rPr>
                <w:spacing w:val="-7"/>
              </w:rPr>
              <w:t xml:space="preserve"> </w:t>
            </w:r>
            <w:r>
              <w:t>самостоятельная</w:t>
            </w:r>
            <w:r>
              <w:rPr>
                <w:spacing w:val="-9"/>
              </w:rPr>
              <w:t xml:space="preserve"> </w:t>
            </w:r>
            <w:r>
              <w:t>деятельность,</w:t>
            </w:r>
            <w:r>
              <w:rPr>
                <w:spacing w:val="-5"/>
              </w:rPr>
              <w:t xml:space="preserve"> </w:t>
            </w:r>
            <w:r>
              <w:t>утренняя</w:t>
            </w:r>
            <w:r>
              <w:rPr>
                <w:spacing w:val="-52"/>
              </w:rPr>
              <w:t xml:space="preserve"> </w:t>
            </w:r>
            <w:r>
              <w:t>гимнастика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1" w:lineRule="exact"/>
              <w:ind w:right="1079"/>
              <w:jc w:val="right"/>
            </w:pPr>
            <w:r>
              <w:t>7.30-8.30</w:t>
            </w:r>
          </w:p>
        </w:tc>
      </w:tr>
      <w:tr w:rsidR="000E467F">
        <w:trPr>
          <w:trHeight w:val="254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завтраку,</w:t>
            </w:r>
            <w:r>
              <w:rPr>
                <w:spacing w:val="-5"/>
              </w:rPr>
              <w:t xml:space="preserve"> </w:t>
            </w:r>
            <w:r>
              <w:t>завтрак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right="1079"/>
              <w:jc w:val="right"/>
            </w:pPr>
            <w:r>
              <w:t>8.30-9.00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прогулке,</w:t>
            </w:r>
            <w:r>
              <w:rPr>
                <w:spacing w:val="-1"/>
              </w:rPr>
              <w:t xml:space="preserve"> </w:t>
            </w:r>
            <w:r>
              <w:t>выход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прогулку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right="1078"/>
              <w:jc w:val="right"/>
            </w:pPr>
            <w:r>
              <w:t>9.10-9.40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8"/>
        <w:gridCol w:w="3036"/>
      </w:tblGrid>
      <w:tr w:rsidR="000E467F">
        <w:trPr>
          <w:trHeight w:val="761"/>
        </w:trPr>
        <w:tc>
          <w:tcPr>
            <w:tcW w:w="7658" w:type="dxa"/>
          </w:tcPr>
          <w:p w:rsidR="000E467F" w:rsidRDefault="007B595D">
            <w:pPr>
              <w:pStyle w:val="TableParagraph"/>
              <w:ind w:left="110" w:right="754"/>
            </w:pPr>
            <w:r>
              <w:lastRenderedPageBreak/>
              <w:t>Прогулка, игры, самостоятельная деятельность детей, занятия вигровой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подгруппам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0" w:lineRule="exact"/>
              <w:ind w:left="1058"/>
            </w:pPr>
            <w:r>
              <w:t>9.50–11.30</w:t>
            </w:r>
          </w:p>
          <w:p w:rsidR="000E467F" w:rsidRDefault="007B595D">
            <w:pPr>
              <w:pStyle w:val="TableParagraph"/>
              <w:spacing w:line="252" w:lineRule="exact"/>
              <w:ind w:left="1058"/>
            </w:pPr>
            <w:r>
              <w:t>9.40–9.50</w:t>
            </w:r>
          </w:p>
          <w:p w:rsidR="000E467F" w:rsidRDefault="007B595D">
            <w:pPr>
              <w:pStyle w:val="TableParagraph"/>
              <w:spacing w:before="3" w:line="236" w:lineRule="exact"/>
              <w:ind w:left="1058"/>
            </w:pPr>
            <w:r>
              <w:t>9.50–10.00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завтрак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939" w:right="918"/>
              <w:jc w:val="center"/>
            </w:pPr>
            <w:r>
              <w:t>10.30-11.00</w:t>
            </w:r>
          </w:p>
        </w:tc>
      </w:tr>
      <w:tr w:rsidR="000E467F">
        <w:trPr>
          <w:trHeight w:val="250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1" w:lineRule="exact"/>
              <w:ind w:left="110"/>
            </w:pPr>
            <w:r>
              <w:t>Возвращение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прогулки,</w:t>
            </w:r>
            <w:r>
              <w:rPr>
                <w:spacing w:val="-6"/>
              </w:rPr>
              <w:t xml:space="preserve"> </w:t>
            </w:r>
            <w:r>
              <w:t>самостоятельная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1" w:lineRule="exact"/>
              <w:ind w:left="939" w:right="927"/>
              <w:jc w:val="center"/>
            </w:pPr>
            <w:r>
              <w:t>11.30.-12.00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обеду,</w:t>
            </w:r>
            <w:r>
              <w:rPr>
                <w:spacing w:val="-4"/>
              </w:rPr>
              <w:t xml:space="preserve"> </w:t>
            </w:r>
            <w:r>
              <w:t>обед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939" w:right="918"/>
              <w:jc w:val="center"/>
            </w:pPr>
            <w:r>
              <w:t>12.00-12.30</w:t>
            </w:r>
          </w:p>
        </w:tc>
      </w:tr>
      <w:tr w:rsidR="000E467F">
        <w:trPr>
          <w:trHeight w:val="505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52" w:lineRule="exact"/>
              <w:ind w:left="110" w:right="754"/>
            </w:pPr>
            <w:r>
              <w:t>Подготовка</w:t>
            </w:r>
            <w:r>
              <w:rPr>
                <w:spacing w:val="-9"/>
              </w:rPr>
              <w:t xml:space="preserve"> </w:t>
            </w:r>
            <w:r>
              <w:t>ко</w:t>
            </w:r>
            <w:r>
              <w:rPr>
                <w:spacing w:val="-6"/>
              </w:rPr>
              <w:t xml:space="preserve"> </w:t>
            </w:r>
            <w:r>
              <w:t>сну,</w:t>
            </w:r>
            <w:r>
              <w:rPr>
                <w:spacing w:val="-7"/>
              </w:rPr>
              <w:t xml:space="preserve"> </w:t>
            </w:r>
            <w:r>
              <w:t>дневной</w:t>
            </w:r>
            <w:r>
              <w:rPr>
                <w:spacing w:val="-6"/>
              </w:rPr>
              <w:t xml:space="preserve"> </w:t>
            </w:r>
            <w:r>
              <w:t>сон,</w:t>
            </w:r>
            <w:r>
              <w:rPr>
                <w:spacing w:val="-8"/>
              </w:rPr>
              <w:t xml:space="preserve"> </w:t>
            </w:r>
            <w:r>
              <w:t>постепенный</w:t>
            </w:r>
            <w:r>
              <w:rPr>
                <w:spacing w:val="-9"/>
              </w:rPr>
              <w:t xml:space="preserve"> </w:t>
            </w:r>
            <w:r>
              <w:t>подъем,оздоровительные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процедуры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51" w:lineRule="exact"/>
              <w:ind w:left="939" w:right="918"/>
              <w:jc w:val="center"/>
            </w:pPr>
            <w:r>
              <w:t>12.30-15.30</w:t>
            </w:r>
          </w:p>
        </w:tc>
      </w:tr>
      <w:tr w:rsidR="000E467F">
        <w:trPr>
          <w:trHeight w:val="254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Полдник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939" w:right="918"/>
              <w:jc w:val="center"/>
            </w:pPr>
            <w:r>
              <w:t>15.30-16.00</w:t>
            </w:r>
          </w:p>
        </w:tc>
      </w:tr>
      <w:tr w:rsidR="000E467F">
        <w:trPr>
          <w:trHeight w:val="506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прогулке,</w:t>
            </w:r>
            <w:r>
              <w:rPr>
                <w:spacing w:val="-7"/>
              </w:rPr>
              <w:t xml:space="preserve"> </w:t>
            </w:r>
            <w:r>
              <w:t>прогулка,</w:t>
            </w:r>
            <w:r>
              <w:rPr>
                <w:spacing w:val="-7"/>
              </w:rPr>
              <w:t xml:space="preserve"> </w:t>
            </w:r>
            <w:r>
              <w:t>самостоятельная</w:t>
            </w:r>
            <w:r>
              <w:rPr>
                <w:spacing w:val="-8"/>
              </w:rPr>
              <w:t xml:space="preserve"> </w:t>
            </w:r>
            <w:r>
              <w:t>деятельностьдетей,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  <w:p w:rsidR="000E467F" w:rsidRDefault="007B595D">
            <w:pPr>
              <w:pStyle w:val="TableParagraph"/>
              <w:spacing w:before="3" w:line="236" w:lineRule="exact"/>
              <w:ind w:left="110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игровой форме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подгруппам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47" w:lineRule="exact"/>
              <w:ind w:left="918"/>
            </w:pPr>
            <w:r>
              <w:t>16.00–17.30</w:t>
            </w:r>
          </w:p>
          <w:p w:rsidR="000E467F" w:rsidRDefault="007B595D">
            <w:pPr>
              <w:pStyle w:val="TableParagraph"/>
              <w:spacing w:before="3" w:line="236" w:lineRule="exact"/>
              <w:ind w:left="918"/>
            </w:pPr>
            <w:r>
              <w:t>16.20–16.30</w:t>
            </w:r>
          </w:p>
        </w:tc>
      </w:tr>
      <w:tr w:rsidR="000E467F">
        <w:trPr>
          <w:trHeight w:val="253"/>
        </w:trPr>
        <w:tc>
          <w:tcPr>
            <w:tcW w:w="7658" w:type="dxa"/>
          </w:tcPr>
          <w:p w:rsidR="000E467F" w:rsidRDefault="007B595D">
            <w:pPr>
              <w:pStyle w:val="TableParagraph"/>
              <w:spacing w:line="234" w:lineRule="exact"/>
              <w:ind w:left="110"/>
            </w:pPr>
            <w:r>
              <w:t>Уход детей</w:t>
            </w:r>
            <w:r>
              <w:rPr>
                <w:spacing w:val="-4"/>
              </w:rPr>
              <w:t xml:space="preserve"> </w:t>
            </w:r>
            <w:r>
              <w:t>домой</w:t>
            </w:r>
          </w:p>
        </w:tc>
        <w:tc>
          <w:tcPr>
            <w:tcW w:w="3036" w:type="dxa"/>
          </w:tcPr>
          <w:p w:rsidR="000E467F" w:rsidRDefault="007B595D">
            <w:pPr>
              <w:pStyle w:val="TableParagraph"/>
              <w:spacing w:line="234" w:lineRule="exact"/>
              <w:ind w:left="939" w:right="925"/>
              <w:jc w:val="center"/>
            </w:pPr>
            <w:r>
              <w:t>17.30</w:t>
            </w:r>
          </w:p>
        </w:tc>
      </w:tr>
    </w:tbl>
    <w:p w:rsidR="000E467F" w:rsidRDefault="000E467F">
      <w:pPr>
        <w:pStyle w:val="a3"/>
        <w:spacing w:before="1"/>
        <w:ind w:left="0"/>
        <w:jc w:val="left"/>
        <w:rPr>
          <w:b/>
          <w:sz w:val="17"/>
        </w:rPr>
      </w:pPr>
    </w:p>
    <w:p w:rsidR="000E467F" w:rsidRDefault="007B595D">
      <w:pPr>
        <w:spacing w:before="91"/>
        <w:ind w:left="371" w:right="431"/>
        <w:jc w:val="center"/>
        <w:rPr>
          <w:b/>
        </w:rPr>
      </w:pPr>
      <w:r>
        <w:rPr>
          <w:b/>
        </w:rPr>
        <w:t>Режим</w:t>
      </w:r>
      <w:r>
        <w:rPr>
          <w:b/>
          <w:spacing w:val="-7"/>
        </w:rPr>
        <w:t xml:space="preserve"> </w:t>
      </w:r>
      <w:r>
        <w:rPr>
          <w:b/>
        </w:rPr>
        <w:t>дня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дошкольных</w:t>
      </w:r>
      <w:r>
        <w:rPr>
          <w:b/>
          <w:spacing w:val="-6"/>
        </w:rPr>
        <w:t xml:space="preserve"> </w:t>
      </w:r>
      <w:r>
        <w:rPr>
          <w:b/>
        </w:rPr>
        <w:t>группах</w:t>
      </w:r>
    </w:p>
    <w:p w:rsidR="000E467F" w:rsidRDefault="000E467F">
      <w:pPr>
        <w:pStyle w:val="a3"/>
        <w:spacing w:before="2" w:after="1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2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9"/>
        <w:gridCol w:w="1677"/>
        <w:gridCol w:w="1705"/>
        <w:gridCol w:w="1560"/>
        <w:gridCol w:w="1840"/>
      </w:tblGrid>
      <w:tr w:rsidR="000E467F">
        <w:trPr>
          <w:trHeight w:val="474"/>
        </w:trPr>
        <w:tc>
          <w:tcPr>
            <w:tcW w:w="3569" w:type="dxa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115"/>
            </w:pPr>
            <w:r>
              <w:t>Содержание</w:t>
            </w:r>
          </w:p>
        </w:tc>
        <w:tc>
          <w:tcPr>
            <w:tcW w:w="1677" w:type="dxa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347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1705" w:type="dxa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534"/>
            </w:pPr>
            <w:r>
              <w:t>4-5 лет</w:t>
            </w:r>
          </w:p>
        </w:tc>
        <w:tc>
          <w:tcPr>
            <w:tcW w:w="1560" w:type="dxa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345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840" w:type="dxa"/>
            <w:shd w:val="clear" w:color="auto" w:fill="D9D9D9"/>
          </w:tcPr>
          <w:p w:rsidR="000E467F" w:rsidRDefault="007B595D">
            <w:pPr>
              <w:pStyle w:val="TableParagraph"/>
              <w:spacing w:line="247" w:lineRule="exact"/>
              <w:ind w:left="413"/>
            </w:pPr>
            <w:r>
              <w:t>6-7 лет</w:t>
            </w:r>
          </w:p>
        </w:tc>
      </w:tr>
      <w:tr w:rsidR="000E467F">
        <w:trPr>
          <w:trHeight w:val="473"/>
        </w:trPr>
        <w:tc>
          <w:tcPr>
            <w:tcW w:w="10351" w:type="dxa"/>
            <w:gridSpan w:val="5"/>
            <w:shd w:val="clear" w:color="auto" w:fill="D9D9D9"/>
          </w:tcPr>
          <w:p w:rsidR="000E467F" w:rsidRDefault="007B595D">
            <w:pPr>
              <w:pStyle w:val="TableParagraph"/>
              <w:spacing w:before="93"/>
              <w:ind w:left="4075" w:right="405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Холодный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1014"/>
        </w:trPr>
        <w:tc>
          <w:tcPr>
            <w:tcW w:w="3569" w:type="dxa"/>
          </w:tcPr>
          <w:p w:rsidR="000E467F" w:rsidRDefault="007B595D">
            <w:pPr>
              <w:pStyle w:val="TableParagraph"/>
              <w:ind w:left="115" w:right="78"/>
              <w:jc w:val="both"/>
            </w:pPr>
            <w:r>
              <w:t>Утренний</w:t>
            </w:r>
            <w:r>
              <w:rPr>
                <w:spacing w:val="1"/>
              </w:rPr>
              <w:t xml:space="preserve"> </w:t>
            </w:r>
            <w:r>
              <w:t>прием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утренняя</w:t>
            </w:r>
            <w:r>
              <w:rPr>
                <w:spacing w:val="33"/>
              </w:rPr>
              <w:t xml:space="preserve"> </w:t>
            </w:r>
            <w:r>
              <w:t>гимнастика</w:t>
            </w:r>
            <w:r>
              <w:rPr>
                <w:spacing w:val="36"/>
              </w:rPr>
              <w:t xml:space="preserve"> </w:t>
            </w:r>
            <w:r>
              <w:t>(не</w:t>
            </w:r>
            <w:r>
              <w:rPr>
                <w:spacing w:val="34"/>
              </w:rPr>
              <w:t xml:space="preserve"> </w:t>
            </w:r>
            <w:r>
              <w:t>менее</w:t>
            </w:r>
            <w:r>
              <w:rPr>
                <w:spacing w:val="41"/>
              </w:rPr>
              <w:t xml:space="preserve"> </w:t>
            </w:r>
            <w:r>
              <w:t>10</w:t>
            </w:r>
          </w:p>
          <w:p w:rsidR="000E467F" w:rsidRDefault="007B595D">
            <w:pPr>
              <w:pStyle w:val="TableParagraph"/>
              <w:spacing w:line="236" w:lineRule="exact"/>
              <w:ind w:left="115"/>
            </w:pPr>
            <w:r>
              <w:t>минут)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right="213"/>
              <w:jc w:val="right"/>
            </w:pPr>
            <w:r>
              <w:t>7.30-8.15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38"/>
            </w:pPr>
            <w:r>
              <w:t>7.30-8.15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right="187"/>
              <w:jc w:val="right"/>
            </w:pPr>
            <w:r>
              <w:t>7.30-8.15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94"/>
            </w:pPr>
            <w:r>
              <w:t>7.30-8.20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завтраку.</w:t>
            </w:r>
            <w:r>
              <w:rPr>
                <w:spacing w:val="-3"/>
              </w:rPr>
              <w:t xml:space="preserve"> </w:t>
            </w:r>
            <w:r>
              <w:t>Завтрак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right="216"/>
              <w:jc w:val="right"/>
            </w:pPr>
            <w:r>
              <w:t>8.15-8.45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left="438"/>
            </w:pPr>
            <w:r>
              <w:t>8.15-8.45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right="188"/>
              <w:jc w:val="right"/>
            </w:pPr>
            <w:r>
              <w:t>8.15-8.45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494"/>
            </w:pPr>
            <w:r>
              <w:t>8.20-8.45</w:t>
            </w:r>
          </w:p>
        </w:tc>
      </w:tr>
      <w:tr w:rsidR="000E467F">
        <w:trPr>
          <w:trHeight w:val="250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0" w:lineRule="exact"/>
              <w:ind w:left="115"/>
            </w:pPr>
            <w:r>
              <w:t>Утренний</w:t>
            </w:r>
            <w:r>
              <w:rPr>
                <w:spacing w:val="-4"/>
              </w:rPr>
              <w:t xml:space="preserve"> </w:t>
            </w:r>
            <w:r>
              <w:t>круг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0" w:lineRule="exact"/>
              <w:ind w:right="216"/>
              <w:jc w:val="right"/>
            </w:pPr>
            <w:r>
              <w:t>8.45-9.00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0" w:lineRule="exact"/>
              <w:ind w:left="438"/>
            </w:pPr>
            <w:r>
              <w:t>8.45-9.00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0" w:lineRule="exact"/>
              <w:ind w:right="188"/>
              <w:jc w:val="right"/>
            </w:pPr>
            <w:r>
              <w:t>8.45-9.00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0" w:lineRule="exact"/>
              <w:ind w:left="497"/>
            </w:pPr>
            <w:r>
              <w:t>8.45-9.00</w:t>
            </w:r>
          </w:p>
        </w:tc>
      </w:tr>
      <w:tr w:rsidR="000E467F">
        <w:trPr>
          <w:trHeight w:val="1014"/>
        </w:trPr>
        <w:tc>
          <w:tcPr>
            <w:tcW w:w="3569" w:type="dxa"/>
          </w:tcPr>
          <w:p w:rsidR="000E467F" w:rsidRDefault="007B595D">
            <w:pPr>
              <w:pStyle w:val="TableParagraph"/>
              <w:ind w:left="115" w:right="80"/>
              <w:jc w:val="both"/>
            </w:pP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(включая</w:t>
            </w:r>
            <w:r>
              <w:rPr>
                <w:spacing w:val="1"/>
              </w:rPr>
              <w:t xml:space="preserve"> </w:t>
            </w:r>
            <w:r>
              <w:t>гимнастику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минуты,</w:t>
            </w:r>
            <w:r>
              <w:rPr>
                <w:spacing w:val="1"/>
              </w:rPr>
              <w:t xml:space="preserve"> </w:t>
            </w:r>
            <w:r>
              <w:t>перерывы</w:t>
            </w:r>
            <w:r>
              <w:rPr>
                <w:spacing w:val="23"/>
              </w:rPr>
              <w:t xml:space="preserve"> </w:t>
            </w:r>
            <w:r>
              <w:t>между</w:t>
            </w:r>
            <w:r>
              <w:rPr>
                <w:spacing w:val="22"/>
              </w:rPr>
              <w:t xml:space="preserve"> </w:t>
            </w:r>
            <w:r>
              <w:t>занятиями,</w:t>
            </w:r>
            <w:r>
              <w:rPr>
                <w:spacing w:val="23"/>
              </w:rPr>
              <w:t xml:space="preserve"> </w:t>
            </w:r>
            <w:r>
              <w:t>не</w:t>
            </w:r>
          </w:p>
          <w:p w:rsidR="000E467F" w:rsidRDefault="007B595D">
            <w:pPr>
              <w:pStyle w:val="TableParagraph"/>
              <w:spacing w:line="237" w:lineRule="exact"/>
              <w:ind w:left="115"/>
              <w:jc w:val="both"/>
            </w:pP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минут)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363"/>
            </w:pPr>
            <w:r>
              <w:t>9.00-10.15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94"/>
            </w:pPr>
            <w:r>
              <w:t>9.00-10.40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301"/>
            </w:pPr>
            <w:r>
              <w:t>9.00-10.30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right="431"/>
              <w:jc w:val="right"/>
            </w:pPr>
            <w:r>
              <w:t>9.00-11.10</w:t>
            </w:r>
          </w:p>
        </w:tc>
      </w:tr>
      <w:tr w:rsidR="000E467F">
        <w:trPr>
          <w:trHeight w:val="506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47" w:lineRule="exact"/>
              <w:ind w:left="115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второму</w:t>
            </w:r>
            <w:r>
              <w:rPr>
                <w:spacing w:val="-6"/>
              </w:rPr>
              <w:t xml:space="preserve"> </w:t>
            </w:r>
            <w:r>
              <w:t>завтраку.</w:t>
            </w:r>
          </w:p>
          <w:p w:rsidR="000E467F" w:rsidRDefault="007B595D">
            <w:pPr>
              <w:pStyle w:val="TableParagraph"/>
              <w:spacing w:before="3" w:line="236" w:lineRule="exact"/>
              <w:ind w:left="115"/>
            </w:pPr>
            <w:r>
              <w:t>Второй</w:t>
            </w:r>
            <w:r>
              <w:rPr>
                <w:spacing w:val="-7"/>
              </w:rPr>
              <w:t xml:space="preserve"> </w:t>
            </w:r>
            <w:r>
              <w:t>завтрак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121"/>
              <w:ind w:right="292"/>
              <w:jc w:val="right"/>
            </w:pPr>
            <w:r>
              <w:t>10.00-10.10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121"/>
              <w:ind w:left="442"/>
            </w:pPr>
            <w:r>
              <w:t>10.20-10.25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121"/>
              <w:ind w:right="232"/>
              <w:jc w:val="right"/>
            </w:pPr>
            <w:r>
              <w:t>10.30-10.35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121"/>
              <w:ind w:right="372"/>
              <w:jc w:val="right"/>
            </w:pPr>
            <w:r>
              <w:t>10.10-10.15</w:t>
            </w:r>
          </w:p>
        </w:tc>
      </w:tr>
      <w:tr w:rsidR="000E467F">
        <w:trPr>
          <w:trHeight w:val="797"/>
        </w:trPr>
        <w:tc>
          <w:tcPr>
            <w:tcW w:w="3569" w:type="dxa"/>
          </w:tcPr>
          <w:p w:rsidR="000E467F" w:rsidRDefault="007B595D">
            <w:pPr>
              <w:pStyle w:val="TableParagraph"/>
              <w:spacing w:before="81" w:line="242" w:lineRule="auto"/>
              <w:ind w:left="115"/>
            </w:pPr>
            <w:r>
              <w:t>Подготовка</w:t>
            </w:r>
            <w:r>
              <w:rPr>
                <w:spacing w:val="54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прогулке,</w:t>
            </w:r>
            <w:r>
              <w:rPr>
                <w:spacing w:val="3"/>
              </w:rPr>
              <w:t xml:space="preserve"> </w:t>
            </w:r>
            <w:r>
              <w:t>прогулка,</w:t>
            </w:r>
            <w:r>
              <w:rPr>
                <w:spacing w:val="-52"/>
              </w:rPr>
              <w:t xml:space="preserve"> </w:t>
            </w:r>
            <w:r>
              <w:t>возвращение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right="272"/>
              <w:jc w:val="right"/>
            </w:pPr>
            <w:r>
              <w:t>10.15–11.50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left="306"/>
            </w:pPr>
            <w:r>
              <w:t>10.40–12.20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left="150"/>
            </w:pPr>
            <w:r>
              <w:t>10.35-12.30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left="254"/>
            </w:pPr>
            <w:r>
              <w:t>11.15-12.40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обеду.</w:t>
            </w:r>
            <w:r>
              <w:rPr>
                <w:spacing w:val="1"/>
              </w:rPr>
              <w:t xml:space="preserve"> </w:t>
            </w:r>
            <w:r>
              <w:t>Обед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right="291"/>
              <w:jc w:val="right"/>
            </w:pPr>
            <w:r>
              <w:t>11.50-12.20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left="326"/>
            </w:pPr>
            <w:r>
              <w:t>12.20-12.45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right="236"/>
              <w:jc w:val="right"/>
            </w:pPr>
            <w:r>
              <w:t>12.30-12.55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254"/>
            </w:pPr>
            <w:r>
              <w:t>12.40-13.00</w:t>
            </w:r>
          </w:p>
        </w:tc>
      </w:tr>
      <w:tr w:rsidR="000E467F">
        <w:trPr>
          <w:trHeight w:val="598"/>
        </w:trPr>
        <w:tc>
          <w:tcPr>
            <w:tcW w:w="3569" w:type="dxa"/>
          </w:tcPr>
          <w:p w:rsidR="000E467F" w:rsidRDefault="007B595D">
            <w:pPr>
              <w:pStyle w:val="TableParagraph"/>
              <w:tabs>
                <w:tab w:val="left" w:pos="1639"/>
                <w:tab w:val="left" w:pos="1779"/>
                <w:tab w:val="left" w:pos="2287"/>
                <w:tab w:val="left" w:pos="2899"/>
                <w:tab w:val="left" w:pos="3095"/>
              </w:tabs>
              <w:spacing w:before="72" w:line="250" w:lineRule="atLeast"/>
              <w:ind w:left="115" w:right="82"/>
            </w:pPr>
            <w:r>
              <w:t>Подготовка</w:t>
            </w:r>
            <w:r>
              <w:tab/>
              <w:t>ко</w:t>
            </w:r>
            <w:r>
              <w:tab/>
              <w:t>сну,</w:t>
            </w:r>
            <w:r>
              <w:tab/>
            </w:r>
            <w:r>
              <w:tab/>
            </w:r>
            <w:r>
              <w:rPr>
                <w:spacing w:val="-2"/>
              </w:rPr>
              <w:t>сон,</w:t>
            </w:r>
            <w:r>
              <w:rPr>
                <w:spacing w:val="-52"/>
              </w:rPr>
              <w:t xml:space="preserve"> </w:t>
            </w:r>
            <w:r>
              <w:t>постепенный</w:t>
            </w:r>
            <w:r>
              <w:tab/>
            </w:r>
            <w:r>
              <w:tab/>
              <w:t>подъем</w:t>
            </w:r>
            <w:r>
              <w:tab/>
            </w:r>
            <w:r>
              <w:rPr>
                <w:spacing w:val="-1"/>
              </w:rPr>
              <w:t>детей,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209"/>
              <w:ind w:left="178"/>
            </w:pPr>
            <w:r>
              <w:t>12.20-15.20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209"/>
              <w:ind w:left="326"/>
            </w:pPr>
            <w:r>
              <w:t>12.45-15.20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209"/>
              <w:ind w:left="150"/>
            </w:pPr>
            <w:r>
              <w:t>12.55-15.15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209"/>
              <w:ind w:left="254"/>
            </w:pPr>
            <w:r>
              <w:t>12.40-15.15</w:t>
            </w:r>
          </w:p>
        </w:tc>
      </w:tr>
    </w:tbl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9"/>
        <w:gridCol w:w="1677"/>
        <w:gridCol w:w="1705"/>
        <w:gridCol w:w="1560"/>
        <w:gridCol w:w="1840"/>
      </w:tblGrid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lastRenderedPageBreak/>
              <w:t>закаливающие</w:t>
            </w:r>
            <w:r>
              <w:rPr>
                <w:spacing w:val="-9"/>
              </w:rPr>
              <w:t xml:space="preserve"> </w:t>
            </w:r>
            <w:r>
              <w:t>процедуры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полднику. Полдник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left="307"/>
            </w:pPr>
            <w:r>
              <w:t>15.20-15.40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right="300"/>
              <w:jc w:val="right"/>
            </w:pPr>
            <w:r>
              <w:t>15.20-15.40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left="150"/>
            </w:pPr>
            <w:r>
              <w:t>15.15-15.40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254"/>
            </w:pPr>
            <w:r>
              <w:t>15.15-15.40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необходимости)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left="310"/>
            </w:pPr>
            <w:r>
              <w:t>15.40-16.25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right="301"/>
              <w:jc w:val="right"/>
            </w:pPr>
            <w:r>
              <w:t>15.40-16.30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right="18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0E467F">
        <w:trPr>
          <w:trHeight w:val="506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46" w:lineRule="exact"/>
              <w:ind w:left="115"/>
            </w:pP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самостоятельная</w:t>
            </w:r>
          </w:p>
          <w:p w:rsidR="000E467F" w:rsidRDefault="007B595D">
            <w:pPr>
              <w:pStyle w:val="TableParagraph"/>
              <w:spacing w:line="240" w:lineRule="exact"/>
              <w:ind w:left="115"/>
            </w:pPr>
            <w:r>
              <w:t>деятельность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121"/>
              <w:ind w:left="20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121"/>
              <w:ind w:left="2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121"/>
              <w:ind w:right="236"/>
              <w:jc w:val="right"/>
            </w:pPr>
            <w:r>
              <w:t>15.40-16.45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121"/>
              <w:ind w:right="376"/>
              <w:jc w:val="right"/>
            </w:pPr>
            <w:r>
              <w:t>15.40-16.20</w:t>
            </w:r>
          </w:p>
        </w:tc>
      </w:tr>
      <w:tr w:rsidR="000E467F">
        <w:trPr>
          <w:trHeight w:val="342"/>
        </w:trPr>
        <w:tc>
          <w:tcPr>
            <w:tcW w:w="3569" w:type="dxa"/>
          </w:tcPr>
          <w:p w:rsidR="000E467F" w:rsidRDefault="007B595D">
            <w:pPr>
              <w:pStyle w:val="TableParagraph"/>
              <w:spacing w:before="81" w:line="240" w:lineRule="exact"/>
              <w:ind w:left="115"/>
            </w:pPr>
            <w:r>
              <w:t>Вечерний</w:t>
            </w:r>
            <w:r>
              <w:rPr>
                <w:spacing w:val="-4"/>
              </w:rPr>
              <w:t xml:space="preserve"> </w:t>
            </w:r>
            <w:r>
              <w:t>круг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81" w:line="240" w:lineRule="exact"/>
              <w:ind w:left="307"/>
            </w:pPr>
            <w:r>
              <w:t>16.25-16.35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81" w:line="240" w:lineRule="exact"/>
              <w:ind w:right="301"/>
              <w:jc w:val="right"/>
            </w:pPr>
            <w:r>
              <w:t>16.30-16.40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81" w:line="240" w:lineRule="exact"/>
              <w:ind w:right="236"/>
              <w:jc w:val="right"/>
            </w:pPr>
            <w:r>
              <w:t>16.45-16.55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81" w:line="240" w:lineRule="exact"/>
              <w:ind w:right="380"/>
              <w:jc w:val="right"/>
            </w:pPr>
            <w:r>
              <w:t>16.20-16.55</w:t>
            </w:r>
          </w:p>
        </w:tc>
      </w:tr>
      <w:tr w:rsidR="000E467F">
        <w:trPr>
          <w:trHeight w:val="410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47" w:lineRule="exact"/>
              <w:ind w:left="115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прогулке,</w:t>
            </w:r>
            <w:r>
              <w:rPr>
                <w:spacing w:val="-1"/>
              </w:rPr>
              <w:t xml:space="preserve"> </w:t>
            </w:r>
            <w:r>
              <w:t>прогулка.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73"/>
              <w:ind w:left="307"/>
            </w:pPr>
            <w:r>
              <w:t>16.35-17.30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73"/>
              <w:ind w:right="301"/>
              <w:jc w:val="right"/>
            </w:pPr>
            <w:r>
              <w:t>16.40-17.30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73"/>
              <w:ind w:right="236"/>
              <w:jc w:val="right"/>
            </w:pPr>
            <w:r>
              <w:t>16.55-17.30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73"/>
              <w:ind w:left="254"/>
            </w:pPr>
            <w:r>
              <w:t>16.55-17.30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Уход</w:t>
            </w:r>
            <w:r>
              <w:rPr>
                <w:spacing w:val="-3"/>
              </w:rPr>
              <w:t xml:space="preserve"> </w:t>
            </w:r>
            <w:r>
              <w:t>домой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left="451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17.30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left="470"/>
            </w:pPr>
            <w:r>
              <w:t>до 17.30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left="394"/>
            </w:pPr>
            <w:r>
              <w:t>до 17.30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530"/>
            </w:pPr>
            <w:r>
              <w:t>до 17.30</w:t>
            </w:r>
          </w:p>
        </w:tc>
      </w:tr>
      <w:tr w:rsidR="000E467F">
        <w:trPr>
          <w:trHeight w:val="478"/>
        </w:trPr>
        <w:tc>
          <w:tcPr>
            <w:tcW w:w="10351" w:type="dxa"/>
            <w:gridSpan w:val="5"/>
            <w:shd w:val="clear" w:color="auto" w:fill="D9D9D9"/>
          </w:tcPr>
          <w:p w:rsidR="000E467F" w:rsidRDefault="007B595D">
            <w:pPr>
              <w:pStyle w:val="TableParagraph"/>
              <w:spacing w:before="93"/>
              <w:ind w:left="4075" w:right="405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Теплый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период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</w:tr>
      <w:tr w:rsidR="000E467F">
        <w:trPr>
          <w:trHeight w:val="1010"/>
        </w:trPr>
        <w:tc>
          <w:tcPr>
            <w:tcW w:w="3569" w:type="dxa"/>
          </w:tcPr>
          <w:p w:rsidR="000E467F" w:rsidRDefault="007B595D">
            <w:pPr>
              <w:pStyle w:val="TableParagraph"/>
              <w:tabs>
                <w:tab w:val="left" w:pos="1883"/>
              </w:tabs>
              <w:ind w:left="115" w:right="380"/>
            </w:pPr>
            <w:r>
              <w:t>Утренний</w:t>
            </w:r>
            <w:r>
              <w:rPr>
                <w:spacing w:val="37"/>
              </w:rPr>
              <w:t xml:space="preserve"> </w:t>
            </w:r>
            <w:r>
              <w:t>прием</w:t>
            </w:r>
            <w:r>
              <w:rPr>
                <w:spacing w:val="39"/>
              </w:rPr>
              <w:t xml:space="preserve"> </w:t>
            </w:r>
            <w:r>
              <w:t>детей,</w:t>
            </w:r>
            <w:r>
              <w:rPr>
                <w:spacing w:val="39"/>
              </w:rPr>
              <w:t xml:space="preserve"> </w:t>
            </w:r>
            <w:r>
              <w:t>игры,</w:t>
            </w:r>
            <w:r>
              <w:rPr>
                <w:spacing w:val="-52"/>
              </w:rPr>
              <w:t xml:space="preserve"> </w:t>
            </w:r>
            <w:r>
              <w:t>самостоятельная</w:t>
            </w:r>
            <w:r>
              <w:tab/>
              <w:t>деятельность,</w:t>
            </w:r>
          </w:p>
          <w:p w:rsidR="000E467F" w:rsidRDefault="007B595D">
            <w:pPr>
              <w:pStyle w:val="TableParagraph"/>
              <w:spacing w:line="252" w:lineRule="exact"/>
              <w:ind w:left="115"/>
            </w:pPr>
            <w:r>
              <w:t>утренняя</w:t>
            </w:r>
            <w:r>
              <w:rPr>
                <w:spacing w:val="3"/>
              </w:rPr>
              <w:t xml:space="preserve"> </w:t>
            </w:r>
            <w:r>
              <w:t>гимнастика</w:t>
            </w:r>
            <w:r>
              <w:rPr>
                <w:spacing w:val="6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-52"/>
              </w:rPr>
              <w:t xml:space="preserve"> </w:t>
            </w:r>
            <w:r>
              <w:t>10минут)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19"/>
            </w:pPr>
            <w:r>
              <w:t>7.30-8.20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34"/>
            </w:pPr>
            <w:r>
              <w:t>7.30-8.25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357"/>
            </w:pPr>
            <w:r>
              <w:t>7.30-8.30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497"/>
            </w:pPr>
            <w:r>
              <w:t>7.30-8.35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завтраку.</w:t>
            </w:r>
            <w:r>
              <w:rPr>
                <w:spacing w:val="-3"/>
              </w:rPr>
              <w:t xml:space="preserve"> </w:t>
            </w:r>
            <w:r>
              <w:t>Завтрак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left="419"/>
            </w:pPr>
            <w:r>
              <w:t>8.20-9.00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left="434"/>
            </w:pPr>
            <w:r>
              <w:t>8.25-9.00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left="357"/>
            </w:pPr>
            <w:r>
              <w:t>8.30-9.00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497"/>
            </w:pPr>
            <w:r>
              <w:t>8.35-9.00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5" w:lineRule="exact"/>
              <w:ind w:left="115"/>
            </w:pPr>
            <w:r>
              <w:t>Утренний</w:t>
            </w:r>
            <w:r>
              <w:rPr>
                <w:spacing w:val="-4"/>
              </w:rPr>
              <w:t xml:space="preserve"> </w:t>
            </w:r>
            <w:r>
              <w:t>круг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5" w:lineRule="exact"/>
              <w:ind w:left="419"/>
            </w:pPr>
            <w:r>
              <w:t>9.00-9.15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5" w:lineRule="exact"/>
              <w:ind w:left="434"/>
            </w:pPr>
            <w:r>
              <w:t>9.00-9.15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5" w:lineRule="exact"/>
              <w:ind w:left="357"/>
            </w:pPr>
            <w:r>
              <w:t>9.00-9.15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5" w:lineRule="exact"/>
              <w:ind w:left="497"/>
            </w:pPr>
            <w:r>
              <w:t>9.00-9.15</w:t>
            </w:r>
          </w:p>
        </w:tc>
      </w:tr>
      <w:tr w:rsidR="000E467F">
        <w:trPr>
          <w:trHeight w:val="502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46" w:lineRule="exact"/>
              <w:ind w:left="115"/>
            </w:pPr>
            <w:r>
              <w:t>Игры,</w:t>
            </w:r>
            <w:r>
              <w:rPr>
                <w:spacing w:val="-9"/>
              </w:rPr>
              <w:t xml:space="preserve"> </w:t>
            </w:r>
            <w:r>
              <w:t>самостоятельная</w:t>
            </w:r>
          </w:p>
          <w:p w:rsidR="000E467F" w:rsidRDefault="007B595D">
            <w:pPr>
              <w:pStyle w:val="TableParagraph"/>
              <w:spacing w:line="236" w:lineRule="exact"/>
              <w:ind w:left="115"/>
            </w:pPr>
            <w:r>
              <w:t>деятельность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121"/>
              <w:ind w:left="363"/>
            </w:pPr>
            <w:r>
              <w:t>9.15-10.00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121"/>
              <w:ind w:right="356"/>
              <w:jc w:val="right"/>
            </w:pPr>
            <w:r>
              <w:t>9.15-10.00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121"/>
              <w:ind w:left="305"/>
            </w:pPr>
            <w:r>
              <w:t>9.15-10.05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121"/>
              <w:ind w:right="427"/>
              <w:jc w:val="right"/>
            </w:pPr>
            <w:r>
              <w:t>9.15-10.05</w:t>
            </w:r>
          </w:p>
        </w:tc>
      </w:tr>
      <w:tr w:rsidR="000E467F">
        <w:trPr>
          <w:trHeight w:val="506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52" w:lineRule="exact"/>
              <w:ind w:left="115" w:right="431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второму</w:t>
            </w:r>
            <w:r>
              <w:rPr>
                <w:spacing w:val="-7"/>
              </w:rPr>
              <w:t xml:space="preserve"> </w:t>
            </w:r>
            <w:r>
              <w:t>завтраку.</w:t>
            </w:r>
            <w:r>
              <w:rPr>
                <w:spacing w:val="-52"/>
              </w:rPr>
              <w:t xml:space="preserve"> </w:t>
            </w: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завтрак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125"/>
              <w:ind w:left="307"/>
            </w:pPr>
            <w:r>
              <w:t>10.00-10.10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125"/>
              <w:ind w:right="300"/>
              <w:jc w:val="right"/>
            </w:pPr>
            <w:r>
              <w:t>10.00-10.10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125"/>
              <w:ind w:right="232"/>
              <w:jc w:val="right"/>
            </w:pPr>
            <w:r>
              <w:t>10.05-10.15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125"/>
              <w:ind w:right="372"/>
              <w:jc w:val="right"/>
            </w:pPr>
            <w:r>
              <w:t>10.05-10.15</w:t>
            </w:r>
          </w:p>
        </w:tc>
      </w:tr>
      <w:tr w:rsidR="000E467F">
        <w:trPr>
          <w:trHeight w:val="762"/>
        </w:trPr>
        <w:tc>
          <w:tcPr>
            <w:tcW w:w="3569" w:type="dxa"/>
          </w:tcPr>
          <w:p w:rsidR="000E467F" w:rsidRDefault="007B595D">
            <w:pPr>
              <w:pStyle w:val="TableParagraph"/>
              <w:tabs>
                <w:tab w:val="left" w:pos="1687"/>
                <w:tab w:val="left" w:pos="2271"/>
              </w:tabs>
              <w:ind w:left="115" w:right="379"/>
            </w:pPr>
            <w:r>
              <w:t>Подготовка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прогулке,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45"/>
              </w:rPr>
              <w:t xml:space="preserve"> </w:t>
            </w:r>
            <w:r>
              <w:t>занятия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прогулке,</w:t>
            </w:r>
          </w:p>
          <w:p w:rsidR="000E467F" w:rsidRDefault="007B595D">
            <w:pPr>
              <w:pStyle w:val="TableParagraph"/>
              <w:spacing w:line="239" w:lineRule="exact"/>
              <w:ind w:left="115"/>
            </w:pPr>
            <w:r>
              <w:t>возвращение</w:t>
            </w:r>
            <w:r>
              <w:rPr>
                <w:spacing w:val="-3"/>
              </w:rPr>
              <w:t xml:space="preserve"> </w:t>
            </w:r>
            <w:r>
              <w:t>спрогулки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307"/>
            </w:pPr>
            <w:r>
              <w:t>10.10-12.20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01"/>
              <w:jc w:val="right"/>
            </w:pPr>
            <w:r>
              <w:t>10.10-12.40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232"/>
              <w:jc w:val="right"/>
            </w:pPr>
            <w:r>
              <w:t>10.15-12.40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72"/>
              <w:jc w:val="right"/>
            </w:pPr>
            <w:r>
              <w:t>10.15-12.45</w:t>
            </w:r>
          </w:p>
        </w:tc>
      </w:tr>
      <w:tr w:rsidR="000E467F">
        <w:trPr>
          <w:trHeight w:val="473"/>
        </w:trPr>
        <w:tc>
          <w:tcPr>
            <w:tcW w:w="3569" w:type="dxa"/>
          </w:tcPr>
          <w:p w:rsidR="000E467F" w:rsidRDefault="007B595D">
            <w:pPr>
              <w:pStyle w:val="TableParagraph"/>
              <w:spacing w:before="81"/>
              <w:ind w:left="115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обеду.</w:t>
            </w:r>
            <w:r>
              <w:rPr>
                <w:spacing w:val="1"/>
              </w:rPr>
              <w:t xml:space="preserve"> </w:t>
            </w:r>
            <w:r>
              <w:t>Обед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149"/>
              <w:ind w:left="307"/>
            </w:pPr>
            <w:r>
              <w:t>12.20-12.50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149"/>
              <w:ind w:right="300"/>
              <w:jc w:val="right"/>
            </w:pPr>
            <w:r>
              <w:t>12.40-13.10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149"/>
              <w:ind w:right="232"/>
              <w:jc w:val="right"/>
            </w:pPr>
            <w:r>
              <w:t>12.40-13.10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149"/>
              <w:ind w:right="372"/>
              <w:jc w:val="right"/>
            </w:pPr>
            <w:r>
              <w:t>12.45-13.15</w:t>
            </w:r>
          </w:p>
        </w:tc>
      </w:tr>
      <w:tr w:rsidR="000E467F">
        <w:trPr>
          <w:trHeight w:val="758"/>
        </w:trPr>
        <w:tc>
          <w:tcPr>
            <w:tcW w:w="3569" w:type="dxa"/>
          </w:tcPr>
          <w:p w:rsidR="000E467F" w:rsidRDefault="007B595D">
            <w:pPr>
              <w:pStyle w:val="TableParagraph"/>
              <w:tabs>
                <w:tab w:val="left" w:pos="1539"/>
                <w:tab w:val="left" w:pos="1627"/>
                <w:tab w:val="left" w:pos="2087"/>
                <w:tab w:val="left" w:pos="2599"/>
                <w:tab w:val="left" w:pos="2795"/>
              </w:tabs>
              <w:ind w:left="115" w:right="382"/>
            </w:pPr>
            <w:r>
              <w:t>Подготовка</w:t>
            </w:r>
            <w:r>
              <w:tab/>
              <w:t>ко</w:t>
            </w:r>
            <w:r>
              <w:tab/>
              <w:t>сну,</w:t>
            </w:r>
            <w:r>
              <w:tab/>
            </w:r>
            <w:r>
              <w:tab/>
            </w:r>
            <w:r>
              <w:rPr>
                <w:spacing w:val="-2"/>
              </w:rPr>
              <w:t>сон,</w:t>
            </w:r>
            <w:r>
              <w:rPr>
                <w:spacing w:val="-52"/>
              </w:rPr>
              <w:t xml:space="preserve"> </w:t>
            </w:r>
            <w:r>
              <w:t>постепенный</w:t>
            </w:r>
            <w:r>
              <w:tab/>
            </w:r>
            <w:r>
              <w:tab/>
              <w:t>подъем</w:t>
            </w:r>
            <w:r>
              <w:tab/>
            </w:r>
            <w:r>
              <w:rPr>
                <w:spacing w:val="-1"/>
              </w:rPr>
              <w:t>детей,</w:t>
            </w:r>
          </w:p>
          <w:p w:rsidR="000E467F" w:rsidRDefault="007B595D">
            <w:pPr>
              <w:pStyle w:val="TableParagraph"/>
              <w:spacing w:line="236" w:lineRule="exact"/>
              <w:ind w:left="115"/>
            </w:pPr>
            <w:r>
              <w:t>закаливающие</w:t>
            </w:r>
            <w:r>
              <w:rPr>
                <w:spacing w:val="-9"/>
              </w:rPr>
              <w:t xml:space="preserve"> </w:t>
            </w:r>
            <w:r>
              <w:t>процедуры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307"/>
            </w:pPr>
            <w:r>
              <w:t>12.50-15.25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01"/>
              <w:jc w:val="right"/>
            </w:pPr>
            <w:r>
              <w:t>13.10-15.25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232"/>
              <w:jc w:val="right"/>
            </w:pPr>
            <w:r>
              <w:t>13.10-15.25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72"/>
              <w:jc w:val="right"/>
            </w:pPr>
            <w:r>
              <w:t>13.15-15.25</w:t>
            </w:r>
          </w:p>
        </w:tc>
      </w:tr>
      <w:tr w:rsidR="000E467F">
        <w:trPr>
          <w:trHeight w:val="254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5" w:lineRule="exact"/>
              <w:ind w:left="115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полднику. Полдник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5" w:lineRule="exact"/>
              <w:ind w:left="307"/>
            </w:pPr>
            <w:r>
              <w:t>15.25-15.55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5" w:lineRule="exact"/>
              <w:ind w:right="301"/>
              <w:jc w:val="right"/>
            </w:pPr>
            <w:r>
              <w:t>15.25-15.45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5" w:lineRule="exact"/>
              <w:ind w:right="232"/>
              <w:jc w:val="right"/>
            </w:pPr>
            <w:r>
              <w:t>15.25-15.45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5" w:lineRule="exact"/>
              <w:ind w:right="372"/>
              <w:jc w:val="right"/>
            </w:pPr>
            <w:r>
              <w:t>15.25-15.45</w:t>
            </w:r>
          </w:p>
        </w:tc>
      </w:tr>
      <w:tr w:rsidR="000E467F">
        <w:trPr>
          <w:trHeight w:val="593"/>
        </w:trPr>
        <w:tc>
          <w:tcPr>
            <w:tcW w:w="3569" w:type="dxa"/>
          </w:tcPr>
          <w:p w:rsidR="000E467F" w:rsidRDefault="007B595D">
            <w:pPr>
              <w:pStyle w:val="TableParagraph"/>
              <w:spacing w:before="68" w:line="250" w:lineRule="atLeast"/>
              <w:ind w:left="115" w:right="1258"/>
            </w:pPr>
            <w:r>
              <w:rPr>
                <w:spacing w:val="-1"/>
              </w:rPr>
              <w:t>Игры, самостоятельная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209"/>
              <w:ind w:left="307"/>
            </w:pPr>
            <w:r>
              <w:t>15.55-16.30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209"/>
              <w:ind w:right="301"/>
              <w:jc w:val="right"/>
            </w:pPr>
            <w:r>
              <w:t>15.55-16.30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209"/>
              <w:ind w:right="232"/>
              <w:jc w:val="right"/>
            </w:pPr>
            <w:r>
              <w:t>15.55-16.30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209"/>
              <w:ind w:right="372"/>
              <w:jc w:val="right"/>
            </w:pPr>
            <w:r>
              <w:t>15.55-16.30</w:t>
            </w:r>
          </w:p>
        </w:tc>
      </w:tr>
      <w:tr w:rsidR="000E467F">
        <w:trPr>
          <w:trHeight w:val="341"/>
        </w:trPr>
        <w:tc>
          <w:tcPr>
            <w:tcW w:w="3569" w:type="dxa"/>
          </w:tcPr>
          <w:p w:rsidR="000E467F" w:rsidRDefault="007B595D">
            <w:pPr>
              <w:pStyle w:val="TableParagraph"/>
              <w:spacing w:before="85" w:line="236" w:lineRule="exact"/>
              <w:ind w:left="115"/>
            </w:pPr>
            <w:r>
              <w:t>Вечерний</w:t>
            </w:r>
            <w:r>
              <w:rPr>
                <w:spacing w:val="-4"/>
              </w:rPr>
              <w:t xml:space="preserve"> </w:t>
            </w:r>
            <w:r>
              <w:t>круг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before="85" w:line="236" w:lineRule="exact"/>
              <w:ind w:left="307"/>
            </w:pPr>
            <w:r>
              <w:t>16.30-16.40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before="85" w:line="236" w:lineRule="exact"/>
              <w:ind w:right="301"/>
              <w:jc w:val="right"/>
            </w:pPr>
            <w:r>
              <w:t>16.30-16.40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before="85" w:line="236" w:lineRule="exact"/>
              <w:ind w:right="232"/>
              <w:jc w:val="right"/>
            </w:pPr>
            <w:r>
              <w:t>16.30-16.40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before="85" w:line="236" w:lineRule="exact"/>
              <w:ind w:right="372"/>
              <w:jc w:val="right"/>
            </w:pPr>
            <w:r>
              <w:t>16.30-16.40</w:t>
            </w:r>
          </w:p>
        </w:tc>
      </w:tr>
      <w:tr w:rsidR="000E467F">
        <w:trPr>
          <w:trHeight w:val="762"/>
        </w:trPr>
        <w:tc>
          <w:tcPr>
            <w:tcW w:w="3569" w:type="dxa"/>
          </w:tcPr>
          <w:p w:rsidR="000E467F" w:rsidRDefault="007B595D">
            <w:pPr>
              <w:pStyle w:val="TableParagraph"/>
              <w:tabs>
                <w:tab w:val="left" w:pos="1607"/>
                <w:tab w:val="left" w:pos="1687"/>
                <w:tab w:val="left" w:pos="2271"/>
              </w:tabs>
              <w:ind w:left="115" w:right="379"/>
            </w:pPr>
            <w:r>
              <w:t>Подготовка</w:t>
            </w:r>
            <w:r>
              <w:tab/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прогулке,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tab/>
            </w:r>
            <w:r>
              <w:rPr>
                <w:spacing w:val="-1"/>
              </w:rPr>
              <w:t>самостоятельная</w:t>
            </w:r>
          </w:p>
          <w:p w:rsidR="000E467F" w:rsidRDefault="007B595D">
            <w:pPr>
              <w:pStyle w:val="TableParagraph"/>
              <w:spacing w:line="239" w:lineRule="exact"/>
              <w:ind w:left="115"/>
            </w:pP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1677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307"/>
            </w:pPr>
            <w:r>
              <w:t>16.40-17.30</w:t>
            </w:r>
          </w:p>
        </w:tc>
        <w:tc>
          <w:tcPr>
            <w:tcW w:w="1705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01"/>
              <w:jc w:val="right"/>
            </w:pPr>
            <w:r>
              <w:t>16.40-17.30</w:t>
            </w:r>
          </w:p>
        </w:tc>
        <w:tc>
          <w:tcPr>
            <w:tcW w:w="156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232"/>
              <w:jc w:val="right"/>
            </w:pPr>
            <w:r>
              <w:t>16.40-17.30</w:t>
            </w:r>
          </w:p>
        </w:tc>
        <w:tc>
          <w:tcPr>
            <w:tcW w:w="184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right="372"/>
              <w:jc w:val="right"/>
            </w:pPr>
            <w:r>
              <w:t>16.40-17.30</w:t>
            </w:r>
          </w:p>
        </w:tc>
      </w:tr>
      <w:tr w:rsidR="000E467F">
        <w:trPr>
          <w:trHeight w:val="253"/>
        </w:trPr>
        <w:tc>
          <w:tcPr>
            <w:tcW w:w="3569" w:type="dxa"/>
          </w:tcPr>
          <w:p w:rsidR="000E467F" w:rsidRDefault="007B595D">
            <w:pPr>
              <w:pStyle w:val="TableParagraph"/>
              <w:spacing w:line="234" w:lineRule="exact"/>
              <w:ind w:left="115"/>
            </w:pPr>
            <w:r>
              <w:t>Уход</w:t>
            </w:r>
            <w:r>
              <w:rPr>
                <w:spacing w:val="-3"/>
              </w:rPr>
              <w:t xml:space="preserve"> </w:t>
            </w:r>
            <w:r>
              <w:t>домой</w:t>
            </w:r>
          </w:p>
        </w:tc>
        <w:tc>
          <w:tcPr>
            <w:tcW w:w="1677" w:type="dxa"/>
          </w:tcPr>
          <w:p w:rsidR="000E467F" w:rsidRDefault="007B595D">
            <w:pPr>
              <w:pStyle w:val="TableParagraph"/>
              <w:spacing w:line="234" w:lineRule="exact"/>
              <w:ind w:left="454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17.30</w:t>
            </w:r>
          </w:p>
        </w:tc>
        <w:tc>
          <w:tcPr>
            <w:tcW w:w="1705" w:type="dxa"/>
          </w:tcPr>
          <w:p w:rsidR="000E467F" w:rsidRDefault="007B595D">
            <w:pPr>
              <w:pStyle w:val="TableParagraph"/>
              <w:spacing w:line="234" w:lineRule="exact"/>
              <w:ind w:left="470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17.30</w:t>
            </w:r>
          </w:p>
        </w:tc>
        <w:tc>
          <w:tcPr>
            <w:tcW w:w="1560" w:type="dxa"/>
          </w:tcPr>
          <w:p w:rsidR="000E467F" w:rsidRDefault="007B595D">
            <w:pPr>
              <w:pStyle w:val="TableParagraph"/>
              <w:spacing w:line="234" w:lineRule="exact"/>
              <w:ind w:left="394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17.30</w:t>
            </w:r>
          </w:p>
        </w:tc>
        <w:tc>
          <w:tcPr>
            <w:tcW w:w="1840" w:type="dxa"/>
          </w:tcPr>
          <w:p w:rsidR="000E467F" w:rsidRDefault="007B595D">
            <w:pPr>
              <w:pStyle w:val="TableParagraph"/>
              <w:spacing w:line="234" w:lineRule="exact"/>
              <w:ind w:left="534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17.30</w:t>
            </w:r>
          </w:p>
        </w:tc>
      </w:tr>
    </w:tbl>
    <w:p w:rsidR="000E467F" w:rsidRDefault="000E467F">
      <w:pPr>
        <w:pStyle w:val="a3"/>
        <w:spacing w:before="10"/>
        <w:ind w:left="0"/>
        <w:jc w:val="left"/>
        <w:rPr>
          <w:b/>
          <w:sz w:val="15"/>
        </w:rPr>
      </w:pPr>
    </w:p>
    <w:p w:rsidR="000E467F" w:rsidRDefault="007B595D">
      <w:pPr>
        <w:pStyle w:val="a3"/>
        <w:spacing w:before="90"/>
        <w:ind w:left="392" w:right="422" w:firstLine="708"/>
      </w:pPr>
      <w:r>
        <w:t>Согласно пункту 2.10 Санитарно-эпидемиологических требований к организации образовательного процесса и режима дня должны</w:t>
      </w:r>
      <w:r>
        <w:rPr>
          <w:spacing w:val="1"/>
        </w:rPr>
        <w:t xml:space="preserve"> </w:t>
      </w:r>
      <w:r>
        <w:t>соблюдаться следующие</w:t>
      </w:r>
      <w:r>
        <w:rPr>
          <w:spacing w:val="7"/>
        </w:rPr>
        <w:t xml:space="preserve"> </w:t>
      </w:r>
      <w:r>
        <w:t>требования:</w:t>
      </w:r>
    </w:p>
    <w:p w:rsidR="000E467F" w:rsidRDefault="007B595D">
      <w:pPr>
        <w:pStyle w:val="a3"/>
        <w:ind w:left="1100"/>
      </w:pPr>
      <w:r>
        <w:t>Режим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0E467F" w:rsidRDefault="007B595D">
      <w:pPr>
        <w:pStyle w:val="a3"/>
        <w:ind w:left="392" w:right="422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 осанкой,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рисования 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ЭСО.</w:t>
      </w:r>
    </w:p>
    <w:p w:rsidR="000E467F" w:rsidRDefault="007B595D">
      <w:pPr>
        <w:pStyle w:val="a3"/>
        <w:ind w:left="392" w:right="418" w:firstLine="708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 соревнования организуются с учетом возраста,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присутствие</w:t>
      </w:r>
      <w:r>
        <w:rPr>
          <w:spacing w:val="2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 w:rsidR="00290A1F">
        <w:t xml:space="preserve"> </w:t>
      </w:r>
      <w:r>
        <w:t>в</w:t>
      </w:r>
      <w:r>
        <w:rPr>
          <w:spacing w:val="-7"/>
        </w:rPr>
        <w:t xml:space="preserve"> </w:t>
      </w:r>
      <w:r>
        <w:t>плавательных</w:t>
      </w:r>
      <w:r>
        <w:rPr>
          <w:spacing w:val="-2"/>
        </w:rPr>
        <w:t xml:space="preserve"> </w:t>
      </w:r>
      <w:r>
        <w:t>бассейнах.</w:t>
      </w:r>
    </w:p>
    <w:p w:rsidR="000E467F" w:rsidRDefault="007B595D">
      <w:pPr>
        <w:pStyle w:val="a3"/>
        <w:ind w:left="392" w:right="418" w:firstLine="708"/>
      </w:pPr>
      <w:r>
        <w:t>Возможность проведения занятий физической культурой и спортом на открытом воздухе, а также подвижных игр, определяется 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-1"/>
        </w:rPr>
        <w:t xml:space="preserve"> </w:t>
      </w:r>
      <w:r>
        <w:t>зонам. В</w:t>
      </w:r>
      <w:r>
        <w:rPr>
          <w:spacing w:val="-6"/>
        </w:rPr>
        <w:t xml:space="preserve"> </w:t>
      </w:r>
      <w:r>
        <w:t>дождливые, ветреные и</w:t>
      </w:r>
      <w:r>
        <w:rPr>
          <w:spacing w:val="-2"/>
        </w:rPr>
        <w:t xml:space="preserve"> </w:t>
      </w:r>
      <w:r>
        <w:t>морозные дни</w:t>
      </w:r>
      <w:r>
        <w:rPr>
          <w:spacing w:val="-1"/>
        </w:rPr>
        <w:t xml:space="preserve"> </w:t>
      </w:r>
      <w:r>
        <w:t>занятия физической</w:t>
      </w:r>
      <w:r>
        <w:rPr>
          <w:spacing w:val="-2"/>
        </w:rPr>
        <w:t xml:space="preserve"> </w:t>
      </w:r>
      <w:r>
        <w:t>культурой должны</w:t>
      </w:r>
      <w:r>
        <w:rPr>
          <w:spacing w:val="-3"/>
        </w:rPr>
        <w:t xml:space="preserve"> </w:t>
      </w:r>
      <w:r>
        <w:t>проводиться в</w:t>
      </w:r>
      <w:r>
        <w:rPr>
          <w:spacing w:val="4"/>
        </w:rPr>
        <w:t xml:space="preserve"> </w:t>
      </w:r>
      <w:r>
        <w:t>зале.</w:t>
      </w:r>
    </w:p>
    <w:p w:rsidR="000E467F" w:rsidRDefault="000E467F">
      <w:pPr>
        <w:pStyle w:val="a3"/>
        <w:spacing w:before="5"/>
        <w:ind w:left="0"/>
        <w:jc w:val="left"/>
      </w:pPr>
    </w:p>
    <w:p w:rsidR="000E467F" w:rsidRDefault="00290A1F" w:rsidP="00EA08BA">
      <w:pPr>
        <w:pStyle w:val="Heading4"/>
        <w:numPr>
          <w:ilvl w:val="1"/>
          <w:numId w:val="19"/>
        </w:numPr>
        <w:tabs>
          <w:tab w:val="left" w:pos="1521"/>
        </w:tabs>
        <w:spacing w:line="274" w:lineRule="exact"/>
        <w:ind w:left="1520" w:hanging="421"/>
        <w:jc w:val="center"/>
      </w:pPr>
      <w:r>
        <w:t xml:space="preserve">3. </w:t>
      </w:r>
      <w:r w:rsidR="002A2646">
        <w:t>6</w:t>
      </w:r>
      <w:r>
        <w:t xml:space="preserve"> </w:t>
      </w:r>
      <w:r w:rsidR="007B595D">
        <w:t>Учебный</w:t>
      </w:r>
      <w:r w:rsidR="007B595D">
        <w:rPr>
          <w:spacing w:val="-2"/>
        </w:rPr>
        <w:t xml:space="preserve"> </w:t>
      </w:r>
      <w:r w:rsidR="007B595D">
        <w:t>план</w:t>
      </w:r>
      <w:r>
        <w:t xml:space="preserve"> </w:t>
      </w:r>
    </w:p>
    <w:p w:rsidR="00290A1F" w:rsidRDefault="00290A1F" w:rsidP="00EA08BA">
      <w:pPr>
        <w:pStyle w:val="Heading4"/>
        <w:numPr>
          <w:ilvl w:val="1"/>
          <w:numId w:val="19"/>
        </w:numPr>
        <w:tabs>
          <w:tab w:val="left" w:pos="1521"/>
        </w:tabs>
        <w:spacing w:line="274" w:lineRule="exact"/>
        <w:ind w:left="1520" w:hanging="421"/>
        <w:jc w:val="center"/>
      </w:pPr>
    </w:p>
    <w:p w:rsidR="000E467F" w:rsidRDefault="007B595D">
      <w:pPr>
        <w:pStyle w:val="a3"/>
        <w:ind w:left="392" w:right="415" w:firstLine="708"/>
      </w:pPr>
      <w:r>
        <w:t>В ДОО применяется комплексно-тематический подход к организации образовательного процесса. Он подразумевает объединение</w:t>
      </w:r>
      <w:r>
        <w:rPr>
          <w:spacing w:val="1"/>
        </w:rPr>
        <w:t xml:space="preserve"> </w:t>
      </w:r>
      <w:r>
        <w:t>комплекса различных видов специфических детских деятельностей вокруг единой темы. В качестве тем могут выступать организующие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немаловажно,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взаимосвязана</w:t>
      </w:r>
      <w:r>
        <w:rPr>
          <w:spacing w:val="1"/>
        </w:rPr>
        <w:t xml:space="preserve"> </w:t>
      </w:r>
      <w:r>
        <w:t>с интеграцией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интеграцией</w:t>
      </w:r>
      <w:r>
        <w:rPr>
          <w:spacing w:val="-2"/>
        </w:rPr>
        <w:t xml:space="preserve"> </w:t>
      </w:r>
      <w:r>
        <w:t>детских деятельностей.</w:t>
      </w:r>
    </w:p>
    <w:p w:rsidR="000E467F" w:rsidRDefault="007B595D">
      <w:pPr>
        <w:pStyle w:val="a3"/>
        <w:ind w:left="392" w:right="416" w:firstLine="708"/>
      </w:pPr>
      <w:r>
        <w:t>Образовательный процесс в ДОО организован в форме тематических недель и тематических образовательных проектов (старшая и</w:t>
      </w:r>
      <w:r>
        <w:rPr>
          <w:spacing w:val="1"/>
        </w:rPr>
        <w:t xml:space="preserve"> </w:t>
      </w:r>
      <w:r>
        <w:t>подготовительная группы), в которых комплекс различных детских деятельностей объединен вокруг единой темы. Именно через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 реализуют</w:t>
      </w:r>
      <w:r>
        <w:rPr>
          <w:spacing w:val="-1"/>
        </w:rPr>
        <w:t xml:space="preserve"> </w:t>
      </w:r>
      <w:r>
        <w:t>содержание всех 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областей.</w:t>
      </w:r>
    </w:p>
    <w:p w:rsidR="000E467F" w:rsidRDefault="007B595D">
      <w:pPr>
        <w:pStyle w:val="a3"/>
        <w:ind w:left="1100"/>
      </w:pP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недели</w:t>
      </w:r>
      <w:r>
        <w:rPr>
          <w:spacing w:val="-7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проектирует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организует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блокам:</w:t>
      </w:r>
    </w:p>
    <w:p w:rsidR="000E467F" w:rsidRDefault="007B595D" w:rsidP="00EA08BA">
      <w:pPr>
        <w:pStyle w:val="a5"/>
        <w:numPr>
          <w:ilvl w:val="0"/>
          <w:numId w:val="16"/>
        </w:numPr>
        <w:tabs>
          <w:tab w:val="left" w:pos="1289"/>
        </w:tabs>
        <w:ind w:right="417" w:firstLine="708"/>
        <w:rPr>
          <w:sz w:val="24"/>
        </w:rPr>
      </w:pPr>
      <w:r>
        <w:rPr>
          <w:b/>
          <w:sz w:val="24"/>
        </w:rPr>
        <w:t xml:space="preserve">блок. </w:t>
      </w:r>
      <w:r>
        <w:rPr>
          <w:sz w:val="24"/>
        </w:rPr>
        <w:t>Образовательная деятельность по реализации содержания образовательных областей в процессе специально 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0E467F" w:rsidRDefault="007B595D">
      <w:pPr>
        <w:pStyle w:val="a3"/>
        <w:ind w:left="1100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направлениям:</w:t>
      </w:r>
    </w:p>
    <w:p w:rsidR="000E467F" w:rsidRDefault="007B595D">
      <w:pPr>
        <w:pStyle w:val="a3"/>
        <w:ind w:left="392" w:right="424" w:firstLine="708"/>
      </w:pPr>
      <w:r>
        <w:t>«Ребенок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«Художественно-эстетическое</w:t>
      </w:r>
      <w:r>
        <w:rPr>
          <w:spacing w:val="-1"/>
        </w:rPr>
        <w:t xml:space="preserve"> </w:t>
      </w:r>
      <w:r>
        <w:t>развитие»),</w:t>
      </w:r>
    </w:p>
    <w:p w:rsidR="000E467F" w:rsidRDefault="007B595D">
      <w:pPr>
        <w:pStyle w:val="a3"/>
        <w:ind w:left="392" w:right="424" w:firstLine="708"/>
      </w:pPr>
      <w:r>
        <w:t>«Ребенок</w:t>
      </w:r>
      <w:r>
        <w:rPr>
          <w:spacing w:val="1"/>
        </w:rPr>
        <w:t xml:space="preserve"> </w:t>
      </w:r>
      <w:r>
        <w:t>и 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(в интеграции</w:t>
      </w:r>
      <w:r>
        <w:rPr>
          <w:spacing w:val="1"/>
        </w:rPr>
        <w:t xml:space="preserve"> </w:t>
      </w:r>
      <w:r>
        <w:t>с 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 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«Художественно-эстетическое</w:t>
      </w:r>
      <w:r>
        <w:rPr>
          <w:spacing w:val="-1"/>
        </w:rPr>
        <w:t xml:space="preserve"> </w:t>
      </w:r>
      <w:r>
        <w:t>развитие»),</w:t>
      </w:r>
    </w:p>
    <w:p w:rsidR="000E467F" w:rsidRDefault="007B595D">
      <w:pPr>
        <w:pStyle w:val="a3"/>
        <w:ind w:left="392" w:right="419" w:firstLine="708"/>
      </w:pPr>
      <w:r>
        <w:t>«Развитие</w:t>
      </w:r>
      <w:r>
        <w:rPr>
          <w:spacing w:val="72"/>
        </w:rPr>
        <w:t xml:space="preserve"> </w:t>
      </w:r>
      <w:r>
        <w:t xml:space="preserve">элементарных  </w:t>
      </w:r>
      <w:r>
        <w:rPr>
          <w:spacing w:val="10"/>
        </w:rPr>
        <w:t xml:space="preserve"> </w:t>
      </w:r>
      <w:r>
        <w:t xml:space="preserve">математических  </w:t>
      </w:r>
      <w:r>
        <w:rPr>
          <w:spacing w:val="10"/>
        </w:rPr>
        <w:t xml:space="preserve"> </w:t>
      </w:r>
      <w:r>
        <w:t xml:space="preserve">представлений»  </w:t>
      </w:r>
      <w:r>
        <w:rPr>
          <w:spacing w:val="2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 xml:space="preserve">интеграции  </w:t>
      </w:r>
      <w:r>
        <w:rPr>
          <w:spacing w:val="1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образовательными  </w:t>
      </w:r>
      <w:r>
        <w:rPr>
          <w:spacing w:val="10"/>
        </w:rPr>
        <w:t xml:space="preserve"> </w:t>
      </w:r>
      <w:r>
        <w:t xml:space="preserve">областями  </w:t>
      </w:r>
      <w:r>
        <w:rPr>
          <w:spacing w:val="10"/>
        </w:rPr>
        <w:t xml:space="preserve"> </w:t>
      </w:r>
      <w:r>
        <w:t xml:space="preserve">«Речевое  </w:t>
      </w:r>
      <w:r>
        <w:rPr>
          <w:spacing w:val="13"/>
        </w:rPr>
        <w:t xml:space="preserve"> </w:t>
      </w:r>
      <w:r>
        <w:t>развитие»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«Социально-коммуникативное развитие»),</w:t>
      </w:r>
    </w:p>
    <w:p w:rsidR="000E467F" w:rsidRDefault="007B595D">
      <w:pPr>
        <w:pStyle w:val="a3"/>
        <w:ind w:left="392" w:right="421" w:firstLine="708"/>
      </w:pPr>
      <w:r>
        <w:t>«Конструирование: техническое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0"/>
        </w:rPr>
        <w:t xml:space="preserve"> </w:t>
      </w:r>
      <w:r>
        <w:t>из строительного материала, деталей конструкторов, крупногабаритных модулей»</w:t>
      </w:r>
      <w:r>
        <w:rPr>
          <w:spacing w:val="1"/>
        </w:rPr>
        <w:t xml:space="preserve"> </w:t>
      </w:r>
      <w:r>
        <w:t>(в интеграции с образовательными областями «Речевое развитие», «Социально-коммуникативное развитие» и «Художественно-эстетическое</w:t>
      </w:r>
      <w:r>
        <w:rPr>
          <w:spacing w:val="1"/>
        </w:rPr>
        <w:t xml:space="preserve"> </w:t>
      </w:r>
      <w:r>
        <w:lastRenderedPageBreak/>
        <w:t>развитие»).</w:t>
      </w:r>
    </w:p>
    <w:p w:rsidR="000E467F" w:rsidRDefault="007B595D">
      <w:pPr>
        <w:pStyle w:val="a3"/>
        <w:spacing w:before="76"/>
        <w:ind w:left="392" w:right="419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(в интеграции</w:t>
      </w:r>
      <w:r>
        <w:rPr>
          <w:spacing w:val="1"/>
        </w:rPr>
        <w:t xml:space="preserve"> </w:t>
      </w:r>
      <w:r>
        <w:t>со всеми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областями)</w:t>
      </w:r>
      <w:r>
        <w:rPr>
          <w:spacing w:val="1"/>
        </w:rPr>
        <w:t xml:space="preserve"> </w:t>
      </w:r>
      <w:r>
        <w:t>в нашем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занятия по</w:t>
      </w:r>
      <w:r>
        <w:rPr>
          <w:spacing w:val="4"/>
        </w:rPr>
        <w:t xml:space="preserve"> </w:t>
      </w:r>
      <w:r>
        <w:t>направлениям:</w:t>
      </w:r>
    </w:p>
    <w:p w:rsidR="000E467F" w:rsidRDefault="007B595D">
      <w:pPr>
        <w:pStyle w:val="a3"/>
        <w:ind w:left="1100"/>
      </w:pPr>
      <w:r>
        <w:t>«Развитие</w:t>
      </w:r>
      <w:r>
        <w:rPr>
          <w:spacing w:val="-6"/>
        </w:rPr>
        <w:t xml:space="preserve"> </w:t>
      </w:r>
      <w:r>
        <w:t>речи»,</w:t>
      </w:r>
    </w:p>
    <w:p w:rsidR="000E467F" w:rsidRDefault="007B595D">
      <w:pPr>
        <w:pStyle w:val="a3"/>
        <w:ind w:left="1100"/>
      </w:pPr>
      <w:r>
        <w:t>«Воспитание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художественному</w:t>
      </w:r>
      <w:r>
        <w:rPr>
          <w:spacing w:val="-10"/>
        </w:rPr>
        <w:t xml:space="preserve"> </w:t>
      </w:r>
      <w:r>
        <w:t>слову».</w:t>
      </w:r>
    </w:p>
    <w:p w:rsidR="000E467F" w:rsidRDefault="007B595D">
      <w:pPr>
        <w:pStyle w:val="a3"/>
        <w:spacing w:before="1"/>
        <w:ind w:left="392" w:right="416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(в интеграции</w:t>
      </w:r>
      <w:r>
        <w:rPr>
          <w:spacing w:val="1"/>
        </w:rPr>
        <w:t xml:space="preserve"> </w:t>
      </w:r>
      <w:r>
        <w:t>со всеми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областями)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направлениям: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«Рисование»,</w:t>
      </w:r>
      <w:r>
        <w:rPr>
          <w:spacing w:val="1"/>
        </w:rPr>
        <w:t xml:space="preserve"> </w:t>
      </w:r>
      <w:r>
        <w:t>«Лепка»,</w:t>
      </w:r>
      <w:r>
        <w:rPr>
          <w:spacing w:val="1"/>
        </w:rPr>
        <w:t xml:space="preserve"> </w:t>
      </w:r>
      <w:r>
        <w:t>«Аппликация»,</w:t>
      </w:r>
      <w:r>
        <w:rPr>
          <w:spacing w:val="1"/>
        </w:rPr>
        <w:t xml:space="preserve"> </w:t>
      </w:r>
      <w:r>
        <w:t>«Конструирование</w:t>
      </w:r>
      <w:r>
        <w:rPr>
          <w:spacing w:val="1"/>
        </w:rPr>
        <w:t xml:space="preserve"> </w:t>
      </w:r>
      <w:r>
        <w:t>(творческое</w:t>
      </w:r>
      <w:r>
        <w:rPr>
          <w:spacing w:val="1"/>
        </w:rPr>
        <w:t xml:space="preserve"> </w:t>
      </w:r>
      <w:r>
        <w:t>конструирование из</w:t>
      </w:r>
      <w:r>
        <w:rPr>
          <w:spacing w:val="1"/>
        </w:rPr>
        <w:t xml:space="preserve"> </w:t>
      </w:r>
      <w:r>
        <w:t>природного и бросового</w:t>
      </w:r>
      <w:r>
        <w:rPr>
          <w:spacing w:val="-1"/>
        </w:rPr>
        <w:t xml:space="preserve"> </w:t>
      </w:r>
      <w:r>
        <w:t>материалов, из</w:t>
      </w:r>
      <w:r>
        <w:rPr>
          <w:spacing w:val="2"/>
        </w:rPr>
        <w:t xml:space="preserve"> </w:t>
      </w:r>
      <w:r>
        <w:t>бумаги)».</w:t>
      </w:r>
    </w:p>
    <w:p w:rsidR="000E467F" w:rsidRDefault="007B595D">
      <w:pPr>
        <w:pStyle w:val="a3"/>
        <w:ind w:left="392" w:right="422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физкультуре,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досуги,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в занятия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динамические</w:t>
      </w:r>
      <w:r>
        <w:rPr>
          <w:spacing w:val="-1"/>
        </w:rPr>
        <w:t xml:space="preserve"> </w:t>
      </w:r>
      <w:r>
        <w:t>паузы.</w:t>
      </w:r>
    </w:p>
    <w:p w:rsidR="000E467F" w:rsidRDefault="007B595D" w:rsidP="00EA08BA">
      <w:pPr>
        <w:pStyle w:val="a5"/>
        <w:numPr>
          <w:ilvl w:val="0"/>
          <w:numId w:val="16"/>
        </w:numPr>
        <w:tabs>
          <w:tab w:val="left" w:pos="1333"/>
        </w:tabs>
        <w:ind w:right="411" w:firstLine="708"/>
        <w:rPr>
          <w:sz w:val="24"/>
        </w:rPr>
      </w:pPr>
      <w:r>
        <w:rPr>
          <w:b/>
          <w:spacing w:val="-3"/>
          <w:sz w:val="24"/>
        </w:rPr>
        <w:t xml:space="preserve">блок. </w:t>
      </w:r>
      <w:r>
        <w:rPr>
          <w:spacing w:val="-3"/>
          <w:sz w:val="24"/>
        </w:rPr>
        <w:t xml:space="preserve">Образовательная деятельность по реализации содержания образовательных областей вне занятий, </w:t>
      </w:r>
      <w:r>
        <w:rPr>
          <w:spacing w:val="-2"/>
          <w:sz w:val="24"/>
        </w:rPr>
        <w:t>в разных формах совместной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педагога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и детей.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Среди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различных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форм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совместной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взрослых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и детей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 xml:space="preserve">мы </w:t>
      </w:r>
      <w:r>
        <w:rPr>
          <w:spacing w:val="-3"/>
          <w:sz w:val="24"/>
        </w:rPr>
        <w:t>используем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игру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(сюжетную,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дидактическую,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 правилами),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(решение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ситуативных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задач),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проектную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мастерскую,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коллекционирование,</w:t>
      </w:r>
      <w:r>
        <w:rPr>
          <w:spacing w:val="-2"/>
          <w:sz w:val="24"/>
        </w:rPr>
        <w:t xml:space="preserve"> чтение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pacing w:val="-3"/>
          <w:sz w:val="24"/>
        </w:rPr>
        <w:t>восприятие</w:t>
      </w:r>
      <w:r>
        <w:rPr>
          <w:spacing w:val="54"/>
          <w:sz w:val="24"/>
        </w:rPr>
        <w:t xml:space="preserve"> </w:t>
      </w:r>
      <w:r>
        <w:rPr>
          <w:spacing w:val="-3"/>
          <w:sz w:val="24"/>
        </w:rPr>
        <w:t>детьми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художественной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познавательной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литературы,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экспериментирование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и исследование,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беседы,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викторины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5"/>
          <w:sz w:val="24"/>
        </w:rPr>
        <w:t xml:space="preserve"> </w:t>
      </w:r>
      <w:r>
        <w:rPr>
          <w:sz w:val="24"/>
        </w:rPr>
        <w:t>уголке.</w:t>
      </w:r>
    </w:p>
    <w:p w:rsidR="000E467F" w:rsidRDefault="007B595D" w:rsidP="00EA08BA">
      <w:pPr>
        <w:pStyle w:val="a5"/>
        <w:numPr>
          <w:ilvl w:val="0"/>
          <w:numId w:val="16"/>
        </w:numPr>
        <w:tabs>
          <w:tab w:val="left" w:pos="1437"/>
        </w:tabs>
        <w:ind w:left="1436" w:hanging="337"/>
        <w:rPr>
          <w:sz w:val="24"/>
        </w:rPr>
      </w:pPr>
      <w:r>
        <w:rPr>
          <w:b/>
          <w:sz w:val="24"/>
        </w:rPr>
        <w:t xml:space="preserve">блок. </w:t>
      </w: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0E467F" w:rsidRDefault="007B595D" w:rsidP="00EA08BA">
      <w:pPr>
        <w:pStyle w:val="a5"/>
        <w:numPr>
          <w:ilvl w:val="0"/>
          <w:numId w:val="16"/>
        </w:numPr>
        <w:tabs>
          <w:tab w:val="left" w:pos="1425"/>
        </w:tabs>
        <w:spacing w:before="1"/>
        <w:ind w:right="419" w:firstLine="708"/>
        <w:rPr>
          <w:sz w:val="24"/>
        </w:rPr>
      </w:pPr>
      <w:r>
        <w:rPr>
          <w:b/>
          <w:sz w:val="24"/>
        </w:rPr>
        <w:t>блок.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с семьями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по 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семьей.</w:t>
      </w:r>
    </w:p>
    <w:p w:rsidR="000E467F" w:rsidRDefault="007B595D">
      <w:pPr>
        <w:pStyle w:val="a3"/>
        <w:ind w:left="392" w:right="415" w:firstLine="708"/>
      </w:pPr>
      <w:r>
        <w:t>Как правило, первое знакомство детей с темой недели происходит при освоении образовательной области «Познавательное развитие»</w:t>
      </w:r>
      <w:r>
        <w:rPr>
          <w:spacing w:val="1"/>
        </w:rPr>
        <w:t xml:space="preserve"> </w:t>
      </w:r>
      <w:r>
        <w:t>(в интеграции   с образовательными   областями   «Социально-коммуникативное   развитие»   и «Речевое   развитие»),   на занятии   «Ребенок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мир».</w:t>
      </w:r>
    </w:p>
    <w:p w:rsidR="000E467F" w:rsidRDefault="007B595D">
      <w:pPr>
        <w:pStyle w:val="a3"/>
        <w:ind w:left="392" w:right="415" w:firstLine="708"/>
      </w:pPr>
      <w:r>
        <w:t>С темой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деятельность –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трудовая,</w:t>
      </w:r>
      <w:r>
        <w:rPr>
          <w:spacing w:val="1"/>
        </w:rPr>
        <w:t xml:space="preserve"> </w:t>
      </w:r>
      <w:r>
        <w:t>музыкальная,</w:t>
      </w:r>
      <w:r>
        <w:rPr>
          <w:spacing w:val="1"/>
        </w:rPr>
        <w:t xml:space="preserve"> </w:t>
      </w:r>
      <w:r>
        <w:t>поисково-экспериментальная,</w:t>
      </w:r>
      <w:r>
        <w:rPr>
          <w:spacing w:val="1"/>
        </w:rPr>
        <w:t xml:space="preserve"> </w:t>
      </w:r>
      <w:r>
        <w:t>конструктивная,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 –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 занятий – по развитию речи, развитию элементарных математических представлений, конструированию, лепке, рисованию,</w:t>
      </w:r>
      <w:r>
        <w:rPr>
          <w:spacing w:val="1"/>
        </w:rPr>
        <w:t xml:space="preserve"> </w:t>
      </w:r>
      <w:r>
        <w:t>аппликации, музыке и физкультуре (I блок), – так и в различных формах совместной деятельности педагогов и детей вне занятий: игре</w:t>
      </w:r>
      <w:r>
        <w:rPr>
          <w:spacing w:val="1"/>
        </w:rPr>
        <w:t xml:space="preserve"> </w:t>
      </w:r>
      <w:r>
        <w:t>(сюжетной, дидактической, с правилами), педагогической ситуации, мастерской, коллекционировании, чтении художественной литературы,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-2"/>
        </w:rPr>
        <w:t xml:space="preserve"> </w:t>
      </w:r>
      <w:r>
        <w:t>и исследовании,</w:t>
      </w:r>
      <w:r>
        <w:rPr>
          <w:spacing w:val="-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экскурсиях, беседах,</w:t>
      </w:r>
      <w:r>
        <w:rPr>
          <w:spacing w:val="-1"/>
        </w:rPr>
        <w:t xml:space="preserve"> </w:t>
      </w:r>
      <w:r>
        <w:t>викторинах и</w:t>
      </w:r>
      <w:r>
        <w:rPr>
          <w:spacing w:val="4"/>
        </w:rPr>
        <w:t xml:space="preserve"> </w:t>
      </w:r>
      <w:r>
        <w:t>конкурсах (II</w:t>
      </w:r>
      <w:r>
        <w:rPr>
          <w:spacing w:val="-4"/>
        </w:rPr>
        <w:t xml:space="preserve"> </w:t>
      </w:r>
      <w:r>
        <w:t>блок).</w:t>
      </w:r>
    </w:p>
    <w:p w:rsidR="000E467F" w:rsidRDefault="007B595D">
      <w:pPr>
        <w:pStyle w:val="a3"/>
        <w:spacing w:before="1"/>
        <w:ind w:left="392" w:right="418" w:firstLine="708"/>
      </w:pPr>
      <w:r>
        <w:t>Для специально организованных занятий мы предлагаем три группы целей: обучающие, воспитательные и развивающие. К каждой</w:t>
      </w:r>
      <w:r>
        <w:rPr>
          <w:spacing w:val="1"/>
        </w:rPr>
        <w:t xml:space="preserve"> </w:t>
      </w:r>
      <w:r>
        <w:t>группе целей мы формируем сначала общие цели в соответствии со Стандартом дошкольного образования), а затем дополняем их целями</w:t>
      </w:r>
      <w:r>
        <w:rPr>
          <w:spacing w:val="1"/>
        </w:rPr>
        <w:t xml:space="preserve"> </w:t>
      </w:r>
      <w:r>
        <w:t>дидактическими,</w:t>
      </w:r>
      <w:r>
        <w:rPr>
          <w:spacing w:val="-10"/>
        </w:rPr>
        <w:t xml:space="preserve"> </w:t>
      </w:r>
      <w:r>
        <w:t>связанными</w:t>
      </w:r>
      <w:r>
        <w:rPr>
          <w:spacing w:val="-10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спецификой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занятия.</w:t>
      </w:r>
    </w:p>
    <w:p w:rsidR="000E467F" w:rsidRDefault="007B595D">
      <w:pPr>
        <w:pStyle w:val="a3"/>
        <w:ind w:left="392" w:right="415" w:firstLine="708"/>
      </w:pPr>
      <w:r>
        <w:t>Блок самостоятельной деятельности детей (III блок) представлен через перечень мероприятий, которые должен провести воспитатель</w:t>
      </w:r>
      <w:r>
        <w:rPr>
          <w:spacing w:val="1"/>
        </w:rPr>
        <w:t xml:space="preserve"> </w:t>
      </w:r>
      <w:r>
        <w:t>по организации развивающей среды для самостоятельной деятельности детей (центры активности, организация всего помещения группы,</w:t>
      </w:r>
      <w:r>
        <w:rPr>
          <w:spacing w:val="1"/>
        </w:rPr>
        <w:t xml:space="preserve"> </w:t>
      </w:r>
      <w:r>
        <w:t>размещение атрибутов для сюжетно-ролевых игр детей). Представлены также краткие рекомендации воспитателю по организации детской</w:t>
      </w:r>
      <w:r>
        <w:rPr>
          <w:spacing w:val="1"/>
        </w:rPr>
        <w:t xml:space="preserve"> </w:t>
      </w:r>
      <w:r>
        <w:t>игры.</w:t>
      </w:r>
    </w:p>
    <w:p w:rsidR="000E467F" w:rsidRDefault="007B595D">
      <w:pPr>
        <w:pStyle w:val="a3"/>
        <w:spacing w:before="1"/>
        <w:ind w:left="1100"/>
        <w:jc w:val="left"/>
      </w:pPr>
      <w:r>
        <w:lastRenderedPageBreak/>
        <w:t>Взаимодействие</w:t>
      </w:r>
      <w:r>
        <w:rPr>
          <w:spacing w:val="14"/>
        </w:rPr>
        <w:t xml:space="preserve"> </w:t>
      </w:r>
      <w:r>
        <w:t>и сотрудничество</w:t>
      </w:r>
      <w:r>
        <w:rPr>
          <w:spacing w:val="72"/>
        </w:rPr>
        <w:t xml:space="preserve"> </w:t>
      </w:r>
      <w:r>
        <w:t>педагогов</w:t>
      </w:r>
      <w:r>
        <w:rPr>
          <w:spacing w:val="7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семьями</w:t>
      </w:r>
      <w:r>
        <w:rPr>
          <w:spacing w:val="72"/>
        </w:rPr>
        <w:t xml:space="preserve"> </w:t>
      </w:r>
      <w:r>
        <w:t>детей</w:t>
      </w:r>
      <w:r>
        <w:rPr>
          <w:spacing w:val="72"/>
        </w:rPr>
        <w:t xml:space="preserve"> </w:t>
      </w:r>
      <w:r>
        <w:t>по реализации</w:t>
      </w:r>
      <w:r>
        <w:rPr>
          <w:spacing w:val="75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(IV</w:t>
      </w:r>
      <w:r>
        <w:rPr>
          <w:spacing w:val="-1"/>
        </w:rPr>
        <w:t xml:space="preserve"> </w:t>
      </w:r>
      <w:r>
        <w:t>блок)</w:t>
      </w:r>
      <w:r>
        <w:rPr>
          <w:spacing w:val="72"/>
        </w:rPr>
        <w:t xml:space="preserve"> </w:t>
      </w:r>
      <w:r>
        <w:t>осуществляется</w:t>
      </w:r>
      <w:r>
        <w:rPr>
          <w:spacing w:val="74"/>
        </w:rPr>
        <w:t xml:space="preserve"> </w:t>
      </w:r>
      <w:r>
        <w:t>посредством</w:t>
      </w:r>
    </w:p>
    <w:p w:rsidR="000E467F" w:rsidRDefault="007B595D">
      <w:pPr>
        <w:pStyle w:val="a3"/>
        <w:spacing w:before="76"/>
        <w:ind w:left="392"/>
      </w:pPr>
      <w:r>
        <w:t>кратких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советов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домашнего</w:t>
      </w:r>
      <w:r>
        <w:rPr>
          <w:spacing w:val="-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детям.</w:t>
      </w:r>
    </w:p>
    <w:p w:rsidR="000E467F" w:rsidRDefault="007B595D">
      <w:pPr>
        <w:pStyle w:val="a3"/>
        <w:ind w:left="392" w:right="415" w:firstLine="708"/>
      </w:pPr>
      <w:r>
        <w:t>Рассматривая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организации образовательного процесса, мы реализуем одно из важных положений Стандарта</w:t>
      </w:r>
      <w:r>
        <w:rPr>
          <w:spacing w:val="1"/>
        </w:rPr>
        <w:t xml:space="preserve"> </w:t>
      </w:r>
      <w:r>
        <w:t>дошкольного образования: «Программа может реализовываться в течение всего времени пребывания детей в Организации»</w:t>
      </w:r>
      <w:r>
        <w:rPr>
          <w:vertAlign w:val="superscript"/>
        </w:rPr>
        <w:t>13</w:t>
      </w:r>
      <w:r>
        <w:t>. Именно учет</w:t>
      </w:r>
      <w:r>
        <w:rPr>
          <w:spacing w:val="1"/>
        </w:rPr>
        <w:t xml:space="preserve"> </w:t>
      </w:r>
      <w:r>
        <w:t>указанных</w:t>
      </w:r>
      <w:r>
        <w:rPr>
          <w:spacing w:val="21"/>
        </w:rPr>
        <w:t xml:space="preserve"> </w:t>
      </w:r>
      <w:r>
        <w:t>четырех</w:t>
      </w:r>
      <w:r>
        <w:rPr>
          <w:spacing w:val="21"/>
        </w:rPr>
        <w:t xml:space="preserve"> </w:t>
      </w:r>
      <w:r>
        <w:t>направлений</w:t>
      </w:r>
      <w:r>
        <w:rPr>
          <w:spacing w:val="22"/>
        </w:rPr>
        <w:t xml:space="preserve"> </w:t>
      </w:r>
      <w:r>
        <w:t>позволяет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непрерывный</w:t>
      </w:r>
      <w:r>
        <w:rPr>
          <w:spacing w:val="22"/>
        </w:rPr>
        <w:t xml:space="preserve"> </w:t>
      </w:r>
      <w:r>
        <w:t>образовательный</w:t>
      </w:r>
      <w:r>
        <w:rPr>
          <w:spacing w:val="21"/>
        </w:rPr>
        <w:t xml:space="preserve"> </w:t>
      </w:r>
      <w:r>
        <w:t>процесс,</w:t>
      </w:r>
      <w:r>
        <w:rPr>
          <w:spacing w:val="21"/>
        </w:rPr>
        <w:t xml:space="preserve"> </w:t>
      </w:r>
      <w:r>
        <w:t>охватывая</w:t>
      </w:r>
      <w:r>
        <w:rPr>
          <w:spacing w:val="24"/>
        </w:rPr>
        <w:t xml:space="preserve"> </w:t>
      </w:r>
      <w:r>
        <w:t>все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активности</w:t>
      </w:r>
      <w:r>
        <w:rPr>
          <w:spacing w:val="22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активным</w:t>
      </w:r>
      <w:r>
        <w:rPr>
          <w:spacing w:val="3"/>
        </w:rPr>
        <w:t xml:space="preserve"> </w:t>
      </w:r>
      <w:r>
        <w:t>участником образовательного процесса.</w:t>
      </w:r>
    </w:p>
    <w:p w:rsidR="000E467F" w:rsidRDefault="007B595D">
      <w:pPr>
        <w:pStyle w:val="a3"/>
        <w:spacing w:before="1"/>
        <w:ind w:left="392" w:right="432" w:firstLine="708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представляем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для групп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(старшая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подготовительная к</w:t>
      </w:r>
      <w:r>
        <w:rPr>
          <w:spacing w:val="-1"/>
        </w:rPr>
        <w:t xml:space="preserve"> </w:t>
      </w:r>
      <w:r>
        <w:t>школе группы).</w:t>
      </w:r>
    </w:p>
    <w:p w:rsidR="000E467F" w:rsidRDefault="000E467F">
      <w:pPr>
        <w:pStyle w:val="a3"/>
        <w:spacing w:before="7"/>
        <w:ind w:left="0"/>
        <w:jc w:val="left"/>
        <w:rPr>
          <w:sz w:val="22"/>
        </w:rPr>
      </w:pPr>
    </w:p>
    <w:p w:rsidR="000E467F" w:rsidRDefault="005B0815">
      <w:pPr>
        <w:pStyle w:val="Heading4"/>
        <w:spacing w:after="4"/>
        <w:ind w:left="392"/>
        <w:jc w:val="both"/>
      </w:pPr>
      <w:r>
        <w:pict>
          <v:line id="_x0000_s2064" style="position:absolute;left:0;text-align:left;z-index:-27916288;mso-position-horizontal-relative:page" from="42.4pt,14.6pt" to="113.2pt,48.4pt" strokeweight=".4pt">
            <w10:wrap anchorx="page"/>
          </v:line>
        </w:pic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раннего</w:t>
      </w:r>
      <w:r w:rsidR="007B595D">
        <w:rPr>
          <w:spacing w:val="-6"/>
        </w:rPr>
        <w:t xml:space="preserve"> </w:t>
      </w:r>
      <w:r w:rsidR="007B595D">
        <w:t>возраста</w:t>
      </w:r>
      <w:r w:rsidR="007B595D">
        <w:rPr>
          <w:spacing w:val="-1"/>
        </w:rPr>
        <w:t xml:space="preserve"> </w:t>
      </w:r>
      <w:r w:rsidR="007B595D">
        <w:t>(дети в</w:t>
      </w:r>
      <w:r w:rsidR="007B595D">
        <w:rPr>
          <w:spacing w:val="-3"/>
        </w:rPr>
        <w:t xml:space="preserve"> </w:t>
      </w:r>
      <w:r w:rsidR="007B595D">
        <w:t>возрасте</w:t>
      </w:r>
      <w:r w:rsidR="007B595D">
        <w:rPr>
          <w:spacing w:val="5"/>
        </w:rPr>
        <w:t xml:space="preserve"> </w:t>
      </w:r>
      <w:r w:rsidR="007B595D">
        <w:t>от 2</w:t>
      </w:r>
      <w:r w:rsidR="007B595D">
        <w:rPr>
          <w:spacing w:val="-1"/>
        </w:rPr>
        <w:t xml:space="preserve"> </w:t>
      </w:r>
      <w:r w:rsidR="007B595D">
        <w:t>до</w:t>
      </w:r>
      <w:r w:rsidR="007B595D">
        <w:rPr>
          <w:spacing w:val="-6"/>
        </w:rPr>
        <w:t xml:space="preserve"> </w:t>
      </w:r>
      <w:r w:rsidR="007B595D">
        <w:t>3</w:t>
      </w:r>
      <w:r w:rsidR="007B595D">
        <w:rPr>
          <w:spacing w:val="-1"/>
        </w:rPr>
        <w:t xml:space="preserve"> </w:t>
      </w:r>
      <w:r w:rsidR="007B595D">
        <w:t>лет)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13"/>
        <w:gridCol w:w="3408"/>
        <w:gridCol w:w="3409"/>
        <w:gridCol w:w="3412"/>
      </w:tblGrid>
      <w:tr w:rsidR="000E467F">
        <w:trPr>
          <w:trHeight w:val="682"/>
        </w:trPr>
        <w:tc>
          <w:tcPr>
            <w:tcW w:w="1416" w:type="dxa"/>
          </w:tcPr>
          <w:p w:rsidR="000E467F" w:rsidRDefault="007B595D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Неделя</w:t>
            </w:r>
          </w:p>
          <w:p w:rsidR="000E467F" w:rsidRDefault="007B595D">
            <w:pPr>
              <w:pStyle w:val="TableParagraph"/>
              <w:spacing w:before="119"/>
              <w:ind w:left="106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214"/>
              <w:ind w:left="151" w:right="137"/>
              <w:jc w:val="center"/>
              <w:rPr>
                <w:b/>
              </w:rPr>
            </w:pPr>
            <w:r>
              <w:rPr>
                <w:b/>
              </w:rPr>
              <w:t>1-ая неделя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214"/>
              <w:ind w:left="219" w:right="209"/>
              <w:jc w:val="center"/>
              <w:rPr>
                <w:b/>
              </w:rPr>
            </w:pPr>
            <w:r>
              <w:rPr>
                <w:b/>
              </w:rPr>
              <w:t>2-ая неделя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214"/>
              <w:ind w:left="163" w:right="152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214"/>
              <w:ind w:left="220" w:right="205"/>
              <w:jc w:val="center"/>
              <w:rPr>
                <w:b/>
              </w:rPr>
            </w:pPr>
            <w:r>
              <w:rPr>
                <w:b/>
              </w:rPr>
              <w:t>4-ая неделя</w:t>
            </w:r>
          </w:p>
        </w:tc>
      </w:tr>
      <w:tr w:rsidR="000E467F">
        <w:trPr>
          <w:trHeight w:val="605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3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69"/>
              <w:ind w:left="150" w:right="146"/>
              <w:jc w:val="center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сад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69"/>
              <w:ind w:left="212" w:right="211"/>
              <w:jc w:val="center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69"/>
              <w:ind w:left="158" w:right="156"/>
              <w:jc w:val="center"/>
            </w:pPr>
            <w:r>
              <w:t>Наши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69"/>
              <w:ind w:left="219" w:right="208"/>
              <w:jc w:val="center"/>
            </w:pPr>
            <w:r>
              <w:t>Наш</w:t>
            </w:r>
            <w:r>
              <w:rPr>
                <w:spacing w:val="-4"/>
              </w:rPr>
              <w:t xml:space="preserve"> </w:t>
            </w:r>
            <w:r>
              <w:t>участок</w:t>
            </w:r>
          </w:p>
        </w:tc>
      </w:tr>
      <w:tr w:rsidR="000E467F">
        <w:trPr>
          <w:trHeight w:val="6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48" w:right="146"/>
              <w:jc w:val="center"/>
            </w:pPr>
            <w:r>
              <w:t>Осень.</w:t>
            </w:r>
            <w:r>
              <w:rPr>
                <w:spacing w:val="-3"/>
              </w:rPr>
              <w:t xml:space="preserve"> </w:t>
            </w:r>
            <w:r>
              <w:t>Наш</w:t>
            </w:r>
            <w:r>
              <w:rPr>
                <w:spacing w:val="-5"/>
              </w:rPr>
              <w:t xml:space="preserve"> </w:t>
            </w: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осенью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6" w:right="211"/>
              <w:jc w:val="center"/>
            </w:pPr>
            <w:r>
              <w:t>Человек.</w:t>
            </w:r>
            <w:r>
              <w:rPr>
                <w:spacing w:val="-3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тела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60" w:right="156"/>
              <w:jc w:val="center"/>
            </w:pPr>
            <w:r>
              <w:t>Взрослые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4" w:right="208"/>
              <w:jc w:val="center"/>
            </w:pPr>
            <w:r>
              <w:t>Наши</w:t>
            </w:r>
            <w:r>
              <w:rPr>
                <w:spacing w:val="-4"/>
              </w:rPr>
              <w:t xml:space="preserve"> </w:t>
            </w:r>
            <w:r>
              <w:t>книги</w:t>
            </w:r>
          </w:p>
        </w:tc>
      </w:tr>
      <w:tr w:rsidR="000E467F">
        <w:trPr>
          <w:trHeight w:val="605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51" w:right="145"/>
              <w:jc w:val="center"/>
            </w:pPr>
            <w:r>
              <w:t>Опасные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9" w:right="211"/>
              <w:jc w:val="center"/>
            </w:pPr>
            <w:r>
              <w:t>Мои</w:t>
            </w:r>
            <w:r>
              <w:rPr>
                <w:spacing w:val="-3"/>
              </w:rPr>
              <w:t xml:space="preserve"> </w:t>
            </w:r>
            <w:r>
              <w:t>любимые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62" w:right="156"/>
              <w:jc w:val="center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семья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3" w:right="208"/>
              <w:jc w:val="center"/>
            </w:pPr>
            <w:r>
              <w:t>Разноцветная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</w:tr>
      <w:tr w:rsidR="000E467F">
        <w:trPr>
          <w:trHeight w:val="610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51" w:right="145"/>
              <w:jc w:val="center"/>
            </w:pPr>
            <w:r>
              <w:t>Зима.</w:t>
            </w:r>
            <w:r>
              <w:rPr>
                <w:spacing w:val="-2"/>
              </w:rPr>
              <w:t xml:space="preserve"> </w:t>
            </w:r>
            <w:r>
              <w:t>Наш</w:t>
            </w:r>
            <w:r>
              <w:rPr>
                <w:spacing w:val="-3"/>
              </w:rPr>
              <w:t xml:space="preserve"> </w:t>
            </w:r>
            <w:r>
              <w:t>участок</w:t>
            </w:r>
            <w:r>
              <w:rPr>
                <w:spacing w:val="-1"/>
              </w:rPr>
              <w:t xml:space="preserve"> </w:t>
            </w:r>
            <w:r>
              <w:t>зимой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6" w:right="211"/>
              <w:jc w:val="center"/>
            </w:pPr>
            <w:r>
              <w:t>Зимняя</w:t>
            </w:r>
            <w:r>
              <w:rPr>
                <w:spacing w:val="-3"/>
              </w:rPr>
              <w:t xml:space="preserve"> </w:t>
            </w:r>
            <w:r>
              <w:t>погода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45" w:line="242" w:lineRule="auto"/>
              <w:ind w:left="1284" w:right="220" w:hanging="1049"/>
            </w:pPr>
            <w:r>
              <w:t>Елочка-красавица,</w:t>
            </w:r>
            <w:r>
              <w:rPr>
                <w:spacing w:val="-7"/>
              </w:rPr>
              <w:t xml:space="preserve"> </w:t>
            </w:r>
            <w:r>
              <w:t>детям</w:t>
            </w:r>
            <w:r>
              <w:rPr>
                <w:spacing w:val="-6"/>
              </w:rPr>
              <w:t xml:space="preserve"> </w:t>
            </w:r>
            <w:r>
              <w:t>очень</w:t>
            </w:r>
            <w:r>
              <w:rPr>
                <w:spacing w:val="-52"/>
              </w:rPr>
              <w:t xml:space="preserve"> </w:t>
            </w:r>
            <w:r>
              <w:t>нравится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5" w:right="208"/>
              <w:jc w:val="center"/>
            </w:pPr>
            <w:r>
              <w:t>Новогодний</w:t>
            </w:r>
            <w:r>
              <w:rPr>
                <w:spacing w:val="-6"/>
              </w:rPr>
              <w:t xml:space="preserve"> </w:t>
            </w:r>
            <w:r>
              <w:t>праздник</w:t>
            </w:r>
          </w:p>
        </w:tc>
      </w:tr>
      <w:tr w:rsidR="000E467F">
        <w:trPr>
          <w:trHeight w:val="6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4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41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0"/>
              <w:ind w:left="213" w:right="211"/>
              <w:jc w:val="center"/>
            </w:pPr>
            <w:r>
              <w:t>Зимние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забавы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0"/>
              <w:ind w:left="163" w:right="154"/>
              <w:jc w:val="center"/>
            </w:pPr>
            <w:r>
              <w:t>Народная</w:t>
            </w:r>
            <w:r>
              <w:rPr>
                <w:spacing w:val="-5"/>
              </w:rPr>
              <w:t xml:space="preserve"> </w:t>
            </w:r>
            <w:r>
              <w:t>игрушка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0"/>
              <w:ind w:left="218" w:right="208"/>
              <w:jc w:val="center"/>
            </w:pPr>
            <w:r>
              <w:t>Дом и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</w:p>
        </w:tc>
      </w:tr>
      <w:tr w:rsidR="000E467F">
        <w:trPr>
          <w:trHeight w:val="605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51" w:right="146"/>
              <w:jc w:val="center"/>
            </w:pPr>
            <w:r>
              <w:t>Посуда.</w:t>
            </w:r>
            <w:r>
              <w:rPr>
                <w:spacing w:val="-3"/>
              </w:rPr>
              <w:t xml:space="preserve"> </w:t>
            </w:r>
            <w:r>
              <w:t>Накрываем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стол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2" w:right="211"/>
              <w:jc w:val="center"/>
            </w:pPr>
            <w:r>
              <w:t>Продукты</w:t>
            </w:r>
            <w:r>
              <w:rPr>
                <w:spacing w:val="-5"/>
              </w:rPr>
              <w:t xml:space="preserve"> </w:t>
            </w:r>
            <w:r>
              <w:t>питания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61" w:right="156"/>
              <w:jc w:val="center"/>
            </w:pPr>
            <w:r>
              <w:t>Мебель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5" w:right="208"/>
              <w:jc w:val="center"/>
            </w:pPr>
            <w:r>
              <w:t>Одежда</w:t>
            </w:r>
          </w:p>
        </w:tc>
      </w:tr>
      <w:tr w:rsidR="000E467F">
        <w:trPr>
          <w:trHeight w:val="6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51" w:right="143"/>
              <w:jc w:val="center"/>
            </w:pPr>
            <w:r>
              <w:t>Мамин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9" w:right="210"/>
              <w:jc w:val="center"/>
            </w:pPr>
            <w:r>
              <w:t>Обувь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63" w:right="156"/>
              <w:jc w:val="center"/>
            </w:pPr>
            <w:r>
              <w:t>Профессии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3" w:right="208"/>
              <w:jc w:val="center"/>
            </w:pP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книги</w:t>
            </w:r>
          </w:p>
        </w:tc>
      </w:tr>
      <w:tr w:rsidR="000E467F">
        <w:trPr>
          <w:trHeight w:val="610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8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4"/>
              <w:ind w:left="151" w:right="144"/>
              <w:jc w:val="center"/>
            </w:pPr>
            <w:r>
              <w:t>Весна.</w:t>
            </w:r>
            <w:r>
              <w:rPr>
                <w:spacing w:val="-4"/>
              </w:rPr>
              <w:t xml:space="preserve"> </w:t>
            </w:r>
            <w:r>
              <w:t>Наш</w:t>
            </w:r>
            <w:r>
              <w:rPr>
                <w:spacing w:val="-1"/>
              </w:rPr>
              <w:t xml:space="preserve"> </w:t>
            </w:r>
            <w:r>
              <w:t>участок</w:t>
            </w:r>
            <w:r>
              <w:rPr>
                <w:spacing w:val="-4"/>
              </w:rPr>
              <w:t xml:space="preserve"> </w:t>
            </w:r>
            <w:r>
              <w:t>весной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4"/>
              <w:ind w:left="213" w:right="211"/>
              <w:jc w:val="center"/>
            </w:pPr>
            <w:r>
              <w:t>Животные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4"/>
              <w:ind w:left="161" w:right="156"/>
              <w:jc w:val="center"/>
            </w:pPr>
            <w:r>
              <w:t>Птицы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4"/>
              <w:ind w:left="218" w:right="208"/>
              <w:jc w:val="center"/>
            </w:pPr>
            <w:r>
              <w:t>Человек.</w:t>
            </w:r>
            <w:r>
              <w:rPr>
                <w:spacing w:val="-3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тела</w:t>
            </w:r>
          </w:p>
        </w:tc>
      </w:tr>
      <w:tr w:rsidR="000E467F">
        <w:trPr>
          <w:trHeight w:val="602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3"/>
              <w:ind w:left="206" w:right="19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69"/>
              <w:ind w:left="151" w:right="143"/>
              <w:jc w:val="center"/>
            </w:pPr>
            <w:r>
              <w:t>Цветы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69"/>
              <w:ind w:left="219" w:right="210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гостях у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69"/>
              <w:ind w:left="163" w:right="150"/>
              <w:jc w:val="center"/>
            </w:pPr>
            <w:r>
              <w:t>Рыбы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69"/>
              <w:ind w:left="219" w:right="208"/>
              <w:jc w:val="center"/>
            </w:pPr>
            <w:r>
              <w:t>Скоро лето</w:t>
            </w:r>
          </w:p>
        </w:tc>
      </w:tr>
    </w:tbl>
    <w:p w:rsidR="000E467F" w:rsidRDefault="005B0815">
      <w:pPr>
        <w:pStyle w:val="a3"/>
        <w:spacing w:before="1"/>
        <w:ind w:left="0"/>
        <w:jc w:val="left"/>
        <w:rPr>
          <w:b/>
        </w:rPr>
      </w:pPr>
      <w:r w:rsidRPr="005B0815">
        <w:pict>
          <v:rect id="_x0000_s2063" style="position:absolute;margin-left:56.6pt;margin-top:15.8pt;width:144.05pt;height:.6pt;z-index:-157030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0E467F" w:rsidRDefault="007B595D">
      <w:pPr>
        <w:spacing w:before="66"/>
        <w:ind w:left="392"/>
        <w:rPr>
          <w:rFonts w:ascii="Gabriola" w:hAnsi="Gabriola"/>
          <w:sz w:val="20"/>
        </w:rPr>
      </w:pPr>
      <w:r>
        <w:rPr>
          <w:sz w:val="20"/>
          <w:vertAlign w:val="superscript"/>
        </w:rPr>
        <w:t>13</w:t>
      </w:r>
      <w:r>
        <w:rPr>
          <w:spacing w:val="48"/>
          <w:sz w:val="20"/>
        </w:rPr>
        <w:t xml:space="preserve"> </w:t>
      </w:r>
      <w:r>
        <w:rPr>
          <w:rFonts w:ascii="Gabriola" w:hAnsi="Gabriola"/>
          <w:sz w:val="20"/>
        </w:rPr>
        <w:t>Пункт</w:t>
      </w:r>
      <w:r>
        <w:rPr>
          <w:rFonts w:ascii="Gabriola" w:hAnsi="Gabriola"/>
          <w:spacing w:val="-3"/>
          <w:sz w:val="20"/>
        </w:rPr>
        <w:t xml:space="preserve"> </w:t>
      </w:r>
      <w:r>
        <w:rPr>
          <w:rFonts w:ascii="Gabriola" w:hAnsi="Gabriola"/>
          <w:sz w:val="20"/>
        </w:rPr>
        <w:t>2.5 ФГОС</w:t>
      </w:r>
      <w:r>
        <w:rPr>
          <w:rFonts w:ascii="Gabriola" w:hAnsi="Gabriola"/>
          <w:spacing w:val="-1"/>
          <w:sz w:val="20"/>
        </w:rPr>
        <w:t xml:space="preserve"> </w:t>
      </w:r>
      <w:r>
        <w:rPr>
          <w:rFonts w:ascii="Gabriola" w:hAnsi="Gabriola"/>
          <w:sz w:val="20"/>
        </w:rPr>
        <w:t>дошкольного</w:t>
      </w:r>
      <w:r>
        <w:rPr>
          <w:rFonts w:ascii="Gabriola" w:hAnsi="Gabriola"/>
          <w:spacing w:val="-1"/>
          <w:sz w:val="20"/>
        </w:rPr>
        <w:t xml:space="preserve"> </w:t>
      </w:r>
      <w:r>
        <w:rPr>
          <w:rFonts w:ascii="Gabriola" w:hAnsi="Gabriola"/>
          <w:sz w:val="20"/>
        </w:rPr>
        <w:t>образования.</w:t>
      </w:r>
    </w:p>
    <w:p w:rsidR="000E467F" w:rsidRDefault="000E467F">
      <w:pPr>
        <w:rPr>
          <w:rFonts w:ascii="Gabriola" w:hAnsi="Gabriola"/>
          <w:sz w:val="20"/>
        </w:r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0E467F">
      <w:pPr>
        <w:pStyle w:val="a3"/>
        <w:spacing w:before="16"/>
        <w:ind w:left="0"/>
        <w:jc w:val="left"/>
        <w:rPr>
          <w:rFonts w:ascii="Gabriola"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13"/>
        <w:gridCol w:w="3408"/>
        <w:gridCol w:w="3409"/>
        <w:gridCol w:w="3412"/>
      </w:tblGrid>
      <w:tr w:rsidR="000E467F">
        <w:trPr>
          <w:trHeight w:val="609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415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45" w:line="242" w:lineRule="auto"/>
              <w:ind w:left="1035" w:right="90" w:hanging="920"/>
            </w:pPr>
            <w:r>
              <w:t>Играем с водой и песком. Первые</w:t>
            </w:r>
            <w:r>
              <w:rPr>
                <w:spacing w:val="-52"/>
              </w:rPr>
              <w:t xml:space="preserve"> </w:t>
            </w:r>
            <w:r>
              <w:t>эксперименты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right="1270"/>
              <w:jc w:val="right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63" w:right="155"/>
              <w:jc w:val="center"/>
            </w:pP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20" w:right="207"/>
              <w:jc w:val="center"/>
            </w:pPr>
            <w:r>
              <w:t>Транспорт</w:t>
            </w:r>
          </w:p>
        </w:tc>
      </w:tr>
      <w:tr w:rsidR="000E467F">
        <w:trPr>
          <w:trHeight w:val="6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3"/>
              <w:ind w:left="415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69"/>
              <w:ind w:left="149" w:right="146"/>
              <w:jc w:val="center"/>
            </w:pPr>
            <w:r>
              <w:t>Разноцветная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69"/>
              <w:ind w:right="1311"/>
              <w:jc w:val="right"/>
            </w:pPr>
            <w:r>
              <w:t>Деревья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69"/>
              <w:ind w:left="163" w:right="156"/>
              <w:jc w:val="center"/>
            </w:pPr>
            <w:r>
              <w:t>Ягоды</w:t>
            </w:r>
            <w:r>
              <w:rPr>
                <w:spacing w:val="-3"/>
              </w:rPr>
              <w:t xml:space="preserve"> </w:t>
            </w:r>
            <w:r>
              <w:t>и фрукты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45"/>
              <w:ind w:left="1267" w:right="304" w:hanging="936"/>
            </w:pPr>
            <w:r>
              <w:t>Насекомые: В гостях у мухи-</w:t>
            </w:r>
            <w:r>
              <w:rPr>
                <w:spacing w:val="-52"/>
              </w:rPr>
              <w:t xml:space="preserve"> </w:t>
            </w:r>
            <w:r>
              <w:t>цокотухи</w:t>
            </w:r>
          </w:p>
        </w:tc>
      </w:tr>
      <w:tr w:rsidR="000E467F">
        <w:trPr>
          <w:trHeight w:val="605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77"/>
              <w:ind w:left="359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73"/>
              <w:ind w:left="151" w:right="144"/>
              <w:jc w:val="center"/>
            </w:pPr>
            <w:r>
              <w:t>Одежда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обувь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73"/>
              <w:ind w:left="217" w:right="211"/>
              <w:jc w:val="center"/>
            </w:pPr>
            <w:r>
              <w:t>Овощи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73"/>
              <w:ind w:left="157" w:right="156"/>
              <w:jc w:val="center"/>
            </w:pPr>
            <w:r>
              <w:t>Домашние</w:t>
            </w:r>
            <w:r>
              <w:rPr>
                <w:spacing w:val="-6"/>
              </w:rPr>
              <w:t xml:space="preserve"> </w:t>
            </w:r>
            <w:r>
              <w:t>животные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73"/>
              <w:ind w:left="214" w:right="208"/>
              <w:jc w:val="center"/>
            </w:pPr>
            <w:r>
              <w:t>Любимые</w:t>
            </w:r>
            <w:r>
              <w:rPr>
                <w:spacing w:val="-6"/>
              </w:rPr>
              <w:t xml:space="preserve"> </w:t>
            </w:r>
            <w:r>
              <w:t>сказки</w:t>
            </w:r>
          </w:p>
        </w:tc>
      </w:tr>
    </w:tbl>
    <w:p w:rsidR="000E467F" w:rsidRDefault="005B0815">
      <w:pPr>
        <w:spacing w:before="83"/>
        <w:ind w:left="748"/>
        <w:rPr>
          <w:b/>
        </w:rPr>
      </w:pPr>
      <w:r w:rsidRPr="005B0815">
        <w:pict>
          <v:line id="_x0000_s2062" style="position:absolute;left:0;text-align:left;z-index:-27915776;mso-position-horizontal-relative:page;mso-position-vertical-relative:text" from="42.4pt,23.6pt" to="113.2pt,48.6pt" strokeweight=".4pt">
            <w10:wrap anchorx="page"/>
          </v:line>
        </w:pict>
      </w:r>
      <w:r w:rsidR="007B595D">
        <w:rPr>
          <w:b/>
        </w:rPr>
        <w:t>Младшая</w:t>
      </w:r>
      <w:r w:rsidR="007B595D">
        <w:rPr>
          <w:b/>
          <w:spacing w:val="-2"/>
        </w:rPr>
        <w:t xml:space="preserve"> </w:t>
      </w:r>
      <w:r w:rsidR="007B595D">
        <w:rPr>
          <w:b/>
        </w:rPr>
        <w:t>группа</w:t>
      </w:r>
      <w:r w:rsidR="007B595D">
        <w:rPr>
          <w:b/>
          <w:spacing w:val="-1"/>
        </w:rPr>
        <w:t xml:space="preserve"> </w:t>
      </w:r>
      <w:r w:rsidR="007B595D">
        <w:rPr>
          <w:b/>
        </w:rPr>
        <w:t>(дети</w:t>
      </w:r>
      <w:r w:rsidR="007B595D">
        <w:rPr>
          <w:b/>
          <w:spacing w:val="-1"/>
        </w:rPr>
        <w:t xml:space="preserve"> </w:t>
      </w:r>
      <w:r w:rsidR="007B595D">
        <w:rPr>
          <w:b/>
        </w:rPr>
        <w:t>в</w:t>
      </w:r>
      <w:r w:rsidR="007B595D">
        <w:rPr>
          <w:b/>
          <w:spacing w:val="-2"/>
        </w:rPr>
        <w:t xml:space="preserve"> </w:t>
      </w:r>
      <w:r w:rsidR="007B595D">
        <w:rPr>
          <w:b/>
        </w:rPr>
        <w:t>возрасте</w:t>
      </w:r>
      <w:r w:rsidR="007B595D">
        <w:rPr>
          <w:b/>
          <w:spacing w:val="-4"/>
        </w:rPr>
        <w:t xml:space="preserve"> </w:t>
      </w:r>
      <w:r w:rsidR="007B595D">
        <w:rPr>
          <w:b/>
        </w:rPr>
        <w:t>от</w:t>
      </w:r>
      <w:r w:rsidR="007B595D">
        <w:rPr>
          <w:b/>
          <w:spacing w:val="-6"/>
        </w:rPr>
        <w:t xml:space="preserve"> </w:t>
      </w:r>
      <w:r w:rsidR="007B595D">
        <w:rPr>
          <w:b/>
        </w:rPr>
        <w:t>3</w:t>
      </w:r>
      <w:r w:rsidR="007B595D">
        <w:rPr>
          <w:b/>
          <w:spacing w:val="-1"/>
        </w:rPr>
        <w:t xml:space="preserve"> </w:t>
      </w:r>
      <w:r w:rsidR="007B595D">
        <w:rPr>
          <w:b/>
        </w:rPr>
        <w:t>до 4</w:t>
      </w:r>
      <w:r w:rsidR="007B595D">
        <w:rPr>
          <w:b/>
          <w:spacing w:val="-1"/>
        </w:rPr>
        <w:t xml:space="preserve"> </w:t>
      </w:r>
      <w:r w:rsidR="007B595D">
        <w:rPr>
          <w:b/>
        </w:rPr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13"/>
        <w:gridCol w:w="3408"/>
        <w:gridCol w:w="3409"/>
        <w:gridCol w:w="3412"/>
      </w:tblGrid>
      <w:tr w:rsidR="000E467F">
        <w:trPr>
          <w:trHeight w:val="5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line="252" w:lineRule="exact"/>
              <w:ind w:left="106" w:right="85" w:firstLine="480"/>
              <w:rPr>
                <w:b/>
              </w:rPr>
            </w:pPr>
            <w:r>
              <w:rPr>
                <w:b/>
                <w:spacing w:val="-1"/>
              </w:rPr>
              <w:t>Неделя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Месяц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25"/>
              <w:ind w:left="151" w:right="137"/>
              <w:jc w:val="center"/>
              <w:rPr>
                <w:b/>
              </w:rPr>
            </w:pPr>
            <w:r>
              <w:rPr>
                <w:b/>
              </w:rPr>
              <w:t>1-ая неделя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25"/>
              <w:ind w:left="219" w:right="209"/>
              <w:jc w:val="center"/>
              <w:rPr>
                <w:b/>
              </w:rPr>
            </w:pPr>
            <w:r>
              <w:rPr>
                <w:b/>
              </w:rPr>
              <w:t>2-ая неделя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25"/>
              <w:ind w:left="163" w:right="152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25"/>
              <w:ind w:left="220" w:right="205"/>
              <w:jc w:val="center"/>
              <w:rPr>
                <w:b/>
              </w:rPr>
            </w:pPr>
            <w:r>
              <w:rPr>
                <w:b/>
              </w:rPr>
              <w:t>4-ая неделя</w:t>
            </w:r>
          </w:p>
        </w:tc>
      </w:tr>
      <w:tr w:rsidR="000E467F">
        <w:trPr>
          <w:trHeight w:val="5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26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line="246" w:lineRule="exact"/>
              <w:ind w:left="151" w:right="146"/>
              <w:jc w:val="center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пришли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сад.</w:t>
            </w:r>
          </w:p>
          <w:p w:rsidR="000E467F" w:rsidRDefault="007B595D">
            <w:pPr>
              <w:pStyle w:val="TableParagraph"/>
              <w:spacing w:line="240" w:lineRule="exact"/>
              <w:ind w:left="149" w:right="146"/>
              <w:jc w:val="center"/>
            </w:pPr>
            <w:r>
              <w:t>Давайте</w:t>
            </w:r>
            <w:r>
              <w:rPr>
                <w:spacing w:val="-7"/>
              </w:rPr>
              <w:t xml:space="preserve"> </w:t>
            </w:r>
            <w:r>
              <w:t>познакомимся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22"/>
              <w:ind w:left="211" w:right="211"/>
              <w:jc w:val="center"/>
            </w:pPr>
            <w:r>
              <w:t>Наши</w:t>
            </w:r>
            <w:r>
              <w:rPr>
                <w:spacing w:val="-4"/>
              </w:rPr>
              <w:t xml:space="preserve"> </w:t>
            </w:r>
            <w:r>
              <w:t>игрушки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22"/>
              <w:ind w:left="158" w:right="156"/>
              <w:jc w:val="center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22"/>
              <w:ind w:left="219" w:right="208"/>
              <w:jc w:val="center"/>
            </w:pPr>
            <w:r>
              <w:t>Наш</w:t>
            </w:r>
            <w:r>
              <w:rPr>
                <w:spacing w:val="-4"/>
              </w:rPr>
              <w:t xml:space="preserve"> </w:t>
            </w:r>
            <w:r>
              <w:t>участок</w:t>
            </w:r>
          </w:p>
        </w:tc>
      </w:tr>
      <w:tr w:rsidR="000E467F">
        <w:trPr>
          <w:trHeight w:val="5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25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line="246" w:lineRule="exact"/>
              <w:ind w:left="151" w:right="146"/>
              <w:jc w:val="center"/>
            </w:pPr>
            <w:r>
              <w:t>Наши</w:t>
            </w:r>
            <w:r>
              <w:rPr>
                <w:spacing w:val="-4"/>
              </w:rPr>
              <w:t xml:space="preserve"> </w:t>
            </w:r>
            <w:r>
              <w:t>взрослые</w:t>
            </w:r>
            <w:r>
              <w:rPr>
                <w:spacing w:val="-4"/>
              </w:rPr>
              <w:t xml:space="preserve"> </w:t>
            </w:r>
            <w:r>
              <w:t>помощники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0E467F" w:rsidRDefault="007B595D">
            <w:pPr>
              <w:pStyle w:val="TableParagraph"/>
              <w:spacing w:line="240" w:lineRule="exact"/>
              <w:ind w:left="151" w:right="142"/>
              <w:jc w:val="center"/>
            </w:pP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21"/>
              <w:ind w:left="211" w:right="211"/>
              <w:jc w:val="center"/>
            </w:pPr>
            <w:r>
              <w:t>Малыши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осенней</w:t>
            </w:r>
            <w:r>
              <w:rPr>
                <w:spacing w:val="-4"/>
              </w:rPr>
              <w:t xml:space="preserve"> </w:t>
            </w:r>
            <w:r>
              <w:t>прогулке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line="246" w:lineRule="exact"/>
              <w:ind w:left="163" w:right="156"/>
              <w:jc w:val="center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играем</w:t>
            </w:r>
            <w:r>
              <w:rPr>
                <w:spacing w:val="-1"/>
              </w:rPr>
              <w:t xml:space="preserve"> </w:t>
            </w:r>
            <w:r>
              <w:t>вместе:</w:t>
            </w:r>
            <w:r>
              <w:rPr>
                <w:spacing w:val="-3"/>
              </w:rPr>
              <w:t xml:space="preserve"> </w:t>
            </w:r>
            <w:r>
              <w:t>наши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40" w:lineRule="exact"/>
              <w:ind w:left="162" w:right="156"/>
              <w:jc w:val="center"/>
            </w:pPr>
            <w:r>
              <w:t>игрушки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line="246" w:lineRule="exact"/>
              <w:ind w:left="220" w:right="207"/>
              <w:jc w:val="center"/>
            </w:pPr>
            <w:r>
              <w:t>Наша</w:t>
            </w:r>
            <w:r>
              <w:rPr>
                <w:spacing w:val="-3"/>
              </w:rPr>
              <w:t xml:space="preserve"> </w:t>
            </w:r>
            <w:r>
              <w:t>любимая</w:t>
            </w:r>
            <w:r>
              <w:rPr>
                <w:spacing w:val="-3"/>
              </w:rPr>
              <w:t xml:space="preserve"> </w:t>
            </w:r>
            <w:r>
              <w:t>еда:</w:t>
            </w:r>
            <w:r>
              <w:rPr>
                <w:spacing w:val="-3"/>
              </w:rPr>
              <w:t xml:space="preserve"> </w:t>
            </w: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40" w:lineRule="exact"/>
              <w:ind w:left="220" w:right="203"/>
              <w:jc w:val="center"/>
            </w:pPr>
            <w:r>
              <w:t>фрукты</w:t>
            </w:r>
          </w:p>
        </w:tc>
      </w:tr>
      <w:tr w:rsidR="000E467F">
        <w:trPr>
          <w:trHeight w:val="826"/>
        </w:trPr>
        <w:tc>
          <w:tcPr>
            <w:tcW w:w="1416" w:type="dxa"/>
          </w:tcPr>
          <w:p w:rsidR="000E467F" w:rsidRDefault="000E467F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53" w:line="242" w:lineRule="auto"/>
              <w:ind w:left="751" w:right="298" w:hanging="424"/>
            </w:pPr>
            <w:r>
              <w:t>Наша любимая еда: молоко и</w:t>
            </w:r>
            <w:r>
              <w:rPr>
                <w:spacing w:val="-52"/>
              </w:rPr>
              <w:t xml:space="preserve"> </w:t>
            </w:r>
            <w:r>
              <w:t>молочные</w:t>
            </w:r>
            <w:r>
              <w:rPr>
                <w:spacing w:val="-2"/>
              </w:rPr>
              <w:t xml:space="preserve"> </w:t>
            </w:r>
            <w:r>
              <w:t>продукты</w:t>
            </w:r>
          </w:p>
        </w:tc>
        <w:tc>
          <w:tcPr>
            <w:tcW w:w="3408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218" w:right="211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ночь –</w:t>
            </w:r>
            <w:r>
              <w:rPr>
                <w:spacing w:val="1"/>
              </w:rPr>
              <w:t xml:space="preserve"> </w:t>
            </w:r>
            <w:r>
              <w:t>сутки</w:t>
            </w:r>
            <w:r>
              <w:rPr>
                <w:spacing w:val="-2"/>
              </w:rPr>
              <w:t xml:space="preserve"> </w:t>
            </w:r>
            <w:r>
              <w:t>прочь</w:t>
            </w:r>
          </w:p>
        </w:tc>
        <w:tc>
          <w:tcPr>
            <w:tcW w:w="3409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157" w:right="156"/>
              <w:jc w:val="center"/>
            </w:pPr>
            <w:r>
              <w:t>Домашние</w:t>
            </w:r>
            <w:r>
              <w:rPr>
                <w:spacing w:val="-6"/>
              </w:rPr>
              <w:t xml:space="preserve"> </w:t>
            </w:r>
            <w:r>
              <w:t>животные</w:t>
            </w:r>
          </w:p>
        </w:tc>
        <w:tc>
          <w:tcPr>
            <w:tcW w:w="3412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214" w:right="208"/>
              <w:jc w:val="center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живет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лесу</w:t>
            </w:r>
          </w:p>
        </w:tc>
      </w:tr>
      <w:tr w:rsidR="000E467F">
        <w:trPr>
          <w:trHeight w:val="50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25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21"/>
              <w:ind w:left="151" w:right="141"/>
              <w:jc w:val="center"/>
            </w:pPr>
            <w:r>
              <w:t>Зоопарк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21"/>
              <w:ind w:left="212" w:right="211"/>
              <w:jc w:val="center"/>
            </w:pPr>
            <w:r>
              <w:t>Пришла</w:t>
            </w:r>
            <w:r>
              <w:rPr>
                <w:spacing w:val="-4"/>
              </w:rPr>
              <w:t xml:space="preserve"> </w:t>
            </w:r>
            <w:r>
              <w:t>зима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line="252" w:lineRule="exact"/>
              <w:ind w:left="500" w:right="332" w:hanging="152"/>
            </w:pPr>
            <w:r>
              <w:t>Кто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зиме</w:t>
            </w:r>
            <w:r>
              <w:rPr>
                <w:spacing w:val="-5"/>
              </w:rPr>
              <w:t xml:space="preserve"> </w:t>
            </w:r>
            <w:r>
              <w:t>приготовился</w:t>
            </w:r>
            <w:r>
              <w:rPr>
                <w:spacing w:val="-52"/>
              </w:rPr>
              <w:t xml:space="preserve"> </w:t>
            </w:r>
            <w:r>
              <w:t>(изготовление</w:t>
            </w:r>
            <w:r>
              <w:rPr>
                <w:spacing w:val="-5"/>
              </w:rPr>
              <w:t xml:space="preserve"> </w:t>
            </w:r>
            <w:r>
              <w:t>кормушек)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21"/>
              <w:ind w:left="220" w:right="206"/>
              <w:jc w:val="center"/>
            </w:pPr>
            <w:r>
              <w:t>Скоро</w:t>
            </w:r>
            <w:r>
              <w:rPr>
                <w:spacing w:val="-1"/>
              </w:rPr>
              <w:t xml:space="preserve"> </w:t>
            </w:r>
            <w:r>
              <w:t>праздник -</w:t>
            </w:r>
            <w:r>
              <w:rPr>
                <w:spacing w:val="-3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t>год!</w:t>
            </w:r>
          </w:p>
        </w:tc>
      </w:tr>
      <w:tr w:rsidR="000E467F">
        <w:trPr>
          <w:trHeight w:val="253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" w:line="232" w:lineRule="exact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41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line="234" w:lineRule="exact"/>
              <w:ind w:left="214" w:right="211"/>
              <w:jc w:val="center"/>
            </w:pPr>
            <w:r>
              <w:t>Зимние</w:t>
            </w:r>
            <w:r>
              <w:rPr>
                <w:spacing w:val="-6"/>
              </w:rPr>
              <w:t xml:space="preserve"> </w:t>
            </w:r>
            <w:r>
              <w:t>забавы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line="234" w:lineRule="exact"/>
              <w:ind w:left="159" w:right="156"/>
              <w:jc w:val="center"/>
            </w:pP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нас:</w:t>
            </w:r>
            <w:r>
              <w:rPr>
                <w:spacing w:val="-4"/>
              </w:rPr>
              <w:t xml:space="preserve"> </w:t>
            </w:r>
            <w:r>
              <w:t>посуда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line="234" w:lineRule="exact"/>
              <w:ind w:left="215" w:right="208"/>
              <w:jc w:val="center"/>
            </w:pP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нас:</w:t>
            </w:r>
            <w:r>
              <w:rPr>
                <w:spacing w:val="-6"/>
              </w:rPr>
              <w:t xml:space="preserve"> </w:t>
            </w:r>
            <w:r>
              <w:t>мебель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3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49"/>
              <w:ind w:left="151" w:right="146"/>
              <w:jc w:val="center"/>
            </w:pPr>
            <w:r>
              <w:t>Наша</w:t>
            </w:r>
            <w:r>
              <w:rPr>
                <w:spacing w:val="-4"/>
              </w:rPr>
              <w:t xml:space="preserve"> </w:t>
            </w:r>
            <w:r>
              <w:t>одежда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49"/>
              <w:ind w:left="211" w:right="211"/>
              <w:jc w:val="center"/>
            </w:pPr>
            <w:r>
              <w:t>Наша</w:t>
            </w:r>
            <w:r>
              <w:rPr>
                <w:spacing w:val="-4"/>
              </w:rPr>
              <w:t xml:space="preserve"> </w:t>
            </w:r>
            <w:r>
              <w:t>обувь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49"/>
              <w:ind w:left="163" w:right="156"/>
              <w:jc w:val="center"/>
            </w:pPr>
            <w:r>
              <w:t>Профессии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49"/>
              <w:ind w:left="217" w:right="208"/>
              <w:jc w:val="center"/>
            </w:pPr>
            <w:r>
              <w:t>Ай</w:t>
            </w:r>
            <w:r>
              <w:rPr>
                <w:spacing w:val="-3"/>
              </w:rPr>
              <w:t xml:space="preserve"> </w:t>
            </w:r>
            <w:r>
              <w:t>да</w:t>
            </w:r>
            <w:r>
              <w:rPr>
                <w:spacing w:val="-3"/>
              </w:rPr>
              <w:t xml:space="preserve"> </w:t>
            </w:r>
            <w:r>
              <w:t>Масленица!</w:t>
            </w:r>
          </w:p>
        </w:tc>
      </w:tr>
      <w:tr w:rsidR="000E467F">
        <w:trPr>
          <w:trHeight w:val="562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4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50"/>
              <w:ind w:left="151" w:right="146"/>
              <w:jc w:val="center"/>
            </w:pPr>
            <w:r>
              <w:t>Мамин</w:t>
            </w:r>
            <w:r>
              <w:rPr>
                <w:spacing w:val="-5"/>
              </w:rPr>
              <w:t xml:space="preserve"> </w:t>
            </w:r>
            <w:r>
              <w:t>праздник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50"/>
              <w:ind w:left="214" w:right="211"/>
              <w:jc w:val="center"/>
            </w:pPr>
            <w:r>
              <w:t>Домашний</w:t>
            </w:r>
            <w:r>
              <w:rPr>
                <w:spacing w:val="-4"/>
              </w:rPr>
              <w:t xml:space="preserve"> </w:t>
            </w:r>
            <w:r>
              <w:t>труд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50"/>
              <w:ind w:left="160" w:right="156"/>
              <w:jc w:val="center"/>
            </w:pPr>
            <w:r>
              <w:t>Наш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50"/>
              <w:ind w:left="214" w:right="208"/>
              <w:jc w:val="center"/>
            </w:pPr>
            <w:r>
              <w:t>Наша</w:t>
            </w:r>
            <w:r>
              <w:rPr>
                <w:spacing w:val="-4"/>
              </w:rPr>
              <w:t xml:space="preserve"> </w:t>
            </w:r>
            <w:r>
              <w:t>семья</w:t>
            </w:r>
          </w:p>
        </w:tc>
      </w:tr>
      <w:tr w:rsidR="000E467F">
        <w:trPr>
          <w:trHeight w:val="565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7"/>
              <w:ind w:left="207" w:right="195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53"/>
              <w:ind w:left="151" w:right="145"/>
              <w:jc w:val="center"/>
            </w:pPr>
            <w:r>
              <w:t>Весна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53"/>
              <w:ind w:left="212" w:right="211"/>
              <w:jc w:val="center"/>
            </w:pPr>
            <w:r>
              <w:t>Город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село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53"/>
              <w:ind w:left="157" w:right="156"/>
              <w:jc w:val="center"/>
            </w:pPr>
            <w:r>
              <w:t>Весной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деревне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53"/>
              <w:ind w:left="220" w:right="208"/>
              <w:jc w:val="center"/>
            </w:pPr>
            <w:r>
              <w:t>Весна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городе.</w:t>
            </w:r>
            <w:r>
              <w:rPr>
                <w:spacing w:val="-3"/>
              </w:rPr>
              <w:t xml:space="preserve"> </w:t>
            </w:r>
            <w:r>
              <w:t>Подарки</w:t>
            </w:r>
            <w:r>
              <w:rPr>
                <w:spacing w:val="-3"/>
              </w:rPr>
              <w:t xml:space="preserve"> </w:t>
            </w:r>
            <w:r>
              <w:t>весны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7"/>
              <w:ind w:left="206" w:right="19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25"/>
              <w:ind w:left="1216" w:right="543" w:hanging="653"/>
            </w:pPr>
            <w:r>
              <w:t>Наш</w:t>
            </w:r>
            <w:r>
              <w:rPr>
                <w:spacing w:val="-4"/>
              </w:rPr>
              <w:t xml:space="preserve"> </w:t>
            </w:r>
            <w:r>
              <w:t>календарь:</w:t>
            </w:r>
            <w:r>
              <w:rPr>
                <w:spacing w:val="-4"/>
              </w:rPr>
              <w:t xml:space="preserve"> </w:t>
            </w:r>
            <w:r>
              <w:t>будни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праздники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53"/>
              <w:ind w:left="212" w:right="211"/>
              <w:jc w:val="center"/>
            </w:pPr>
            <w:r>
              <w:t>Наши</w:t>
            </w:r>
            <w:r>
              <w:rPr>
                <w:spacing w:val="-4"/>
              </w:rPr>
              <w:t xml:space="preserve"> </w:t>
            </w:r>
            <w:r>
              <w:t>книги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53"/>
              <w:ind w:left="159" w:right="156"/>
              <w:jc w:val="center"/>
            </w:pPr>
            <w:r>
              <w:t>Опасные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53"/>
              <w:ind w:left="220" w:right="207"/>
              <w:jc w:val="center"/>
            </w:pPr>
            <w:r>
              <w:t>Скоро лето!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4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50"/>
              <w:ind w:left="151" w:right="146"/>
              <w:jc w:val="center"/>
            </w:pPr>
            <w:r>
              <w:t>Безопасное</w:t>
            </w:r>
            <w:r>
              <w:rPr>
                <w:spacing w:val="-4"/>
              </w:rPr>
              <w:t xml:space="preserve"> </w:t>
            </w:r>
            <w:r>
              <w:t>поведение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50"/>
              <w:ind w:left="215" w:right="211"/>
              <w:jc w:val="center"/>
            </w:pP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воде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50"/>
              <w:ind w:left="159" w:right="156"/>
              <w:jc w:val="center"/>
            </w:pPr>
            <w:r>
              <w:t>Наблюдаем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насекомыми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26"/>
              <w:ind w:left="1247" w:right="510" w:hanging="708"/>
            </w:pPr>
            <w:r>
              <w:t>Безопасность дорожного</w:t>
            </w:r>
            <w:r>
              <w:rPr>
                <w:spacing w:val="-53"/>
              </w:rPr>
              <w:t xml:space="preserve"> </w:t>
            </w:r>
            <w:r>
              <w:t>движения</w:t>
            </w:r>
          </w:p>
        </w:tc>
      </w:tr>
      <w:tr w:rsidR="000E467F">
        <w:trPr>
          <w:trHeight w:val="562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3"/>
              <w:ind w:left="203" w:right="199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49"/>
              <w:ind w:left="151" w:right="144"/>
              <w:jc w:val="center"/>
            </w:pPr>
            <w:r>
              <w:t>Собираемся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путешествие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49"/>
              <w:ind w:left="212" w:right="211"/>
              <w:jc w:val="center"/>
            </w:pPr>
            <w:r>
              <w:t>Любимые</w:t>
            </w:r>
            <w:r>
              <w:rPr>
                <w:spacing w:val="-6"/>
              </w:rPr>
              <w:t xml:space="preserve"> </w:t>
            </w:r>
            <w:r>
              <w:t>сказки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49"/>
              <w:ind w:left="161" w:right="156"/>
              <w:jc w:val="center"/>
            </w:pP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игрушки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21" w:line="242" w:lineRule="auto"/>
              <w:ind w:left="1504" w:right="303" w:hanging="1180"/>
            </w:pPr>
            <w:r>
              <w:t>Растения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участке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52"/>
              </w:rPr>
              <w:t xml:space="preserve"> </w:t>
            </w:r>
            <w:r>
              <w:t>сада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57"/>
              <w:ind w:left="203" w:right="19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3413" w:type="dxa"/>
          </w:tcPr>
          <w:p w:rsidR="000E467F" w:rsidRDefault="007B595D">
            <w:pPr>
              <w:pStyle w:val="TableParagraph"/>
              <w:spacing w:before="153"/>
              <w:ind w:left="151" w:right="140"/>
              <w:jc w:val="center"/>
            </w:pP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</w:tc>
        <w:tc>
          <w:tcPr>
            <w:tcW w:w="3408" w:type="dxa"/>
          </w:tcPr>
          <w:p w:rsidR="000E467F" w:rsidRDefault="007B595D">
            <w:pPr>
              <w:pStyle w:val="TableParagraph"/>
              <w:spacing w:before="153"/>
              <w:ind w:left="219" w:right="207"/>
              <w:jc w:val="center"/>
            </w:pP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городе</w:t>
            </w:r>
          </w:p>
        </w:tc>
        <w:tc>
          <w:tcPr>
            <w:tcW w:w="3409" w:type="dxa"/>
          </w:tcPr>
          <w:p w:rsidR="000E467F" w:rsidRDefault="007B595D">
            <w:pPr>
              <w:pStyle w:val="TableParagraph"/>
              <w:spacing w:before="153"/>
              <w:ind w:left="159" w:right="156"/>
              <w:jc w:val="center"/>
            </w:pPr>
            <w:r>
              <w:t>Неделя</w:t>
            </w:r>
            <w:r>
              <w:rPr>
                <w:spacing w:val="-9"/>
              </w:rPr>
              <w:t xml:space="preserve"> </w:t>
            </w:r>
            <w:r>
              <w:t>экспериментирования</w:t>
            </w:r>
          </w:p>
        </w:tc>
        <w:tc>
          <w:tcPr>
            <w:tcW w:w="3412" w:type="dxa"/>
          </w:tcPr>
          <w:p w:rsidR="000E467F" w:rsidRDefault="007B595D">
            <w:pPr>
              <w:pStyle w:val="TableParagraph"/>
              <w:spacing w:before="153"/>
              <w:ind w:left="216" w:right="208"/>
              <w:jc w:val="center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любим</w:t>
            </w:r>
            <w:r>
              <w:rPr>
                <w:spacing w:val="-2"/>
              </w:rPr>
              <w:t xml:space="preserve"> </w:t>
            </w:r>
            <w:r>
              <w:t>спорт</w:t>
            </w:r>
          </w:p>
        </w:tc>
      </w:tr>
    </w:tbl>
    <w:p w:rsidR="000E467F" w:rsidRDefault="005B0815">
      <w:pPr>
        <w:pStyle w:val="Heading4"/>
        <w:spacing w:before="80"/>
        <w:ind w:left="748"/>
      </w:pPr>
      <w:r>
        <w:lastRenderedPageBreak/>
        <w:pict>
          <v:line id="_x0000_s2061" style="position:absolute;left:0;text-align:left;z-index:-27915264;mso-position-horizontal-relative:page;mso-position-vertical-relative:text" from="42.4pt,24.6pt" to="113.2pt,52pt" strokeweight=".4pt">
            <w10:wrap anchorx="page"/>
          </v:line>
        </w:pict>
      </w:r>
      <w:r w:rsidR="007B595D">
        <w:t>Средняя</w:t>
      </w:r>
      <w:r w:rsidR="007B595D">
        <w:rPr>
          <w:spacing w:val="-4"/>
        </w:rPr>
        <w:t xml:space="preserve"> </w: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(дети в</w:t>
      </w:r>
      <w:r w:rsidR="007B595D">
        <w:rPr>
          <w:spacing w:val="-4"/>
        </w:rPr>
        <w:t xml:space="preserve"> </w:t>
      </w:r>
      <w:r w:rsidR="007B595D">
        <w:t>возрасте</w:t>
      </w:r>
      <w:r w:rsidR="007B595D">
        <w:rPr>
          <w:spacing w:val="-1"/>
        </w:rPr>
        <w:t xml:space="preserve"> </w:t>
      </w:r>
      <w:r w:rsidR="007B595D">
        <w:t>от 4</w:t>
      </w:r>
      <w:r w:rsidR="007B595D">
        <w:rPr>
          <w:spacing w:val="-2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5</w:t>
      </w:r>
      <w:r w:rsidR="007B595D">
        <w:rPr>
          <w:spacing w:val="-1"/>
        </w:rPr>
        <w:t xml:space="preserve"> </w:t>
      </w:r>
      <w:r w:rsidR="007B595D"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49"/>
        <w:gridCol w:w="3444"/>
        <w:gridCol w:w="3445"/>
        <w:gridCol w:w="3277"/>
      </w:tblGrid>
      <w:tr w:rsidR="000E467F">
        <w:trPr>
          <w:trHeight w:val="553"/>
        </w:trPr>
        <w:tc>
          <w:tcPr>
            <w:tcW w:w="1416" w:type="dxa"/>
          </w:tcPr>
          <w:p w:rsidR="000E467F" w:rsidRDefault="007B595D">
            <w:pPr>
              <w:pStyle w:val="TableParagraph"/>
              <w:spacing w:line="276" w:lineRule="exact"/>
              <w:ind w:left="106" w:right="78" w:firstLine="416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Месяц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24"/>
              <w:ind w:left="102" w:right="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1-ая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неделя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24"/>
              <w:ind w:left="231" w:right="22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2-ая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неделя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24"/>
              <w:ind w:left="188" w:right="17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3-я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неделя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24"/>
              <w:ind w:left="131" w:right="12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4-ая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неделя</w:t>
            </w:r>
          </w:p>
        </w:tc>
      </w:tr>
      <w:tr w:rsidR="000E467F">
        <w:trPr>
          <w:trHeight w:val="550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35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line="268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0E467F" w:rsidRDefault="007B595D">
            <w:pPr>
              <w:pStyle w:val="TableParagraph"/>
              <w:spacing w:line="263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1"/>
              <w:ind w:left="188" w:right="186"/>
              <w:jc w:val="center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E467F" w:rsidRDefault="007B595D">
            <w:pPr>
              <w:pStyle w:val="TableParagraph"/>
              <w:spacing w:line="263" w:lineRule="exact"/>
              <w:ind w:left="420"/>
              <w:rPr>
                <w:sz w:val="24"/>
              </w:rPr>
            </w:pPr>
            <w:r>
              <w:rPr>
                <w:sz w:val="24"/>
              </w:rPr>
              <w:t>природе: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</w:p>
        </w:tc>
      </w:tr>
      <w:tr w:rsidR="000E467F">
        <w:trPr>
          <w:trHeight w:val="554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35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1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Овощи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1"/>
              <w:ind w:left="228" w:right="226"/>
              <w:jc w:val="center"/>
              <w:rPr>
                <w:sz w:val="24"/>
              </w:rPr>
            </w:pPr>
            <w:r>
              <w:rPr>
                <w:sz w:val="24"/>
              </w:rPr>
              <w:t>Ягоды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1"/>
              <w:ind w:left="188" w:right="176"/>
              <w:jc w:val="center"/>
              <w:rPr>
                <w:sz w:val="24"/>
              </w:rPr>
            </w:pPr>
            <w:r>
              <w:rPr>
                <w:sz w:val="24"/>
              </w:rPr>
              <w:t>Деревья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line="271" w:lineRule="exact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Среда обитания: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0E467F" w:rsidRDefault="007B595D">
            <w:pPr>
              <w:pStyle w:val="TableParagraph"/>
              <w:spacing w:line="263" w:lineRule="exact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живет</w:t>
            </w:r>
          </w:p>
        </w:tc>
      </w:tr>
      <w:tr w:rsidR="000E467F">
        <w:trPr>
          <w:trHeight w:val="826"/>
        </w:trPr>
        <w:tc>
          <w:tcPr>
            <w:tcW w:w="1416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449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1"/>
              <w:ind w:left="1259" w:right="518" w:hanging="72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питомцы</w:t>
            </w:r>
          </w:p>
        </w:tc>
        <w:tc>
          <w:tcPr>
            <w:tcW w:w="3445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живу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1"/>
              <w:ind w:left="136" w:right="101" w:hanging="24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0E467F">
        <w:trPr>
          <w:trHeight w:val="553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35"/>
              <w:ind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line="271" w:lineRule="exact"/>
              <w:ind w:left="563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E467F" w:rsidRDefault="007B595D">
            <w:pPr>
              <w:pStyle w:val="TableParagraph"/>
              <w:spacing w:line="263" w:lineRule="exact"/>
              <w:ind w:left="491"/>
              <w:rPr>
                <w:sz w:val="24"/>
              </w:rPr>
            </w:pPr>
            <w:r>
              <w:rPr>
                <w:sz w:val="24"/>
              </w:rPr>
              <w:t>природе: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Зимушка-зима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line="271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 уголка</w:t>
            </w:r>
          </w:p>
          <w:p w:rsidR="000E467F" w:rsidRDefault="007B595D">
            <w:pPr>
              <w:pStyle w:val="TableParagraph"/>
              <w:spacing w:line="263" w:lineRule="exact"/>
              <w:ind w:left="232" w:right="222"/>
              <w:jc w:val="center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line="271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</w:p>
          <w:p w:rsidR="000E467F" w:rsidRDefault="007B595D">
            <w:pPr>
              <w:pStyle w:val="TableParagraph"/>
              <w:spacing w:line="263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игрушки)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line="271" w:lineRule="exact"/>
              <w:ind w:left="131" w:right="129"/>
              <w:jc w:val="center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0E467F" w:rsidRDefault="007B595D">
            <w:pPr>
              <w:pStyle w:val="TableParagraph"/>
              <w:spacing w:line="263" w:lineRule="exact"/>
              <w:ind w:left="131" w:right="129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0E467F">
        <w:trPr>
          <w:trHeight w:val="274"/>
        </w:trPr>
        <w:tc>
          <w:tcPr>
            <w:tcW w:w="1416" w:type="dxa"/>
          </w:tcPr>
          <w:p w:rsidR="000E467F" w:rsidRDefault="007B595D">
            <w:pPr>
              <w:pStyle w:val="TableParagraph"/>
              <w:spacing w:line="254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449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line="254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line="254" w:lineRule="exact"/>
              <w:ind w:left="188" w:right="178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line="254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42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8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8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8"/>
              <w:ind w:left="188" w:right="186"/>
              <w:jc w:val="center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8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43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9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9"/>
              <w:ind w:left="229" w:right="226"/>
              <w:jc w:val="center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9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9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Неделя 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  <w:tr w:rsidR="000E467F">
        <w:trPr>
          <w:trHeight w:val="826"/>
        </w:trPr>
        <w:tc>
          <w:tcPr>
            <w:tcW w:w="1416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1"/>
              <w:ind w:left="935" w:right="532" w:hanging="372"/>
              <w:rPr>
                <w:sz w:val="24"/>
              </w:rPr>
            </w:pPr>
            <w:r>
              <w:rPr>
                <w:sz w:val="24"/>
              </w:rPr>
              <w:t>Сезонные изменения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3444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28" w:right="226"/>
              <w:jc w:val="center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0E467F" w:rsidRDefault="007B595D">
            <w:pPr>
              <w:pStyle w:val="TableParagraph"/>
              <w:spacing w:line="263" w:lineRule="exact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супермаркете)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1"/>
              <w:ind w:left="947" w:right="703" w:hanging="220"/>
              <w:rPr>
                <w:sz w:val="24"/>
              </w:rPr>
            </w:pPr>
            <w:r>
              <w:rPr>
                <w:sz w:val="24"/>
              </w:rPr>
              <w:t>Неделя пожарной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43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before="139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будни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line="276" w:lineRule="exact"/>
              <w:ind w:left="547" w:right="181" w:hanging="348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9"/>
              <w:ind w:left="188" w:right="182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line="276" w:lineRule="exact"/>
              <w:ind w:left="1212" w:right="389" w:hanging="804"/>
              <w:rPr>
                <w:sz w:val="24"/>
              </w:rPr>
            </w:pPr>
            <w:r>
              <w:rPr>
                <w:sz w:val="24"/>
              </w:rPr>
              <w:t>Безопасное 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43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line="276" w:lineRule="exact"/>
              <w:ind w:left="439" w:right="429" w:firstLine="124"/>
              <w:rPr>
                <w:sz w:val="24"/>
              </w:rPr>
            </w:pPr>
            <w:r>
              <w:rPr>
                <w:sz w:val="24"/>
              </w:rPr>
              <w:t>Сезонные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9"/>
              <w:ind w:left="231" w:right="226"/>
              <w:jc w:val="center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9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9"/>
              <w:ind w:left="130" w:right="129"/>
              <w:jc w:val="center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</w:tr>
      <w:tr w:rsidR="000E467F">
        <w:trPr>
          <w:trHeight w:val="561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39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line="276" w:lineRule="exact"/>
              <w:ind w:left="607" w:hanging="136"/>
              <w:rPr>
                <w:sz w:val="24"/>
              </w:rPr>
            </w:pPr>
            <w:r>
              <w:rPr>
                <w:spacing w:val="-1"/>
                <w:sz w:val="24"/>
              </w:rPr>
              <w:t>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 (села)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5"/>
              <w:ind w:left="231" w:right="226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5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5"/>
              <w:ind w:left="127" w:right="129"/>
              <w:jc w:val="center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0E467F">
        <w:trPr>
          <w:trHeight w:val="566"/>
        </w:trPr>
        <w:tc>
          <w:tcPr>
            <w:tcW w:w="1416" w:type="dxa"/>
          </w:tcPr>
          <w:p w:rsidR="000E467F" w:rsidRDefault="007B595D">
            <w:pPr>
              <w:pStyle w:val="TableParagraph"/>
              <w:spacing w:before="143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3449" w:type="dxa"/>
          </w:tcPr>
          <w:p w:rsidR="000E467F" w:rsidRDefault="007B595D">
            <w:pPr>
              <w:pStyle w:val="TableParagraph"/>
              <w:spacing w:line="270" w:lineRule="atLeast"/>
              <w:ind w:left="1136" w:right="629" w:hanging="493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444" w:type="dxa"/>
          </w:tcPr>
          <w:p w:rsidR="000E467F" w:rsidRDefault="007B595D">
            <w:pPr>
              <w:pStyle w:val="TableParagraph"/>
              <w:spacing w:before="139"/>
              <w:ind w:left="231" w:right="226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3445" w:type="dxa"/>
          </w:tcPr>
          <w:p w:rsidR="000E467F" w:rsidRDefault="007B595D">
            <w:pPr>
              <w:pStyle w:val="TableParagraph"/>
              <w:spacing w:before="139"/>
              <w:ind w:left="188" w:right="184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чудо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3277" w:type="dxa"/>
          </w:tcPr>
          <w:p w:rsidR="000E467F" w:rsidRDefault="007B595D">
            <w:pPr>
              <w:pStyle w:val="TableParagraph"/>
              <w:spacing w:before="139"/>
              <w:ind w:left="128" w:right="129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</w:tc>
      </w:tr>
    </w:tbl>
    <w:p w:rsidR="000E467F" w:rsidRDefault="000E467F">
      <w:pPr>
        <w:jc w:val="center"/>
        <w:rPr>
          <w:sz w:val="24"/>
        </w:r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5B0815">
      <w:pPr>
        <w:spacing w:before="80"/>
        <w:ind w:left="748"/>
        <w:rPr>
          <w:b/>
          <w:sz w:val="24"/>
        </w:rPr>
      </w:pPr>
      <w:r w:rsidRPr="005B0815">
        <w:lastRenderedPageBreak/>
        <w:pict>
          <v:line id="_x0000_s2060" style="position:absolute;left:0;text-align:left;z-index:-27914752;mso-position-horizontal-relative:page" from="43.8pt,24.6pt" to="114.85pt,49.6pt" strokeweight=".4pt">
            <w10:wrap anchorx="page"/>
          </v:line>
        </w:pict>
      </w:r>
      <w:r w:rsidR="007B595D">
        <w:rPr>
          <w:b/>
          <w:sz w:val="24"/>
        </w:rPr>
        <w:t>Старшая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группа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(дети</w:t>
      </w:r>
      <w:r w:rsidR="007B595D">
        <w:rPr>
          <w:b/>
          <w:spacing w:val="-1"/>
          <w:sz w:val="24"/>
        </w:rPr>
        <w:t xml:space="preserve"> </w:t>
      </w:r>
      <w:r w:rsidR="007B595D">
        <w:rPr>
          <w:b/>
          <w:sz w:val="24"/>
        </w:rPr>
        <w:t>в</w:t>
      </w:r>
      <w:r w:rsidR="007B595D">
        <w:rPr>
          <w:b/>
          <w:spacing w:val="-4"/>
          <w:sz w:val="24"/>
        </w:rPr>
        <w:t xml:space="preserve"> </w:t>
      </w:r>
      <w:r w:rsidR="007B595D">
        <w:rPr>
          <w:b/>
          <w:sz w:val="24"/>
        </w:rPr>
        <w:t>возрасте</w:t>
      </w:r>
      <w:r w:rsidR="007B595D">
        <w:rPr>
          <w:b/>
          <w:spacing w:val="-1"/>
          <w:sz w:val="24"/>
        </w:rPr>
        <w:t xml:space="preserve"> </w:t>
      </w:r>
      <w:r w:rsidR="007B595D">
        <w:rPr>
          <w:b/>
          <w:sz w:val="24"/>
        </w:rPr>
        <w:t>от</w:t>
      </w:r>
      <w:r w:rsidR="007B595D">
        <w:rPr>
          <w:b/>
          <w:spacing w:val="3"/>
          <w:sz w:val="24"/>
        </w:rPr>
        <w:t xml:space="preserve"> </w:t>
      </w:r>
      <w:r w:rsidR="007B595D">
        <w:rPr>
          <w:b/>
          <w:sz w:val="24"/>
        </w:rPr>
        <w:t>5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до</w:t>
      </w:r>
      <w:r w:rsidR="007B595D">
        <w:rPr>
          <w:b/>
          <w:spacing w:val="-7"/>
          <w:sz w:val="24"/>
        </w:rPr>
        <w:t xml:space="preserve"> </w:t>
      </w:r>
      <w:r w:rsidR="007B595D">
        <w:rPr>
          <w:b/>
          <w:sz w:val="24"/>
        </w:rPr>
        <w:t>6</w:t>
      </w:r>
      <w:r w:rsidR="007B595D">
        <w:rPr>
          <w:b/>
          <w:spacing w:val="-2"/>
          <w:sz w:val="24"/>
        </w:rPr>
        <w:t xml:space="preserve"> </w:t>
      </w:r>
      <w:r w:rsidR="007B595D">
        <w:rPr>
          <w:b/>
          <w:sz w:val="24"/>
        </w:rPr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0"/>
        <w:gridCol w:w="2776"/>
        <w:gridCol w:w="2780"/>
        <w:gridCol w:w="2780"/>
        <w:gridCol w:w="2776"/>
        <w:gridCol w:w="2468"/>
      </w:tblGrid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line="252" w:lineRule="exact"/>
              <w:ind w:left="111" w:right="80" w:firstLine="484"/>
              <w:rPr>
                <w:b/>
              </w:rPr>
            </w:pPr>
            <w:r>
              <w:rPr>
                <w:b/>
                <w:spacing w:val="-1"/>
              </w:rPr>
              <w:t>Неделя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Месяц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5"/>
              <w:ind w:left="197" w:right="187"/>
              <w:jc w:val="center"/>
              <w:rPr>
                <w:b/>
              </w:rPr>
            </w:pPr>
            <w:r>
              <w:rPr>
                <w:b/>
              </w:rPr>
              <w:t>1-ая неделя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5"/>
              <w:ind w:left="143" w:right="127"/>
              <w:jc w:val="center"/>
              <w:rPr>
                <w:b/>
              </w:rPr>
            </w:pPr>
            <w:r>
              <w:rPr>
                <w:b/>
              </w:rPr>
              <w:t>2-ая неделя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5"/>
              <w:ind w:left="143" w:right="134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5"/>
              <w:ind w:left="197" w:right="184"/>
              <w:jc w:val="center"/>
              <w:rPr>
                <w:b/>
              </w:rPr>
            </w:pPr>
            <w:r>
              <w:rPr>
                <w:b/>
              </w:rPr>
              <w:t>4-ая неделя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before="125"/>
              <w:ind w:left="144" w:right="133"/>
              <w:jc w:val="center"/>
              <w:rPr>
                <w:b/>
              </w:rPr>
            </w:pPr>
            <w:r>
              <w:rPr>
                <w:b/>
              </w:rPr>
              <w:t>5-я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26"/>
              <w:ind w:right="217"/>
              <w:jc w:val="right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335" w:right="323" w:firstLine="71"/>
            </w:pPr>
            <w:r>
              <w:t>ТОП</w:t>
            </w:r>
            <w:r>
              <w:rPr>
                <w:vertAlign w:val="superscript"/>
              </w:rPr>
              <w:t>14</w:t>
            </w:r>
            <w:r>
              <w:t>«Безопасность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дорожного</w:t>
            </w:r>
            <w:r>
              <w:rPr>
                <w:spacing w:val="-10"/>
              </w:rPr>
              <w:t xml:space="preserve"> </w:t>
            </w:r>
            <w:r>
              <w:t>движения»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2"/>
              <w:ind w:left="143" w:right="129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«Золотая</w:t>
            </w:r>
            <w:r>
              <w:rPr>
                <w:spacing w:val="-3"/>
              </w:rPr>
              <w:t xml:space="preserve"> </w:t>
            </w:r>
            <w:r>
              <w:t>осень»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2"/>
              <w:ind w:left="143" w:right="135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«Деревья»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577" w:right="566" w:firstLine="44"/>
            </w:pPr>
            <w:r>
              <w:t>ТН «Природные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сообщества:</w:t>
            </w:r>
            <w:r>
              <w:rPr>
                <w:spacing w:val="-10"/>
              </w:rPr>
              <w:t xml:space="preserve"> </w:t>
            </w:r>
            <w:r>
              <w:t>лес»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52" w:lineRule="exact"/>
              <w:ind w:left="421" w:right="402" w:firstLine="44"/>
            </w:pPr>
            <w:r>
              <w:t>ТН «Природные</w:t>
            </w:r>
            <w:r>
              <w:rPr>
                <w:spacing w:val="-52"/>
              </w:rPr>
              <w:t xml:space="preserve"> </w:t>
            </w:r>
            <w:r>
              <w:t>сообщества:</w:t>
            </w:r>
            <w:r>
              <w:rPr>
                <w:spacing w:val="-14"/>
              </w:rPr>
              <w:t xml:space="preserve"> </w:t>
            </w:r>
            <w:r>
              <w:t>луг»</w:t>
            </w:r>
          </w:p>
        </w:tc>
      </w:tr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25"/>
              <w:ind w:right="257"/>
              <w:jc w:val="right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7" w:right="188"/>
              <w:jc w:val="center"/>
            </w:pPr>
            <w:r>
              <w:t>ТН</w:t>
            </w:r>
            <w:r>
              <w:rPr>
                <w:spacing w:val="-1"/>
              </w:rPr>
              <w:t xml:space="preserve"> </w:t>
            </w:r>
            <w:r>
              <w:t>«Грибы»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660" w:right="311" w:hanging="313"/>
            </w:pPr>
            <w:r>
              <w:t>ТН «Охрана природы:</w:t>
            </w:r>
            <w:r>
              <w:rPr>
                <w:spacing w:val="-53"/>
              </w:rPr>
              <w:t xml:space="preserve"> </w:t>
            </w:r>
            <w:r>
              <w:t>Красная</w:t>
            </w:r>
            <w:r>
              <w:rPr>
                <w:spacing w:val="-3"/>
              </w:rPr>
              <w:t xml:space="preserve"> </w:t>
            </w:r>
            <w:r>
              <w:t>книга»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225" w:right="219" w:firstLine="144"/>
            </w:pPr>
            <w:r>
              <w:t>ТН «Дикие животные</w:t>
            </w:r>
            <w:r>
              <w:rPr>
                <w:spacing w:val="1"/>
              </w:rPr>
              <w:t xml:space="preserve"> </w:t>
            </w:r>
            <w:r>
              <w:t>средней</w:t>
            </w:r>
            <w:r>
              <w:rPr>
                <w:spacing w:val="-11"/>
              </w:rPr>
              <w:t xml:space="preserve"> </w:t>
            </w:r>
            <w:r>
              <w:t>полосы</w:t>
            </w:r>
            <w:r>
              <w:rPr>
                <w:spacing w:val="-10"/>
              </w:rPr>
              <w:t xml:space="preserve"> </w:t>
            </w:r>
            <w:r>
              <w:t>России»</w:t>
            </w:r>
          </w:p>
        </w:tc>
        <w:tc>
          <w:tcPr>
            <w:tcW w:w="5244" w:type="dxa"/>
            <w:gridSpan w:val="2"/>
          </w:tcPr>
          <w:p w:rsidR="000E467F" w:rsidRDefault="007B595D">
            <w:pPr>
              <w:pStyle w:val="TableParagraph"/>
              <w:spacing w:before="121"/>
              <w:ind w:left="253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«Продукты</w:t>
            </w:r>
            <w:r>
              <w:rPr>
                <w:spacing w:val="-5"/>
              </w:rPr>
              <w:t xml:space="preserve"> </w:t>
            </w:r>
            <w:r>
              <w:t>питания:</w:t>
            </w:r>
            <w:r>
              <w:rPr>
                <w:spacing w:val="-5"/>
              </w:rPr>
              <w:t xml:space="preserve"> </w:t>
            </w:r>
            <w:r>
              <w:t>разнообразие</w:t>
            </w:r>
            <w:r>
              <w:rPr>
                <w:spacing w:val="-5"/>
              </w:rPr>
              <w:t xml:space="preserve"> </w:t>
            </w:r>
            <w:r>
              <w:t>продуктов»</w:t>
            </w:r>
          </w:p>
        </w:tc>
      </w:tr>
      <w:tr w:rsidR="000E467F">
        <w:trPr>
          <w:trHeight w:val="253"/>
        </w:trPr>
        <w:tc>
          <w:tcPr>
            <w:tcW w:w="1420" w:type="dxa"/>
            <w:vMerge w:val="restart"/>
          </w:tcPr>
          <w:p w:rsidR="000E467F" w:rsidRDefault="000E467F">
            <w:pPr>
              <w:pStyle w:val="TableParagraph"/>
              <w:spacing w:before="4"/>
              <w:rPr>
                <w:b/>
              </w:rPr>
            </w:pPr>
          </w:p>
          <w:p w:rsidR="000E467F" w:rsidRDefault="007B595D">
            <w:pPr>
              <w:pStyle w:val="TableParagraph"/>
              <w:ind w:left="339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1112" w:type="dxa"/>
            <w:gridSpan w:val="4"/>
          </w:tcPr>
          <w:p w:rsidR="000E467F" w:rsidRDefault="007B595D">
            <w:pPr>
              <w:pStyle w:val="TableParagraph"/>
              <w:spacing w:line="234" w:lineRule="exact"/>
              <w:ind w:left="4415" w:right="4409"/>
              <w:jc w:val="center"/>
            </w:pPr>
            <w:r>
              <w:t>ТН</w:t>
            </w:r>
            <w:r>
              <w:rPr>
                <w:spacing w:val="-2"/>
              </w:rPr>
              <w:t xml:space="preserve"> </w:t>
            </w:r>
            <w:r>
              <w:t>«Рукотворный</w:t>
            </w:r>
            <w:r>
              <w:rPr>
                <w:spacing w:val="-3"/>
              </w:rPr>
              <w:t xml:space="preserve"> </w:t>
            </w:r>
            <w:r>
              <w:t>мир»</w:t>
            </w:r>
          </w:p>
        </w:tc>
        <w:tc>
          <w:tcPr>
            <w:tcW w:w="2468" w:type="dxa"/>
            <w:vMerge w:val="restart"/>
          </w:tcPr>
          <w:p w:rsidR="000E467F" w:rsidRDefault="007B595D">
            <w:pPr>
              <w:pStyle w:val="TableParagraph"/>
              <w:spacing w:before="129"/>
              <w:ind w:left="945" w:right="237" w:hanging="684"/>
            </w:pPr>
            <w:r>
              <w:t>ТОП</w:t>
            </w:r>
            <w:r>
              <w:rPr>
                <w:spacing w:val="-4"/>
              </w:rPr>
              <w:t xml:space="preserve"> </w:t>
            </w:r>
            <w:r>
              <w:t>«Времена</w:t>
            </w:r>
            <w:r>
              <w:rPr>
                <w:spacing w:val="-6"/>
              </w:rPr>
              <w:t xml:space="preserve"> </w:t>
            </w:r>
            <w:r>
              <w:t>года:</w:t>
            </w:r>
            <w:r>
              <w:rPr>
                <w:spacing w:val="-52"/>
              </w:rPr>
              <w:t xml:space="preserve"> </w:t>
            </w:r>
            <w:r>
              <w:t>Зима»</w:t>
            </w:r>
          </w:p>
        </w:tc>
      </w:tr>
      <w:tr w:rsidR="000E467F">
        <w:trPr>
          <w:trHeight w:val="506"/>
        </w:trPr>
        <w:tc>
          <w:tcPr>
            <w:tcW w:w="14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195" w:right="176" w:firstLine="180"/>
            </w:pPr>
            <w:r>
              <w:t>«Из истории одежды,</w:t>
            </w:r>
            <w:r>
              <w:rPr>
                <w:spacing w:val="1"/>
              </w:rPr>
              <w:t xml:space="preserve"> </w:t>
            </w:r>
            <w:r>
              <w:t>обуви,</w:t>
            </w:r>
            <w:r>
              <w:rPr>
                <w:spacing w:val="-4"/>
              </w:rPr>
              <w:t xml:space="preserve"> </w:t>
            </w:r>
            <w:r>
              <w:t>головных</w:t>
            </w:r>
            <w:r>
              <w:rPr>
                <w:spacing w:val="-5"/>
              </w:rPr>
              <w:t xml:space="preserve"> </w:t>
            </w:r>
            <w:r>
              <w:t>уборов»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1012" w:right="370" w:hanging="613"/>
            </w:pPr>
            <w:r>
              <w:t>«Из истории домов и</w:t>
            </w:r>
            <w:r>
              <w:rPr>
                <w:spacing w:val="-52"/>
              </w:rPr>
              <w:t xml:space="preserve"> </w:t>
            </w:r>
            <w:r>
              <w:t>зданий»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40"/>
              <w:jc w:val="center"/>
            </w:pPr>
            <w:r>
              <w:t>«Из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мебели»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421" w:right="321" w:hanging="80"/>
            </w:pPr>
            <w:r>
              <w:t>«Из</w:t>
            </w:r>
            <w:r>
              <w:rPr>
                <w:spacing w:val="-5"/>
              </w:rPr>
              <w:t xml:space="preserve"> </w:t>
            </w:r>
            <w:r>
              <w:t>истории</w:t>
            </w:r>
            <w:r>
              <w:rPr>
                <w:spacing w:val="-7"/>
              </w:rPr>
              <w:t xml:space="preserve"> </w:t>
            </w:r>
            <w:r>
              <w:t>посуды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столовых</w:t>
            </w:r>
            <w:r>
              <w:rPr>
                <w:spacing w:val="-2"/>
              </w:rPr>
              <w:t xml:space="preserve"> </w:t>
            </w:r>
            <w:r>
              <w:t>приборов»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758"/>
        </w:trPr>
        <w:tc>
          <w:tcPr>
            <w:tcW w:w="1420" w:type="dxa"/>
          </w:tcPr>
          <w:p w:rsidR="000E467F" w:rsidRDefault="000E467F">
            <w:pPr>
              <w:pStyle w:val="TableParagraph"/>
              <w:spacing w:before="1"/>
              <w:rPr>
                <w:b/>
              </w:rPr>
            </w:pPr>
          </w:p>
          <w:p w:rsidR="000E467F" w:rsidRDefault="007B595D">
            <w:pPr>
              <w:pStyle w:val="TableParagraph"/>
              <w:ind w:right="273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2" w:line="252" w:lineRule="exact"/>
              <w:ind w:left="197" w:right="188"/>
              <w:jc w:val="center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«Явления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:rsidR="000E467F" w:rsidRDefault="007B595D">
            <w:pPr>
              <w:pStyle w:val="TableParagraph"/>
              <w:spacing w:line="252" w:lineRule="exact"/>
              <w:ind w:left="197" w:right="183"/>
              <w:jc w:val="center"/>
            </w:pP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суток»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143" w:right="127"/>
              <w:jc w:val="center"/>
            </w:pPr>
            <w:r>
              <w:t>ТН</w:t>
            </w:r>
            <w:r>
              <w:rPr>
                <w:spacing w:val="-5"/>
              </w:rPr>
              <w:t xml:space="preserve"> </w:t>
            </w:r>
            <w:r>
              <w:t>«Народные</w:t>
            </w:r>
            <w:r>
              <w:rPr>
                <w:spacing w:val="-5"/>
              </w:rPr>
              <w:t xml:space="preserve"> </w:t>
            </w:r>
            <w:r>
              <w:t>праздники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Руси.</w:t>
            </w:r>
            <w:r>
              <w:rPr>
                <w:spacing w:val="2"/>
              </w:rPr>
              <w:t xml:space="preserve"> </w:t>
            </w: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фольклор»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2"/>
              <w:ind w:left="393" w:right="225" w:hanging="148"/>
            </w:pPr>
            <w:r>
              <w:t>ТН</w:t>
            </w:r>
            <w:r>
              <w:rPr>
                <w:spacing w:val="-6"/>
              </w:rPr>
              <w:t xml:space="preserve"> </w:t>
            </w:r>
            <w:r>
              <w:t>«Продукты</w:t>
            </w:r>
            <w:r>
              <w:rPr>
                <w:spacing w:val="-6"/>
              </w:rPr>
              <w:t xml:space="preserve"> </w:t>
            </w:r>
            <w:r>
              <w:t>питания:</w:t>
            </w:r>
            <w:r>
              <w:rPr>
                <w:spacing w:val="-52"/>
              </w:rPr>
              <w:t xml:space="preserve"> </w:t>
            </w:r>
            <w:r>
              <w:t>праздничные</w:t>
            </w:r>
            <w:r>
              <w:rPr>
                <w:spacing w:val="-4"/>
              </w:rPr>
              <w:t xml:space="preserve"> </w:t>
            </w:r>
            <w:r>
              <w:t>блюда»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2"/>
              <w:ind w:left="797" w:right="175" w:hanging="597"/>
            </w:pPr>
            <w:r>
              <w:t>ТОП</w:t>
            </w:r>
            <w:r>
              <w:rPr>
                <w:spacing w:val="-4"/>
              </w:rPr>
              <w:t xml:space="preserve"> </w:t>
            </w:r>
            <w:r>
              <w:t>«Общий</w:t>
            </w:r>
            <w:r>
              <w:rPr>
                <w:spacing w:val="-4"/>
              </w:rPr>
              <w:t xml:space="preserve"> </w:t>
            </w: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год!»</w:t>
            </w:r>
          </w:p>
        </w:tc>
        <w:tc>
          <w:tcPr>
            <w:tcW w:w="246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758"/>
        </w:trPr>
        <w:tc>
          <w:tcPr>
            <w:tcW w:w="1420" w:type="dxa"/>
          </w:tcPr>
          <w:p w:rsidR="000E467F" w:rsidRDefault="000E467F">
            <w:pPr>
              <w:pStyle w:val="TableParagraph"/>
              <w:rPr>
                <w:b/>
              </w:rPr>
            </w:pPr>
          </w:p>
          <w:p w:rsidR="000E467F" w:rsidRDefault="007B595D">
            <w:pPr>
              <w:pStyle w:val="TableParagraph"/>
              <w:ind w:right="317"/>
              <w:jc w:val="right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776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 w:line="242" w:lineRule="auto"/>
              <w:ind w:left="1016" w:right="352" w:hanging="629"/>
            </w:pPr>
            <w:r>
              <w:t>ТОП «Зимние игры и</w:t>
            </w:r>
            <w:r>
              <w:rPr>
                <w:spacing w:val="-52"/>
              </w:rPr>
              <w:t xml:space="preserve"> </w:t>
            </w:r>
            <w:r>
              <w:t>забавы»</w:t>
            </w:r>
          </w:p>
        </w:tc>
        <w:tc>
          <w:tcPr>
            <w:tcW w:w="2780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43" w:right="143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живем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2776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97" w:right="185"/>
              <w:jc w:val="center"/>
            </w:pPr>
            <w:r>
              <w:t>ТН</w:t>
            </w:r>
            <w:r>
              <w:rPr>
                <w:spacing w:val="-2"/>
              </w:rPr>
              <w:t xml:space="preserve"> </w:t>
            </w:r>
            <w:r>
              <w:t>«Мой</w:t>
            </w:r>
            <w:r>
              <w:rPr>
                <w:spacing w:val="-3"/>
              </w:rPr>
              <w:t xml:space="preserve"> </w:t>
            </w: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край»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52" w:lineRule="exact"/>
              <w:ind w:left="210" w:right="194" w:hanging="4"/>
              <w:jc w:val="center"/>
            </w:pPr>
            <w:r>
              <w:t>ТН «Явления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общественной </w:t>
            </w:r>
            <w:r>
              <w:t>жизни:</w:t>
            </w:r>
            <w:r>
              <w:rPr>
                <w:spacing w:val="-52"/>
              </w:rPr>
              <w:t xml:space="preserve"> </w:t>
            </w:r>
            <w:r>
              <w:t>Праздники»</w:t>
            </w:r>
          </w:p>
        </w:tc>
      </w:tr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30"/>
              <w:ind w:right="253"/>
              <w:jc w:val="right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6"/>
              <w:ind w:left="197" w:right="188"/>
              <w:jc w:val="center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«Телевидение»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996" w:right="376" w:hanging="585"/>
            </w:pPr>
            <w:r>
              <w:t>ТН «Детям об огне и</w:t>
            </w:r>
            <w:r>
              <w:rPr>
                <w:spacing w:val="-52"/>
              </w:rPr>
              <w:t xml:space="preserve"> </w:t>
            </w:r>
            <w:r>
              <w:t>пожаре»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52" w:lineRule="exact"/>
              <w:ind w:left="857" w:right="376" w:hanging="460"/>
            </w:pPr>
            <w:r>
              <w:t>ТН</w:t>
            </w:r>
            <w:r>
              <w:rPr>
                <w:spacing w:val="-5"/>
              </w:rPr>
              <w:t xml:space="preserve"> </w:t>
            </w: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265" w:right="239" w:firstLine="340"/>
            </w:pPr>
            <w:r>
              <w:t>ТОП «Народные</w:t>
            </w:r>
            <w:r>
              <w:rPr>
                <w:spacing w:val="1"/>
              </w:rPr>
              <w:t xml:space="preserve"> </w:t>
            </w:r>
            <w:r>
              <w:t>праздники.</w:t>
            </w:r>
            <w:r>
              <w:rPr>
                <w:spacing w:val="-12"/>
              </w:rPr>
              <w:t xml:space="preserve"> </w:t>
            </w:r>
            <w:r>
              <w:t>Масленица»</w:t>
            </w:r>
          </w:p>
        </w:tc>
        <w:tc>
          <w:tcPr>
            <w:tcW w:w="246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53"/>
        </w:trPr>
        <w:tc>
          <w:tcPr>
            <w:tcW w:w="1420" w:type="dxa"/>
            <w:vMerge w:val="restart"/>
          </w:tcPr>
          <w:p w:rsidR="000E467F" w:rsidRDefault="000E467F">
            <w:pPr>
              <w:pStyle w:val="TableParagraph"/>
              <w:spacing w:before="4"/>
              <w:rPr>
                <w:b/>
              </w:rPr>
            </w:pPr>
          </w:p>
          <w:p w:rsidR="000E467F" w:rsidRDefault="007B595D">
            <w:pPr>
              <w:pStyle w:val="TableParagraph"/>
              <w:ind w:left="439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776" w:type="dxa"/>
            <w:vMerge w:val="restart"/>
          </w:tcPr>
          <w:p w:rsidR="000E467F" w:rsidRDefault="007B595D">
            <w:pPr>
              <w:pStyle w:val="TableParagraph"/>
              <w:spacing w:before="1"/>
              <w:ind w:left="367" w:right="352" w:firstLine="1"/>
              <w:jc w:val="center"/>
            </w:pPr>
            <w:r>
              <w:t>ТОП «Мамы всякие</w:t>
            </w:r>
            <w:r>
              <w:rPr>
                <w:spacing w:val="1"/>
              </w:rPr>
              <w:t xml:space="preserve"> </w:t>
            </w:r>
            <w:r>
              <w:t>нужны.</w:t>
            </w:r>
            <w:r>
              <w:rPr>
                <w:spacing w:val="-9"/>
              </w:rPr>
              <w:t xml:space="preserve"> </w:t>
            </w:r>
            <w:r>
              <w:t>Мамы</w:t>
            </w:r>
            <w:r>
              <w:rPr>
                <w:spacing w:val="-9"/>
              </w:rPr>
              <w:t xml:space="preserve"> </w:t>
            </w:r>
            <w:r>
              <w:t>разные</w:t>
            </w:r>
          </w:p>
          <w:p w:rsidR="000E467F" w:rsidRDefault="007B595D">
            <w:pPr>
              <w:pStyle w:val="TableParagraph"/>
              <w:spacing w:before="2" w:line="240" w:lineRule="exact"/>
              <w:ind w:left="195" w:right="188"/>
              <w:jc w:val="center"/>
            </w:pPr>
            <w:r>
              <w:t>важны»</w:t>
            </w:r>
          </w:p>
        </w:tc>
        <w:tc>
          <w:tcPr>
            <w:tcW w:w="2780" w:type="dxa"/>
            <w:vMerge w:val="restart"/>
          </w:tcPr>
          <w:p w:rsidR="000E467F" w:rsidRDefault="007B595D">
            <w:pPr>
              <w:pStyle w:val="TableParagraph"/>
              <w:spacing w:before="129"/>
              <w:ind w:left="860" w:right="257" w:hanging="573"/>
            </w:pPr>
            <w:r>
              <w:t>ТН «Что нам стоит дом</w:t>
            </w:r>
            <w:r>
              <w:rPr>
                <w:spacing w:val="-53"/>
              </w:rPr>
              <w:t xml:space="preserve"> </w:t>
            </w:r>
            <w:r>
              <w:t>построить»</w:t>
            </w:r>
          </w:p>
        </w:tc>
        <w:tc>
          <w:tcPr>
            <w:tcW w:w="8024" w:type="dxa"/>
            <w:gridSpan w:val="3"/>
          </w:tcPr>
          <w:p w:rsidR="000E467F" w:rsidRDefault="007B595D">
            <w:pPr>
              <w:pStyle w:val="TableParagraph"/>
              <w:spacing w:line="234" w:lineRule="exact"/>
              <w:ind w:left="2321" w:right="2314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«Рукотворный</w:t>
            </w:r>
            <w:r>
              <w:rPr>
                <w:spacing w:val="-4"/>
              </w:rPr>
              <w:t xml:space="preserve"> </w:t>
            </w:r>
            <w:r>
              <w:t>мир:</w:t>
            </w:r>
            <w:r>
              <w:rPr>
                <w:spacing w:val="-5"/>
              </w:rPr>
              <w:t xml:space="preserve"> </w:t>
            </w:r>
            <w:r>
              <w:t>Транспорт»</w:t>
            </w:r>
          </w:p>
        </w:tc>
      </w:tr>
      <w:tr w:rsidR="000E467F">
        <w:trPr>
          <w:trHeight w:val="506"/>
        </w:trPr>
        <w:tc>
          <w:tcPr>
            <w:tcW w:w="14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40"/>
              <w:jc w:val="center"/>
            </w:pPr>
            <w:r>
              <w:t>«Наземный</w:t>
            </w:r>
            <w:r>
              <w:rPr>
                <w:spacing w:val="-6"/>
              </w:rPr>
              <w:t xml:space="preserve"> </w:t>
            </w:r>
            <w:r>
              <w:t>транспорт»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7" w:right="180"/>
              <w:jc w:val="center"/>
            </w:pPr>
            <w:r>
              <w:t>«Водный</w:t>
            </w:r>
            <w:r>
              <w:rPr>
                <w:spacing w:val="-3"/>
              </w:rPr>
              <w:t xml:space="preserve"> </w:t>
            </w:r>
            <w:r>
              <w:t>транспорт»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52" w:lineRule="exact"/>
              <w:ind w:left="701" w:right="598" w:hanging="80"/>
            </w:pPr>
            <w:r>
              <w:rPr>
                <w:spacing w:val="-1"/>
              </w:rPr>
              <w:t>«Воздушный</w:t>
            </w:r>
            <w:r>
              <w:rPr>
                <w:spacing w:val="-52"/>
              </w:rPr>
              <w:t xml:space="preserve"> </w:t>
            </w:r>
            <w:r>
              <w:t>транспорт»</w:t>
            </w:r>
          </w:p>
        </w:tc>
      </w:tr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25"/>
              <w:ind w:right="321"/>
              <w:jc w:val="right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3" w:right="188"/>
              <w:jc w:val="center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«Ранняя</w:t>
            </w:r>
            <w:r>
              <w:rPr>
                <w:spacing w:val="-5"/>
              </w:rPr>
              <w:t xml:space="preserve"> </w:t>
            </w:r>
            <w:r>
              <w:t>весна»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31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«Покорение</w:t>
            </w:r>
            <w:r>
              <w:rPr>
                <w:spacing w:val="-5"/>
              </w:rPr>
              <w:t xml:space="preserve"> </w:t>
            </w:r>
            <w:r>
              <w:t>космоса»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31"/>
              <w:jc w:val="center"/>
            </w:pPr>
            <w:r>
              <w:t>ТН «Вода»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2" w:lineRule="exact"/>
              <w:ind w:left="829" w:right="324" w:hanging="476"/>
            </w:pPr>
            <w:r>
              <w:t>ТОП</w:t>
            </w:r>
            <w:r>
              <w:rPr>
                <w:spacing w:val="-5"/>
              </w:rPr>
              <w:t xml:space="preserve"> </w:t>
            </w:r>
            <w:r>
              <w:t>«Инструменты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материалы»</w:t>
            </w:r>
          </w:p>
        </w:tc>
        <w:tc>
          <w:tcPr>
            <w:tcW w:w="246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506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25"/>
              <w:ind w:left="472" w:right="453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3" w:right="188"/>
              <w:jc w:val="center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«Цветущая</w:t>
            </w:r>
            <w:r>
              <w:rPr>
                <w:spacing w:val="-5"/>
              </w:rPr>
              <w:t xml:space="preserve"> </w:t>
            </w:r>
            <w:r>
              <w:t>весна»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25"/>
              <w:jc w:val="center"/>
            </w:pPr>
            <w:r>
              <w:t>ТН</w:t>
            </w:r>
            <w:r>
              <w:rPr>
                <w:spacing w:val="-1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35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«Травы»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7" w:right="181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«Насекомые»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52" w:lineRule="exact"/>
              <w:ind w:left="881" w:right="416" w:hanging="440"/>
            </w:pPr>
            <w:r>
              <w:t>ТН</w:t>
            </w:r>
            <w:r>
              <w:rPr>
                <w:spacing w:val="-9"/>
              </w:rPr>
              <w:t xml:space="preserve"> </w:t>
            </w:r>
            <w:r>
              <w:t>«Перелетные</w:t>
            </w:r>
            <w:r>
              <w:rPr>
                <w:spacing w:val="-52"/>
              </w:rPr>
              <w:t xml:space="preserve"> </w:t>
            </w:r>
            <w:r>
              <w:t>птицы»</w:t>
            </w:r>
          </w:p>
        </w:tc>
      </w:tr>
      <w:tr w:rsidR="000E467F">
        <w:trPr>
          <w:trHeight w:val="757"/>
        </w:trPr>
        <w:tc>
          <w:tcPr>
            <w:tcW w:w="1420" w:type="dxa"/>
          </w:tcPr>
          <w:p w:rsidR="000E467F" w:rsidRDefault="000E467F">
            <w:pPr>
              <w:pStyle w:val="TableParagraph"/>
              <w:rPr>
                <w:b/>
              </w:rPr>
            </w:pPr>
          </w:p>
          <w:p w:rsidR="000E467F" w:rsidRDefault="007B595D">
            <w:pPr>
              <w:pStyle w:val="TableParagraph"/>
              <w:ind w:left="419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50" w:lineRule="exact"/>
              <w:ind w:left="20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  <w:r>
              <w:rPr>
                <w:spacing w:val="-3"/>
              </w:rPr>
              <w:t xml:space="preserve"> </w:t>
            </w:r>
            <w:r>
              <w:t>ТОП</w:t>
            </w:r>
          </w:p>
          <w:p w:rsidR="000E467F" w:rsidRDefault="007B595D">
            <w:pPr>
              <w:pStyle w:val="TableParagraph"/>
              <w:spacing w:line="252" w:lineRule="exact"/>
              <w:ind w:left="1028" w:right="242" w:hanging="761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ребенок!</w:t>
            </w:r>
            <w:r>
              <w:rPr>
                <w:spacing w:val="-5"/>
              </w:rPr>
              <w:t xml:space="preserve"> </w:t>
            </w:r>
            <w:r>
              <w:t>И я</w:t>
            </w:r>
            <w:r>
              <w:rPr>
                <w:spacing w:val="-2"/>
              </w:rPr>
              <w:t xml:space="preserve"> </w:t>
            </w:r>
            <w:r>
              <w:t>имею</w:t>
            </w:r>
            <w:r>
              <w:rPr>
                <w:spacing w:val="-52"/>
              </w:rPr>
              <w:t xml:space="preserve"> </w:t>
            </w:r>
            <w:r>
              <w:t>право!»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 w:line="242" w:lineRule="auto"/>
              <w:ind w:left="1008" w:right="208" w:hanging="773"/>
            </w:pPr>
            <w:r>
              <w:t>ТОП</w:t>
            </w:r>
            <w:r>
              <w:rPr>
                <w:spacing w:val="-6"/>
              </w:rPr>
              <w:t xml:space="preserve"> </w:t>
            </w:r>
            <w:r>
              <w:t>«Пушкинский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 w:line="242" w:lineRule="auto"/>
              <w:ind w:left="373" w:right="360" w:firstLine="140"/>
            </w:pPr>
            <w:r>
              <w:t>ТОП</w:t>
            </w:r>
            <w:r>
              <w:rPr>
                <w:spacing w:val="1"/>
              </w:rPr>
              <w:t xml:space="preserve"> </w:t>
            </w:r>
            <w:r>
              <w:t>«Природные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сообщества:</w:t>
            </w:r>
            <w:r>
              <w:rPr>
                <w:spacing w:val="-6"/>
              </w:rPr>
              <w:t xml:space="preserve"> </w:t>
            </w:r>
            <w:r>
              <w:t>Водоем»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 w:line="242" w:lineRule="auto"/>
              <w:ind w:left="933" w:right="426" w:hanging="476"/>
            </w:pPr>
            <w:r>
              <w:t>ТОП «Лето красное</w:t>
            </w:r>
            <w:r>
              <w:rPr>
                <w:spacing w:val="-52"/>
              </w:rPr>
              <w:t xml:space="preserve"> </w:t>
            </w:r>
            <w:r>
              <w:t>пришло!»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52" w:lineRule="exact"/>
              <w:ind w:left="145" w:right="133"/>
              <w:jc w:val="center"/>
            </w:pPr>
            <w:r>
              <w:t>ТН</w:t>
            </w:r>
            <w:r>
              <w:rPr>
                <w:spacing w:val="-5"/>
              </w:rPr>
              <w:t xml:space="preserve"> </w:t>
            </w:r>
            <w:r>
              <w:t>«Неживая</w:t>
            </w:r>
            <w:r>
              <w:rPr>
                <w:spacing w:val="-4"/>
              </w:rPr>
              <w:t xml:space="preserve"> </w:t>
            </w:r>
            <w:r>
              <w:t>природа:</w:t>
            </w:r>
            <w:r>
              <w:rPr>
                <w:spacing w:val="-52"/>
              </w:rPr>
              <w:t xml:space="preserve"> </w:t>
            </w:r>
            <w:r>
              <w:t>горные породы и</w:t>
            </w:r>
            <w:r>
              <w:rPr>
                <w:spacing w:val="1"/>
              </w:rPr>
              <w:t xml:space="preserve"> </w:t>
            </w:r>
            <w:r>
              <w:t>минералы»</w:t>
            </w:r>
          </w:p>
        </w:tc>
      </w:tr>
      <w:tr w:rsidR="000E467F">
        <w:trPr>
          <w:trHeight w:val="254"/>
        </w:trPr>
        <w:tc>
          <w:tcPr>
            <w:tcW w:w="1420" w:type="dxa"/>
            <w:vMerge w:val="restart"/>
          </w:tcPr>
          <w:p w:rsidR="000E467F" w:rsidRDefault="007B595D">
            <w:pPr>
              <w:pStyle w:val="TableParagraph"/>
              <w:spacing w:before="134"/>
              <w:ind w:left="423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3580" w:type="dxa"/>
            <w:gridSpan w:val="5"/>
          </w:tcPr>
          <w:p w:rsidR="000E467F" w:rsidRDefault="007B595D">
            <w:pPr>
              <w:pStyle w:val="TableParagraph"/>
              <w:spacing w:line="235" w:lineRule="exact"/>
              <w:ind w:left="3442" w:right="3440"/>
              <w:jc w:val="center"/>
            </w:pPr>
            <w:r>
              <w:t>Тематический</w:t>
            </w:r>
            <w:r>
              <w:rPr>
                <w:spacing w:val="-6"/>
              </w:rPr>
              <w:t xml:space="preserve"> </w:t>
            </w:r>
            <w:r>
              <w:t>образовательный</w:t>
            </w:r>
            <w:r>
              <w:rPr>
                <w:spacing w:val="-6"/>
              </w:rPr>
              <w:t xml:space="preserve"> </w:t>
            </w:r>
            <w:r>
              <w:t>проект</w:t>
            </w:r>
            <w:r>
              <w:rPr>
                <w:spacing w:val="-5"/>
              </w:rPr>
              <w:t xml:space="preserve"> </w:t>
            </w:r>
            <w:r>
              <w:t>«Народные</w:t>
            </w:r>
            <w:r>
              <w:rPr>
                <w:spacing w:val="-5"/>
              </w:rPr>
              <w:t xml:space="preserve"> </w:t>
            </w:r>
            <w:r>
              <w:t>промыслы</w:t>
            </w:r>
            <w:r>
              <w:rPr>
                <w:spacing w:val="-5"/>
              </w:rPr>
              <w:t xml:space="preserve"> </w:t>
            </w:r>
            <w:r>
              <w:t>России»</w:t>
            </w:r>
          </w:p>
        </w:tc>
      </w:tr>
      <w:tr w:rsidR="000E467F">
        <w:trPr>
          <w:trHeight w:val="253"/>
        </w:trPr>
        <w:tc>
          <w:tcPr>
            <w:tcW w:w="14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34" w:lineRule="exact"/>
              <w:ind w:left="197" w:right="188"/>
              <w:jc w:val="center"/>
            </w:pPr>
            <w:r>
              <w:t>«Веселая</w:t>
            </w:r>
            <w:r>
              <w:rPr>
                <w:spacing w:val="-4"/>
              </w:rPr>
              <w:t xml:space="preserve"> </w:t>
            </w:r>
            <w:r>
              <w:t>Дымка»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34" w:lineRule="exact"/>
              <w:ind w:left="143" w:right="132"/>
              <w:jc w:val="center"/>
            </w:pPr>
            <w:r>
              <w:t>«Сине-голубая</w:t>
            </w:r>
            <w:r>
              <w:rPr>
                <w:spacing w:val="-6"/>
              </w:rPr>
              <w:t xml:space="preserve"> </w:t>
            </w:r>
            <w:r>
              <w:t>Гжель»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34" w:lineRule="exact"/>
              <w:ind w:left="143" w:right="131"/>
              <w:jc w:val="center"/>
            </w:pPr>
            <w:r>
              <w:t>«Золотая</w:t>
            </w:r>
            <w:r>
              <w:rPr>
                <w:spacing w:val="-4"/>
              </w:rPr>
              <w:t xml:space="preserve"> </w:t>
            </w:r>
            <w:r>
              <w:t>Хохлома»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line="234" w:lineRule="exact"/>
              <w:ind w:left="197" w:right="188"/>
              <w:jc w:val="center"/>
            </w:pPr>
            <w:r>
              <w:t>«Русская</w:t>
            </w:r>
            <w:r>
              <w:rPr>
                <w:spacing w:val="-7"/>
              </w:rPr>
              <w:t xml:space="preserve"> </w:t>
            </w:r>
            <w:r>
              <w:t>игрушка»</w:t>
            </w:r>
          </w:p>
        </w:tc>
        <w:tc>
          <w:tcPr>
            <w:tcW w:w="2468" w:type="dxa"/>
          </w:tcPr>
          <w:p w:rsidR="000E467F" w:rsidRDefault="007B595D">
            <w:pPr>
              <w:pStyle w:val="TableParagraph"/>
              <w:spacing w:line="234" w:lineRule="exact"/>
              <w:ind w:left="143" w:right="133"/>
              <w:jc w:val="center"/>
            </w:pPr>
            <w:r>
              <w:t>«Веселый</w:t>
            </w:r>
            <w:r>
              <w:rPr>
                <w:spacing w:val="-4"/>
              </w:rPr>
              <w:t xml:space="preserve"> </w:t>
            </w:r>
            <w:r>
              <w:t>Городец»</w:t>
            </w:r>
          </w:p>
        </w:tc>
      </w:tr>
      <w:tr w:rsidR="000E467F">
        <w:trPr>
          <w:trHeight w:val="502"/>
        </w:trPr>
        <w:tc>
          <w:tcPr>
            <w:tcW w:w="1420" w:type="dxa"/>
          </w:tcPr>
          <w:p w:rsidR="000E467F" w:rsidRDefault="007B595D">
            <w:pPr>
              <w:pStyle w:val="TableParagraph"/>
              <w:spacing w:before="125"/>
              <w:ind w:left="367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7" w:right="184"/>
              <w:jc w:val="center"/>
            </w:pPr>
            <w:r>
              <w:t>«Кружево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вышивка»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line="247" w:lineRule="exact"/>
              <w:ind w:left="143" w:right="133"/>
              <w:jc w:val="center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«Ярмарка</w:t>
            </w:r>
            <w:r>
              <w:rPr>
                <w:spacing w:val="-3"/>
              </w:rPr>
              <w:t xml:space="preserve"> </w:t>
            </w:r>
            <w:r>
              <w:t>народных</w:t>
            </w:r>
          </w:p>
          <w:p w:rsidR="000E467F" w:rsidRDefault="007B595D">
            <w:pPr>
              <w:pStyle w:val="TableParagraph"/>
              <w:spacing w:before="3" w:line="232" w:lineRule="exact"/>
              <w:ind w:left="143" w:right="128"/>
              <w:jc w:val="center"/>
            </w:pPr>
            <w:r>
              <w:t>мастеров»</w:t>
            </w:r>
          </w:p>
        </w:tc>
        <w:tc>
          <w:tcPr>
            <w:tcW w:w="2780" w:type="dxa"/>
          </w:tcPr>
          <w:p w:rsidR="000E467F" w:rsidRDefault="007B595D">
            <w:pPr>
              <w:pStyle w:val="TableParagraph"/>
              <w:spacing w:before="121"/>
              <w:ind w:left="143" w:right="135"/>
              <w:jc w:val="center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«Любимые</w:t>
            </w:r>
            <w:r>
              <w:rPr>
                <w:spacing w:val="-5"/>
              </w:rPr>
              <w:t xml:space="preserve"> </w:t>
            </w:r>
            <w:r>
              <w:t>книги»</w:t>
            </w:r>
          </w:p>
        </w:tc>
        <w:tc>
          <w:tcPr>
            <w:tcW w:w="2776" w:type="dxa"/>
          </w:tcPr>
          <w:p w:rsidR="000E467F" w:rsidRDefault="007B595D">
            <w:pPr>
              <w:pStyle w:val="TableParagraph"/>
              <w:spacing w:before="121"/>
              <w:ind w:left="197" w:right="185"/>
              <w:jc w:val="center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  <w:r>
              <w:rPr>
                <w:spacing w:val="-4"/>
              </w:rPr>
              <w:t xml:space="preserve"> </w:t>
            </w:r>
            <w:r>
              <w:t>здоровья»</w:t>
            </w:r>
          </w:p>
        </w:tc>
        <w:tc>
          <w:tcPr>
            <w:tcW w:w="2468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</w:tbl>
    <w:p w:rsidR="000E467F" w:rsidRDefault="000E467F">
      <w:pPr>
        <w:rPr>
          <w:sz w:val="20"/>
        </w:rPr>
        <w:sectPr w:rsidR="000E467F">
          <w:footerReference w:type="default" r:id="rId75"/>
          <w:pgSz w:w="16840" w:h="11910" w:orient="landscape"/>
          <w:pgMar w:top="1100" w:right="680" w:bottom="1300" w:left="740" w:header="0" w:footer="1101" w:gutter="0"/>
          <w:pgNumType w:start="14"/>
          <w:cols w:space="720"/>
        </w:sectPr>
      </w:pPr>
    </w:p>
    <w:p w:rsidR="000E467F" w:rsidRDefault="005B0815">
      <w:pPr>
        <w:pStyle w:val="Heading4"/>
        <w:spacing w:before="80"/>
        <w:ind w:left="748"/>
      </w:pPr>
      <w:r>
        <w:lastRenderedPageBreak/>
        <w:pict>
          <v:line id="_x0000_s2059" style="position:absolute;left:0;text-align:left;z-index:-27914240;mso-position-horizontal-relative:page" from="42.4pt,24.6pt" to="105.6pt,49.6pt" strokeweight=".4pt">
            <w10:wrap anchorx="page"/>
          </v:line>
        </w:pict>
      </w:r>
      <w:r w:rsidR="007B595D">
        <w:t>Подготовительная</w:t>
      </w:r>
      <w:r w:rsidR="007B595D">
        <w:rPr>
          <w:spacing w:val="-5"/>
        </w:rPr>
        <w:t xml:space="preserve"> </w:t>
      </w:r>
      <w:r w:rsidR="007B595D">
        <w:t>к</w:t>
      </w:r>
      <w:r w:rsidR="007B595D">
        <w:rPr>
          <w:spacing w:val="-1"/>
        </w:rPr>
        <w:t xml:space="preserve"> </w:t>
      </w:r>
      <w:r w:rsidR="007B595D">
        <w:t>школе</w:t>
      </w:r>
      <w:r w:rsidR="007B595D">
        <w:rPr>
          <w:spacing w:val="-1"/>
        </w:rPr>
        <w:t xml:space="preserve"> </w:t>
      </w:r>
      <w:r w:rsidR="007B595D">
        <w:t>группа</w:t>
      </w:r>
      <w:r w:rsidR="007B595D">
        <w:rPr>
          <w:spacing w:val="-2"/>
        </w:rPr>
        <w:t xml:space="preserve"> </w:t>
      </w:r>
      <w:r w:rsidR="007B595D">
        <w:t>(дети</w:t>
      </w:r>
      <w:r w:rsidR="007B595D">
        <w:rPr>
          <w:spacing w:val="-1"/>
        </w:rPr>
        <w:t xml:space="preserve"> </w:t>
      </w:r>
      <w:r w:rsidR="007B595D">
        <w:t>в</w:t>
      </w:r>
      <w:r w:rsidR="007B595D">
        <w:rPr>
          <w:spacing w:val="-4"/>
        </w:rPr>
        <w:t xml:space="preserve"> </w:t>
      </w:r>
      <w:r w:rsidR="007B595D">
        <w:t>возрасте</w:t>
      </w:r>
      <w:r w:rsidR="007B595D">
        <w:rPr>
          <w:spacing w:val="-1"/>
        </w:rPr>
        <w:t xml:space="preserve"> </w:t>
      </w:r>
      <w:r w:rsidR="007B595D">
        <w:t>от</w:t>
      </w:r>
      <w:r w:rsidR="007B595D">
        <w:rPr>
          <w:spacing w:val="-1"/>
        </w:rPr>
        <w:t xml:space="preserve"> </w:t>
      </w:r>
      <w:r w:rsidR="007B595D">
        <w:t>6</w:t>
      </w:r>
      <w:r w:rsidR="007B595D">
        <w:rPr>
          <w:spacing w:val="-3"/>
        </w:rPr>
        <w:t xml:space="preserve"> </w:t>
      </w:r>
      <w:r w:rsidR="007B595D">
        <w:t>до</w:t>
      </w:r>
      <w:r w:rsidR="007B595D">
        <w:rPr>
          <w:spacing w:val="-7"/>
        </w:rPr>
        <w:t xml:space="preserve"> </w:t>
      </w:r>
      <w:r w:rsidR="007B595D">
        <w:t>7</w:t>
      </w:r>
      <w:r w:rsidR="007B595D">
        <w:rPr>
          <w:spacing w:val="-2"/>
        </w:rPr>
        <w:t xml:space="preserve"> </w:t>
      </w:r>
      <w:r w:rsidR="007B595D"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5"/>
        <w:gridCol w:w="3305"/>
        <w:gridCol w:w="2834"/>
        <w:gridCol w:w="2978"/>
        <w:gridCol w:w="2698"/>
        <w:gridCol w:w="142"/>
        <w:gridCol w:w="1983"/>
      </w:tblGrid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line="252" w:lineRule="exact"/>
              <w:ind w:left="106" w:right="86" w:firstLine="328"/>
              <w:rPr>
                <w:b/>
              </w:rPr>
            </w:pPr>
            <w:r>
              <w:rPr>
                <w:b/>
                <w:spacing w:val="-1"/>
              </w:rPr>
              <w:t>Неделя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Месяц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before="125"/>
              <w:ind w:left="397" w:right="390"/>
              <w:jc w:val="center"/>
              <w:rPr>
                <w:b/>
              </w:rPr>
            </w:pPr>
            <w:r>
              <w:rPr>
                <w:b/>
              </w:rPr>
              <w:t>1-ая неделя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5"/>
              <w:ind w:left="842"/>
              <w:rPr>
                <w:b/>
              </w:rPr>
            </w:pPr>
            <w:r>
              <w:rPr>
                <w:b/>
              </w:rPr>
              <w:t>2-ая неделя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5"/>
              <w:ind w:left="105" w:right="94"/>
              <w:jc w:val="center"/>
              <w:rPr>
                <w:b/>
              </w:rPr>
            </w:pPr>
            <w:r>
              <w:rPr>
                <w:b/>
              </w:rPr>
              <w:t>3-я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2840" w:type="dxa"/>
            <w:gridSpan w:val="2"/>
          </w:tcPr>
          <w:p w:rsidR="000E467F" w:rsidRDefault="007B595D">
            <w:pPr>
              <w:pStyle w:val="TableParagraph"/>
              <w:spacing w:before="125"/>
              <w:ind w:left="843"/>
              <w:rPr>
                <w:b/>
              </w:rPr>
            </w:pPr>
            <w:r>
              <w:rPr>
                <w:b/>
              </w:rPr>
              <w:t>4-ая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before="125"/>
              <w:ind w:left="437" w:right="445"/>
              <w:jc w:val="center"/>
              <w:rPr>
                <w:b/>
              </w:rPr>
            </w:pPr>
            <w:r>
              <w:rPr>
                <w:b/>
              </w:rPr>
              <w:t>5-я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before="126"/>
              <w:ind w:left="130" w:right="124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52" w:lineRule="exact"/>
              <w:ind w:left="594" w:right="593" w:firstLine="48"/>
            </w:pPr>
            <w:r>
              <w:t>ТОП</w:t>
            </w:r>
            <w:r>
              <w:rPr>
                <w:vertAlign w:val="superscript"/>
              </w:rPr>
              <w:t>15</w:t>
            </w:r>
            <w:r>
              <w:t xml:space="preserve"> «Безопасность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дорожного</w:t>
            </w:r>
            <w:r>
              <w:rPr>
                <w:spacing w:val="-10"/>
              </w:rPr>
              <w:t xml:space="preserve"> </w:t>
            </w:r>
            <w:r>
              <w:t>движения»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2"/>
              <w:ind w:left="474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«Золотая</w:t>
            </w:r>
            <w:r>
              <w:rPr>
                <w:spacing w:val="-3"/>
              </w:rPr>
              <w:t xml:space="preserve"> </w:t>
            </w:r>
            <w:r>
              <w:t>осень»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line="252" w:lineRule="exact"/>
              <w:ind w:left="1121" w:right="417" w:hanging="680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«Деревья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наши</w:t>
            </w:r>
            <w:r>
              <w:rPr>
                <w:spacing w:val="-52"/>
              </w:rPr>
              <w:t xml:space="preserve"> </w:t>
            </w:r>
            <w:r>
              <w:t>друзья»</w:t>
            </w:r>
          </w:p>
        </w:tc>
        <w:tc>
          <w:tcPr>
            <w:tcW w:w="2840" w:type="dxa"/>
            <w:gridSpan w:val="2"/>
          </w:tcPr>
          <w:p w:rsidR="000E467F" w:rsidRDefault="007B595D">
            <w:pPr>
              <w:pStyle w:val="TableParagraph"/>
              <w:spacing w:line="252" w:lineRule="exact"/>
              <w:ind w:left="243" w:right="224" w:firstLine="220"/>
            </w:pPr>
            <w:r>
              <w:t>ТОП «Плоды осени:</w:t>
            </w:r>
            <w:r>
              <w:rPr>
                <w:spacing w:val="1"/>
              </w:rPr>
              <w:t xml:space="preserve"> </w:t>
            </w:r>
            <w:r>
              <w:t>Овощи.</w:t>
            </w:r>
            <w:r>
              <w:rPr>
                <w:spacing w:val="-5"/>
              </w:rPr>
              <w:t xml:space="preserve"> </w:t>
            </w:r>
            <w:r>
              <w:t>Фрукты.</w:t>
            </w:r>
            <w:r>
              <w:rPr>
                <w:spacing w:val="-2"/>
              </w:rPr>
              <w:t xml:space="preserve"> </w:t>
            </w:r>
            <w:r>
              <w:t>Грибы»</w:t>
            </w:r>
          </w:p>
        </w:tc>
        <w:tc>
          <w:tcPr>
            <w:tcW w:w="1983" w:type="dxa"/>
          </w:tcPr>
          <w:p w:rsidR="000E467F" w:rsidRDefault="007B595D">
            <w:pPr>
              <w:pStyle w:val="TableParagraph"/>
              <w:spacing w:before="122"/>
              <w:ind w:left="437" w:right="450"/>
              <w:jc w:val="center"/>
            </w:pPr>
            <w:r>
              <w:t>ТН</w:t>
            </w:r>
            <w:r>
              <w:rPr>
                <w:spacing w:val="-2"/>
              </w:rPr>
              <w:t xml:space="preserve"> </w:t>
            </w:r>
            <w:r>
              <w:t>«Хлеб»</w:t>
            </w:r>
          </w:p>
        </w:tc>
      </w:tr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before="125"/>
              <w:ind w:left="130" w:right="120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52" w:lineRule="exact"/>
              <w:ind w:left="1122" w:right="436" w:hanging="668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«Домашние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дикие</w:t>
            </w:r>
            <w:r>
              <w:rPr>
                <w:spacing w:val="-52"/>
              </w:rPr>
              <w:t xml:space="preserve"> </w:t>
            </w:r>
            <w:r>
              <w:t>животные»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1"/>
              <w:ind w:left="310"/>
            </w:pPr>
            <w:r>
              <w:t>ТН</w:t>
            </w:r>
            <w:r>
              <w:rPr>
                <w:spacing w:val="-1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край</w:t>
            </w:r>
            <w:r>
              <w:rPr>
                <w:spacing w:val="-3"/>
              </w:rPr>
              <w:t xml:space="preserve"> </w:t>
            </w:r>
            <w:r>
              <w:t>родной»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1"/>
              <w:ind w:left="102" w:right="101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живем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2840" w:type="dxa"/>
            <w:gridSpan w:val="2"/>
          </w:tcPr>
          <w:p w:rsidR="000E467F" w:rsidRDefault="007B595D">
            <w:pPr>
              <w:pStyle w:val="TableParagraph"/>
              <w:spacing w:line="252" w:lineRule="exact"/>
              <w:ind w:left="671" w:right="332" w:hanging="320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«Москва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столица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Родины»</w:t>
            </w:r>
          </w:p>
        </w:tc>
        <w:tc>
          <w:tcPr>
            <w:tcW w:w="1983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53"/>
        </w:trPr>
        <w:tc>
          <w:tcPr>
            <w:tcW w:w="1265" w:type="dxa"/>
            <w:vMerge w:val="restart"/>
          </w:tcPr>
          <w:p w:rsidR="000E467F" w:rsidRDefault="000E467F">
            <w:pPr>
              <w:pStyle w:val="TableParagraph"/>
              <w:spacing w:before="4"/>
              <w:rPr>
                <w:b/>
              </w:rPr>
            </w:pPr>
          </w:p>
          <w:p w:rsidR="000E467F" w:rsidRDefault="007B595D">
            <w:pPr>
              <w:pStyle w:val="TableParagraph"/>
              <w:ind w:left="255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3305" w:type="dxa"/>
            <w:vMerge w:val="restart"/>
          </w:tcPr>
          <w:p w:rsidR="000E467F" w:rsidRDefault="007B595D">
            <w:pPr>
              <w:pStyle w:val="TableParagraph"/>
              <w:spacing w:before="129"/>
              <w:ind w:left="1219" w:right="221" w:hanging="985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«Кремли</w:t>
            </w:r>
            <w:r>
              <w:rPr>
                <w:spacing w:val="-3"/>
              </w:rPr>
              <w:t xml:space="preserve"> </w:t>
            </w:r>
            <w:r>
              <w:t>– защита</w:t>
            </w:r>
            <w:r>
              <w:rPr>
                <w:spacing w:val="-5"/>
              </w:rPr>
              <w:t xml:space="preserve"> </w:t>
            </w:r>
            <w:r>
              <w:t>земли</w:t>
            </w:r>
            <w:r>
              <w:rPr>
                <w:spacing w:val="-52"/>
              </w:rPr>
              <w:t xml:space="preserve"> </w:t>
            </w:r>
            <w:r>
              <w:t>русской»</w:t>
            </w:r>
          </w:p>
        </w:tc>
        <w:tc>
          <w:tcPr>
            <w:tcW w:w="10635" w:type="dxa"/>
            <w:gridSpan w:val="5"/>
          </w:tcPr>
          <w:p w:rsidR="000E467F" w:rsidRDefault="007B595D">
            <w:pPr>
              <w:pStyle w:val="TableParagraph"/>
              <w:spacing w:line="234" w:lineRule="exact"/>
              <w:ind w:left="3671" w:right="3674"/>
              <w:jc w:val="center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«По</w:t>
            </w:r>
            <w:r>
              <w:rPr>
                <w:spacing w:val="-4"/>
              </w:rPr>
              <w:t xml:space="preserve"> </w:t>
            </w:r>
            <w:r>
              <w:t>странам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континентам»</w:t>
            </w:r>
          </w:p>
        </w:tc>
      </w:tr>
      <w:tr w:rsidR="000E467F">
        <w:trPr>
          <w:trHeight w:val="506"/>
        </w:trPr>
        <w:tc>
          <w:tcPr>
            <w:tcW w:w="126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1"/>
              <w:ind w:left="502"/>
            </w:pPr>
            <w:r>
              <w:t>«Вот</w:t>
            </w:r>
            <w:r>
              <w:rPr>
                <w:spacing w:val="-5"/>
              </w:rPr>
              <w:t xml:space="preserve"> </w:t>
            </w:r>
            <w:r>
              <w:t>так Африка»»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1"/>
              <w:ind w:left="103" w:right="101"/>
              <w:jc w:val="center"/>
            </w:pPr>
            <w:r>
              <w:t>«Чудеса</w:t>
            </w:r>
            <w:r>
              <w:rPr>
                <w:spacing w:val="-6"/>
              </w:rPr>
              <w:t xml:space="preserve"> </w:t>
            </w:r>
            <w:r>
              <w:t>Австралии»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before="121"/>
              <w:ind w:left="189" w:right="189"/>
              <w:jc w:val="center"/>
            </w:pPr>
            <w:r>
              <w:t>«Две</w:t>
            </w:r>
            <w:r>
              <w:rPr>
                <w:spacing w:val="-4"/>
              </w:rPr>
              <w:t xml:space="preserve"> </w:t>
            </w:r>
            <w:r>
              <w:t>Америки»</w:t>
            </w:r>
          </w:p>
        </w:tc>
        <w:tc>
          <w:tcPr>
            <w:tcW w:w="2125" w:type="dxa"/>
            <w:gridSpan w:val="2"/>
          </w:tcPr>
          <w:p w:rsidR="000E467F" w:rsidRDefault="007B595D">
            <w:pPr>
              <w:pStyle w:val="TableParagraph"/>
              <w:spacing w:line="252" w:lineRule="exact"/>
              <w:ind w:left="446" w:right="444" w:firstLine="68"/>
            </w:pPr>
            <w:r>
              <w:t>«Арктика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Антарктика»</w:t>
            </w:r>
          </w:p>
        </w:tc>
      </w:tr>
      <w:tr w:rsidR="000E467F">
        <w:trPr>
          <w:trHeight w:val="758"/>
        </w:trPr>
        <w:tc>
          <w:tcPr>
            <w:tcW w:w="1265" w:type="dxa"/>
          </w:tcPr>
          <w:p w:rsidR="000E467F" w:rsidRDefault="000E467F">
            <w:pPr>
              <w:pStyle w:val="TableParagraph"/>
              <w:spacing w:before="1"/>
              <w:rPr>
                <w:b/>
              </w:rPr>
            </w:pPr>
          </w:p>
          <w:p w:rsidR="000E467F" w:rsidRDefault="007B595D">
            <w:pPr>
              <w:pStyle w:val="TableParagraph"/>
              <w:ind w:left="130" w:right="123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3305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397" w:right="391"/>
              <w:jc w:val="center"/>
            </w:pPr>
            <w:r>
              <w:t>ТН</w:t>
            </w:r>
            <w:r>
              <w:rPr>
                <w:spacing w:val="-2"/>
              </w:rPr>
              <w:t xml:space="preserve"> </w:t>
            </w:r>
            <w:r>
              <w:t>«Зима»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line="252" w:lineRule="exact"/>
              <w:ind w:left="610" w:right="335" w:hanging="256"/>
            </w:pPr>
            <w:r>
              <w:t>ТН</w:t>
            </w:r>
            <w:r>
              <w:rPr>
                <w:spacing w:val="-2"/>
              </w:rPr>
              <w:t xml:space="preserve"> </w:t>
            </w:r>
            <w:r>
              <w:t>«Русские</w:t>
            </w:r>
            <w:r>
              <w:rPr>
                <w:spacing w:val="-4"/>
              </w:rPr>
              <w:t xml:space="preserve"> </w:t>
            </w:r>
            <w:r>
              <w:t>обычаи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взаимопомощь и</w:t>
            </w:r>
            <w:r>
              <w:rPr>
                <w:spacing w:val="1"/>
              </w:rPr>
              <w:t xml:space="preserve"> </w:t>
            </w:r>
            <w:r>
              <w:t>гостеприимство»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2"/>
              <w:ind w:left="293" w:right="113" w:hanging="164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«Народные</w:t>
            </w:r>
            <w:r>
              <w:rPr>
                <w:spacing w:val="-5"/>
              </w:rPr>
              <w:t xml:space="preserve"> </w:t>
            </w:r>
            <w:r>
              <w:t>праздники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Руси. Русский</w:t>
            </w:r>
            <w:r>
              <w:rPr>
                <w:spacing w:val="-3"/>
              </w:rPr>
              <w:t xml:space="preserve"> </w:t>
            </w:r>
            <w:r>
              <w:t>фольклор»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before="122"/>
              <w:ind w:left="751" w:right="150" w:hanging="596"/>
            </w:pPr>
            <w:r>
              <w:t>ТОП</w:t>
            </w:r>
            <w:r>
              <w:rPr>
                <w:spacing w:val="-6"/>
              </w:rPr>
              <w:t xml:space="preserve"> </w:t>
            </w:r>
            <w:r>
              <w:t>«Общий</w:t>
            </w:r>
            <w:r>
              <w:rPr>
                <w:spacing w:val="-8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год!»</w:t>
            </w:r>
          </w:p>
        </w:tc>
        <w:tc>
          <w:tcPr>
            <w:tcW w:w="2125" w:type="dxa"/>
            <w:gridSpan w:val="2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758"/>
        </w:trPr>
        <w:tc>
          <w:tcPr>
            <w:tcW w:w="1265" w:type="dxa"/>
          </w:tcPr>
          <w:p w:rsidR="000E467F" w:rsidRDefault="000E467F">
            <w:pPr>
              <w:pStyle w:val="TableParagraph"/>
              <w:rPr>
                <w:b/>
              </w:rPr>
            </w:pPr>
          </w:p>
          <w:p w:rsidR="000E467F" w:rsidRDefault="007B595D">
            <w:pPr>
              <w:pStyle w:val="TableParagraph"/>
              <w:ind w:left="130" w:right="119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305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1" w:line="242" w:lineRule="auto"/>
              <w:ind w:left="1038" w:right="383" w:hanging="628"/>
            </w:pPr>
            <w:r>
              <w:t>ТОП «Зимние игры и</w:t>
            </w:r>
            <w:r>
              <w:rPr>
                <w:spacing w:val="-52"/>
              </w:rPr>
              <w:t xml:space="preserve"> </w:t>
            </w:r>
            <w:r>
              <w:t>забавы»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line="252" w:lineRule="exact"/>
              <w:ind w:left="104" w:right="101"/>
              <w:jc w:val="center"/>
            </w:pPr>
            <w:r>
              <w:t>ТОП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из чего 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(о</w:t>
            </w:r>
            <w:r>
              <w:rPr>
                <w:spacing w:val="1"/>
              </w:rPr>
              <w:t xml:space="preserve"> </w:t>
            </w:r>
            <w:r>
              <w:t>свойствах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материалов)»</w:t>
            </w:r>
          </w:p>
        </w:tc>
        <w:tc>
          <w:tcPr>
            <w:tcW w:w="2698" w:type="dxa"/>
          </w:tcPr>
          <w:p w:rsidR="000E467F" w:rsidRDefault="000E46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89" w:right="190"/>
              <w:jc w:val="center"/>
            </w:pPr>
            <w:r>
              <w:t>ТН</w:t>
            </w:r>
            <w:r>
              <w:rPr>
                <w:spacing w:val="-3"/>
              </w:rPr>
              <w:t xml:space="preserve"> </w:t>
            </w:r>
            <w:r>
              <w:t>«Из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вещей»</w:t>
            </w:r>
          </w:p>
        </w:tc>
        <w:tc>
          <w:tcPr>
            <w:tcW w:w="2125" w:type="dxa"/>
            <w:gridSpan w:val="2"/>
          </w:tcPr>
          <w:p w:rsidR="000E467F" w:rsidRDefault="007B595D">
            <w:pPr>
              <w:pStyle w:val="TableParagraph"/>
              <w:spacing w:before="121"/>
              <w:ind w:left="150" w:right="159"/>
              <w:jc w:val="center"/>
            </w:pPr>
            <w:r>
              <w:t>ТОП</w:t>
            </w:r>
          </w:p>
          <w:p w:rsidR="000E467F" w:rsidRDefault="007B595D">
            <w:pPr>
              <w:pStyle w:val="TableParagraph"/>
              <w:spacing w:before="3"/>
              <w:ind w:left="150" w:right="161"/>
              <w:jc w:val="center"/>
            </w:pPr>
            <w:r>
              <w:t>«Телевидение»</w:t>
            </w:r>
          </w:p>
        </w:tc>
      </w:tr>
      <w:tr w:rsidR="000E467F">
        <w:trPr>
          <w:trHeight w:val="762"/>
        </w:trPr>
        <w:tc>
          <w:tcPr>
            <w:tcW w:w="1265" w:type="dxa"/>
          </w:tcPr>
          <w:p w:rsidR="000E467F" w:rsidRDefault="000E467F">
            <w:pPr>
              <w:pStyle w:val="TableParagraph"/>
              <w:spacing w:before="1"/>
              <w:rPr>
                <w:b/>
              </w:rPr>
            </w:pPr>
          </w:p>
          <w:p w:rsidR="000E467F" w:rsidRDefault="007B595D">
            <w:pPr>
              <w:pStyle w:val="TableParagraph"/>
              <w:ind w:left="130" w:right="124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52" w:lineRule="exact"/>
              <w:ind w:left="346" w:right="341" w:hanging="3"/>
              <w:jc w:val="center"/>
            </w:pPr>
            <w:r>
              <w:t>ТОП «По реке времени:</w:t>
            </w:r>
            <w:r>
              <w:rPr>
                <w:spacing w:val="1"/>
              </w:rPr>
              <w:t xml:space="preserve"> </w:t>
            </w:r>
            <w:r>
              <w:t>путешествие из прошлого в</w:t>
            </w:r>
            <w:r>
              <w:rPr>
                <w:spacing w:val="-52"/>
              </w:rPr>
              <w:t xml:space="preserve"> </w:t>
            </w:r>
            <w:r>
              <w:t>будущее»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6"/>
              <w:ind w:left="1018" w:right="408" w:hanging="585"/>
            </w:pPr>
            <w:r>
              <w:t>ТН «Детям об огне и</w:t>
            </w:r>
            <w:r>
              <w:rPr>
                <w:spacing w:val="-52"/>
              </w:rPr>
              <w:t xml:space="preserve"> </w:t>
            </w:r>
            <w:r>
              <w:t>пожаре»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6"/>
              <w:ind w:left="953" w:right="398" w:hanging="536"/>
            </w:pPr>
            <w:r>
              <w:t>ТОП</w:t>
            </w:r>
            <w:r>
              <w:rPr>
                <w:spacing w:val="-6"/>
              </w:rPr>
              <w:t xml:space="preserve"> </w:t>
            </w:r>
            <w:r>
              <w:t>«День</w:t>
            </w:r>
            <w:r>
              <w:rPr>
                <w:spacing w:val="-7"/>
              </w:rPr>
              <w:t xml:space="preserve"> </w:t>
            </w: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ind w:left="439" w:right="441" w:firstLine="3"/>
              <w:jc w:val="center"/>
            </w:pPr>
            <w:r>
              <w:t>ТОП «Народные</w:t>
            </w:r>
            <w:r>
              <w:rPr>
                <w:spacing w:val="1"/>
              </w:rPr>
              <w:t xml:space="preserve"> </w:t>
            </w:r>
            <w:r>
              <w:t>праздники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Руси.</w:t>
            </w:r>
          </w:p>
          <w:p w:rsidR="000E467F" w:rsidRDefault="007B595D">
            <w:pPr>
              <w:pStyle w:val="TableParagraph"/>
              <w:spacing w:line="238" w:lineRule="exact"/>
              <w:ind w:left="184" w:right="190"/>
              <w:jc w:val="center"/>
            </w:pPr>
            <w:r>
              <w:t>Масленица»</w:t>
            </w:r>
          </w:p>
        </w:tc>
        <w:tc>
          <w:tcPr>
            <w:tcW w:w="2125" w:type="dxa"/>
            <w:gridSpan w:val="2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50"/>
        </w:trPr>
        <w:tc>
          <w:tcPr>
            <w:tcW w:w="1265" w:type="dxa"/>
            <w:vMerge w:val="restart"/>
          </w:tcPr>
          <w:p w:rsidR="000E467F" w:rsidRDefault="000E467F">
            <w:pPr>
              <w:pStyle w:val="TableParagraph"/>
              <w:spacing w:before="2"/>
              <w:rPr>
                <w:b/>
                <w:sz w:val="33"/>
              </w:rPr>
            </w:pPr>
          </w:p>
          <w:p w:rsidR="000E467F" w:rsidRDefault="007B595D">
            <w:pPr>
              <w:pStyle w:val="TableParagraph"/>
              <w:ind w:left="355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3305" w:type="dxa"/>
            <w:vMerge w:val="restart"/>
          </w:tcPr>
          <w:p w:rsidR="000E467F" w:rsidRDefault="000E467F">
            <w:pPr>
              <w:pStyle w:val="TableParagraph"/>
              <w:rPr>
                <w:b/>
              </w:rPr>
            </w:pPr>
          </w:p>
          <w:p w:rsidR="000E467F" w:rsidRDefault="007B595D">
            <w:pPr>
              <w:pStyle w:val="TableParagraph"/>
              <w:ind w:left="518" w:right="514" w:firstLine="68"/>
            </w:pPr>
            <w:r>
              <w:t>ТН «О любимой маме.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8"/>
              </w:rPr>
              <w:t xml:space="preserve"> </w:t>
            </w:r>
            <w:r>
              <w:t>наших</w:t>
            </w:r>
            <w:r>
              <w:rPr>
                <w:spacing w:val="-8"/>
              </w:rPr>
              <w:t xml:space="preserve"> </w:t>
            </w:r>
            <w:r>
              <w:t>мам»</w:t>
            </w:r>
          </w:p>
        </w:tc>
        <w:tc>
          <w:tcPr>
            <w:tcW w:w="10635" w:type="dxa"/>
            <w:gridSpan w:val="5"/>
          </w:tcPr>
          <w:p w:rsidR="000E467F" w:rsidRDefault="007B595D">
            <w:pPr>
              <w:pStyle w:val="TableParagraph"/>
              <w:spacing w:line="230" w:lineRule="exact"/>
              <w:ind w:left="3669" w:right="3674"/>
              <w:jc w:val="center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«Органы</w:t>
            </w:r>
            <w:r>
              <w:rPr>
                <w:spacing w:val="-3"/>
              </w:rPr>
              <w:t xml:space="preserve"> </w:t>
            </w:r>
            <w:r>
              <w:t>чувств»</w:t>
            </w:r>
          </w:p>
        </w:tc>
      </w:tr>
      <w:tr w:rsidR="000E467F">
        <w:trPr>
          <w:trHeight w:val="762"/>
        </w:trPr>
        <w:tc>
          <w:tcPr>
            <w:tcW w:w="126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5"/>
              <w:ind w:left="726" w:right="476" w:hanging="240"/>
            </w:pPr>
            <w:r>
              <w:t>Слух:</w:t>
            </w:r>
            <w:r>
              <w:rPr>
                <w:spacing w:val="-9"/>
              </w:rPr>
              <w:t xml:space="preserve"> </w:t>
            </w:r>
            <w:r>
              <w:t>«Зачем</w:t>
            </w:r>
            <w:r>
              <w:rPr>
                <w:spacing w:val="-8"/>
              </w:rPr>
              <w:t xml:space="preserve"> </w:t>
            </w:r>
            <w:r>
              <w:t>слону</w:t>
            </w:r>
            <w:r>
              <w:rPr>
                <w:spacing w:val="-52"/>
              </w:rPr>
              <w:t xml:space="preserve"> </w:t>
            </w:r>
            <w:r>
              <w:t>большие</w:t>
            </w:r>
            <w:r>
              <w:rPr>
                <w:spacing w:val="-3"/>
              </w:rPr>
              <w:t xml:space="preserve"> </w:t>
            </w:r>
            <w:r>
              <w:t>уши»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5"/>
              <w:ind w:left="753" w:right="445" w:hanging="284"/>
            </w:pPr>
            <w:r>
              <w:t>Зрение: «Как кошка в</w:t>
            </w:r>
            <w:r>
              <w:rPr>
                <w:spacing w:val="-53"/>
              </w:rPr>
              <w:t xml:space="preserve"> </w:t>
            </w:r>
            <w:r>
              <w:t>темноте</w:t>
            </w:r>
            <w:r>
              <w:rPr>
                <w:spacing w:val="-3"/>
              </w:rPr>
              <w:t xml:space="preserve"> </w:t>
            </w:r>
            <w:r>
              <w:t>видит»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before="125" w:line="252" w:lineRule="exact"/>
              <w:ind w:left="323"/>
            </w:pPr>
            <w:r>
              <w:t>Обоняние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осязание:</w:t>
            </w:r>
          </w:p>
          <w:p w:rsidR="000E467F" w:rsidRDefault="007B595D">
            <w:pPr>
              <w:pStyle w:val="TableParagraph"/>
              <w:spacing w:line="252" w:lineRule="exact"/>
              <w:ind w:left="335"/>
            </w:pPr>
            <w:r>
              <w:t>«Чувствовать</w:t>
            </w:r>
            <w:r>
              <w:rPr>
                <w:spacing w:val="-8"/>
              </w:rPr>
              <w:t xml:space="preserve"> </w:t>
            </w:r>
            <w:r>
              <w:t>кожей»</w:t>
            </w:r>
          </w:p>
        </w:tc>
        <w:tc>
          <w:tcPr>
            <w:tcW w:w="2125" w:type="dxa"/>
            <w:gridSpan w:val="2"/>
          </w:tcPr>
          <w:p w:rsidR="000E467F" w:rsidRDefault="007B595D">
            <w:pPr>
              <w:pStyle w:val="TableParagraph"/>
              <w:spacing w:line="252" w:lineRule="exact"/>
              <w:ind w:left="150" w:right="158"/>
              <w:jc w:val="center"/>
            </w:pPr>
            <w:r>
              <w:t>Вкус: «Какого</w:t>
            </w:r>
            <w:r>
              <w:rPr>
                <w:spacing w:val="-53"/>
              </w:rPr>
              <w:t xml:space="preserve"> </w:t>
            </w:r>
            <w:r>
              <w:t>цвета кислый</w:t>
            </w:r>
            <w:r>
              <w:rPr>
                <w:spacing w:val="1"/>
              </w:rPr>
              <w:t xml:space="preserve"> </w:t>
            </w:r>
            <w:r>
              <w:t>вкус?»»</w:t>
            </w:r>
          </w:p>
        </w:tc>
      </w:tr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before="125"/>
              <w:ind w:left="130" w:right="119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46" w:lineRule="exact"/>
              <w:ind w:left="397" w:right="397"/>
              <w:jc w:val="center"/>
            </w:pPr>
            <w:r>
              <w:t>ТОП</w:t>
            </w:r>
            <w:r>
              <w:rPr>
                <w:spacing w:val="-1"/>
              </w:rPr>
              <w:t xml:space="preserve"> </w:t>
            </w:r>
            <w:r>
              <w:t>«Земля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наш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во</w:t>
            </w:r>
          </w:p>
          <w:p w:rsidR="000E467F" w:rsidRDefault="007B595D">
            <w:pPr>
              <w:pStyle w:val="TableParagraph"/>
              <w:spacing w:line="240" w:lineRule="exact"/>
              <w:ind w:left="394" w:right="397"/>
              <w:jc w:val="center"/>
            </w:pPr>
            <w:r>
              <w:t>Вселенной»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1"/>
              <w:ind w:right="204"/>
              <w:jc w:val="right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космонавтики»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line="246" w:lineRule="exact"/>
              <w:ind w:left="105" w:right="101"/>
              <w:jc w:val="center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«Планета</w:t>
            </w:r>
            <w:r>
              <w:rPr>
                <w:spacing w:val="-3"/>
              </w:rPr>
              <w:t xml:space="preserve"> </w:t>
            </w:r>
            <w:r>
              <w:t>Океан:</w:t>
            </w:r>
            <w:r>
              <w:rPr>
                <w:spacing w:val="-3"/>
              </w:rPr>
              <w:t xml:space="preserve"> </w:t>
            </w:r>
            <w:r>
              <w:t>вода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0E467F" w:rsidRDefault="007B595D">
            <w:pPr>
              <w:pStyle w:val="TableParagraph"/>
              <w:spacing w:line="240" w:lineRule="exact"/>
              <w:ind w:left="103" w:right="101"/>
              <w:jc w:val="center"/>
            </w:pPr>
            <w:r>
              <w:t>источник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before="121"/>
              <w:ind w:left="187" w:right="190"/>
              <w:jc w:val="center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«Цветущая</w:t>
            </w:r>
            <w:r>
              <w:rPr>
                <w:spacing w:val="-5"/>
              </w:rPr>
              <w:t xml:space="preserve"> </w:t>
            </w:r>
            <w:r>
              <w:t>весна»</w:t>
            </w:r>
          </w:p>
        </w:tc>
        <w:tc>
          <w:tcPr>
            <w:tcW w:w="2125" w:type="dxa"/>
            <w:gridSpan w:val="2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50"/>
        </w:trPr>
        <w:tc>
          <w:tcPr>
            <w:tcW w:w="1265" w:type="dxa"/>
            <w:vMerge w:val="restart"/>
          </w:tcPr>
          <w:p w:rsidR="000E467F" w:rsidRDefault="007B595D">
            <w:pPr>
              <w:pStyle w:val="TableParagraph"/>
              <w:spacing w:before="129"/>
              <w:ind w:left="407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3305" w:type="dxa"/>
            <w:vMerge w:val="restart"/>
          </w:tcPr>
          <w:p w:rsidR="000E467F" w:rsidRDefault="007B595D">
            <w:pPr>
              <w:pStyle w:val="TableParagraph"/>
              <w:spacing w:before="125"/>
              <w:ind w:left="622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«Мир</w:t>
            </w:r>
            <w:r>
              <w:rPr>
                <w:spacing w:val="-6"/>
              </w:rPr>
              <w:t xml:space="preserve"> </w:t>
            </w:r>
            <w:r>
              <w:t>растений»</w:t>
            </w:r>
          </w:p>
        </w:tc>
        <w:tc>
          <w:tcPr>
            <w:tcW w:w="2834" w:type="dxa"/>
            <w:vMerge w:val="restart"/>
          </w:tcPr>
          <w:p w:rsidR="000E467F" w:rsidRDefault="007B595D">
            <w:pPr>
              <w:pStyle w:val="TableParagraph"/>
              <w:spacing w:before="125"/>
              <w:ind w:left="422"/>
            </w:pPr>
            <w:r>
              <w:t>ТОП</w:t>
            </w:r>
            <w:r>
              <w:rPr>
                <w:spacing w:val="-1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</w:tc>
        <w:tc>
          <w:tcPr>
            <w:tcW w:w="5676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209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«По</w:t>
            </w:r>
            <w:r>
              <w:rPr>
                <w:spacing w:val="-4"/>
              </w:rPr>
              <w:t xml:space="preserve"> </w:t>
            </w:r>
            <w:r>
              <w:t>странам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континентам»</w:t>
            </w:r>
          </w:p>
        </w:tc>
        <w:tc>
          <w:tcPr>
            <w:tcW w:w="2125" w:type="dxa"/>
            <w:gridSpan w:val="2"/>
            <w:vMerge w:val="restart"/>
          </w:tcPr>
          <w:p w:rsidR="000E467F" w:rsidRDefault="007B595D">
            <w:pPr>
              <w:pStyle w:val="TableParagraph"/>
              <w:spacing w:before="125"/>
              <w:ind w:left="110"/>
            </w:pPr>
            <w:r>
              <w:t>ТН</w:t>
            </w:r>
            <w:r>
              <w:rPr>
                <w:spacing w:val="-4"/>
              </w:rPr>
              <w:t xml:space="preserve"> </w:t>
            </w:r>
            <w:r>
              <w:t>«Лето</w:t>
            </w:r>
            <w:r>
              <w:rPr>
                <w:spacing w:val="-2"/>
              </w:rPr>
              <w:t xml:space="preserve"> </w:t>
            </w:r>
            <w:r>
              <w:t>пришло!»</w:t>
            </w:r>
          </w:p>
        </w:tc>
      </w:tr>
      <w:tr w:rsidR="000E467F">
        <w:trPr>
          <w:trHeight w:val="253"/>
        </w:trPr>
        <w:tc>
          <w:tcPr>
            <w:tcW w:w="126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line="234" w:lineRule="exact"/>
              <w:ind w:left="105" w:right="91"/>
              <w:jc w:val="center"/>
            </w:pPr>
            <w:r>
              <w:t>Европа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line="234" w:lineRule="exact"/>
              <w:ind w:left="189" w:right="190"/>
              <w:jc w:val="center"/>
            </w:pPr>
            <w:r>
              <w:t>Азия</w:t>
            </w: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before="125"/>
              <w:ind w:left="130" w:right="123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52" w:lineRule="exact"/>
              <w:ind w:left="374" w:right="201" w:hanging="152"/>
            </w:pPr>
            <w:r>
              <w:t>День защиты детей. ТОП «Я –</w:t>
            </w:r>
            <w:r>
              <w:rPr>
                <w:spacing w:val="-52"/>
              </w:rPr>
              <w:t xml:space="preserve"> </w:t>
            </w:r>
            <w:r>
              <w:t>ребенок!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имею</w:t>
            </w:r>
            <w:r>
              <w:rPr>
                <w:spacing w:val="-2"/>
              </w:rPr>
              <w:t xml:space="preserve"> </w:t>
            </w:r>
            <w:r>
              <w:t>право!»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line="252" w:lineRule="exact"/>
              <w:ind w:left="1030" w:right="239" w:hanging="772"/>
            </w:pPr>
            <w:r>
              <w:t>ТОП</w:t>
            </w:r>
            <w:r>
              <w:rPr>
                <w:spacing w:val="-6"/>
              </w:rPr>
              <w:t xml:space="preserve"> </w:t>
            </w:r>
            <w:r>
              <w:t>«Пушкинский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before="121"/>
              <w:ind w:left="101" w:right="101"/>
              <w:jc w:val="center"/>
            </w:pPr>
            <w:r>
              <w:t>ТОП</w:t>
            </w:r>
            <w:r>
              <w:rPr>
                <w:spacing w:val="49"/>
              </w:rPr>
              <w:t xml:space="preserve"> </w:t>
            </w:r>
            <w:r>
              <w:t>«Сказки</w:t>
            </w:r>
            <w:r>
              <w:rPr>
                <w:spacing w:val="-5"/>
              </w:rPr>
              <w:t xml:space="preserve"> </w:t>
            </w:r>
            <w:r>
              <w:t>Пушкина»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before="121"/>
              <w:ind w:left="189" w:right="190"/>
              <w:jc w:val="center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  <w:r>
              <w:rPr>
                <w:spacing w:val="-4"/>
              </w:rPr>
              <w:t xml:space="preserve"> </w:t>
            </w:r>
            <w:r>
              <w:t>здоровья»</w:t>
            </w:r>
          </w:p>
        </w:tc>
        <w:tc>
          <w:tcPr>
            <w:tcW w:w="2125" w:type="dxa"/>
            <w:gridSpan w:val="2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253"/>
        </w:trPr>
        <w:tc>
          <w:tcPr>
            <w:tcW w:w="1265" w:type="dxa"/>
            <w:vMerge w:val="restart"/>
          </w:tcPr>
          <w:p w:rsidR="000E467F" w:rsidRDefault="007B595D">
            <w:pPr>
              <w:pStyle w:val="TableParagraph"/>
              <w:spacing w:before="133"/>
              <w:ind w:left="339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3940" w:type="dxa"/>
            <w:gridSpan w:val="6"/>
          </w:tcPr>
          <w:p w:rsidR="000E467F" w:rsidRDefault="007B595D">
            <w:pPr>
              <w:pStyle w:val="TableParagraph"/>
              <w:spacing w:line="234" w:lineRule="exact"/>
              <w:ind w:left="3614" w:right="3628"/>
              <w:jc w:val="center"/>
            </w:pPr>
            <w:r>
              <w:t>Тематический</w:t>
            </w:r>
            <w:r>
              <w:rPr>
                <w:spacing w:val="-6"/>
              </w:rPr>
              <w:t xml:space="preserve"> </w:t>
            </w:r>
            <w:r>
              <w:t>образовательный</w:t>
            </w:r>
            <w:r>
              <w:rPr>
                <w:spacing w:val="-6"/>
              </w:rPr>
              <w:t xml:space="preserve"> </w:t>
            </w:r>
            <w:r>
              <w:t>проект</w:t>
            </w:r>
            <w:r>
              <w:rPr>
                <w:spacing w:val="-5"/>
              </w:rPr>
              <w:t xml:space="preserve"> </w:t>
            </w:r>
            <w:r>
              <w:t>«Народные</w:t>
            </w:r>
            <w:r>
              <w:rPr>
                <w:spacing w:val="-5"/>
              </w:rPr>
              <w:t xml:space="preserve"> </w:t>
            </w:r>
            <w:r>
              <w:t>промыслы</w:t>
            </w:r>
            <w:r>
              <w:rPr>
                <w:spacing w:val="-5"/>
              </w:rPr>
              <w:t xml:space="preserve"> </w:t>
            </w:r>
            <w:r>
              <w:t>России»</w:t>
            </w:r>
          </w:p>
        </w:tc>
      </w:tr>
      <w:tr w:rsidR="000E467F">
        <w:trPr>
          <w:trHeight w:val="253"/>
        </w:trPr>
        <w:tc>
          <w:tcPr>
            <w:tcW w:w="126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34" w:lineRule="exact"/>
              <w:ind w:left="397" w:right="394"/>
              <w:jc w:val="center"/>
            </w:pPr>
            <w:r>
              <w:t>«Сине-голубая</w:t>
            </w:r>
            <w:r>
              <w:rPr>
                <w:spacing w:val="-6"/>
              </w:rPr>
              <w:t xml:space="preserve"> </w:t>
            </w:r>
            <w:r>
              <w:t>Гжель»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line="234" w:lineRule="exact"/>
              <w:ind w:left="494"/>
            </w:pPr>
            <w:r>
              <w:t>«Золотая</w:t>
            </w:r>
            <w:r>
              <w:rPr>
                <w:spacing w:val="-4"/>
              </w:rPr>
              <w:t xml:space="preserve"> </w:t>
            </w:r>
            <w:r>
              <w:t>Хохлома»</w:t>
            </w:r>
          </w:p>
        </w:tc>
        <w:tc>
          <w:tcPr>
            <w:tcW w:w="2978" w:type="dxa"/>
          </w:tcPr>
          <w:p w:rsidR="000E467F" w:rsidRDefault="007B595D">
            <w:pPr>
              <w:pStyle w:val="TableParagraph"/>
              <w:spacing w:line="234" w:lineRule="exact"/>
              <w:ind w:left="100" w:right="101"/>
              <w:jc w:val="center"/>
            </w:pPr>
            <w:r>
              <w:t>«Русская</w:t>
            </w:r>
            <w:r>
              <w:rPr>
                <w:spacing w:val="-7"/>
              </w:rPr>
              <w:t xml:space="preserve"> </w:t>
            </w:r>
            <w:r>
              <w:t>игрушка»</w:t>
            </w:r>
          </w:p>
        </w:tc>
        <w:tc>
          <w:tcPr>
            <w:tcW w:w="2698" w:type="dxa"/>
          </w:tcPr>
          <w:p w:rsidR="000E467F" w:rsidRDefault="007B595D">
            <w:pPr>
              <w:pStyle w:val="TableParagraph"/>
              <w:spacing w:line="234" w:lineRule="exact"/>
              <w:ind w:left="189" w:right="186"/>
              <w:jc w:val="center"/>
            </w:pPr>
            <w:r>
              <w:t>«Кружево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вышивка»</w:t>
            </w:r>
          </w:p>
        </w:tc>
        <w:tc>
          <w:tcPr>
            <w:tcW w:w="2125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14"/>
            </w:pPr>
            <w:r>
              <w:t>«Веселый</w:t>
            </w:r>
            <w:r>
              <w:rPr>
                <w:spacing w:val="-4"/>
              </w:rPr>
              <w:t xml:space="preserve"> </w:t>
            </w:r>
            <w:r>
              <w:t>Городец»</w:t>
            </w:r>
          </w:p>
        </w:tc>
      </w:tr>
      <w:tr w:rsidR="000E467F">
        <w:trPr>
          <w:trHeight w:val="506"/>
        </w:trPr>
        <w:tc>
          <w:tcPr>
            <w:tcW w:w="1265" w:type="dxa"/>
          </w:tcPr>
          <w:p w:rsidR="000E467F" w:rsidRDefault="007B595D">
            <w:pPr>
              <w:pStyle w:val="TableParagraph"/>
              <w:spacing w:before="125"/>
              <w:ind w:left="127" w:right="124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3305" w:type="dxa"/>
          </w:tcPr>
          <w:p w:rsidR="000E467F" w:rsidRDefault="007B595D">
            <w:pPr>
              <w:pStyle w:val="TableParagraph"/>
              <w:spacing w:line="246" w:lineRule="exact"/>
              <w:ind w:left="397" w:right="395"/>
              <w:jc w:val="center"/>
            </w:pPr>
            <w:r>
              <w:t>ТОП</w:t>
            </w:r>
            <w:r>
              <w:rPr>
                <w:spacing w:val="-2"/>
              </w:rPr>
              <w:t xml:space="preserve"> </w:t>
            </w:r>
            <w:r>
              <w:t>«Ярмарка</w:t>
            </w:r>
            <w:r>
              <w:rPr>
                <w:spacing w:val="-3"/>
              </w:rPr>
              <w:t xml:space="preserve"> </w:t>
            </w:r>
            <w:r>
              <w:t>народных</w:t>
            </w:r>
          </w:p>
          <w:p w:rsidR="000E467F" w:rsidRDefault="007B595D">
            <w:pPr>
              <w:pStyle w:val="TableParagraph"/>
              <w:spacing w:line="240" w:lineRule="exact"/>
              <w:ind w:left="397" w:right="397"/>
              <w:jc w:val="center"/>
            </w:pPr>
            <w:r>
              <w:t>мастеров»</w:t>
            </w:r>
          </w:p>
        </w:tc>
        <w:tc>
          <w:tcPr>
            <w:tcW w:w="2834" w:type="dxa"/>
          </w:tcPr>
          <w:p w:rsidR="000E467F" w:rsidRDefault="007B595D">
            <w:pPr>
              <w:pStyle w:val="TableParagraph"/>
              <w:spacing w:before="121"/>
              <w:ind w:right="279"/>
              <w:jc w:val="right"/>
            </w:pPr>
            <w:r>
              <w:t>ТОП</w:t>
            </w:r>
            <w:r>
              <w:rPr>
                <w:spacing w:val="-3"/>
              </w:rPr>
              <w:t xml:space="preserve"> </w:t>
            </w:r>
            <w:r>
              <w:t>«Любимые</w:t>
            </w:r>
            <w:r>
              <w:rPr>
                <w:spacing w:val="-5"/>
              </w:rPr>
              <w:t xml:space="preserve"> </w:t>
            </w:r>
            <w:r>
              <w:t>книги»</w:t>
            </w:r>
          </w:p>
        </w:tc>
        <w:tc>
          <w:tcPr>
            <w:tcW w:w="7801" w:type="dxa"/>
            <w:gridSpan w:val="4"/>
          </w:tcPr>
          <w:p w:rsidR="000E467F" w:rsidRDefault="007B595D">
            <w:pPr>
              <w:pStyle w:val="TableParagraph"/>
              <w:spacing w:before="121"/>
              <w:ind w:left="2776" w:right="2781"/>
              <w:jc w:val="center"/>
            </w:pPr>
            <w:r>
              <w:t>ТОП</w:t>
            </w:r>
            <w:r>
              <w:rPr>
                <w:spacing w:val="-4"/>
              </w:rPr>
              <w:t xml:space="preserve"> </w:t>
            </w:r>
            <w:r>
              <w:t>«Скоро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школу!»</w:t>
            </w:r>
          </w:p>
        </w:tc>
      </w:tr>
    </w:tbl>
    <w:p w:rsidR="000E467F" w:rsidRDefault="000E467F">
      <w:pPr>
        <w:jc w:val="center"/>
        <w:sectPr w:rsidR="000E467F">
          <w:footerReference w:type="default" r:id="rId76"/>
          <w:pgSz w:w="16840" w:h="11910" w:orient="landscape"/>
          <w:pgMar w:top="1100" w:right="680" w:bottom="1300" w:left="740" w:header="0" w:footer="1101" w:gutter="0"/>
          <w:cols w:space="720"/>
        </w:sectPr>
      </w:pPr>
    </w:p>
    <w:p w:rsidR="000E467F" w:rsidRDefault="00290A1F" w:rsidP="00EA08BA">
      <w:pPr>
        <w:pStyle w:val="a5"/>
        <w:numPr>
          <w:ilvl w:val="1"/>
          <w:numId w:val="19"/>
        </w:numPr>
        <w:tabs>
          <w:tab w:val="left" w:pos="1521"/>
        </w:tabs>
        <w:spacing w:before="80" w:line="274" w:lineRule="exact"/>
        <w:ind w:left="1520" w:hanging="421"/>
        <w:jc w:val="center"/>
        <w:rPr>
          <w:b/>
          <w:sz w:val="24"/>
        </w:rPr>
      </w:pPr>
      <w:r>
        <w:rPr>
          <w:b/>
          <w:sz w:val="24"/>
        </w:rPr>
        <w:lastRenderedPageBreak/>
        <w:t>3.</w:t>
      </w:r>
      <w:r w:rsidR="002A2646">
        <w:rPr>
          <w:b/>
          <w:sz w:val="24"/>
        </w:rPr>
        <w:t>7</w:t>
      </w:r>
      <w:r>
        <w:rPr>
          <w:b/>
          <w:sz w:val="24"/>
        </w:rPr>
        <w:t xml:space="preserve"> </w:t>
      </w:r>
      <w:r w:rsidR="007B595D">
        <w:rPr>
          <w:b/>
          <w:sz w:val="24"/>
        </w:rPr>
        <w:t>Календарный</w:t>
      </w:r>
      <w:r w:rsidR="007B595D">
        <w:rPr>
          <w:b/>
          <w:spacing w:val="-3"/>
          <w:sz w:val="24"/>
        </w:rPr>
        <w:t xml:space="preserve"> </w:t>
      </w:r>
      <w:r w:rsidR="007B595D">
        <w:rPr>
          <w:b/>
          <w:sz w:val="24"/>
        </w:rPr>
        <w:t>учебный</w:t>
      </w:r>
      <w:r w:rsidR="007B595D">
        <w:rPr>
          <w:b/>
          <w:spacing w:val="-3"/>
          <w:sz w:val="24"/>
        </w:rPr>
        <w:t xml:space="preserve"> </w:t>
      </w:r>
      <w:r w:rsidR="007B595D">
        <w:rPr>
          <w:b/>
          <w:sz w:val="24"/>
        </w:rPr>
        <w:t>график</w:t>
      </w:r>
    </w:p>
    <w:p w:rsidR="00290A1F" w:rsidRDefault="00290A1F" w:rsidP="00EA08BA">
      <w:pPr>
        <w:pStyle w:val="a5"/>
        <w:numPr>
          <w:ilvl w:val="1"/>
          <w:numId w:val="19"/>
        </w:numPr>
        <w:tabs>
          <w:tab w:val="left" w:pos="1521"/>
        </w:tabs>
        <w:spacing w:before="80" w:line="274" w:lineRule="exact"/>
        <w:ind w:left="1520" w:hanging="421"/>
        <w:jc w:val="center"/>
        <w:rPr>
          <w:b/>
          <w:sz w:val="24"/>
        </w:rPr>
      </w:pPr>
    </w:p>
    <w:p w:rsidR="000E467F" w:rsidRDefault="007B595D">
      <w:pPr>
        <w:pStyle w:val="a3"/>
        <w:ind w:left="392" w:firstLine="708"/>
        <w:jc w:val="left"/>
      </w:pPr>
      <w:r>
        <w:rPr>
          <w:color w:val="171717"/>
        </w:rPr>
        <w:t>Календарный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учебный график является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локальным нормативным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документом, регламентирующим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 организации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процесса в 2023-2024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учебном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МБДОУ «</w:t>
      </w:r>
      <w:r w:rsidR="00E10BF6">
        <w:rPr>
          <w:color w:val="171717"/>
        </w:rPr>
        <w:t>Большетавр</w:t>
      </w:r>
      <w:r>
        <w:rPr>
          <w:color w:val="171717"/>
        </w:rPr>
        <w:t>инский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детский</w:t>
      </w:r>
      <w:r>
        <w:rPr>
          <w:color w:val="171717"/>
          <w:spacing w:val="-2"/>
        </w:rPr>
        <w:t xml:space="preserve"> </w:t>
      </w:r>
      <w:r w:rsidR="00E10BF6">
        <w:rPr>
          <w:color w:val="171717"/>
        </w:rPr>
        <w:t>сад №1</w:t>
      </w:r>
      <w:r>
        <w:rPr>
          <w:color w:val="171717"/>
        </w:rPr>
        <w:t>»</w:t>
      </w:r>
    </w:p>
    <w:p w:rsidR="000E467F" w:rsidRDefault="007B595D">
      <w:pPr>
        <w:pStyle w:val="a3"/>
        <w:ind w:left="932"/>
        <w:jc w:val="left"/>
      </w:pPr>
      <w:r>
        <w:rPr>
          <w:color w:val="171717"/>
        </w:rPr>
        <w:t>Календарный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разработан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следующими нормативными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документами:</w:t>
      </w:r>
    </w:p>
    <w:p w:rsidR="000E467F" w:rsidRDefault="007B595D" w:rsidP="00EA08BA">
      <w:pPr>
        <w:pStyle w:val="a5"/>
        <w:numPr>
          <w:ilvl w:val="0"/>
          <w:numId w:val="15"/>
        </w:numPr>
        <w:tabs>
          <w:tab w:val="left" w:pos="1524"/>
          <w:tab w:val="left" w:pos="1525"/>
        </w:tabs>
        <w:ind w:left="1524"/>
        <w:jc w:val="left"/>
        <w:rPr>
          <w:sz w:val="24"/>
        </w:rPr>
      </w:pPr>
      <w:r>
        <w:rPr>
          <w:color w:val="171717"/>
          <w:sz w:val="24"/>
        </w:rPr>
        <w:t>Федеральным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законом от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29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декабря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2012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273-ФЗ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«Об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Федерации»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(часть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9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статьи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2);</w:t>
      </w:r>
    </w:p>
    <w:p w:rsidR="000E467F" w:rsidRDefault="007B595D" w:rsidP="00EA08BA">
      <w:pPr>
        <w:pStyle w:val="a5"/>
        <w:numPr>
          <w:ilvl w:val="0"/>
          <w:numId w:val="15"/>
        </w:numPr>
        <w:tabs>
          <w:tab w:val="left" w:pos="1524"/>
          <w:tab w:val="left" w:pos="1525"/>
        </w:tabs>
        <w:ind w:right="450" w:firstLine="708"/>
        <w:jc w:val="left"/>
        <w:rPr>
          <w:sz w:val="24"/>
        </w:rPr>
      </w:pPr>
      <w:r>
        <w:rPr>
          <w:color w:val="171717"/>
          <w:sz w:val="24"/>
        </w:rPr>
        <w:t>Приказом Министерства просвещения Российской Федерации от 31 июля 2020 г. № 373 «Об утверждении Порядка организации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осуществления образовательной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образовательным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программам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дошкольного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образования»</w:t>
      </w:r>
    </w:p>
    <w:p w:rsidR="000E467F" w:rsidRDefault="007B595D" w:rsidP="00EA08BA">
      <w:pPr>
        <w:pStyle w:val="a5"/>
        <w:numPr>
          <w:ilvl w:val="0"/>
          <w:numId w:val="15"/>
        </w:numPr>
        <w:tabs>
          <w:tab w:val="left" w:pos="1524"/>
          <w:tab w:val="left" w:pos="1525"/>
          <w:tab w:val="left" w:pos="2907"/>
        </w:tabs>
        <w:ind w:right="452" w:firstLine="708"/>
        <w:jc w:val="left"/>
        <w:rPr>
          <w:sz w:val="24"/>
        </w:rPr>
      </w:pPr>
      <w:r>
        <w:rPr>
          <w:color w:val="171717"/>
          <w:sz w:val="24"/>
        </w:rPr>
        <w:t>СанПиН</w:t>
      </w:r>
      <w:r>
        <w:rPr>
          <w:color w:val="171717"/>
          <w:sz w:val="24"/>
        </w:rPr>
        <w:tab/>
        <w:t>2.4.3648-20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«Санитарно-эпидемиологические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требования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организациям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воспитания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обучения,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отдыха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оздоровления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молодежи»;</w:t>
      </w:r>
    </w:p>
    <w:p w:rsidR="000E467F" w:rsidRDefault="007B595D" w:rsidP="00EA08BA">
      <w:pPr>
        <w:pStyle w:val="a5"/>
        <w:numPr>
          <w:ilvl w:val="0"/>
          <w:numId w:val="15"/>
        </w:numPr>
        <w:tabs>
          <w:tab w:val="left" w:pos="1524"/>
          <w:tab w:val="left" w:pos="1525"/>
        </w:tabs>
        <w:ind w:right="464" w:firstLine="708"/>
        <w:jc w:val="left"/>
        <w:rPr>
          <w:sz w:val="24"/>
        </w:rPr>
      </w:pPr>
      <w:r>
        <w:rPr>
          <w:color w:val="171717"/>
          <w:sz w:val="24"/>
        </w:rPr>
        <w:t>Федеральным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стандартом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дошкольного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(Утвержден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приказом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Министерства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образования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науки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17 октября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2013 г.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1155);</w:t>
      </w:r>
    </w:p>
    <w:p w:rsidR="000E467F" w:rsidRDefault="007B595D" w:rsidP="00EA08BA">
      <w:pPr>
        <w:pStyle w:val="a5"/>
        <w:numPr>
          <w:ilvl w:val="0"/>
          <w:numId w:val="15"/>
        </w:numPr>
        <w:tabs>
          <w:tab w:val="left" w:pos="1524"/>
          <w:tab w:val="left" w:pos="1525"/>
        </w:tabs>
        <w:ind w:left="1524"/>
        <w:jc w:val="left"/>
        <w:rPr>
          <w:sz w:val="24"/>
        </w:rPr>
      </w:pPr>
      <w:r>
        <w:rPr>
          <w:color w:val="171717"/>
          <w:sz w:val="24"/>
        </w:rPr>
        <w:t>Уставом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ДОУ.</w:t>
      </w:r>
    </w:p>
    <w:p w:rsidR="000E467F" w:rsidRDefault="000E467F">
      <w:pPr>
        <w:pStyle w:val="a3"/>
        <w:spacing w:before="11"/>
        <w:ind w:left="0"/>
        <w:jc w:val="left"/>
        <w:rPr>
          <w:sz w:val="23"/>
        </w:rPr>
      </w:pPr>
    </w:p>
    <w:p w:rsidR="000E467F" w:rsidRDefault="007B595D">
      <w:pPr>
        <w:pStyle w:val="a3"/>
        <w:ind w:left="392" w:firstLine="708"/>
        <w:jc w:val="left"/>
      </w:pPr>
      <w:r>
        <w:rPr>
          <w:color w:val="171717"/>
        </w:rPr>
        <w:t>Календарный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учитывает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полном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объеме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возрастные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психофизические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воспитанников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отвечает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требованиям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охраны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здоровья.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Содержание календарного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графика включает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следующие сведения:</w:t>
      </w:r>
    </w:p>
    <w:p w:rsidR="000E467F" w:rsidRDefault="007B595D" w:rsidP="00EA08BA">
      <w:pPr>
        <w:pStyle w:val="a5"/>
        <w:numPr>
          <w:ilvl w:val="0"/>
          <w:numId w:val="14"/>
        </w:numPr>
        <w:tabs>
          <w:tab w:val="left" w:pos="1385"/>
        </w:tabs>
        <w:spacing w:before="3"/>
        <w:ind w:left="1384"/>
        <w:jc w:val="left"/>
        <w:rPr>
          <w:sz w:val="24"/>
        </w:rPr>
      </w:pPr>
      <w:r>
        <w:rPr>
          <w:color w:val="171717"/>
          <w:sz w:val="24"/>
        </w:rPr>
        <w:t>режим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ДОУ;</w:t>
      </w:r>
    </w:p>
    <w:p w:rsidR="000E467F" w:rsidRDefault="007B595D" w:rsidP="00EA08BA">
      <w:pPr>
        <w:pStyle w:val="a5"/>
        <w:numPr>
          <w:ilvl w:val="0"/>
          <w:numId w:val="14"/>
        </w:numPr>
        <w:tabs>
          <w:tab w:val="left" w:pos="1385"/>
        </w:tabs>
        <w:spacing w:before="2" w:line="293" w:lineRule="exact"/>
        <w:ind w:left="1384"/>
        <w:jc w:val="left"/>
        <w:rPr>
          <w:sz w:val="24"/>
        </w:rPr>
      </w:pPr>
      <w:r>
        <w:rPr>
          <w:color w:val="171717"/>
          <w:sz w:val="24"/>
        </w:rPr>
        <w:t>продолжительность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года;</w:t>
      </w:r>
    </w:p>
    <w:p w:rsidR="000E467F" w:rsidRDefault="007B595D" w:rsidP="00EA08BA">
      <w:pPr>
        <w:pStyle w:val="a5"/>
        <w:numPr>
          <w:ilvl w:val="0"/>
          <w:numId w:val="14"/>
        </w:numPr>
        <w:tabs>
          <w:tab w:val="left" w:pos="1385"/>
        </w:tabs>
        <w:spacing w:line="292" w:lineRule="exact"/>
        <w:ind w:left="1384"/>
        <w:jc w:val="left"/>
        <w:rPr>
          <w:sz w:val="24"/>
        </w:rPr>
      </w:pPr>
      <w:r>
        <w:rPr>
          <w:color w:val="171717"/>
          <w:sz w:val="24"/>
        </w:rPr>
        <w:t>количество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недель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учебном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году;</w:t>
      </w:r>
    </w:p>
    <w:p w:rsidR="000E467F" w:rsidRDefault="007B595D" w:rsidP="00EA08BA">
      <w:pPr>
        <w:pStyle w:val="a5"/>
        <w:numPr>
          <w:ilvl w:val="0"/>
          <w:numId w:val="14"/>
        </w:numPr>
        <w:tabs>
          <w:tab w:val="left" w:pos="1385"/>
        </w:tabs>
        <w:spacing w:line="292" w:lineRule="exact"/>
        <w:ind w:left="1384"/>
        <w:jc w:val="left"/>
        <w:rPr>
          <w:sz w:val="24"/>
        </w:rPr>
      </w:pPr>
      <w:r>
        <w:rPr>
          <w:color w:val="171717"/>
          <w:sz w:val="24"/>
        </w:rPr>
        <w:t>сроки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мониторинга;</w:t>
      </w:r>
    </w:p>
    <w:p w:rsidR="000E467F" w:rsidRDefault="007B595D" w:rsidP="00EA08BA">
      <w:pPr>
        <w:pStyle w:val="a5"/>
        <w:numPr>
          <w:ilvl w:val="0"/>
          <w:numId w:val="14"/>
        </w:numPr>
        <w:tabs>
          <w:tab w:val="left" w:pos="1385"/>
        </w:tabs>
        <w:ind w:right="454" w:firstLine="708"/>
        <w:jc w:val="left"/>
        <w:rPr>
          <w:sz w:val="24"/>
        </w:rPr>
      </w:pPr>
      <w:r>
        <w:rPr>
          <w:color w:val="171717"/>
          <w:sz w:val="24"/>
        </w:rPr>
        <w:t>формы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образовательного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течение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недели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учетом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максимальной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допустимой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нагрузки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организованных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формах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обучения.</w:t>
      </w:r>
    </w:p>
    <w:p w:rsidR="000E467F" w:rsidRDefault="000E467F">
      <w:pPr>
        <w:pStyle w:val="a3"/>
        <w:spacing w:before="10"/>
        <w:ind w:left="0"/>
        <w:jc w:val="left"/>
        <w:rPr>
          <w:sz w:val="23"/>
        </w:rPr>
      </w:pPr>
    </w:p>
    <w:p w:rsidR="000E467F" w:rsidRDefault="007B595D">
      <w:pPr>
        <w:pStyle w:val="a3"/>
        <w:ind w:left="1100" w:right="1680"/>
        <w:jc w:val="left"/>
      </w:pPr>
      <w:r>
        <w:rPr>
          <w:color w:val="171717"/>
        </w:rPr>
        <w:t>Режим работы ДОУ: 10-часовой (с 7.30 – 17.30), рабочая неделя состоит из 5 дней, суббота и воскресенье – выходные дни.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Продолжительность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составляет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36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недель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полугодия)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учета каникулярного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времени.</w:t>
      </w:r>
    </w:p>
    <w:p w:rsidR="000E467F" w:rsidRDefault="000E467F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2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33"/>
        <w:gridCol w:w="964"/>
        <w:gridCol w:w="2088"/>
        <w:gridCol w:w="2672"/>
      </w:tblGrid>
      <w:tr w:rsidR="000E467F">
        <w:trPr>
          <w:trHeight w:val="251"/>
        </w:trPr>
        <w:tc>
          <w:tcPr>
            <w:tcW w:w="10057" w:type="dxa"/>
            <w:gridSpan w:val="4"/>
          </w:tcPr>
          <w:p w:rsidR="000E467F" w:rsidRDefault="007B595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color w:val="171717"/>
              </w:rPr>
              <w:t>1.</w:t>
            </w:r>
            <w:r>
              <w:rPr>
                <w:b/>
                <w:color w:val="171717"/>
                <w:spacing w:val="-6"/>
              </w:rPr>
              <w:t xml:space="preserve"> </w:t>
            </w:r>
            <w:r>
              <w:rPr>
                <w:b/>
                <w:color w:val="171717"/>
              </w:rPr>
              <w:t>Режим</w:t>
            </w:r>
            <w:r>
              <w:rPr>
                <w:b/>
                <w:color w:val="171717"/>
                <w:spacing w:val="-3"/>
              </w:rPr>
              <w:t xml:space="preserve"> </w:t>
            </w:r>
            <w:r>
              <w:rPr>
                <w:b/>
                <w:color w:val="171717"/>
              </w:rPr>
              <w:t>работы</w:t>
            </w:r>
            <w:r>
              <w:rPr>
                <w:b/>
                <w:color w:val="171717"/>
                <w:spacing w:val="-2"/>
              </w:rPr>
              <w:t xml:space="preserve"> </w:t>
            </w:r>
            <w:r>
              <w:rPr>
                <w:b/>
                <w:color w:val="171717"/>
              </w:rPr>
              <w:t>учреждения</w:t>
            </w:r>
          </w:p>
        </w:tc>
      </w:tr>
      <w:tr w:rsidR="000E467F">
        <w:trPr>
          <w:trHeight w:val="268"/>
        </w:trPr>
        <w:tc>
          <w:tcPr>
            <w:tcW w:w="5297" w:type="dxa"/>
            <w:gridSpan w:val="2"/>
          </w:tcPr>
          <w:p w:rsidR="000E467F" w:rsidRDefault="007B595D">
            <w:pPr>
              <w:pStyle w:val="TableParagraph"/>
              <w:spacing w:before="2" w:line="246" w:lineRule="exact"/>
              <w:ind w:left="166"/>
            </w:pPr>
            <w:r>
              <w:rPr>
                <w:color w:val="171717"/>
              </w:rPr>
              <w:t>Продолжительность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учебной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недели</w:t>
            </w:r>
          </w:p>
        </w:tc>
        <w:tc>
          <w:tcPr>
            <w:tcW w:w="4760" w:type="dxa"/>
            <w:gridSpan w:val="2"/>
          </w:tcPr>
          <w:p w:rsidR="000E467F" w:rsidRDefault="007B595D">
            <w:pPr>
              <w:pStyle w:val="TableParagraph"/>
              <w:spacing w:before="2" w:line="246" w:lineRule="exact"/>
              <w:ind w:left="114"/>
            </w:pPr>
            <w:r>
              <w:rPr>
                <w:color w:val="171717"/>
              </w:rPr>
              <w:t>5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дней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(с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понедельника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по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пятницу)</w:t>
            </w:r>
          </w:p>
        </w:tc>
      </w:tr>
      <w:tr w:rsidR="000E467F">
        <w:trPr>
          <w:trHeight w:val="256"/>
        </w:trPr>
        <w:tc>
          <w:tcPr>
            <w:tcW w:w="5297" w:type="dxa"/>
            <w:gridSpan w:val="2"/>
          </w:tcPr>
          <w:p w:rsidR="000E467F" w:rsidRDefault="007B595D">
            <w:pPr>
              <w:pStyle w:val="TableParagraph"/>
              <w:spacing w:line="236" w:lineRule="exact"/>
              <w:ind w:left="166"/>
            </w:pPr>
            <w:r>
              <w:rPr>
                <w:color w:val="171717"/>
              </w:rPr>
              <w:t>Время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работы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возрастных групп</w:t>
            </w:r>
          </w:p>
        </w:tc>
        <w:tc>
          <w:tcPr>
            <w:tcW w:w="4760" w:type="dxa"/>
            <w:gridSpan w:val="2"/>
          </w:tcPr>
          <w:p w:rsidR="000E467F" w:rsidRDefault="007B595D">
            <w:pPr>
              <w:pStyle w:val="TableParagraph"/>
              <w:spacing w:line="236" w:lineRule="exact"/>
              <w:ind w:left="170"/>
            </w:pPr>
            <w:r>
              <w:rPr>
                <w:color w:val="171717"/>
              </w:rPr>
              <w:t>с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7.30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до 17.30асов</w:t>
            </w:r>
          </w:p>
        </w:tc>
      </w:tr>
      <w:tr w:rsidR="000E467F">
        <w:trPr>
          <w:trHeight w:val="251"/>
        </w:trPr>
        <w:tc>
          <w:tcPr>
            <w:tcW w:w="5297" w:type="dxa"/>
            <w:gridSpan w:val="2"/>
          </w:tcPr>
          <w:p w:rsidR="000E467F" w:rsidRDefault="007B595D">
            <w:pPr>
              <w:pStyle w:val="TableParagraph"/>
              <w:spacing w:line="232" w:lineRule="exact"/>
              <w:ind w:left="166"/>
            </w:pPr>
            <w:r>
              <w:rPr>
                <w:color w:val="171717"/>
              </w:rPr>
              <w:t>Нерабочие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дни</w:t>
            </w:r>
          </w:p>
        </w:tc>
        <w:tc>
          <w:tcPr>
            <w:tcW w:w="4760" w:type="dxa"/>
            <w:gridSpan w:val="2"/>
          </w:tcPr>
          <w:p w:rsidR="000E467F" w:rsidRDefault="007B595D">
            <w:pPr>
              <w:pStyle w:val="TableParagraph"/>
              <w:spacing w:line="232" w:lineRule="exact"/>
              <w:ind w:left="114"/>
            </w:pPr>
            <w:r>
              <w:rPr>
                <w:color w:val="171717"/>
              </w:rPr>
              <w:t>Суббота,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воскресенье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праздничные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дни</w:t>
            </w:r>
          </w:p>
        </w:tc>
      </w:tr>
      <w:tr w:rsidR="000E467F">
        <w:trPr>
          <w:trHeight w:val="283"/>
        </w:trPr>
        <w:tc>
          <w:tcPr>
            <w:tcW w:w="10057" w:type="dxa"/>
            <w:gridSpan w:val="4"/>
          </w:tcPr>
          <w:p w:rsidR="000E467F" w:rsidRDefault="007B595D">
            <w:pPr>
              <w:pStyle w:val="TableParagraph"/>
              <w:spacing w:before="14" w:line="249" w:lineRule="exact"/>
              <w:ind w:left="110"/>
              <w:rPr>
                <w:b/>
              </w:rPr>
            </w:pPr>
            <w:r>
              <w:rPr>
                <w:b/>
                <w:color w:val="171717"/>
              </w:rPr>
              <w:t>2.</w:t>
            </w:r>
            <w:r>
              <w:rPr>
                <w:b/>
                <w:color w:val="171717"/>
                <w:spacing w:val="-4"/>
              </w:rPr>
              <w:t xml:space="preserve"> </w:t>
            </w:r>
            <w:r>
              <w:rPr>
                <w:b/>
                <w:color w:val="171717"/>
              </w:rPr>
              <w:t>Мероприятия,</w:t>
            </w:r>
            <w:r>
              <w:rPr>
                <w:b/>
                <w:color w:val="171717"/>
                <w:spacing w:val="-3"/>
              </w:rPr>
              <w:t xml:space="preserve"> </w:t>
            </w:r>
            <w:r>
              <w:rPr>
                <w:b/>
                <w:color w:val="171717"/>
              </w:rPr>
              <w:t>проводимые</w:t>
            </w:r>
            <w:r>
              <w:rPr>
                <w:b/>
                <w:color w:val="171717"/>
                <w:spacing w:val="-4"/>
              </w:rPr>
              <w:t xml:space="preserve"> </w:t>
            </w:r>
            <w:r>
              <w:rPr>
                <w:b/>
                <w:color w:val="171717"/>
              </w:rPr>
              <w:t>в</w:t>
            </w:r>
            <w:r>
              <w:rPr>
                <w:b/>
                <w:color w:val="171717"/>
                <w:spacing w:val="-7"/>
              </w:rPr>
              <w:t xml:space="preserve"> </w:t>
            </w:r>
            <w:r>
              <w:rPr>
                <w:b/>
                <w:color w:val="171717"/>
              </w:rPr>
              <w:t>рамках</w:t>
            </w:r>
            <w:r>
              <w:rPr>
                <w:b/>
                <w:color w:val="171717"/>
                <w:spacing w:val="-6"/>
              </w:rPr>
              <w:t xml:space="preserve"> </w:t>
            </w:r>
            <w:r>
              <w:rPr>
                <w:b/>
                <w:color w:val="171717"/>
              </w:rPr>
              <w:t>образовательного</w:t>
            </w:r>
            <w:r>
              <w:rPr>
                <w:b/>
                <w:color w:val="171717"/>
                <w:spacing w:val="-2"/>
              </w:rPr>
              <w:t xml:space="preserve"> </w:t>
            </w:r>
            <w:r>
              <w:rPr>
                <w:b/>
                <w:color w:val="171717"/>
              </w:rPr>
              <w:t>процесса</w:t>
            </w:r>
          </w:p>
        </w:tc>
      </w:tr>
      <w:tr w:rsidR="000E467F">
        <w:trPr>
          <w:trHeight w:val="508"/>
        </w:trPr>
        <w:tc>
          <w:tcPr>
            <w:tcW w:w="10057" w:type="dxa"/>
            <w:gridSpan w:val="4"/>
          </w:tcPr>
          <w:p w:rsidR="000E467F" w:rsidRDefault="007B595D">
            <w:pPr>
              <w:pStyle w:val="TableParagraph"/>
              <w:spacing w:line="247" w:lineRule="exact"/>
              <w:ind w:left="110"/>
            </w:pPr>
            <w:r>
              <w:rPr>
                <w:color w:val="171717"/>
              </w:rPr>
              <w:t>3.1</w:t>
            </w:r>
            <w:r>
              <w:rPr>
                <w:color w:val="171717"/>
                <w:spacing w:val="-7"/>
              </w:rPr>
              <w:t xml:space="preserve"> </w:t>
            </w:r>
            <w:r>
              <w:rPr>
                <w:color w:val="171717"/>
              </w:rPr>
              <w:t>Мониторинг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достижения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детьми планируемых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результатов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освоения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основной</w:t>
            </w:r>
          </w:p>
          <w:p w:rsidR="000E467F" w:rsidRDefault="007B595D">
            <w:pPr>
              <w:pStyle w:val="TableParagraph"/>
              <w:spacing w:line="241" w:lineRule="exact"/>
              <w:ind w:left="110"/>
            </w:pPr>
            <w:r>
              <w:rPr>
                <w:color w:val="171717"/>
              </w:rPr>
              <w:t>общеобразовательной</w:t>
            </w:r>
            <w:r>
              <w:rPr>
                <w:color w:val="171717"/>
                <w:spacing w:val="-9"/>
              </w:rPr>
              <w:t xml:space="preserve"> </w:t>
            </w:r>
            <w:r>
              <w:rPr>
                <w:color w:val="171717"/>
              </w:rPr>
              <w:t>программы</w:t>
            </w:r>
            <w:r>
              <w:rPr>
                <w:color w:val="171717"/>
                <w:spacing w:val="-8"/>
              </w:rPr>
              <w:t xml:space="preserve"> </w:t>
            </w:r>
            <w:r>
              <w:rPr>
                <w:color w:val="171717"/>
              </w:rPr>
              <w:t>дошкольного</w:t>
            </w:r>
            <w:r>
              <w:rPr>
                <w:color w:val="171717"/>
                <w:spacing w:val="-9"/>
              </w:rPr>
              <w:t xml:space="preserve"> </w:t>
            </w:r>
            <w:r>
              <w:rPr>
                <w:color w:val="171717"/>
              </w:rPr>
              <w:t>образования:</w:t>
            </w:r>
          </w:p>
        </w:tc>
      </w:tr>
      <w:tr w:rsidR="000E467F">
        <w:trPr>
          <w:trHeight w:val="284"/>
        </w:trPr>
        <w:tc>
          <w:tcPr>
            <w:tcW w:w="4333" w:type="dxa"/>
          </w:tcPr>
          <w:p w:rsidR="000E467F" w:rsidRDefault="007B595D">
            <w:pPr>
              <w:pStyle w:val="TableParagraph"/>
              <w:spacing w:before="11"/>
              <w:ind w:left="110"/>
            </w:pPr>
            <w:r>
              <w:rPr>
                <w:color w:val="171717"/>
              </w:rPr>
              <w:t>Наименование</w:t>
            </w:r>
          </w:p>
        </w:tc>
        <w:tc>
          <w:tcPr>
            <w:tcW w:w="3052" w:type="dxa"/>
            <w:gridSpan w:val="2"/>
          </w:tcPr>
          <w:p w:rsidR="000E467F" w:rsidRDefault="007B595D">
            <w:pPr>
              <w:pStyle w:val="TableParagraph"/>
              <w:spacing w:before="11"/>
              <w:ind w:left="113"/>
            </w:pPr>
            <w:r>
              <w:rPr>
                <w:color w:val="171717"/>
              </w:rPr>
              <w:t>Сроки</w:t>
            </w:r>
          </w:p>
        </w:tc>
        <w:tc>
          <w:tcPr>
            <w:tcW w:w="2672" w:type="dxa"/>
          </w:tcPr>
          <w:p w:rsidR="000E467F" w:rsidRDefault="007B595D">
            <w:pPr>
              <w:pStyle w:val="TableParagraph"/>
              <w:spacing w:before="11"/>
              <w:ind w:left="110"/>
            </w:pPr>
            <w:r>
              <w:rPr>
                <w:color w:val="171717"/>
              </w:rPr>
              <w:t>Количество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дней</w:t>
            </w:r>
          </w:p>
        </w:tc>
      </w:tr>
    </w:tbl>
    <w:p w:rsidR="000E467F" w:rsidRDefault="000E467F">
      <w:pPr>
        <w:pStyle w:val="a3"/>
        <w:spacing w:before="5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25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33"/>
        <w:gridCol w:w="3053"/>
        <w:gridCol w:w="2672"/>
      </w:tblGrid>
      <w:tr w:rsidR="000E467F">
        <w:trPr>
          <w:trHeight w:val="507"/>
        </w:trPr>
        <w:tc>
          <w:tcPr>
            <w:tcW w:w="433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48" w:lineRule="exact"/>
              <w:ind w:left="166"/>
            </w:pPr>
            <w:r>
              <w:rPr>
                <w:color w:val="171717"/>
              </w:rPr>
              <w:lastRenderedPageBreak/>
              <w:t>Педагогическая</w:t>
            </w:r>
            <w:r>
              <w:rPr>
                <w:color w:val="171717"/>
                <w:spacing w:val="-8"/>
              </w:rPr>
              <w:t xml:space="preserve"> </w:t>
            </w:r>
            <w:r>
              <w:rPr>
                <w:color w:val="171717"/>
              </w:rPr>
              <w:t>диагностика,</w:t>
            </w:r>
            <w:r>
              <w:rPr>
                <w:color w:val="171717"/>
                <w:spacing w:val="-6"/>
              </w:rPr>
              <w:t xml:space="preserve"> </w:t>
            </w:r>
            <w:r>
              <w:rPr>
                <w:color w:val="171717"/>
              </w:rPr>
              <w:t>первичный</w:t>
            </w:r>
          </w:p>
          <w:p w:rsidR="000E467F" w:rsidRDefault="007B595D">
            <w:pPr>
              <w:pStyle w:val="TableParagraph"/>
              <w:spacing w:before="3" w:line="237" w:lineRule="exact"/>
              <w:ind w:left="110"/>
            </w:pPr>
            <w:r>
              <w:rPr>
                <w:color w:val="171717"/>
              </w:rPr>
              <w:t>мониторинг</w:t>
            </w:r>
          </w:p>
        </w:tc>
        <w:tc>
          <w:tcPr>
            <w:tcW w:w="30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before="122"/>
              <w:ind w:left="113"/>
            </w:pPr>
            <w:r>
              <w:rPr>
                <w:color w:val="171717"/>
              </w:rPr>
              <w:t>Первая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половина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октября</w:t>
            </w:r>
          </w:p>
        </w:tc>
        <w:tc>
          <w:tcPr>
            <w:tcW w:w="2672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before="122"/>
              <w:ind w:left="109"/>
            </w:pPr>
            <w:r>
              <w:rPr>
                <w:color w:val="171717"/>
              </w:rPr>
              <w:t>2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недели</w:t>
            </w:r>
          </w:p>
        </w:tc>
      </w:tr>
      <w:tr w:rsidR="000E467F">
        <w:trPr>
          <w:trHeight w:val="440"/>
        </w:trPr>
        <w:tc>
          <w:tcPr>
            <w:tcW w:w="4333" w:type="dxa"/>
          </w:tcPr>
          <w:p w:rsidR="000E467F" w:rsidRDefault="007B595D">
            <w:pPr>
              <w:pStyle w:val="TableParagraph"/>
              <w:spacing w:before="86"/>
              <w:ind w:left="110"/>
            </w:pPr>
            <w:r>
              <w:rPr>
                <w:color w:val="171717"/>
              </w:rPr>
              <w:t>Итоговый</w:t>
            </w:r>
            <w:r>
              <w:rPr>
                <w:color w:val="171717"/>
                <w:spacing w:val="-5"/>
              </w:rPr>
              <w:t xml:space="preserve"> </w:t>
            </w:r>
            <w:r>
              <w:rPr>
                <w:color w:val="171717"/>
              </w:rPr>
              <w:t>мониторинг</w:t>
            </w:r>
          </w:p>
        </w:tc>
        <w:tc>
          <w:tcPr>
            <w:tcW w:w="3053" w:type="dxa"/>
          </w:tcPr>
          <w:p w:rsidR="000E467F" w:rsidRDefault="007B595D">
            <w:pPr>
              <w:pStyle w:val="TableParagraph"/>
              <w:spacing w:before="86"/>
              <w:ind w:left="113"/>
            </w:pPr>
            <w:r>
              <w:rPr>
                <w:color w:val="171717"/>
              </w:rPr>
              <w:t>Вторая</w:t>
            </w:r>
            <w:r>
              <w:rPr>
                <w:color w:val="171717"/>
                <w:spacing w:val="-4"/>
              </w:rPr>
              <w:t xml:space="preserve"> </w:t>
            </w:r>
            <w:r>
              <w:rPr>
                <w:color w:val="171717"/>
              </w:rPr>
              <w:t>половина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color w:val="171717"/>
              </w:rPr>
              <w:t>мая</w:t>
            </w:r>
          </w:p>
        </w:tc>
        <w:tc>
          <w:tcPr>
            <w:tcW w:w="2672" w:type="dxa"/>
          </w:tcPr>
          <w:p w:rsidR="000E467F" w:rsidRDefault="007B595D">
            <w:pPr>
              <w:pStyle w:val="TableParagraph"/>
              <w:spacing w:before="86"/>
              <w:ind w:left="109"/>
            </w:pPr>
            <w:r>
              <w:rPr>
                <w:color w:val="171717"/>
              </w:rPr>
              <w:t>2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недели</w:t>
            </w:r>
          </w:p>
        </w:tc>
      </w:tr>
    </w:tbl>
    <w:p w:rsidR="000E467F" w:rsidRDefault="000E467F">
      <w:pPr>
        <w:pStyle w:val="a3"/>
        <w:spacing w:before="6"/>
        <w:ind w:left="0"/>
        <w:jc w:val="left"/>
        <w:rPr>
          <w:sz w:val="15"/>
        </w:rPr>
      </w:pPr>
    </w:p>
    <w:p w:rsidR="000E467F" w:rsidRDefault="007B595D">
      <w:pPr>
        <w:pStyle w:val="a3"/>
        <w:spacing w:before="90"/>
        <w:ind w:left="374" w:right="431"/>
        <w:jc w:val="center"/>
      </w:pPr>
      <w:r>
        <w:t>Образовательный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2023-2024 учебный</w:t>
      </w:r>
      <w:r>
        <w:rPr>
          <w:spacing w:val="-4"/>
        </w:rPr>
        <w:t xml:space="preserve"> </w:t>
      </w:r>
      <w:r>
        <w:t>год</w:t>
      </w:r>
    </w:p>
    <w:p w:rsidR="000E467F" w:rsidRDefault="007B595D">
      <w:pPr>
        <w:pStyle w:val="a3"/>
        <w:spacing w:after="9"/>
        <w:ind w:left="377" w:right="431"/>
        <w:jc w:val="center"/>
      </w:pPr>
      <w:r>
        <w:t>МБДОУ</w:t>
      </w:r>
      <w:r>
        <w:rPr>
          <w:spacing w:val="-1"/>
        </w:rPr>
        <w:t xml:space="preserve"> </w:t>
      </w:r>
      <w:r>
        <w:t>«</w:t>
      </w:r>
      <w:r w:rsidR="000624AA">
        <w:t>Большетавр</w:t>
      </w:r>
      <w:r>
        <w:t>инский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1"/>
        </w:rPr>
        <w:t xml:space="preserve"> </w:t>
      </w:r>
      <w:r w:rsidR="000624AA">
        <w:t>№1»</w:t>
      </w:r>
    </w:p>
    <w:tbl>
      <w:tblPr>
        <w:tblStyle w:val="TableNormal"/>
        <w:tblW w:w="0" w:type="auto"/>
        <w:tblInd w:w="2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1844"/>
        <w:gridCol w:w="2976"/>
        <w:gridCol w:w="848"/>
        <w:gridCol w:w="853"/>
        <w:gridCol w:w="992"/>
        <w:gridCol w:w="849"/>
        <w:gridCol w:w="852"/>
        <w:gridCol w:w="804"/>
      </w:tblGrid>
      <w:tr w:rsidR="000E467F">
        <w:trPr>
          <w:trHeight w:val="270"/>
        </w:trPr>
        <w:tc>
          <w:tcPr>
            <w:tcW w:w="1416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48" w:lineRule="exact"/>
              <w:ind w:left="123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(на</w:t>
            </w: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48" w:lineRule="exact"/>
              <w:ind w:left="111"/>
              <w:rPr>
                <w:b/>
              </w:rPr>
            </w:pPr>
            <w:r>
              <w:rPr>
                <w:b/>
              </w:rPr>
              <w:t>Образовательна</w:t>
            </w:r>
          </w:p>
        </w:tc>
        <w:tc>
          <w:tcPr>
            <w:tcW w:w="2976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48" w:lineRule="exact"/>
              <w:ind w:left="583"/>
              <w:rPr>
                <w:b/>
              </w:rPr>
            </w:pPr>
            <w:r>
              <w:rPr>
                <w:b/>
              </w:rPr>
              <w:t>Организационная</w:t>
            </w:r>
          </w:p>
        </w:tc>
        <w:tc>
          <w:tcPr>
            <w:tcW w:w="4394" w:type="dxa"/>
            <w:gridSpan w:val="5"/>
          </w:tcPr>
          <w:p w:rsidR="000E467F" w:rsidRDefault="007B595D">
            <w:pPr>
              <w:pStyle w:val="TableParagraph"/>
              <w:spacing w:before="1" w:line="248" w:lineRule="exact"/>
              <w:ind w:left="1200"/>
              <w:rPr>
                <w:b/>
              </w:rPr>
            </w:pPr>
            <w:r>
              <w:rPr>
                <w:b/>
              </w:rPr>
              <w:t>Возрастные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группы</w:t>
            </w:r>
          </w:p>
        </w:tc>
        <w:tc>
          <w:tcPr>
            <w:tcW w:w="804" w:type="dxa"/>
            <w:tcBorders>
              <w:top w:val="nil"/>
              <w:right w:val="nil"/>
            </w:tcBorders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505"/>
        </w:trPr>
        <w:tc>
          <w:tcPr>
            <w:tcW w:w="1416" w:type="dxa"/>
            <w:vMerge w:val="restart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207" w:right="190"/>
              <w:jc w:val="center"/>
              <w:rPr>
                <w:b/>
              </w:rPr>
            </w:pPr>
            <w:r>
              <w:rPr>
                <w:b/>
              </w:rPr>
              <w:t>любом</w:t>
            </w:r>
          </w:p>
          <w:p w:rsidR="000E467F" w:rsidRDefault="007B595D">
            <w:pPr>
              <w:pStyle w:val="TableParagraph"/>
              <w:ind w:left="143" w:right="123" w:hanging="4"/>
              <w:jc w:val="center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решаются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социально-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коммуника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тивного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1844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7" w:lineRule="exact"/>
              <w:ind w:left="447"/>
              <w:rPr>
                <w:b/>
              </w:rPr>
            </w:pPr>
            <w:r>
              <w:rPr>
                <w:b/>
              </w:rPr>
              <w:t>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2976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348" w:right="341"/>
              <w:jc w:val="center"/>
              <w:rPr>
                <w:b/>
              </w:rPr>
            </w:pPr>
            <w:r>
              <w:rPr>
                <w:b/>
              </w:rPr>
              <w:t>Образовательная</w:t>
            </w:r>
          </w:p>
          <w:p w:rsidR="000E467F" w:rsidRDefault="007B595D">
            <w:pPr>
              <w:pStyle w:val="TableParagraph"/>
              <w:spacing w:line="252" w:lineRule="exact"/>
              <w:ind w:left="343" w:right="34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848" w:type="dxa"/>
          </w:tcPr>
          <w:p w:rsidR="000E467F" w:rsidRDefault="007B595D">
            <w:pPr>
              <w:pStyle w:val="TableParagraph"/>
              <w:spacing w:before="1"/>
              <w:ind w:left="92" w:right="82"/>
              <w:jc w:val="center"/>
              <w:rPr>
                <w:b/>
              </w:rPr>
            </w:pPr>
            <w:r>
              <w:rPr>
                <w:b/>
              </w:rPr>
              <w:t>1-2лет</w:t>
            </w:r>
          </w:p>
        </w:tc>
        <w:tc>
          <w:tcPr>
            <w:tcW w:w="853" w:type="dxa"/>
          </w:tcPr>
          <w:p w:rsidR="000E467F" w:rsidRDefault="007B595D">
            <w:pPr>
              <w:pStyle w:val="TableParagraph"/>
              <w:spacing w:before="1" w:line="252" w:lineRule="exact"/>
              <w:ind w:left="240"/>
              <w:rPr>
                <w:b/>
              </w:rPr>
            </w:pPr>
            <w:r>
              <w:rPr>
                <w:b/>
              </w:rPr>
              <w:t>2--3</w:t>
            </w:r>
          </w:p>
          <w:p w:rsidR="000E467F" w:rsidRDefault="007B595D">
            <w:pPr>
              <w:pStyle w:val="TableParagraph"/>
              <w:spacing w:line="232" w:lineRule="exact"/>
              <w:ind w:left="260"/>
              <w:rPr>
                <w:b/>
              </w:rPr>
            </w:pPr>
            <w:r>
              <w:rPr>
                <w:b/>
              </w:rPr>
              <w:t>лет</w:t>
            </w:r>
          </w:p>
        </w:tc>
        <w:tc>
          <w:tcPr>
            <w:tcW w:w="992" w:type="dxa"/>
          </w:tcPr>
          <w:p w:rsidR="000E467F" w:rsidRDefault="007B595D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3-4 лет</w:t>
            </w:r>
          </w:p>
        </w:tc>
        <w:tc>
          <w:tcPr>
            <w:tcW w:w="849" w:type="dxa"/>
          </w:tcPr>
          <w:p w:rsidR="000E467F" w:rsidRDefault="007B595D">
            <w:pPr>
              <w:pStyle w:val="TableParagraph"/>
              <w:spacing w:before="1" w:line="252" w:lineRule="exact"/>
              <w:ind w:left="275"/>
              <w:rPr>
                <w:b/>
              </w:rPr>
            </w:pPr>
            <w:r>
              <w:rPr>
                <w:b/>
              </w:rPr>
              <w:t>4-5</w:t>
            </w:r>
          </w:p>
          <w:p w:rsidR="000E467F" w:rsidRDefault="007B595D">
            <w:pPr>
              <w:pStyle w:val="TableParagraph"/>
              <w:spacing w:line="232" w:lineRule="exact"/>
              <w:ind w:left="260"/>
              <w:rPr>
                <w:b/>
              </w:rPr>
            </w:pPr>
            <w:r>
              <w:rPr>
                <w:b/>
              </w:rPr>
              <w:t>лет</w:t>
            </w:r>
          </w:p>
        </w:tc>
        <w:tc>
          <w:tcPr>
            <w:tcW w:w="852" w:type="dxa"/>
          </w:tcPr>
          <w:p w:rsidR="000E467F" w:rsidRDefault="007B595D">
            <w:pPr>
              <w:pStyle w:val="TableParagraph"/>
              <w:spacing w:before="1" w:line="252" w:lineRule="exact"/>
              <w:ind w:left="279"/>
              <w:rPr>
                <w:b/>
              </w:rPr>
            </w:pPr>
            <w:r>
              <w:rPr>
                <w:b/>
              </w:rPr>
              <w:t>5-6</w:t>
            </w:r>
          </w:p>
          <w:p w:rsidR="000E467F" w:rsidRDefault="007B595D">
            <w:pPr>
              <w:pStyle w:val="TableParagraph"/>
              <w:spacing w:line="232" w:lineRule="exact"/>
              <w:ind w:left="263"/>
              <w:rPr>
                <w:b/>
              </w:rPr>
            </w:pPr>
            <w:r>
              <w:rPr>
                <w:b/>
              </w:rPr>
              <w:t>лет</w:t>
            </w:r>
          </w:p>
        </w:tc>
        <w:tc>
          <w:tcPr>
            <w:tcW w:w="804" w:type="dxa"/>
          </w:tcPr>
          <w:p w:rsidR="000E467F" w:rsidRDefault="007B595D">
            <w:pPr>
              <w:pStyle w:val="TableParagraph"/>
              <w:spacing w:before="1" w:line="252" w:lineRule="exact"/>
              <w:ind w:left="251"/>
              <w:rPr>
                <w:b/>
              </w:rPr>
            </w:pPr>
            <w:r>
              <w:rPr>
                <w:b/>
              </w:rPr>
              <w:t>6-7</w:t>
            </w:r>
          </w:p>
          <w:p w:rsidR="000E467F" w:rsidRDefault="007B595D">
            <w:pPr>
              <w:pStyle w:val="TableParagraph"/>
              <w:spacing w:line="232" w:lineRule="exact"/>
              <w:ind w:left="235"/>
              <w:rPr>
                <w:b/>
              </w:rPr>
            </w:pPr>
            <w:r>
              <w:rPr>
                <w:b/>
              </w:rPr>
              <w:t>лет</w:t>
            </w:r>
          </w:p>
        </w:tc>
      </w:tr>
      <w:tr w:rsidR="000E467F">
        <w:trPr>
          <w:trHeight w:val="1014"/>
        </w:trPr>
        <w:tc>
          <w:tcPr>
            <w:tcW w:w="1416" w:type="dxa"/>
            <w:vMerge/>
            <w:tcBorders>
              <w:top w:val="nil"/>
              <w:bottom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0E467F" w:rsidRDefault="007B595D">
            <w:pPr>
              <w:pStyle w:val="TableParagraph"/>
              <w:ind w:left="111" w:right="215"/>
            </w:pPr>
            <w:r>
              <w:rPr>
                <w:spacing w:val="-1"/>
              </w:rP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976" w:type="dxa"/>
          </w:tcPr>
          <w:p w:rsidR="000E467F" w:rsidRDefault="007B595D">
            <w:pPr>
              <w:pStyle w:val="TableParagraph"/>
              <w:spacing w:line="252" w:lineRule="exact"/>
              <w:ind w:left="107" w:right="110"/>
              <w:rPr>
                <w:i/>
              </w:rPr>
            </w:pPr>
            <w:r>
              <w:rPr>
                <w:i/>
              </w:rPr>
              <w:t>РЭМП,ознакомление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миром(ОМ),конструировани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</w:t>
            </w:r>
          </w:p>
        </w:tc>
        <w:tc>
          <w:tcPr>
            <w:tcW w:w="848" w:type="dxa"/>
          </w:tcPr>
          <w:p w:rsidR="000E467F" w:rsidRDefault="007B595D">
            <w:pPr>
              <w:pStyle w:val="TableParagraph"/>
              <w:spacing w:line="251" w:lineRule="exact"/>
              <w:ind w:left="92" w:right="80"/>
              <w:jc w:val="center"/>
            </w:pPr>
            <w:r>
              <w:t>2/10</w:t>
            </w:r>
          </w:p>
        </w:tc>
        <w:tc>
          <w:tcPr>
            <w:tcW w:w="853" w:type="dxa"/>
          </w:tcPr>
          <w:p w:rsidR="000E467F" w:rsidRDefault="007B595D">
            <w:pPr>
              <w:pStyle w:val="TableParagraph"/>
              <w:spacing w:line="251" w:lineRule="exact"/>
              <w:ind w:left="111" w:right="103"/>
              <w:jc w:val="center"/>
            </w:pPr>
            <w:r>
              <w:t>2/15</w:t>
            </w:r>
          </w:p>
        </w:tc>
        <w:tc>
          <w:tcPr>
            <w:tcW w:w="992" w:type="dxa"/>
          </w:tcPr>
          <w:p w:rsidR="000E467F" w:rsidRDefault="007B595D">
            <w:pPr>
              <w:pStyle w:val="TableParagraph"/>
              <w:spacing w:line="251" w:lineRule="exact"/>
              <w:ind w:left="123" w:right="112"/>
              <w:jc w:val="center"/>
            </w:pPr>
            <w:r>
              <w:t>2/15</w:t>
            </w:r>
          </w:p>
        </w:tc>
        <w:tc>
          <w:tcPr>
            <w:tcW w:w="849" w:type="dxa"/>
          </w:tcPr>
          <w:p w:rsidR="000E467F" w:rsidRDefault="007B595D">
            <w:pPr>
              <w:pStyle w:val="TableParagraph"/>
              <w:spacing w:line="251" w:lineRule="exact"/>
              <w:ind w:left="108" w:right="98"/>
              <w:jc w:val="center"/>
            </w:pPr>
            <w:r>
              <w:t>2/20</w:t>
            </w:r>
          </w:p>
        </w:tc>
        <w:tc>
          <w:tcPr>
            <w:tcW w:w="852" w:type="dxa"/>
          </w:tcPr>
          <w:p w:rsidR="000E467F" w:rsidRDefault="007B595D">
            <w:pPr>
              <w:pStyle w:val="TableParagraph"/>
              <w:spacing w:line="251" w:lineRule="exact"/>
              <w:ind w:left="113" w:right="99"/>
              <w:jc w:val="center"/>
            </w:pPr>
            <w:r>
              <w:t>4/25</w:t>
            </w:r>
          </w:p>
        </w:tc>
        <w:tc>
          <w:tcPr>
            <w:tcW w:w="804" w:type="dxa"/>
          </w:tcPr>
          <w:p w:rsidR="000E467F" w:rsidRDefault="007B595D">
            <w:pPr>
              <w:pStyle w:val="TableParagraph"/>
              <w:spacing w:line="251" w:lineRule="exact"/>
              <w:ind w:left="85" w:right="79"/>
              <w:jc w:val="center"/>
            </w:pPr>
            <w:r>
              <w:t>5/30</w:t>
            </w:r>
          </w:p>
        </w:tc>
      </w:tr>
      <w:tr w:rsidR="000E467F">
        <w:trPr>
          <w:trHeight w:val="759"/>
        </w:trPr>
        <w:tc>
          <w:tcPr>
            <w:tcW w:w="1416" w:type="dxa"/>
            <w:vMerge/>
            <w:tcBorders>
              <w:top w:val="nil"/>
              <w:bottom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11"/>
            </w:pPr>
            <w:r>
              <w:t>Речевое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2976" w:type="dxa"/>
            <w:tcBorders>
              <w:bottom w:val="nil"/>
            </w:tcBorders>
          </w:tcPr>
          <w:p w:rsidR="000E467F" w:rsidRDefault="007B595D">
            <w:pPr>
              <w:pStyle w:val="TableParagraph"/>
              <w:ind w:left="383" w:right="373" w:hanging="6"/>
              <w:jc w:val="center"/>
            </w:pPr>
            <w:r>
              <w:t>(развитие речи (РР),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обучению</w:t>
            </w:r>
          </w:p>
          <w:p w:rsidR="000E467F" w:rsidRDefault="007B595D">
            <w:pPr>
              <w:pStyle w:val="TableParagraph"/>
              <w:spacing w:line="237" w:lineRule="exact"/>
              <w:ind w:left="348" w:right="343"/>
              <w:jc w:val="center"/>
            </w:pPr>
            <w:r>
              <w:t>грамоте</w:t>
            </w:r>
            <w:r>
              <w:rPr>
                <w:spacing w:val="-9"/>
              </w:rPr>
              <w:t xml:space="preserve"> </w:t>
            </w:r>
            <w:r>
              <w:t>(Г),</w:t>
            </w:r>
            <w:r>
              <w:rPr>
                <w:spacing w:val="-6"/>
              </w:rPr>
              <w:t xml:space="preserve"> </w:t>
            </w:r>
            <w:r>
              <w:t>восприятие</w:t>
            </w:r>
          </w:p>
        </w:tc>
        <w:tc>
          <w:tcPr>
            <w:tcW w:w="848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92" w:right="80"/>
              <w:jc w:val="center"/>
            </w:pPr>
            <w:r>
              <w:t>1/10</w:t>
            </w:r>
          </w:p>
        </w:tc>
        <w:tc>
          <w:tcPr>
            <w:tcW w:w="8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11" w:right="103"/>
              <w:jc w:val="center"/>
            </w:pPr>
            <w:r>
              <w:t>1/10</w:t>
            </w:r>
          </w:p>
        </w:tc>
        <w:tc>
          <w:tcPr>
            <w:tcW w:w="99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23" w:right="112"/>
              <w:jc w:val="center"/>
            </w:pPr>
            <w:r>
              <w:t>1/15</w:t>
            </w:r>
          </w:p>
        </w:tc>
        <w:tc>
          <w:tcPr>
            <w:tcW w:w="849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08" w:right="98"/>
              <w:jc w:val="center"/>
            </w:pPr>
            <w:r>
              <w:t>1/20</w:t>
            </w:r>
          </w:p>
        </w:tc>
        <w:tc>
          <w:tcPr>
            <w:tcW w:w="85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113" w:right="99"/>
              <w:jc w:val="center"/>
            </w:pPr>
            <w:r>
              <w:t>3/25</w:t>
            </w:r>
          </w:p>
        </w:tc>
        <w:tc>
          <w:tcPr>
            <w:tcW w:w="80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47" w:lineRule="exact"/>
              <w:ind w:left="85" w:right="79"/>
              <w:jc w:val="center"/>
            </w:pPr>
            <w:r>
              <w:t>3/30</w:t>
            </w:r>
          </w:p>
        </w:tc>
      </w:tr>
      <w:tr w:rsidR="000E467F">
        <w:trPr>
          <w:trHeight w:val="252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39"/>
            </w:pPr>
            <w:r>
              <w:t>художественной</w:t>
            </w:r>
            <w:r>
              <w:rPr>
                <w:spacing w:val="-7"/>
              </w:rPr>
              <w:t xml:space="preserve"> </w:t>
            </w:r>
            <w:r>
              <w:t>литературы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1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31" w:lineRule="exact"/>
              <w:ind w:left="611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фольклора</w:t>
            </w:r>
            <w:r>
              <w:rPr>
                <w:spacing w:val="-3"/>
              </w:rPr>
              <w:t xml:space="preserve"> </w:t>
            </w:r>
            <w:r>
              <w:t>(ХЛ))</w:t>
            </w:r>
          </w:p>
        </w:tc>
        <w:tc>
          <w:tcPr>
            <w:tcW w:w="848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4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11"/>
            </w:pPr>
            <w:r>
              <w:t>Художественно-</w:t>
            </w:r>
          </w:p>
        </w:tc>
        <w:tc>
          <w:tcPr>
            <w:tcW w:w="2976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07"/>
            </w:pPr>
            <w:r>
              <w:t>(рисование</w:t>
            </w:r>
            <w:r>
              <w:rPr>
                <w:spacing w:val="-6"/>
              </w:rPr>
              <w:t xml:space="preserve"> </w:t>
            </w:r>
            <w:r>
              <w:t>(Р),</w:t>
            </w:r>
            <w:r>
              <w:rPr>
                <w:spacing w:val="-3"/>
              </w:rPr>
              <w:t xml:space="preserve"> </w:t>
            </w:r>
            <w:r>
              <w:t>лепка</w:t>
            </w:r>
            <w:r>
              <w:rPr>
                <w:spacing w:val="-6"/>
              </w:rPr>
              <w:t xml:space="preserve"> </w:t>
            </w:r>
            <w:r>
              <w:t>(Л),</w:t>
            </w:r>
          </w:p>
        </w:tc>
        <w:tc>
          <w:tcPr>
            <w:tcW w:w="848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92" w:right="80"/>
              <w:jc w:val="center"/>
            </w:pPr>
            <w:r>
              <w:t>4/10</w:t>
            </w:r>
          </w:p>
        </w:tc>
        <w:tc>
          <w:tcPr>
            <w:tcW w:w="8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11" w:right="103"/>
              <w:jc w:val="center"/>
            </w:pPr>
            <w:r>
              <w:t>4/10</w:t>
            </w:r>
          </w:p>
        </w:tc>
        <w:tc>
          <w:tcPr>
            <w:tcW w:w="99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23" w:right="112"/>
              <w:jc w:val="center"/>
            </w:pPr>
            <w:r>
              <w:t>4/15</w:t>
            </w:r>
          </w:p>
        </w:tc>
        <w:tc>
          <w:tcPr>
            <w:tcW w:w="849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08" w:right="98"/>
              <w:jc w:val="center"/>
            </w:pPr>
            <w:r>
              <w:t>4/20</w:t>
            </w:r>
          </w:p>
        </w:tc>
        <w:tc>
          <w:tcPr>
            <w:tcW w:w="85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113" w:right="99"/>
              <w:jc w:val="center"/>
            </w:pPr>
            <w:r>
              <w:t>5/25</w:t>
            </w:r>
          </w:p>
        </w:tc>
        <w:tc>
          <w:tcPr>
            <w:tcW w:w="80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5" w:lineRule="exact"/>
              <w:ind w:left="85" w:right="79"/>
              <w:jc w:val="center"/>
            </w:pPr>
            <w:r>
              <w:t>5/30</w:t>
            </w:r>
          </w:p>
        </w:tc>
      </w:tr>
      <w:tr w:rsidR="000E467F">
        <w:trPr>
          <w:trHeight w:val="251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11"/>
            </w:pPr>
            <w:r>
              <w:t>эстетическое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(А),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2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11"/>
            </w:pPr>
            <w:r>
              <w:t>развитие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</w:pPr>
            <w:r>
              <w:t>художественный</w:t>
            </w:r>
            <w:r>
              <w:rPr>
                <w:spacing w:val="-6"/>
              </w:rPr>
              <w:t xml:space="preserve"> </w:t>
            </w:r>
            <w:r>
              <w:t>труд</w:t>
            </w:r>
            <w:r>
              <w:rPr>
                <w:spacing w:val="-4"/>
              </w:rPr>
              <w:t xml:space="preserve"> </w:t>
            </w:r>
            <w:r>
              <w:t>(ХТ),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5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36" w:lineRule="exact"/>
              <w:ind w:left="107"/>
            </w:pPr>
            <w:r>
              <w:t>музыка</w:t>
            </w:r>
            <w:r>
              <w:rPr>
                <w:spacing w:val="-3"/>
              </w:rPr>
              <w:t xml:space="preserve"> </w:t>
            </w:r>
            <w:r>
              <w:t>(М)</w:t>
            </w:r>
          </w:p>
        </w:tc>
        <w:tc>
          <w:tcPr>
            <w:tcW w:w="848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0" w:lineRule="exact"/>
              <w:ind w:left="111"/>
            </w:pPr>
            <w:r>
              <w:t>Физическое</w:t>
            </w:r>
          </w:p>
        </w:tc>
        <w:tc>
          <w:tcPr>
            <w:tcW w:w="297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0E467F" w:rsidRDefault="007B595D">
            <w:pPr>
              <w:pStyle w:val="TableParagraph"/>
              <w:spacing w:line="230" w:lineRule="exact"/>
              <w:ind w:left="111" w:right="103"/>
              <w:jc w:val="center"/>
            </w:pPr>
            <w:r>
              <w:t>3/10</w:t>
            </w:r>
          </w:p>
        </w:tc>
        <w:tc>
          <w:tcPr>
            <w:tcW w:w="992" w:type="dxa"/>
          </w:tcPr>
          <w:p w:rsidR="000E467F" w:rsidRDefault="007B595D">
            <w:pPr>
              <w:pStyle w:val="TableParagraph"/>
              <w:spacing w:line="230" w:lineRule="exact"/>
              <w:ind w:left="123" w:right="112"/>
              <w:jc w:val="center"/>
            </w:pPr>
            <w:r>
              <w:t>3/15</w:t>
            </w:r>
          </w:p>
        </w:tc>
        <w:tc>
          <w:tcPr>
            <w:tcW w:w="849" w:type="dxa"/>
          </w:tcPr>
          <w:p w:rsidR="000E467F" w:rsidRDefault="007B595D">
            <w:pPr>
              <w:pStyle w:val="TableParagraph"/>
              <w:spacing w:line="230" w:lineRule="exact"/>
              <w:ind w:left="108" w:right="98"/>
              <w:jc w:val="center"/>
            </w:pPr>
            <w:r>
              <w:t>3/20</w:t>
            </w:r>
          </w:p>
        </w:tc>
        <w:tc>
          <w:tcPr>
            <w:tcW w:w="852" w:type="dxa"/>
          </w:tcPr>
          <w:p w:rsidR="000E467F" w:rsidRDefault="007B595D">
            <w:pPr>
              <w:pStyle w:val="TableParagraph"/>
              <w:spacing w:line="230" w:lineRule="exact"/>
              <w:ind w:left="113" w:right="99"/>
              <w:jc w:val="center"/>
            </w:pPr>
            <w:r>
              <w:t>3/25</w:t>
            </w:r>
          </w:p>
        </w:tc>
        <w:tc>
          <w:tcPr>
            <w:tcW w:w="804" w:type="dxa"/>
          </w:tcPr>
          <w:p w:rsidR="000E467F" w:rsidRDefault="007B595D">
            <w:pPr>
              <w:pStyle w:val="TableParagraph"/>
              <w:spacing w:line="230" w:lineRule="exact"/>
              <w:ind w:left="85" w:right="79"/>
              <w:jc w:val="center"/>
            </w:pPr>
            <w:r>
              <w:t>3/30</w:t>
            </w:r>
          </w:p>
        </w:tc>
      </w:tr>
      <w:tr w:rsidR="000E467F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111"/>
            </w:pPr>
            <w:r>
              <w:t>развитие</w:t>
            </w:r>
          </w:p>
        </w:tc>
        <w:tc>
          <w:tcPr>
            <w:tcW w:w="2976" w:type="dxa"/>
          </w:tcPr>
          <w:p w:rsidR="000E467F" w:rsidRDefault="007B595D">
            <w:pPr>
              <w:pStyle w:val="TableParagraph"/>
              <w:spacing w:line="234" w:lineRule="exact"/>
              <w:ind w:left="571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движений</w:t>
            </w:r>
          </w:p>
        </w:tc>
        <w:tc>
          <w:tcPr>
            <w:tcW w:w="848" w:type="dxa"/>
          </w:tcPr>
          <w:p w:rsidR="000E467F" w:rsidRDefault="007B595D">
            <w:pPr>
              <w:pStyle w:val="TableParagraph"/>
              <w:spacing w:line="234" w:lineRule="exact"/>
              <w:ind w:left="92" w:right="80"/>
              <w:jc w:val="center"/>
            </w:pPr>
            <w:r>
              <w:t>3/10</w:t>
            </w:r>
          </w:p>
        </w:tc>
        <w:tc>
          <w:tcPr>
            <w:tcW w:w="85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4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7370" w:type="dxa"/>
            <w:gridSpan w:val="6"/>
          </w:tcPr>
          <w:p w:rsidR="000E467F" w:rsidRDefault="007B595D">
            <w:pPr>
              <w:pStyle w:val="TableParagraph"/>
              <w:spacing w:before="1" w:line="232" w:lineRule="exact"/>
              <w:ind w:left="483"/>
              <w:rPr>
                <w:b/>
                <w:i/>
              </w:rPr>
            </w:pPr>
            <w:r>
              <w:rPr>
                <w:b/>
                <w:i/>
              </w:rPr>
              <w:t>Часть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образовательных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</w:tc>
        <w:tc>
          <w:tcPr>
            <w:tcW w:w="804" w:type="dxa"/>
            <w:tcBorders>
              <w:right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47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11"/>
            </w:pPr>
            <w:r>
              <w:t>Познавательное</w:t>
            </w:r>
          </w:p>
        </w:tc>
        <w:tc>
          <w:tcPr>
            <w:tcW w:w="2976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251"/>
              <w:rPr>
                <w:i/>
              </w:rPr>
            </w:pPr>
            <w:r>
              <w:rPr>
                <w:i/>
              </w:rPr>
              <w:t>«Формирование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культуры</w:t>
            </w:r>
          </w:p>
        </w:tc>
        <w:tc>
          <w:tcPr>
            <w:tcW w:w="848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853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99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23" w:right="112"/>
              <w:jc w:val="center"/>
            </w:pPr>
            <w:r>
              <w:t>1/15</w:t>
            </w:r>
          </w:p>
        </w:tc>
        <w:tc>
          <w:tcPr>
            <w:tcW w:w="849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08" w:right="98"/>
              <w:jc w:val="center"/>
            </w:pPr>
            <w:r>
              <w:t>1/20</w:t>
            </w:r>
          </w:p>
        </w:tc>
        <w:tc>
          <w:tcPr>
            <w:tcW w:w="85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13" w:right="99"/>
              <w:jc w:val="center"/>
            </w:pPr>
            <w:r>
              <w:t>1/25</w:t>
            </w:r>
          </w:p>
        </w:tc>
        <w:tc>
          <w:tcPr>
            <w:tcW w:w="80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85" w:right="79"/>
              <w:jc w:val="center"/>
            </w:pPr>
            <w:r>
              <w:t>1/30</w:t>
            </w:r>
          </w:p>
        </w:tc>
      </w:tr>
      <w:tr w:rsidR="000E467F">
        <w:trPr>
          <w:trHeight w:val="243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1"/>
            </w:pPr>
            <w:r>
              <w:t>развитие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723"/>
              <w:rPr>
                <w:i/>
              </w:rPr>
            </w:pPr>
            <w:r>
              <w:rPr>
                <w:i/>
              </w:rPr>
              <w:t>безопасности»»</w:t>
            </w:r>
          </w:p>
        </w:tc>
        <w:tc>
          <w:tcPr>
            <w:tcW w:w="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42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11"/>
            </w:pPr>
            <w:r>
              <w:t>Социально-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42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11"/>
            </w:pPr>
            <w:r>
              <w:t>коммуникативно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30" w:lineRule="exact"/>
              <w:ind w:left="111"/>
            </w:pPr>
            <w:r>
              <w:t>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297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45"/>
        </w:trPr>
        <w:tc>
          <w:tcPr>
            <w:tcW w:w="1416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11"/>
            </w:pPr>
            <w:r>
              <w:t>Итого:</w:t>
            </w:r>
          </w:p>
        </w:tc>
        <w:tc>
          <w:tcPr>
            <w:tcW w:w="297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848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89" w:right="82"/>
              <w:jc w:val="center"/>
            </w:pPr>
            <w:r>
              <w:t>100ми</w:t>
            </w:r>
          </w:p>
        </w:tc>
        <w:tc>
          <w:tcPr>
            <w:tcW w:w="8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13" w:right="103"/>
              <w:jc w:val="center"/>
            </w:pPr>
            <w:r>
              <w:t>100ми</w:t>
            </w:r>
          </w:p>
        </w:tc>
        <w:tc>
          <w:tcPr>
            <w:tcW w:w="99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23" w:right="113"/>
              <w:jc w:val="center"/>
            </w:pPr>
            <w:r>
              <w:t>180мин</w:t>
            </w:r>
          </w:p>
        </w:tc>
        <w:tc>
          <w:tcPr>
            <w:tcW w:w="849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08" w:right="103"/>
              <w:jc w:val="center"/>
            </w:pPr>
            <w:r>
              <w:t>220ми</w:t>
            </w:r>
          </w:p>
        </w:tc>
        <w:tc>
          <w:tcPr>
            <w:tcW w:w="852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16" w:right="99"/>
              <w:jc w:val="center"/>
            </w:pPr>
            <w:r>
              <w:t>400ми</w:t>
            </w:r>
          </w:p>
        </w:tc>
        <w:tc>
          <w:tcPr>
            <w:tcW w:w="804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88" w:right="79"/>
              <w:jc w:val="center"/>
            </w:pPr>
            <w:r>
              <w:t>510ми</w:t>
            </w:r>
          </w:p>
        </w:tc>
      </w:tr>
      <w:tr w:rsidR="000E467F">
        <w:trPr>
          <w:trHeight w:val="246"/>
        </w:trPr>
        <w:tc>
          <w:tcPr>
            <w:tcW w:w="141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8"/>
              <w:jc w:val="center"/>
            </w:pPr>
            <w:r>
              <w:t>н</w:t>
            </w:r>
          </w:p>
        </w:tc>
        <w:tc>
          <w:tcPr>
            <w:tcW w:w="8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2"/>
              <w:jc w:val="center"/>
            </w:pPr>
            <w:r>
              <w:t>н</w:t>
            </w:r>
          </w:p>
        </w:tc>
        <w:tc>
          <w:tcPr>
            <w:tcW w:w="9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6"/>
              <w:jc w:val="center"/>
            </w:pPr>
            <w:r>
              <w:t>н</w:t>
            </w:r>
          </w:p>
        </w:tc>
        <w:tc>
          <w:tcPr>
            <w:tcW w:w="852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8"/>
              <w:jc w:val="center"/>
            </w:pPr>
            <w:r>
              <w:t>н</w:t>
            </w:r>
          </w:p>
        </w:tc>
        <w:tc>
          <w:tcPr>
            <w:tcW w:w="804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6" w:lineRule="exact"/>
              <w:ind w:left="10"/>
              <w:jc w:val="center"/>
            </w:pPr>
            <w:r>
              <w:t>н</w:t>
            </w:r>
          </w:p>
        </w:tc>
      </w:tr>
    </w:tbl>
    <w:p w:rsidR="000E467F" w:rsidRDefault="000E467F">
      <w:pPr>
        <w:spacing w:line="226" w:lineRule="exact"/>
        <w:jc w:val="center"/>
        <w:sectPr w:rsidR="000E467F">
          <w:footerReference w:type="default" r:id="rId77"/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392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недели.</w:t>
      </w:r>
      <w:r>
        <w:rPr>
          <w:spacing w:val="-3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5"/>
        <w:gridCol w:w="4253"/>
        <w:gridCol w:w="1180"/>
        <w:gridCol w:w="1796"/>
        <w:gridCol w:w="1360"/>
        <w:gridCol w:w="1125"/>
        <w:gridCol w:w="1256"/>
        <w:gridCol w:w="1321"/>
      </w:tblGrid>
      <w:tr w:rsidR="000E467F">
        <w:trPr>
          <w:trHeight w:val="253"/>
        </w:trPr>
        <w:tc>
          <w:tcPr>
            <w:tcW w:w="2725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691" w:right="299" w:hanging="368"/>
              <w:rPr>
                <w:b/>
              </w:rPr>
            </w:pPr>
            <w:r>
              <w:rPr>
                <w:b/>
              </w:rPr>
              <w:t>Формы 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обр. процесса</w:t>
            </w:r>
          </w:p>
        </w:tc>
        <w:tc>
          <w:tcPr>
            <w:tcW w:w="4253" w:type="dxa"/>
            <w:vMerge w:val="restart"/>
          </w:tcPr>
          <w:p w:rsidR="000E467F" w:rsidRDefault="007B595D">
            <w:pPr>
              <w:pStyle w:val="TableParagraph"/>
              <w:spacing w:before="133"/>
              <w:ind w:left="139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  <w:tc>
          <w:tcPr>
            <w:tcW w:w="1180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370" w:right="157" w:hanging="192"/>
              <w:rPr>
                <w:b/>
              </w:rPr>
            </w:pPr>
            <w:r>
              <w:rPr>
                <w:b/>
              </w:rPr>
              <w:t>Количе-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</w:t>
            </w:r>
          </w:p>
        </w:tc>
        <w:tc>
          <w:tcPr>
            <w:tcW w:w="6858" w:type="dxa"/>
            <w:gridSpan w:val="5"/>
          </w:tcPr>
          <w:p w:rsidR="000E467F" w:rsidRDefault="007B595D">
            <w:pPr>
              <w:pStyle w:val="TableParagraph"/>
              <w:spacing w:before="1" w:line="232" w:lineRule="exact"/>
              <w:ind w:left="2791" w:right="2787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</w:tr>
      <w:tr w:rsidR="000E467F">
        <w:trPr>
          <w:trHeight w:val="254"/>
        </w:trPr>
        <w:tc>
          <w:tcPr>
            <w:tcW w:w="27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224" w:right="217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1" w:line="232" w:lineRule="exact"/>
              <w:ind w:left="113" w:right="102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94" w:right="177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0E467F">
        <w:trPr>
          <w:trHeight w:val="252"/>
        </w:trPr>
        <w:tc>
          <w:tcPr>
            <w:tcW w:w="27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(РЭМП,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5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окружающим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миром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53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203" w:right="203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3" w:right="102"/>
              <w:jc w:val="center"/>
              <w:rPr>
                <w:b/>
              </w:rPr>
            </w:pPr>
            <w:r>
              <w:rPr>
                <w:b/>
              </w:rPr>
              <w:t>РЭМП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 К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(ОМ),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конструирование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(К))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(РР),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5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96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415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 любом</w:t>
            </w:r>
          </w:p>
          <w:p w:rsidR="000E467F" w:rsidRDefault="007B595D">
            <w:pPr>
              <w:pStyle w:val="TableParagraph"/>
              <w:spacing w:line="230" w:lineRule="exact"/>
              <w:ind w:left="427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решаются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2" w:lineRule="exact"/>
              <w:ind w:left="107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(Г),</w:t>
            </w:r>
          </w:p>
          <w:p w:rsidR="000E467F" w:rsidRDefault="007B595D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восприятие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53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221" w:right="217"/>
              <w:jc w:val="center"/>
              <w:rPr>
                <w:b/>
              </w:rPr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ХЛ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right="428"/>
              <w:jc w:val="righ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социально-</w:t>
            </w: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литературы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фольклора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(ХЛ))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8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right="385"/>
              <w:jc w:val="right"/>
              <w:rPr>
                <w:b/>
              </w:rPr>
            </w:pPr>
            <w:r>
              <w:rPr>
                <w:b/>
              </w:rPr>
              <w:t>коммуникативного</w:t>
            </w: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00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1" w:lineRule="exact"/>
              <w:ind w:left="567"/>
              <w:rPr>
                <w:b/>
              </w:rPr>
            </w:pPr>
            <w:r>
              <w:rPr>
                <w:b/>
              </w:rPr>
              <w:t>развития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t>(рисование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лепка (Л),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аппликация</w:t>
            </w:r>
          </w:p>
          <w:p w:rsidR="000E467F" w:rsidRDefault="007B595D">
            <w:pPr>
              <w:pStyle w:val="TableParagraph"/>
              <w:spacing w:before="3" w:line="232" w:lineRule="exact"/>
              <w:ind w:left="107"/>
              <w:rPr>
                <w:b/>
              </w:rPr>
            </w:pPr>
            <w:r>
              <w:rPr>
                <w:b/>
              </w:rPr>
              <w:t>(А),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труд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(ХТ),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музыка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53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8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3"/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7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194" w:right="180"/>
              <w:jc w:val="center"/>
              <w:rPr>
                <w:b/>
              </w:rPr>
            </w:pPr>
            <w:r>
              <w:rPr>
                <w:b/>
              </w:rPr>
              <w:t>Л 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</w:t>
            </w: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(М)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51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(физкультура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(Ф),</w:t>
            </w:r>
          </w:p>
        </w:tc>
        <w:tc>
          <w:tcPr>
            <w:tcW w:w="1180" w:type="dxa"/>
            <w:vMerge w:val="restart"/>
          </w:tcPr>
          <w:p w:rsidR="000E467F" w:rsidRDefault="007B595D">
            <w:pPr>
              <w:pStyle w:val="TableParagraph"/>
              <w:spacing w:before="125"/>
              <w:ind w:left="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6" w:type="dxa"/>
            <w:vMerge w:val="restart"/>
          </w:tcPr>
          <w:p w:rsidR="000E467F" w:rsidRDefault="007B595D">
            <w:pPr>
              <w:pStyle w:val="TableParagraph"/>
              <w:spacing w:before="125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7B595D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25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7B595D">
            <w:pPr>
              <w:pStyle w:val="TableParagraph"/>
              <w:spacing w:before="125"/>
              <w:ind w:left="10"/>
              <w:jc w:val="center"/>
              <w:rPr>
                <w:b/>
              </w:rPr>
            </w:pPr>
            <w:r>
              <w:rPr>
                <w:b/>
              </w:rPr>
              <w:t>П</w:t>
            </w: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плавание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(П))</w:t>
            </w:r>
          </w:p>
        </w:tc>
        <w:tc>
          <w:tcPr>
            <w:tcW w:w="11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5" w:lineRule="exact"/>
              <w:ind w:left="106"/>
              <w:rPr>
                <w:b/>
              </w:rPr>
            </w:pPr>
            <w:r>
              <w:rPr>
                <w:b/>
              </w:rPr>
              <w:t>Беседа,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загадка,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разговор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line="235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5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5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5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5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Мастерская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0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1" w:line="232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Экспериментирование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наблюдение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line="234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4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49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ситуативных задач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2" w:line="232" w:lineRule="exact"/>
              <w:ind w:left="106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книжном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уголке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2" w:line="232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2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2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2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2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2725" w:type="dxa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формы:</w:t>
            </w:r>
          </w:p>
        </w:tc>
        <w:tc>
          <w:tcPr>
            <w:tcW w:w="425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</w:tbl>
    <w:p w:rsidR="000E467F" w:rsidRDefault="000E467F">
      <w:pPr>
        <w:pStyle w:val="a3"/>
        <w:spacing w:before="4"/>
        <w:ind w:left="0"/>
        <w:jc w:val="left"/>
        <w:rPr>
          <w:b/>
          <w:sz w:val="25"/>
        </w:rPr>
      </w:pPr>
    </w:p>
    <w:p w:rsidR="000E467F" w:rsidRDefault="007B595D">
      <w:pPr>
        <w:pStyle w:val="a3"/>
        <w:ind w:left="392"/>
        <w:jc w:val="left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и во</w:t>
      </w:r>
      <w:r>
        <w:rPr>
          <w:spacing w:val="-57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5"/>
        </w:rPr>
        <w:t xml:space="preserve"> </w:t>
      </w:r>
      <w:r>
        <w:t>дня (после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-6"/>
        </w:rPr>
        <w:t xml:space="preserve"> </w:t>
      </w:r>
      <w:r>
        <w:t>сна. Длительность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 минут</w:t>
      </w:r>
    </w:p>
    <w:p w:rsidR="000E467F" w:rsidRDefault="000E467F">
      <w:p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2420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недели.</w:t>
      </w:r>
      <w:r>
        <w:rPr>
          <w:spacing w:val="-7"/>
        </w:rPr>
        <w:t xml:space="preserve"> </w:t>
      </w:r>
      <w:r>
        <w:t>Младшая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5"/>
        <w:gridCol w:w="4253"/>
        <w:gridCol w:w="1180"/>
        <w:gridCol w:w="1796"/>
        <w:gridCol w:w="1360"/>
        <w:gridCol w:w="1125"/>
        <w:gridCol w:w="1256"/>
        <w:gridCol w:w="1321"/>
      </w:tblGrid>
      <w:tr w:rsidR="000E467F">
        <w:trPr>
          <w:trHeight w:val="253"/>
        </w:trPr>
        <w:tc>
          <w:tcPr>
            <w:tcW w:w="2725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691" w:right="299" w:hanging="368"/>
              <w:rPr>
                <w:b/>
              </w:rPr>
            </w:pPr>
            <w:r>
              <w:rPr>
                <w:b/>
              </w:rPr>
              <w:t>Формы 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обр. процесса</w:t>
            </w:r>
          </w:p>
        </w:tc>
        <w:tc>
          <w:tcPr>
            <w:tcW w:w="4253" w:type="dxa"/>
            <w:vMerge w:val="restart"/>
          </w:tcPr>
          <w:p w:rsidR="000E467F" w:rsidRDefault="007B595D">
            <w:pPr>
              <w:pStyle w:val="TableParagraph"/>
              <w:spacing w:before="133"/>
              <w:ind w:left="139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  <w:tc>
          <w:tcPr>
            <w:tcW w:w="1180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370" w:right="157" w:hanging="192"/>
              <w:rPr>
                <w:b/>
              </w:rPr>
            </w:pPr>
            <w:r>
              <w:rPr>
                <w:b/>
              </w:rPr>
              <w:t>Количе-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</w:t>
            </w:r>
          </w:p>
        </w:tc>
        <w:tc>
          <w:tcPr>
            <w:tcW w:w="6858" w:type="dxa"/>
            <w:gridSpan w:val="5"/>
          </w:tcPr>
          <w:p w:rsidR="000E467F" w:rsidRDefault="007B595D">
            <w:pPr>
              <w:pStyle w:val="TableParagraph"/>
              <w:spacing w:before="1" w:line="232" w:lineRule="exact"/>
              <w:ind w:left="2791" w:right="2787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</w:tr>
      <w:tr w:rsidR="000E467F">
        <w:trPr>
          <w:trHeight w:val="254"/>
        </w:trPr>
        <w:tc>
          <w:tcPr>
            <w:tcW w:w="27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224" w:right="217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1" w:line="232" w:lineRule="exact"/>
              <w:ind w:left="113" w:right="102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94" w:right="177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0E467F">
        <w:trPr>
          <w:trHeight w:val="252"/>
        </w:trPr>
        <w:tc>
          <w:tcPr>
            <w:tcW w:w="27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(РЭМП,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5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окружающим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миром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53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203" w:right="203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3" w:right="102"/>
              <w:jc w:val="center"/>
              <w:rPr>
                <w:b/>
              </w:rPr>
            </w:pPr>
            <w:r>
              <w:rPr>
                <w:b/>
              </w:rPr>
              <w:t>РЭМП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 К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(ОМ),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конструирование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(К))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(РР),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5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96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415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 любом</w:t>
            </w:r>
          </w:p>
          <w:p w:rsidR="000E467F" w:rsidRDefault="007B595D">
            <w:pPr>
              <w:pStyle w:val="TableParagraph"/>
              <w:spacing w:line="230" w:lineRule="exact"/>
              <w:ind w:left="427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решаются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2" w:lineRule="exact"/>
              <w:ind w:left="107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(Г),</w:t>
            </w:r>
          </w:p>
          <w:p w:rsidR="000E467F" w:rsidRDefault="007B595D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восприятие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53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221" w:right="217"/>
              <w:jc w:val="center"/>
              <w:rPr>
                <w:b/>
              </w:rPr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ХЛ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right="428"/>
              <w:jc w:val="righ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социально-</w:t>
            </w: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литературы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фольклора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(ХЛ))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8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right="385"/>
              <w:jc w:val="right"/>
              <w:rPr>
                <w:b/>
              </w:rPr>
            </w:pPr>
            <w:r>
              <w:rPr>
                <w:b/>
              </w:rPr>
              <w:t>коммуникативного</w:t>
            </w: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8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00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1" w:lineRule="exact"/>
              <w:ind w:left="567"/>
              <w:rPr>
                <w:b/>
              </w:rPr>
            </w:pPr>
            <w:r>
              <w:rPr>
                <w:b/>
              </w:rPr>
              <w:t>развития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t>(рисование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лепка (Л),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аппликация</w:t>
            </w:r>
          </w:p>
          <w:p w:rsidR="000E467F" w:rsidRDefault="007B595D">
            <w:pPr>
              <w:pStyle w:val="TableParagraph"/>
              <w:spacing w:before="3" w:line="232" w:lineRule="exact"/>
              <w:ind w:left="107"/>
              <w:rPr>
                <w:b/>
              </w:rPr>
            </w:pPr>
            <w:r>
              <w:rPr>
                <w:b/>
              </w:rPr>
              <w:t>(А),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труд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(ХТ),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музыка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53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8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3"/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7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194" w:right="180"/>
              <w:jc w:val="center"/>
              <w:rPr>
                <w:b/>
              </w:rPr>
            </w:pPr>
            <w:r>
              <w:rPr>
                <w:b/>
              </w:rPr>
              <w:t>Л 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</w:t>
            </w: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(М)</w:t>
            </w:r>
          </w:p>
        </w:tc>
        <w:tc>
          <w:tcPr>
            <w:tcW w:w="118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51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(физкультура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(Ф),</w:t>
            </w:r>
          </w:p>
        </w:tc>
        <w:tc>
          <w:tcPr>
            <w:tcW w:w="1180" w:type="dxa"/>
            <w:vMerge w:val="restart"/>
          </w:tcPr>
          <w:p w:rsidR="000E467F" w:rsidRDefault="007B595D">
            <w:pPr>
              <w:pStyle w:val="TableParagraph"/>
              <w:spacing w:before="125"/>
              <w:ind w:left="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6" w:type="dxa"/>
            <w:vMerge w:val="restart"/>
          </w:tcPr>
          <w:p w:rsidR="000E467F" w:rsidRDefault="007B595D">
            <w:pPr>
              <w:pStyle w:val="TableParagraph"/>
              <w:spacing w:before="125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7B595D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256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7B595D">
            <w:pPr>
              <w:pStyle w:val="TableParagraph"/>
              <w:spacing w:before="125"/>
              <w:ind w:left="10"/>
              <w:jc w:val="center"/>
              <w:rPr>
                <w:b/>
              </w:rPr>
            </w:pPr>
            <w:r>
              <w:rPr>
                <w:b/>
              </w:rPr>
              <w:t>П</w:t>
            </w: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плавание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(П))</w:t>
            </w:r>
          </w:p>
        </w:tc>
        <w:tc>
          <w:tcPr>
            <w:tcW w:w="11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5" w:lineRule="exact"/>
              <w:ind w:left="106"/>
              <w:rPr>
                <w:b/>
              </w:rPr>
            </w:pPr>
            <w:r>
              <w:rPr>
                <w:b/>
              </w:rPr>
              <w:t>Беседа,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загадка,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разговор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line="235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5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5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5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5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Мастерская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0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1" w:line="232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Экспериментирование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наблюдение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line="234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line="234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49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ситуативных задач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4"/>
        </w:trPr>
        <w:tc>
          <w:tcPr>
            <w:tcW w:w="6978" w:type="dxa"/>
            <w:gridSpan w:val="2"/>
          </w:tcPr>
          <w:p w:rsidR="000E467F" w:rsidRDefault="007B595D">
            <w:pPr>
              <w:pStyle w:val="TableParagraph"/>
              <w:spacing w:before="2" w:line="232" w:lineRule="exact"/>
              <w:ind w:left="106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книжном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уголке</w:t>
            </w: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7B595D">
            <w:pPr>
              <w:pStyle w:val="TableParagraph"/>
              <w:spacing w:before="2" w:line="232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2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2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56" w:type="dxa"/>
          </w:tcPr>
          <w:p w:rsidR="000E467F" w:rsidRDefault="007B595D">
            <w:pPr>
              <w:pStyle w:val="TableParagraph"/>
              <w:spacing w:before="2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2"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2725" w:type="dxa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формы:</w:t>
            </w:r>
          </w:p>
        </w:tc>
        <w:tc>
          <w:tcPr>
            <w:tcW w:w="425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8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</w:tbl>
    <w:p w:rsidR="000E467F" w:rsidRDefault="007B595D">
      <w:pPr>
        <w:pStyle w:val="a3"/>
        <w:spacing w:before="232"/>
        <w:ind w:left="392" w:right="630"/>
        <w:jc w:val="left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день.</w:t>
      </w:r>
      <w:r>
        <w:rPr>
          <w:spacing w:val="5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57"/>
        </w:rPr>
        <w:t xml:space="preserve"> </w:t>
      </w:r>
      <w:r>
        <w:t>половину</w:t>
      </w:r>
      <w:r>
        <w:rPr>
          <w:spacing w:val="-6"/>
        </w:rPr>
        <w:t xml:space="preserve"> </w:t>
      </w:r>
      <w:r>
        <w:t>дня. Длительность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– 15 минут</w:t>
      </w:r>
    </w:p>
    <w:p w:rsidR="000E467F" w:rsidRDefault="000E467F">
      <w:p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756" w:right="431"/>
        <w:jc w:val="center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недели.</w:t>
      </w:r>
      <w:r>
        <w:rPr>
          <w:spacing w:val="-2"/>
        </w:rPr>
        <w:t xml:space="preserve"> </w:t>
      </w:r>
      <w:r>
        <w:t>Средняя</w:t>
      </w:r>
      <w:r>
        <w:rPr>
          <w:spacing w:val="-5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(дети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</w:t>
      </w:r>
    </w:p>
    <w:p w:rsidR="000E467F" w:rsidRDefault="000E467F">
      <w:pPr>
        <w:pStyle w:val="a3"/>
        <w:spacing w:before="2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5"/>
        <w:gridCol w:w="4393"/>
        <w:gridCol w:w="1184"/>
        <w:gridCol w:w="1792"/>
        <w:gridCol w:w="1360"/>
        <w:gridCol w:w="1125"/>
        <w:gridCol w:w="1261"/>
        <w:gridCol w:w="1321"/>
      </w:tblGrid>
      <w:tr w:rsidR="000E467F">
        <w:trPr>
          <w:trHeight w:val="253"/>
        </w:trPr>
        <w:tc>
          <w:tcPr>
            <w:tcW w:w="2725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691" w:right="299" w:hanging="368"/>
              <w:rPr>
                <w:b/>
              </w:rPr>
            </w:pPr>
            <w:r>
              <w:rPr>
                <w:b/>
              </w:rPr>
              <w:t>Формы 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обр. процесса</w:t>
            </w:r>
          </w:p>
        </w:tc>
        <w:tc>
          <w:tcPr>
            <w:tcW w:w="4393" w:type="dxa"/>
            <w:vMerge w:val="restart"/>
          </w:tcPr>
          <w:p w:rsidR="000E467F" w:rsidRDefault="007B595D">
            <w:pPr>
              <w:pStyle w:val="TableParagraph"/>
              <w:spacing w:before="133"/>
              <w:ind w:left="211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375" w:right="156" w:hanging="192"/>
              <w:rPr>
                <w:b/>
              </w:rPr>
            </w:pPr>
            <w:r>
              <w:rPr>
                <w:b/>
              </w:rPr>
              <w:t>Количе-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</w:t>
            </w:r>
          </w:p>
        </w:tc>
        <w:tc>
          <w:tcPr>
            <w:tcW w:w="6859" w:type="dxa"/>
            <w:gridSpan w:val="5"/>
          </w:tcPr>
          <w:p w:rsidR="000E467F" w:rsidRDefault="007B595D">
            <w:pPr>
              <w:pStyle w:val="TableParagraph"/>
              <w:spacing w:before="1" w:line="232" w:lineRule="exact"/>
              <w:ind w:left="2791" w:right="27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</w:tr>
      <w:tr w:rsidR="000E467F">
        <w:trPr>
          <w:trHeight w:val="254"/>
        </w:trPr>
        <w:tc>
          <w:tcPr>
            <w:tcW w:w="27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199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224" w:right="217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113" w:right="107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89" w:right="182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0E467F">
        <w:trPr>
          <w:trHeight w:val="252"/>
        </w:trPr>
        <w:tc>
          <w:tcPr>
            <w:tcW w:w="27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(РЭМП,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24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окружающим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миром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92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203" w:right="199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3" w:right="107"/>
              <w:jc w:val="center"/>
              <w:rPr>
                <w:b/>
              </w:rPr>
            </w:pPr>
            <w:r>
              <w:rPr>
                <w:b/>
              </w:rPr>
              <w:t>РЭМП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 К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(ОМ),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конструирование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(К))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(РР),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261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96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415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 любом</w:t>
            </w:r>
          </w:p>
          <w:p w:rsidR="000E467F" w:rsidRDefault="007B595D">
            <w:pPr>
              <w:pStyle w:val="TableParagraph"/>
              <w:spacing w:line="230" w:lineRule="exact"/>
              <w:ind w:left="427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решаются</w:t>
            </w: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2" w:lineRule="exact"/>
              <w:ind w:left="107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(Г),</w:t>
            </w:r>
          </w:p>
          <w:p w:rsidR="000E467F" w:rsidRDefault="007B595D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восприятие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221" w:right="217"/>
              <w:jc w:val="center"/>
              <w:rPr>
                <w:b/>
              </w:rPr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ХЛ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right="428"/>
              <w:jc w:val="righ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социально-</w:t>
            </w: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фольклора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(ХЛ))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7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right="385"/>
              <w:jc w:val="right"/>
              <w:rPr>
                <w:b/>
              </w:rPr>
            </w:pPr>
            <w:r>
              <w:rPr>
                <w:b/>
              </w:rPr>
              <w:t>коммуникативного</w:t>
            </w: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00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1" w:lineRule="exact"/>
              <w:ind w:left="567"/>
              <w:rPr>
                <w:b/>
              </w:rPr>
            </w:pPr>
            <w:r>
              <w:rPr>
                <w:b/>
              </w:rPr>
              <w:t>развития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t>(рисование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лепка (Л),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аппликация</w:t>
            </w:r>
          </w:p>
          <w:p w:rsidR="000E467F" w:rsidRDefault="007B595D">
            <w:pPr>
              <w:pStyle w:val="TableParagraph"/>
              <w:spacing w:before="3" w:line="232" w:lineRule="exact"/>
              <w:ind w:left="107"/>
              <w:rPr>
                <w:b/>
              </w:rPr>
            </w:pPr>
            <w:r>
              <w:rPr>
                <w:b/>
              </w:rPr>
              <w:t>(А),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труд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(ХТ),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музыка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8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3"/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2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0"/>
              <w:ind w:left="186" w:right="182"/>
              <w:jc w:val="center"/>
              <w:rPr>
                <w:b/>
              </w:rPr>
            </w:pPr>
            <w:r>
              <w:rPr>
                <w:b/>
              </w:rPr>
              <w:t>Л 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</w:t>
            </w: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(М)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51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(физкультура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(Ф),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2" w:type="dxa"/>
            <w:vMerge w:val="restart"/>
          </w:tcPr>
          <w:p w:rsidR="000E467F" w:rsidRDefault="007B595D">
            <w:pPr>
              <w:pStyle w:val="TableParagraph"/>
              <w:spacing w:before="125"/>
              <w:ind w:left="4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7B595D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261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7B595D">
            <w:pPr>
              <w:pStyle w:val="TableParagraph"/>
              <w:spacing w:before="125"/>
              <w:ind w:left="1"/>
              <w:jc w:val="center"/>
              <w:rPr>
                <w:b/>
              </w:rPr>
            </w:pPr>
            <w:r>
              <w:rPr>
                <w:b/>
              </w:rPr>
              <w:t>П</w:t>
            </w: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5" w:lineRule="exact"/>
              <w:ind w:left="107"/>
              <w:rPr>
                <w:b/>
              </w:rPr>
            </w:pPr>
            <w:r>
              <w:rPr>
                <w:b/>
              </w:rPr>
              <w:t>плавание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(П))</w:t>
            </w: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Беседа,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загадка,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разговор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Мастерская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0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Экспериментирование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наблюдение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ситуативных задач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книжном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уголке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2725" w:type="dxa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формы:</w:t>
            </w:r>
          </w:p>
        </w:tc>
        <w:tc>
          <w:tcPr>
            <w:tcW w:w="439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</w:tbl>
    <w:p w:rsidR="000E467F" w:rsidRDefault="007B595D">
      <w:pPr>
        <w:pStyle w:val="a3"/>
        <w:spacing w:before="232"/>
        <w:ind w:left="392" w:right="630"/>
        <w:jc w:val="left"/>
      </w:pP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57"/>
        </w:rPr>
        <w:t xml:space="preserve"> </w:t>
      </w:r>
      <w:r>
        <w:t>половину</w:t>
      </w:r>
      <w:r>
        <w:rPr>
          <w:spacing w:val="-6"/>
        </w:rPr>
        <w:t xml:space="preserve"> </w:t>
      </w:r>
      <w:r>
        <w:t>дня. Длительность занятий – до 20 минут</w:t>
      </w:r>
    </w:p>
    <w:p w:rsidR="000E467F" w:rsidRDefault="000E467F">
      <w:p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757" w:right="431"/>
        <w:jc w:val="center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недели.</w:t>
      </w:r>
      <w:r>
        <w:rPr>
          <w:spacing w:val="-2"/>
        </w:rPr>
        <w:t xml:space="preserve"> </w:t>
      </w: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лет)</w:t>
      </w:r>
    </w:p>
    <w:p w:rsidR="000E467F" w:rsidRDefault="000E467F">
      <w:pPr>
        <w:pStyle w:val="a3"/>
        <w:spacing w:before="2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5"/>
        <w:gridCol w:w="4393"/>
        <w:gridCol w:w="1184"/>
        <w:gridCol w:w="1792"/>
        <w:gridCol w:w="1360"/>
        <w:gridCol w:w="1125"/>
        <w:gridCol w:w="1261"/>
        <w:gridCol w:w="1321"/>
      </w:tblGrid>
      <w:tr w:rsidR="000E467F">
        <w:trPr>
          <w:trHeight w:val="253"/>
        </w:trPr>
        <w:tc>
          <w:tcPr>
            <w:tcW w:w="2725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691" w:right="299" w:hanging="368"/>
              <w:rPr>
                <w:b/>
              </w:rPr>
            </w:pPr>
            <w:r>
              <w:rPr>
                <w:b/>
              </w:rPr>
              <w:t>Формы 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обр. процесса</w:t>
            </w:r>
          </w:p>
        </w:tc>
        <w:tc>
          <w:tcPr>
            <w:tcW w:w="4393" w:type="dxa"/>
            <w:vMerge w:val="restart"/>
          </w:tcPr>
          <w:p w:rsidR="000E467F" w:rsidRDefault="007B595D">
            <w:pPr>
              <w:pStyle w:val="TableParagraph"/>
              <w:spacing w:before="133"/>
              <w:ind w:left="211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375" w:right="156" w:hanging="192"/>
              <w:rPr>
                <w:b/>
              </w:rPr>
            </w:pPr>
            <w:r>
              <w:rPr>
                <w:b/>
              </w:rPr>
              <w:t>Количе-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</w:t>
            </w:r>
          </w:p>
        </w:tc>
        <w:tc>
          <w:tcPr>
            <w:tcW w:w="6859" w:type="dxa"/>
            <w:gridSpan w:val="5"/>
          </w:tcPr>
          <w:p w:rsidR="000E467F" w:rsidRDefault="007B595D">
            <w:pPr>
              <w:pStyle w:val="TableParagraph"/>
              <w:spacing w:before="1" w:line="232" w:lineRule="exact"/>
              <w:ind w:left="2791" w:right="27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</w:tr>
      <w:tr w:rsidR="000E467F">
        <w:trPr>
          <w:trHeight w:val="254"/>
        </w:trPr>
        <w:tc>
          <w:tcPr>
            <w:tcW w:w="27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199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224" w:right="217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113" w:right="107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89" w:right="182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0E467F">
        <w:trPr>
          <w:trHeight w:val="252"/>
        </w:trPr>
        <w:tc>
          <w:tcPr>
            <w:tcW w:w="27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(РЭМП,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4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окружающим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миром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2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203" w:right="199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209" w:right="202"/>
              <w:jc w:val="center"/>
              <w:rPr>
                <w:b/>
              </w:rPr>
            </w:pPr>
            <w:r>
              <w:rPr>
                <w:b/>
              </w:rPr>
              <w:t>РЭМП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3" w:right="106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К</w:t>
            </w:r>
          </w:p>
        </w:tc>
      </w:tr>
      <w:tr w:rsidR="000E467F">
        <w:trPr>
          <w:trHeight w:val="24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(ОМ),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конструирование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(К))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</w:tr>
      <w:tr w:rsidR="000E467F">
        <w:trPr>
          <w:trHeight w:val="253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(РР),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96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415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 любом</w:t>
            </w:r>
          </w:p>
          <w:p w:rsidR="000E467F" w:rsidRDefault="007B595D">
            <w:pPr>
              <w:pStyle w:val="TableParagraph"/>
              <w:spacing w:line="230" w:lineRule="exact"/>
              <w:ind w:left="427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решаются</w:t>
            </w: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2" w:lineRule="exact"/>
              <w:ind w:left="107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 обучению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(Г),</w:t>
            </w:r>
          </w:p>
          <w:p w:rsidR="000E467F" w:rsidRDefault="007B595D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восприятие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224" w:right="215"/>
              <w:jc w:val="center"/>
              <w:rPr>
                <w:b/>
              </w:rPr>
            </w:pPr>
            <w:r>
              <w:rPr>
                <w:b/>
              </w:rPr>
              <w:t>РР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8"/>
              <w:jc w:val="center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113" w:right="107"/>
              <w:jc w:val="center"/>
              <w:rPr>
                <w:b/>
              </w:rPr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ХЛ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right="428"/>
              <w:jc w:val="righ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социально-</w:t>
            </w: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07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фольклора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(ХЛ))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2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3" w:lineRule="exact"/>
              <w:ind w:right="385"/>
              <w:jc w:val="right"/>
              <w:rPr>
                <w:b/>
              </w:rPr>
            </w:pPr>
            <w:r>
              <w:rPr>
                <w:b/>
              </w:rPr>
              <w:t>коммуникативного</w:t>
            </w: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10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567"/>
              <w:rPr>
                <w:b/>
              </w:rPr>
            </w:pPr>
            <w:r>
              <w:rPr>
                <w:b/>
              </w:rPr>
              <w:t>развития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439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(рисование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лепка (Л),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аппликация</w:t>
            </w:r>
          </w:p>
          <w:p w:rsidR="000E467F" w:rsidRDefault="007B595D">
            <w:pPr>
              <w:pStyle w:val="TableParagraph"/>
              <w:spacing w:before="3" w:line="237" w:lineRule="exact"/>
              <w:ind w:left="107"/>
              <w:rPr>
                <w:b/>
              </w:rPr>
            </w:pPr>
            <w:r>
              <w:rPr>
                <w:b/>
              </w:rPr>
              <w:t>(А),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художественный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труд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(ХТ),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музыка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92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8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205" w:right="202"/>
              <w:jc w:val="center"/>
              <w:rPr>
                <w:b/>
              </w:rPr>
            </w:pPr>
            <w:r>
              <w:rPr>
                <w:b/>
              </w:rPr>
              <w:t>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ХТ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2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5"/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</w:tr>
      <w:tr w:rsidR="000E467F">
        <w:trPr>
          <w:trHeight w:val="247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7" w:lineRule="exact"/>
              <w:ind w:left="107"/>
              <w:rPr>
                <w:b/>
              </w:rPr>
            </w:pPr>
            <w:r>
              <w:rPr>
                <w:b/>
              </w:rPr>
              <w:t>(М)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1"/>
        </w:trPr>
        <w:tc>
          <w:tcPr>
            <w:tcW w:w="272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(физкультура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(Ф),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2" w:type="dxa"/>
            <w:vMerge w:val="restart"/>
          </w:tcPr>
          <w:p w:rsidR="000E467F" w:rsidRDefault="007B595D">
            <w:pPr>
              <w:pStyle w:val="TableParagraph"/>
              <w:spacing w:before="125"/>
              <w:ind w:left="4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7B595D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261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7B595D">
            <w:pPr>
              <w:pStyle w:val="TableParagraph"/>
              <w:spacing w:before="125"/>
              <w:ind w:left="1"/>
              <w:jc w:val="center"/>
              <w:rPr>
                <w:b/>
              </w:rPr>
            </w:pPr>
            <w:r>
              <w:rPr>
                <w:b/>
              </w:rPr>
              <w:t>П</w:t>
            </w:r>
          </w:p>
        </w:tc>
      </w:tr>
      <w:tr w:rsidR="000E467F">
        <w:trPr>
          <w:trHeight w:val="244"/>
        </w:trPr>
        <w:tc>
          <w:tcPr>
            <w:tcW w:w="27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5" w:lineRule="exact"/>
              <w:ind w:left="107"/>
              <w:rPr>
                <w:b/>
              </w:rPr>
            </w:pPr>
            <w:r>
              <w:rPr>
                <w:b/>
              </w:rPr>
              <w:t>плавание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(П))</w:t>
            </w: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Беседа,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загадка,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разговор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Мастерская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0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Коллекционирование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проектов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Экспериментирование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наблюдение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0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Конкурсы,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викторины,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досуги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ситуативных задач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книжном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уголке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0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0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0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8"/>
        </w:trPr>
        <w:tc>
          <w:tcPr>
            <w:tcW w:w="2725" w:type="dxa"/>
          </w:tcPr>
          <w:p w:rsidR="000E467F" w:rsidRDefault="007B595D">
            <w:pPr>
              <w:pStyle w:val="TableParagraph"/>
              <w:spacing w:before="1" w:line="236" w:lineRule="exact"/>
              <w:ind w:left="106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формы:</w:t>
            </w:r>
          </w:p>
        </w:tc>
        <w:tc>
          <w:tcPr>
            <w:tcW w:w="439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</w:tbl>
    <w:p w:rsidR="000E467F" w:rsidRDefault="007B595D">
      <w:pPr>
        <w:pStyle w:val="a3"/>
        <w:spacing w:before="232"/>
        <w:ind w:left="392" w:right="218"/>
        <w:jc w:val="left"/>
      </w:pPr>
      <w:r>
        <w:t>Общее количество занятий в неделю в группах общеразвивающей направленности 15, по 3 занятия в день. В среду возможно проведение 4</w:t>
      </w:r>
      <w:r>
        <w:rPr>
          <w:spacing w:val="1"/>
        </w:rPr>
        <w:t xml:space="preserve"> </w:t>
      </w:r>
      <w:r>
        <w:t>занятий, одно из которых связно с двигательной активностью (физкультура на прогулке). Большинство занятий проводятся в первую половину</w:t>
      </w:r>
      <w:r>
        <w:rPr>
          <w:spacing w:val="-57"/>
        </w:rPr>
        <w:t xml:space="preserve"> </w:t>
      </w:r>
      <w:r>
        <w:t>дня, после дневного сна могут организовываться занятия по художественно-эстетической направленности, связанные с продуктивными видами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– до 25 минут</w:t>
      </w:r>
    </w:p>
    <w:p w:rsidR="000E467F" w:rsidRDefault="000E467F">
      <w:p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7B595D">
      <w:pPr>
        <w:pStyle w:val="Heading4"/>
        <w:spacing w:before="80"/>
        <w:ind w:left="1588"/>
      </w:pPr>
      <w:r>
        <w:lastRenderedPageBreak/>
        <w:t>Формы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 недели.</w:t>
      </w:r>
      <w:r>
        <w:rPr>
          <w:spacing w:val="-7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6-7</w:t>
      </w:r>
      <w:r>
        <w:rPr>
          <w:spacing w:val="-6"/>
        </w:rPr>
        <w:t xml:space="preserve"> </w:t>
      </w:r>
      <w:r>
        <w:t>лет)</w:t>
      </w:r>
    </w:p>
    <w:p w:rsidR="000E467F" w:rsidRDefault="000E467F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5"/>
        <w:gridCol w:w="4253"/>
        <w:gridCol w:w="1184"/>
        <w:gridCol w:w="1792"/>
        <w:gridCol w:w="1360"/>
        <w:gridCol w:w="1125"/>
        <w:gridCol w:w="1261"/>
        <w:gridCol w:w="1321"/>
      </w:tblGrid>
      <w:tr w:rsidR="000E467F">
        <w:trPr>
          <w:trHeight w:val="253"/>
        </w:trPr>
        <w:tc>
          <w:tcPr>
            <w:tcW w:w="2865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987" w:right="144" w:hanging="821"/>
              <w:rPr>
                <w:b/>
              </w:rPr>
            </w:pPr>
            <w:r>
              <w:rPr>
                <w:b/>
              </w:rPr>
              <w:t>Формы организации обр.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процесса</w:t>
            </w:r>
          </w:p>
        </w:tc>
        <w:tc>
          <w:tcPr>
            <w:tcW w:w="4253" w:type="dxa"/>
            <w:vMerge w:val="restart"/>
          </w:tcPr>
          <w:p w:rsidR="000E467F" w:rsidRDefault="007B595D">
            <w:pPr>
              <w:pStyle w:val="TableParagraph"/>
              <w:spacing w:before="133"/>
              <w:ind w:left="143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область, направление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line="252" w:lineRule="exact"/>
              <w:ind w:left="375" w:right="156" w:hanging="192"/>
              <w:rPr>
                <w:b/>
              </w:rPr>
            </w:pPr>
            <w:r>
              <w:rPr>
                <w:b/>
              </w:rPr>
              <w:t>Количе-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ство</w:t>
            </w:r>
          </w:p>
        </w:tc>
        <w:tc>
          <w:tcPr>
            <w:tcW w:w="6859" w:type="dxa"/>
            <w:gridSpan w:val="5"/>
          </w:tcPr>
          <w:p w:rsidR="000E467F" w:rsidRDefault="007B595D">
            <w:pPr>
              <w:pStyle w:val="TableParagraph"/>
              <w:spacing w:before="1" w:line="232" w:lineRule="exact"/>
              <w:ind w:left="2791" w:right="27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</w:tr>
      <w:tr w:rsidR="000E467F">
        <w:trPr>
          <w:trHeight w:val="254"/>
        </w:trPr>
        <w:tc>
          <w:tcPr>
            <w:tcW w:w="286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199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224" w:right="217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113" w:right="107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189" w:right="182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0E467F">
        <w:trPr>
          <w:trHeight w:val="257"/>
        </w:trPr>
        <w:tc>
          <w:tcPr>
            <w:tcW w:w="286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7" w:lineRule="exact"/>
              <w:ind w:left="111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(РЭМП,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4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окружающим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миром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92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203" w:right="199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224" w:right="213"/>
              <w:jc w:val="center"/>
              <w:rPr>
                <w:b/>
              </w:rPr>
            </w:pPr>
            <w:r>
              <w:rPr>
                <w:b/>
              </w:rPr>
              <w:t>РЭМП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ОМ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112" w:right="107"/>
              <w:jc w:val="center"/>
              <w:rPr>
                <w:b/>
              </w:rPr>
            </w:pPr>
            <w:r>
              <w:rPr>
                <w:b/>
              </w:rPr>
              <w:t>РЭМП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К</w:t>
            </w:r>
          </w:p>
        </w:tc>
      </w:tr>
      <w:tr w:rsidR="000E467F">
        <w:trPr>
          <w:trHeight w:val="247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7" w:lineRule="exact"/>
              <w:ind w:left="111"/>
              <w:rPr>
                <w:b/>
              </w:rPr>
            </w:pPr>
            <w:r>
              <w:rPr>
                <w:b/>
              </w:rPr>
              <w:t>(ОМ),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конструирование (К))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before="1" w:line="232" w:lineRule="exact"/>
              <w:ind w:left="111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(РР),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 w:val="restart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496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113" w:right="106"/>
              <w:jc w:val="center"/>
              <w:rPr>
                <w:b/>
              </w:rPr>
            </w:pP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любом</w:t>
            </w:r>
          </w:p>
          <w:p w:rsidR="000E467F" w:rsidRDefault="007B595D">
            <w:pPr>
              <w:pStyle w:val="TableParagraph"/>
              <w:spacing w:line="230" w:lineRule="exact"/>
              <w:ind w:left="113" w:right="111"/>
              <w:jc w:val="center"/>
              <w:rPr>
                <w:b/>
              </w:rPr>
            </w:pPr>
            <w:r>
              <w:rPr>
                <w:b/>
              </w:rPr>
              <w:t>занятии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решаются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2" w:lineRule="exact"/>
              <w:ind w:left="111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(Г),</w:t>
            </w:r>
          </w:p>
          <w:p w:rsidR="000E467F" w:rsidRDefault="007B595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восприятие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224" w:right="215"/>
              <w:jc w:val="center"/>
              <w:rPr>
                <w:b/>
              </w:rPr>
            </w:pPr>
            <w:r>
              <w:rPr>
                <w:b/>
              </w:rPr>
              <w:t>РР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8"/>
              <w:jc w:val="center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14"/>
              <w:ind w:left="107" w:right="107"/>
              <w:jc w:val="center"/>
              <w:rPr>
                <w:b/>
              </w:rPr>
            </w:pPr>
            <w:r>
              <w:rPr>
                <w:b/>
              </w:rPr>
              <w:t>ХЛ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44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871"/>
              <w:rPr>
                <w:b/>
              </w:rPr>
            </w:pPr>
            <w:r>
              <w:rPr>
                <w:b/>
              </w:rPr>
              <w:t>социально-</w:t>
            </w: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1"/>
              <w:rPr>
                <w:b/>
              </w:rPr>
            </w:pPr>
            <w:r>
              <w:rPr>
                <w:b/>
              </w:rPr>
              <w:t>литературы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фольклора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(ХЛ))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3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33" w:lineRule="exact"/>
              <w:ind w:left="459"/>
              <w:rPr>
                <w:b/>
              </w:rPr>
            </w:pPr>
            <w:r>
              <w:rPr>
                <w:b/>
              </w:rPr>
              <w:t>коммуникативного</w:t>
            </w: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3" w:lineRule="exact"/>
              <w:ind w:left="111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84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510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46" w:lineRule="exact"/>
              <w:ind w:left="635"/>
              <w:rPr>
                <w:b/>
              </w:rPr>
            </w:pPr>
            <w:r>
              <w:rPr>
                <w:b/>
              </w:rPr>
              <w:t>развития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детей)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line="250" w:lineRule="exact"/>
              <w:ind w:left="111"/>
              <w:rPr>
                <w:b/>
              </w:rPr>
            </w:pPr>
            <w:r>
              <w:rPr>
                <w:b/>
              </w:rPr>
              <w:t>(рисование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лепка (Л),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аппликация</w:t>
            </w:r>
          </w:p>
          <w:p w:rsidR="000E467F" w:rsidRDefault="007B595D">
            <w:pPr>
              <w:pStyle w:val="TableParagraph"/>
              <w:spacing w:before="3" w:line="237" w:lineRule="exact"/>
              <w:ind w:left="111"/>
              <w:rPr>
                <w:b/>
              </w:rPr>
            </w:pPr>
            <w:r>
              <w:rPr>
                <w:b/>
              </w:rPr>
              <w:t>(А),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художественный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труд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(ХТ),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музыка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92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Р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8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125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205" w:right="202"/>
              <w:jc w:val="center"/>
              <w:rPr>
                <w:b/>
              </w:rPr>
            </w:pPr>
            <w:r>
              <w:rPr>
                <w:b/>
              </w:rPr>
              <w:t>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ХТ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2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0E467F" w:rsidRDefault="007B595D">
            <w:pPr>
              <w:pStyle w:val="TableParagraph"/>
              <w:spacing w:before="125"/>
              <w:ind w:left="5"/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</w:tr>
      <w:tr w:rsidR="000E467F">
        <w:trPr>
          <w:trHeight w:val="247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7" w:lineRule="exact"/>
              <w:ind w:left="111"/>
              <w:rPr>
                <w:b/>
              </w:rPr>
            </w:pPr>
            <w:r>
              <w:rPr>
                <w:b/>
              </w:rPr>
              <w:t>(М)</w:t>
            </w:r>
          </w:p>
        </w:tc>
        <w:tc>
          <w:tcPr>
            <w:tcW w:w="1184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1"/>
        </w:trPr>
        <w:tc>
          <w:tcPr>
            <w:tcW w:w="2865" w:type="dxa"/>
            <w:tcBorders>
              <w:top w:val="nil"/>
              <w:bottom w:val="nil"/>
            </w:tcBorders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0E467F" w:rsidRDefault="007B595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(физкультура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(Ф),</w:t>
            </w:r>
          </w:p>
        </w:tc>
        <w:tc>
          <w:tcPr>
            <w:tcW w:w="1184" w:type="dxa"/>
            <w:vMerge w:val="restart"/>
          </w:tcPr>
          <w:p w:rsidR="000E467F" w:rsidRDefault="007B595D">
            <w:pPr>
              <w:pStyle w:val="TableParagraph"/>
              <w:spacing w:before="125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92" w:type="dxa"/>
            <w:vMerge w:val="restart"/>
          </w:tcPr>
          <w:p w:rsidR="000E467F" w:rsidRDefault="007B595D">
            <w:pPr>
              <w:pStyle w:val="TableParagraph"/>
              <w:spacing w:before="125"/>
              <w:ind w:left="4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360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125" w:type="dxa"/>
            <w:vMerge w:val="restart"/>
          </w:tcPr>
          <w:p w:rsidR="000E467F" w:rsidRDefault="007B595D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</w:tc>
        <w:tc>
          <w:tcPr>
            <w:tcW w:w="1261" w:type="dxa"/>
            <w:vMerge w:val="restart"/>
          </w:tcPr>
          <w:p w:rsidR="000E467F" w:rsidRDefault="000E467F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0E467F" w:rsidRDefault="007B595D">
            <w:pPr>
              <w:pStyle w:val="TableParagraph"/>
              <w:spacing w:before="125"/>
              <w:ind w:left="1"/>
              <w:jc w:val="center"/>
              <w:rPr>
                <w:b/>
              </w:rPr>
            </w:pPr>
            <w:r>
              <w:rPr>
                <w:b/>
              </w:rPr>
              <w:t>П</w:t>
            </w:r>
          </w:p>
        </w:tc>
      </w:tr>
      <w:tr w:rsidR="000E467F">
        <w:trPr>
          <w:trHeight w:val="244"/>
        </w:trPr>
        <w:tc>
          <w:tcPr>
            <w:tcW w:w="2865" w:type="dxa"/>
            <w:tcBorders>
              <w:top w:val="nil"/>
            </w:tcBorders>
          </w:tcPr>
          <w:p w:rsidR="000E467F" w:rsidRDefault="000E467F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0E467F" w:rsidRDefault="007B595D">
            <w:pPr>
              <w:pStyle w:val="TableParagraph"/>
              <w:spacing w:line="224" w:lineRule="exact"/>
              <w:ind w:left="111"/>
              <w:rPr>
                <w:b/>
              </w:rPr>
            </w:pPr>
            <w:r>
              <w:rPr>
                <w:b/>
              </w:rPr>
              <w:t>плавание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(П))</w:t>
            </w:r>
          </w:p>
        </w:tc>
        <w:tc>
          <w:tcPr>
            <w:tcW w:w="118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5" w:lineRule="exact"/>
              <w:ind w:left="106"/>
              <w:rPr>
                <w:b/>
              </w:rPr>
            </w:pPr>
            <w:r>
              <w:rPr>
                <w:b/>
              </w:rPr>
              <w:t>Беседа,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загадка,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разговор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5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5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5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5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5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Мастерская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0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Коллекционирование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1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1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1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проектов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4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49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Экспериментирование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наблюдение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0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2" w:line="232" w:lineRule="exact"/>
              <w:ind w:left="106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before="2"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before="2"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2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before="2"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2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3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before="1" w:line="232" w:lineRule="exact"/>
              <w:ind w:left="106"/>
              <w:rPr>
                <w:b/>
              </w:rPr>
            </w:pPr>
            <w:r>
              <w:rPr>
                <w:b/>
              </w:rPr>
              <w:t>Конкурсы,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викторины,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досуги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before="1"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before="1"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4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ситуативных задач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  <w:tr w:rsidR="000E467F">
        <w:trPr>
          <w:trHeight w:val="250"/>
        </w:trPr>
        <w:tc>
          <w:tcPr>
            <w:tcW w:w="7118" w:type="dxa"/>
            <w:gridSpan w:val="2"/>
          </w:tcPr>
          <w:p w:rsidR="000E467F" w:rsidRDefault="007B595D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книжном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уголке</w:t>
            </w: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7B595D">
            <w:pPr>
              <w:pStyle w:val="TableParagraph"/>
              <w:spacing w:line="230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60" w:type="dxa"/>
          </w:tcPr>
          <w:p w:rsidR="000E467F" w:rsidRDefault="007B595D">
            <w:pPr>
              <w:pStyle w:val="TableParagraph"/>
              <w:spacing w:line="230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125" w:type="dxa"/>
          </w:tcPr>
          <w:p w:rsidR="000E467F" w:rsidRDefault="007B595D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261" w:type="dxa"/>
          </w:tcPr>
          <w:p w:rsidR="000E467F" w:rsidRDefault="007B595D">
            <w:pPr>
              <w:pStyle w:val="TableParagraph"/>
              <w:spacing w:line="230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321" w:type="dxa"/>
          </w:tcPr>
          <w:p w:rsidR="000E467F" w:rsidRDefault="007B595D">
            <w:pPr>
              <w:pStyle w:val="TableParagraph"/>
              <w:spacing w:line="230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E467F">
        <w:trPr>
          <w:trHeight w:val="258"/>
        </w:trPr>
        <w:tc>
          <w:tcPr>
            <w:tcW w:w="2865" w:type="dxa"/>
          </w:tcPr>
          <w:p w:rsidR="000E467F" w:rsidRDefault="007B595D">
            <w:pPr>
              <w:pStyle w:val="TableParagraph"/>
              <w:spacing w:before="1" w:line="236" w:lineRule="exact"/>
              <w:ind w:left="106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формы:</w:t>
            </w:r>
          </w:p>
        </w:tc>
        <w:tc>
          <w:tcPr>
            <w:tcW w:w="4253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</w:tcPr>
          <w:p w:rsidR="000E467F" w:rsidRDefault="000E467F">
            <w:pPr>
              <w:pStyle w:val="TableParagraph"/>
              <w:rPr>
                <w:sz w:val="18"/>
              </w:rPr>
            </w:pPr>
          </w:p>
        </w:tc>
      </w:tr>
    </w:tbl>
    <w:p w:rsidR="000E467F" w:rsidRDefault="007B595D">
      <w:pPr>
        <w:pStyle w:val="a3"/>
        <w:spacing w:before="112"/>
        <w:ind w:left="392" w:right="218"/>
        <w:jc w:val="left"/>
      </w:pPr>
      <w:r>
        <w:t>Общее количество занятий в неделю в группах общеразвивающей направленности 16, по 3 занятия в день. В среду возможно проведение 4</w:t>
      </w:r>
      <w:r>
        <w:rPr>
          <w:spacing w:val="1"/>
        </w:rPr>
        <w:t xml:space="preserve"> </w:t>
      </w:r>
      <w:r>
        <w:t>занятий, одно из которых связно с двигательной активностью (физкультура на прогулке). Большинство занятий проводятся в первую половину</w:t>
      </w:r>
      <w:r>
        <w:rPr>
          <w:spacing w:val="-57"/>
        </w:rPr>
        <w:t xml:space="preserve"> </w:t>
      </w:r>
      <w:r>
        <w:t>дня, после дневного сна могут организовываться занятия по художественно-эстетической направленности, связанные с продуктивными видами</w:t>
      </w:r>
      <w:r>
        <w:rPr>
          <w:spacing w:val="-58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– до 30 минут</w:t>
      </w:r>
    </w:p>
    <w:p w:rsidR="000E467F" w:rsidRDefault="000E467F">
      <w:pPr>
        <w:sectPr w:rsidR="000E467F" w:rsidSect="0022127B">
          <w:pgSz w:w="16840" w:h="11910" w:orient="landscape"/>
          <w:pgMar w:top="1100" w:right="680" w:bottom="940" w:left="740" w:header="0" w:footer="677" w:gutter="0"/>
          <w:pgNumType w:start="1"/>
          <w:cols w:space="720"/>
        </w:sectPr>
      </w:pPr>
    </w:p>
    <w:p w:rsidR="009C4C93" w:rsidRPr="009C4C93" w:rsidRDefault="00290A1F" w:rsidP="00EA08BA">
      <w:pPr>
        <w:pStyle w:val="Heading4"/>
        <w:numPr>
          <w:ilvl w:val="1"/>
          <w:numId w:val="19"/>
        </w:numPr>
        <w:tabs>
          <w:tab w:val="left" w:pos="1593"/>
        </w:tabs>
        <w:spacing w:before="83" w:line="320" w:lineRule="exact"/>
        <w:ind w:left="1592" w:hanging="493"/>
        <w:jc w:val="center"/>
        <w:rPr>
          <w:sz w:val="28"/>
        </w:rPr>
      </w:pPr>
      <w:r>
        <w:lastRenderedPageBreak/>
        <w:t>3.</w:t>
      </w:r>
      <w:r w:rsidR="002A2646">
        <w:t>8</w:t>
      </w:r>
      <w:r>
        <w:t xml:space="preserve"> </w:t>
      </w:r>
      <w:r w:rsidR="007B595D">
        <w:t>Календарный</w:t>
      </w:r>
      <w:r w:rsidR="007B595D">
        <w:rPr>
          <w:spacing w:val="-11"/>
        </w:rPr>
        <w:t xml:space="preserve"> </w:t>
      </w:r>
      <w:r w:rsidR="007B595D">
        <w:t>план</w:t>
      </w:r>
      <w:r w:rsidR="007B595D">
        <w:rPr>
          <w:spacing w:val="-12"/>
        </w:rPr>
        <w:t xml:space="preserve"> </w:t>
      </w:r>
      <w:r w:rsidR="007B595D">
        <w:t>воспитательной</w:t>
      </w:r>
      <w:r w:rsidR="007B595D">
        <w:rPr>
          <w:spacing w:val="-7"/>
        </w:rPr>
        <w:t xml:space="preserve"> </w:t>
      </w:r>
      <w:r w:rsidR="007B595D">
        <w:t>работы</w:t>
      </w:r>
    </w:p>
    <w:p w:rsidR="000E467F" w:rsidRDefault="007B595D">
      <w:pPr>
        <w:pStyle w:val="a3"/>
        <w:ind w:left="392" w:right="454" w:firstLine="708"/>
      </w:pP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составленная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утверждаемого</w:t>
      </w:r>
      <w:r>
        <w:rPr>
          <w:spacing w:val="1"/>
        </w:rPr>
        <w:t xml:space="preserve"> </w:t>
      </w:r>
      <w:r>
        <w:t>ежегодно.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 порядке включаются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события, 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 перечне</w:t>
      </w:r>
      <w:r>
        <w:rPr>
          <w:spacing w:val="1"/>
        </w:rPr>
        <w:t xml:space="preserve"> </w:t>
      </w:r>
      <w:r>
        <w:t>основных государственных и 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памятных дат</w:t>
      </w:r>
      <w:r>
        <w:rPr>
          <w:spacing w:val="1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36.4</w:t>
      </w:r>
      <w:r>
        <w:rPr>
          <w:spacing w:val="3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образования)</w:t>
      </w:r>
    </w:p>
    <w:p w:rsidR="000E467F" w:rsidRDefault="000E467F">
      <w:pPr>
        <w:pStyle w:val="a3"/>
        <w:spacing w:before="10"/>
        <w:ind w:left="0"/>
        <w:jc w:val="left"/>
        <w:rPr>
          <w:sz w:val="15"/>
        </w:rPr>
      </w:pPr>
    </w:p>
    <w:p w:rsidR="000E467F" w:rsidRDefault="007B595D">
      <w:pPr>
        <w:spacing w:before="89"/>
        <w:ind w:left="13847" w:right="431"/>
        <w:jc w:val="center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</w:t>
      </w:r>
    </w:p>
    <w:p w:rsidR="000E467F" w:rsidRDefault="007B595D">
      <w:pPr>
        <w:spacing w:before="9"/>
        <w:ind w:left="797" w:right="431"/>
        <w:jc w:val="center"/>
        <w:rPr>
          <w:b/>
          <w:sz w:val="26"/>
        </w:rPr>
      </w:pPr>
      <w:r>
        <w:rPr>
          <w:b/>
          <w:sz w:val="26"/>
        </w:rPr>
        <w:t>Матрица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воспитательных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событий</w:t>
      </w:r>
    </w:p>
    <w:p w:rsidR="000E467F" w:rsidRDefault="000E467F">
      <w:pPr>
        <w:pStyle w:val="a3"/>
        <w:spacing w:before="5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820"/>
        <w:gridCol w:w="2396"/>
        <w:gridCol w:w="1960"/>
        <w:gridCol w:w="1980"/>
        <w:gridCol w:w="1960"/>
        <w:gridCol w:w="2044"/>
        <w:gridCol w:w="1285"/>
      </w:tblGrid>
      <w:tr w:rsidR="000E467F">
        <w:trPr>
          <w:trHeight w:val="2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0E467F">
        <w:trPr>
          <w:trHeight w:val="550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</w:t>
            </w:r>
          </w:p>
          <w:p w:rsidR="000E467F" w:rsidRDefault="007B595D">
            <w:pPr>
              <w:pStyle w:val="TableParagraph"/>
              <w:spacing w:line="259" w:lineRule="exact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line="271" w:lineRule="exact"/>
              <w:ind w:left="32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  <w:p w:rsidR="000E467F" w:rsidRDefault="007B595D">
            <w:pPr>
              <w:pStyle w:val="TableParagraph"/>
              <w:spacing w:line="259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5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5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59" w:lineRule="exact"/>
              <w:ind w:left="8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1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</w:t>
            </w:r>
          </w:p>
          <w:p w:rsidR="000E467F" w:rsidRDefault="007B595D">
            <w:pPr>
              <w:pStyle w:val="TableParagraph"/>
              <w:spacing w:line="259" w:lineRule="exact"/>
              <w:ind w:left="12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ское</w:t>
            </w:r>
          </w:p>
        </w:tc>
      </w:tr>
      <w:tr w:rsidR="000E467F">
        <w:trPr>
          <w:trHeight w:val="1382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E467F" w:rsidRDefault="007B595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before="131"/>
              <w:ind w:left="191" w:right="177" w:hanging="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</w:p>
          <w:p w:rsidR="000E467F" w:rsidRDefault="007B595D">
            <w:pPr>
              <w:pStyle w:val="TableParagraph"/>
              <w:ind w:left="111" w:right="95"/>
              <w:jc w:val="center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6" w:right="96" w:hanging="5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благотворительности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60" w:right="247" w:firstLine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ind w:left="120" w:right="1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чистого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</w:p>
          <w:p w:rsidR="000E467F" w:rsidRDefault="007B595D">
            <w:pPr>
              <w:pStyle w:val="TableParagraph"/>
              <w:spacing w:line="26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89" w:right="7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шарлотки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осенних пирогов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285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</w:tr>
      <w:tr w:rsidR="000E467F">
        <w:trPr>
          <w:trHeight w:val="826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67" w:lineRule="exact"/>
              <w:ind w:left="299" w:hanging="193"/>
              <w:rPr>
                <w:sz w:val="24"/>
              </w:rPr>
            </w:pPr>
            <w:r>
              <w:rPr>
                <w:sz w:val="24"/>
              </w:rPr>
              <w:t>Международны</w:t>
            </w:r>
          </w:p>
          <w:p w:rsidR="000E467F" w:rsidRDefault="007B595D">
            <w:pPr>
              <w:pStyle w:val="TableParagraph"/>
              <w:spacing w:line="270" w:lineRule="atLeast"/>
              <w:ind w:left="227" w:right="205" w:firstLine="72"/>
              <w:rPr>
                <w:sz w:val="24"/>
              </w:rPr>
            </w:pPr>
            <w:r>
              <w:rPr>
                <w:sz w:val="24"/>
              </w:rPr>
              <w:t>й день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1"/>
              <w:ind w:left="497" w:right="189" w:hanging="280"/>
              <w:rPr>
                <w:sz w:val="24"/>
              </w:rPr>
            </w:pPr>
            <w:r>
              <w:rPr>
                <w:sz w:val="24"/>
              </w:rPr>
              <w:t>День знаний (1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0E467F" w:rsidRDefault="007B595D">
            <w:pPr>
              <w:pStyle w:val="TableParagraph"/>
              <w:spacing w:line="270" w:lineRule="atLeast"/>
              <w:ind w:left="530" w:right="143" w:hanging="3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28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165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169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spacing w:before="1"/>
              <w:ind w:left="243" w:right="231" w:firstLine="72"/>
              <w:jc w:val="bot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день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spacing w:before="1"/>
              <w:ind w:left="340" w:right="322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  <w:p w:rsidR="000E467F" w:rsidRDefault="007B595D">
            <w:pPr>
              <w:pStyle w:val="TableParagraph"/>
              <w:ind w:left="329" w:right="312"/>
              <w:jc w:val="center"/>
              <w:rPr>
                <w:sz w:val="24"/>
              </w:rPr>
            </w:pPr>
            <w:r>
              <w:rPr>
                <w:sz w:val="24"/>
              </w:rPr>
              <w:t>(16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183"/>
              <w:ind w:left="408" w:right="277" w:hanging="12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 октября)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spacing w:before="1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зашиты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0E467F" w:rsidRDefault="007B595D">
            <w:pPr>
              <w:pStyle w:val="TableParagraph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(4 октября)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spacing w:before="1"/>
              <w:ind w:left="617" w:right="363" w:hanging="2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0E467F" w:rsidRDefault="007B595D">
            <w:pPr>
              <w:pStyle w:val="TableParagraph"/>
              <w:ind w:left="413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2044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62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октября)</w:t>
            </w:r>
          </w:p>
        </w:tc>
      </w:tr>
      <w:tr w:rsidR="000E467F">
        <w:trPr>
          <w:trHeight w:val="1654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116" w:right="96" w:hanging="4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ind w:left="104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Бабушек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</w:p>
          <w:p w:rsidR="000E467F" w:rsidRDefault="007B595D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(28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204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37" w:right="126" w:hanging="1"/>
              <w:jc w:val="center"/>
              <w:rPr>
                <w:sz w:val="24"/>
              </w:rPr>
            </w:pPr>
            <w:r>
              <w:rPr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(28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октября)</w:t>
            </w:r>
          </w:p>
        </w:tc>
      </w:tr>
      <w:tr w:rsidR="000E467F">
        <w:trPr>
          <w:trHeight w:val="278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9" w:lineRule="exact"/>
              <w:ind w:left="2824" w:right="2815"/>
              <w:jc w:val="center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«Осенины»</w:t>
            </w:r>
          </w:p>
        </w:tc>
      </w:tr>
    </w:tbl>
    <w:p w:rsidR="000E467F" w:rsidRDefault="000E467F">
      <w:pPr>
        <w:spacing w:line="259" w:lineRule="exact"/>
        <w:jc w:val="center"/>
        <w:rPr>
          <w:sz w:val="24"/>
        </w:rPr>
        <w:sectPr w:rsidR="000E467F">
          <w:pgSz w:w="16840" w:h="11910" w:orient="landscape"/>
          <w:pgMar w:top="1100" w:right="680" w:bottom="940" w:left="740" w:header="0" w:footer="677" w:gutter="0"/>
          <w:cols w:space="720"/>
        </w:sectPr>
      </w:pPr>
    </w:p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820"/>
        <w:gridCol w:w="2396"/>
        <w:gridCol w:w="1960"/>
        <w:gridCol w:w="1980"/>
        <w:gridCol w:w="1960"/>
        <w:gridCol w:w="2044"/>
        <w:gridCol w:w="1285"/>
      </w:tblGrid>
      <w:tr w:rsidR="000E467F">
        <w:trPr>
          <w:trHeight w:val="2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0E467F">
        <w:trPr>
          <w:trHeight w:val="549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</w:t>
            </w:r>
          </w:p>
          <w:p w:rsidR="000E467F" w:rsidRDefault="007B595D">
            <w:pPr>
              <w:pStyle w:val="TableParagraph"/>
              <w:spacing w:line="259" w:lineRule="exact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line="271" w:lineRule="exact"/>
              <w:ind w:left="32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  <w:p w:rsidR="000E467F" w:rsidRDefault="007B595D">
            <w:pPr>
              <w:pStyle w:val="TableParagraph"/>
              <w:spacing w:line="259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59" w:lineRule="exact"/>
              <w:ind w:left="8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1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</w:t>
            </w:r>
          </w:p>
          <w:p w:rsidR="000E467F" w:rsidRDefault="007B595D">
            <w:pPr>
              <w:pStyle w:val="TableParagraph"/>
              <w:spacing w:line="259" w:lineRule="exact"/>
              <w:ind w:left="12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ское</w:t>
            </w:r>
          </w:p>
        </w:tc>
      </w:tr>
      <w:tr w:rsidR="000E467F">
        <w:trPr>
          <w:trHeight w:val="1658"/>
        </w:trPr>
        <w:tc>
          <w:tcPr>
            <w:tcW w:w="1264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E467F" w:rsidRDefault="007B595D"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319" w:right="309" w:firstLine="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 (4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ind w:left="136" w:right="125" w:hanging="2"/>
              <w:jc w:val="center"/>
              <w:rPr>
                <w:sz w:val="24"/>
              </w:rPr>
            </w:pPr>
            <w:r>
              <w:rPr>
                <w:sz w:val="24"/>
              </w:rPr>
              <w:t>День милиции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0E467F" w:rsidRDefault="007B595D">
            <w:pPr>
              <w:pStyle w:val="TableParagraph"/>
              <w:spacing w:line="270" w:lineRule="atLeas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внутренних дел)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352" w:right="99" w:hanging="220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телевидения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(21 ноября)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0E467F" w:rsidRDefault="007B595D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(27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2044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0E467F" w:rsidRDefault="000E467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17" w:right="103" w:hanging="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Самуила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</w:tr>
      <w:tr w:rsidR="000E467F">
        <w:trPr>
          <w:trHeight w:val="1654"/>
        </w:trPr>
        <w:tc>
          <w:tcPr>
            <w:tcW w:w="1264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147" w:right="141" w:firstLine="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 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0E467F" w:rsidRDefault="007B595D">
            <w:pPr>
              <w:pStyle w:val="TableParagraph"/>
              <w:spacing w:line="270" w:lineRule="atLeast"/>
              <w:ind w:left="323" w:right="309" w:hanging="4"/>
              <w:jc w:val="center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spacing w:before="1"/>
              <w:ind w:left="116" w:right="1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42" w:right="132" w:firstLine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ноября)</w:t>
            </w:r>
          </w:p>
        </w:tc>
      </w:tr>
      <w:tr w:rsidR="000E467F">
        <w:trPr>
          <w:trHeight w:val="1933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4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31" w:right="218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182"/>
              <w:ind w:left="332" w:right="3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 декабря)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  <w:p w:rsidR="000E467F" w:rsidRDefault="007B595D">
            <w:pPr>
              <w:pStyle w:val="TableParagraph"/>
              <w:ind w:left="120" w:right="106"/>
              <w:jc w:val="center"/>
              <w:rPr>
                <w:sz w:val="24"/>
              </w:rPr>
            </w:pPr>
            <w:r>
              <w:rPr>
                <w:sz w:val="24"/>
              </w:rPr>
              <w:t>(28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205"/>
              <w:ind w:left="329" w:right="315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(волонтера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0E467F" w:rsidRDefault="007B595D">
            <w:pPr>
              <w:pStyle w:val="TableParagraph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(5 декабря)</w:t>
            </w: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414" w:right="208" w:hanging="172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хоккея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 декабря)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33" w:right="122" w:hanging="1"/>
              <w:jc w:val="center"/>
              <w:rPr>
                <w:sz w:val="24"/>
              </w:rPr>
            </w:pPr>
            <w:r>
              <w:rPr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0E467F" w:rsidRDefault="007B595D">
            <w:pPr>
              <w:pStyle w:val="TableParagraph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(8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декабря)</w:t>
            </w:r>
          </w:p>
        </w:tc>
      </w:tr>
      <w:tr w:rsidR="000E467F">
        <w:trPr>
          <w:trHeight w:val="1654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День 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 декабря)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1"/>
              <w:ind w:left="312" w:right="299" w:firstLine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(12 декабря)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30" w:right="119" w:firstLine="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заворачив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декабря)</w:t>
            </w:r>
          </w:p>
        </w:tc>
      </w:tr>
      <w:tr w:rsidR="000E467F">
        <w:trPr>
          <w:trHeight w:val="278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4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0E467F">
        <w:trPr>
          <w:trHeight w:val="1382"/>
        </w:trPr>
        <w:tc>
          <w:tcPr>
            <w:tcW w:w="1264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163" w:right="148" w:firstLine="44"/>
              <w:jc w:val="both"/>
              <w:rPr>
                <w:sz w:val="24"/>
              </w:rPr>
            </w:pPr>
            <w:r>
              <w:rPr>
                <w:sz w:val="24"/>
              </w:rPr>
              <w:t>День 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0E467F" w:rsidRDefault="007B595D">
            <w:pPr>
              <w:pStyle w:val="TableParagraph"/>
              <w:spacing w:line="270" w:lineRule="atLeast"/>
              <w:ind w:left="475" w:right="252" w:hanging="196"/>
              <w:rPr>
                <w:sz w:val="24"/>
              </w:rPr>
            </w:pPr>
            <w:r>
              <w:rPr>
                <w:sz w:val="24"/>
              </w:rPr>
              <w:t>фашистской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300" w:right="286" w:firstLine="5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(24 января)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417" w:right="396" w:firstLine="44"/>
              <w:rPr>
                <w:sz w:val="24"/>
              </w:rPr>
            </w:pPr>
            <w:r>
              <w:rPr>
                <w:sz w:val="24"/>
              </w:rPr>
              <w:t>День Лего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E467F" w:rsidRDefault="007B595D">
            <w:pPr>
              <w:pStyle w:val="TableParagraph"/>
              <w:ind w:left="99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«спасибо» </w:t>
            </w:r>
            <w:r>
              <w:rPr>
                <w:spacing w:val="-1"/>
                <w:sz w:val="24"/>
              </w:rPr>
              <w:t>(11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454" w:right="223" w:hanging="20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</w:t>
            </w:r>
          </w:p>
        </w:tc>
        <w:tc>
          <w:tcPr>
            <w:tcW w:w="1285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</w:tr>
    </w:tbl>
    <w:p w:rsidR="000E467F" w:rsidRDefault="000E467F">
      <w:pPr>
        <w:rPr>
          <w:sz w:val="24"/>
        </w:rPr>
        <w:sectPr w:rsidR="000E467F">
          <w:pgSz w:w="16840" w:h="11910" w:orient="landscape"/>
          <w:pgMar w:top="1100" w:right="680" w:bottom="860" w:left="740" w:header="0" w:footer="677" w:gutter="0"/>
          <w:cols w:space="720"/>
        </w:sectPr>
      </w:pPr>
    </w:p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820"/>
        <w:gridCol w:w="2396"/>
        <w:gridCol w:w="1960"/>
        <w:gridCol w:w="1980"/>
        <w:gridCol w:w="1960"/>
        <w:gridCol w:w="2044"/>
        <w:gridCol w:w="1285"/>
      </w:tblGrid>
      <w:tr w:rsidR="000E467F">
        <w:trPr>
          <w:trHeight w:val="2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0E467F">
        <w:trPr>
          <w:trHeight w:val="549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</w:t>
            </w:r>
          </w:p>
          <w:p w:rsidR="000E467F" w:rsidRDefault="007B595D">
            <w:pPr>
              <w:pStyle w:val="TableParagraph"/>
              <w:spacing w:line="259" w:lineRule="exact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line="271" w:lineRule="exact"/>
              <w:ind w:left="32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  <w:p w:rsidR="000E467F" w:rsidRDefault="007B595D">
            <w:pPr>
              <w:pStyle w:val="TableParagraph"/>
              <w:spacing w:line="259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59" w:lineRule="exact"/>
              <w:ind w:left="8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1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</w:t>
            </w:r>
          </w:p>
          <w:p w:rsidR="000E467F" w:rsidRDefault="007B595D">
            <w:pPr>
              <w:pStyle w:val="TableParagraph"/>
              <w:spacing w:line="259" w:lineRule="exact"/>
              <w:ind w:left="12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ское</w:t>
            </w:r>
          </w:p>
        </w:tc>
      </w:tr>
      <w:tr w:rsidR="000E467F">
        <w:trPr>
          <w:trHeight w:val="278"/>
        </w:trPr>
        <w:tc>
          <w:tcPr>
            <w:tcW w:w="1264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58" w:lineRule="exact"/>
              <w:ind w:left="335"/>
              <w:rPr>
                <w:sz w:val="24"/>
              </w:rPr>
            </w:pPr>
            <w:r>
              <w:rPr>
                <w:sz w:val="24"/>
              </w:rPr>
              <w:t>(27 января)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</w:tcPr>
          <w:p w:rsidR="000E467F" w:rsidRDefault="000E467F">
            <w:pPr>
              <w:pStyle w:val="TableParagraph"/>
              <w:rPr>
                <w:sz w:val="20"/>
              </w:rPr>
            </w:pPr>
          </w:p>
        </w:tc>
      </w:tr>
      <w:tr w:rsidR="000E467F">
        <w:trPr>
          <w:trHeight w:val="1102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E467F" w:rsidRDefault="007B595D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235" w:right="225" w:firstLine="5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0E467F" w:rsidRDefault="007B595D">
            <w:pPr>
              <w:pStyle w:val="TableParagraph"/>
              <w:spacing w:line="263" w:lineRule="exact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(10 февраля)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E467F" w:rsidRDefault="007B595D">
            <w:pPr>
              <w:pStyle w:val="TableParagraph"/>
              <w:ind w:left="148" w:right="127" w:hanging="6"/>
              <w:jc w:val="center"/>
              <w:rPr>
                <w:sz w:val="24"/>
              </w:rPr>
            </w:pPr>
            <w:r>
              <w:rPr>
                <w:sz w:val="24"/>
              </w:rPr>
              <w:t>День спонтанного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 февраля)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ind w:left="388" w:right="376" w:firstLine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</w:p>
          <w:p w:rsidR="000E467F" w:rsidRDefault="007B595D">
            <w:pPr>
              <w:pStyle w:val="TableParagraph"/>
              <w:spacing w:line="263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февраля)</w:t>
            </w:r>
          </w:p>
        </w:tc>
        <w:tc>
          <w:tcPr>
            <w:tcW w:w="1980" w:type="dxa"/>
            <w:vMerge w:val="restart"/>
          </w:tcPr>
          <w:p w:rsidR="000E467F" w:rsidRDefault="000E467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137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День кита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млекопитающих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 февраля)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E467F" w:rsidRDefault="007B595D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21 февраля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(ЮНЕСКО)</w:t>
            </w: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85" w:type="dxa"/>
            <w:vMerge w:val="restart"/>
          </w:tcPr>
          <w:p w:rsidR="000E467F" w:rsidRDefault="000E467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318" w:right="302" w:firstLine="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Агнии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</w:p>
          <w:p w:rsidR="000E467F" w:rsidRDefault="007B595D">
            <w:pPr>
              <w:pStyle w:val="TableParagraph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февраля)</w:t>
            </w:r>
          </w:p>
        </w:tc>
      </w:tr>
      <w:tr w:rsidR="000E467F">
        <w:trPr>
          <w:trHeight w:val="1106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363" w:right="336" w:firstLine="2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защитника</w:t>
            </w:r>
          </w:p>
          <w:p w:rsidR="000E467F" w:rsidRDefault="007B595D">
            <w:pPr>
              <w:pStyle w:val="TableParagraph"/>
              <w:spacing w:line="270" w:lineRule="atLeast"/>
              <w:ind w:left="263" w:right="246" w:firstLine="128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1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компьютерщика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(14 февраля)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before="131"/>
              <w:ind w:left="177" w:right="142" w:hanging="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128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13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23" w:right="208"/>
              <w:jc w:val="center"/>
              <w:rPr>
                <w:sz w:val="24"/>
              </w:rPr>
            </w:pPr>
            <w:r>
              <w:rPr>
                <w:sz w:val="24"/>
              </w:rPr>
              <w:t>День моряка-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 марта)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E467F" w:rsidRDefault="007B595D">
            <w:pPr>
              <w:pStyle w:val="TableParagraph"/>
              <w:ind w:left="148" w:right="129" w:firstLine="812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0E467F" w:rsidRDefault="007B595D">
            <w:pPr>
              <w:pStyle w:val="TableParagraph"/>
              <w:ind w:left="736"/>
              <w:rPr>
                <w:sz w:val="24"/>
              </w:rPr>
            </w:pPr>
            <w:r>
              <w:rPr>
                <w:sz w:val="24"/>
              </w:rPr>
              <w:t>(3 марта)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E467F" w:rsidRDefault="007B595D">
            <w:pPr>
              <w:pStyle w:val="TableParagraph"/>
              <w:ind w:left="97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кукольника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(21 марта)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181" w:right="102" w:hanging="52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кошек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04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 день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</w:p>
          <w:p w:rsidR="000E467F" w:rsidRDefault="007B595D">
            <w:pPr>
              <w:pStyle w:val="TableParagraph"/>
              <w:spacing w:line="263" w:lineRule="exact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марта)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26" w:right="1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0E467F" w:rsidRDefault="007B595D">
            <w:pPr>
              <w:pStyle w:val="TableParagraph"/>
              <w:spacing w:line="263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(27 марта)</w:t>
            </w:r>
          </w:p>
        </w:tc>
      </w:tr>
      <w:tr w:rsidR="000E467F">
        <w:trPr>
          <w:trHeight w:val="1382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</w:p>
          <w:p w:rsidR="000E467F" w:rsidRDefault="007B595D">
            <w:pPr>
              <w:pStyle w:val="TableParagraph"/>
              <w:spacing w:line="263" w:lineRule="exact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марта)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432" w:right="378" w:hanging="44"/>
              <w:jc w:val="both"/>
              <w:rPr>
                <w:sz w:val="24"/>
              </w:rPr>
            </w:pPr>
            <w:r>
              <w:rPr>
                <w:sz w:val="24"/>
              </w:rPr>
              <w:t>Сороки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жаворонки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333" w:right="90" w:hanging="224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счастья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 марта)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before="131"/>
              <w:ind w:left="305" w:right="113" w:firstLine="540"/>
              <w:rPr>
                <w:sz w:val="24"/>
              </w:rPr>
            </w:pPr>
            <w:r>
              <w:rPr>
                <w:spacing w:val="-1"/>
                <w:sz w:val="24"/>
              </w:rPr>
              <w:t>Всемирны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 (19</w:t>
            </w:r>
          </w:p>
          <w:p w:rsidR="000E467F" w:rsidRDefault="007B595D">
            <w:pPr>
              <w:pStyle w:val="TableParagraph"/>
              <w:ind w:left="690"/>
              <w:rPr>
                <w:sz w:val="24"/>
              </w:rPr>
            </w:pPr>
            <w:r>
              <w:rPr>
                <w:sz w:val="24"/>
              </w:rPr>
              <w:t>марта)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25" w:right="108" w:firstLine="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Чуковског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E467F" w:rsidRDefault="007B595D">
            <w:pPr>
              <w:pStyle w:val="TableParagraph"/>
              <w:spacing w:line="263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(31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</w:tr>
      <w:tr w:rsidR="000E467F">
        <w:trPr>
          <w:trHeight w:val="826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ресурсов</w:t>
            </w:r>
          </w:p>
          <w:p w:rsidR="000E467F" w:rsidRDefault="007B595D">
            <w:pPr>
              <w:pStyle w:val="TableParagraph"/>
              <w:spacing w:line="263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(22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</w:tr>
      <w:tr w:rsidR="000E467F">
        <w:trPr>
          <w:trHeight w:val="278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sz w:val="24"/>
              </w:rPr>
            </w:pPr>
            <w:r>
              <w:rPr>
                <w:sz w:val="24"/>
              </w:rPr>
              <w:t>Утренники,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0E467F">
        <w:trPr>
          <w:trHeight w:val="13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E467F" w:rsidRDefault="007B595D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2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E467F" w:rsidRDefault="007B595D">
            <w:pPr>
              <w:pStyle w:val="TableParagraph"/>
              <w:ind w:left="195" w:right="184" w:firstLine="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космонавтики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84" w:right="257" w:firstLine="56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97" w:right="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0E467F" w:rsidRDefault="007B595D"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0E467F" w:rsidRDefault="007B595D">
            <w:pPr>
              <w:pStyle w:val="TableParagraph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(23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0E467F" w:rsidRDefault="007B595D">
            <w:pPr>
              <w:pStyle w:val="TableParagraph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18" w:right="107" w:firstLine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0E467F" w:rsidRDefault="007B595D">
            <w:pPr>
              <w:pStyle w:val="TableParagraph"/>
              <w:spacing w:line="270" w:lineRule="atLeas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анимации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0E467F">
        <w:trPr>
          <w:trHeight w:val="825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before="129"/>
              <w:ind w:left="628" w:right="524" w:hanging="72"/>
              <w:rPr>
                <w:sz w:val="24"/>
              </w:rPr>
            </w:pPr>
            <w:r>
              <w:rPr>
                <w:sz w:val="24"/>
              </w:rPr>
              <w:t>День донора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line="270" w:lineRule="exact"/>
              <w:ind w:left="160" w:hanging="4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0E467F" w:rsidRDefault="007B595D">
            <w:pPr>
              <w:pStyle w:val="TableParagraph"/>
              <w:spacing w:line="270" w:lineRule="atLeast"/>
              <w:ind w:left="404" w:right="132" w:hanging="2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Скорой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line="270" w:lineRule="exact"/>
              <w:ind w:left="317" w:firstLine="416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0E467F" w:rsidRDefault="007B595D">
            <w:pPr>
              <w:pStyle w:val="TableParagraph"/>
              <w:spacing w:line="270" w:lineRule="atLeast"/>
              <w:ind w:left="417" w:right="297" w:hanging="100"/>
              <w:rPr>
                <w:sz w:val="24"/>
              </w:rPr>
            </w:pPr>
            <w:r>
              <w:rPr>
                <w:spacing w:val="-2"/>
                <w:sz w:val="24"/>
              </w:rPr>
              <w:t>подснежника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29"/>
              <w:ind w:left="405" w:right="322" w:hanging="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дочери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0" w:lineRule="exact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0E467F" w:rsidRDefault="007B595D">
            <w:pPr>
              <w:pStyle w:val="TableParagraph"/>
              <w:spacing w:line="270" w:lineRule="atLeast"/>
              <w:ind w:left="450" w:right="430" w:hanging="6"/>
              <w:jc w:val="center"/>
              <w:rPr>
                <w:sz w:val="24"/>
              </w:rPr>
            </w:pPr>
            <w:r>
              <w:rPr>
                <w:sz w:val="24"/>
              </w:rPr>
              <w:t>день цирка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0" w:lineRule="exact"/>
              <w:ind w:left="258" w:hanging="96"/>
              <w:rPr>
                <w:sz w:val="24"/>
              </w:rPr>
            </w:pPr>
            <w:r>
              <w:rPr>
                <w:sz w:val="24"/>
              </w:rPr>
              <w:t>Междуна</w:t>
            </w:r>
          </w:p>
          <w:p w:rsidR="000E467F" w:rsidRDefault="007B595D">
            <w:pPr>
              <w:pStyle w:val="TableParagraph"/>
              <w:spacing w:line="270" w:lineRule="atLeast"/>
              <w:ind w:left="410" w:right="228" w:hanging="152"/>
              <w:rPr>
                <w:sz w:val="24"/>
              </w:rPr>
            </w:pPr>
            <w:r>
              <w:rPr>
                <w:spacing w:val="-2"/>
                <w:sz w:val="24"/>
              </w:rPr>
              <w:t>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0E467F" w:rsidRDefault="000E467F">
      <w:pPr>
        <w:spacing w:line="270" w:lineRule="atLeast"/>
        <w:rPr>
          <w:sz w:val="24"/>
        </w:rPr>
        <w:sectPr w:rsidR="000E467F">
          <w:pgSz w:w="16840" w:h="11910" w:orient="landscape"/>
          <w:pgMar w:top="1100" w:right="680" w:bottom="860" w:left="740" w:header="0" w:footer="677" w:gutter="0"/>
          <w:cols w:space="720"/>
        </w:sectPr>
      </w:pPr>
    </w:p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820"/>
        <w:gridCol w:w="2396"/>
        <w:gridCol w:w="1960"/>
        <w:gridCol w:w="1980"/>
        <w:gridCol w:w="1960"/>
        <w:gridCol w:w="2044"/>
        <w:gridCol w:w="1285"/>
      </w:tblGrid>
      <w:tr w:rsidR="000E467F">
        <w:trPr>
          <w:trHeight w:val="2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0E467F">
        <w:trPr>
          <w:trHeight w:val="549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</w:t>
            </w:r>
          </w:p>
          <w:p w:rsidR="000E467F" w:rsidRDefault="007B595D">
            <w:pPr>
              <w:pStyle w:val="TableParagraph"/>
              <w:spacing w:line="259" w:lineRule="exact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line="271" w:lineRule="exact"/>
              <w:ind w:left="32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  <w:p w:rsidR="000E467F" w:rsidRDefault="007B595D">
            <w:pPr>
              <w:pStyle w:val="TableParagraph"/>
              <w:spacing w:line="259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59" w:lineRule="exact"/>
              <w:ind w:left="8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1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</w:t>
            </w:r>
          </w:p>
          <w:p w:rsidR="000E467F" w:rsidRDefault="007B595D">
            <w:pPr>
              <w:pStyle w:val="TableParagraph"/>
              <w:spacing w:line="259" w:lineRule="exact"/>
              <w:ind w:left="12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ское</w:t>
            </w:r>
          </w:p>
        </w:tc>
      </w:tr>
      <w:tr w:rsidR="000E467F">
        <w:trPr>
          <w:trHeight w:val="830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044" w:type="dxa"/>
            <w:vMerge w:val="restart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482" w:right="141" w:hanging="308"/>
              <w:rPr>
                <w:sz w:val="24"/>
              </w:rPr>
            </w:pPr>
            <w:r>
              <w:rPr>
                <w:spacing w:val="-4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</w:p>
          <w:p w:rsidR="000E467F" w:rsidRDefault="007B595D">
            <w:pPr>
              <w:pStyle w:val="TableParagraph"/>
              <w:spacing w:line="263" w:lineRule="exact"/>
              <w:ind w:left="258"/>
              <w:rPr>
                <w:sz w:val="24"/>
              </w:rPr>
            </w:pPr>
            <w:r>
              <w:rPr>
                <w:sz w:val="24"/>
              </w:rPr>
              <w:t>апреля)</w:t>
            </w:r>
          </w:p>
        </w:tc>
      </w:tr>
      <w:tr w:rsidR="000E467F">
        <w:trPr>
          <w:trHeight w:val="1378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62" w:right="151" w:hanging="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(29</w:t>
            </w:r>
          </w:p>
          <w:p w:rsidR="000E467F" w:rsidRDefault="007B595D">
            <w:pPr>
              <w:pStyle w:val="TableParagraph"/>
              <w:spacing w:line="263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апреля)</w:t>
            </w:r>
          </w:p>
        </w:tc>
      </w:tr>
      <w:tr w:rsidR="000E467F">
        <w:trPr>
          <w:trHeight w:val="303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2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202"/>
              <w:ind w:left="336" w:right="319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202"/>
              <w:ind w:left="106" w:right="89"/>
              <w:jc w:val="center"/>
              <w:rPr>
                <w:sz w:val="24"/>
              </w:rPr>
            </w:pPr>
            <w:r>
              <w:rPr>
                <w:sz w:val="24"/>
              </w:rPr>
              <w:t>День весны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0E467F" w:rsidRDefault="007B595D">
            <w:pPr>
              <w:pStyle w:val="TableParagraph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(1 мая)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E467F" w:rsidRDefault="007B595D">
            <w:pPr>
              <w:pStyle w:val="TableParagraph"/>
              <w:ind w:left="308" w:right="103" w:hanging="180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пчел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 мая)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E467F" w:rsidRDefault="007B595D">
            <w:pPr>
              <w:pStyle w:val="TableParagraph"/>
              <w:ind w:left="173" w:right="159" w:firstLine="120"/>
              <w:jc w:val="both"/>
              <w:rPr>
                <w:sz w:val="24"/>
              </w:rPr>
            </w:pPr>
            <w:r>
              <w:rPr>
                <w:sz w:val="24"/>
              </w:rPr>
              <w:t>День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204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0E467F" w:rsidRDefault="007B595D">
            <w:pPr>
              <w:pStyle w:val="TableParagraph"/>
              <w:ind w:left="162" w:right="1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 мая)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21" w:right="109" w:hanging="6"/>
              <w:jc w:val="center"/>
              <w:rPr>
                <w:sz w:val="24"/>
              </w:rPr>
            </w:pPr>
            <w:r>
              <w:rPr>
                <w:sz w:val="24"/>
              </w:rPr>
              <w:t>Междуна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культурно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(21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</w:tr>
      <w:tr w:rsidR="000E467F">
        <w:trPr>
          <w:trHeight w:val="1378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72" w:right="252" w:firstLine="64"/>
              <w:jc w:val="both"/>
              <w:rPr>
                <w:sz w:val="24"/>
              </w:rPr>
            </w:pPr>
            <w:r>
              <w:rPr>
                <w:sz w:val="24"/>
              </w:rPr>
              <w:t>День 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80" w:right="273" w:firstLine="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(27 мая)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637" w:right="379" w:hanging="232"/>
              <w:rPr>
                <w:sz w:val="24"/>
              </w:rPr>
            </w:pPr>
            <w:r>
              <w:rPr>
                <w:sz w:val="24"/>
              </w:rPr>
              <w:t>День радио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(7 мая)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04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0E467F" w:rsidRDefault="007B595D">
            <w:pPr>
              <w:pStyle w:val="TableParagraph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(14 мая)</w:t>
            </w:r>
          </w:p>
        </w:tc>
        <w:tc>
          <w:tcPr>
            <w:tcW w:w="204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21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  <w:p w:rsidR="000E467F" w:rsidRDefault="007B595D">
            <w:pPr>
              <w:pStyle w:val="TableParagraph"/>
              <w:spacing w:line="263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(18 мая)</w:t>
            </w:r>
          </w:p>
        </w:tc>
      </w:tr>
      <w:tr w:rsidR="000E467F">
        <w:trPr>
          <w:trHeight w:val="1106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7B595D">
            <w:pPr>
              <w:pStyle w:val="TableParagraph"/>
              <w:spacing w:before="229"/>
              <w:ind w:left="33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before="131"/>
              <w:ind w:left="111" w:right="100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232" w:right="213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защиты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536" w:right="281" w:hanging="228"/>
              <w:rPr>
                <w:sz w:val="24"/>
              </w:rPr>
            </w:pPr>
            <w:r>
              <w:rPr>
                <w:spacing w:val="-1"/>
                <w:sz w:val="24"/>
              </w:rPr>
              <w:t>День эколога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1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21" w:right="105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донора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before="131"/>
              <w:ind w:left="89" w:right="7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</w:p>
          <w:p w:rsidR="000E467F" w:rsidRDefault="007B595D">
            <w:pPr>
              <w:pStyle w:val="TableParagraph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50" w:right="139" w:firstLine="12"/>
              <w:jc w:val="both"/>
              <w:rPr>
                <w:sz w:val="24"/>
              </w:rPr>
            </w:pPr>
            <w:r>
              <w:rPr>
                <w:sz w:val="24"/>
              </w:rPr>
              <w:t>Пушкинс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</w:p>
          <w:p w:rsidR="000E467F" w:rsidRDefault="007B595D">
            <w:pPr>
              <w:pStyle w:val="TableParagraph"/>
              <w:spacing w:line="263" w:lineRule="exact"/>
              <w:ind w:left="330"/>
              <w:rPr>
                <w:sz w:val="24"/>
              </w:rPr>
            </w:pPr>
            <w:r>
              <w:rPr>
                <w:sz w:val="24"/>
              </w:rPr>
              <w:t>июня)</w:t>
            </w:r>
          </w:p>
        </w:tc>
      </w:tr>
      <w:tr w:rsidR="000E467F">
        <w:trPr>
          <w:trHeight w:val="826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before="131"/>
              <w:ind w:left="407" w:right="236" w:hanging="145"/>
              <w:rPr>
                <w:sz w:val="24"/>
              </w:rPr>
            </w:pPr>
            <w:r>
              <w:rPr>
                <w:sz w:val="24"/>
              </w:rPr>
              <w:t>День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1"/>
              <w:ind w:left="476" w:right="304" w:hanging="144"/>
              <w:rPr>
                <w:sz w:val="24"/>
              </w:rPr>
            </w:pPr>
            <w:r>
              <w:rPr>
                <w:sz w:val="24"/>
              </w:rPr>
              <w:t>День моряка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1"/>
              <w:ind w:left="112" w:right="85" w:firstLine="16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67" w:lineRule="exact"/>
              <w:ind w:left="89" w:right="70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E467F" w:rsidRDefault="007B595D">
            <w:pPr>
              <w:pStyle w:val="TableParagraph"/>
              <w:spacing w:line="270" w:lineRule="atLeast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велосипеда (3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67" w:lineRule="exact"/>
              <w:ind w:left="258" w:hanging="96"/>
              <w:rPr>
                <w:sz w:val="24"/>
              </w:rPr>
            </w:pPr>
            <w:r>
              <w:rPr>
                <w:sz w:val="24"/>
              </w:rPr>
              <w:t>Междуна</w:t>
            </w:r>
          </w:p>
          <w:p w:rsidR="000E467F" w:rsidRDefault="007B595D">
            <w:pPr>
              <w:pStyle w:val="TableParagraph"/>
              <w:spacing w:line="270" w:lineRule="atLeast"/>
              <w:ind w:left="410" w:right="228" w:hanging="152"/>
              <w:rPr>
                <w:sz w:val="24"/>
              </w:rPr>
            </w:pPr>
            <w:r>
              <w:rPr>
                <w:spacing w:val="-2"/>
                <w:sz w:val="24"/>
              </w:rPr>
              <w:t>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0E467F" w:rsidRDefault="000E467F">
      <w:pPr>
        <w:spacing w:line="270" w:lineRule="atLeast"/>
        <w:rPr>
          <w:sz w:val="24"/>
        </w:rPr>
        <w:sectPr w:rsidR="000E467F">
          <w:pgSz w:w="16840" w:h="11910" w:orient="landscape"/>
          <w:pgMar w:top="1100" w:right="680" w:bottom="860" w:left="740" w:header="0" w:footer="677" w:gutter="0"/>
          <w:cols w:space="720"/>
        </w:sectPr>
      </w:pPr>
    </w:p>
    <w:p w:rsidR="000E467F" w:rsidRDefault="000E467F">
      <w:pPr>
        <w:pStyle w:val="a3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820"/>
        <w:gridCol w:w="2396"/>
        <w:gridCol w:w="1960"/>
        <w:gridCol w:w="1980"/>
        <w:gridCol w:w="1960"/>
        <w:gridCol w:w="2044"/>
        <w:gridCol w:w="1285"/>
      </w:tblGrid>
      <w:tr w:rsidR="000E467F">
        <w:trPr>
          <w:trHeight w:val="278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3445" w:type="dxa"/>
            <w:gridSpan w:val="7"/>
          </w:tcPr>
          <w:p w:rsidR="000E467F" w:rsidRDefault="007B595D">
            <w:pPr>
              <w:pStyle w:val="TableParagraph"/>
              <w:spacing w:line="258" w:lineRule="exact"/>
              <w:ind w:left="2824" w:right="2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0E467F">
        <w:trPr>
          <w:trHeight w:val="549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1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</w:t>
            </w:r>
          </w:p>
          <w:p w:rsidR="000E467F" w:rsidRDefault="007B595D">
            <w:pPr>
              <w:pStyle w:val="TableParagraph"/>
              <w:spacing w:line="259" w:lineRule="exact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line="271" w:lineRule="exact"/>
              <w:ind w:left="322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</w:p>
          <w:p w:rsidR="000E467F" w:rsidRDefault="007B595D">
            <w:pPr>
              <w:pStyle w:val="TableParagraph"/>
              <w:spacing w:line="259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0" w:type="dxa"/>
          </w:tcPr>
          <w:p w:rsidR="000E467F" w:rsidRDefault="007B595D">
            <w:pPr>
              <w:pStyle w:val="TableParagraph"/>
              <w:spacing w:before="13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4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5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59" w:lineRule="exact"/>
              <w:ind w:left="8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spacing w:line="271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</w:t>
            </w:r>
          </w:p>
          <w:p w:rsidR="000E467F" w:rsidRDefault="007B595D">
            <w:pPr>
              <w:pStyle w:val="TableParagraph"/>
              <w:spacing w:line="259" w:lineRule="exact"/>
              <w:ind w:left="124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ское</w:t>
            </w:r>
          </w:p>
        </w:tc>
      </w:tr>
      <w:tr w:rsidR="000E467F">
        <w:trPr>
          <w:trHeight w:val="830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spacing w:line="271" w:lineRule="exact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E467F" w:rsidRDefault="007B595D">
            <w:pPr>
              <w:pStyle w:val="TableParagraph"/>
              <w:spacing w:line="270" w:lineRule="atLeas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скорби (22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2396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rPr>
                <w:sz w:val="24"/>
              </w:rPr>
            </w:pPr>
          </w:p>
        </w:tc>
        <w:tc>
          <w:tcPr>
            <w:tcW w:w="2044" w:type="dxa"/>
          </w:tcPr>
          <w:p w:rsidR="000E467F" w:rsidRDefault="007B595D">
            <w:pPr>
              <w:pStyle w:val="TableParagraph"/>
              <w:spacing w:line="271" w:lineRule="exact"/>
              <w:ind w:left="89" w:right="70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E467F" w:rsidRDefault="007B595D">
            <w:pPr>
              <w:pStyle w:val="TableParagraph"/>
              <w:spacing w:line="270" w:lineRule="atLeast"/>
              <w:ind w:left="89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прогулки </w:t>
            </w:r>
            <w:r>
              <w:rPr>
                <w:spacing w:val="-1"/>
                <w:sz w:val="24"/>
              </w:rPr>
              <w:t>(19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330" w:right="88" w:hanging="2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цветка </w:t>
            </w:r>
            <w:r>
              <w:rPr>
                <w:sz w:val="24"/>
              </w:rPr>
              <w:t>(21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</w:tr>
      <w:tr w:rsidR="000E467F">
        <w:trPr>
          <w:trHeight w:val="550"/>
        </w:trPr>
        <w:tc>
          <w:tcPr>
            <w:tcW w:w="1264" w:type="dxa"/>
            <w:vMerge w:val="restart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343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820" w:type="dxa"/>
            <w:vMerge w:val="restart"/>
          </w:tcPr>
          <w:p w:rsidR="000E467F" w:rsidRDefault="007B595D">
            <w:pPr>
              <w:pStyle w:val="TableParagraph"/>
              <w:spacing w:before="135"/>
              <w:ind w:left="227" w:right="216"/>
              <w:jc w:val="center"/>
              <w:rPr>
                <w:sz w:val="24"/>
              </w:rPr>
            </w:pPr>
            <w:r>
              <w:rPr>
                <w:sz w:val="24"/>
              </w:rPr>
              <w:t>День военно-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флота (30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2396" w:type="dxa"/>
            <w:vMerge w:val="restart"/>
          </w:tcPr>
          <w:p w:rsidR="000E467F" w:rsidRDefault="000E467F">
            <w:pPr>
              <w:pStyle w:val="TableParagraph"/>
              <w:spacing w:before="8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268" w:right="95" w:hanging="140"/>
              <w:rPr>
                <w:sz w:val="24"/>
              </w:rPr>
            </w:pPr>
            <w:r>
              <w:rPr>
                <w:sz w:val="24"/>
              </w:rPr>
              <w:t>День семьи, любви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 июля)</w:t>
            </w:r>
          </w:p>
        </w:tc>
        <w:tc>
          <w:tcPr>
            <w:tcW w:w="1960" w:type="dxa"/>
            <w:vMerge w:val="restart"/>
          </w:tcPr>
          <w:p w:rsidR="000E467F" w:rsidRDefault="000E467F">
            <w:pPr>
              <w:pStyle w:val="TableParagraph"/>
              <w:spacing w:before="8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484" w:right="92" w:hanging="369"/>
              <w:rPr>
                <w:sz w:val="24"/>
              </w:rPr>
            </w:pPr>
            <w:r>
              <w:rPr>
                <w:sz w:val="24"/>
              </w:rPr>
              <w:t>День металлурга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1980" w:type="dxa"/>
            <w:vMerge w:val="restart"/>
          </w:tcPr>
          <w:p w:rsidR="000E467F" w:rsidRDefault="000E467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30" w:right="115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шахмат (20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line="267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сюрпризов</w:t>
            </w:r>
          </w:p>
          <w:p w:rsidR="000E467F" w:rsidRDefault="007B595D">
            <w:pPr>
              <w:pStyle w:val="TableParagraph"/>
              <w:spacing w:line="263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2044" w:type="dxa"/>
            <w:vMerge w:val="restart"/>
          </w:tcPr>
          <w:p w:rsidR="000E467F" w:rsidRDefault="000E467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шоколада (11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1285" w:type="dxa"/>
            <w:vMerge w:val="restart"/>
          </w:tcPr>
          <w:p w:rsidR="000E467F" w:rsidRDefault="007B595D">
            <w:pPr>
              <w:pStyle w:val="TableParagraph"/>
              <w:ind w:left="157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</w:p>
          <w:p w:rsidR="000E467F" w:rsidRDefault="007B595D">
            <w:pPr>
              <w:pStyle w:val="TableParagraph"/>
              <w:spacing w:line="267" w:lineRule="exact"/>
              <w:ind w:left="126" w:right="108"/>
              <w:jc w:val="center"/>
              <w:rPr>
                <w:sz w:val="24"/>
              </w:rPr>
            </w:pPr>
            <w:r>
              <w:rPr>
                <w:sz w:val="24"/>
              </w:rPr>
              <w:t>июля)</w:t>
            </w:r>
          </w:p>
        </w:tc>
      </w:tr>
      <w:tr w:rsidR="000E467F">
        <w:trPr>
          <w:trHeight w:val="830"/>
        </w:trPr>
        <w:tc>
          <w:tcPr>
            <w:tcW w:w="126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ind w:left="104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  <w:p w:rsidR="000E467F" w:rsidRDefault="007B595D">
            <w:pPr>
              <w:pStyle w:val="TableParagraph"/>
              <w:spacing w:line="263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(30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204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</w:tr>
      <w:tr w:rsidR="000E467F">
        <w:trPr>
          <w:trHeight w:val="1378"/>
        </w:trPr>
        <w:tc>
          <w:tcPr>
            <w:tcW w:w="1264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2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820" w:type="dxa"/>
          </w:tcPr>
          <w:p w:rsidR="000E467F" w:rsidRDefault="007B595D">
            <w:pPr>
              <w:pStyle w:val="TableParagraph"/>
              <w:ind w:left="227" w:right="212" w:firstLine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0E467F" w:rsidRDefault="007B595D">
            <w:pPr>
              <w:pStyle w:val="TableParagraph"/>
              <w:spacing w:line="263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(2 августа)</w:t>
            </w:r>
          </w:p>
        </w:tc>
        <w:tc>
          <w:tcPr>
            <w:tcW w:w="2396" w:type="dxa"/>
          </w:tcPr>
          <w:p w:rsidR="000E467F" w:rsidRDefault="007B595D">
            <w:pPr>
              <w:pStyle w:val="TableParagraph"/>
              <w:spacing w:before="130"/>
              <w:ind w:left="340" w:right="319"/>
              <w:jc w:val="center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0E467F" w:rsidRDefault="007B595D">
            <w:pPr>
              <w:pStyle w:val="TableParagraph"/>
              <w:spacing w:before="1"/>
              <w:ind w:left="324" w:right="312"/>
              <w:jc w:val="center"/>
              <w:rPr>
                <w:sz w:val="24"/>
              </w:rPr>
            </w:pPr>
            <w:r>
              <w:rPr>
                <w:sz w:val="24"/>
              </w:rPr>
              <w:t>(19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</w:p>
        </w:tc>
        <w:tc>
          <w:tcPr>
            <w:tcW w:w="1960" w:type="dxa"/>
          </w:tcPr>
          <w:p w:rsidR="000E467F" w:rsidRDefault="000E467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E467F" w:rsidRDefault="007B595D">
            <w:pPr>
              <w:pStyle w:val="TableParagraph"/>
              <w:ind w:left="368" w:right="160" w:hanging="188"/>
              <w:rPr>
                <w:sz w:val="24"/>
              </w:rPr>
            </w:pPr>
            <w:r>
              <w:rPr>
                <w:sz w:val="24"/>
              </w:rPr>
              <w:t>День строителя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(14 августа)</w:t>
            </w:r>
          </w:p>
        </w:tc>
        <w:tc>
          <w:tcPr>
            <w:tcW w:w="1980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светофора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 августа)</w:t>
            </w:r>
          </w:p>
        </w:tc>
        <w:tc>
          <w:tcPr>
            <w:tcW w:w="1960" w:type="dxa"/>
          </w:tcPr>
          <w:p w:rsidR="000E467F" w:rsidRDefault="007B595D">
            <w:pPr>
              <w:pStyle w:val="TableParagraph"/>
              <w:spacing w:before="130"/>
              <w:ind w:left="103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0E467F" w:rsidRDefault="007B595D">
            <w:pPr>
              <w:pStyle w:val="TableParagraph"/>
              <w:spacing w:before="1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</w:p>
        </w:tc>
        <w:tc>
          <w:tcPr>
            <w:tcW w:w="2044" w:type="dxa"/>
          </w:tcPr>
          <w:p w:rsidR="000E467F" w:rsidRDefault="000E46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205" w:right="191" w:firstLine="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физкультурника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(13 августа)</w:t>
            </w:r>
          </w:p>
        </w:tc>
        <w:tc>
          <w:tcPr>
            <w:tcW w:w="1285" w:type="dxa"/>
          </w:tcPr>
          <w:p w:rsidR="000E467F" w:rsidRDefault="007B595D">
            <w:pPr>
              <w:pStyle w:val="TableParagraph"/>
              <w:ind w:left="118" w:right="107" w:firstLine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кино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</w:p>
          <w:p w:rsidR="000E467F" w:rsidRDefault="007B595D">
            <w:pPr>
              <w:pStyle w:val="TableParagraph"/>
              <w:spacing w:line="263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августа)</w:t>
            </w:r>
          </w:p>
        </w:tc>
      </w:tr>
    </w:tbl>
    <w:p w:rsidR="000E467F" w:rsidRDefault="000E467F">
      <w:pPr>
        <w:pStyle w:val="a3"/>
        <w:spacing w:before="10"/>
        <w:ind w:left="0"/>
        <w:jc w:val="left"/>
        <w:rPr>
          <w:b/>
          <w:sz w:val="15"/>
        </w:rPr>
      </w:pPr>
    </w:p>
    <w:p w:rsidR="000E467F" w:rsidRDefault="007B595D">
      <w:pPr>
        <w:pStyle w:val="a3"/>
        <w:spacing w:before="90"/>
        <w:ind w:left="392" w:right="446" w:firstLine="428"/>
      </w:pPr>
      <w:r>
        <w:t>Матрица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утверждаемого</w:t>
      </w:r>
      <w:r>
        <w:rPr>
          <w:spacing w:val="1"/>
        </w:rPr>
        <w:t xml:space="preserve"> </w:t>
      </w:r>
      <w:r>
        <w:t>ежегодно.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 перечне основных государственных и народных праздников, памятных дат (пункт 36.4 ФОП дошкольного образования). Это</w:t>
      </w:r>
      <w:r>
        <w:rPr>
          <w:spacing w:val="1"/>
        </w:rPr>
        <w:t xml:space="preserve"> </w:t>
      </w:r>
      <w:r>
        <w:t>будет инвариантной частью календарного плана воспитательной работы. В дополнение к ним включаем в план и иные события из матрицы,</w:t>
      </w:r>
      <w:r>
        <w:rPr>
          <w:spacing w:val="1"/>
        </w:rPr>
        <w:t xml:space="preserve"> </w:t>
      </w:r>
      <w:r>
        <w:t>которые будут отражать специфику детского сада. Они станут</w:t>
      </w:r>
      <w:r>
        <w:rPr>
          <w:spacing w:val="1"/>
        </w:rPr>
        <w:t xml:space="preserve"> </w:t>
      </w:r>
      <w:r>
        <w:t>вариативной</w:t>
      </w:r>
      <w:r>
        <w:rPr>
          <w:spacing w:val="60"/>
        </w:rPr>
        <w:t xml:space="preserve"> </w:t>
      </w:r>
      <w:r>
        <w:t>частью календарного плана. Вариативная часть каждый год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изменяться,</w:t>
      </w:r>
      <w:r>
        <w:rPr>
          <w:spacing w:val="-1"/>
        </w:rPr>
        <w:t xml:space="preserve"> </w:t>
      </w:r>
      <w:r>
        <w:t>обновляться,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нее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входить</w:t>
      </w:r>
      <w:r>
        <w:rPr>
          <w:spacing w:val="-3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воспитательные события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сравнению с текущим</w:t>
      </w:r>
      <w:r>
        <w:rPr>
          <w:spacing w:val="-2"/>
        </w:rPr>
        <w:t xml:space="preserve"> </w:t>
      </w:r>
      <w:r>
        <w:t>годом).</w:t>
      </w:r>
    </w:p>
    <w:p w:rsidR="000E467F" w:rsidRDefault="007B595D">
      <w:pPr>
        <w:pStyle w:val="a3"/>
        <w:tabs>
          <w:tab w:val="left" w:pos="5096"/>
          <w:tab w:val="left" w:pos="9657"/>
          <w:tab w:val="left" w:pos="14441"/>
        </w:tabs>
        <w:spacing w:before="1"/>
        <w:ind w:left="392" w:right="444" w:firstLine="708"/>
      </w:pP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(поделок),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презентация, создание коллекций, издание детских книг, реализация проектов (детско-родительских; групповых с презентацией итогов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– детей, их родителей, педагогов и других сотрудников ДОО), акций, утренников и др. Форма календарного</w:t>
      </w:r>
      <w:r>
        <w:rPr>
          <w:spacing w:val="1"/>
        </w:rPr>
        <w:t xml:space="preserve"> </w:t>
      </w:r>
      <w:r>
        <w:t>плана воспитательной работы приведен в таблице 2. Красным цветом шрифта выделены обязательные мероприятия, отраженные в ФОП ДО</w:t>
      </w:r>
      <w:r>
        <w:rPr>
          <w:spacing w:val="1"/>
        </w:rPr>
        <w:t xml:space="preserve"> </w:t>
      </w:r>
      <w:r>
        <w:t>(обязательная часть ООП), эта часть календарного плана воспитательной работы остается инвариантной и повторяется из года в год. Черным</w:t>
      </w:r>
      <w:r>
        <w:rPr>
          <w:spacing w:val="-57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 w:rsidR="009C4C93">
        <w:t>о</w:t>
      </w:r>
      <w:r>
        <w:t>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 приоритеты воспитательной работы детского сада в конкретном учебном году. Эти воспитательные события могут изменяться в</w:t>
      </w:r>
      <w:r>
        <w:rPr>
          <w:spacing w:val="1"/>
        </w:rPr>
        <w:t xml:space="preserve"> </w:t>
      </w:r>
      <w:r>
        <w:t>каждом</w:t>
      </w:r>
      <w:r>
        <w:tab/>
        <w:t>новом</w:t>
      </w:r>
      <w:r>
        <w:tab/>
        <w:t>учебном</w:t>
      </w:r>
      <w:r>
        <w:tab/>
        <w:t>году.</w:t>
      </w:r>
    </w:p>
    <w:p w:rsidR="000E467F" w:rsidRDefault="000E467F">
      <w:pPr>
        <w:sectPr w:rsidR="000E467F">
          <w:pgSz w:w="16840" w:h="11910" w:orient="landscape"/>
          <w:pgMar w:top="1100" w:right="680" w:bottom="860" w:left="740" w:header="0" w:footer="677" w:gutter="0"/>
          <w:cols w:space="720"/>
        </w:sectPr>
      </w:pPr>
    </w:p>
    <w:p w:rsidR="000E467F" w:rsidRDefault="007B595D">
      <w:pPr>
        <w:spacing w:before="76"/>
        <w:ind w:left="14068" w:right="517"/>
        <w:jc w:val="center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</w:t>
      </w:r>
    </w:p>
    <w:p w:rsidR="000624AA" w:rsidRDefault="007B595D" w:rsidP="000624AA">
      <w:pPr>
        <w:pStyle w:val="Heading3"/>
        <w:spacing w:before="5" w:line="297" w:lineRule="exact"/>
        <w:ind w:left="664" w:right="517"/>
        <w:jc w:val="center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филиале</w:t>
      </w:r>
      <w:r>
        <w:rPr>
          <w:spacing w:val="-2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«</w:t>
      </w:r>
      <w:r w:rsidR="000624AA">
        <w:t>Большетавр</w:t>
      </w:r>
      <w:r>
        <w:t>инский</w:t>
      </w:r>
      <w:r>
        <w:rPr>
          <w:spacing w:val="-5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№3»</w:t>
      </w:r>
    </w:p>
    <w:p w:rsidR="000E467F" w:rsidRPr="000624AA" w:rsidRDefault="007B595D" w:rsidP="000624AA">
      <w:pPr>
        <w:pStyle w:val="Heading3"/>
        <w:spacing w:before="5" w:line="297" w:lineRule="exact"/>
        <w:ind w:left="664" w:right="517"/>
        <w:jc w:val="center"/>
      </w:pPr>
      <w:r>
        <w:rPr>
          <w:b w:val="0"/>
          <w:spacing w:val="62"/>
        </w:rPr>
        <w:t xml:space="preserve"> </w:t>
      </w:r>
      <w:r>
        <w:rPr>
          <w:b w:val="0"/>
        </w:rPr>
        <w:t>на</w:t>
      </w:r>
      <w:r>
        <w:rPr>
          <w:b w:val="0"/>
          <w:spacing w:val="-1"/>
        </w:rPr>
        <w:t xml:space="preserve"> </w:t>
      </w:r>
      <w:r>
        <w:rPr>
          <w:b w:val="0"/>
        </w:rPr>
        <w:t>2023-2024</w:t>
      </w:r>
      <w:r>
        <w:rPr>
          <w:b w:val="0"/>
          <w:spacing w:val="-4"/>
        </w:rPr>
        <w:t xml:space="preserve"> </w:t>
      </w:r>
      <w:r>
        <w:rPr>
          <w:b w:val="0"/>
        </w:rPr>
        <w:t>учебный</w:t>
      </w:r>
      <w:r>
        <w:rPr>
          <w:b w:val="0"/>
          <w:spacing w:val="-4"/>
        </w:rPr>
        <w:t xml:space="preserve"> </w:t>
      </w:r>
      <w:r>
        <w:rPr>
          <w:b w:val="0"/>
        </w:rPr>
        <w:t>год</w:t>
      </w:r>
    </w:p>
    <w:p w:rsidR="000E467F" w:rsidRDefault="000E467F" w:rsidP="000624AA">
      <w:pPr>
        <w:spacing w:after="9" w:line="228" w:lineRule="exact"/>
        <w:ind w:right="527"/>
        <w:jc w:val="center"/>
        <w:rPr>
          <w:i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"/>
        <w:gridCol w:w="1370"/>
        <w:gridCol w:w="3011"/>
        <w:gridCol w:w="2102"/>
        <w:gridCol w:w="2108"/>
        <w:gridCol w:w="2017"/>
        <w:gridCol w:w="1914"/>
        <w:gridCol w:w="2395"/>
      </w:tblGrid>
      <w:tr w:rsidR="000E467F" w:rsidTr="000624AA">
        <w:trPr>
          <w:trHeight w:val="550"/>
        </w:trPr>
        <w:tc>
          <w:tcPr>
            <w:tcW w:w="577" w:type="dxa"/>
            <w:vMerge w:val="restart"/>
          </w:tcPr>
          <w:p w:rsidR="000E467F" w:rsidRDefault="007B595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E467F" w:rsidRDefault="000E467F">
            <w:pPr>
              <w:pStyle w:val="TableParagraph"/>
              <w:rPr>
                <w:i/>
                <w:sz w:val="24"/>
              </w:rPr>
            </w:pPr>
          </w:p>
          <w:p w:rsidR="000E467F" w:rsidRDefault="007B595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0E467F" w:rsidRDefault="007B595D">
            <w:pPr>
              <w:pStyle w:val="TableParagraph"/>
              <w:spacing w:line="270" w:lineRule="atLeast"/>
              <w:ind w:left="130" w:right="105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370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26"/>
              </w:rPr>
            </w:pPr>
          </w:p>
          <w:p w:rsidR="000E467F" w:rsidRDefault="000E467F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011" w:type="dxa"/>
            <w:vMerge w:val="restart"/>
          </w:tcPr>
          <w:p w:rsidR="000E467F" w:rsidRDefault="000E467F">
            <w:pPr>
              <w:pStyle w:val="TableParagraph"/>
              <w:spacing w:before="1"/>
              <w:rPr>
                <w:i/>
                <w:sz w:val="36"/>
              </w:rPr>
            </w:pPr>
          </w:p>
          <w:p w:rsidR="000E467F" w:rsidRDefault="007B595D">
            <w:pPr>
              <w:pStyle w:val="TableParagraph"/>
              <w:ind w:left="604" w:right="165" w:hanging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10536" w:type="dxa"/>
            <w:gridSpan w:val="5"/>
          </w:tcPr>
          <w:p w:rsidR="000E467F" w:rsidRDefault="007B595D">
            <w:pPr>
              <w:pStyle w:val="TableParagraph"/>
              <w:spacing w:line="271" w:lineRule="exact"/>
              <w:ind w:left="511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</w:p>
          <w:p w:rsidR="000E467F" w:rsidRDefault="007B595D">
            <w:pPr>
              <w:pStyle w:val="TableParagraph"/>
              <w:spacing w:line="259" w:lineRule="exact"/>
              <w:ind w:left="51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0E467F" w:rsidTr="000624AA">
        <w:trPr>
          <w:trHeight w:val="830"/>
        </w:trPr>
        <w:tc>
          <w:tcPr>
            <w:tcW w:w="577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01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</w:tcPr>
          <w:p w:rsidR="000E467F" w:rsidRDefault="007B595D">
            <w:pPr>
              <w:pStyle w:val="TableParagraph"/>
              <w:spacing w:line="276" w:lineRule="exact"/>
              <w:ind w:left="260" w:right="255" w:firstLine="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2108" w:type="dxa"/>
          </w:tcPr>
          <w:p w:rsidR="000E467F" w:rsidRDefault="007B595D">
            <w:pPr>
              <w:pStyle w:val="TableParagraph"/>
              <w:spacing w:before="135"/>
              <w:ind w:left="357" w:right="178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</w:t>
            </w:r>
          </w:p>
        </w:tc>
        <w:tc>
          <w:tcPr>
            <w:tcW w:w="2017" w:type="dxa"/>
          </w:tcPr>
          <w:p w:rsidR="000E467F" w:rsidRDefault="007B595D">
            <w:pPr>
              <w:pStyle w:val="TableParagraph"/>
              <w:spacing w:before="135"/>
              <w:ind w:left="325" w:right="216" w:hanging="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14" w:type="dxa"/>
          </w:tcPr>
          <w:p w:rsidR="000E467F" w:rsidRDefault="007B595D">
            <w:pPr>
              <w:pStyle w:val="TableParagraph"/>
              <w:spacing w:before="135"/>
              <w:ind w:left="290" w:right="14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95" w:type="dxa"/>
          </w:tcPr>
          <w:p w:rsidR="000E467F" w:rsidRDefault="007B595D">
            <w:pPr>
              <w:pStyle w:val="TableParagraph"/>
              <w:spacing w:line="276" w:lineRule="exact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E467F" w:rsidTr="000624AA">
        <w:trPr>
          <w:trHeight w:val="758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4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6" w:lineRule="exact"/>
              <w:ind w:left="8"/>
              <w:jc w:val="center"/>
            </w:pPr>
            <w:r>
              <w:t>1</w:t>
            </w:r>
          </w:p>
          <w:p w:rsidR="000E467F" w:rsidRDefault="007B595D">
            <w:pPr>
              <w:pStyle w:val="TableParagraph"/>
              <w:spacing w:line="252" w:lineRule="exact"/>
              <w:ind w:left="89" w:right="78"/>
              <w:jc w:val="center"/>
            </w:pPr>
            <w:r>
              <w:t>сентябр</w:t>
            </w:r>
          </w:p>
          <w:p w:rsidR="000E467F" w:rsidRDefault="007B595D">
            <w:pPr>
              <w:pStyle w:val="TableParagraph"/>
              <w:spacing w:before="3" w:line="236" w:lineRule="exact"/>
              <w:ind w:left="15"/>
              <w:jc w:val="center"/>
            </w:pPr>
            <w:r>
              <w:t>я</w:t>
            </w:r>
          </w:p>
        </w:tc>
        <w:tc>
          <w:tcPr>
            <w:tcW w:w="3011" w:type="dxa"/>
          </w:tcPr>
          <w:p w:rsidR="000E467F" w:rsidRDefault="000E467F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110" w:right="107"/>
              <w:jc w:val="center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58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4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  <w:p w:rsidR="000E467F" w:rsidRDefault="007B595D">
            <w:pPr>
              <w:pStyle w:val="TableParagraph"/>
              <w:spacing w:line="252" w:lineRule="exact"/>
              <w:ind w:left="90" w:right="76"/>
              <w:jc w:val="center"/>
            </w:pPr>
            <w:r>
              <w:rPr>
                <w:spacing w:val="-1"/>
              </w:rPr>
              <w:t>сентябр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121"/>
              <w:ind w:left="604" w:right="116" w:hanging="473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Бородинского</w:t>
            </w:r>
            <w:r>
              <w:rPr>
                <w:spacing w:val="-52"/>
              </w:rPr>
              <w:t xml:space="preserve"> </w:t>
            </w:r>
            <w:r>
              <w:t>сражения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58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8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27</w:t>
            </w:r>
          </w:p>
          <w:p w:rsidR="000E467F" w:rsidRDefault="007B595D">
            <w:pPr>
              <w:pStyle w:val="TableParagraph"/>
              <w:spacing w:line="252" w:lineRule="exact"/>
              <w:ind w:left="90" w:right="76"/>
              <w:jc w:val="center"/>
            </w:pPr>
            <w:r>
              <w:rPr>
                <w:spacing w:val="-1"/>
              </w:rPr>
              <w:t>сентябр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121" w:line="242" w:lineRule="auto"/>
              <w:ind w:left="432" w:right="237" w:hanging="176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туризма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1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8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27</w:t>
            </w:r>
          </w:p>
          <w:p w:rsidR="000E467F" w:rsidRDefault="007B595D">
            <w:pPr>
              <w:pStyle w:val="TableParagraph"/>
              <w:spacing w:line="252" w:lineRule="exact"/>
              <w:ind w:left="90" w:right="76"/>
              <w:jc w:val="center"/>
            </w:pPr>
            <w:r>
              <w:rPr>
                <w:spacing w:val="-1"/>
              </w:rPr>
              <w:t>сентябр</w:t>
            </w:r>
            <w:r>
              <w:rPr>
                <w:spacing w:val="-52"/>
              </w:rPr>
              <w:t xml:space="preserve"> </w:t>
            </w:r>
            <w:r>
              <w:t>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line="252" w:lineRule="exact"/>
              <w:ind w:left="112" w:right="107"/>
              <w:jc w:val="center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воспитателя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всех дошкольных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6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6" w:lineRule="exact"/>
              <w:ind w:left="8"/>
              <w:jc w:val="center"/>
            </w:pPr>
            <w:r>
              <w:t>1</w:t>
            </w:r>
          </w:p>
          <w:p w:rsidR="000E467F" w:rsidRDefault="007B595D">
            <w:pPr>
              <w:pStyle w:val="TableParagraph"/>
              <w:spacing w:line="240" w:lineRule="exact"/>
              <w:ind w:left="90" w:right="76"/>
              <w:jc w:val="center"/>
            </w:pPr>
            <w:r>
              <w:t>октября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line="246" w:lineRule="exact"/>
              <w:ind w:left="110" w:right="107"/>
              <w:jc w:val="center"/>
            </w:pPr>
            <w:r>
              <w:t>Международный</w:t>
            </w:r>
          </w:p>
          <w:p w:rsidR="000E467F" w:rsidRDefault="007B595D">
            <w:pPr>
              <w:pStyle w:val="TableParagraph"/>
              <w:spacing w:line="240" w:lineRule="exact"/>
              <w:ind w:left="111" w:right="107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6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6" w:lineRule="exact"/>
              <w:ind w:left="8"/>
              <w:jc w:val="center"/>
            </w:pPr>
            <w:r>
              <w:t>5</w:t>
            </w:r>
          </w:p>
          <w:p w:rsidR="000E467F" w:rsidRDefault="007B595D">
            <w:pPr>
              <w:pStyle w:val="TableParagraph"/>
              <w:spacing w:line="240" w:lineRule="exact"/>
              <w:ind w:left="90" w:right="76"/>
              <w:jc w:val="center"/>
            </w:pPr>
            <w:r>
              <w:t>октября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122"/>
              <w:ind w:left="110" w:right="107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6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6" w:lineRule="exact"/>
              <w:ind w:left="8"/>
              <w:jc w:val="center"/>
            </w:pPr>
            <w:r>
              <w:t>5</w:t>
            </w:r>
          </w:p>
          <w:p w:rsidR="000E467F" w:rsidRDefault="007B595D">
            <w:pPr>
              <w:pStyle w:val="TableParagraph"/>
              <w:spacing w:line="240" w:lineRule="exact"/>
              <w:ind w:left="90" w:right="76"/>
              <w:jc w:val="center"/>
            </w:pPr>
            <w:r>
              <w:t>октября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121"/>
              <w:ind w:left="107" w:right="107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отца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58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4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before="121" w:line="252" w:lineRule="exact"/>
              <w:ind w:left="88" w:right="78"/>
              <w:jc w:val="center"/>
            </w:pPr>
            <w:r>
              <w:t>28</w:t>
            </w:r>
          </w:p>
          <w:p w:rsidR="000E467F" w:rsidRDefault="007B595D">
            <w:pPr>
              <w:pStyle w:val="TableParagraph"/>
              <w:spacing w:line="252" w:lineRule="exact"/>
              <w:ind w:left="90" w:right="76"/>
              <w:jc w:val="center"/>
            </w:pPr>
            <w:r>
              <w:t>октября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ind w:left="113" w:right="101"/>
              <w:jc w:val="center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Бабушек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37" w:lineRule="exact"/>
              <w:ind w:left="112" w:right="107"/>
              <w:jc w:val="center"/>
            </w:pPr>
            <w:r>
              <w:t>Дедушек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5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87"/>
              <w:jc w:val="right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7" w:lineRule="exact"/>
              <w:ind w:left="8"/>
              <w:jc w:val="center"/>
            </w:pPr>
            <w:r>
              <w:t>1</w:t>
            </w:r>
          </w:p>
          <w:p w:rsidR="000E467F" w:rsidRDefault="007B595D">
            <w:pPr>
              <w:pStyle w:val="TableParagraph"/>
              <w:spacing w:before="3" w:line="236" w:lineRule="exact"/>
              <w:ind w:left="90" w:right="76"/>
              <w:jc w:val="center"/>
            </w:pPr>
            <w:r>
              <w:t>ноября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121"/>
              <w:ind w:left="109" w:right="107"/>
              <w:jc w:val="center"/>
            </w:pPr>
            <w:r>
              <w:t>Осенины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918"/>
        </w:trPr>
        <w:tc>
          <w:tcPr>
            <w:tcW w:w="577" w:type="dxa"/>
          </w:tcPr>
          <w:p w:rsidR="000E467F" w:rsidRDefault="000E467F">
            <w:pPr>
              <w:pStyle w:val="TableParagraph"/>
              <w:spacing w:before="5"/>
              <w:rPr>
                <w:i/>
                <w:sz w:val="26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before="201" w:line="252" w:lineRule="exact"/>
              <w:ind w:left="8"/>
              <w:jc w:val="center"/>
            </w:pPr>
            <w:r>
              <w:t>3</w:t>
            </w:r>
          </w:p>
          <w:p w:rsidR="000E467F" w:rsidRDefault="007B595D">
            <w:pPr>
              <w:pStyle w:val="TableParagraph"/>
              <w:spacing w:line="252" w:lineRule="exact"/>
              <w:ind w:left="90" w:right="76"/>
              <w:jc w:val="center"/>
            </w:pPr>
            <w:r>
              <w:t>ноября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before="201"/>
              <w:ind w:left="612" w:right="359" w:hanging="228"/>
            </w:pPr>
            <w:r>
              <w:rPr>
                <w:spacing w:val="-1"/>
              </w:rPr>
              <w:t xml:space="preserve">День </w:t>
            </w:r>
            <w:r>
              <w:t>Самуила</w:t>
            </w:r>
            <w:r>
              <w:rPr>
                <w:spacing w:val="-52"/>
              </w:rPr>
              <w:t xml:space="preserve"> </w:t>
            </w:r>
            <w:r>
              <w:t>Маршака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2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370" w:type="dxa"/>
          </w:tcPr>
          <w:p w:rsidR="000E467F" w:rsidRDefault="007B595D">
            <w:pPr>
              <w:pStyle w:val="TableParagraph"/>
              <w:spacing w:line="247" w:lineRule="exact"/>
              <w:ind w:left="8"/>
              <w:jc w:val="center"/>
            </w:pPr>
            <w:r>
              <w:t>4</w:t>
            </w:r>
          </w:p>
          <w:p w:rsidR="000E467F" w:rsidRDefault="007B595D">
            <w:pPr>
              <w:pStyle w:val="TableParagraph"/>
              <w:spacing w:before="3" w:line="232" w:lineRule="exact"/>
              <w:ind w:left="90" w:right="76"/>
              <w:jc w:val="center"/>
            </w:pPr>
            <w:r>
              <w:t>ноября</w:t>
            </w:r>
          </w:p>
        </w:tc>
        <w:tc>
          <w:tcPr>
            <w:tcW w:w="3011" w:type="dxa"/>
          </w:tcPr>
          <w:p w:rsidR="000E467F" w:rsidRDefault="007B595D">
            <w:pPr>
              <w:pStyle w:val="TableParagraph"/>
              <w:spacing w:line="247" w:lineRule="exact"/>
              <w:ind w:left="113" w:right="106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</w:p>
          <w:p w:rsidR="000E467F" w:rsidRDefault="007B595D">
            <w:pPr>
              <w:pStyle w:val="TableParagraph"/>
              <w:spacing w:before="3" w:line="232" w:lineRule="exact"/>
              <w:ind w:left="111" w:right="107"/>
              <w:jc w:val="center"/>
            </w:pPr>
            <w:r>
              <w:t>единства</w:t>
            </w:r>
          </w:p>
        </w:tc>
        <w:tc>
          <w:tcPr>
            <w:tcW w:w="210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5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sectPr w:rsidR="000E467F">
          <w:pgSz w:w="16840" w:h="11910" w:orient="landscape"/>
          <w:pgMar w:top="760" w:right="600" w:bottom="98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"/>
        <w:gridCol w:w="1369"/>
        <w:gridCol w:w="3008"/>
        <w:gridCol w:w="2101"/>
        <w:gridCol w:w="2106"/>
        <w:gridCol w:w="2015"/>
        <w:gridCol w:w="1912"/>
        <w:gridCol w:w="2394"/>
      </w:tblGrid>
      <w:tr w:rsidR="000E467F" w:rsidTr="000624AA">
        <w:trPr>
          <w:trHeight w:val="553"/>
        </w:trPr>
        <w:tc>
          <w:tcPr>
            <w:tcW w:w="577" w:type="dxa"/>
            <w:vMerge w:val="restart"/>
          </w:tcPr>
          <w:p w:rsidR="000E467F" w:rsidRDefault="007B595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E467F" w:rsidRDefault="000E467F">
            <w:pPr>
              <w:pStyle w:val="TableParagraph"/>
              <w:spacing w:before="7"/>
              <w:rPr>
                <w:i/>
                <w:sz w:val="23"/>
              </w:rPr>
            </w:pPr>
          </w:p>
          <w:p w:rsidR="000E467F" w:rsidRDefault="007B595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0E467F" w:rsidRDefault="007B595D">
            <w:pPr>
              <w:pStyle w:val="TableParagraph"/>
              <w:spacing w:line="270" w:lineRule="atLeast"/>
              <w:ind w:left="130" w:right="105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369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008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36"/>
              </w:rPr>
            </w:pPr>
          </w:p>
          <w:p w:rsidR="000E467F" w:rsidRDefault="007B595D">
            <w:pPr>
              <w:pStyle w:val="TableParagraph"/>
              <w:spacing w:before="1"/>
              <w:ind w:left="604" w:right="165" w:hanging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10528" w:type="dxa"/>
            <w:gridSpan w:val="5"/>
          </w:tcPr>
          <w:p w:rsidR="000E467F" w:rsidRDefault="007B595D">
            <w:pPr>
              <w:pStyle w:val="TableParagraph"/>
              <w:spacing w:line="271" w:lineRule="exact"/>
              <w:ind w:left="511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</w:p>
          <w:p w:rsidR="000E467F" w:rsidRDefault="007B595D">
            <w:pPr>
              <w:pStyle w:val="TableParagraph"/>
              <w:spacing w:line="259" w:lineRule="exact"/>
              <w:ind w:left="51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0E467F" w:rsidTr="000624AA">
        <w:trPr>
          <w:trHeight w:val="833"/>
        </w:trPr>
        <w:tc>
          <w:tcPr>
            <w:tcW w:w="577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101" w:type="dxa"/>
          </w:tcPr>
          <w:p w:rsidR="000E467F" w:rsidRDefault="007B595D">
            <w:pPr>
              <w:pStyle w:val="TableParagraph"/>
              <w:spacing w:line="276" w:lineRule="exact"/>
              <w:ind w:left="260" w:right="255" w:firstLine="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2106" w:type="dxa"/>
          </w:tcPr>
          <w:p w:rsidR="000E467F" w:rsidRDefault="007B595D">
            <w:pPr>
              <w:pStyle w:val="TableParagraph"/>
              <w:spacing w:before="135"/>
              <w:ind w:left="357" w:right="178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</w:t>
            </w:r>
          </w:p>
        </w:tc>
        <w:tc>
          <w:tcPr>
            <w:tcW w:w="2015" w:type="dxa"/>
          </w:tcPr>
          <w:p w:rsidR="000E467F" w:rsidRDefault="007B595D">
            <w:pPr>
              <w:pStyle w:val="TableParagraph"/>
              <w:spacing w:before="135"/>
              <w:ind w:left="325" w:right="216" w:hanging="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12" w:type="dxa"/>
          </w:tcPr>
          <w:p w:rsidR="000E467F" w:rsidRDefault="007B595D">
            <w:pPr>
              <w:pStyle w:val="TableParagraph"/>
              <w:spacing w:before="135"/>
              <w:ind w:left="290" w:right="14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93" w:type="dxa"/>
          </w:tcPr>
          <w:p w:rsidR="000E467F" w:rsidRDefault="007B595D">
            <w:pPr>
              <w:pStyle w:val="TableParagraph"/>
              <w:spacing w:line="276" w:lineRule="exact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E467F" w:rsidTr="000624AA">
        <w:trPr>
          <w:trHeight w:val="1015"/>
        </w:trPr>
        <w:tc>
          <w:tcPr>
            <w:tcW w:w="577" w:type="dxa"/>
          </w:tcPr>
          <w:p w:rsidR="000E467F" w:rsidRDefault="000E467F">
            <w:pPr>
              <w:pStyle w:val="TableParagraph"/>
              <w:spacing w:before="7"/>
              <w:rPr>
                <w:i/>
                <w:sz w:val="30"/>
              </w:rPr>
            </w:pPr>
          </w:p>
          <w:p w:rsidR="000E467F" w:rsidRDefault="007B595D">
            <w:pPr>
              <w:pStyle w:val="TableParagraph"/>
              <w:spacing w:before="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369" w:type="dxa"/>
          </w:tcPr>
          <w:p w:rsidR="000E467F" w:rsidRDefault="000E467F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88" w:right="78"/>
              <w:jc w:val="center"/>
            </w:pPr>
            <w:r>
              <w:t>10</w:t>
            </w:r>
          </w:p>
          <w:p w:rsidR="000E467F" w:rsidRDefault="007B595D">
            <w:pPr>
              <w:pStyle w:val="TableParagraph"/>
              <w:spacing w:before="3"/>
              <w:ind w:left="90" w:right="76"/>
              <w:jc w:val="center"/>
            </w:pPr>
            <w:r>
              <w:t>ноября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ind w:left="240" w:right="227"/>
              <w:jc w:val="center"/>
            </w:pPr>
            <w:r>
              <w:t>День милиции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(день </w:t>
            </w:r>
            <w:r>
              <w:t>сотрудника</w:t>
            </w:r>
            <w:r>
              <w:rPr>
                <w:spacing w:val="-52"/>
              </w:rPr>
              <w:t xml:space="preserve"> </w:t>
            </w:r>
            <w:r>
              <w:t>органов</w:t>
            </w:r>
          </w:p>
          <w:p w:rsidR="000E467F" w:rsidRDefault="007B595D">
            <w:pPr>
              <w:pStyle w:val="TableParagraph"/>
              <w:spacing w:line="236" w:lineRule="exact"/>
              <w:ind w:left="113" w:right="107"/>
              <w:jc w:val="center"/>
            </w:pPr>
            <w:r>
              <w:t>внутренних</w:t>
            </w:r>
            <w:r>
              <w:rPr>
                <w:spacing w:val="-3"/>
              </w:rPr>
              <w:t xml:space="preserve"> </w:t>
            </w:r>
            <w:r>
              <w:t>дел)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613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5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before="45"/>
              <w:ind w:left="88" w:right="78"/>
              <w:jc w:val="center"/>
            </w:pPr>
            <w:r>
              <w:t>27</w:t>
            </w:r>
          </w:p>
          <w:p w:rsidR="000E467F" w:rsidRDefault="007B595D">
            <w:pPr>
              <w:pStyle w:val="TableParagraph"/>
              <w:spacing w:before="3"/>
              <w:ind w:left="90" w:right="76"/>
              <w:jc w:val="center"/>
            </w:pPr>
            <w:r>
              <w:t>ноября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before="45" w:line="242" w:lineRule="auto"/>
              <w:ind w:left="720" w:right="374" w:hanging="337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матери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015"/>
        </w:trPr>
        <w:tc>
          <w:tcPr>
            <w:tcW w:w="577" w:type="dxa"/>
          </w:tcPr>
          <w:p w:rsidR="000E467F" w:rsidRDefault="000E467F">
            <w:pPr>
              <w:pStyle w:val="TableParagraph"/>
              <w:spacing w:before="7"/>
              <w:rPr>
                <w:i/>
                <w:sz w:val="30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369" w:type="dxa"/>
          </w:tcPr>
          <w:p w:rsidR="000E467F" w:rsidRDefault="000E467F">
            <w:pPr>
              <w:pStyle w:val="TableParagraph"/>
              <w:spacing w:before="4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88" w:right="78"/>
              <w:jc w:val="center"/>
            </w:pPr>
            <w:r>
              <w:t>30</w:t>
            </w:r>
          </w:p>
          <w:p w:rsidR="000E467F" w:rsidRDefault="007B595D">
            <w:pPr>
              <w:pStyle w:val="TableParagraph"/>
              <w:spacing w:before="3"/>
              <w:ind w:left="90" w:right="76"/>
              <w:jc w:val="center"/>
            </w:pPr>
            <w:r>
              <w:t>ноября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ind w:left="196" w:right="195" w:firstLine="7"/>
              <w:jc w:val="center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Государственного</w:t>
            </w:r>
            <w:r>
              <w:rPr>
                <w:spacing w:val="-52"/>
              </w:rPr>
              <w:t xml:space="preserve"> </w:t>
            </w:r>
            <w:r>
              <w:t>герба</w:t>
            </w:r>
            <w:r>
              <w:rPr>
                <w:spacing w:val="-5"/>
              </w:rPr>
              <w:t xml:space="preserve"> </w:t>
            </w:r>
            <w:r>
              <w:t>Российской</w:t>
            </w:r>
          </w:p>
          <w:p w:rsidR="000E467F" w:rsidRDefault="007B595D">
            <w:pPr>
              <w:pStyle w:val="TableParagraph"/>
              <w:spacing w:line="236" w:lineRule="exact"/>
              <w:ind w:left="110" w:right="107"/>
              <w:jc w:val="center"/>
            </w:pPr>
            <w:r>
              <w:t>Федерации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9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line="250" w:lineRule="exact"/>
              <w:ind w:left="8"/>
              <w:jc w:val="center"/>
            </w:pPr>
            <w:r>
              <w:t>3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692" w:right="150" w:hanging="520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неизвестного</w:t>
            </w:r>
            <w:r>
              <w:rPr>
                <w:spacing w:val="-52"/>
              </w:rPr>
              <w:t xml:space="preserve"> </w:t>
            </w:r>
            <w:r>
              <w:t>солдата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9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line="251" w:lineRule="exact"/>
              <w:ind w:left="8"/>
              <w:jc w:val="center"/>
            </w:pPr>
            <w:r>
              <w:t>3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316" w:right="237" w:hanging="60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инвалидов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1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8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before="121"/>
              <w:ind w:left="8"/>
              <w:jc w:val="center"/>
            </w:pPr>
            <w:r>
              <w:t>5</w:t>
            </w:r>
          </w:p>
          <w:p w:rsidR="000E467F" w:rsidRDefault="007B595D">
            <w:pPr>
              <w:pStyle w:val="TableParagraph"/>
              <w:spacing w:before="3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113" w:right="104"/>
              <w:jc w:val="center"/>
            </w:pPr>
            <w:r>
              <w:rPr>
                <w:spacing w:val="-1"/>
              </w:rPr>
              <w:t xml:space="preserve">День </w:t>
            </w:r>
            <w:r>
              <w:t>добровольца</w:t>
            </w:r>
            <w:r>
              <w:rPr>
                <w:spacing w:val="-52"/>
              </w:rPr>
              <w:t xml:space="preserve"> </w:t>
            </w:r>
            <w:r>
              <w:t>(волонтера)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9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line="250" w:lineRule="exact"/>
              <w:ind w:left="8"/>
              <w:jc w:val="center"/>
            </w:pPr>
            <w:r>
              <w:t>9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572" w:right="442" w:hanging="104"/>
            </w:pPr>
            <w:r>
              <w:t>День Героев</w:t>
            </w:r>
            <w:r>
              <w:rPr>
                <w:spacing w:val="-53"/>
              </w:rPr>
              <w:t xml:space="preserve"> </w:t>
            </w:r>
            <w:r>
              <w:t>Отечества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6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8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before="125" w:line="252" w:lineRule="exact"/>
              <w:ind w:left="88" w:right="78"/>
              <w:jc w:val="center"/>
            </w:pPr>
            <w:r>
              <w:t>12</w:t>
            </w:r>
          </w:p>
          <w:p w:rsidR="000E467F" w:rsidRDefault="007B595D">
            <w:pPr>
              <w:pStyle w:val="TableParagraph"/>
              <w:spacing w:line="252" w:lineRule="exact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112" w:right="107"/>
              <w:jc w:val="center"/>
            </w:pPr>
            <w:r>
              <w:rPr>
                <w:spacing w:val="-1"/>
              </w:rPr>
              <w:t xml:space="preserve">День </w:t>
            </w:r>
            <w:r>
              <w:t>Конституции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2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22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spacing w:before="121" w:line="252" w:lineRule="exact"/>
              <w:ind w:left="88" w:right="78"/>
              <w:jc w:val="center"/>
            </w:pPr>
            <w:r>
              <w:t>30</w:t>
            </w:r>
          </w:p>
          <w:p w:rsidR="000E467F" w:rsidRDefault="007B595D">
            <w:pPr>
              <w:pStyle w:val="TableParagraph"/>
              <w:spacing w:line="252" w:lineRule="exact"/>
              <w:ind w:left="88" w:right="78"/>
              <w:jc w:val="center"/>
            </w:pPr>
            <w:r>
              <w:t>декабря</w:t>
            </w: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ind w:left="236" w:right="227"/>
              <w:jc w:val="center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заворачивания</w:t>
            </w:r>
          </w:p>
          <w:p w:rsidR="000E467F" w:rsidRDefault="007B595D">
            <w:pPr>
              <w:pStyle w:val="TableParagraph"/>
              <w:spacing w:line="237" w:lineRule="exact"/>
              <w:ind w:left="113" w:right="107"/>
              <w:jc w:val="center"/>
            </w:pPr>
            <w:r>
              <w:t>подарков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384"/>
        </w:trPr>
        <w:tc>
          <w:tcPr>
            <w:tcW w:w="577" w:type="dxa"/>
          </w:tcPr>
          <w:p w:rsidR="000E467F" w:rsidRDefault="000E467F">
            <w:pPr>
              <w:pStyle w:val="TableParagraph"/>
              <w:rPr>
                <w:i/>
                <w:sz w:val="28"/>
              </w:rPr>
            </w:pPr>
          </w:p>
          <w:p w:rsidR="000E467F" w:rsidRDefault="007B595D">
            <w:pPr>
              <w:pStyle w:val="TableParagraph"/>
              <w:spacing w:before="21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1369" w:type="dxa"/>
          </w:tcPr>
          <w:p w:rsidR="000E467F" w:rsidRDefault="007B595D">
            <w:pPr>
              <w:pStyle w:val="TableParagraph"/>
              <w:ind w:left="131" w:right="115" w:hanging="6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</w:t>
            </w:r>
          </w:p>
          <w:p w:rsidR="000E467F" w:rsidRDefault="007B595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3008" w:type="dxa"/>
          </w:tcPr>
          <w:p w:rsidR="000E467F" w:rsidRDefault="000E467F">
            <w:pPr>
              <w:pStyle w:val="TableParagraph"/>
              <w:rPr>
                <w:i/>
                <w:sz w:val="24"/>
              </w:rPr>
            </w:pPr>
          </w:p>
          <w:p w:rsidR="000E467F" w:rsidRDefault="007B595D">
            <w:pPr>
              <w:pStyle w:val="TableParagraph"/>
              <w:spacing w:before="157"/>
              <w:ind w:left="552" w:right="96" w:hanging="432"/>
            </w:pPr>
            <w:r>
              <w:rPr>
                <w:spacing w:val="-1"/>
              </w:rPr>
              <w:t xml:space="preserve">Любимый </w:t>
            </w:r>
            <w:r>
              <w:t>праздник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9"/>
        </w:trPr>
        <w:tc>
          <w:tcPr>
            <w:tcW w:w="577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36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008" w:type="dxa"/>
          </w:tcPr>
          <w:p w:rsidR="000E467F" w:rsidRDefault="007B595D">
            <w:pPr>
              <w:pStyle w:val="TableParagraph"/>
              <w:spacing w:line="252" w:lineRule="exact"/>
              <w:ind w:left="716" w:right="144" w:hanging="560"/>
            </w:pPr>
            <w:r>
              <w:t>Неделя</w:t>
            </w:r>
            <w:r>
              <w:rPr>
                <w:spacing w:val="-10"/>
              </w:rPr>
              <w:t xml:space="preserve"> </w:t>
            </w:r>
            <w:r>
              <w:t>зимних</w:t>
            </w:r>
            <w:r>
              <w:rPr>
                <w:spacing w:val="-7"/>
              </w:rPr>
              <w:t xml:space="preserve"> </w:t>
            </w:r>
            <w:r>
              <w:t>игр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забав</w:t>
            </w:r>
          </w:p>
        </w:tc>
        <w:tc>
          <w:tcPr>
            <w:tcW w:w="21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1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1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93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"/>
        <w:gridCol w:w="1363"/>
        <w:gridCol w:w="2996"/>
        <w:gridCol w:w="2092"/>
        <w:gridCol w:w="2098"/>
        <w:gridCol w:w="2007"/>
        <w:gridCol w:w="1904"/>
        <w:gridCol w:w="2384"/>
      </w:tblGrid>
      <w:tr w:rsidR="000E467F" w:rsidTr="000624AA">
        <w:trPr>
          <w:trHeight w:val="549"/>
        </w:trPr>
        <w:tc>
          <w:tcPr>
            <w:tcW w:w="574" w:type="dxa"/>
            <w:vMerge w:val="restart"/>
          </w:tcPr>
          <w:p w:rsidR="000E467F" w:rsidRDefault="007B595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E467F" w:rsidRDefault="000E467F">
            <w:pPr>
              <w:pStyle w:val="TableParagraph"/>
              <w:spacing w:before="7"/>
              <w:rPr>
                <w:i/>
                <w:sz w:val="23"/>
              </w:rPr>
            </w:pPr>
          </w:p>
          <w:p w:rsidR="000E467F" w:rsidRDefault="007B595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0E467F" w:rsidRDefault="007B595D">
            <w:pPr>
              <w:pStyle w:val="TableParagraph"/>
              <w:spacing w:line="270" w:lineRule="atLeast"/>
              <w:ind w:left="130" w:right="105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363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996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36"/>
              </w:rPr>
            </w:pPr>
          </w:p>
          <w:p w:rsidR="000E467F" w:rsidRDefault="007B595D">
            <w:pPr>
              <w:pStyle w:val="TableParagraph"/>
              <w:spacing w:before="1"/>
              <w:ind w:left="604" w:right="165" w:hanging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10485" w:type="dxa"/>
            <w:gridSpan w:val="5"/>
          </w:tcPr>
          <w:p w:rsidR="000E467F" w:rsidRDefault="007B595D">
            <w:pPr>
              <w:pStyle w:val="TableParagraph"/>
              <w:spacing w:line="271" w:lineRule="exact"/>
              <w:ind w:left="511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</w:p>
          <w:p w:rsidR="000E467F" w:rsidRDefault="007B595D">
            <w:pPr>
              <w:pStyle w:val="TableParagraph"/>
              <w:spacing w:line="259" w:lineRule="exact"/>
              <w:ind w:left="51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0E467F" w:rsidTr="000624AA">
        <w:trPr>
          <w:trHeight w:val="827"/>
        </w:trPr>
        <w:tc>
          <w:tcPr>
            <w:tcW w:w="574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 w:rsidR="000E467F" w:rsidRDefault="007B595D">
            <w:pPr>
              <w:pStyle w:val="TableParagraph"/>
              <w:spacing w:line="276" w:lineRule="exact"/>
              <w:ind w:left="260" w:right="255" w:firstLine="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2098" w:type="dxa"/>
          </w:tcPr>
          <w:p w:rsidR="000E467F" w:rsidRDefault="007B595D">
            <w:pPr>
              <w:pStyle w:val="TableParagraph"/>
              <w:spacing w:before="135"/>
              <w:ind w:left="357" w:right="178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</w:t>
            </w:r>
          </w:p>
        </w:tc>
        <w:tc>
          <w:tcPr>
            <w:tcW w:w="2007" w:type="dxa"/>
          </w:tcPr>
          <w:p w:rsidR="000E467F" w:rsidRDefault="007B595D">
            <w:pPr>
              <w:pStyle w:val="TableParagraph"/>
              <w:spacing w:before="135"/>
              <w:ind w:left="325" w:right="216" w:hanging="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04" w:type="dxa"/>
          </w:tcPr>
          <w:p w:rsidR="000E467F" w:rsidRDefault="007B595D">
            <w:pPr>
              <w:pStyle w:val="TableParagraph"/>
              <w:spacing w:before="135"/>
              <w:ind w:left="290" w:right="14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83" w:type="dxa"/>
          </w:tcPr>
          <w:p w:rsidR="000E467F" w:rsidRDefault="007B595D">
            <w:pPr>
              <w:pStyle w:val="TableParagraph"/>
              <w:spacing w:line="276" w:lineRule="exact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E467F" w:rsidTr="000624AA">
        <w:trPr>
          <w:trHeight w:val="604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149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46" w:line="252" w:lineRule="exact"/>
              <w:ind w:left="88" w:right="78"/>
              <w:jc w:val="center"/>
            </w:pPr>
            <w:r>
              <w:t>11</w:t>
            </w:r>
          </w:p>
          <w:p w:rsidR="000E467F" w:rsidRDefault="007B595D">
            <w:pPr>
              <w:pStyle w:val="TableParagraph"/>
              <w:spacing w:line="252" w:lineRule="exact"/>
              <w:ind w:left="84" w:right="78"/>
              <w:jc w:val="center"/>
            </w:pPr>
            <w:r>
              <w:t>января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46" w:line="252" w:lineRule="exact"/>
              <w:ind w:left="113" w:right="104"/>
              <w:jc w:val="center"/>
            </w:pPr>
            <w:r>
              <w:t>Всемирный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  <w:p w:rsidR="000E467F" w:rsidRDefault="007B595D">
            <w:pPr>
              <w:pStyle w:val="TableParagraph"/>
              <w:spacing w:line="252" w:lineRule="exact"/>
              <w:ind w:left="113" w:right="105"/>
              <w:jc w:val="center"/>
            </w:pPr>
            <w:r>
              <w:t>«спасибо»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263"/>
        </w:trPr>
        <w:tc>
          <w:tcPr>
            <w:tcW w:w="574" w:type="dxa"/>
          </w:tcPr>
          <w:p w:rsidR="000E467F" w:rsidRDefault="000E467F">
            <w:pPr>
              <w:pStyle w:val="TableParagraph"/>
              <w:spacing w:before="8"/>
              <w:rPr>
                <w:i/>
                <w:sz w:val="41"/>
              </w:rPr>
            </w:pPr>
          </w:p>
          <w:p w:rsidR="000E467F" w:rsidRDefault="007B595D">
            <w:pPr>
              <w:pStyle w:val="TableParagraph"/>
              <w:spacing w:before="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1363" w:type="dxa"/>
          </w:tcPr>
          <w:p w:rsidR="000E467F" w:rsidRDefault="000E467F">
            <w:pPr>
              <w:pStyle w:val="TableParagraph"/>
              <w:spacing w:before="9"/>
              <w:rPr>
                <w:i/>
                <w:sz w:val="32"/>
              </w:rPr>
            </w:pPr>
          </w:p>
          <w:p w:rsidR="000E467F" w:rsidRDefault="007B595D">
            <w:pPr>
              <w:pStyle w:val="TableParagraph"/>
              <w:spacing w:line="252" w:lineRule="exact"/>
              <w:ind w:left="88" w:right="78"/>
              <w:jc w:val="center"/>
            </w:pPr>
            <w:r>
              <w:t>27</w:t>
            </w:r>
          </w:p>
          <w:p w:rsidR="000E467F" w:rsidRDefault="007B595D">
            <w:pPr>
              <w:pStyle w:val="TableParagraph"/>
              <w:spacing w:line="252" w:lineRule="exact"/>
              <w:ind w:left="84" w:right="78"/>
              <w:jc w:val="center"/>
            </w:pPr>
            <w:r>
              <w:t>января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ind w:left="368" w:right="360" w:firstLine="40"/>
              <w:jc w:val="both"/>
            </w:pPr>
            <w:r>
              <w:t>День полного</w:t>
            </w:r>
            <w:r>
              <w:rPr>
                <w:spacing w:val="-52"/>
              </w:rPr>
              <w:t xml:space="preserve"> </w:t>
            </w:r>
            <w:r>
              <w:t>освобождения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 xml:space="preserve">Ленинграда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фашистской</w:t>
            </w:r>
          </w:p>
          <w:p w:rsidR="000E467F" w:rsidRDefault="007B595D">
            <w:pPr>
              <w:pStyle w:val="TableParagraph"/>
              <w:spacing w:line="236" w:lineRule="exact"/>
              <w:ind w:left="652"/>
            </w:pPr>
            <w:r>
              <w:t>блокады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5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line="247" w:lineRule="exact"/>
              <w:ind w:left="88" w:right="78"/>
              <w:jc w:val="center"/>
            </w:pPr>
            <w:r>
              <w:t>28</w:t>
            </w:r>
          </w:p>
          <w:p w:rsidR="000E467F" w:rsidRDefault="007B595D">
            <w:pPr>
              <w:pStyle w:val="TableParagraph"/>
              <w:spacing w:before="3" w:line="237" w:lineRule="exact"/>
              <w:ind w:left="84" w:right="78"/>
              <w:jc w:val="center"/>
            </w:pPr>
            <w:r>
              <w:t>января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121"/>
              <w:ind w:left="56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Лего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900"/>
        </w:trPr>
        <w:tc>
          <w:tcPr>
            <w:tcW w:w="574" w:type="dxa"/>
          </w:tcPr>
          <w:p w:rsidR="000E467F" w:rsidRDefault="000E467F">
            <w:pPr>
              <w:pStyle w:val="TableParagraph"/>
              <w:spacing w:before="1"/>
              <w:rPr>
                <w:i/>
                <w:sz w:val="26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69" w:line="252" w:lineRule="exact"/>
              <w:ind w:left="8"/>
              <w:jc w:val="center"/>
            </w:pPr>
            <w:r>
              <w:t>8</w:t>
            </w:r>
          </w:p>
          <w:p w:rsidR="000E467F" w:rsidRDefault="007B595D">
            <w:pPr>
              <w:pStyle w:val="TableParagraph"/>
              <w:ind w:left="151" w:right="134"/>
              <w:jc w:val="center"/>
            </w:pPr>
            <w:r>
              <w:t>феврал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193"/>
              <w:ind w:left="776" w:right="222" w:hanging="528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0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228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10</w:t>
            </w:r>
          </w:p>
          <w:p w:rsidR="000E467F" w:rsidRDefault="007B595D">
            <w:pPr>
              <w:pStyle w:val="TableParagraph"/>
              <w:spacing w:line="252" w:lineRule="exact"/>
              <w:ind w:left="151" w:right="134"/>
              <w:jc w:val="center"/>
            </w:pPr>
            <w:r>
              <w:t>феврал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125"/>
              <w:ind w:left="376" w:right="246" w:hanging="109"/>
            </w:pPr>
            <w:r>
              <w:rPr>
                <w:spacing w:val="-1"/>
              </w:rPr>
              <w:t xml:space="preserve">Всемирный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007"/>
        </w:trPr>
        <w:tc>
          <w:tcPr>
            <w:tcW w:w="574" w:type="dxa"/>
          </w:tcPr>
          <w:p w:rsidR="000E467F" w:rsidRDefault="000E467F">
            <w:pPr>
              <w:pStyle w:val="TableParagraph"/>
              <w:spacing w:before="7"/>
              <w:rPr>
                <w:i/>
                <w:sz w:val="30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121" w:line="252" w:lineRule="exact"/>
              <w:ind w:left="88" w:right="78"/>
              <w:jc w:val="center"/>
            </w:pPr>
            <w:r>
              <w:t>19</w:t>
            </w:r>
          </w:p>
          <w:p w:rsidR="000E467F" w:rsidRDefault="007B595D">
            <w:pPr>
              <w:pStyle w:val="TableParagraph"/>
              <w:ind w:left="151" w:right="134"/>
              <w:jc w:val="center"/>
            </w:pPr>
            <w:r>
              <w:t>феврал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ind w:left="272" w:firstLine="112"/>
            </w:pPr>
            <w:r>
              <w:t>День кита или</w:t>
            </w:r>
            <w:r>
              <w:rPr>
                <w:spacing w:val="1"/>
              </w:rPr>
              <w:t xml:space="preserve"> </w:t>
            </w:r>
            <w:r>
              <w:t>всемирный день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защиты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морских</w:t>
            </w:r>
          </w:p>
          <w:p w:rsidR="000E467F" w:rsidRDefault="007B595D">
            <w:pPr>
              <w:pStyle w:val="TableParagraph"/>
              <w:spacing w:line="236" w:lineRule="exact"/>
              <w:ind w:left="276"/>
            </w:pPr>
            <w:r>
              <w:t>млекопитающих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916"/>
        </w:trPr>
        <w:tc>
          <w:tcPr>
            <w:tcW w:w="574" w:type="dxa"/>
          </w:tcPr>
          <w:p w:rsidR="000E467F" w:rsidRDefault="000E467F">
            <w:pPr>
              <w:pStyle w:val="TableParagraph"/>
              <w:spacing w:before="9"/>
              <w:rPr>
                <w:i/>
                <w:sz w:val="26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77" w:line="252" w:lineRule="exact"/>
              <w:ind w:left="88" w:right="78"/>
              <w:jc w:val="center"/>
            </w:pPr>
            <w:r>
              <w:t>23</w:t>
            </w:r>
          </w:p>
          <w:p w:rsidR="000E467F" w:rsidRDefault="007B595D">
            <w:pPr>
              <w:pStyle w:val="TableParagraph"/>
              <w:ind w:left="151" w:right="134"/>
              <w:jc w:val="center"/>
            </w:pPr>
            <w:r>
              <w:t>феврал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201"/>
              <w:ind w:left="576" w:right="263" w:hanging="285"/>
            </w:pPr>
            <w:r>
              <w:rPr>
                <w:spacing w:val="-1"/>
              </w:rPr>
              <w:t xml:space="preserve">День </w:t>
            </w: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5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121"/>
              <w:ind w:left="127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line="252" w:lineRule="exact"/>
              <w:ind w:left="408" w:right="237" w:hanging="152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женский</w:t>
            </w:r>
            <w:r>
              <w:rPr>
                <w:spacing w:val="-3"/>
              </w:rPr>
              <w:t xml:space="preserve"> </w:t>
            </w:r>
            <w:r>
              <w:t>день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915"/>
        </w:trPr>
        <w:tc>
          <w:tcPr>
            <w:tcW w:w="574" w:type="dxa"/>
          </w:tcPr>
          <w:p w:rsidR="000E467F" w:rsidRDefault="000E467F">
            <w:pPr>
              <w:pStyle w:val="TableParagraph"/>
              <w:spacing w:before="9"/>
              <w:rPr>
                <w:i/>
                <w:sz w:val="26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201" w:line="252" w:lineRule="exact"/>
              <w:ind w:left="88" w:right="78"/>
              <w:jc w:val="center"/>
            </w:pPr>
            <w:r>
              <w:t>20</w:t>
            </w:r>
          </w:p>
          <w:p w:rsidR="000E467F" w:rsidRDefault="007B595D">
            <w:pPr>
              <w:pStyle w:val="TableParagraph"/>
              <w:spacing w:line="252" w:lineRule="exact"/>
              <w:ind w:left="90" w:right="75"/>
              <w:jc w:val="center"/>
            </w:pPr>
            <w:r>
              <w:t>марта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201"/>
              <w:ind w:left="460" w:right="242" w:hanging="209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счастья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4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22</w:t>
            </w:r>
          </w:p>
          <w:p w:rsidR="000E467F" w:rsidRDefault="007B595D">
            <w:pPr>
              <w:pStyle w:val="TableParagraph"/>
              <w:spacing w:line="236" w:lineRule="exact"/>
              <w:ind w:left="90" w:right="75"/>
              <w:jc w:val="center"/>
            </w:pPr>
            <w:r>
              <w:t>марта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line="252" w:lineRule="exact"/>
              <w:ind w:left="256" w:right="235" w:firstLine="12"/>
            </w:pPr>
            <w:r>
              <w:t>Всемирный день</w:t>
            </w:r>
            <w:r>
              <w:rPr>
                <w:spacing w:val="-52"/>
              </w:rPr>
              <w:t xml:space="preserve"> </w:t>
            </w:r>
            <w:r>
              <w:t>водных</w:t>
            </w:r>
            <w:r>
              <w:rPr>
                <w:spacing w:val="-12"/>
              </w:rPr>
              <w:t xml:space="preserve"> </w:t>
            </w:r>
            <w:r>
              <w:t>ресурсов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85"/>
        </w:trPr>
        <w:tc>
          <w:tcPr>
            <w:tcW w:w="574" w:type="dxa"/>
          </w:tcPr>
          <w:p w:rsidR="000E467F" w:rsidRDefault="007B595D">
            <w:pPr>
              <w:pStyle w:val="TableParagraph"/>
              <w:spacing w:before="14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1363" w:type="dxa"/>
          </w:tcPr>
          <w:p w:rsidR="000E467F" w:rsidRDefault="007B595D">
            <w:pPr>
              <w:pStyle w:val="TableParagraph"/>
              <w:spacing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0E467F" w:rsidRDefault="007B595D">
            <w:pPr>
              <w:pStyle w:val="TableParagraph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2996" w:type="dxa"/>
          </w:tcPr>
          <w:p w:rsidR="000E467F" w:rsidRDefault="007B595D">
            <w:pPr>
              <w:pStyle w:val="TableParagraph"/>
              <w:spacing w:before="11"/>
              <w:ind w:left="464" w:right="164" w:hanging="281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09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3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3"/>
        <w:gridCol w:w="1361"/>
        <w:gridCol w:w="2991"/>
        <w:gridCol w:w="2089"/>
        <w:gridCol w:w="2094"/>
        <w:gridCol w:w="2004"/>
        <w:gridCol w:w="1901"/>
        <w:gridCol w:w="2380"/>
      </w:tblGrid>
      <w:tr w:rsidR="000E467F" w:rsidTr="000624AA">
        <w:trPr>
          <w:trHeight w:val="550"/>
        </w:trPr>
        <w:tc>
          <w:tcPr>
            <w:tcW w:w="573" w:type="dxa"/>
            <w:vMerge w:val="restart"/>
          </w:tcPr>
          <w:p w:rsidR="000E467F" w:rsidRDefault="007B595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E467F" w:rsidRDefault="000E467F">
            <w:pPr>
              <w:pStyle w:val="TableParagraph"/>
              <w:spacing w:before="7"/>
              <w:rPr>
                <w:i/>
                <w:sz w:val="23"/>
              </w:rPr>
            </w:pPr>
          </w:p>
          <w:p w:rsidR="000E467F" w:rsidRDefault="007B595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0E467F" w:rsidRDefault="007B595D">
            <w:pPr>
              <w:pStyle w:val="TableParagraph"/>
              <w:spacing w:line="270" w:lineRule="atLeast"/>
              <w:ind w:left="130" w:right="105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361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991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36"/>
              </w:rPr>
            </w:pPr>
          </w:p>
          <w:p w:rsidR="000E467F" w:rsidRDefault="007B595D">
            <w:pPr>
              <w:pStyle w:val="TableParagraph"/>
              <w:spacing w:before="1"/>
              <w:ind w:left="604" w:right="165" w:hanging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10468" w:type="dxa"/>
            <w:gridSpan w:val="5"/>
          </w:tcPr>
          <w:p w:rsidR="000E467F" w:rsidRDefault="007B595D">
            <w:pPr>
              <w:pStyle w:val="TableParagraph"/>
              <w:spacing w:line="271" w:lineRule="exact"/>
              <w:ind w:left="511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</w:p>
          <w:p w:rsidR="000E467F" w:rsidRDefault="007B595D">
            <w:pPr>
              <w:pStyle w:val="TableParagraph"/>
              <w:spacing w:line="259" w:lineRule="exact"/>
              <w:ind w:left="51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0E467F" w:rsidTr="000624AA">
        <w:trPr>
          <w:trHeight w:val="829"/>
        </w:trPr>
        <w:tc>
          <w:tcPr>
            <w:tcW w:w="573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0E467F" w:rsidRDefault="007B595D">
            <w:pPr>
              <w:pStyle w:val="TableParagraph"/>
              <w:spacing w:line="276" w:lineRule="exact"/>
              <w:ind w:left="260" w:right="255" w:firstLine="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2094" w:type="dxa"/>
          </w:tcPr>
          <w:p w:rsidR="000E467F" w:rsidRDefault="007B595D">
            <w:pPr>
              <w:pStyle w:val="TableParagraph"/>
              <w:spacing w:before="135"/>
              <w:ind w:left="357" w:right="178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</w:t>
            </w:r>
          </w:p>
        </w:tc>
        <w:tc>
          <w:tcPr>
            <w:tcW w:w="2004" w:type="dxa"/>
          </w:tcPr>
          <w:p w:rsidR="000E467F" w:rsidRDefault="007B595D">
            <w:pPr>
              <w:pStyle w:val="TableParagraph"/>
              <w:spacing w:before="135"/>
              <w:ind w:left="325" w:right="216" w:hanging="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901" w:type="dxa"/>
          </w:tcPr>
          <w:p w:rsidR="000E467F" w:rsidRDefault="007B595D">
            <w:pPr>
              <w:pStyle w:val="TableParagraph"/>
              <w:spacing w:before="135"/>
              <w:ind w:left="290" w:right="14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80" w:type="dxa"/>
          </w:tcPr>
          <w:p w:rsidR="000E467F" w:rsidRDefault="007B595D">
            <w:pPr>
              <w:pStyle w:val="TableParagraph"/>
              <w:spacing w:line="276" w:lineRule="exact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E467F" w:rsidTr="000624AA">
        <w:trPr>
          <w:trHeight w:val="506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0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line="247" w:lineRule="exact"/>
              <w:ind w:left="88" w:right="78"/>
              <w:jc w:val="center"/>
            </w:pPr>
            <w:r>
              <w:t>31</w:t>
            </w:r>
          </w:p>
          <w:p w:rsidR="000E467F" w:rsidRDefault="007B595D">
            <w:pPr>
              <w:pStyle w:val="TableParagraph"/>
              <w:spacing w:line="240" w:lineRule="exact"/>
              <w:ind w:left="90" w:right="75"/>
              <w:jc w:val="center"/>
            </w:pPr>
            <w:r>
              <w:t>марта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line="247" w:lineRule="exact"/>
              <w:ind w:left="452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Корнея</w:t>
            </w:r>
          </w:p>
          <w:p w:rsidR="000E467F" w:rsidRDefault="007B595D">
            <w:pPr>
              <w:pStyle w:val="TableParagraph"/>
              <w:spacing w:line="240" w:lineRule="exact"/>
              <w:ind w:left="508"/>
            </w:pPr>
            <w:r>
              <w:t>Чуковского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34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21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109" w:line="252" w:lineRule="exact"/>
              <w:ind w:left="8"/>
              <w:jc w:val="center"/>
            </w:pPr>
            <w:r>
              <w:t>2</w:t>
            </w:r>
          </w:p>
          <w:p w:rsidR="000E467F" w:rsidRDefault="007B595D">
            <w:pPr>
              <w:pStyle w:val="TableParagraph"/>
              <w:spacing w:line="252" w:lineRule="exact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109"/>
              <w:ind w:left="140" w:right="129" w:firstLine="115"/>
            </w:pPr>
            <w:r>
              <w:t>Международный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детской</w:t>
            </w:r>
            <w:r>
              <w:rPr>
                <w:spacing w:val="-9"/>
              </w:rPr>
              <w:t xml:space="preserve"> </w:t>
            </w:r>
            <w:r>
              <w:t>книги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6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line="250" w:lineRule="exact"/>
              <w:ind w:left="8"/>
              <w:jc w:val="center"/>
            </w:pPr>
            <w:r>
              <w:t>7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line="252" w:lineRule="exact"/>
              <w:ind w:left="632" w:right="250" w:hanging="369"/>
            </w:pPr>
            <w:r>
              <w:rPr>
                <w:spacing w:val="-1"/>
              </w:rPr>
              <w:t xml:space="preserve">Всемирный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5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12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121"/>
              <w:ind w:left="113" w:right="107"/>
              <w:jc w:val="center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космонавтики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6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38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19</w:t>
            </w:r>
          </w:p>
          <w:p w:rsidR="000E467F" w:rsidRDefault="007B595D">
            <w:pPr>
              <w:pStyle w:val="TableParagraph"/>
              <w:spacing w:line="236" w:lineRule="exact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121"/>
              <w:ind w:left="107" w:right="107"/>
              <w:jc w:val="center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подснежника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610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5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39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45"/>
              <w:ind w:left="88" w:right="78"/>
              <w:jc w:val="center"/>
            </w:pPr>
            <w:r>
              <w:t>22</w:t>
            </w:r>
          </w:p>
          <w:p w:rsidR="000E467F" w:rsidRDefault="007B595D">
            <w:pPr>
              <w:pStyle w:val="TableParagraph"/>
              <w:spacing w:before="4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45" w:line="242" w:lineRule="auto"/>
              <w:ind w:left="764" w:right="246" w:hanging="497"/>
            </w:pPr>
            <w:r>
              <w:rPr>
                <w:spacing w:val="-1"/>
              </w:rPr>
              <w:t xml:space="preserve">Всемирный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Земли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5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line="246" w:lineRule="exact"/>
              <w:ind w:left="88" w:right="78"/>
              <w:jc w:val="center"/>
            </w:pPr>
            <w:r>
              <w:t>29</w:t>
            </w:r>
          </w:p>
          <w:p w:rsidR="000E467F" w:rsidRDefault="007B595D">
            <w:pPr>
              <w:pStyle w:val="TableParagraph"/>
              <w:spacing w:line="240" w:lineRule="exact"/>
              <w:ind w:left="88" w:right="78"/>
              <w:jc w:val="center"/>
            </w:pPr>
            <w:r>
              <w:t>апреля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line="246" w:lineRule="exact"/>
              <w:ind w:left="113" w:right="102"/>
              <w:jc w:val="center"/>
            </w:pPr>
            <w:r>
              <w:t>Международный</w:t>
            </w:r>
          </w:p>
          <w:p w:rsidR="000E467F" w:rsidRDefault="007B595D">
            <w:pPr>
              <w:pStyle w:val="TableParagraph"/>
              <w:spacing w:line="240" w:lineRule="exact"/>
              <w:ind w:left="111" w:right="107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танца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498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96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41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117"/>
              <w:ind w:left="88" w:right="78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117"/>
              <w:ind w:left="97" w:right="90"/>
              <w:jc w:val="center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весны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458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76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42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97"/>
              <w:ind w:left="88" w:right="78"/>
              <w:jc w:val="center"/>
            </w:pPr>
            <w:r>
              <w:t>9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97"/>
              <w:ind w:left="113" w:right="104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Победы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610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5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173"/>
              <w:ind w:left="90" w:right="72"/>
              <w:jc w:val="center"/>
            </w:pPr>
            <w:r>
              <w:t>18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49"/>
              <w:ind w:left="492" w:right="241" w:hanging="240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музеев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010"/>
        </w:trPr>
        <w:tc>
          <w:tcPr>
            <w:tcW w:w="573" w:type="dxa"/>
          </w:tcPr>
          <w:p w:rsidR="000E467F" w:rsidRDefault="000E467F">
            <w:pPr>
              <w:pStyle w:val="TableParagraph"/>
              <w:spacing w:before="7"/>
              <w:rPr>
                <w:i/>
                <w:sz w:val="30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44</w:t>
            </w:r>
          </w:p>
        </w:tc>
        <w:tc>
          <w:tcPr>
            <w:tcW w:w="1361" w:type="dxa"/>
          </w:tcPr>
          <w:p w:rsidR="000E467F" w:rsidRDefault="000E467F">
            <w:pPr>
              <w:pStyle w:val="TableParagraph"/>
              <w:spacing w:before="5"/>
              <w:rPr>
                <w:i/>
                <w:sz w:val="32"/>
              </w:rPr>
            </w:pPr>
          </w:p>
          <w:p w:rsidR="000E467F" w:rsidRDefault="007B595D">
            <w:pPr>
              <w:pStyle w:val="TableParagraph"/>
              <w:ind w:left="90" w:right="72"/>
              <w:jc w:val="center"/>
            </w:pPr>
            <w:r>
              <w:t>19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line="242" w:lineRule="auto"/>
              <w:ind w:left="364" w:right="358" w:hanging="1"/>
              <w:jc w:val="center"/>
            </w:pPr>
            <w:r>
              <w:t>День детских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общественных</w:t>
            </w:r>
          </w:p>
          <w:p w:rsidR="000E467F" w:rsidRDefault="007B595D">
            <w:pPr>
              <w:pStyle w:val="TableParagraph"/>
              <w:spacing w:line="252" w:lineRule="exact"/>
              <w:ind w:left="113" w:right="106"/>
              <w:jc w:val="center"/>
            </w:pPr>
            <w:r>
              <w:rPr>
                <w:spacing w:val="-1"/>
              </w:rPr>
              <w:t xml:space="preserve">организаций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57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22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  <w:tc>
          <w:tcPr>
            <w:tcW w:w="1361" w:type="dxa"/>
          </w:tcPr>
          <w:p w:rsidR="000E467F" w:rsidRDefault="000E467F">
            <w:pPr>
              <w:pStyle w:val="TableParagraph"/>
              <w:spacing w:before="3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90" w:right="72"/>
              <w:jc w:val="center"/>
            </w:pPr>
            <w:r>
              <w:t>24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line="246" w:lineRule="exact"/>
              <w:ind w:left="304" w:hanging="40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славянской</w:t>
            </w:r>
          </w:p>
          <w:p w:rsidR="000E467F" w:rsidRDefault="007B595D">
            <w:pPr>
              <w:pStyle w:val="TableParagraph"/>
              <w:spacing w:line="252" w:lineRule="exact"/>
              <w:ind w:left="608" w:right="287" w:hanging="305"/>
            </w:pPr>
            <w:r>
              <w:rPr>
                <w:spacing w:val="-1"/>
              </w:rPr>
              <w:t xml:space="preserve">письменности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34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1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137"/>
              <w:ind w:left="88" w:right="78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10" w:line="252" w:lineRule="exact"/>
              <w:ind w:left="164" w:right="156" w:firstLine="92"/>
            </w:pPr>
            <w:r>
              <w:t>Международный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защиты</w:t>
            </w:r>
            <w:r>
              <w:rPr>
                <w:spacing w:val="-8"/>
              </w:rPr>
              <w:t xml:space="preserve"> </w:t>
            </w:r>
            <w:r>
              <w:t>детей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678"/>
        </w:trPr>
        <w:tc>
          <w:tcPr>
            <w:tcW w:w="573" w:type="dxa"/>
          </w:tcPr>
          <w:p w:rsidR="000E467F" w:rsidRDefault="007B595D">
            <w:pPr>
              <w:pStyle w:val="TableParagraph"/>
              <w:spacing w:before="188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47</w:t>
            </w:r>
          </w:p>
        </w:tc>
        <w:tc>
          <w:tcPr>
            <w:tcW w:w="1361" w:type="dxa"/>
          </w:tcPr>
          <w:p w:rsidR="000E467F" w:rsidRDefault="007B595D">
            <w:pPr>
              <w:pStyle w:val="TableParagraph"/>
              <w:spacing w:before="210"/>
              <w:ind w:left="88" w:right="78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2991" w:type="dxa"/>
          </w:tcPr>
          <w:p w:rsidR="000E467F" w:rsidRDefault="007B595D">
            <w:pPr>
              <w:pStyle w:val="TableParagraph"/>
              <w:spacing w:before="86"/>
              <w:ind w:left="524" w:right="246" w:hanging="257"/>
            </w:pPr>
            <w:r>
              <w:rPr>
                <w:spacing w:val="-1"/>
              </w:rPr>
              <w:t xml:space="preserve">Всемирный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велосипеда</w:t>
            </w:r>
          </w:p>
        </w:tc>
        <w:tc>
          <w:tcPr>
            <w:tcW w:w="2089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9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04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01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80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356"/>
        <w:gridCol w:w="2981"/>
        <w:gridCol w:w="2082"/>
        <w:gridCol w:w="2088"/>
        <w:gridCol w:w="1997"/>
        <w:gridCol w:w="1895"/>
        <w:gridCol w:w="2372"/>
      </w:tblGrid>
      <w:tr w:rsidR="000E467F" w:rsidTr="000624AA">
        <w:trPr>
          <w:trHeight w:val="552"/>
        </w:trPr>
        <w:tc>
          <w:tcPr>
            <w:tcW w:w="571" w:type="dxa"/>
            <w:vMerge w:val="restart"/>
          </w:tcPr>
          <w:p w:rsidR="000E467F" w:rsidRDefault="007B595D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0E467F" w:rsidRDefault="000E467F">
            <w:pPr>
              <w:pStyle w:val="TableParagraph"/>
              <w:spacing w:before="7"/>
              <w:rPr>
                <w:i/>
                <w:sz w:val="23"/>
              </w:rPr>
            </w:pPr>
          </w:p>
          <w:p w:rsidR="000E467F" w:rsidRDefault="007B595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0E467F" w:rsidRDefault="007B595D">
            <w:pPr>
              <w:pStyle w:val="TableParagraph"/>
              <w:spacing w:line="270" w:lineRule="atLeast"/>
              <w:ind w:left="130" w:right="105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356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26"/>
              </w:rPr>
            </w:pPr>
          </w:p>
          <w:p w:rsidR="000E467F" w:rsidRDefault="000E467F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981" w:type="dxa"/>
            <w:vMerge w:val="restart"/>
          </w:tcPr>
          <w:p w:rsidR="000E467F" w:rsidRDefault="000E467F">
            <w:pPr>
              <w:pStyle w:val="TableParagraph"/>
              <w:rPr>
                <w:i/>
                <w:sz w:val="36"/>
              </w:rPr>
            </w:pPr>
          </w:p>
          <w:p w:rsidR="000E467F" w:rsidRDefault="007B595D">
            <w:pPr>
              <w:pStyle w:val="TableParagraph"/>
              <w:spacing w:before="1"/>
              <w:ind w:left="604" w:right="165" w:hanging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10433" w:type="dxa"/>
            <w:gridSpan w:val="5"/>
          </w:tcPr>
          <w:p w:rsidR="000E467F" w:rsidRDefault="007B595D">
            <w:pPr>
              <w:pStyle w:val="TableParagraph"/>
              <w:spacing w:line="271" w:lineRule="exact"/>
              <w:ind w:left="511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</w:p>
          <w:p w:rsidR="000E467F" w:rsidRDefault="007B595D">
            <w:pPr>
              <w:pStyle w:val="TableParagraph"/>
              <w:spacing w:line="259" w:lineRule="exact"/>
              <w:ind w:left="51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0E467F" w:rsidTr="000624AA">
        <w:trPr>
          <w:trHeight w:val="833"/>
        </w:trPr>
        <w:tc>
          <w:tcPr>
            <w:tcW w:w="57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0E467F" w:rsidRDefault="000E467F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</w:tcPr>
          <w:p w:rsidR="000E467F" w:rsidRDefault="007B595D">
            <w:pPr>
              <w:pStyle w:val="TableParagraph"/>
              <w:spacing w:line="276" w:lineRule="exact"/>
              <w:ind w:left="260" w:right="255" w:firstLine="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2088" w:type="dxa"/>
          </w:tcPr>
          <w:p w:rsidR="000E467F" w:rsidRDefault="007B595D">
            <w:pPr>
              <w:pStyle w:val="TableParagraph"/>
              <w:spacing w:before="135"/>
              <w:ind w:left="357" w:right="178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</w:t>
            </w:r>
          </w:p>
        </w:tc>
        <w:tc>
          <w:tcPr>
            <w:tcW w:w="1997" w:type="dxa"/>
          </w:tcPr>
          <w:p w:rsidR="000E467F" w:rsidRDefault="007B595D">
            <w:pPr>
              <w:pStyle w:val="TableParagraph"/>
              <w:spacing w:before="135"/>
              <w:ind w:left="325" w:right="216" w:hanging="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895" w:type="dxa"/>
          </w:tcPr>
          <w:p w:rsidR="000E467F" w:rsidRDefault="007B595D">
            <w:pPr>
              <w:pStyle w:val="TableParagraph"/>
              <w:spacing w:before="135"/>
              <w:ind w:left="290" w:right="14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72" w:type="dxa"/>
          </w:tcPr>
          <w:p w:rsidR="000E467F" w:rsidRDefault="007B595D">
            <w:pPr>
              <w:pStyle w:val="TableParagraph"/>
              <w:spacing w:line="276" w:lineRule="exact"/>
              <w:ind w:left="142" w:right="1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0E467F" w:rsidTr="000624AA">
        <w:trPr>
          <w:trHeight w:val="1063"/>
        </w:trPr>
        <w:tc>
          <w:tcPr>
            <w:tcW w:w="571" w:type="dxa"/>
          </w:tcPr>
          <w:p w:rsidR="000E467F" w:rsidRDefault="000E467F">
            <w:pPr>
              <w:pStyle w:val="TableParagraph"/>
              <w:spacing w:before="8"/>
              <w:rPr>
                <w:i/>
                <w:sz w:val="32"/>
              </w:rPr>
            </w:pPr>
          </w:p>
          <w:p w:rsidR="000E467F" w:rsidRDefault="007B595D">
            <w:pPr>
              <w:pStyle w:val="TableParagraph"/>
              <w:spacing w:before="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48</w:t>
            </w:r>
          </w:p>
        </w:tc>
        <w:tc>
          <w:tcPr>
            <w:tcW w:w="1356" w:type="dxa"/>
          </w:tcPr>
          <w:p w:rsidR="000E467F" w:rsidRDefault="000E467F">
            <w:pPr>
              <w:pStyle w:val="TableParagraph"/>
              <w:spacing w:before="7"/>
              <w:rPr>
                <w:i/>
                <w:sz w:val="34"/>
              </w:rPr>
            </w:pPr>
          </w:p>
          <w:p w:rsidR="000E467F" w:rsidRDefault="007B595D">
            <w:pPr>
              <w:pStyle w:val="TableParagraph"/>
              <w:ind w:left="88" w:right="78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ind w:left="124" w:right="114" w:hanging="1"/>
              <w:jc w:val="center"/>
              <w:rPr>
                <w:sz w:val="24"/>
              </w:rPr>
            </w:pPr>
            <w:r>
              <w:t>День русского</w:t>
            </w:r>
            <w:r>
              <w:rPr>
                <w:spacing w:val="1"/>
              </w:rPr>
              <w:t xml:space="preserve"> </w:t>
            </w:r>
            <w:r>
              <w:t>языка в ООН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Пушкинский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E467F" w:rsidRDefault="007B595D">
            <w:pPr>
              <w:pStyle w:val="TableParagraph"/>
              <w:spacing w:line="262" w:lineRule="exact"/>
              <w:ind w:left="113" w:right="102"/>
              <w:jc w:val="center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922"/>
        </w:trPr>
        <w:tc>
          <w:tcPr>
            <w:tcW w:w="571" w:type="dxa"/>
          </w:tcPr>
          <w:p w:rsidR="000E467F" w:rsidRDefault="000E467F">
            <w:pPr>
              <w:pStyle w:val="TableParagraph"/>
              <w:spacing w:before="5"/>
              <w:rPr>
                <w:i/>
                <w:sz w:val="26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49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before="201" w:line="253" w:lineRule="exact"/>
              <w:ind w:left="88" w:right="78"/>
              <w:jc w:val="center"/>
            </w:pPr>
            <w:r>
              <w:t>12</w:t>
            </w:r>
          </w:p>
          <w:p w:rsidR="000E467F" w:rsidRDefault="007B595D">
            <w:pPr>
              <w:pStyle w:val="TableParagraph"/>
              <w:spacing w:line="253" w:lineRule="exact"/>
              <w:ind w:left="89" w:right="78"/>
              <w:jc w:val="center"/>
            </w:pPr>
            <w:r>
              <w:t>июня</w:t>
            </w:r>
          </w:p>
        </w:tc>
        <w:tc>
          <w:tcPr>
            <w:tcW w:w="2981" w:type="dxa"/>
          </w:tcPr>
          <w:p w:rsidR="000E467F" w:rsidRDefault="000E467F">
            <w:pPr>
              <w:pStyle w:val="TableParagraph"/>
              <w:spacing w:before="3"/>
              <w:rPr>
                <w:i/>
                <w:sz w:val="28"/>
              </w:rPr>
            </w:pPr>
          </w:p>
          <w:p w:rsidR="000E467F" w:rsidRDefault="007B595D">
            <w:pPr>
              <w:pStyle w:val="TableParagraph"/>
              <w:ind w:left="460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7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line="246" w:lineRule="exact"/>
              <w:ind w:left="88" w:right="78"/>
              <w:jc w:val="center"/>
            </w:pPr>
            <w:r>
              <w:t>22</w:t>
            </w:r>
          </w:p>
          <w:p w:rsidR="000E467F" w:rsidRDefault="007B595D">
            <w:pPr>
              <w:pStyle w:val="TableParagraph"/>
              <w:spacing w:line="240" w:lineRule="exact"/>
              <w:ind w:left="89" w:right="78"/>
              <w:jc w:val="center"/>
            </w:pPr>
            <w:r>
              <w:t>июня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line="246" w:lineRule="exact"/>
              <w:ind w:left="113" w:right="106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line="240" w:lineRule="exact"/>
              <w:ind w:left="113" w:right="105"/>
              <w:jc w:val="center"/>
            </w:pPr>
            <w:r>
              <w:t>скорби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36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12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51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before="137"/>
              <w:ind w:left="88" w:right="7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июля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before="10" w:line="252" w:lineRule="exact"/>
              <w:ind w:left="540" w:right="136" w:hanging="381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семьи,</w:t>
            </w:r>
            <w:r>
              <w:rPr>
                <w:spacing w:val="-5"/>
              </w:rPr>
              <w:t xml:space="preserve"> </w:t>
            </w:r>
            <w:r>
              <w:t>любви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верности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8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01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52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11</w:t>
            </w:r>
          </w:p>
          <w:p w:rsidR="000E467F" w:rsidRDefault="007B595D">
            <w:pPr>
              <w:pStyle w:val="TableParagraph"/>
              <w:spacing w:line="236" w:lineRule="exact"/>
              <w:ind w:left="89" w:right="78"/>
              <w:jc w:val="center"/>
            </w:pPr>
            <w:r>
              <w:t>июля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line="252" w:lineRule="exact"/>
              <w:ind w:left="596" w:right="245" w:hanging="328"/>
            </w:pPr>
            <w:r>
              <w:rPr>
                <w:spacing w:val="-1"/>
              </w:rPr>
              <w:t xml:space="preserve">Всемирный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шоколада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56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2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53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before="17"/>
              <w:ind w:left="88" w:right="78"/>
              <w:jc w:val="center"/>
            </w:pPr>
            <w:r>
              <w:t>30</w:t>
            </w:r>
          </w:p>
          <w:p w:rsidR="000E467F" w:rsidRDefault="007B595D">
            <w:pPr>
              <w:pStyle w:val="TableParagraph"/>
              <w:spacing w:before="3"/>
              <w:ind w:left="89" w:right="78"/>
              <w:jc w:val="center"/>
            </w:pPr>
            <w:r>
              <w:t>июля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before="17" w:line="242" w:lineRule="auto"/>
              <w:ind w:left="312" w:right="290" w:firstLine="116"/>
            </w:pPr>
            <w:r>
              <w:t>День военно-</w:t>
            </w:r>
            <w:r>
              <w:rPr>
                <w:spacing w:val="1"/>
              </w:rPr>
              <w:t xml:space="preserve"> </w:t>
            </w:r>
            <w:r>
              <w:t>морского</w:t>
            </w:r>
            <w:r>
              <w:rPr>
                <w:spacing w:val="-10"/>
              </w:rPr>
              <w:t xml:space="preserve"> </w:t>
            </w:r>
            <w:r>
              <w:t>флота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761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22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54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before="121" w:line="252" w:lineRule="exact"/>
              <w:ind w:left="8"/>
              <w:jc w:val="center"/>
            </w:pPr>
            <w:r>
              <w:t>2</w:t>
            </w:r>
          </w:p>
          <w:p w:rsidR="000E467F" w:rsidRDefault="007B595D">
            <w:pPr>
              <w:pStyle w:val="TableParagraph"/>
              <w:spacing w:line="252" w:lineRule="exact"/>
              <w:ind w:left="89" w:right="78"/>
              <w:jc w:val="center"/>
            </w:pPr>
            <w:r>
              <w:t>августа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ind w:left="260" w:right="253" w:firstLine="3"/>
              <w:jc w:val="center"/>
            </w:pPr>
            <w:r>
              <w:t>День воздушно-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десантных</w:t>
            </w:r>
            <w:r>
              <w:rPr>
                <w:spacing w:val="-8"/>
              </w:rPr>
              <w:t xml:space="preserve"> </w:t>
            </w:r>
            <w:r>
              <w:t>войск</w:t>
            </w:r>
          </w:p>
          <w:p w:rsidR="000E467F" w:rsidRDefault="007B595D">
            <w:pPr>
              <w:pStyle w:val="TableParagraph"/>
              <w:spacing w:line="237" w:lineRule="exact"/>
              <w:ind w:left="111" w:right="107"/>
              <w:jc w:val="center"/>
            </w:pPr>
            <w:r>
              <w:t>России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52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24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55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before="17" w:line="252" w:lineRule="exact"/>
              <w:ind w:left="8"/>
              <w:jc w:val="center"/>
            </w:pPr>
            <w:r>
              <w:t>5</w:t>
            </w:r>
          </w:p>
          <w:p w:rsidR="000E467F" w:rsidRDefault="007B595D">
            <w:pPr>
              <w:pStyle w:val="TableParagraph"/>
              <w:spacing w:line="252" w:lineRule="exact"/>
              <w:ind w:left="89" w:right="78"/>
              <w:jc w:val="center"/>
            </w:pPr>
            <w:r>
              <w:t>августа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before="17"/>
              <w:ind w:left="328" w:right="237" w:hanging="72"/>
            </w:pPr>
            <w:r>
              <w:rPr>
                <w:spacing w:val="-1"/>
              </w:rPr>
              <w:t>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светофора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508"/>
        </w:trPr>
        <w:tc>
          <w:tcPr>
            <w:tcW w:w="571" w:type="dxa"/>
          </w:tcPr>
          <w:p w:rsidR="000E467F" w:rsidRDefault="007B595D">
            <w:pPr>
              <w:pStyle w:val="TableParagraph"/>
              <w:spacing w:before="100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56</w:t>
            </w:r>
          </w:p>
        </w:tc>
        <w:tc>
          <w:tcPr>
            <w:tcW w:w="1356" w:type="dxa"/>
          </w:tcPr>
          <w:p w:rsidR="000E467F" w:rsidRDefault="007B595D">
            <w:pPr>
              <w:pStyle w:val="TableParagraph"/>
              <w:spacing w:line="250" w:lineRule="exact"/>
              <w:ind w:left="88" w:right="78"/>
              <w:jc w:val="center"/>
            </w:pPr>
            <w:r>
              <w:t>13</w:t>
            </w:r>
          </w:p>
          <w:p w:rsidR="000E467F" w:rsidRDefault="007B595D">
            <w:pPr>
              <w:pStyle w:val="TableParagraph"/>
              <w:spacing w:line="236" w:lineRule="exact"/>
              <w:ind w:left="89" w:right="78"/>
              <w:jc w:val="center"/>
            </w:pPr>
            <w:r>
              <w:t>августа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spacing w:line="252" w:lineRule="exact"/>
              <w:ind w:left="288" w:right="273" w:firstLine="532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физкультурника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  <w:tr w:rsidR="000E467F" w:rsidTr="000624AA">
        <w:trPr>
          <w:trHeight w:val="1015"/>
        </w:trPr>
        <w:tc>
          <w:tcPr>
            <w:tcW w:w="571" w:type="dxa"/>
          </w:tcPr>
          <w:p w:rsidR="000E467F" w:rsidRDefault="000E467F">
            <w:pPr>
              <w:pStyle w:val="TableParagraph"/>
              <w:rPr>
                <w:i/>
                <w:sz w:val="31"/>
              </w:rPr>
            </w:pPr>
          </w:p>
          <w:p w:rsidR="000E467F" w:rsidRDefault="007B595D">
            <w:pPr>
              <w:pStyle w:val="TableParagraph"/>
              <w:ind w:right="22"/>
              <w:jc w:val="right"/>
              <w:rPr>
                <w:sz w:val="26"/>
              </w:rPr>
            </w:pPr>
            <w:r>
              <w:rPr>
                <w:sz w:val="26"/>
              </w:rPr>
              <w:t>57</w:t>
            </w:r>
          </w:p>
        </w:tc>
        <w:tc>
          <w:tcPr>
            <w:tcW w:w="1356" w:type="dxa"/>
          </w:tcPr>
          <w:p w:rsidR="000E467F" w:rsidRDefault="000E467F">
            <w:pPr>
              <w:pStyle w:val="TableParagraph"/>
              <w:spacing w:before="8"/>
              <w:rPr>
                <w:i/>
                <w:sz w:val="21"/>
              </w:rPr>
            </w:pPr>
          </w:p>
          <w:p w:rsidR="000E467F" w:rsidRDefault="007B595D">
            <w:pPr>
              <w:pStyle w:val="TableParagraph"/>
              <w:spacing w:line="253" w:lineRule="exact"/>
              <w:ind w:left="88" w:right="78"/>
              <w:jc w:val="center"/>
            </w:pPr>
            <w:r>
              <w:t>22</w:t>
            </w:r>
          </w:p>
          <w:p w:rsidR="000E467F" w:rsidRDefault="007B595D">
            <w:pPr>
              <w:pStyle w:val="TableParagraph"/>
              <w:ind w:left="89" w:right="78"/>
              <w:jc w:val="center"/>
            </w:pPr>
            <w:r>
              <w:t>августа</w:t>
            </w:r>
          </w:p>
        </w:tc>
        <w:tc>
          <w:tcPr>
            <w:tcW w:w="2981" w:type="dxa"/>
          </w:tcPr>
          <w:p w:rsidR="000E467F" w:rsidRDefault="007B595D">
            <w:pPr>
              <w:pStyle w:val="TableParagraph"/>
              <w:ind w:left="200" w:right="191" w:hanging="1"/>
              <w:jc w:val="center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Государственного</w:t>
            </w:r>
            <w:r>
              <w:rPr>
                <w:spacing w:val="-52"/>
              </w:rPr>
              <w:t xml:space="preserve"> </w:t>
            </w:r>
            <w:r>
              <w:t>флага</w:t>
            </w:r>
            <w:r>
              <w:rPr>
                <w:spacing w:val="-7"/>
              </w:rPr>
              <w:t xml:space="preserve"> </w:t>
            </w:r>
            <w:r>
              <w:t>Российской</w:t>
            </w:r>
          </w:p>
          <w:p w:rsidR="000E467F" w:rsidRDefault="007B595D">
            <w:pPr>
              <w:pStyle w:val="TableParagraph"/>
              <w:spacing w:line="232" w:lineRule="exact"/>
              <w:ind w:left="110" w:right="107"/>
              <w:jc w:val="center"/>
            </w:pPr>
            <w:r>
              <w:t>Федерации</w:t>
            </w:r>
          </w:p>
        </w:tc>
        <w:tc>
          <w:tcPr>
            <w:tcW w:w="2082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088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997" w:type="dxa"/>
          </w:tcPr>
          <w:p w:rsidR="000E467F" w:rsidRDefault="000E467F">
            <w:pPr>
              <w:pStyle w:val="TableParagraph"/>
            </w:pPr>
          </w:p>
        </w:tc>
        <w:tc>
          <w:tcPr>
            <w:tcW w:w="189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372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pStyle w:val="a3"/>
        <w:spacing w:before="2"/>
        <w:ind w:left="0"/>
        <w:jc w:val="left"/>
        <w:rPr>
          <w:i/>
          <w:sz w:val="16"/>
        </w:rPr>
      </w:pPr>
    </w:p>
    <w:p w:rsidR="000E467F" w:rsidRDefault="007B595D">
      <w:pPr>
        <w:pStyle w:val="a3"/>
        <w:spacing w:before="90"/>
        <w:ind w:left="252"/>
        <w:jc w:val="left"/>
      </w:pPr>
      <w:r>
        <w:t>Для</w:t>
      </w:r>
      <w:r>
        <w:rPr>
          <w:spacing w:val="57"/>
        </w:rPr>
        <w:t xml:space="preserve"> </w:t>
      </w:r>
      <w:r>
        <w:t>воспитательных</w:t>
      </w:r>
      <w:r>
        <w:rPr>
          <w:spacing w:val="55"/>
        </w:rPr>
        <w:t xml:space="preserve"> </w:t>
      </w:r>
      <w:r>
        <w:t>событий,  реализуемых</w:t>
      </w:r>
      <w:r>
        <w:rPr>
          <w:spacing w:val="5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проекта,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календарный</w:t>
      </w:r>
      <w:r>
        <w:rPr>
          <w:spacing w:val="56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включается</w:t>
      </w:r>
      <w:r>
        <w:rPr>
          <w:spacing w:val="57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описание</w:t>
      </w:r>
      <w:r>
        <w:rPr>
          <w:spacing w:val="53"/>
        </w:rPr>
        <w:t xml:space="preserve"> </w:t>
      </w:r>
      <w:r>
        <w:t>деятельности  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(примеры</w:t>
      </w:r>
      <w:r>
        <w:rPr>
          <w:spacing w:val="-3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3)</w:t>
      </w:r>
      <w:r>
        <w:rPr>
          <w:vertAlign w:val="superscript"/>
        </w:rPr>
        <w:t>16</w:t>
      </w:r>
    </w:p>
    <w:p w:rsidR="000E467F" w:rsidRDefault="005B0815">
      <w:pPr>
        <w:pStyle w:val="a3"/>
        <w:spacing w:before="6"/>
        <w:ind w:left="0"/>
        <w:jc w:val="left"/>
        <w:rPr>
          <w:sz w:val="17"/>
        </w:rPr>
      </w:pPr>
      <w:r w:rsidRPr="005B0815">
        <w:pict>
          <v:rect id="_x0000_s2058" style="position:absolute;margin-left:42.6pt;margin-top:12.05pt;width:144.05pt;height:.6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0E467F" w:rsidRDefault="007B595D">
      <w:pPr>
        <w:spacing w:before="79" w:line="230" w:lineRule="auto"/>
        <w:ind w:left="252" w:right="1034"/>
        <w:rPr>
          <w:sz w:val="20"/>
        </w:rPr>
      </w:pPr>
      <w:r>
        <w:rPr>
          <w:rFonts w:ascii="Courier New" w:hAnsi="Courier New"/>
          <w:spacing w:val="-1"/>
          <w:sz w:val="20"/>
          <w:vertAlign w:val="superscript"/>
        </w:rPr>
        <w:t>16</w:t>
      </w:r>
      <w:r>
        <w:rPr>
          <w:rFonts w:ascii="Courier New" w:hAnsi="Courier New"/>
          <w:spacing w:val="-1"/>
          <w:sz w:val="20"/>
        </w:rPr>
        <w:t xml:space="preserve"> </w:t>
      </w:r>
      <w:r>
        <w:rPr>
          <w:spacing w:val="-1"/>
          <w:sz w:val="20"/>
        </w:rPr>
        <w:t xml:space="preserve">Материалы для описания образовательных событий, представленных </w:t>
      </w:r>
      <w:r>
        <w:rPr>
          <w:sz w:val="20"/>
        </w:rPr>
        <w:t>в таблице 2, подготовлены при активном участии педагогов Республики Башкортостан, Санкт-</w:t>
      </w:r>
      <w:r>
        <w:rPr>
          <w:spacing w:val="-47"/>
          <w:sz w:val="20"/>
        </w:rPr>
        <w:t xml:space="preserve"> </w:t>
      </w:r>
      <w:r>
        <w:rPr>
          <w:sz w:val="20"/>
        </w:rPr>
        <w:t>Петербурга,</w:t>
      </w:r>
      <w:r>
        <w:rPr>
          <w:spacing w:val="2"/>
          <w:sz w:val="20"/>
        </w:rPr>
        <w:t xml:space="preserve"> </w:t>
      </w:r>
      <w:r>
        <w:rPr>
          <w:sz w:val="20"/>
        </w:rPr>
        <w:t>Екатеринбурга,</w:t>
      </w:r>
      <w:r>
        <w:rPr>
          <w:spacing w:val="3"/>
          <w:sz w:val="20"/>
        </w:rPr>
        <w:t xml:space="preserve"> </w:t>
      </w:r>
      <w:r>
        <w:rPr>
          <w:sz w:val="20"/>
        </w:rPr>
        <w:t>Москвы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Московской</w:t>
      </w:r>
      <w:r>
        <w:rPr>
          <w:spacing w:val="-3"/>
          <w:sz w:val="20"/>
        </w:rPr>
        <w:t xml:space="preserve"> </w:t>
      </w:r>
      <w:r>
        <w:rPr>
          <w:sz w:val="20"/>
        </w:rPr>
        <w:t>области,</w:t>
      </w:r>
      <w:r>
        <w:rPr>
          <w:spacing w:val="-1"/>
          <w:sz w:val="20"/>
        </w:rPr>
        <w:t xml:space="preserve"> </w:t>
      </w:r>
      <w:r>
        <w:rPr>
          <w:sz w:val="20"/>
        </w:rPr>
        <w:t>Республики</w:t>
      </w:r>
      <w:r>
        <w:rPr>
          <w:spacing w:val="1"/>
          <w:sz w:val="20"/>
        </w:rPr>
        <w:t xml:space="preserve"> </w:t>
      </w:r>
      <w:r>
        <w:rPr>
          <w:sz w:val="20"/>
        </w:rPr>
        <w:t>Татарстан,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-2"/>
          <w:sz w:val="20"/>
        </w:rPr>
        <w:t xml:space="preserve"> </w:t>
      </w:r>
      <w:r>
        <w:rPr>
          <w:sz w:val="20"/>
        </w:rPr>
        <w:t>нашей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страны</w:t>
      </w:r>
    </w:p>
    <w:p w:rsidR="000E467F" w:rsidRDefault="000E467F">
      <w:pPr>
        <w:spacing w:line="230" w:lineRule="auto"/>
        <w:rPr>
          <w:sz w:val="20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p w:rsidR="000E467F" w:rsidRDefault="007B595D">
      <w:pPr>
        <w:spacing w:before="73"/>
        <w:ind w:left="14015"/>
        <w:rPr>
          <w:i/>
          <w:sz w:val="26"/>
        </w:rPr>
      </w:pPr>
      <w:r>
        <w:rPr>
          <w:i/>
          <w:sz w:val="26"/>
        </w:rPr>
        <w:lastRenderedPageBreak/>
        <w:t>Таблица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3</w:t>
      </w:r>
    </w:p>
    <w:p w:rsidR="000E467F" w:rsidRDefault="007B595D">
      <w:pPr>
        <w:pStyle w:val="Heading3"/>
        <w:spacing w:before="5" w:after="4"/>
        <w:ind w:left="1000"/>
      </w:pPr>
      <w:r>
        <w:t>Деятельность</w:t>
      </w:r>
      <w:r>
        <w:rPr>
          <w:spacing w:val="-5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12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проектов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3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 w:line="242" w:lineRule="auto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 w:line="242" w:lineRule="auto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6" w:lineRule="exact"/>
              <w:ind w:left="644" w:right="209" w:hanging="4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Мероприятия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8833"/>
        </w:trPr>
        <w:tc>
          <w:tcPr>
            <w:tcW w:w="1953" w:type="dxa"/>
          </w:tcPr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71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16 октября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Всемирный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хлеба</w:t>
            </w:r>
          </w:p>
        </w:tc>
        <w:tc>
          <w:tcPr>
            <w:tcW w:w="2125" w:type="dxa"/>
          </w:tcPr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30"/>
              </w:rPr>
            </w:pPr>
          </w:p>
          <w:p w:rsidR="000E467F" w:rsidRDefault="007B595D">
            <w:pPr>
              <w:pStyle w:val="TableParagraph"/>
              <w:ind w:left="198" w:right="204" w:firstLine="5"/>
              <w:jc w:val="center"/>
            </w:pPr>
            <w:r>
              <w:t>Закрепить знания</w:t>
            </w:r>
            <w:r>
              <w:rPr>
                <w:spacing w:val="1"/>
              </w:rPr>
              <w:t xml:space="preserve"> </w:t>
            </w:r>
            <w:r>
              <w:t>детей о хлебе как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величайших</w:t>
            </w:r>
            <w:r>
              <w:rPr>
                <w:spacing w:val="1"/>
              </w:rPr>
              <w:t xml:space="preserve"> </w:t>
            </w:r>
            <w:r>
              <w:t>богатств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земле.</w:t>
            </w:r>
          </w:p>
          <w:p w:rsidR="000E467F" w:rsidRDefault="007B595D">
            <w:pPr>
              <w:pStyle w:val="TableParagraph"/>
              <w:spacing w:before="4"/>
              <w:ind w:left="134" w:right="136" w:firstLine="3"/>
              <w:jc w:val="center"/>
            </w:pPr>
            <w:r>
              <w:t>Рассказать детям,</w:t>
            </w:r>
            <w:r>
              <w:rPr>
                <w:spacing w:val="1"/>
              </w:rPr>
              <w:t xml:space="preserve"> </w:t>
            </w:r>
            <w:r>
              <w:t>КАК на наших</w:t>
            </w:r>
            <w:r>
              <w:rPr>
                <w:spacing w:val="1"/>
              </w:rPr>
              <w:t xml:space="preserve"> </w:t>
            </w:r>
            <w:r>
              <w:t>столах появляется</w:t>
            </w:r>
            <w:r>
              <w:rPr>
                <w:spacing w:val="1"/>
              </w:rPr>
              <w:t xml:space="preserve"> </w:t>
            </w:r>
            <w:r>
              <w:t>хлеб, какой</w:t>
            </w:r>
            <w:r>
              <w:rPr>
                <w:spacing w:val="1"/>
              </w:rPr>
              <w:t xml:space="preserve"> </w:t>
            </w:r>
            <w:r>
              <w:t>длинный путь он</w:t>
            </w:r>
            <w:r>
              <w:rPr>
                <w:spacing w:val="1"/>
              </w:rPr>
              <w:t xml:space="preserve"> </w:t>
            </w:r>
            <w:r>
              <w:t>проходит, прежде</w:t>
            </w:r>
            <w:r>
              <w:rPr>
                <w:spacing w:val="1"/>
              </w:rPr>
              <w:t xml:space="preserve"> </w:t>
            </w:r>
            <w:r>
              <w:t>чем мы его съедим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хлебу,</w:t>
            </w:r>
            <w:r>
              <w:rPr>
                <w:spacing w:val="-52"/>
              </w:rPr>
              <w:t xml:space="preserve"> </w:t>
            </w:r>
            <w:r>
              <w:t>уважение к труду</w:t>
            </w:r>
            <w:r>
              <w:rPr>
                <w:spacing w:val="1"/>
              </w:rPr>
              <w:t xml:space="preserve"> </w:t>
            </w:r>
            <w:r>
              <w:t>людей, которые</w:t>
            </w:r>
            <w:r>
              <w:rPr>
                <w:spacing w:val="1"/>
              </w:rPr>
              <w:t xml:space="preserve"> </w:t>
            </w:r>
            <w:r>
              <w:t>выращивают и</w:t>
            </w:r>
            <w:r>
              <w:rPr>
                <w:spacing w:val="1"/>
              </w:rPr>
              <w:t xml:space="preserve"> </w:t>
            </w:r>
            <w:r>
              <w:t>пекут</w:t>
            </w:r>
            <w:r>
              <w:rPr>
                <w:spacing w:val="-1"/>
              </w:rPr>
              <w:t xml:space="preserve"> </w:t>
            </w:r>
            <w:r>
              <w:t>хлеб</w:t>
            </w:r>
          </w:p>
        </w:tc>
        <w:tc>
          <w:tcPr>
            <w:tcW w:w="3406" w:type="dxa"/>
          </w:tcPr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0E467F">
            <w:pPr>
              <w:pStyle w:val="TableParagraph"/>
              <w:rPr>
                <w:b/>
                <w:sz w:val="24"/>
              </w:rPr>
            </w:pPr>
          </w:p>
          <w:p w:rsidR="000E467F" w:rsidRDefault="007B595D">
            <w:pPr>
              <w:pStyle w:val="TableParagraph"/>
              <w:spacing w:before="146"/>
              <w:ind w:left="110" w:right="114"/>
              <w:jc w:val="center"/>
            </w:pPr>
            <w:r>
              <w:rPr>
                <w:b/>
              </w:rPr>
              <w:t>Квест</w:t>
            </w:r>
            <w:r>
              <w:rPr>
                <w:b/>
                <w:spacing w:val="-7"/>
              </w:rPr>
              <w:t xml:space="preserve"> </w:t>
            </w:r>
            <w:r>
              <w:t>«Откуда</w:t>
            </w:r>
            <w:r>
              <w:rPr>
                <w:spacing w:val="-3"/>
              </w:rPr>
              <w:t xml:space="preserve"> </w:t>
            </w: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пришел»</w:t>
            </w:r>
          </w:p>
          <w:p w:rsidR="000E467F" w:rsidRDefault="007B595D">
            <w:pPr>
              <w:pStyle w:val="TableParagraph"/>
              <w:spacing w:before="3" w:line="251" w:lineRule="exact"/>
              <w:ind w:left="114" w:right="112"/>
              <w:jc w:val="center"/>
              <w:rPr>
                <w:b/>
              </w:rPr>
            </w:pPr>
            <w:r>
              <w:rPr>
                <w:b/>
              </w:rPr>
              <w:t>Игра</w:t>
            </w:r>
          </w:p>
          <w:p w:rsidR="000E467F" w:rsidRDefault="007B595D">
            <w:pPr>
              <w:pStyle w:val="TableParagraph"/>
              <w:spacing w:line="250" w:lineRule="exact"/>
              <w:ind w:left="114" w:right="110"/>
              <w:jc w:val="center"/>
              <w:rPr>
                <w:i/>
              </w:rPr>
            </w:pPr>
            <w:r>
              <w:rPr>
                <w:i/>
              </w:rPr>
              <w:t>Сюжетно-ролевые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игры:</w:t>
            </w:r>
          </w:p>
          <w:p w:rsidR="000E467F" w:rsidRDefault="007B595D">
            <w:pPr>
              <w:pStyle w:val="TableParagraph"/>
              <w:spacing w:line="242" w:lineRule="auto"/>
              <w:ind w:left="114" w:right="111"/>
              <w:jc w:val="center"/>
            </w:pPr>
            <w:r>
              <w:t>«Магазин: В булочной» «На</w:t>
            </w:r>
            <w:r>
              <w:rPr>
                <w:spacing w:val="-52"/>
              </w:rPr>
              <w:t xml:space="preserve"> </w:t>
            </w:r>
            <w:r>
              <w:t>хлебозаводе»,</w:t>
            </w:r>
            <w:r>
              <w:rPr>
                <w:spacing w:val="-4"/>
              </w:rPr>
              <w:t xml:space="preserve"> </w:t>
            </w:r>
            <w:r>
              <w:t>«Семья».</w:t>
            </w:r>
          </w:p>
          <w:p w:rsidR="000E467F" w:rsidRDefault="007B595D">
            <w:pPr>
              <w:pStyle w:val="TableParagraph"/>
              <w:spacing w:line="249" w:lineRule="exact"/>
              <w:ind w:left="114" w:right="108"/>
              <w:jc w:val="center"/>
            </w:pPr>
            <w:r>
              <w:rPr>
                <w:i/>
              </w:rPr>
              <w:t>Строительная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игра:</w:t>
            </w:r>
            <w:r>
              <w:rPr>
                <w:i/>
                <w:spacing w:val="-2"/>
              </w:rPr>
              <w:t xml:space="preserve"> </w:t>
            </w:r>
            <w:r>
              <w:t>«Комбайн».</w:t>
            </w:r>
          </w:p>
          <w:p w:rsidR="000E467F" w:rsidRDefault="007B595D">
            <w:pPr>
              <w:pStyle w:val="TableParagraph"/>
              <w:ind w:left="285" w:right="286" w:firstLine="3"/>
              <w:jc w:val="center"/>
            </w:pPr>
            <w:r>
              <w:rPr>
                <w:i/>
              </w:rPr>
              <w:t xml:space="preserve">Дидактические игры: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можно делать», «Бабушка</w:t>
            </w:r>
            <w:r>
              <w:rPr>
                <w:spacing w:val="1"/>
              </w:rPr>
              <w:t xml:space="preserve"> </w:t>
            </w:r>
            <w:r>
              <w:t>укладывает в чемодан», «Да –</w:t>
            </w:r>
            <w:r>
              <w:rPr>
                <w:spacing w:val="-52"/>
              </w:rPr>
              <w:t xml:space="preserve"> </w:t>
            </w:r>
            <w:r>
              <w:t>нет»,</w:t>
            </w:r>
            <w:r>
              <w:rPr>
                <w:spacing w:val="-1"/>
              </w:rPr>
              <w:t xml:space="preserve"> </w:t>
            </w:r>
            <w:r>
              <w:t>«Пропавший</w:t>
            </w:r>
            <w:r>
              <w:rPr>
                <w:spacing w:val="-2"/>
              </w:rPr>
              <w:t xml:space="preserve"> </w:t>
            </w:r>
            <w:r>
              <w:t>звук»,</w:t>
            </w:r>
          </w:p>
          <w:p w:rsidR="000E467F" w:rsidRDefault="007B595D">
            <w:pPr>
              <w:pStyle w:val="TableParagraph"/>
              <w:ind w:left="481"/>
            </w:pPr>
            <w:r>
              <w:t>«Неоконченный</w:t>
            </w:r>
            <w:r>
              <w:rPr>
                <w:spacing w:val="-12"/>
              </w:rPr>
              <w:t xml:space="preserve"> </w:t>
            </w:r>
            <w:r>
              <w:t>рассказ».</w:t>
            </w:r>
          </w:p>
          <w:p w:rsidR="000E467F" w:rsidRDefault="007B595D">
            <w:pPr>
              <w:pStyle w:val="TableParagraph"/>
              <w:spacing w:before="3" w:line="242" w:lineRule="auto"/>
              <w:ind w:left="114" w:right="110"/>
              <w:jc w:val="center"/>
              <w:rPr>
                <w:b/>
              </w:rPr>
            </w:pPr>
            <w:r>
              <w:rPr>
                <w:b/>
              </w:rPr>
              <w:t>Мастерская. Флористика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дизайн</w:t>
            </w:r>
          </w:p>
          <w:p w:rsidR="000E467F" w:rsidRDefault="007B595D">
            <w:pPr>
              <w:pStyle w:val="TableParagraph"/>
              <w:ind w:left="112" w:right="114"/>
              <w:jc w:val="center"/>
              <w:rPr>
                <w:b/>
              </w:rPr>
            </w:pPr>
            <w:r>
              <w:rPr>
                <w:i/>
              </w:rPr>
              <w:t>Тема:</w:t>
            </w:r>
            <w:r>
              <w:rPr>
                <w:i/>
                <w:spacing w:val="-5"/>
              </w:rPr>
              <w:t xml:space="preserve"> </w:t>
            </w:r>
            <w:r>
              <w:t>«Букет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засушенных</w:t>
            </w:r>
            <w:r>
              <w:rPr>
                <w:spacing w:val="-52"/>
              </w:rPr>
              <w:t xml:space="preserve"> </w:t>
            </w:r>
            <w:r>
              <w:t>листьев, цветов и колосьев»</w:t>
            </w:r>
            <w:r>
              <w:rPr>
                <w:spacing w:val="1"/>
              </w:rPr>
              <w:t xml:space="preserve"> </w:t>
            </w:r>
            <w:r>
              <w:rPr>
                <w:b/>
                <w:color w:val="272727"/>
              </w:rPr>
              <w:t>Беседа</w:t>
            </w:r>
          </w:p>
          <w:p w:rsidR="000E467F" w:rsidRDefault="007B595D">
            <w:pPr>
              <w:pStyle w:val="TableParagraph"/>
              <w:spacing w:line="242" w:lineRule="auto"/>
              <w:ind w:left="114" w:right="111"/>
              <w:jc w:val="center"/>
            </w:pPr>
            <w:r>
              <w:rPr>
                <w:i/>
              </w:rPr>
              <w:t>Тема:</w:t>
            </w:r>
            <w:r>
              <w:rPr>
                <w:i/>
                <w:spacing w:val="-5"/>
              </w:rPr>
              <w:t xml:space="preserve"> </w:t>
            </w:r>
            <w:r>
              <w:t>«Культура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столом»</w:t>
            </w:r>
          </w:p>
          <w:p w:rsidR="000E467F" w:rsidRDefault="007B595D">
            <w:pPr>
              <w:pStyle w:val="TableParagraph"/>
              <w:ind w:left="254" w:right="251" w:firstLine="4"/>
              <w:jc w:val="center"/>
            </w:pPr>
            <w:r>
              <w:rPr>
                <w:i/>
              </w:rPr>
              <w:t xml:space="preserve">Тема: </w:t>
            </w:r>
            <w:r>
              <w:t>«Хлеб – всему голова»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Выставка </w:t>
            </w:r>
            <w:r>
              <w:t>детских рисунков и</w:t>
            </w:r>
            <w:r>
              <w:rPr>
                <w:spacing w:val="-52"/>
              </w:rPr>
              <w:t xml:space="preserve"> </w:t>
            </w:r>
            <w:r>
              <w:t>детско-родительских</w:t>
            </w:r>
            <w:r>
              <w:rPr>
                <w:spacing w:val="-9"/>
              </w:rPr>
              <w:t xml:space="preserve"> </w:t>
            </w:r>
            <w:r>
              <w:t>проектов</w:t>
            </w:r>
          </w:p>
          <w:p w:rsidR="000E467F" w:rsidRDefault="007B595D">
            <w:pPr>
              <w:pStyle w:val="TableParagraph"/>
              <w:ind w:left="185" w:right="182" w:hanging="1"/>
              <w:jc w:val="center"/>
            </w:pPr>
            <w:r>
              <w:t>«Хлеб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всему</w:t>
            </w:r>
            <w:r>
              <w:rPr>
                <w:spacing w:val="-2"/>
              </w:rPr>
              <w:t xml:space="preserve"> </w:t>
            </w:r>
            <w:r>
              <w:t>голова»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Поисково-экспериментальная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деятельность </w:t>
            </w:r>
            <w:r>
              <w:t>«Как сделать</w:t>
            </w:r>
            <w:r>
              <w:rPr>
                <w:spacing w:val="1"/>
              </w:rPr>
              <w:t xml:space="preserve"> </w:t>
            </w:r>
            <w:r>
              <w:t>муку»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124" w:right="121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«Как 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научились печь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хлеб», «Тема хлеба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сказках»,</w:t>
            </w:r>
          </w:p>
          <w:p w:rsidR="000E467F" w:rsidRDefault="007B595D">
            <w:pPr>
              <w:pStyle w:val="TableParagraph"/>
              <w:ind w:left="208" w:right="207" w:hanging="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«Тема 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искусстве», </w:t>
            </w:r>
            <w:r>
              <w:rPr>
                <w:sz w:val="24"/>
              </w:rPr>
              <w:t>«Какие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 помогают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 хлеб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Инсценировка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народной сказки</w:t>
            </w:r>
          </w:p>
          <w:p w:rsidR="000E467F" w:rsidRDefault="007B595D">
            <w:pPr>
              <w:pStyle w:val="TableParagraph"/>
              <w:ind w:left="224" w:right="220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«Колосок»,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стихотворению 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Коломиец</w:t>
            </w:r>
          </w:p>
          <w:p w:rsidR="000E467F" w:rsidRDefault="007B595D">
            <w:pPr>
              <w:pStyle w:val="TableParagraph"/>
              <w:ind w:left="260" w:right="26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«Праздник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каравая» силами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</w:t>
            </w:r>
          </w:p>
          <w:p w:rsidR="000E467F" w:rsidRDefault="007B595D">
            <w:pPr>
              <w:pStyle w:val="TableParagraph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плакатов</w:t>
            </w:r>
          </w:p>
          <w:p w:rsidR="000E467F" w:rsidRDefault="007B595D">
            <w:pPr>
              <w:pStyle w:val="TableParagraph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«Хлеб – наше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богатство»</w:t>
            </w:r>
          </w:p>
          <w:p w:rsidR="000E467F" w:rsidRDefault="007B595D">
            <w:pPr>
              <w:pStyle w:val="TableParagraph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Досуг для детей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подвижными</w:t>
            </w:r>
          </w:p>
          <w:p w:rsidR="000E467F" w:rsidRDefault="007B595D">
            <w:pPr>
              <w:pStyle w:val="TableParagraph"/>
              <w:spacing w:line="270" w:lineRule="atLeast"/>
              <w:ind w:left="136" w:right="13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играми,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интеллектуальным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rPr>
                <w:b/>
                <w:sz w:val="26"/>
              </w:rPr>
            </w:pPr>
          </w:p>
          <w:p w:rsidR="000E467F" w:rsidRDefault="000E467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E467F" w:rsidRDefault="007B595D">
            <w:pPr>
              <w:pStyle w:val="TableParagraph"/>
              <w:ind w:left="113" w:right="117"/>
              <w:jc w:val="center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всего детского сада – 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межгрупповых, общесадовских,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E467F" w:rsidRDefault="007B595D">
            <w:pPr>
              <w:pStyle w:val="TableParagraph"/>
              <w:spacing w:before="1"/>
              <w:ind w:left="331" w:right="340" w:firstLine="4"/>
              <w:jc w:val="center"/>
              <w:rPr>
                <w:sz w:val="24"/>
              </w:rPr>
            </w:pPr>
            <w:r>
              <w:rPr>
                <w:sz w:val="24"/>
              </w:rPr>
              <w:t>Обмен опытом,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и мастер-классов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E467F" w:rsidRDefault="007B595D">
            <w:pPr>
              <w:pStyle w:val="TableParagraph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  <w:p w:rsidR="000E467F" w:rsidRDefault="007B595D">
            <w:pPr>
              <w:pStyle w:val="TableParagraph"/>
              <w:spacing w:before="1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0E467F" w:rsidRDefault="007B595D">
            <w:pPr>
              <w:pStyle w:val="TableParagraph"/>
              <w:ind w:left="111" w:right="117"/>
              <w:jc w:val="center"/>
              <w:rPr>
                <w:sz w:val="24"/>
              </w:rPr>
            </w:pPr>
            <w:r>
              <w:rPr>
                <w:sz w:val="24"/>
              </w:rPr>
              <w:t>«Планирование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0E467F" w:rsidRDefault="007B595D">
            <w:pPr>
              <w:pStyle w:val="TableParagraph"/>
              <w:ind w:left="527" w:right="528" w:hanging="4"/>
              <w:jc w:val="center"/>
              <w:rPr>
                <w:sz w:val="24"/>
              </w:rPr>
            </w:pPr>
            <w:r>
              <w:rPr>
                <w:sz w:val="24"/>
              </w:rPr>
              <w:t>«Хлеб» или «Тематический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«Хлеб»</w:t>
            </w:r>
          </w:p>
        </w:tc>
      </w:tr>
    </w:tbl>
    <w:p w:rsidR="000E467F" w:rsidRDefault="000E467F">
      <w:pPr>
        <w:jc w:val="center"/>
        <w:rPr>
          <w:sz w:val="24"/>
        </w:rPr>
        <w:sectPr w:rsidR="000E467F">
          <w:pgSz w:w="16840" w:h="11910" w:orient="landscape"/>
          <w:pgMar w:top="760" w:right="600" w:bottom="96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109" w:right="114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105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829"/>
        </w:trPr>
        <w:tc>
          <w:tcPr>
            <w:tcW w:w="195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2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4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6" w:lineRule="exact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 соревнованиями,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поединками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8281"/>
        </w:trPr>
        <w:tc>
          <w:tcPr>
            <w:tcW w:w="1953" w:type="dxa"/>
          </w:tcPr>
          <w:p w:rsidR="000E467F" w:rsidRDefault="007B595D">
            <w:pPr>
              <w:pStyle w:val="TableParagraph"/>
              <w:spacing w:line="251" w:lineRule="exact"/>
              <w:ind w:left="121" w:right="120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октября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</w:p>
          <w:p w:rsidR="000E467F" w:rsidRDefault="007B595D">
            <w:pPr>
              <w:pStyle w:val="TableParagraph"/>
              <w:ind w:left="126" w:right="120"/>
              <w:jc w:val="center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 пожилых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людей</w:t>
            </w:r>
          </w:p>
          <w:p w:rsidR="000E467F" w:rsidRDefault="007B595D">
            <w:pPr>
              <w:pStyle w:val="TableParagraph"/>
              <w:spacing w:line="252" w:lineRule="exact"/>
              <w:ind w:left="343"/>
              <w:rPr>
                <w:b/>
              </w:rPr>
            </w:pPr>
            <w:r>
              <w:rPr>
                <w:b/>
              </w:rPr>
              <w:t>28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октября –</w:t>
            </w:r>
          </w:p>
          <w:p w:rsidR="000E467F" w:rsidRDefault="007B595D">
            <w:pPr>
              <w:pStyle w:val="TableParagraph"/>
              <w:spacing w:line="242" w:lineRule="auto"/>
              <w:ind w:left="555" w:right="162" w:hanging="373"/>
              <w:rPr>
                <w:b/>
              </w:rPr>
            </w:pPr>
            <w:r>
              <w:rPr>
                <w:b/>
              </w:rPr>
              <w:t>День бабушек 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дедушек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ind w:left="118" w:right="117" w:firstLine="3"/>
              <w:jc w:val="center"/>
            </w:pPr>
            <w:r>
              <w:t>Воспитывать у</w:t>
            </w:r>
            <w:r>
              <w:rPr>
                <w:spacing w:val="1"/>
              </w:rPr>
              <w:t xml:space="preserve"> </w:t>
            </w:r>
            <w:r>
              <w:t>детей заботливое</w:t>
            </w:r>
            <w:r>
              <w:rPr>
                <w:spacing w:val="1"/>
              </w:rPr>
              <w:t xml:space="preserve"> </w:t>
            </w:r>
            <w:r>
              <w:t>отношение к</w:t>
            </w:r>
            <w:r>
              <w:rPr>
                <w:spacing w:val="1"/>
              </w:rPr>
              <w:t xml:space="preserve"> </w:t>
            </w:r>
            <w:r>
              <w:t>близким людям,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  <w:p w:rsidR="000E467F" w:rsidRDefault="007B595D">
            <w:pPr>
              <w:pStyle w:val="TableParagraph"/>
              <w:ind w:left="126" w:right="126" w:hanging="3"/>
              <w:jc w:val="center"/>
            </w:pPr>
            <w:r>
              <w:t>Помочь им понять,</w:t>
            </w:r>
            <w:r>
              <w:rPr>
                <w:spacing w:val="1"/>
              </w:rPr>
              <w:t xml:space="preserve"> </w:t>
            </w:r>
            <w:r>
              <w:t>что забота о</w:t>
            </w:r>
            <w:r>
              <w:rPr>
                <w:spacing w:val="1"/>
              </w:rPr>
              <w:t xml:space="preserve"> </w:t>
            </w:r>
            <w:r>
              <w:t>близких пожилых</w:t>
            </w:r>
            <w:r>
              <w:rPr>
                <w:spacing w:val="1"/>
              </w:rPr>
              <w:t xml:space="preserve"> </w:t>
            </w:r>
            <w:r>
              <w:t>людях</w:t>
            </w:r>
            <w:r>
              <w:rPr>
                <w:spacing w:val="-7"/>
              </w:rPr>
              <w:t xml:space="preserve"> </w:t>
            </w:r>
            <w:r>
              <w:t>должна</w:t>
            </w:r>
            <w:r>
              <w:rPr>
                <w:spacing w:val="-10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постоянной.</w:t>
            </w:r>
          </w:p>
          <w:p w:rsidR="000E467F" w:rsidRDefault="007B595D">
            <w:pPr>
              <w:pStyle w:val="TableParagraph"/>
              <w:ind w:left="118" w:right="118" w:hanging="2"/>
              <w:jc w:val="center"/>
            </w:pPr>
            <w:r>
              <w:t>Воспитывать в</w:t>
            </w:r>
            <w:r>
              <w:rPr>
                <w:spacing w:val="1"/>
              </w:rPr>
              <w:t xml:space="preserve"> </w:t>
            </w:r>
            <w:r>
              <w:t>детях уважение к</w:t>
            </w:r>
            <w:r>
              <w:rPr>
                <w:spacing w:val="1"/>
              </w:rPr>
              <w:t xml:space="preserve"> </w:t>
            </w:r>
            <w:r>
              <w:t>людям</w:t>
            </w:r>
            <w:r>
              <w:rPr>
                <w:spacing w:val="-10"/>
              </w:rPr>
              <w:t xml:space="preserve"> </w:t>
            </w:r>
            <w:r>
              <w:t>преклонного</w:t>
            </w:r>
            <w:r>
              <w:rPr>
                <w:spacing w:val="-52"/>
              </w:rPr>
              <w:t xml:space="preserve"> </w:t>
            </w:r>
            <w:r>
              <w:t>возраста.</w:t>
            </w:r>
          </w:p>
          <w:p w:rsidR="000E467F" w:rsidRDefault="007B595D">
            <w:pPr>
              <w:pStyle w:val="TableParagraph"/>
              <w:ind w:left="186" w:right="182" w:hanging="1"/>
              <w:jc w:val="center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мотивацию для</w:t>
            </w:r>
            <w:r>
              <w:rPr>
                <w:spacing w:val="1"/>
              </w:rPr>
              <w:t xml:space="preserve"> </w:t>
            </w:r>
            <w:r>
              <w:t>оказания помощи</w:t>
            </w:r>
            <w:r>
              <w:rPr>
                <w:spacing w:val="1"/>
              </w:rPr>
              <w:t xml:space="preserve"> </w:t>
            </w:r>
            <w:r>
              <w:t>пожилым</w:t>
            </w:r>
            <w:r>
              <w:rPr>
                <w:spacing w:val="-9"/>
              </w:rPr>
              <w:t xml:space="preserve"> </w:t>
            </w:r>
            <w:r>
              <w:t>людям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проявлению</w:t>
            </w:r>
            <w:r>
              <w:rPr>
                <w:spacing w:val="1"/>
              </w:rPr>
              <w:t xml:space="preserve"> </w:t>
            </w:r>
            <w:r>
              <w:t>бережного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ним.</w:t>
            </w:r>
          </w:p>
          <w:p w:rsidR="000E467F" w:rsidRDefault="007B595D">
            <w:pPr>
              <w:pStyle w:val="TableParagraph"/>
              <w:ind w:left="250" w:right="252" w:firstLine="2"/>
              <w:jc w:val="center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разнообразную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которая поможет</w:t>
            </w:r>
            <w:r>
              <w:rPr>
                <w:spacing w:val="-52"/>
              </w:rPr>
              <w:t xml:space="preserve"> </w:t>
            </w:r>
            <w:r>
              <w:t>детям активно</w:t>
            </w:r>
            <w:r>
              <w:rPr>
                <w:spacing w:val="1"/>
              </w:rPr>
              <w:t xml:space="preserve"> </w:t>
            </w: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семьи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ind w:left="110" w:right="106" w:firstLine="2"/>
              <w:jc w:val="center"/>
            </w:pP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«1</w:t>
            </w:r>
            <w:r>
              <w:rPr>
                <w:spacing w:val="1"/>
              </w:rPr>
              <w:t xml:space="preserve"> </w:t>
            </w:r>
            <w:r>
              <w:t>октября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пожилого</w:t>
            </w:r>
            <w:r>
              <w:rPr>
                <w:spacing w:val="1"/>
              </w:rPr>
              <w:t xml:space="preserve"> </w:t>
            </w:r>
            <w:r>
              <w:t>человека»,</w:t>
            </w:r>
            <w:r>
              <w:rPr>
                <w:spacing w:val="-1"/>
              </w:rPr>
              <w:t xml:space="preserve"> </w:t>
            </w:r>
            <w:r>
              <w:rPr>
                <w:color w:val="111111"/>
              </w:rPr>
              <w:t>«Как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я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помогаю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бабушке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и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дедушке»,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"В</w:t>
            </w:r>
            <w:r>
              <w:rPr>
                <w:color w:val="111111"/>
                <w:spacing w:val="-52"/>
              </w:rPr>
              <w:t xml:space="preserve"> </w:t>
            </w:r>
            <w:r>
              <w:rPr>
                <w:color w:val="111111"/>
              </w:rPr>
              <w:t>какие игры играли бабушки и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дедушки".</w:t>
            </w:r>
            <w:r>
              <w:rPr>
                <w:color w:val="111111"/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3"/>
              </w:rPr>
              <w:t xml:space="preserve"> </w:t>
            </w:r>
            <w:r>
              <w:t>литературы:</w:t>
            </w:r>
          </w:p>
          <w:p w:rsidR="000E467F" w:rsidRDefault="007B595D">
            <w:pPr>
              <w:pStyle w:val="TableParagraph"/>
              <w:ind w:left="158" w:right="155" w:hanging="2"/>
              <w:jc w:val="center"/>
            </w:pPr>
            <w:r>
              <w:t>С. Капутикян «Моя бабушка»,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Коваль</w:t>
            </w:r>
            <w:r>
              <w:rPr>
                <w:spacing w:val="-3"/>
              </w:rPr>
              <w:t xml:space="preserve"> </w:t>
            </w:r>
            <w:r>
              <w:t>«Дед,</w:t>
            </w:r>
            <w:r>
              <w:rPr>
                <w:spacing w:val="-2"/>
              </w:rPr>
              <w:t xml:space="preserve"> </w:t>
            </w:r>
            <w:r>
              <w:t>баба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Алеша»,</w:t>
            </w:r>
            <w:r>
              <w:rPr>
                <w:spacing w:val="-52"/>
              </w:rPr>
              <w:t xml:space="preserve"> </w:t>
            </w:r>
            <w:r>
              <w:t>Р. Гамзатов «Мой дедушка»</w:t>
            </w:r>
            <w:r>
              <w:rPr>
                <w:spacing w:val="1"/>
              </w:rPr>
              <w:t xml:space="preserve"> </w:t>
            </w:r>
            <w:r>
              <w:t>Рисование на тему «Наши</w:t>
            </w:r>
            <w:r>
              <w:rPr>
                <w:spacing w:val="1"/>
              </w:rPr>
              <w:t xml:space="preserve"> </w:t>
            </w:r>
            <w:r>
              <w:t>бабушки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дедушки»</w:t>
            </w:r>
          </w:p>
          <w:p w:rsidR="000E467F" w:rsidRDefault="007B595D">
            <w:pPr>
              <w:pStyle w:val="TableParagraph"/>
              <w:spacing w:before="2" w:line="237" w:lineRule="auto"/>
              <w:ind w:left="153" w:right="152"/>
              <w:jc w:val="center"/>
            </w:pPr>
            <w:r>
              <w:rPr>
                <w:b/>
              </w:rPr>
              <w:t>Проект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«Подари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цветок!»</w:t>
            </w:r>
            <w:r>
              <w:rPr>
                <w:b/>
                <w:spacing w:val="-52"/>
              </w:rPr>
              <w:t xml:space="preserve"> </w:t>
            </w:r>
            <w:r>
              <w:t>(описание проекта мы</w:t>
            </w:r>
            <w:r>
              <w:rPr>
                <w:spacing w:val="1"/>
              </w:rPr>
              <w:t xml:space="preserve"> </w:t>
            </w:r>
            <w:r>
              <w:t>предложим</w:t>
            </w:r>
            <w:r>
              <w:rPr>
                <w:spacing w:val="-1"/>
              </w:rPr>
              <w:t xml:space="preserve"> </w:t>
            </w:r>
            <w:r>
              <w:t>отдельно)</w:t>
            </w:r>
          </w:p>
          <w:p w:rsidR="000E467F" w:rsidRDefault="007B595D">
            <w:pPr>
              <w:pStyle w:val="TableParagraph"/>
              <w:spacing w:before="9" w:line="237" w:lineRule="auto"/>
              <w:ind w:left="153" w:right="155"/>
              <w:jc w:val="center"/>
            </w:pPr>
            <w:r>
              <w:rPr>
                <w:b/>
              </w:rPr>
              <w:t>Проект «Бабушкины сказки»</w:t>
            </w:r>
            <w:r>
              <w:rPr>
                <w:b/>
                <w:spacing w:val="-53"/>
              </w:rPr>
              <w:t xml:space="preserve"> </w:t>
            </w:r>
            <w:r>
              <w:t>(описание проекта мы</w:t>
            </w:r>
            <w:r>
              <w:rPr>
                <w:spacing w:val="1"/>
              </w:rPr>
              <w:t xml:space="preserve"> </w:t>
            </w:r>
            <w:r>
              <w:t>предложим отдельно)</w:t>
            </w:r>
          </w:p>
          <w:p w:rsidR="000E467F" w:rsidRDefault="007B595D">
            <w:pPr>
              <w:pStyle w:val="TableParagraph"/>
              <w:ind w:left="114" w:right="113"/>
              <w:jc w:val="center"/>
            </w:pPr>
            <w:r>
              <w:t>Встречи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интересными</w:t>
            </w:r>
            <w:r>
              <w:rPr>
                <w:spacing w:val="-2"/>
              </w:rPr>
              <w:t xml:space="preserve"> </w:t>
            </w:r>
            <w:r>
              <w:t>людьми:</w:t>
            </w:r>
            <w:r>
              <w:rPr>
                <w:spacing w:val="-52"/>
              </w:rPr>
              <w:t xml:space="preserve"> </w:t>
            </w:r>
            <w:r>
              <w:t>приглашаем в гости бабушек и</w:t>
            </w:r>
            <w:r>
              <w:rPr>
                <w:spacing w:val="1"/>
              </w:rPr>
              <w:t xml:space="preserve"> </w:t>
            </w:r>
            <w:r>
              <w:t>дедушек</w:t>
            </w:r>
          </w:p>
          <w:p w:rsidR="000E467F" w:rsidRDefault="007B595D">
            <w:pPr>
              <w:pStyle w:val="TableParagraph"/>
              <w:spacing w:line="252" w:lineRule="exact"/>
              <w:ind w:left="114" w:right="113"/>
              <w:jc w:val="center"/>
            </w:pPr>
            <w:r>
              <w:t>Слушание</w:t>
            </w:r>
            <w:r>
              <w:rPr>
                <w:spacing w:val="-4"/>
              </w:rPr>
              <w:t xml:space="preserve"> </w:t>
            </w:r>
            <w:r>
              <w:t>песен:</w:t>
            </w:r>
          </w:p>
          <w:p w:rsidR="000E467F" w:rsidRDefault="007B595D">
            <w:pPr>
              <w:pStyle w:val="TableParagraph"/>
              <w:spacing w:line="242" w:lineRule="auto"/>
              <w:ind w:left="114" w:right="113"/>
              <w:jc w:val="center"/>
            </w:pPr>
            <w:r>
              <w:t>«Бабушки-старушки» В.</w:t>
            </w:r>
            <w:r>
              <w:rPr>
                <w:spacing w:val="-52"/>
              </w:rPr>
              <w:t xml:space="preserve"> </w:t>
            </w:r>
            <w:r>
              <w:t>Добрынин;</w:t>
            </w:r>
          </w:p>
          <w:p w:rsidR="000E467F" w:rsidRDefault="007B595D">
            <w:pPr>
              <w:pStyle w:val="TableParagraph"/>
              <w:ind w:left="305" w:right="298" w:hanging="6"/>
              <w:jc w:val="center"/>
            </w:pPr>
            <w:r>
              <w:t>«Бабушка рядышком с</w:t>
            </w:r>
            <w:r>
              <w:rPr>
                <w:spacing w:val="1"/>
              </w:rPr>
              <w:t xml:space="preserve"> </w:t>
            </w:r>
            <w:r>
              <w:t>дедушкой»</w:t>
            </w:r>
            <w:r>
              <w:rPr>
                <w:spacing w:val="2"/>
              </w:rPr>
              <w:t xml:space="preserve"> </w:t>
            </w:r>
            <w:r>
              <w:t>Р. Паулс;</w:t>
            </w:r>
            <w:r>
              <w:rPr>
                <w:spacing w:val="1"/>
              </w:rPr>
              <w:t xml:space="preserve"> </w:t>
            </w:r>
            <w:r>
              <w:t>Дидактические игры «Назови</w:t>
            </w:r>
            <w:r>
              <w:rPr>
                <w:spacing w:val="-52"/>
              </w:rPr>
              <w:t xml:space="preserve"> </w:t>
            </w:r>
            <w:r>
              <w:t>ласково»; «Закончи</w:t>
            </w:r>
            <w:r>
              <w:rPr>
                <w:spacing w:val="1"/>
              </w:rPr>
              <w:t xml:space="preserve"> </w:t>
            </w:r>
            <w:r>
              <w:t>предложение».</w:t>
            </w:r>
          </w:p>
          <w:p w:rsidR="000E467F" w:rsidRDefault="007B595D">
            <w:pPr>
              <w:pStyle w:val="TableParagraph"/>
              <w:ind w:left="114" w:right="111"/>
              <w:jc w:val="center"/>
            </w:pPr>
            <w:r>
              <w:t>Сюжетно-ролевая игра «В гостях</w:t>
            </w:r>
            <w:r>
              <w:rPr>
                <w:spacing w:val="-53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бабушки».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152" w:right="155" w:firstLine="5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Совестная с детьми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 воспитателями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подготовка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сюрприза для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старшего</w:t>
            </w:r>
            <w:r>
              <w:rPr>
                <w:color w:val="111111"/>
                <w:spacing w:val="-1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поколения</w:t>
            </w:r>
          </w:p>
          <w:p w:rsidR="000E467F" w:rsidRDefault="007B595D">
            <w:pPr>
              <w:pStyle w:val="TableParagraph"/>
              <w:ind w:left="228" w:right="228" w:hanging="1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– дедушек и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бабушек,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прадедушек и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прабабушек –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живого растения,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которое станет для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них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подарком.</w:t>
            </w:r>
          </w:p>
          <w:p w:rsidR="000E467F" w:rsidRDefault="007B595D">
            <w:pPr>
              <w:pStyle w:val="TableParagraph"/>
              <w:ind w:left="101" w:right="101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Участие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проекте</w:t>
            </w:r>
          </w:p>
          <w:p w:rsidR="000E467F" w:rsidRDefault="007B595D">
            <w:pPr>
              <w:pStyle w:val="TableParagraph"/>
              <w:ind w:left="152" w:right="151" w:hanging="4"/>
              <w:jc w:val="center"/>
              <w:rPr>
                <w:sz w:val="24"/>
              </w:rPr>
            </w:pPr>
            <w:r>
              <w:rPr>
                <w:b/>
                <w:color w:val="111111"/>
                <w:sz w:val="24"/>
              </w:rPr>
              <w:t>«Подари цветок»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Выставка детских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рисунков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«Мои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любимые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дедушка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бабушка»</w:t>
            </w:r>
          </w:p>
          <w:p w:rsidR="000E467F" w:rsidRDefault="007B595D">
            <w:pPr>
              <w:pStyle w:val="TableParagraph"/>
              <w:spacing w:line="272" w:lineRule="exact"/>
              <w:ind w:left="99" w:right="10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проекте</w:t>
            </w:r>
          </w:p>
          <w:p w:rsidR="000E467F" w:rsidRDefault="007B595D">
            <w:pPr>
              <w:pStyle w:val="TableParagraph"/>
              <w:spacing w:before="1"/>
              <w:ind w:left="477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«Бабушкины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сказки»</w:t>
            </w:r>
          </w:p>
          <w:p w:rsidR="000E467F" w:rsidRDefault="007B595D">
            <w:pPr>
              <w:pStyle w:val="TableParagraph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0E467F" w:rsidRDefault="007B595D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Фотовыставка «Бабу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 рядышком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дедушкой»</w:t>
            </w:r>
          </w:p>
          <w:p w:rsidR="000E467F" w:rsidRDefault="007B595D">
            <w:pPr>
              <w:pStyle w:val="TableParagraph"/>
              <w:spacing w:line="276" w:lineRule="exact"/>
              <w:ind w:left="99" w:right="101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E467F" w:rsidRDefault="007B595D">
            <w:pPr>
              <w:pStyle w:val="TableParagraph"/>
              <w:ind w:left="103" w:right="109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Совместное планирование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всего детского сада с 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Решение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 запланированных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0E467F" w:rsidRDefault="007B595D">
            <w:pPr>
              <w:pStyle w:val="TableParagraph"/>
              <w:ind w:left="108" w:right="117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материала для 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официальном сайте ДОУ.</w:t>
            </w:r>
          </w:p>
          <w:p w:rsidR="000E467F" w:rsidRDefault="007B595D">
            <w:pPr>
              <w:pStyle w:val="TableParagraph"/>
              <w:ind w:left="139" w:right="145" w:hanging="4"/>
              <w:jc w:val="center"/>
              <w:rPr>
                <w:sz w:val="24"/>
              </w:rPr>
            </w:pPr>
            <w:r>
              <w:rPr>
                <w:sz w:val="24"/>
              </w:rPr>
              <w:t>Обмен опытом по организации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 людей. Оформление выставки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E467F" w:rsidRDefault="007B595D">
            <w:pPr>
              <w:pStyle w:val="TableParagraph"/>
              <w:spacing w:before="1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рядышком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дедушкой!»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</w:tr>
      <w:tr w:rsidR="000E467F">
        <w:trPr>
          <w:trHeight w:val="274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1" w:line="252" w:lineRule="exact"/>
              <w:ind w:left="167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(26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line="251" w:lineRule="exact"/>
              <w:ind w:left="494"/>
            </w:pPr>
            <w:r>
              <w:t>Закрепить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line="251" w:lineRule="exact"/>
              <w:ind w:left="114" w:right="113"/>
              <w:jc w:val="center"/>
            </w:pP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фотостенда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54" w:lineRule="exact"/>
              <w:ind w:left="52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line="254" w:lineRule="exact"/>
              <w:ind w:left="113" w:right="117"/>
              <w:jc w:val="center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</w:tbl>
    <w:p w:rsidR="000E467F" w:rsidRDefault="005B0815">
      <w:pPr>
        <w:rPr>
          <w:sz w:val="2"/>
          <w:szCs w:val="2"/>
        </w:rPr>
      </w:pPr>
      <w:r w:rsidRPr="005B0815">
        <w:pict>
          <v:rect id="_x0000_s2057" style="position:absolute;margin-left:332.25pt;margin-top:174.85pt;width:2.8pt;height:.6pt;z-index:-27913216;mso-position-horizontal-relative:page;mso-position-vertical-relative:page" fillcolor="black" stroked="f">
            <w10:wrap anchorx="page" anchory="page"/>
          </v:rect>
        </w:pict>
      </w:r>
    </w:p>
    <w:p w:rsidR="000E467F" w:rsidRDefault="000E467F">
      <w:pPr>
        <w:rPr>
          <w:sz w:val="2"/>
          <w:szCs w:val="2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9385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1"/>
              <w:ind w:left="583"/>
              <w:rPr>
                <w:b/>
              </w:rPr>
            </w:pPr>
            <w:r>
              <w:rPr>
                <w:b/>
              </w:rPr>
              <w:t>ноября)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ind w:left="146" w:right="146" w:hanging="1"/>
              <w:jc w:val="center"/>
            </w:pPr>
            <w:r>
              <w:t>обогатить знания</w:t>
            </w:r>
            <w:r>
              <w:rPr>
                <w:spacing w:val="1"/>
              </w:rPr>
              <w:t xml:space="preserve"> </w:t>
            </w:r>
            <w:r>
              <w:t>детей о празднике</w:t>
            </w:r>
            <w:r>
              <w:rPr>
                <w:spacing w:val="1"/>
              </w:rPr>
              <w:t xml:space="preserve"> </w:t>
            </w:r>
            <w:r>
              <w:t>День Матери;</w:t>
            </w:r>
            <w:r>
              <w:rPr>
                <w:spacing w:val="1"/>
              </w:rPr>
              <w:t xml:space="preserve"> </w:t>
            </w:r>
            <w:r>
              <w:t>познакомить с</w:t>
            </w:r>
            <w:r>
              <w:rPr>
                <w:spacing w:val="1"/>
              </w:rPr>
              <w:t xml:space="preserve"> </w:t>
            </w:r>
            <w:r>
              <w:t>происхождением</w:t>
            </w:r>
            <w:r>
              <w:rPr>
                <w:spacing w:val="1"/>
              </w:rPr>
              <w:t xml:space="preserve"> </w:t>
            </w:r>
            <w:r>
              <w:t>праздника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уважение к матери</w:t>
            </w:r>
            <w:r>
              <w:rPr>
                <w:spacing w:val="-52"/>
              </w:rPr>
              <w:t xml:space="preserve"> </w:t>
            </w:r>
            <w:r>
              <w:t>как хранительнице</w:t>
            </w:r>
            <w:r>
              <w:rPr>
                <w:spacing w:val="-52"/>
              </w:rPr>
              <w:t xml:space="preserve"> </w:t>
            </w:r>
            <w:r>
              <w:t>семейного очага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уважение</w:t>
            </w:r>
            <w:r>
              <w:rPr>
                <w:spacing w:val="-52"/>
              </w:rPr>
              <w:t xml:space="preserve"> </w:t>
            </w:r>
            <w:r>
              <w:t>к матери и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 к своей</w:t>
            </w:r>
            <w:r>
              <w:rPr>
                <w:spacing w:val="-52"/>
              </w:rPr>
              <w:t xml:space="preserve"> </w:t>
            </w:r>
            <w:r>
              <w:t>семье.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line="250" w:lineRule="exact"/>
              <w:ind w:left="114" w:right="113"/>
              <w:jc w:val="center"/>
            </w:pPr>
            <w:r>
              <w:t>мамой»</w:t>
            </w:r>
          </w:p>
          <w:p w:rsidR="000E467F" w:rsidRDefault="007B595D">
            <w:pPr>
              <w:pStyle w:val="TableParagraph"/>
              <w:spacing w:line="252" w:lineRule="exact"/>
              <w:ind w:left="98" w:right="94"/>
              <w:jc w:val="center"/>
            </w:pPr>
            <w:r>
              <w:t>Сюжетно-ролевые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«Семья»,</w:t>
            </w:r>
          </w:p>
          <w:p w:rsidR="000E467F" w:rsidRDefault="007B595D">
            <w:pPr>
              <w:pStyle w:val="TableParagraph"/>
              <w:ind w:left="114" w:right="114"/>
              <w:jc w:val="center"/>
            </w:pPr>
            <w:r>
              <w:t>«Дочки-матери», «Мамины</w:t>
            </w:r>
            <w:r>
              <w:rPr>
                <w:spacing w:val="-52"/>
              </w:rPr>
              <w:t xml:space="preserve"> </w:t>
            </w:r>
            <w:r>
              <w:t>помощники»</w:t>
            </w:r>
          </w:p>
          <w:p w:rsidR="000E467F" w:rsidRDefault="007B595D">
            <w:pPr>
              <w:pStyle w:val="TableParagraph"/>
              <w:spacing w:before="2"/>
              <w:ind w:left="111" w:right="114"/>
              <w:jc w:val="center"/>
            </w:pP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«Расскажи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маме», «Наша мама»</w:t>
            </w:r>
            <w:r>
              <w:rPr>
                <w:spacing w:val="1"/>
              </w:rPr>
              <w:t xml:space="preserve"> </w:t>
            </w:r>
            <w:r>
              <w:t>Строительная игра «Замок для</w:t>
            </w:r>
            <w:r>
              <w:rPr>
                <w:spacing w:val="1"/>
              </w:rPr>
              <w:t xml:space="preserve"> </w:t>
            </w:r>
            <w:r>
              <w:t>моей</w:t>
            </w:r>
            <w:r>
              <w:rPr>
                <w:spacing w:val="-2"/>
              </w:rPr>
              <w:t xml:space="preserve"> </w:t>
            </w:r>
            <w:r>
              <w:t>мамы»</w:t>
            </w:r>
          </w:p>
          <w:p w:rsidR="000E467F" w:rsidRDefault="007B595D">
            <w:pPr>
              <w:pStyle w:val="TableParagraph"/>
              <w:ind w:left="153" w:right="156"/>
              <w:jc w:val="center"/>
            </w:pP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«Фартук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мамы»</w:t>
            </w:r>
            <w:r>
              <w:rPr>
                <w:spacing w:val="-52"/>
              </w:rPr>
              <w:t xml:space="preserve"> </w:t>
            </w:r>
            <w:r>
              <w:t>Конкурс рисунков «Портрет</w:t>
            </w:r>
            <w:r>
              <w:rPr>
                <w:spacing w:val="1"/>
              </w:rPr>
              <w:t xml:space="preserve"> </w:t>
            </w:r>
            <w:r>
              <w:t>моей</w:t>
            </w:r>
            <w:r>
              <w:rPr>
                <w:spacing w:val="-2"/>
              </w:rPr>
              <w:t xml:space="preserve"> </w:t>
            </w:r>
            <w:r>
              <w:t>любимой</w:t>
            </w:r>
            <w:r>
              <w:rPr>
                <w:spacing w:val="-1"/>
              </w:rPr>
              <w:t xml:space="preserve"> </w:t>
            </w:r>
            <w:r>
              <w:t>мамы»</w:t>
            </w:r>
          </w:p>
          <w:p w:rsidR="000E467F" w:rsidRDefault="007B595D">
            <w:pPr>
              <w:pStyle w:val="TableParagraph"/>
              <w:ind w:left="153" w:right="154"/>
              <w:jc w:val="center"/>
            </w:pPr>
            <w:r>
              <w:t>Беседы:</w:t>
            </w:r>
            <w:r>
              <w:rPr>
                <w:spacing w:val="-3"/>
              </w:rPr>
              <w:t xml:space="preserve"> </w:t>
            </w:r>
            <w:r>
              <w:t>«Мамы</w:t>
            </w:r>
            <w:r>
              <w:rPr>
                <w:spacing w:val="-3"/>
              </w:rPr>
              <w:t xml:space="preserve"> </w:t>
            </w:r>
            <w:r>
              <w:t>разные</w:t>
            </w:r>
            <w:r>
              <w:rPr>
                <w:spacing w:val="-3"/>
              </w:rPr>
              <w:t xml:space="preserve"> </w:t>
            </w:r>
            <w:r>
              <w:t>нужны –</w:t>
            </w:r>
            <w:r>
              <w:rPr>
                <w:spacing w:val="-52"/>
              </w:rPr>
              <w:t xml:space="preserve"> </w:t>
            </w:r>
            <w:r>
              <w:t>мамы разные важны», «Как я</w:t>
            </w:r>
            <w:r>
              <w:rPr>
                <w:spacing w:val="1"/>
              </w:rPr>
              <w:t xml:space="preserve"> </w:t>
            </w:r>
            <w:r>
              <w:t>могу помочь маме», «Вот какая</w:t>
            </w:r>
            <w:r>
              <w:rPr>
                <w:spacing w:val="1"/>
              </w:rPr>
              <w:t xml:space="preserve"> </w:t>
            </w:r>
            <w:r>
              <w:t>мама, золотая</w:t>
            </w:r>
            <w:r>
              <w:rPr>
                <w:spacing w:val="-1"/>
              </w:rPr>
              <w:t xml:space="preserve"> </w:t>
            </w:r>
            <w:r>
              <w:t>прямо».</w:t>
            </w:r>
          </w:p>
          <w:p w:rsidR="000E467F" w:rsidRDefault="007B595D">
            <w:pPr>
              <w:pStyle w:val="TableParagraph"/>
              <w:spacing w:line="242" w:lineRule="auto"/>
              <w:ind w:left="114" w:right="113"/>
              <w:jc w:val="center"/>
            </w:pPr>
            <w:r>
              <w:t>Чтение 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литературы:</w:t>
            </w:r>
            <w:r>
              <w:rPr>
                <w:spacing w:val="-8"/>
              </w:rPr>
              <w:t xml:space="preserve"> </w:t>
            </w:r>
            <w:r>
              <w:t>Е.</w:t>
            </w:r>
            <w:r>
              <w:rPr>
                <w:spacing w:val="-5"/>
              </w:rPr>
              <w:t xml:space="preserve"> </w:t>
            </w:r>
            <w:r>
              <w:t>Благинина</w:t>
            </w:r>
          </w:p>
          <w:p w:rsidR="000E467F" w:rsidRDefault="007B595D">
            <w:pPr>
              <w:pStyle w:val="TableParagraph"/>
              <w:spacing w:line="250" w:lineRule="exact"/>
              <w:ind w:left="114" w:right="114"/>
              <w:jc w:val="center"/>
            </w:pPr>
            <w:r>
              <w:t>«Посидим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тишине»,</w:t>
            </w:r>
          </w:p>
          <w:p w:rsidR="000E467F" w:rsidRDefault="007B595D">
            <w:pPr>
              <w:pStyle w:val="TableParagraph"/>
              <w:spacing w:line="252" w:lineRule="exact"/>
              <w:ind w:left="114" w:right="113"/>
              <w:jc w:val="center"/>
            </w:pPr>
            <w:r>
              <w:t>«Вот</w:t>
            </w:r>
            <w:r>
              <w:rPr>
                <w:spacing w:val="-6"/>
              </w:rPr>
              <w:t xml:space="preserve"> </w:t>
            </w:r>
            <w:r>
              <w:t>какая</w:t>
            </w:r>
            <w:r>
              <w:rPr>
                <w:spacing w:val="-3"/>
              </w:rPr>
              <w:t xml:space="preserve"> </w:t>
            </w:r>
            <w:r>
              <w:t>мама»,</w:t>
            </w:r>
          </w:p>
          <w:p w:rsidR="000E467F" w:rsidRDefault="007B595D">
            <w:pPr>
              <w:pStyle w:val="TableParagraph"/>
              <w:spacing w:line="242" w:lineRule="auto"/>
              <w:ind w:left="241" w:right="239"/>
              <w:jc w:val="center"/>
            </w:pPr>
            <w:r>
              <w:t>Л.</w:t>
            </w:r>
            <w:r>
              <w:rPr>
                <w:spacing w:val="-3"/>
              </w:rPr>
              <w:t xml:space="preserve"> </w:t>
            </w:r>
            <w:r>
              <w:t>Давыдова</w:t>
            </w:r>
            <w:r>
              <w:rPr>
                <w:spacing w:val="-5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маму</w:t>
            </w:r>
            <w:r>
              <w:rPr>
                <w:spacing w:val="-5"/>
              </w:rPr>
              <w:t xml:space="preserve"> </w:t>
            </w:r>
            <w:r>
              <w:t>люблю»,</w:t>
            </w:r>
            <w:r>
              <w:rPr>
                <w:spacing w:val="-52"/>
              </w:rPr>
              <w:t xml:space="preserve"> </w:t>
            </w:r>
            <w:r>
              <w:t>Я. Аким</w:t>
            </w:r>
            <w:r>
              <w:rPr>
                <w:spacing w:val="1"/>
              </w:rPr>
              <w:t xml:space="preserve"> </w:t>
            </w:r>
            <w:r>
              <w:t>«Мама»,</w:t>
            </w:r>
          </w:p>
          <w:p w:rsidR="000E467F" w:rsidRDefault="007B595D">
            <w:pPr>
              <w:pStyle w:val="TableParagraph"/>
              <w:ind w:left="114" w:right="109"/>
              <w:jc w:val="center"/>
            </w:pPr>
            <w:r>
              <w:t>С.</w:t>
            </w:r>
            <w:r>
              <w:rPr>
                <w:spacing w:val="-3"/>
              </w:rPr>
              <w:t xml:space="preserve"> </w:t>
            </w:r>
            <w:r>
              <w:t>Маршак</w:t>
            </w:r>
            <w:r>
              <w:rPr>
                <w:spacing w:val="-2"/>
              </w:rPr>
              <w:t xml:space="preserve"> </w:t>
            </w:r>
            <w:r>
              <w:t>«Мама</w:t>
            </w:r>
            <w:r>
              <w:rPr>
                <w:spacing w:val="-4"/>
              </w:rPr>
              <w:t xml:space="preserve"> </w:t>
            </w:r>
            <w:r>
              <w:t>приходит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работы»</w:t>
            </w:r>
          </w:p>
          <w:p w:rsidR="000E467F" w:rsidRDefault="007B595D">
            <w:pPr>
              <w:pStyle w:val="TableParagraph"/>
              <w:spacing w:line="242" w:lineRule="auto"/>
              <w:ind w:left="114" w:right="109"/>
              <w:jc w:val="center"/>
            </w:pPr>
            <w:r>
              <w:t>Совместный</w:t>
            </w:r>
            <w:r>
              <w:rPr>
                <w:spacing w:val="-6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«Вместе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мамой»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252" w:right="251" w:hanging="1"/>
              <w:jc w:val="center"/>
              <w:rPr>
                <w:sz w:val="24"/>
              </w:rPr>
            </w:pP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фотостенда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  <w:p w:rsidR="000E467F" w:rsidRDefault="007B595D">
            <w:pPr>
              <w:pStyle w:val="TableParagraph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матерью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огромное счастье»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«Мама-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</w:p>
          <w:p w:rsidR="000E467F" w:rsidRDefault="007B595D">
            <w:pPr>
              <w:pStyle w:val="TableParagraph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«Профессии мамы»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 досуга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E467F" w:rsidRDefault="007B595D">
            <w:pPr>
              <w:pStyle w:val="TableParagraph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«Мамины угощения»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</w:p>
          <w:p w:rsidR="000E467F" w:rsidRDefault="007B595D">
            <w:pPr>
              <w:pStyle w:val="TableParagraph"/>
              <w:spacing w:line="270" w:lineRule="atLeas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праздника «Вместе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мамой»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ind w:left="259" w:right="265" w:hanging="1"/>
              <w:jc w:val="center"/>
              <w:rPr>
                <w:sz w:val="24"/>
              </w:rPr>
            </w:pPr>
            <w:r>
              <w:rPr>
                <w:sz w:val="24"/>
              </w:rPr>
              <w:t>для всего детского сада – групповых,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межгрупповых, общесадовских,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 родителей. 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 проведение консультаций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мастер-классов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E467F" w:rsidRDefault="007B595D">
            <w:pPr>
              <w:pStyle w:val="TableParagraph"/>
              <w:ind w:left="109" w:right="117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празднику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 Матери.</w:t>
            </w:r>
          </w:p>
          <w:p w:rsidR="000E467F" w:rsidRDefault="007B595D">
            <w:pPr>
              <w:pStyle w:val="TableParagraph"/>
              <w:ind w:left="110" w:right="11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выставки для педагогов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0E467F" w:rsidRDefault="007B595D">
            <w:pPr>
              <w:pStyle w:val="TableParagraph"/>
              <w:ind w:left="108" w:right="117"/>
              <w:jc w:val="center"/>
              <w:rPr>
                <w:sz w:val="24"/>
              </w:rPr>
            </w:pPr>
            <w:r>
              <w:rPr>
                <w:sz w:val="24"/>
              </w:rPr>
              <w:t>«Планирование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0E467F" w:rsidRDefault="007B595D">
            <w:pPr>
              <w:pStyle w:val="TableParagraph"/>
              <w:ind w:left="110" w:right="117"/>
              <w:jc w:val="center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мама».</w:t>
            </w:r>
          </w:p>
        </w:tc>
      </w:tr>
    </w:tbl>
    <w:p w:rsidR="000E467F" w:rsidRDefault="000E467F">
      <w:pPr>
        <w:jc w:val="center"/>
        <w:rPr>
          <w:sz w:val="24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9385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1"/>
              <w:ind w:left="135" w:right="127" w:firstLine="260"/>
              <w:rPr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января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Всемирный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день</w:t>
            </w:r>
          </w:p>
          <w:p w:rsidR="000E467F" w:rsidRDefault="007B595D">
            <w:pPr>
              <w:pStyle w:val="TableParagraph"/>
              <w:spacing w:line="251" w:lineRule="exact"/>
              <w:ind w:left="443"/>
              <w:rPr>
                <w:b/>
              </w:rPr>
            </w:pPr>
            <w:r>
              <w:rPr>
                <w:b/>
              </w:rPr>
              <w:t>«Спасибо»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ind w:left="150" w:right="146"/>
              <w:jc w:val="center"/>
            </w:pPr>
            <w:r>
              <w:t>Познакомить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Всемирным</w:t>
            </w:r>
            <w:r>
              <w:rPr>
                <w:spacing w:val="-3"/>
              </w:rPr>
              <w:t xml:space="preserve"> </w:t>
            </w:r>
            <w:r>
              <w:t>днем</w:t>
            </w:r>
          </w:p>
          <w:p w:rsidR="000E467F" w:rsidRDefault="007B595D">
            <w:pPr>
              <w:pStyle w:val="TableParagraph"/>
              <w:ind w:left="122" w:right="118" w:hanging="7"/>
              <w:jc w:val="center"/>
            </w:pPr>
            <w:r>
              <w:t>«Спасибо»</w:t>
            </w:r>
            <w:r>
              <w:rPr>
                <w:spacing w:val="1"/>
              </w:rPr>
              <w:t xml:space="preserve"> </w:t>
            </w:r>
            <w:r>
              <w:t>Закрепить правила</w:t>
            </w:r>
            <w:r>
              <w:rPr>
                <w:spacing w:val="1"/>
              </w:rPr>
              <w:t xml:space="preserve"> </w:t>
            </w:r>
            <w:r>
              <w:t>вежливого</w:t>
            </w:r>
            <w:r>
              <w:rPr>
                <w:spacing w:val="-10"/>
              </w:rPr>
              <w:t xml:space="preserve"> </w:t>
            </w:r>
            <w:r>
              <w:t>общения</w:t>
            </w:r>
            <w:r>
              <w:rPr>
                <w:spacing w:val="-52"/>
              </w:rPr>
              <w:t xml:space="preserve"> </w:t>
            </w:r>
            <w:r>
              <w:t>детей со</w:t>
            </w:r>
            <w:r>
              <w:rPr>
                <w:spacing w:val="1"/>
              </w:rPr>
              <w:t xml:space="preserve"> </w:t>
            </w:r>
            <w:r>
              <w:t>сверстниками и</w:t>
            </w:r>
            <w:r>
              <w:rPr>
                <w:spacing w:val="1"/>
              </w:rPr>
              <w:t xml:space="preserve"> </w:t>
            </w:r>
            <w:r>
              <w:t>взрослыми.</w:t>
            </w:r>
          </w:p>
          <w:p w:rsidR="000E467F" w:rsidRDefault="007B595D">
            <w:pPr>
              <w:pStyle w:val="TableParagraph"/>
              <w:ind w:left="134" w:right="133" w:hanging="2"/>
              <w:jc w:val="center"/>
            </w:pPr>
            <w:r>
              <w:t>Познакомить с</w:t>
            </w:r>
            <w:r>
              <w:rPr>
                <w:spacing w:val="1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происхождения</w:t>
            </w:r>
            <w:r>
              <w:rPr>
                <w:spacing w:val="1"/>
              </w:rPr>
              <w:t xml:space="preserve"> </w:t>
            </w:r>
            <w:r>
              <w:t>этого праздника;</w:t>
            </w:r>
            <w:r>
              <w:rPr>
                <w:spacing w:val="1"/>
              </w:rPr>
              <w:t xml:space="preserve"> </w:t>
            </w:r>
            <w:r>
              <w:t>уточнить знания</w:t>
            </w:r>
            <w:r>
              <w:rPr>
                <w:spacing w:val="1"/>
              </w:rPr>
              <w:t xml:space="preserve"> </w:t>
            </w:r>
            <w:r>
              <w:t>детей о добрых и</w:t>
            </w:r>
            <w:r>
              <w:rPr>
                <w:spacing w:val="1"/>
              </w:rPr>
              <w:t xml:space="preserve"> </w:t>
            </w:r>
            <w:r>
              <w:t>вежливых</w:t>
            </w:r>
            <w:r>
              <w:rPr>
                <w:spacing w:val="-4"/>
              </w:rPr>
              <w:t xml:space="preserve"> </w:t>
            </w:r>
            <w:r>
              <w:t>словах,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вежливого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ind w:left="105" w:right="658"/>
            </w:pPr>
            <w:r>
              <w:t>Квест</w:t>
            </w:r>
            <w:r>
              <w:rPr>
                <w:spacing w:val="1"/>
              </w:rPr>
              <w:t xml:space="preserve"> </w:t>
            </w:r>
            <w:r>
              <w:t>«Волшебное</w:t>
            </w:r>
            <w:r>
              <w:rPr>
                <w:spacing w:val="1"/>
              </w:rPr>
              <w:t xml:space="preserve"> </w:t>
            </w:r>
            <w:r>
              <w:t>слово»</w:t>
            </w:r>
            <w:r>
              <w:rPr>
                <w:spacing w:val="-53"/>
              </w:rPr>
              <w:t xml:space="preserve"> </w:t>
            </w:r>
            <w:r>
              <w:t>Игра</w:t>
            </w:r>
          </w:p>
          <w:p w:rsidR="000E467F" w:rsidRDefault="007B595D">
            <w:pPr>
              <w:pStyle w:val="TableParagraph"/>
              <w:ind w:left="105" w:right="658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  <w:r>
              <w:rPr>
                <w:spacing w:val="-4"/>
              </w:rPr>
              <w:t xml:space="preserve"> </w:t>
            </w:r>
            <w:r>
              <w:t>«Найди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сложи»</w:t>
            </w:r>
          </w:p>
          <w:p w:rsidR="000E467F" w:rsidRDefault="007B595D">
            <w:pPr>
              <w:pStyle w:val="TableParagraph"/>
              <w:ind w:left="105" w:right="811"/>
            </w:pPr>
            <w:r>
              <w:t>Дидактическая игра: «Кто</w:t>
            </w:r>
            <w:r>
              <w:rPr>
                <w:spacing w:val="-52"/>
              </w:rPr>
              <w:t xml:space="preserve"> </w:t>
            </w:r>
            <w:r>
              <w:t>быстрее»</w:t>
            </w:r>
          </w:p>
          <w:p w:rsidR="000E467F" w:rsidRDefault="007B595D">
            <w:pPr>
              <w:pStyle w:val="TableParagraph"/>
              <w:ind w:left="105" w:right="470"/>
            </w:pPr>
            <w:r>
              <w:t>Дидактическая игра: «Собери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благодарности»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</w:pPr>
            <w:r>
              <w:t>Беседа</w:t>
            </w:r>
          </w:p>
          <w:p w:rsidR="000E467F" w:rsidRDefault="007B595D">
            <w:pPr>
              <w:pStyle w:val="TableParagraph"/>
              <w:ind w:left="105" w:right="795"/>
            </w:pPr>
            <w:r>
              <w:t>Тема: «Чем отличаются</w:t>
            </w:r>
            <w:r>
              <w:rPr>
                <w:spacing w:val="1"/>
              </w:rPr>
              <w:t xml:space="preserve"> </w:t>
            </w:r>
            <w:r>
              <w:t>вежливые</w:t>
            </w:r>
            <w:r>
              <w:rPr>
                <w:spacing w:val="-4"/>
              </w:rPr>
              <w:t xml:space="preserve"> </w:t>
            </w:r>
            <w:r>
              <w:t>люди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грубых</w:t>
            </w:r>
          </w:p>
          <w:p w:rsidR="000E467F" w:rsidRDefault="007B595D">
            <w:pPr>
              <w:pStyle w:val="TableParagraph"/>
              <w:spacing w:line="242" w:lineRule="auto"/>
              <w:ind w:left="105" w:right="136"/>
            </w:pPr>
            <w:r>
              <w:t>Тема:</w:t>
            </w:r>
            <w:r>
              <w:rPr>
                <w:spacing w:val="-6"/>
              </w:rPr>
              <w:t xml:space="preserve"> </w:t>
            </w:r>
            <w:r>
              <w:t>«Повторяем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6"/>
              </w:rPr>
              <w:t xml:space="preserve"> </w:t>
            </w:r>
            <w:r>
              <w:t>слова»</w:t>
            </w:r>
            <w:r>
              <w:rPr>
                <w:spacing w:val="-52"/>
              </w:rPr>
              <w:t xml:space="preserve"> </w:t>
            </w:r>
            <w:r>
              <w:t>Просмотр мультфильмов:</w:t>
            </w:r>
          </w:p>
          <w:p w:rsidR="000E467F" w:rsidRDefault="007B595D">
            <w:pPr>
              <w:pStyle w:val="TableParagraph"/>
              <w:ind w:left="105" w:right="446"/>
            </w:pPr>
            <w:r>
              <w:t>«Добро пожаловать», «Сказка</w:t>
            </w:r>
            <w:r>
              <w:rPr>
                <w:spacing w:val="-52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-3"/>
              </w:rPr>
              <w:t xml:space="preserve"> </w:t>
            </w:r>
            <w:r>
              <w:t>носорога»,</w:t>
            </w:r>
          </w:p>
          <w:p w:rsidR="000E467F" w:rsidRDefault="007B595D">
            <w:pPr>
              <w:pStyle w:val="TableParagraph"/>
              <w:spacing w:line="242" w:lineRule="auto"/>
              <w:ind w:left="105" w:right="181"/>
            </w:pPr>
            <w:r>
              <w:t>«Чудовище»,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7"/>
              </w:rPr>
              <w:t xml:space="preserve"> </w:t>
            </w:r>
            <w:r>
              <w:t>ослик</w:t>
            </w:r>
            <w:r>
              <w:rPr>
                <w:spacing w:val="-4"/>
              </w:rPr>
              <w:t xml:space="preserve"> </w:t>
            </w:r>
            <w:r>
              <w:t>счастье</w:t>
            </w:r>
            <w:r>
              <w:rPr>
                <w:spacing w:val="-52"/>
              </w:rPr>
              <w:t xml:space="preserve"> </w:t>
            </w:r>
            <w:r>
              <w:t>искал».</w:t>
            </w:r>
          </w:p>
          <w:p w:rsidR="000E467F" w:rsidRDefault="007B595D">
            <w:pPr>
              <w:pStyle w:val="TableParagraph"/>
              <w:spacing w:line="250" w:lineRule="exact"/>
              <w:ind w:left="105"/>
            </w:pPr>
            <w:r>
              <w:t>Прослушивание</w:t>
            </w:r>
            <w:r>
              <w:rPr>
                <w:spacing w:val="-6"/>
              </w:rPr>
              <w:t xml:space="preserve"> </w:t>
            </w:r>
            <w:r>
              <w:t>музыки:</w:t>
            </w:r>
          </w:p>
          <w:p w:rsidR="000E467F" w:rsidRDefault="007B595D">
            <w:pPr>
              <w:pStyle w:val="TableParagraph"/>
              <w:ind w:left="105" w:right="422"/>
            </w:pPr>
            <w:r>
              <w:t>«Дорогою добра», «Доброта»</w:t>
            </w:r>
            <w:r>
              <w:rPr>
                <w:spacing w:val="1"/>
              </w:rPr>
              <w:t xml:space="preserve"> </w:t>
            </w:r>
            <w:r>
              <w:t>(м/ф</w:t>
            </w:r>
            <w:r>
              <w:rPr>
                <w:spacing w:val="-5"/>
              </w:rPr>
              <w:t xml:space="preserve"> </w:t>
            </w:r>
            <w:r>
              <w:t>про</w:t>
            </w:r>
            <w:r>
              <w:rPr>
                <w:spacing w:val="-4"/>
              </w:rPr>
              <w:t xml:space="preserve"> </w:t>
            </w:r>
            <w:r>
              <w:t>Фунтика),</w:t>
            </w:r>
            <w:r>
              <w:rPr>
                <w:spacing w:val="-5"/>
              </w:rPr>
              <w:t xml:space="preserve"> </w:t>
            </w:r>
            <w:r>
              <w:t>Барбарики</w:t>
            </w:r>
          </w:p>
          <w:p w:rsidR="000E467F" w:rsidRDefault="007B595D">
            <w:pPr>
              <w:pStyle w:val="TableParagraph"/>
              <w:ind w:left="105" w:right="622"/>
            </w:pPr>
            <w:r>
              <w:t>«Доброта»,</w:t>
            </w:r>
            <w:r>
              <w:rPr>
                <w:spacing w:val="-6"/>
              </w:rPr>
              <w:t xml:space="preserve"> </w:t>
            </w:r>
            <w:r>
              <w:t>Леопольд</w:t>
            </w:r>
            <w:r>
              <w:rPr>
                <w:spacing w:val="-7"/>
              </w:rPr>
              <w:t xml:space="preserve"> </w:t>
            </w:r>
            <w:r>
              <w:t>«Ярко</w:t>
            </w:r>
            <w:r>
              <w:rPr>
                <w:spacing w:val="-52"/>
              </w:rPr>
              <w:t xml:space="preserve"> </w:t>
            </w:r>
            <w:r>
              <w:t>светит</w:t>
            </w:r>
            <w:r>
              <w:rPr>
                <w:spacing w:val="-1"/>
              </w:rPr>
              <w:t xml:space="preserve"> </w:t>
            </w:r>
            <w:r>
              <w:t>солнце»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99" w:right="101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0E467F" w:rsidRDefault="007B595D">
            <w:pPr>
              <w:pStyle w:val="TableParagraph"/>
              <w:ind w:left="116"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«Мирилки» (дома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подушечка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ладошкой. Если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0E467F" w:rsidRDefault="007B595D">
            <w:pPr>
              <w:pStyle w:val="TableParagraph"/>
              <w:ind w:left="108" w:right="98" w:hanging="7"/>
              <w:jc w:val="center"/>
              <w:rPr>
                <w:sz w:val="24"/>
              </w:rPr>
            </w:pPr>
            <w:r>
              <w:rPr>
                <w:sz w:val="24"/>
              </w:rPr>
              <w:t>находят в чем-то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согласия, «Мирилка»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помощь. Дети кладут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ладошки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 заветные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слова: «Мирись,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мирись, мирись…»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E467F" w:rsidRDefault="007B595D">
            <w:pPr>
              <w:pStyle w:val="TableParagraph"/>
              <w:spacing w:before="2"/>
              <w:ind w:left="116" w:right="114"/>
              <w:jc w:val="center"/>
              <w:rPr>
                <w:sz w:val="24"/>
              </w:rPr>
            </w:pPr>
            <w:r>
              <w:rPr>
                <w:sz w:val="24"/>
              </w:rPr>
              <w:t>«Благодарное слово»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Попросите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посчитать, 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за день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говорят кому-либо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спасибо, и 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за день говорят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спасибо им.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предложите детям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 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спасибо.</w:t>
            </w:r>
          </w:p>
          <w:p w:rsidR="000E467F" w:rsidRDefault="007B595D">
            <w:pPr>
              <w:pStyle w:val="TableParagraph"/>
              <w:spacing w:before="2" w:line="259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Обсудите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всего детского сада.</w:t>
            </w:r>
          </w:p>
          <w:p w:rsidR="000E467F" w:rsidRDefault="007B595D">
            <w:pPr>
              <w:pStyle w:val="TableParagraph"/>
              <w:ind w:left="115" w:right="117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консультаций и 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0E467F" w:rsidRDefault="007B595D">
            <w:pPr>
              <w:pStyle w:val="TableParagraph"/>
              <w:ind w:left="106" w:right="117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0E467F" w:rsidRDefault="007B595D">
            <w:pPr>
              <w:pStyle w:val="TableParagraph"/>
              <w:ind w:left="895" w:right="895"/>
              <w:jc w:val="center"/>
              <w:rPr>
                <w:sz w:val="24"/>
              </w:rPr>
            </w:pPr>
            <w:r>
              <w:rPr>
                <w:sz w:val="24"/>
              </w:rPr>
              <w:t>«Письмо благодарности»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Фотоотчет</w:t>
            </w:r>
          </w:p>
          <w:p w:rsidR="000E467F" w:rsidRDefault="007B595D">
            <w:pPr>
              <w:pStyle w:val="TableParagraph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  <w:p w:rsidR="000E467F" w:rsidRDefault="007B595D">
            <w:pPr>
              <w:pStyle w:val="TableParagraph"/>
              <w:ind w:left="231" w:right="224" w:firstLine="907"/>
              <w:rPr>
                <w:sz w:val="24"/>
              </w:rPr>
            </w:pPr>
            <w:r>
              <w:rPr>
                <w:sz w:val="24"/>
              </w:rPr>
              <w:t>«Добра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уважения»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стенгазета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спасибо»</w:t>
            </w:r>
          </w:p>
        </w:tc>
      </w:tr>
    </w:tbl>
    <w:p w:rsidR="000E467F" w:rsidRDefault="000E467F">
      <w:pPr>
        <w:rPr>
          <w:sz w:val="24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1106"/>
        </w:trPr>
        <w:tc>
          <w:tcPr>
            <w:tcW w:w="195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2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406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изменилось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когда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0E467F" w:rsidRDefault="007B595D">
            <w:pPr>
              <w:pStyle w:val="TableParagraph"/>
              <w:spacing w:line="263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8356"/>
        </w:trPr>
        <w:tc>
          <w:tcPr>
            <w:tcW w:w="1953" w:type="dxa"/>
          </w:tcPr>
          <w:p w:rsidR="000E467F" w:rsidRDefault="007B595D">
            <w:pPr>
              <w:pStyle w:val="TableParagraph"/>
              <w:ind w:left="126" w:right="120"/>
              <w:jc w:val="center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молока</w:t>
            </w:r>
          </w:p>
          <w:p w:rsidR="000E467F" w:rsidRDefault="007B595D">
            <w:pPr>
              <w:pStyle w:val="TableParagraph"/>
              <w:ind w:left="126" w:right="118"/>
              <w:jc w:val="center"/>
              <w:rPr>
                <w:b/>
              </w:rPr>
            </w:pPr>
            <w:r>
              <w:rPr>
                <w:b/>
              </w:rPr>
              <w:t>(1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июня)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ind w:left="118" w:right="123" w:firstLine="9"/>
              <w:jc w:val="center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 о молоке и</w:t>
            </w:r>
            <w:r>
              <w:rPr>
                <w:spacing w:val="1"/>
              </w:rPr>
              <w:t xml:space="preserve"> </w:t>
            </w:r>
            <w:r>
              <w:t>молочных</w:t>
            </w:r>
            <w:r>
              <w:rPr>
                <w:spacing w:val="1"/>
              </w:rPr>
              <w:t xml:space="preserve"> </w:t>
            </w:r>
            <w:r>
              <w:t>продуктах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обязательном</w:t>
            </w:r>
            <w:r>
              <w:rPr>
                <w:spacing w:val="1"/>
              </w:rPr>
              <w:t xml:space="preserve"> </w:t>
            </w:r>
            <w:r>
              <w:t>компоненте</w:t>
            </w:r>
            <w:r>
              <w:rPr>
                <w:spacing w:val="1"/>
              </w:rPr>
              <w:t xml:space="preserve"> </w:t>
            </w:r>
            <w:r>
              <w:t>ежедневного</w:t>
            </w:r>
            <w:r>
              <w:rPr>
                <w:spacing w:val="1"/>
              </w:rPr>
              <w:t xml:space="preserve"> </w:t>
            </w:r>
            <w:r>
              <w:t>рациона</w:t>
            </w:r>
            <w:r>
              <w:rPr>
                <w:spacing w:val="1"/>
              </w:rPr>
              <w:t xml:space="preserve">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знакомить детей с</w:t>
            </w:r>
            <w:r>
              <w:rPr>
                <w:spacing w:val="1"/>
              </w:rPr>
              <w:t xml:space="preserve"> </w:t>
            </w:r>
            <w:r>
              <w:t>домашними</w:t>
            </w:r>
            <w:r>
              <w:rPr>
                <w:spacing w:val="1"/>
              </w:rPr>
              <w:t xml:space="preserve"> </w:t>
            </w:r>
            <w:r>
              <w:t>животными –</w:t>
            </w:r>
            <w:r>
              <w:rPr>
                <w:spacing w:val="1"/>
              </w:rPr>
              <w:t xml:space="preserve"> </w:t>
            </w:r>
            <w:r>
              <w:t>коровой, козой,</w:t>
            </w:r>
            <w:r>
              <w:rPr>
                <w:spacing w:val="1"/>
              </w:rPr>
              <w:t xml:space="preserve"> </w:t>
            </w:r>
            <w:r>
              <w:t>рассказать, какую</w:t>
            </w:r>
            <w:r>
              <w:rPr>
                <w:spacing w:val="1"/>
              </w:rPr>
              <w:t xml:space="preserve"> </w:t>
            </w:r>
            <w:r>
              <w:t>пользу они</w:t>
            </w:r>
            <w:r>
              <w:rPr>
                <w:spacing w:val="1"/>
              </w:rPr>
              <w:t xml:space="preserve"> </w:t>
            </w:r>
            <w:r>
              <w:t>приносит человеку,</w:t>
            </w:r>
            <w:r>
              <w:rPr>
                <w:spacing w:val="-52"/>
              </w:rPr>
              <w:t xml:space="preserve"> </w:t>
            </w:r>
            <w:r>
              <w:t>познакомить с</w:t>
            </w:r>
            <w:r>
              <w:rPr>
                <w:spacing w:val="1"/>
              </w:rPr>
              <w:t xml:space="preserve"> </w:t>
            </w:r>
            <w:r>
              <w:t>работой</w:t>
            </w:r>
            <w:r>
              <w:rPr>
                <w:spacing w:val="1"/>
              </w:rPr>
              <w:t xml:space="preserve"> </w:t>
            </w:r>
            <w:r>
              <w:t>фермерского</w:t>
            </w:r>
            <w:r>
              <w:rPr>
                <w:spacing w:val="1"/>
              </w:rPr>
              <w:t xml:space="preserve"> </w:t>
            </w:r>
            <w:r>
              <w:t>хозяйства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 к труду</w:t>
            </w:r>
            <w:r>
              <w:rPr>
                <w:spacing w:val="1"/>
              </w:rPr>
              <w:t xml:space="preserve"> </w:t>
            </w:r>
            <w:r>
              <w:t>животноводов, к</w:t>
            </w:r>
            <w:r>
              <w:rPr>
                <w:spacing w:val="1"/>
              </w:rPr>
              <w:t xml:space="preserve"> </w:t>
            </w:r>
            <w:r>
              <w:t>труду в сельском</w:t>
            </w:r>
            <w:r>
              <w:rPr>
                <w:spacing w:val="1"/>
              </w:rPr>
              <w:t xml:space="preserve"> </w:t>
            </w:r>
            <w:r>
              <w:t>хозяйстве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отношение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здоровому </w:t>
            </w:r>
            <w:r>
              <w:t>питанию</w:t>
            </w:r>
            <w:r>
              <w:rPr>
                <w:spacing w:val="-52"/>
              </w:rPr>
              <w:t xml:space="preserve"> </w:t>
            </w:r>
            <w:r>
              <w:t>Приобщать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0E467F" w:rsidRDefault="007B595D">
            <w:pPr>
              <w:pStyle w:val="TableParagraph"/>
              <w:spacing w:line="244" w:lineRule="exact"/>
              <w:ind w:left="150" w:right="146"/>
              <w:jc w:val="center"/>
            </w:pPr>
            <w:r>
              <w:t>труду</w:t>
            </w:r>
          </w:p>
        </w:tc>
        <w:tc>
          <w:tcPr>
            <w:tcW w:w="3406" w:type="dxa"/>
          </w:tcPr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ind w:left="105" w:right="122" w:firstLine="0"/>
            </w:pPr>
            <w:r>
              <w:t>Чтение художественной и</w:t>
            </w:r>
            <w:r>
              <w:rPr>
                <w:spacing w:val="1"/>
              </w:rPr>
              <w:t xml:space="preserve"> </w:t>
            </w:r>
            <w:r>
              <w:t>познавательной литературы:</w:t>
            </w:r>
            <w:r>
              <w:rPr>
                <w:spacing w:val="1"/>
              </w:rPr>
              <w:t xml:space="preserve"> </w:t>
            </w:r>
            <w:r>
              <w:t>книги Елены Запесочной «Какие</w:t>
            </w:r>
            <w:r>
              <w:rPr>
                <w:spacing w:val="1"/>
              </w:rPr>
              <w:t xml:space="preserve"> </w:t>
            </w:r>
            <w:r>
              <w:t>бывают праздники» и «Суета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-6"/>
              </w:rPr>
              <w:t xml:space="preserve"> </w:t>
            </w:r>
            <w:r>
              <w:t>пирога»,</w:t>
            </w:r>
            <w:r>
              <w:rPr>
                <w:spacing w:val="-7"/>
              </w:rPr>
              <w:t xml:space="preserve"> </w:t>
            </w:r>
            <w:r>
              <w:t>Марии</w:t>
            </w:r>
            <w:r>
              <w:rPr>
                <w:spacing w:val="-5"/>
              </w:rPr>
              <w:t xml:space="preserve"> </w:t>
            </w:r>
            <w:r>
              <w:t>Агапиной</w:t>
            </w:r>
          </w:p>
          <w:p w:rsidR="000E467F" w:rsidRDefault="007B595D">
            <w:pPr>
              <w:pStyle w:val="TableParagraph"/>
              <w:spacing w:line="247" w:lineRule="exact"/>
              <w:ind w:left="105"/>
            </w:pPr>
            <w:r>
              <w:t>«Коровкина</w:t>
            </w:r>
            <w:r>
              <w:rPr>
                <w:spacing w:val="-6"/>
              </w:rPr>
              <w:t xml:space="preserve"> </w:t>
            </w:r>
            <w:r>
              <w:t>работа»,</w:t>
            </w:r>
            <w:r>
              <w:rPr>
                <w:spacing w:val="-4"/>
              </w:rPr>
              <w:t xml:space="preserve"> </w:t>
            </w:r>
            <w:r>
              <w:t>сказок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</w:pPr>
            <w:r>
              <w:t>«Крошечка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Хаврошечка»,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</w:pPr>
            <w:r>
              <w:t>«Гуси-лебеди»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line="237" w:lineRule="auto"/>
              <w:ind w:left="105" w:right="102" w:firstLine="0"/>
            </w:pPr>
            <w:r>
              <w:t>Разучивание стихотворений Б.</w:t>
            </w:r>
            <w:r>
              <w:rPr>
                <w:spacing w:val="-53"/>
              </w:rPr>
              <w:t xml:space="preserve"> </w:t>
            </w:r>
            <w:r>
              <w:t>Вайнера «Нет у коровы..», И.</w:t>
            </w:r>
            <w:r>
              <w:rPr>
                <w:spacing w:val="1"/>
              </w:rPr>
              <w:t xml:space="preserve"> </w:t>
            </w:r>
            <w:r>
              <w:t>Дементьева «Для чего корове</w:t>
            </w:r>
            <w:r>
              <w:rPr>
                <w:spacing w:val="1"/>
              </w:rPr>
              <w:t xml:space="preserve"> </w:t>
            </w:r>
            <w:r>
              <w:t>хвост?», Е. Голубева «В детский</w:t>
            </w:r>
            <w:r>
              <w:rPr>
                <w:spacing w:val="1"/>
              </w:rPr>
              <w:t xml:space="preserve"> </w:t>
            </w:r>
            <w:r>
              <w:t>сад</w:t>
            </w:r>
            <w:r>
              <w:rPr>
                <w:spacing w:val="-1"/>
              </w:rPr>
              <w:t xml:space="preserve"> </w:t>
            </w:r>
            <w:r>
              <w:t>пришла</w:t>
            </w:r>
            <w:r>
              <w:rPr>
                <w:spacing w:val="-1"/>
              </w:rPr>
              <w:t xml:space="preserve"> </w:t>
            </w:r>
            <w:r>
              <w:t>корова».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line="237" w:lineRule="auto"/>
              <w:ind w:left="105" w:right="185" w:firstLine="0"/>
            </w:pPr>
            <w:r>
              <w:t>Инсценировка</w:t>
            </w:r>
            <w:r>
              <w:rPr>
                <w:spacing w:val="-11"/>
              </w:rPr>
              <w:t xml:space="preserve"> </w:t>
            </w:r>
            <w:r>
              <w:t>стихотворения</w:t>
            </w:r>
            <w:r>
              <w:rPr>
                <w:spacing w:val="-52"/>
              </w:rPr>
              <w:t xml:space="preserve"> </w:t>
            </w:r>
            <w:r>
              <w:t>А.А. Милна в переводе С.</w:t>
            </w:r>
            <w:r>
              <w:rPr>
                <w:spacing w:val="1"/>
              </w:rPr>
              <w:t xml:space="preserve"> </w:t>
            </w:r>
            <w:r>
              <w:t>Маршака «Баллада о</w:t>
            </w:r>
            <w:r>
              <w:rPr>
                <w:spacing w:val="1"/>
              </w:rPr>
              <w:t xml:space="preserve"> </w:t>
            </w:r>
            <w:r>
              <w:t>королевском бутерброде»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line="237" w:lineRule="auto"/>
              <w:ind w:left="105" w:right="132" w:firstLine="0"/>
            </w:pPr>
            <w:r>
              <w:t>Экскурсия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кухню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рассказ</w:t>
            </w:r>
            <w:r>
              <w:rPr>
                <w:spacing w:val="-52"/>
              </w:rPr>
              <w:t xml:space="preserve"> </w:t>
            </w:r>
            <w:r>
              <w:t>повара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блюдах,</w:t>
            </w:r>
            <w:r>
              <w:rPr>
                <w:spacing w:val="1"/>
              </w:rPr>
              <w:t xml:space="preserve"> </w:t>
            </w:r>
            <w:r>
              <w:t>приготовленных на основе</w:t>
            </w:r>
            <w:r>
              <w:rPr>
                <w:spacing w:val="1"/>
              </w:rPr>
              <w:t xml:space="preserve"> </w:t>
            </w:r>
            <w:r>
              <w:t>молочных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before="5" w:line="237" w:lineRule="auto"/>
              <w:ind w:left="105" w:right="234" w:firstLine="0"/>
            </w:pPr>
            <w:r>
              <w:t>Трудовая деятельность:</w:t>
            </w:r>
            <w:r>
              <w:rPr>
                <w:spacing w:val="1"/>
              </w:rPr>
              <w:t xml:space="preserve"> </w:t>
            </w:r>
            <w:r>
              <w:t>помогаем</w:t>
            </w:r>
            <w:r>
              <w:rPr>
                <w:spacing w:val="-5"/>
              </w:rPr>
              <w:t xml:space="preserve"> </w:t>
            </w:r>
            <w:r>
              <w:t>приготовить</w:t>
            </w:r>
            <w:r>
              <w:rPr>
                <w:spacing w:val="-5"/>
              </w:rPr>
              <w:t xml:space="preserve"> </w:t>
            </w:r>
            <w:r>
              <w:t>тесто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блинчиков, молочный коктейль,</w:t>
            </w:r>
            <w:r>
              <w:rPr>
                <w:spacing w:val="-52"/>
              </w:rPr>
              <w:t xml:space="preserve"> </w:t>
            </w:r>
            <w:r>
              <w:t>помогаем варить</w:t>
            </w:r>
            <w:r>
              <w:rPr>
                <w:spacing w:val="-1"/>
              </w:rPr>
              <w:t xml:space="preserve"> </w:t>
            </w:r>
            <w:r>
              <w:t>кашу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before="1" w:line="237" w:lineRule="auto"/>
              <w:ind w:left="105" w:right="284" w:firstLine="0"/>
            </w:pPr>
            <w:r>
              <w:t>Продуктивная</w:t>
            </w:r>
            <w:r>
              <w:rPr>
                <w:spacing w:val="-12"/>
              </w:rPr>
              <w:t xml:space="preserve"> </w:t>
            </w:r>
            <w:r>
              <w:t>деятельность:</w:t>
            </w:r>
            <w:r>
              <w:rPr>
                <w:spacing w:val="-52"/>
              </w:rPr>
              <w:t xml:space="preserve"> </w:t>
            </w:r>
            <w:r>
              <w:rPr>
                <w:color w:val="111111"/>
              </w:rPr>
              <w:t>лепка «Мороженое»;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к</w:t>
            </w:r>
            <w:r>
              <w:t>онструирование</w:t>
            </w:r>
            <w:r>
              <w:rPr>
                <w:spacing w:val="-3"/>
              </w:rPr>
              <w:t xml:space="preserve"> </w:t>
            </w:r>
            <w:r>
              <w:t>из бумаги</w:t>
            </w:r>
          </w:p>
          <w:p w:rsidR="000E467F" w:rsidRDefault="007B595D">
            <w:pPr>
              <w:pStyle w:val="TableParagraph"/>
              <w:spacing w:line="251" w:lineRule="exact"/>
              <w:ind w:left="105"/>
            </w:pPr>
            <w:r>
              <w:t>«Ферма»;</w:t>
            </w:r>
            <w:r>
              <w:rPr>
                <w:spacing w:val="-7"/>
              </w:rPr>
              <w:t xml:space="preserve"> </w:t>
            </w: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коллажа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</w:pPr>
            <w:r>
              <w:t>«Почему</w:t>
            </w:r>
            <w:r>
              <w:rPr>
                <w:spacing w:val="-6"/>
              </w:rPr>
              <w:t xml:space="preserve"> </w:t>
            </w:r>
            <w:r>
              <w:t>я</w:t>
            </w:r>
            <w:r>
              <w:rPr>
                <w:spacing w:val="-4"/>
              </w:rPr>
              <w:t xml:space="preserve"> </w:t>
            </w:r>
            <w:r>
              <w:t>люблю</w:t>
            </w:r>
            <w:r>
              <w:rPr>
                <w:spacing w:val="-3"/>
              </w:rPr>
              <w:t xml:space="preserve"> </w:t>
            </w:r>
            <w:r>
              <w:t>молоко?»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3"/>
              </w:numPr>
              <w:tabs>
                <w:tab w:val="left" w:pos="418"/>
              </w:tabs>
              <w:spacing w:before="2" w:line="294" w:lineRule="exact"/>
              <w:ind w:left="418" w:hanging="313"/>
            </w:pPr>
            <w:r>
              <w:t>Музыкальная</w:t>
            </w:r>
            <w:r>
              <w:rPr>
                <w:spacing w:val="-6"/>
              </w:rPr>
              <w:t xml:space="preserve"> </w:t>
            </w:r>
            <w:r>
              <w:t>инсценировка</w:t>
            </w:r>
          </w:p>
          <w:p w:rsidR="000E467F" w:rsidRDefault="007B595D">
            <w:pPr>
              <w:pStyle w:val="TableParagraph"/>
              <w:spacing w:line="232" w:lineRule="exact"/>
              <w:ind w:left="105"/>
            </w:pPr>
            <w:r>
              <w:t>«Коза-дереза»</w:t>
            </w:r>
            <w:r>
              <w:rPr>
                <w:spacing w:val="-4"/>
              </w:rPr>
              <w:t xml:space="preserve"> </w:t>
            </w:r>
            <w:r>
              <w:t>(сл.народные,</w:t>
            </w:r>
            <w:r>
              <w:rPr>
                <w:spacing w:val="-5"/>
              </w:rPr>
              <w:t xml:space="preserve"> </w:t>
            </w:r>
            <w:r>
              <w:t>муз.</w:t>
            </w:r>
          </w:p>
        </w:tc>
        <w:tc>
          <w:tcPr>
            <w:tcW w:w="2410" w:type="dxa"/>
          </w:tcPr>
          <w:p w:rsidR="000E467F" w:rsidRDefault="007B595D" w:rsidP="00EA08BA">
            <w:pPr>
              <w:pStyle w:val="TableParagraph"/>
              <w:numPr>
                <w:ilvl w:val="0"/>
                <w:numId w:val="12"/>
              </w:numPr>
              <w:tabs>
                <w:tab w:val="left" w:pos="637"/>
              </w:tabs>
              <w:ind w:left="580" w:right="411" w:hanging="168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E467F" w:rsidRDefault="007B595D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«Пейте,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молоко!»,</w:t>
            </w:r>
          </w:p>
          <w:p w:rsidR="000E467F" w:rsidRDefault="007B595D">
            <w:pPr>
              <w:pStyle w:val="TableParagraph"/>
              <w:spacing w:line="272" w:lineRule="exact"/>
              <w:ind w:left="96" w:right="101"/>
              <w:jc w:val="center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молока»;</w:t>
            </w:r>
          </w:p>
          <w:p w:rsidR="000E467F" w:rsidRDefault="007B595D" w:rsidP="00EA08BA">
            <w:pPr>
              <w:pStyle w:val="TableParagraph"/>
              <w:numPr>
                <w:ilvl w:val="1"/>
                <w:numId w:val="12"/>
              </w:numPr>
              <w:tabs>
                <w:tab w:val="left" w:pos="817"/>
              </w:tabs>
              <w:ind w:left="256" w:right="259" w:firstLine="336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коллажей,</w:t>
            </w:r>
            <w:r>
              <w:rPr>
                <w:spacing w:val="-8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по</w:t>
            </w:r>
            <w:r>
              <w:rPr>
                <w:spacing w:val="-7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теме</w:t>
            </w:r>
          </w:p>
          <w:p w:rsidR="000E467F" w:rsidRDefault="007B595D">
            <w:pPr>
              <w:pStyle w:val="TableParagraph"/>
              <w:ind w:left="232" w:right="230" w:hanging="1"/>
              <w:jc w:val="center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«Почему я 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молоко?»,</w:t>
            </w:r>
            <w:r>
              <w:rPr>
                <w:spacing w:val="-15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«Польза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молока».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рисунков</w:t>
            </w:r>
          </w:p>
          <w:p w:rsidR="000E467F" w:rsidRDefault="007B595D">
            <w:pPr>
              <w:pStyle w:val="TableParagraph"/>
              <w:ind w:left="596" w:right="594"/>
              <w:jc w:val="center"/>
              <w:rPr>
                <w:sz w:val="24"/>
              </w:rPr>
            </w:pPr>
            <w:r>
              <w:rPr>
                <w:spacing w:val="-1"/>
                <w:sz w:val="24"/>
                <w:shd w:val="clear" w:color="auto" w:fill="FAFAFA"/>
              </w:rPr>
              <w:t>«Молочные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истории».</w:t>
            </w:r>
          </w:p>
          <w:p w:rsidR="000E467F" w:rsidRDefault="007B595D" w:rsidP="00EA08BA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line="292" w:lineRule="exact"/>
              <w:ind w:left="593" w:hanging="225"/>
              <w:jc w:val="both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Консультация</w:t>
            </w:r>
          </w:p>
          <w:p w:rsidR="000E467F" w:rsidRDefault="007B595D">
            <w:pPr>
              <w:pStyle w:val="TableParagraph"/>
              <w:ind w:left="160" w:right="119" w:hanging="40"/>
              <w:jc w:val="both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«Молоко</w:t>
            </w:r>
            <w:r>
              <w:rPr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и</w:t>
            </w:r>
            <w:r>
              <w:rPr>
                <w:spacing w:val="-7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молочные 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в</w:t>
            </w:r>
            <w:r>
              <w:rPr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питании</w:t>
            </w:r>
            <w:r>
              <w:rPr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детей»,</w:t>
            </w:r>
          </w:p>
          <w:p w:rsidR="000E467F" w:rsidRDefault="007B595D">
            <w:pPr>
              <w:pStyle w:val="TableParagraph"/>
              <w:ind w:left="148" w:right="148" w:firstLine="2"/>
              <w:jc w:val="center"/>
              <w:rPr>
                <w:sz w:val="24"/>
              </w:rPr>
            </w:pPr>
            <w:r>
              <w:rPr>
                <w:sz w:val="24"/>
                <w:shd w:val="clear" w:color="auto" w:fill="FAFAFA"/>
              </w:rPr>
              <w:t>«Рейтинг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полезных</w:t>
            </w:r>
            <w:r>
              <w:rPr>
                <w:spacing w:val="-13"/>
                <w:sz w:val="24"/>
                <w:shd w:val="clear" w:color="auto" w:fill="FAFAFA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AFAFA"/>
              </w:rPr>
              <w:t>для детей»</w:t>
            </w:r>
          </w:p>
          <w:p w:rsidR="000E467F" w:rsidRDefault="007B595D" w:rsidP="00EA08BA">
            <w:pPr>
              <w:pStyle w:val="TableParagraph"/>
              <w:numPr>
                <w:ilvl w:val="1"/>
                <w:numId w:val="12"/>
              </w:numPr>
              <w:tabs>
                <w:tab w:val="left" w:pos="733"/>
              </w:tabs>
              <w:spacing w:before="4" w:line="235" w:lineRule="auto"/>
              <w:ind w:left="584" w:right="507" w:hanging="76"/>
              <w:rPr>
                <w:sz w:val="24"/>
              </w:rPr>
            </w:pPr>
            <w:r>
              <w:rPr>
                <w:color w:val="111111"/>
                <w:spacing w:val="-1"/>
                <w:sz w:val="24"/>
              </w:rPr>
              <w:t>Посещение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совместно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</w:t>
            </w:r>
          </w:p>
          <w:p w:rsidR="000E467F" w:rsidRDefault="007B595D">
            <w:pPr>
              <w:pStyle w:val="TableParagraph"/>
              <w:spacing w:before="2"/>
              <w:ind w:left="105" w:right="101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ребенком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молочного</w:t>
            </w:r>
            <w:r>
              <w:rPr>
                <w:b/>
                <w:color w:val="111111"/>
                <w:spacing w:val="-57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отдела в магазине</w:t>
            </w:r>
            <w:r>
              <w:rPr>
                <w:color w:val="111111"/>
                <w:sz w:val="24"/>
              </w:rPr>
              <w:t>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знакомство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его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ассортиментом,</w:t>
            </w:r>
          </w:p>
          <w:p w:rsidR="000E467F" w:rsidRDefault="007B595D">
            <w:pPr>
              <w:pStyle w:val="TableParagraph"/>
              <w:spacing w:line="270" w:lineRule="atLeast"/>
              <w:ind w:left="436" w:right="437" w:firstLine="2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расширение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представлений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ind w:left="112" w:right="117"/>
              <w:jc w:val="center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общем проекте для 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выставки</w:t>
            </w:r>
          </w:p>
          <w:p w:rsidR="000E467F" w:rsidRDefault="007B595D">
            <w:pPr>
              <w:pStyle w:val="TableParagraph"/>
              <w:ind w:left="113" w:right="117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конкурса творческих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0E467F" w:rsidRDefault="005B0815">
      <w:pPr>
        <w:rPr>
          <w:sz w:val="2"/>
          <w:szCs w:val="2"/>
        </w:rPr>
      </w:pPr>
      <w:r w:rsidRPr="005B0815">
        <w:pict>
          <v:rect id="_x0000_s2056" style="position:absolute;margin-left:519.15pt;margin-top:474.55pt;width:3pt;height:14.4pt;z-index:-27912704;mso-position-horizontal-relative:page;mso-position-vertical-relative:page" stroked="f">
            <w10:wrap anchorx="page" anchory="page"/>
          </v:rect>
        </w:pict>
      </w:r>
    </w:p>
    <w:p w:rsidR="000E467F" w:rsidRDefault="000E467F">
      <w:pPr>
        <w:rPr>
          <w:sz w:val="2"/>
          <w:szCs w:val="2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2486"/>
        </w:trPr>
        <w:tc>
          <w:tcPr>
            <w:tcW w:w="195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ind w:left="150" w:right="146"/>
              <w:jc w:val="center"/>
            </w:pPr>
            <w:r>
              <w:t>(приготовление</w:t>
            </w:r>
            <w:r>
              <w:rPr>
                <w:spacing w:val="1"/>
              </w:rPr>
              <w:t xml:space="preserve"> </w:t>
            </w:r>
            <w:r>
              <w:t>блинчиков,</w:t>
            </w:r>
            <w:r>
              <w:rPr>
                <w:spacing w:val="-14"/>
              </w:rPr>
              <w:t xml:space="preserve"> </w:t>
            </w:r>
            <w:r>
              <w:t>мытье</w:t>
            </w:r>
            <w:r>
              <w:rPr>
                <w:spacing w:val="-52"/>
              </w:rPr>
              <w:t xml:space="preserve"> </w:t>
            </w:r>
            <w:r>
              <w:t>посуды)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line="249" w:lineRule="exact"/>
              <w:ind w:left="105"/>
            </w:pPr>
            <w:r>
              <w:t>М.</w:t>
            </w:r>
            <w:r>
              <w:rPr>
                <w:spacing w:val="-4"/>
              </w:rPr>
              <w:t xml:space="preserve"> </w:t>
            </w:r>
            <w:r>
              <w:t>Магиденко).</w:t>
            </w:r>
          </w:p>
          <w:p w:rsidR="000E467F" w:rsidRDefault="007B595D">
            <w:pPr>
              <w:pStyle w:val="TableParagraph"/>
              <w:spacing w:line="295" w:lineRule="exact"/>
              <w:ind w:left="105"/>
            </w:pPr>
            <w:r>
              <w:rPr>
                <w:sz w:val="26"/>
              </w:rPr>
              <w:t>8.</w:t>
            </w:r>
            <w:r>
              <w:rPr>
                <w:spacing w:val="46"/>
                <w:sz w:val="26"/>
              </w:rPr>
              <w:t xml:space="preserve"> </w:t>
            </w:r>
            <w:r>
              <w:t>Сюжетно-ролевые</w:t>
            </w:r>
            <w:r>
              <w:rPr>
                <w:spacing w:val="-2"/>
              </w:rPr>
              <w:t xml:space="preserve"> </w:t>
            </w:r>
            <w:r>
              <w:t>игры:</w:t>
            </w:r>
          </w:p>
          <w:p w:rsidR="000E467F" w:rsidRDefault="007B595D">
            <w:pPr>
              <w:pStyle w:val="TableParagraph"/>
              <w:spacing w:line="250" w:lineRule="exact"/>
              <w:ind w:left="105"/>
            </w:pPr>
            <w:r>
              <w:t>«Угостим</w:t>
            </w:r>
            <w:r>
              <w:rPr>
                <w:spacing w:val="-3"/>
              </w:rPr>
              <w:t xml:space="preserve"> </w:t>
            </w:r>
            <w:r>
              <w:t>кукол</w:t>
            </w:r>
            <w:r>
              <w:rPr>
                <w:spacing w:val="-5"/>
              </w:rPr>
              <w:t xml:space="preserve"> </w:t>
            </w:r>
            <w:r>
              <w:t>кашей»,</w:t>
            </w:r>
          </w:p>
          <w:p w:rsidR="000E467F" w:rsidRDefault="007B595D">
            <w:pPr>
              <w:pStyle w:val="TableParagraph"/>
              <w:ind w:left="105" w:right="111"/>
            </w:pPr>
            <w:r>
              <w:t>«Ферма»,</w:t>
            </w:r>
            <w:r>
              <w:rPr>
                <w:spacing w:val="-8"/>
              </w:rPr>
              <w:t xml:space="preserve"> </w:t>
            </w:r>
            <w:r>
              <w:t>«Магазин»,</w:t>
            </w:r>
            <w:r>
              <w:rPr>
                <w:spacing w:val="-7"/>
              </w:rPr>
              <w:t xml:space="preserve"> </w:t>
            </w:r>
            <w:r>
              <w:t>«Хозяйство</w:t>
            </w:r>
            <w:r>
              <w:rPr>
                <w:spacing w:val="-52"/>
              </w:rPr>
              <w:t xml:space="preserve"> </w:t>
            </w:r>
            <w:r>
              <w:t>фермера».</w:t>
            </w:r>
          </w:p>
          <w:p w:rsidR="000E467F" w:rsidRDefault="007B595D">
            <w:pPr>
              <w:pStyle w:val="TableParagraph"/>
              <w:spacing w:line="242" w:lineRule="auto"/>
              <w:ind w:left="193" w:right="184" w:hanging="6"/>
              <w:jc w:val="center"/>
            </w:pPr>
            <w:r>
              <w:rPr>
                <w:color w:val="111111"/>
              </w:rPr>
              <w:t>Дидактические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11111"/>
              </w:rPr>
              <w:t>игры</w:t>
            </w:r>
            <w:r>
              <w:rPr>
                <w:color w:val="111111"/>
                <w:spacing w:val="2"/>
              </w:rPr>
              <w:t xml:space="preserve"> </w:t>
            </w:r>
            <w:r>
              <w:rPr>
                <w:color w:val="111111"/>
              </w:rPr>
              <w:t>«Кто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где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живет?»,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«Накорми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животных»,</w:t>
            </w:r>
          </w:p>
          <w:p w:rsidR="000E467F" w:rsidRDefault="007B595D">
            <w:pPr>
              <w:pStyle w:val="TableParagraph"/>
              <w:ind w:left="119" w:right="114"/>
              <w:jc w:val="center"/>
            </w:pPr>
            <w:r>
              <w:rPr>
                <w:color w:val="111111"/>
              </w:rPr>
              <w:t>«Определи молочные продукты</w:t>
            </w:r>
            <w:r>
              <w:rPr>
                <w:color w:val="111111"/>
                <w:spacing w:val="-52"/>
              </w:rPr>
              <w:t xml:space="preserve"> </w:t>
            </w:r>
            <w:r>
              <w:rPr>
                <w:color w:val="111111"/>
              </w:rPr>
              <w:t>на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11111"/>
              </w:rPr>
              <w:t>вкус»,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«Найди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лишнее»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340" w:right="334" w:firstLine="364"/>
              <w:rPr>
                <w:sz w:val="24"/>
              </w:rPr>
            </w:pPr>
            <w:r>
              <w:rPr>
                <w:color w:val="111111"/>
                <w:sz w:val="24"/>
              </w:rPr>
              <w:t>ребенка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видах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молочной</w:t>
            </w:r>
            <w:r>
              <w:rPr>
                <w:b/>
                <w:color w:val="111111"/>
                <w:spacing w:val="-57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продукции</w:t>
            </w:r>
            <w:r>
              <w:rPr>
                <w:color w:val="111111"/>
                <w:sz w:val="24"/>
              </w:rPr>
              <w:t>,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их</w:t>
            </w:r>
          </w:p>
          <w:p w:rsidR="000E467F" w:rsidRDefault="007B595D">
            <w:pPr>
              <w:pStyle w:val="TableParagraph"/>
              <w:ind w:left="108" w:right="109"/>
              <w:jc w:val="center"/>
              <w:rPr>
                <w:sz w:val="24"/>
              </w:rPr>
            </w:pPr>
            <w:r>
              <w:rPr>
                <w:color w:val="111111"/>
                <w:sz w:val="24"/>
              </w:rPr>
              <w:t>названиях,</w:t>
            </w:r>
            <w:r>
              <w:rPr>
                <w:color w:val="111111"/>
                <w:spacing w:val="-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покупка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употребление</w:t>
            </w:r>
            <w:r>
              <w:rPr>
                <w:color w:val="111111"/>
                <w:spacing w:val="6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пищу</w:t>
            </w:r>
          </w:p>
          <w:p w:rsidR="000E467F" w:rsidRDefault="007B595D">
            <w:pPr>
              <w:pStyle w:val="TableParagraph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0E467F" w:rsidRDefault="007B595D">
            <w:pPr>
              <w:pStyle w:val="TableParagraph"/>
              <w:spacing w:line="263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«Бабушкина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каша»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</w:pPr>
          </w:p>
        </w:tc>
      </w:tr>
      <w:tr w:rsidR="000E467F">
        <w:trPr>
          <w:trHeight w:val="6900"/>
        </w:trPr>
        <w:tc>
          <w:tcPr>
            <w:tcW w:w="1953" w:type="dxa"/>
          </w:tcPr>
          <w:p w:rsidR="000E467F" w:rsidRDefault="007B595D">
            <w:pPr>
              <w:pStyle w:val="TableParagraph"/>
              <w:ind w:left="107" w:right="161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июля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Семьи,</w:t>
            </w:r>
          </w:p>
          <w:p w:rsidR="000E467F" w:rsidRDefault="007B595D">
            <w:pPr>
              <w:pStyle w:val="TableParagraph"/>
              <w:tabs>
                <w:tab w:val="left" w:pos="1713"/>
              </w:tabs>
              <w:ind w:left="107" w:right="100"/>
              <w:rPr>
                <w:b/>
              </w:rPr>
            </w:pPr>
            <w:r>
              <w:rPr>
                <w:b/>
              </w:rPr>
              <w:t>Верности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Любви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tabs>
                <w:tab w:val="left" w:pos="885"/>
                <w:tab w:val="left" w:pos="1185"/>
                <w:tab w:val="left" w:pos="1229"/>
                <w:tab w:val="left" w:pos="1401"/>
                <w:tab w:val="left" w:pos="1893"/>
              </w:tabs>
              <w:ind w:left="102" w:right="101"/>
            </w:pPr>
            <w:r>
              <w:t>Воспитывать</w:t>
            </w:r>
            <w:r>
              <w:tab/>
            </w:r>
            <w:r>
              <w:tab/>
            </w:r>
            <w:r>
              <w:rPr>
                <w:spacing w:val="-4"/>
              </w:rPr>
              <w:t>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tab/>
              <w:t>любовь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членам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семьи.</w:t>
            </w:r>
            <w:r>
              <w:rPr>
                <w:spacing w:val="-52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tab/>
            </w:r>
            <w:r>
              <w:tab/>
            </w:r>
            <w:r>
              <w:rPr>
                <w:spacing w:val="-1"/>
              </w:rPr>
              <w:t>будущей</w:t>
            </w:r>
            <w:r>
              <w:rPr>
                <w:spacing w:val="-52"/>
              </w:rPr>
              <w:t xml:space="preserve"> </w:t>
            </w:r>
            <w:r>
              <w:t>семьи</w:t>
            </w:r>
            <w:r>
              <w:tab/>
              <w:t>у</w:t>
            </w:r>
            <w:r>
              <w:tab/>
            </w:r>
            <w:r>
              <w:tab/>
            </w:r>
            <w:r>
              <w:rPr>
                <w:spacing w:val="-1"/>
              </w:rPr>
              <w:t>каждого</w:t>
            </w:r>
            <w:r>
              <w:rPr>
                <w:spacing w:val="-52"/>
              </w:rPr>
              <w:t xml:space="preserve"> </w:t>
            </w:r>
            <w:r>
              <w:t>ребенка.</w:t>
            </w:r>
          </w:p>
          <w:p w:rsidR="000E467F" w:rsidRDefault="007B595D">
            <w:pPr>
              <w:pStyle w:val="TableParagraph"/>
              <w:tabs>
                <w:tab w:val="left" w:pos="1325"/>
                <w:tab w:val="left" w:pos="1554"/>
                <w:tab w:val="left" w:pos="1893"/>
              </w:tabs>
              <w:ind w:left="102" w:right="101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tab/>
            </w:r>
            <w:r>
              <w:tab/>
              <w:t>о</w:t>
            </w:r>
            <w:r>
              <w:rPr>
                <w:spacing w:val="-52"/>
              </w:rPr>
              <w:t xml:space="preserve"> </w:t>
            </w:r>
            <w:r>
              <w:t>семье,</w:t>
            </w:r>
            <w:r>
              <w:rPr>
                <w:spacing w:val="24"/>
              </w:rPr>
              <w:t xml:space="preserve"> </w:t>
            </w:r>
            <w:r>
              <w:t>как</w:t>
            </w:r>
            <w:r>
              <w:rPr>
                <w:spacing w:val="25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людях,</w:t>
            </w:r>
            <w:r>
              <w:rPr>
                <w:spacing w:val="-52"/>
              </w:rPr>
              <w:t xml:space="preserve"> </w:t>
            </w:r>
            <w:r>
              <w:t>живущих</w:t>
            </w:r>
            <w:r>
              <w:tab/>
            </w:r>
            <w:r>
              <w:rPr>
                <w:spacing w:val="-1"/>
              </w:rPr>
              <w:t>вместе,</w:t>
            </w:r>
            <w:r>
              <w:rPr>
                <w:spacing w:val="-52"/>
              </w:rPr>
              <w:t xml:space="preserve"> </w:t>
            </w:r>
            <w:r>
              <w:t>любящих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заботящихся</w:t>
            </w:r>
            <w:r>
              <w:rPr>
                <w:spacing w:val="26"/>
              </w:rPr>
              <w:t xml:space="preserve"> </w:t>
            </w:r>
            <w:r>
              <w:t>друг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друге.</w:t>
            </w:r>
            <w:r>
              <w:rPr>
                <w:spacing w:val="33"/>
              </w:rPr>
              <w:t xml:space="preserve"> </w:t>
            </w:r>
            <w:r>
              <w:t>Воспитывать</w:t>
            </w:r>
            <w:r>
              <w:rPr>
                <w:spacing w:val="-52"/>
              </w:rPr>
              <w:t xml:space="preserve"> </w:t>
            </w:r>
            <w:r>
              <w:t>желание</w:t>
            </w:r>
            <w:r>
              <w:tab/>
            </w:r>
            <w:r>
              <w:tab/>
            </w:r>
            <w:r>
              <w:rPr>
                <w:spacing w:val="-1"/>
              </w:rPr>
              <w:t>быть</w:t>
            </w:r>
            <w:r>
              <w:rPr>
                <w:spacing w:val="-52"/>
              </w:rPr>
              <w:t xml:space="preserve"> </w:t>
            </w:r>
            <w:r>
              <w:t>радушным, добрым,</w:t>
            </w:r>
            <w:r>
              <w:rPr>
                <w:spacing w:val="-52"/>
              </w:rPr>
              <w:t xml:space="preserve"> </w:t>
            </w:r>
            <w:r>
              <w:t>заботливым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ind w:left="105" w:right="102"/>
              <w:jc w:val="both"/>
            </w:pPr>
            <w:r>
              <w:t>Рассматривание иллюстраций на</w:t>
            </w:r>
            <w:r>
              <w:rPr>
                <w:spacing w:val="1"/>
              </w:rPr>
              <w:t xml:space="preserve"> </w:t>
            </w:r>
            <w:r>
              <w:t>тему «Наша семья»,</w:t>
            </w:r>
            <w:r>
              <w:rPr>
                <w:spacing w:val="1"/>
              </w:rPr>
              <w:t xml:space="preserve"> </w:t>
            </w:r>
            <w:r>
              <w:t>картин: Д.</w:t>
            </w:r>
            <w:r>
              <w:rPr>
                <w:spacing w:val="1"/>
              </w:rPr>
              <w:t xml:space="preserve"> </w:t>
            </w:r>
            <w:r>
              <w:t>Жилинский</w:t>
            </w:r>
            <w:r>
              <w:rPr>
                <w:spacing w:val="1"/>
              </w:rPr>
              <w:t xml:space="preserve"> </w:t>
            </w:r>
            <w:r>
              <w:t>«Семья»,</w:t>
            </w:r>
            <w:r>
              <w:rPr>
                <w:spacing w:val="1"/>
              </w:rPr>
              <w:t xml:space="preserve"> </w:t>
            </w:r>
            <w:r>
              <w:t>«Молодая</w:t>
            </w:r>
            <w:r>
              <w:rPr>
                <w:spacing w:val="1"/>
              </w:rPr>
              <w:t xml:space="preserve"> </w:t>
            </w:r>
            <w:r>
              <w:t>семья.</w:t>
            </w:r>
            <w:r>
              <w:rPr>
                <w:spacing w:val="28"/>
              </w:rPr>
              <w:t xml:space="preserve"> </w:t>
            </w:r>
            <w:r>
              <w:t>Ожидание»,</w:t>
            </w:r>
            <w:r>
              <w:rPr>
                <w:spacing w:val="28"/>
              </w:rPr>
              <w:t xml:space="preserve"> </w:t>
            </w:r>
            <w:r>
              <w:t>Т.</w:t>
            </w:r>
            <w:r>
              <w:rPr>
                <w:spacing w:val="32"/>
              </w:rPr>
              <w:t xml:space="preserve"> </w:t>
            </w:r>
            <w:r>
              <w:t>Яблонская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 xml:space="preserve">«Свадьба»,        </w:t>
            </w:r>
            <w:r>
              <w:rPr>
                <w:spacing w:val="28"/>
              </w:rPr>
              <w:t xml:space="preserve"> </w:t>
            </w:r>
            <w:r>
              <w:t xml:space="preserve">Е.        </w:t>
            </w:r>
            <w:r>
              <w:rPr>
                <w:spacing w:val="26"/>
              </w:rPr>
              <w:t xml:space="preserve"> </w:t>
            </w:r>
            <w:r>
              <w:t>Романова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>«Портрет</w:t>
            </w:r>
            <w:r>
              <w:rPr>
                <w:spacing w:val="-3"/>
              </w:rPr>
              <w:t xml:space="preserve"> </w:t>
            </w:r>
            <w:r>
              <w:t>семьи</w:t>
            </w:r>
          </w:p>
          <w:p w:rsidR="000E467F" w:rsidRDefault="007B595D">
            <w:pPr>
              <w:pStyle w:val="TableParagraph"/>
              <w:ind w:left="105" w:right="107"/>
              <w:jc w:val="both"/>
            </w:pPr>
            <w:r>
              <w:t>писателя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Шукшина»,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-52"/>
              </w:rPr>
              <w:t xml:space="preserve"> </w:t>
            </w:r>
            <w:r>
              <w:t>Яблонская</w:t>
            </w:r>
            <w:r>
              <w:rPr>
                <w:spacing w:val="-2"/>
              </w:rPr>
              <w:t xml:space="preserve"> </w:t>
            </w:r>
            <w:r>
              <w:t>«Свадьба»</w:t>
            </w:r>
          </w:p>
          <w:p w:rsidR="000E467F" w:rsidRDefault="007B595D">
            <w:pPr>
              <w:pStyle w:val="TableParagraph"/>
              <w:tabs>
                <w:tab w:val="left" w:pos="1156"/>
                <w:tab w:val="left" w:pos="1675"/>
                <w:tab w:val="left" w:pos="1981"/>
                <w:tab w:val="left" w:pos="3182"/>
              </w:tabs>
              <w:ind w:left="105" w:right="101"/>
            </w:pPr>
            <w:r>
              <w:t>Чтение</w:t>
            </w:r>
            <w:r>
              <w:tab/>
            </w:r>
            <w:r>
              <w:tab/>
            </w:r>
            <w:r>
              <w:tab/>
              <w:t>произведений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22"/>
              </w:rPr>
              <w:t xml:space="preserve"> </w:t>
            </w:r>
            <w:r>
              <w:t>литературы:</w:t>
            </w:r>
            <w:r>
              <w:rPr>
                <w:spacing w:val="23"/>
              </w:rPr>
              <w:t xml:space="preserve"> </w:t>
            </w:r>
            <w:r>
              <w:t>Я.</w:t>
            </w:r>
            <w:r>
              <w:rPr>
                <w:spacing w:val="-52"/>
              </w:rPr>
              <w:t xml:space="preserve"> </w:t>
            </w:r>
            <w:r>
              <w:t>Аким</w:t>
            </w:r>
            <w:r>
              <w:rPr>
                <w:spacing w:val="9"/>
              </w:rPr>
              <w:t xml:space="preserve"> </w:t>
            </w:r>
            <w:r>
              <w:t>«Моя</w:t>
            </w:r>
            <w:r>
              <w:rPr>
                <w:spacing w:val="7"/>
              </w:rPr>
              <w:t xml:space="preserve"> </w:t>
            </w:r>
            <w:r>
              <w:t>родня»,</w:t>
            </w:r>
            <w:r>
              <w:rPr>
                <w:spacing w:val="9"/>
              </w:rPr>
              <w:t xml:space="preserve"> </w:t>
            </w:r>
            <w:r>
              <w:t>«Мой</w:t>
            </w:r>
            <w:r>
              <w:rPr>
                <w:spacing w:val="6"/>
              </w:rPr>
              <w:t xml:space="preserve"> </w:t>
            </w:r>
            <w:r>
              <w:t>брат</w:t>
            </w:r>
            <w:r>
              <w:rPr>
                <w:spacing w:val="-52"/>
              </w:rPr>
              <w:t xml:space="preserve"> </w:t>
            </w:r>
            <w:r>
              <w:t>Мишка»,</w:t>
            </w:r>
            <w:r>
              <w:rPr>
                <w:spacing w:val="21"/>
              </w:rPr>
              <w:t xml:space="preserve"> </w:t>
            </w:r>
            <w:r>
              <w:t>Х.</w:t>
            </w:r>
            <w:r>
              <w:rPr>
                <w:spacing w:val="22"/>
              </w:rPr>
              <w:t xml:space="preserve"> </w:t>
            </w:r>
            <w:r>
              <w:t>Гюльназарян</w:t>
            </w:r>
            <w:r>
              <w:rPr>
                <w:spacing w:val="19"/>
              </w:rPr>
              <w:t xml:space="preserve"> </w:t>
            </w:r>
            <w:r>
              <w:t>«Как</w:t>
            </w:r>
            <w:r>
              <w:rPr>
                <w:spacing w:val="26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был</w:t>
            </w:r>
            <w:r>
              <w:rPr>
                <w:spacing w:val="5"/>
              </w:rPr>
              <w:t xml:space="preserve"> </w:t>
            </w:r>
            <w:r>
              <w:t>маленький»,</w:t>
            </w:r>
            <w:r>
              <w:rPr>
                <w:spacing w:val="7"/>
              </w:rPr>
              <w:t xml:space="preserve"> </w:t>
            </w:r>
            <w:r>
              <w:t>рассказов</w:t>
            </w:r>
            <w:r>
              <w:rPr>
                <w:spacing w:val="6"/>
              </w:rPr>
              <w:t xml:space="preserve"> </w:t>
            </w:r>
            <w:r>
              <w:t>Н.</w:t>
            </w:r>
            <w:r>
              <w:rPr>
                <w:spacing w:val="-52"/>
              </w:rPr>
              <w:t xml:space="preserve"> </w:t>
            </w:r>
            <w:r>
              <w:t>Носова,</w:t>
            </w:r>
            <w:r>
              <w:tab/>
              <w:t>В.</w:t>
            </w:r>
            <w:r>
              <w:tab/>
              <w:t>Драгунского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дружбе»;</w:t>
            </w:r>
            <w:r>
              <w:rPr>
                <w:spacing w:val="19"/>
              </w:rPr>
              <w:t xml:space="preserve"> </w:t>
            </w:r>
            <w:r>
              <w:t>разучивание</w:t>
            </w:r>
            <w:r>
              <w:rPr>
                <w:spacing w:val="72"/>
              </w:rPr>
              <w:t xml:space="preserve"> </w:t>
            </w:r>
            <w:r>
              <w:t>пословиц</w:t>
            </w:r>
            <w:r>
              <w:rPr>
                <w:spacing w:val="-52"/>
              </w:rPr>
              <w:t xml:space="preserve"> </w:t>
            </w:r>
            <w:r>
              <w:t>и поговорок о семье и доме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темы</w:t>
            </w:r>
            <w:r>
              <w:rPr>
                <w:spacing w:val="29"/>
              </w:rPr>
              <w:t xml:space="preserve"> </w:t>
            </w:r>
            <w:r>
              <w:t>«Семья</w:t>
            </w:r>
            <w:r>
              <w:rPr>
                <w:spacing w:val="31"/>
              </w:rPr>
              <w:t xml:space="preserve"> </w:t>
            </w:r>
            <w:r>
              <w:t>–</w:t>
            </w:r>
            <w:r>
              <w:rPr>
                <w:spacing w:val="32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значит мы вместе», «Неразлучная</w:t>
            </w:r>
            <w:r>
              <w:rPr>
                <w:spacing w:val="-52"/>
              </w:rPr>
              <w:t xml:space="preserve"> </w:t>
            </w:r>
            <w:r>
              <w:t>семья. Взрослые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дети»,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 xml:space="preserve">«Радуйся     </w:t>
            </w:r>
            <w:r>
              <w:rPr>
                <w:spacing w:val="6"/>
              </w:rPr>
              <w:t xml:space="preserve"> </w:t>
            </w:r>
            <w:r>
              <w:t xml:space="preserve">радости     </w:t>
            </w:r>
            <w:r>
              <w:rPr>
                <w:spacing w:val="5"/>
              </w:rPr>
              <w:t xml:space="preserve"> </w:t>
            </w:r>
            <w:r>
              <w:t>другого»,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 xml:space="preserve">«Традиции      </w:t>
            </w:r>
            <w:r>
              <w:rPr>
                <w:spacing w:val="22"/>
              </w:rPr>
              <w:t xml:space="preserve"> </w:t>
            </w:r>
            <w:r>
              <w:t xml:space="preserve">нашей      </w:t>
            </w:r>
            <w:r>
              <w:rPr>
                <w:spacing w:val="26"/>
              </w:rPr>
              <w:t xml:space="preserve"> </w:t>
            </w:r>
            <w:r>
              <w:t>семьи»,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 xml:space="preserve">«Профессии      </w:t>
            </w:r>
            <w:r>
              <w:rPr>
                <w:spacing w:val="39"/>
              </w:rPr>
              <w:t xml:space="preserve"> </w:t>
            </w:r>
            <w:r>
              <w:t xml:space="preserve">«мужские»      </w:t>
            </w:r>
            <w:r>
              <w:rPr>
                <w:spacing w:val="47"/>
              </w:rPr>
              <w:t xml:space="preserve"> </w:t>
            </w:r>
            <w:r>
              <w:t>и</w:t>
            </w:r>
          </w:p>
          <w:p w:rsidR="000E467F" w:rsidRDefault="007B595D">
            <w:pPr>
              <w:pStyle w:val="TableParagraph"/>
              <w:spacing w:before="1" w:line="252" w:lineRule="exact"/>
              <w:ind w:left="105"/>
              <w:jc w:val="both"/>
            </w:pPr>
            <w:r>
              <w:t>«женские»;</w:t>
            </w:r>
            <w:r>
              <w:rPr>
                <w:spacing w:val="99"/>
              </w:rPr>
              <w:t xml:space="preserve"> </w:t>
            </w:r>
            <w:r>
              <w:t>«Выручай</w:t>
            </w:r>
            <w:r>
              <w:rPr>
                <w:spacing w:val="99"/>
              </w:rPr>
              <w:t xml:space="preserve"> </w:t>
            </w:r>
            <w:r>
              <w:t>в</w:t>
            </w:r>
            <w:r>
              <w:rPr>
                <w:spacing w:val="101"/>
              </w:rPr>
              <w:t xml:space="preserve"> </w:t>
            </w:r>
            <w:r>
              <w:t>беде»,</w:t>
            </w:r>
          </w:p>
          <w:p w:rsidR="000E467F" w:rsidRDefault="007B595D">
            <w:pPr>
              <w:pStyle w:val="TableParagraph"/>
              <w:tabs>
                <w:tab w:val="left" w:pos="1504"/>
                <w:tab w:val="left" w:pos="2332"/>
              </w:tabs>
              <w:ind w:left="105" w:right="105"/>
              <w:jc w:val="both"/>
            </w:pPr>
            <w:r>
              <w:t>«Как мы помогаем поддерживать</w:t>
            </w:r>
            <w:r>
              <w:rPr>
                <w:spacing w:val="-52"/>
              </w:rPr>
              <w:t xml:space="preserve"> </w:t>
            </w:r>
            <w:r>
              <w:t>красоту в доме», «Для чего семье</w:t>
            </w:r>
            <w:r>
              <w:rPr>
                <w:spacing w:val="-52"/>
              </w:rPr>
              <w:t xml:space="preserve"> </w:t>
            </w:r>
            <w:r>
              <w:t>деньги»,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семейным</w:t>
            </w:r>
            <w:r>
              <w:rPr>
                <w:spacing w:val="-53"/>
              </w:rPr>
              <w:t xml:space="preserve"> </w:t>
            </w:r>
            <w:r>
              <w:t>фотоальбомам</w:t>
            </w:r>
            <w:r>
              <w:rPr>
                <w:spacing w:val="60"/>
              </w:rPr>
              <w:t xml:space="preserve"> </w:t>
            </w:r>
            <w:r>
              <w:t>«Моя</w:t>
            </w:r>
            <w:r>
              <w:rPr>
                <w:spacing w:val="60"/>
              </w:rPr>
              <w:t xml:space="preserve"> </w:t>
            </w:r>
            <w:r>
              <w:t>родня»,</w:t>
            </w:r>
            <w:r>
              <w:rPr>
                <w:spacing w:val="61"/>
              </w:rPr>
              <w:t xml:space="preserve"> </w:t>
            </w:r>
            <w:r>
              <w:t>по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мастер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ценности»</w:t>
            </w:r>
          </w:p>
          <w:p w:rsidR="000E467F" w:rsidRDefault="007B595D">
            <w:pPr>
              <w:pStyle w:val="TableParagraph"/>
              <w:tabs>
                <w:tab w:val="left" w:pos="772"/>
                <w:tab w:val="left" w:pos="1408"/>
                <w:tab w:val="left" w:pos="1955"/>
                <w:tab w:val="left" w:pos="217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«Раз</w:t>
            </w:r>
            <w:r>
              <w:rPr>
                <w:sz w:val="24"/>
              </w:rPr>
              <w:tab/>
              <w:t>ромашка,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ромашек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техниками.</w:t>
            </w:r>
          </w:p>
          <w:p w:rsidR="000E467F" w:rsidRDefault="007B595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E467F" w:rsidRDefault="007B595D">
            <w:pPr>
              <w:pStyle w:val="TableParagraph"/>
              <w:ind w:left="104" w:right="209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богатство»</w:t>
            </w:r>
          </w:p>
          <w:p w:rsidR="000E467F" w:rsidRDefault="007B595D">
            <w:pPr>
              <w:pStyle w:val="TableParagraph"/>
              <w:tabs>
                <w:tab w:val="left" w:pos="1196"/>
                <w:tab w:val="left" w:pos="1320"/>
                <w:tab w:val="left" w:pos="1732"/>
                <w:tab w:val="left" w:pos="1820"/>
                <w:tab w:val="left" w:pos="2192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«Волшебство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головных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уборов,</w:t>
            </w:r>
            <w:r>
              <w:rPr>
                <w:sz w:val="24"/>
              </w:rPr>
              <w:tab/>
              <w:t>сделанных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родословного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древа</w:t>
            </w:r>
          </w:p>
          <w:p w:rsidR="000E467F" w:rsidRDefault="007B595D">
            <w:pPr>
              <w:pStyle w:val="TableParagraph"/>
              <w:spacing w:line="270" w:lineRule="atLeast"/>
              <w:ind w:left="104" w:right="841"/>
              <w:rPr>
                <w:sz w:val="24"/>
              </w:rPr>
            </w:pPr>
            <w:r>
              <w:rPr>
                <w:sz w:val="24"/>
              </w:rPr>
              <w:t>своей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Выступление-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tabs>
                <w:tab w:val="left" w:pos="2451"/>
              </w:tabs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для родителей.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клуба»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0E467F" w:rsidRDefault="007B595D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«Вместе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</w:tbl>
    <w:p w:rsidR="000E467F" w:rsidRDefault="000E467F">
      <w:pPr>
        <w:jc w:val="both"/>
        <w:rPr>
          <w:sz w:val="24"/>
        </w:r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9361"/>
        </w:trPr>
        <w:tc>
          <w:tcPr>
            <w:tcW w:w="195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2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ind w:left="105" w:right="108"/>
              <w:jc w:val="both"/>
            </w:pPr>
            <w:r>
              <w:t>книге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Юдина</w:t>
            </w:r>
            <w:r>
              <w:rPr>
                <w:spacing w:val="1"/>
              </w:rPr>
              <w:t xml:space="preserve"> </w:t>
            </w:r>
            <w:r>
              <w:t>«Главное</w:t>
            </w:r>
            <w:r>
              <w:rPr>
                <w:spacing w:val="1"/>
              </w:rPr>
              <w:t xml:space="preserve"> </w:t>
            </w:r>
            <w:r>
              <w:t>чудо</w:t>
            </w:r>
            <w:r>
              <w:rPr>
                <w:spacing w:val="-52"/>
              </w:rPr>
              <w:t xml:space="preserve"> </w:t>
            </w:r>
            <w:r>
              <w:t>света»,</w:t>
            </w:r>
            <w:r>
              <w:rPr>
                <w:spacing w:val="-1"/>
              </w:rPr>
              <w:t xml:space="preserve"> </w:t>
            </w:r>
            <w:r>
              <w:t>«Друзья</w:t>
            </w:r>
            <w:r>
              <w:rPr>
                <w:spacing w:val="-3"/>
              </w:rPr>
              <w:t xml:space="preserve"> </w:t>
            </w:r>
            <w:r>
              <w:t>нашей</w:t>
            </w:r>
            <w:r>
              <w:rPr>
                <w:spacing w:val="-3"/>
              </w:rPr>
              <w:t xml:space="preserve"> </w:t>
            </w:r>
            <w:r>
              <w:t>семьи».</w:t>
            </w:r>
          </w:p>
          <w:p w:rsidR="000E467F" w:rsidRDefault="007B595D">
            <w:pPr>
              <w:pStyle w:val="TableParagraph"/>
              <w:tabs>
                <w:tab w:val="left" w:pos="2224"/>
              </w:tabs>
              <w:spacing w:line="242" w:lineRule="auto"/>
              <w:ind w:left="105" w:right="107"/>
              <w:jc w:val="both"/>
            </w:pPr>
            <w:r>
              <w:t>«Когда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буду</w:t>
            </w:r>
            <w:r>
              <w:rPr>
                <w:spacing w:val="1"/>
              </w:rPr>
              <w:t xml:space="preserve"> </w:t>
            </w:r>
            <w:r>
              <w:t>большой»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tab/>
            </w:r>
            <w:r>
              <w:rPr>
                <w:spacing w:val="-1"/>
              </w:rPr>
              <w:t>творческих</w:t>
            </w:r>
            <w:r>
              <w:rPr>
                <w:spacing w:val="-53"/>
              </w:rPr>
              <w:t xml:space="preserve"> </w:t>
            </w:r>
            <w:r>
              <w:t>рассказов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3"/>
              </w:rPr>
              <w:t xml:space="preserve"> </w:t>
            </w:r>
            <w:r>
              <w:t>«Семья».</w:t>
            </w:r>
          </w:p>
          <w:p w:rsidR="000E467F" w:rsidRDefault="007B595D">
            <w:pPr>
              <w:pStyle w:val="TableParagraph"/>
              <w:ind w:left="105" w:right="106"/>
              <w:jc w:val="both"/>
            </w:pPr>
            <w:r>
              <w:t>Фотовыставка</w:t>
            </w:r>
            <w:r>
              <w:rPr>
                <w:spacing w:val="1"/>
              </w:rPr>
              <w:t xml:space="preserve"> </w:t>
            </w:r>
            <w:r>
              <w:t>«Загляните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семейный</w:t>
            </w:r>
            <w:r>
              <w:rPr>
                <w:spacing w:val="-2"/>
              </w:rPr>
              <w:t xml:space="preserve"> </w:t>
            </w:r>
            <w:r>
              <w:t>альбом».</w:t>
            </w:r>
          </w:p>
          <w:p w:rsidR="000E467F" w:rsidRDefault="007B595D">
            <w:pPr>
              <w:pStyle w:val="TableParagraph"/>
              <w:ind w:left="105" w:right="101"/>
              <w:jc w:val="both"/>
            </w:pP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-52"/>
              </w:rPr>
              <w:t xml:space="preserve"> </w:t>
            </w: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t>«Моя</w:t>
            </w:r>
            <w:r>
              <w:rPr>
                <w:spacing w:val="1"/>
              </w:rPr>
              <w:t xml:space="preserve"> </w:t>
            </w:r>
            <w:r>
              <w:t>семья»,</w:t>
            </w:r>
            <w:r>
              <w:rPr>
                <w:spacing w:val="-52"/>
              </w:rPr>
              <w:t xml:space="preserve"> </w:t>
            </w:r>
            <w:r>
              <w:t>портретов мамы, папы, бабушки,</w:t>
            </w:r>
            <w:r>
              <w:rPr>
                <w:spacing w:val="1"/>
              </w:rPr>
              <w:t xml:space="preserve"> </w:t>
            </w:r>
            <w:r>
              <w:t>дедушки;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1"/>
              </w:rPr>
              <w:t xml:space="preserve"> </w:t>
            </w:r>
            <w:r>
              <w:t>«Портрет</w:t>
            </w:r>
            <w:r>
              <w:rPr>
                <w:spacing w:val="1"/>
              </w:rPr>
              <w:t xml:space="preserve"> </w:t>
            </w:r>
            <w:r>
              <w:t>семьи»,</w:t>
            </w:r>
            <w:r>
              <w:rPr>
                <w:spacing w:val="1"/>
              </w:rPr>
              <w:t xml:space="preserve"> </w:t>
            </w:r>
            <w:r>
              <w:t>«Хоровод</w:t>
            </w:r>
            <w:r>
              <w:rPr>
                <w:spacing w:val="1"/>
              </w:rPr>
              <w:t xml:space="preserve"> </w:t>
            </w:r>
            <w:r>
              <w:t>друзей»;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поделок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бросового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домашнего</w:t>
            </w:r>
            <w:r>
              <w:rPr>
                <w:spacing w:val="1"/>
              </w:rPr>
              <w:t xml:space="preserve"> </w:t>
            </w:r>
            <w:r>
              <w:t>дизайна.</w:t>
            </w:r>
          </w:p>
          <w:p w:rsidR="000E467F" w:rsidRDefault="007B595D">
            <w:pPr>
              <w:pStyle w:val="TableParagraph"/>
              <w:tabs>
                <w:tab w:val="left" w:pos="1989"/>
              </w:tabs>
              <w:ind w:left="105" w:right="104"/>
              <w:jc w:val="both"/>
            </w:pPr>
            <w:r>
              <w:t>Музыкальная</w:t>
            </w:r>
            <w:r>
              <w:tab/>
            </w:r>
            <w:r>
              <w:rPr>
                <w:spacing w:val="-1"/>
              </w:rPr>
              <w:t>деятельность:</w:t>
            </w:r>
            <w:r>
              <w:rPr>
                <w:spacing w:val="-53"/>
              </w:rPr>
              <w:t xml:space="preserve"> </w:t>
            </w:r>
            <w:r>
              <w:t>разучивание песен «Неразлучные</w:t>
            </w:r>
            <w:r>
              <w:rPr>
                <w:spacing w:val="-52"/>
              </w:rPr>
              <w:t xml:space="preserve"> </w:t>
            </w:r>
            <w:r>
              <w:t>друзья» (муз. В. Шаинского, сл.</w:t>
            </w:r>
            <w:r>
              <w:rPr>
                <w:spacing w:val="1"/>
              </w:rPr>
              <w:t xml:space="preserve"> </w:t>
            </w:r>
            <w:r>
              <w:t>М. Танича), «Папа может» (муз.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23"/>
              </w:rPr>
              <w:t xml:space="preserve"> </w:t>
            </w:r>
            <w:r>
              <w:t>Шаинского,</w:t>
            </w:r>
            <w:r>
              <w:rPr>
                <w:spacing w:val="19"/>
              </w:rPr>
              <w:t xml:space="preserve"> </w:t>
            </w:r>
            <w:r>
              <w:t>сл.</w:t>
            </w:r>
            <w:r>
              <w:rPr>
                <w:spacing w:val="23"/>
              </w:rPr>
              <w:t xml:space="preserve"> </w:t>
            </w:r>
            <w:r>
              <w:t>М.</w:t>
            </w:r>
            <w:r>
              <w:rPr>
                <w:spacing w:val="23"/>
              </w:rPr>
              <w:t xml:space="preserve"> </w:t>
            </w:r>
            <w:r>
              <w:t>Танича),</w:t>
            </w:r>
          </w:p>
          <w:p w:rsidR="000E467F" w:rsidRDefault="007B595D">
            <w:pPr>
              <w:pStyle w:val="TableParagraph"/>
              <w:ind w:left="105" w:right="108"/>
              <w:jc w:val="both"/>
            </w:pPr>
            <w:r>
              <w:t>«Песня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бабушке»</w:t>
            </w:r>
            <w:r>
              <w:rPr>
                <w:spacing w:val="1"/>
              </w:rPr>
              <w:t xml:space="preserve"> </w:t>
            </w:r>
            <w:r>
              <w:t>(муз.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Филиппенко,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Волгиной).</w:t>
            </w:r>
          </w:p>
          <w:p w:rsidR="000E467F" w:rsidRDefault="007B595D">
            <w:pPr>
              <w:pStyle w:val="TableParagraph"/>
              <w:tabs>
                <w:tab w:val="left" w:pos="1993"/>
                <w:tab w:val="left" w:pos="2761"/>
              </w:tabs>
              <w:ind w:left="105" w:right="104"/>
              <w:jc w:val="both"/>
            </w:pPr>
            <w:r>
              <w:t>Игровая</w:t>
            </w:r>
            <w:r>
              <w:tab/>
            </w:r>
            <w:r>
              <w:rPr>
                <w:spacing w:val="-1"/>
              </w:rPr>
              <w:t>деятельность:</w:t>
            </w:r>
            <w:r>
              <w:rPr>
                <w:spacing w:val="-53"/>
              </w:rPr>
              <w:t xml:space="preserve"> </w:t>
            </w:r>
            <w:r>
              <w:t>дидактические</w:t>
            </w:r>
            <w:r>
              <w:tab/>
            </w:r>
            <w:r>
              <w:tab/>
            </w:r>
            <w:r>
              <w:rPr>
                <w:spacing w:val="-1"/>
              </w:rPr>
              <w:t>игры:</w:t>
            </w:r>
          </w:p>
          <w:p w:rsidR="000E467F" w:rsidRDefault="007B595D">
            <w:pPr>
              <w:pStyle w:val="TableParagraph"/>
              <w:tabs>
                <w:tab w:val="left" w:pos="2181"/>
              </w:tabs>
              <w:ind w:left="105" w:right="100"/>
              <w:jc w:val="both"/>
            </w:pPr>
            <w:r>
              <w:t>«Родословная»,</w:t>
            </w:r>
            <w:r>
              <w:rPr>
                <w:spacing w:val="1"/>
              </w:rPr>
              <w:t xml:space="preserve"> </w:t>
            </w:r>
            <w:r>
              <w:t>«Кому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нужно»,</w:t>
            </w:r>
            <w:r>
              <w:tab/>
              <w:t>«Домашние</w:t>
            </w:r>
            <w:r>
              <w:rPr>
                <w:spacing w:val="-53"/>
              </w:rPr>
              <w:t xml:space="preserve"> </w:t>
            </w:r>
            <w:r>
              <w:t>обязанности»,</w:t>
            </w:r>
            <w:r>
              <w:rPr>
                <w:spacing w:val="68"/>
              </w:rPr>
              <w:t xml:space="preserve"> </w:t>
            </w:r>
            <w:r>
              <w:t>«Кто</w:t>
            </w:r>
            <w:r>
              <w:rPr>
                <w:spacing w:val="66"/>
              </w:rPr>
              <w:t xml:space="preserve"> </w:t>
            </w:r>
            <w:r>
              <w:t>чем</w:t>
            </w:r>
            <w:r>
              <w:rPr>
                <w:spacing w:val="69"/>
              </w:rPr>
              <w:t xml:space="preserve"> </w:t>
            </w:r>
            <w:r>
              <w:t>занят»,</w:t>
            </w:r>
          </w:p>
          <w:p w:rsidR="000E467F" w:rsidRDefault="007B595D">
            <w:pPr>
              <w:pStyle w:val="TableParagraph"/>
              <w:spacing w:line="250" w:lineRule="exact"/>
              <w:ind w:left="105"/>
              <w:jc w:val="both"/>
            </w:pPr>
            <w:r>
              <w:t xml:space="preserve">«Всё   </w:t>
            </w:r>
            <w:r>
              <w:rPr>
                <w:spacing w:val="12"/>
              </w:rPr>
              <w:t xml:space="preserve"> </w:t>
            </w:r>
            <w:r>
              <w:t xml:space="preserve">расставим   </w:t>
            </w:r>
            <w:r>
              <w:rPr>
                <w:spacing w:val="14"/>
              </w:rPr>
              <w:t xml:space="preserve"> </w:t>
            </w:r>
            <w:r>
              <w:t xml:space="preserve">по   </w:t>
            </w:r>
            <w:r>
              <w:rPr>
                <w:spacing w:val="16"/>
              </w:rPr>
              <w:t xml:space="preserve"> </w:t>
            </w:r>
            <w:r>
              <w:t>местам»,</w:t>
            </w:r>
          </w:p>
          <w:p w:rsidR="000E467F" w:rsidRDefault="007B595D">
            <w:pPr>
              <w:pStyle w:val="TableParagraph"/>
              <w:spacing w:line="253" w:lineRule="exact"/>
              <w:ind w:left="105"/>
              <w:jc w:val="both"/>
            </w:pPr>
            <w:r>
              <w:t>«Моя</w:t>
            </w:r>
            <w:r>
              <w:rPr>
                <w:spacing w:val="42"/>
              </w:rPr>
              <w:t xml:space="preserve"> </w:t>
            </w:r>
            <w:r>
              <w:t>квартира»;</w:t>
            </w:r>
            <w:r>
              <w:rPr>
                <w:spacing w:val="42"/>
              </w:rPr>
              <w:t xml:space="preserve"> </w:t>
            </w:r>
            <w:r>
              <w:t>словесная</w:t>
            </w:r>
            <w:r>
              <w:rPr>
                <w:spacing w:val="42"/>
              </w:rPr>
              <w:t xml:space="preserve"> </w:t>
            </w:r>
            <w:r>
              <w:t>игра</w:t>
            </w:r>
          </w:p>
          <w:p w:rsidR="000E467F" w:rsidRDefault="007B595D">
            <w:pPr>
              <w:pStyle w:val="TableParagraph"/>
              <w:tabs>
                <w:tab w:val="left" w:pos="1968"/>
              </w:tabs>
              <w:ind w:left="105" w:right="101"/>
              <w:jc w:val="both"/>
            </w:pP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кем</w:t>
            </w:r>
            <w:r>
              <w:rPr>
                <w:spacing w:val="1"/>
              </w:rPr>
              <w:t xml:space="preserve"> </w:t>
            </w:r>
            <w:r>
              <w:t>кому</w:t>
            </w:r>
            <w:r>
              <w:rPr>
                <w:spacing w:val="1"/>
              </w:rPr>
              <w:t xml:space="preserve"> </w:t>
            </w:r>
            <w:r>
              <w:t>приходится»;</w:t>
            </w:r>
            <w:r>
              <w:rPr>
                <w:spacing w:val="1"/>
              </w:rPr>
              <w:t xml:space="preserve"> </w:t>
            </w:r>
            <w:r>
              <w:t>сюжетно-ролевая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«Семья»;</w:t>
            </w:r>
            <w:r>
              <w:rPr>
                <w:spacing w:val="-52"/>
              </w:rPr>
              <w:t xml:space="preserve"> </w:t>
            </w: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куклой-</w:t>
            </w:r>
            <w:r>
              <w:rPr>
                <w:spacing w:val="1"/>
              </w:rPr>
              <w:t xml:space="preserve"> </w:t>
            </w:r>
            <w:r>
              <w:t>младенцем</w:t>
            </w:r>
            <w:r>
              <w:rPr>
                <w:spacing w:val="1"/>
              </w:rPr>
              <w:t xml:space="preserve"> </w:t>
            </w:r>
            <w:r>
              <w:t>«Купание</w:t>
            </w:r>
            <w:r>
              <w:rPr>
                <w:spacing w:val="1"/>
              </w:rPr>
              <w:t xml:space="preserve"> </w:t>
            </w:r>
            <w:r>
              <w:t>малыша»;</w:t>
            </w:r>
            <w:r>
              <w:rPr>
                <w:spacing w:val="1"/>
              </w:rPr>
              <w:t xml:space="preserve"> </w:t>
            </w:r>
            <w:r>
              <w:t>режиссерские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«У</w:t>
            </w:r>
            <w:r>
              <w:rPr>
                <w:spacing w:val="1"/>
              </w:rPr>
              <w:t xml:space="preserve"> </w:t>
            </w:r>
            <w:r>
              <w:t>тебя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гостях</w:t>
            </w:r>
            <w:r>
              <w:rPr>
                <w:spacing w:val="1"/>
              </w:rPr>
              <w:t xml:space="preserve"> </w:t>
            </w:r>
            <w:r>
              <w:t>подруга»,</w:t>
            </w:r>
            <w:r>
              <w:rPr>
                <w:spacing w:val="1"/>
              </w:rPr>
              <w:t xml:space="preserve"> </w:t>
            </w:r>
            <w:r>
              <w:t>«У</w:t>
            </w:r>
            <w:r>
              <w:rPr>
                <w:spacing w:val="1"/>
              </w:rPr>
              <w:t xml:space="preserve"> </w:t>
            </w:r>
            <w:r>
              <w:t>постели</w:t>
            </w:r>
            <w:r>
              <w:rPr>
                <w:spacing w:val="1"/>
              </w:rPr>
              <w:t xml:space="preserve"> </w:t>
            </w:r>
            <w:r>
              <w:t>больного»;</w:t>
            </w:r>
            <w:r>
              <w:tab/>
            </w:r>
            <w:r>
              <w:rPr>
                <w:spacing w:val="-1"/>
              </w:rPr>
              <w:t>разыгрывание</w:t>
            </w:r>
          </w:p>
          <w:p w:rsidR="000E467F" w:rsidRDefault="007B595D">
            <w:pPr>
              <w:pStyle w:val="TableParagraph"/>
              <w:tabs>
                <w:tab w:val="left" w:pos="3084"/>
              </w:tabs>
              <w:spacing w:line="232" w:lineRule="exact"/>
              <w:ind w:left="105"/>
              <w:jc w:val="both"/>
            </w:pPr>
            <w:r>
              <w:t>стихотворений</w:t>
            </w:r>
            <w:r>
              <w:tab/>
              <w:t>С.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tabs>
                <w:tab w:val="left" w:pos="1595"/>
                <w:tab w:val="left" w:pos="1740"/>
                <w:tab w:val="left" w:pos="1947"/>
                <w:tab w:val="left" w:pos="2048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трудовая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E467F" w:rsidRDefault="007B595D">
            <w:pPr>
              <w:pStyle w:val="TableParagraph"/>
              <w:tabs>
                <w:tab w:val="left" w:pos="1028"/>
                <w:tab w:val="left" w:pos="1839"/>
                <w:tab w:val="left" w:pos="2181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z w:val="24"/>
              </w:rPr>
              <w:tab/>
              <w:t>мама,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4398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sectPr w:rsidR="000E467F">
          <w:pgSz w:w="16840" w:h="11910" w:orient="landscape"/>
          <w:pgMar w:top="840" w:right="600" w:bottom="900" w:left="600" w:header="0" w:footer="677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125"/>
        <w:gridCol w:w="3406"/>
        <w:gridCol w:w="2410"/>
        <w:gridCol w:w="4398"/>
      </w:tblGrid>
      <w:tr w:rsidR="000E467F">
        <w:trPr>
          <w:trHeight w:val="550"/>
        </w:trPr>
        <w:tc>
          <w:tcPr>
            <w:tcW w:w="1953" w:type="dxa"/>
          </w:tcPr>
          <w:p w:rsidR="000E467F" w:rsidRDefault="007B595D">
            <w:pPr>
              <w:pStyle w:val="TableParagraph"/>
              <w:spacing w:before="21"/>
              <w:ind w:left="563" w:right="161" w:hanging="393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Воспитательное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2125" w:type="dxa"/>
          </w:tcPr>
          <w:p w:rsidR="000E467F" w:rsidRDefault="007B595D">
            <w:pPr>
              <w:pStyle w:val="TableParagraph"/>
              <w:spacing w:before="21"/>
              <w:ind w:left="470" w:right="454" w:firstLine="23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spacing w:before="149"/>
              <w:ind w:left="501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2410" w:type="dxa"/>
          </w:tcPr>
          <w:p w:rsidR="000E467F" w:rsidRDefault="007B595D">
            <w:pPr>
              <w:pStyle w:val="TableParagraph"/>
              <w:spacing w:line="271" w:lineRule="exact"/>
              <w:ind w:left="10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0E467F" w:rsidRDefault="007B595D">
            <w:pPr>
              <w:pStyle w:val="TableParagraph"/>
              <w:spacing w:line="259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</w:p>
        </w:tc>
        <w:tc>
          <w:tcPr>
            <w:tcW w:w="4398" w:type="dxa"/>
          </w:tcPr>
          <w:p w:rsidR="000E467F" w:rsidRDefault="007B595D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0E467F">
        <w:trPr>
          <w:trHeight w:val="2783"/>
        </w:trPr>
        <w:tc>
          <w:tcPr>
            <w:tcW w:w="1953" w:type="dxa"/>
          </w:tcPr>
          <w:p w:rsidR="000E467F" w:rsidRDefault="000E467F">
            <w:pPr>
              <w:pStyle w:val="TableParagraph"/>
            </w:pPr>
          </w:p>
        </w:tc>
        <w:tc>
          <w:tcPr>
            <w:tcW w:w="2125" w:type="dxa"/>
          </w:tcPr>
          <w:p w:rsidR="000E467F" w:rsidRDefault="000E467F">
            <w:pPr>
              <w:pStyle w:val="TableParagraph"/>
            </w:pPr>
          </w:p>
        </w:tc>
        <w:tc>
          <w:tcPr>
            <w:tcW w:w="3406" w:type="dxa"/>
          </w:tcPr>
          <w:p w:rsidR="000E467F" w:rsidRDefault="007B595D">
            <w:pPr>
              <w:pStyle w:val="TableParagraph"/>
              <w:ind w:left="105" w:right="101"/>
              <w:jc w:val="both"/>
            </w:pPr>
            <w:r>
              <w:t>Погореловского</w:t>
            </w:r>
            <w:r>
              <w:rPr>
                <w:spacing w:val="1"/>
              </w:rPr>
              <w:t xml:space="preserve"> </w:t>
            </w:r>
            <w:r>
              <w:t>«Находчивая</w:t>
            </w:r>
            <w:r>
              <w:rPr>
                <w:spacing w:val="1"/>
              </w:rPr>
              <w:t xml:space="preserve"> </w:t>
            </w:r>
            <w:r>
              <w:t>мама»,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Ладонщикова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-52"/>
              </w:rPr>
              <w:t xml:space="preserve"> </w:t>
            </w:r>
            <w:r>
              <w:t>лесной</w:t>
            </w:r>
            <w:r>
              <w:rPr>
                <w:spacing w:val="-2"/>
              </w:rPr>
              <w:t xml:space="preserve"> </w:t>
            </w:r>
            <w:r>
              <w:t>дорожке».</w:t>
            </w:r>
          </w:p>
          <w:p w:rsidR="000E467F" w:rsidRDefault="007B595D">
            <w:pPr>
              <w:pStyle w:val="TableParagraph"/>
              <w:spacing w:line="251" w:lineRule="exact"/>
              <w:ind w:left="105"/>
              <w:jc w:val="both"/>
            </w:pPr>
            <w:r>
              <w:t xml:space="preserve">Сюжетно    </w:t>
            </w:r>
            <w:r>
              <w:rPr>
                <w:spacing w:val="19"/>
              </w:rPr>
              <w:t xml:space="preserve"> </w:t>
            </w:r>
            <w:r>
              <w:t xml:space="preserve">–    </w:t>
            </w:r>
            <w:r>
              <w:rPr>
                <w:spacing w:val="20"/>
              </w:rPr>
              <w:t xml:space="preserve"> </w:t>
            </w:r>
            <w:r>
              <w:t xml:space="preserve">ролевые    </w:t>
            </w:r>
            <w:r>
              <w:rPr>
                <w:spacing w:val="17"/>
              </w:rPr>
              <w:t xml:space="preserve"> </w:t>
            </w:r>
            <w:r>
              <w:t>игры:</w:t>
            </w:r>
          </w:p>
          <w:p w:rsidR="000E467F" w:rsidRDefault="007B595D">
            <w:pPr>
              <w:pStyle w:val="TableParagraph"/>
              <w:spacing w:line="252" w:lineRule="exact"/>
              <w:ind w:left="105"/>
              <w:jc w:val="both"/>
            </w:pPr>
            <w:r>
              <w:t xml:space="preserve">«Семья»,   </w:t>
            </w:r>
            <w:r>
              <w:rPr>
                <w:spacing w:val="5"/>
              </w:rPr>
              <w:t xml:space="preserve"> </w:t>
            </w:r>
            <w:r>
              <w:t xml:space="preserve">«Дочки   </w:t>
            </w:r>
            <w:r>
              <w:rPr>
                <w:spacing w:val="5"/>
              </w:rPr>
              <w:t xml:space="preserve"> </w:t>
            </w:r>
            <w:r>
              <w:t xml:space="preserve">–   </w:t>
            </w:r>
            <w:r>
              <w:rPr>
                <w:spacing w:val="8"/>
              </w:rPr>
              <w:t xml:space="preserve"> </w:t>
            </w:r>
            <w:r>
              <w:t>матери»,</w:t>
            </w:r>
          </w:p>
          <w:p w:rsidR="000E467F" w:rsidRDefault="007B595D">
            <w:pPr>
              <w:pStyle w:val="TableParagraph"/>
              <w:ind w:left="105" w:right="107"/>
              <w:jc w:val="both"/>
            </w:pPr>
            <w:r>
              <w:t>«Играем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профессии»,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рождения»</w:t>
            </w:r>
          </w:p>
          <w:p w:rsidR="000E467F" w:rsidRDefault="007B595D">
            <w:pPr>
              <w:pStyle w:val="TableParagraph"/>
              <w:tabs>
                <w:tab w:val="left" w:pos="2085"/>
              </w:tabs>
              <w:spacing w:line="242" w:lineRule="auto"/>
              <w:ind w:left="105" w:right="103"/>
              <w:jc w:val="both"/>
            </w:pPr>
            <w:r>
              <w:t>Музыкальное</w:t>
            </w:r>
            <w:r>
              <w:tab/>
              <w:t>развлечение,</w:t>
            </w:r>
            <w:r>
              <w:rPr>
                <w:spacing w:val="-53"/>
              </w:rPr>
              <w:t xml:space="preserve"> </w:t>
            </w:r>
            <w:r>
              <w:t>посвященное</w:t>
            </w:r>
            <w:r>
              <w:rPr>
                <w:spacing w:val="28"/>
              </w:rPr>
              <w:t xml:space="preserve"> </w:t>
            </w:r>
            <w:r>
              <w:t>ко</w:t>
            </w:r>
            <w:r>
              <w:rPr>
                <w:spacing w:val="31"/>
              </w:rPr>
              <w:t xml:space="preserve"> </w:t>
            </w:r>
            <w:r>
              <w:t>Дню</w:t>
            </w:r>
            <w:r>
              <w:rPr>
                <w:spacing w:val="29"/>
              </w:rPr>
              <w:t xml:space="preserve"> </w:t>
            </w:r>
            <w:r>
              <w:t>Любви,</w:t>
            </w:r>
          </w:p>
          <w:p w:rsidR="000E467F" w:rsidRDefault="007B595D">
            <w:pPr>
              <w:pStyle w:val="TableParagraph"/>
              <w:spacing w:line="252" w:lineRule="exact"/>
              <w:ind w:left="105" w:right="105"/>
              <w:jc w:val="both"/>
            </w:pPr>
            <w:r>
              <w:t>Семьи и верности «Когда семья</w:t>
            </w:r>
            <w:r>
              <w:rPr>
                <w:spacing w:val="1"/>
              </w:rPr>
              <w:t xml:space="preserve"> </w:t>
            </w:r>
            <w:r>
              <w:t>вместе, так и</w:t>
            </w:r>
            <w:r>
              <w:rPr>
                <w:spacing w:val="-2"/>
              </w:rPr>
              <w:t xml:space="preserve"> </w:t>
            </w:r>
            <w:r>
              <w:t>душа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месте».</w:t>
            </w:r>
          </w:p>
        </w:tc>
        <w:tc>
          <w:tcPr>
            <w:tcW w:w="2410" w:type="dxa"/>
          </w:tcPr>
          <w:p w:rsidR="000E467F" w:rsidRDefault="000E467F">
            <w:pPr>
              <w:pStyle w:val="TableParagraph"/>
            </w:pPr>
          </w:p>
        </w:tc>
        <w:tc>
          <w:tcPr>
            <w:tcW w:w="4398" w:type="dxa"/>
          </w:tcPr>
          <w:p w:rsidR="000E467F" w:rsidRDefault="000E467F">
            <w:pPr>
              <w:pStyle w:val="TableParagraph"/>
            </w:pPr>
          </w:p>
        </w:tc>
      </w:tr>
    </w:tbl>
    <w:p w:rsidR="000E467F" w:rsidRDefault="000E467F">
      <w:pPr>
        <w:pStyle w:val="a3"/>
        <w:ind w:left="0"/>
        <w:jc w:val="left"/>
        <w:rPr>
          <w:b/>
          <w:sz w:val="20"/>
        </w:rPr>
      </w:pPr>
    </w:p>
    <w:p w:rsidR="000E467F" w:rsidRDefault="000E467F">
      <w:pPr>
        <w:pStyle w:val="a3"/>
        <w:spacing w:before="8"/>
        <w:ind w:left="0"/>
        <w:jc w:val="left"/>
        <w:rPr>
          <w:b/>
          <w:sz w:val="20"/>
        </w:rPr>
      </w:pPr>
    </w:p>
    <w:p w:rsidR="000E467F" w:rsidRDefault="007B595D" w:rsidP="000624AA">
      <w:pPr>
        <w:spacing w:before="89"/>
        <w:jc w:val="center"/>
        <w:rPr>
          <w:b/>
          <w:sz w:val="26"/>
        </w:rPr>
      </w:pPr>
      <w:r>
        <w:rPr>
          <w:b/>
          <w:sz w:val="26"/>
        </w:rPr>
        <w:t>III.ОРГАНИЗАЦИОННЫЙ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РАЗДЕЛ</w:t>
      </w:r>
    </w:p>
    <w:p w:rsidR="000E467F" w:rsidRDefault="007B595D">
      <w:pPr>
        <w:pStyle w:val="Heading5"/>
        <w:spacing w:before="4" w:line="272" w:lineRule="exact"/>
        <w:ind w:left="344"/>
        <w:jc w:val="left"/>
      </w:pPr>
      <w:r>
        <w:t>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5505DD" w:rsidRDefault="005505DD" w:rsidP="005505DD">
      <w:pPr>
        <w:pStyle w:val="Default"/>
        <w:ind w:firstLine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части, формируемой участниками образовательных отношений представлены выбранные и разработанные самостоятельно участниками образовательных отношений образовательные программы, направленные на развитие детей в образовательных областях: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«Социально-коммуникативное развитие»,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«Познавательное развитие»,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«Речевое развитие»,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«Художественно-эстетическое развитие»,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«Физическое развитие». </w:t>
      </w:r>
    </w:p>
    <w:p w:rsidR="005505DD" w:rsidRDefault="005505DD" w:rsidP="005505DD">
      <w:pPr>
        <w:pStyle w:val="Default"/>
        <w:ind w:firstLine="72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Объем части, формируемой участниками образовательных отношений составляет 40% от общего объема времени на реализацию Программы. </w:t>
      </w:r>
    </w:p>
    <w:p w:rsidR="005505DD" w:rsidRDefault="005505DD" w:rsidP="005505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рабочих программах каждого модуля, разрабатываемых педагогическими работниками ДОО (воспитателями, специалистами) содержание и организация образовательной деятельности раскрываются в соответствии с возрастными и индивидуальными особенностями воспитанников каждой группы, направленности работы с ними, с учетом задач не только обязательной части, но и части Программы, формируемой участниками образовательных отношений. </w:t>
      </w:r>
    </w:p>
    <w:p w:rsidR="005505DD" w:rsidRDefault="005505DD" w:rsidP="00EA08BA">
      <w:pPr>
        <w:pStyle w:val="a5"/>
        <w:numPr>
          <w:ilvl w:val="2"/>
          <w:numId w:val="183"/>
        </w:numPr>
        <w:tabs>
          <w:tab w:val="left" w:pos="5713"/>
          <w:tab w:val="left" w:pos="5714"/>
        </w:tabs>
        <w:spacing w:before="2"/>
        <w:ind w:left="260" w:hanging="1057"/>
        <w:jc w:val="left"/>
        <w:rPr>
          <w:b/>
          <w:sz w:val="24"/>
          <w:szCs w:val="24"/>
        </w:rPr>
      </w:pPr>
    </w:p>
    <w:p w:rsidR="005505DD" w:rsidRDefault="005505DD" w:rsidP="00EA08BA">
      <w:pPr>
        <w:pStyle w:val="a5"/>
        <w:numPr>
          <w:ilvl w:val="0"/>
          <w:numId w:val="176"/>
        </w:numPr>
        <w:tabs>
          <w:tab w:val="left" w:pos="425"/>
        </w:tabs>
        <w:ind w:left="424" w:hanging="165"/>
        <w:jc w:val="left"/>
        <w:rPr>
          <w:sz w:val="24"/>
          <w:szCs w:val="24"/>
        </w:rPr>
      </w:pPr>
    </w:p>
    <w:p w:rsidR="005505DD" w:rsidRPr="0054475A" w:rsidRDefault="005505DD" w:rsidP="00EA08BA">
      <w:pPr>
        <w:pStyle w:val="a5"/>
        <w:numPr>
          <w:ilvl w:val="0"/>
          <w:numId w:val="176"/>
        </w:numPr>
        <w:tabs>
          <w:tab w:val="left" w:pos="425"/>
        </w:tabs>
        <w:ind w:left="424" w:hanging="165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Лыкова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И.А.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Изобразительная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деятельность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в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детском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саду.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z w:val="24"/>
          <w:szCs w:val="24"/>
        </w:rPr>
        <w:t>Младшая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группа.-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М.:ИД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z w:val="24"/>
          <w:szCs w:val="24"/>
        </w:rPr>
        <w:t>«Цветные</w:t>
      </w:r>
      <w:r w:rsidRPr="0054475A">
        <w:rPr>
          <w:spacing w:val="-12"/>
          <w:sz w:val="24"/>
          <w:szCs w:val="24"/>
        </w:rPr>
        <w:t xml:space="preserve"> </w:t>
      </w:r>
      <w:r w:rsidRPr="0054475A">
        <w:rPr>
          <w:sz w:val="24"/>
          <w:szCs w:val="24"/>
        </w:rPr>
        <w:t>ладошки»,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pacing w:val="-4"/>
          <w:sz w:val="24"/>
          <w:szCs w:val="24"/>
        </w:rPr>
        <w:t>2014</w:t>
      </w:r>
    </w:p>
    <w:p w:rsidR="005505DD" w:rsidRPr="0054475A" w:rsidRDefault="005505DD" w:rsidP="00EA08BA">
      <w:pPr>
        <w:pStyle w:val="a5"/>
        <w:numPr>
          <w:ilvl w:val="0"/>
          <w:numId w:val="176"/>
        </w:numPr>
        <w:tabs>
          <w:tab w:val="left" w:pos="425"/>
        </w:tabs>
        <w:spacing w:before="2" w:line="321" w:lineRule="exact"/>
        <w:ind w:left="424" w:hanging="165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Лыкова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И.А.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Изобразительная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деятельность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в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детском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саду.</w:t>
      </w:r>
      <w:r w:rsidRPr="0054475A">
        <w:rPr>
          <w:spacing w:val="-12"/>
          <w:sz w:val="24"/>
          <w:szCs w:val="24"/>
        </w:rPr>
        <w:t xml:space="preserve"> </w:t>
      </w:r>
      <w:r w:rsidRPr="0054475A">
        <w:rPr>
          <w:sz w:val="24"/>
          <w:szCs w:val="24"/>
        </w:rPr>
        <w:t>Средняя</w:t>
      </w:r>
      <w:r w:rsidRPr="0054475A">
        <w:rPr>
          <w:spacing w:val="-12"/>
          <w:sz w:val="24"/>
          <w:szCs w:val="24"/>
        </w:rPr>
        <w:t xml:space="preserve"> </w:t>
      </w:r>
      <w:r w:rsidRPr="0054475A">
        <w:rPr>
          <w:sz w:val="24"/>
          <w:szCs w:val="24"/>
        </w:rPr>
        <w:t>группа.-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М.:ИД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«Цветные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z w:val="24"/>
          <w:szCs w:val="24"/>
        </w:rPr>
        <w:t>ладошки»,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pacing w:val="-4"/>
          <w:sz w:val="24"/>
          <w:szCs w:val="24"/>
        </w:rPr>
        <w:t>2014</w:t>
      </w:r>
    </w:p>
    <w:p w:rsidR="005505DD" w:rsidRPr="0054475A" w:rsidRDefault="005505DD" w:rsidP="00EA08BA">
      <w:pPr>
        <w:pStyle w:val="a5"/>
        <w:numPr>
          <w:ilvl w:val="0"/>
          <w:numId w:val="176"/>
        </w:numPr>
        <w:tabs>
          <w:tab w:val="left" w:pos="425"/>
        </w:tabs>
        <w:spacing w:line="321" w:lineRule="exact"/>
        <w:ind w:left="424" w:hanging="165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Лыкова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И.А.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Изобразительная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деятельность</w:t>
      </w:r>
      <w:r w:rsidRPr="0054475A">
        <w:rPr>
          <w:spacing w:val="-14"/>
          <w:sz w:val="24"/>
          <w:szCs w:val="24"/>
        </w:rPr>
        <w:t xml:space="preserve"> </w:t>
      </w:r>
      <w:r w:rsidRPr="0054475A">
        <w:rPr>
          <w:sz w:val="24"/>
          <w:szCs w:val="24"/>
        </w:rPr>
        <w:t>в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детском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саду.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Старшая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группа.-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М.:ИД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«Цветные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ладошки»,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pacing w:val="-4"/>
          <w:sz w:val="24"/>
          <w:szCs w:val="24"/>
        </w:rPr>
        <w:t>2014</w:t>
      </w:r>
    </w:p>
    <w:p w:rsidR="005505DD" w:rsidRPr="0054475A" w:rsidRDefault="005505DD" w:rsidP="00EA08BA">
      <w:pPr>
        <w:pStyle w:val="a5"/>
        <w:numPr>
          <w:ilvl w:val="0"/>
          <w:numId w:val="176"/>
        </w:numPr>
        <w:tabs>
          <w:tab w:val="left" w:pos="425"/>
        </w:tabs>
        <w:spacing w:before="2"/>
        <w:ind w:right="887" w:firstLine="0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Лыкова</w:t>
      </w:r>
      <w:r w:rsidRPr="0054475A">
        <w:rPr>
          <w:spacing w:val="-4"/>
          <w:sz w:val="24"/>
          <w:szCs w:val="24"/>
        </w:rPr>
        <w:t xml:space="preserve"> </w:t>
      </w:r>
      <w:r w:rsidRPr="0054475A">
        <w:rPr>
          <w:sz w:val="24"/>
          <w:szCs w:val="24"/>
        </w:rPr>
        <w:t>И.А.</w:t>
      </w:r>
      <w:r w:rsidRPr="0054475A">
        <w:rPr>
          <w:spacing w:val="-2"/>
          <w:sz w:val="24"/>
          <w:szCs w:val="24"/>
        </w:rPr>
        <w:t xml:space="preserve"> </w:t>
      </w:r>
      <w:r w:rsidRPr="0054475A">
        <w:rPr>
          <w:sz w:val="24"/>
          <w:szCs w:val="24"/>
        </w:rPr>
        <w:t>Изобразительная</w:t>
      </w:r>
      <w:r w:rsidRPr="0054475A">
        <w:rPr>
          <w:spacing w:val="-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деятельность</w:t>
      </w:r>
      <w:r w:rsidRPr="0054475A">
        <w:rPr>
          <w:spacing w:val="-3"/>
          <w:sz w:val="24"/>
          <w:szCs w:val="24"/>
        </w:rPr>
        <w:t xml:space="preserve"> </w:t>
      </w:r>
      <w:r w:rsidRPr="0054475A">
        <w:rPr>
          <w:sz w:val="24"/>
          <w:szCs w:val="24"/>
        </w:rPr>
        <w:t>в</w:t>
      </w:r>
      <w:r w:rsidRPr="0054475A">
        <w:rPr>
          <w:spacing w:val="-4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детском</w:t>
      </w:r>
      <w:r w:rsidRPr="0054475A">
        <w:rPr>
          <w:spacing w:val="-1"/>
          <w:sz w:val="24"/>
          <w:szCs w:val="24"/>
        </w:rPr>
        <w:t xml:space="preserve"> </w:t>
      </w:r>
      <w:r w:rsidRPr="0054475A">
        <w:rPr>
          <w:sz w:val="24"/>
          <w:szCs w:val="24"/>
        </w:rPr>
        <w:t>саду.</w:t>
      </w:r>
      <w:r w:rsidRPr="0054475A">
        <w:rPr>
          <w:spacing w:val="-2"/>
          <w:sz w:val="24"/>
          <w:szCs w:val="24"/>
        </w:rPr>
        <w:t xml:space="preserve"> </w:t>
      </w:r>
      <w:r w:rsidRPr="0054475A">
        <w:rPr>
          <w:sz w:val="24"/>
          <w:szCs w:val="24"/>
        </w:rPr>
        <w:t>Подготовительная</w:t>
      </w:r>
      <w:r w:rsidRPr="0054475A">
        <w:rPr>
          <w:spacing w:val="-1"/>
          <w:sz w:val="24"/>
          <w:szCs w:val="24"/>
        </w:rPr>
        <w:t xml:space="preserve"> </w:t>
      </w:r>
      <w:r w:rsidRPr="0054475A">
        <w:rPr>
          <w:sz w:val="24"/>
          <w:szCs w:val="24"/>
        </w:rPr>
        <w:t>к</w:t>
      </w:r>
      <w:r w:rsidRPr="0054475A">
        <w:rPr>
          <w:spacing w:val="-4"/>
          <w:sz w:val="24"/>
          <w:szCs w:val="24"/>
        </w:rPr>
        <w:t xml:space="preserve"> </w:t>
      </w:r>
      <w:r w:rsidRPr="0054475A">
        <w:rPr>
          <w:sz w:val="24"/>
          <w:szCs w:val="24"/>
        </w:rPr>
        <w:t>школе</w:t>
      </w:r>
      <w:r w:rsidRPr="0054475A">
        <w:rPr>
          <w:spacing w:val="-3"/>
          <w:sz w:val="24"/>
          <w:szCs w:val="24"/>
        </w:rPr>
        <w:t xml:space="preserve"> </w:t>
      </w:r>
      <w:r w:rsidRPr="0054475A">
        <w:rPr>
          <w:sz w:val="24"/>
          <w:szCs w:val="24"/>
        </w:rPr>
        <w:t>группа.- М.:ИД «Цветные ладошки», 2014</w:t>
      </w:r>
    </w:p>
    <w:p w:rsidR="005505DD" w:rsidRPr="0054475A" w:rsidRDefault="005505DD" w:rsidP="005505DD">
      <w:pPr>
        <w:pStyle w:val="a3"/>
        <w:spacing w:before="10"/>
        <w:ind w:left="0"/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6397"/>
          <w:tab w:val="left" w:pos="6398"/>
        </w:tabs>
        <w:spacing w:before="0"/>
        <w:ind w:left="6398" w:hanging="1057"/>
        <w:rPr>
          <w:sz w:val="24"/>
          <w:szCs w:val="24"/>
        </w:rPr>
      </w:pPr>
      <w:r w:rsidRPr="0054475A">
        <w:rPr>
          <w:sz w:val="24"/>
          <w:szCs w:val="24"/>
        </w:rPr>
        <w:t>Режим</w:t>
      </w:r>
      <w:r w:rsidRPr="0054475A">
        <w:rPr>
          <w:spacing w:val="-1"/>
          <w:sz w:val="24"/>
          <w:szCs w:val="24"/>
        </w:rPr>
        <w:t xml:space="preserve"> </w:t>
      </w:r>
      <w:r w:rsidRPr="0054475A">
        <w:rPr>
          <w:sz w:val="24"/>
          <w:szCs w:val="24"/>
        </w:rPr>
        <w:t>и</w:t>
      </w:r>
      <w:r w:rsidRPr="0054475A">
        <w:rPr>
          <w:spacing w:val="-2"/>
          <w:sz w:val="24"/>
          <w:szCs w:val="24"/>
        </w:rPr>
        <w:t xml:space="preserve"> </w:t>
      </w:r>
      <w:r w:rsidRPr="0054475A">
        <w:rPr>
          <w:sz w:val="24"/>
          <w:szCs w:val="24"/>
        </w:rPr>
        <w:t>распорядок</w:t>
      </w:r>
      <w:r w:rsidRPr="0054475A">
        <w:rPr>
          <w:spacing w:val="-1"/>
          <w:sz w:val="24"/>
          <w:szCs w:val="24"/>
        </w:rPr>
        <w:t xml:space="preserve"> </w:t>
      </w:r>
      <w:r w:rsidRPr="0054475A">
        <w:rPr>
          <w:spacing w:val="-5"/>
          <w:sz w:val="24"/>
          <w:szCs w:val="24"/>
        </w:rPr>
        <w:t>дня</w:t>
      </w:r>
    </w:p>
    <w:p w:rsidR="005505DD" w:rsidRPr="0054475A" w:rsidRDefault="005505DD" w:rsidP="005505DD">
      <w:pPr>
        <w:pStyle w:val="a3"/>
        <w:ind w:left="0"/>
        <w:rPr>
          <w:b/>
        </w:rPr>
      </w:pPr>
    </w:p>
    <w:p w:rsidR="005505DD" w:rsidRPr="0054475A" w:rsidRDefault="005505DD" w:rsidP="005505DD">
      <w:pPr>
        <w:pStyle w:val="a3"/>
        <w:ind w:right="723" w:firstLine="707"/>
      </w:pPr>
      <w:r w:rsidRPr="0054475A">
        <w:t>Режим</w:t>
      </w:r>
      <w:r w:rsidRPr="0054475A">
        <w:rPr>
          <w:spacing w:val="-3"/>
        </w:rPr>
        <w:t xml:space="preserve"> </w:t>
      </w:r>
      <w:r w:rsidRPr="0054475A">
        <w:t>дня</w:t>
      </w:r>
      <w:r w:rsidRPr="0054475A">
        <w:rPr>
          <w:spacing w:val="-7"/>
        </w:rPr>
        <w:t xml:space="preserve"> </w:t>
      </w:r>
      <w:r w:rsidRPr="0054475A">
        <w:t>и</w:t>
      </w:r>
      <w:r w:rsidRPr="0054475A">
        <w:rPr>
          <w:spacing w:val="-4"/>
        </w:rPr>
        <w:t xml:space="preserve"> </w:t>
      </w:r>
      <w:r w:rsidRPr="0054475A">
        <w:t>распорядок</w:t>
      </w:r>
      <w:r w:rsidRPr="0054475A">
        <w:rPr>
          <w:spacing w:val="-5"/>
        </w:rPr>
        <w:t xml:space="preserve"> </w:t>
      </w:r>
      <w:r w:rsidRPr="0054475A">
        <w:t>дня</w:t>
      </w:r>
      <w:r w:rsidRPr="0054475A">
        <w:rPr>
          <w:spacing w:val="-3"/>
        </w:rPr>
        <w:t xml:space="preserve"> </w:t>
      </w:r>
      <w:r w:rsidRPr="0054475A">
        <w:t>воспитанников</w:t>
      </w:r>
      <w:r w:rsidRPr="0054475A">
        <w:rPr>
          <w:spacing w:val="-6"/>
        </w:rPr>
        <w:t xml:space="preserve"> </w:t>
      </w:r>
      <w:r w:rsidRPr="0054475A">
        <w:t>в</w:t>
      </w:r>
      <w:r w:rsidRPr="0054475A">
        <w:rPr>
          <w:spacing w:val="-6"/>
        </w:rPr>
        <w:t xml:space="preserve"> </w:t>
      </w:r>
      <w:r w:rsidRPr="0054475A">
        <w:t>Части,</w:t>
      </w:r>
      <w:r w:rsidRPr="0054475A">
        <w:rPr>
          <w:spacing w:val="-4"/>
        </w:rPr>
        <w:t xml:space="preserve"> </w:t>
      </w:r>
      <w:r w:rsidRPr="0054475A">
        <w:t>формируемой</w:t>
      </w:r>
      <w:r w:rsidRPr="0054475A">
        <w:rPr>
          <w:spacing w:val="-3"/>
        </w:rPr>
        <w:t xml:space="preserve"> </w:t>
      </w:r>
      <w:r w:rsidRPr="0054475A">
        <w:t>участниками образовательных</w:t>
      </w:r>
      <w:r w:rsidRPr="0054475A">
        <w:rPr>
          <w:spacing w:val="-2"/>
        </w:rPr>
        <w:t xml:space="preserve"> </w:t>
      </w:r>
      <w:r w:rsidRPr="0054475A">
        <w:t>отношений, не имеют принципиальных отличий от Обязательной части и представлены в пункте 3.4. Программы.</w:t>
      </w:r>
    </w:p>
    <w:p w:rsidR="005505DD" w:rsidRPr="0054475A" w:rsidRDefault="005505DD" w:rsidP="005505DD">
      <w:pPr>
        <w:pStyle w:val="a3"/>
        <w:ind w:left="0"/>
      </w:pPr>
    </w:p>
    <w:p w:rsidR="005505DD" w:rsidRPr="0054475A" w:rsidRDefault="005505DD" w:rsidP="005505DD">
      <w:pPr>
        <w:pStyle w:val="a3"/>
        <w:spacing w:before="8"/>
        <w:ind w:left="0"/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3869"/>
          <w:tab w:val="left" w:pos="3870"/>
        </w:tabs>
        <w:ind w:left="3869" w:hanging="1057"/>
        <w:rPr>
          <w:sz w:val="24"/>
          <w:szCs w:val="24"/>
        </w:rPr>
      </w:pPr>
      <w:r w:rsidRPr="0054475A">
        <w:rPr>
          <w:sz w:val="24"/>
          <w:szCs w:val="24"/>
        </w:rPr>
        <w:t>Особенности</w:t>
      </w:r>
      <w:r w:rsidRPr="0054475A">
        <w:rPr>
          <w:spacing w:val="-9"/>
          <w:sz w:val="24"/>
          <w:szCs w:val="24"/>
        </w:rPr>
        <w:t xml:space="preserve"> </w:t>
      </w:r>
      <w:r w:rsidRPr="0054475A">
        <w:rPr>
          <w:sz w:val="24"/>
          <w:szCs w:val="24"/>
        </w:rPr>
        <w:t>традиционных</w:t>
      </w:r>
      <w:r w:rsidRPr="0054475A">
        <w:rPr>
          <w:spacing w:val="-6"/>
          <w:sz w:val="24"/>
          <w:szCs w:val="24"/>
        </w:rPr>
        <w:t xml:space="preserve"> </w:t>
      </w:r>
      <w:r w:rsidRPr="0054475A">
        <w:rPr>
          <w:sz w:val="24"/>
          <w:szCs w:val="24"/>
        </w:rPr>
        <w:t>событий,</w:t>
      </w:r>
      <w:r w:rsidRPr="0054475A">
        <w:rPr>
          <w:spacing w:val="-4"/>
          <w:sz w:val="24"/>
          <w:szCs w:val="24"/>
        </w:rPr>
        <w:t xml:space="preserve"> </w:t>
      </w:r>
      <w:r w:rsidRPr="0054475A">
        <w:rPr>
          <w:sz w:val="24"/>
          <w:szCs w:val="24"/>
        </w:rPr>
        <w:t>праздников,</w:t>
      </w:r>
      <w:r w:rsidRPr="0054475A">
        <w:rPr>
          <w:spacing w:val="-3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мероприятий</w:t>
      </w:r>
    </w:p>
    <w:p w:rsidR="005505DD" w:rsidRPr="0054475A" w:rsidRDefault="005505DD" w:rsidP="005505DD">
      <w:pPr>
        <w:pStyle w:val="a3"/>
        <w:spacing w:before="1"/>
        <w:ind w:left="0"/>
        <w:rPr>
          <w:b/>
        </w:rPr>
      </w:pPr>
    </w:p>
    <w:p w:rsidR="005505DD" w:rsidRPr="0054475A" w:rsidRDefault="005505DD" w:rsidP="005505DD">
      <w:pPr>
        <w:pStyle w:val="a3"/>
        <w:ind w:left="0" w:right="-22" w:firstLine="707"/>
      </w:pPr>
      <w:r w:rsidRPr="0054475A">
        <w:t>На основе событий актуального, природного</w:t>
      </w:r>
      <w:r w:rsidRPr="0054475A">
        <w:rPr>
          <w:spacing w:val="-1"/>
        </w:rPr>
        <w:t xml:space="preserve"> </w:t>
      </w:r>
      <w:r w:rsidRPr="0054475A">
        <w:t>и историко–культурного календарей сложились так же традиции детского сада, связанные с его историей, а так же с приоритетным направлением деятельности и содержанием парциальных программ, составляющими ЧФУ образовательной программы. Эти традиции обогащают духовно – практическую жизнь детского сада.</w:t>
      </w:r>
    </w:p>
    <w:p w:rsidR="005505DD" w:rsidRPr="0054475A" w:rsidRDefault="005505DD" w:rsidP="005505DD">
      <w:pPr>
        <w:pStyle w:val="a3"/>
        <w:spacing w:line="242" w:lineRule="auto"/>
        <w:ind w:left="0" w:right="-22" w:firstLine="707"/>
      </w:pPr>
      <w:r w:rsidRPr="0054475A">
        <w:t>Праздники как структурные единицы примерного календаря праздников могут быть заменены другими социально и личностно значимыми для участников образовательного процесса событиями.</w:t>
      </w:r>
    </w:p>
    <w:p w:rsidR="005505DD" w:rsidRPr="0054475A" w:rsidRDefault="005505DD" w:rsidP="005505DD">
      <w:pPr>
        <w:pStyle w:val="a3"/>
        <w:ind w:left="0" w:right="-22" w:firstLine="707"/>
      </w:pPr>
      <w:r w:rsidRPr="0054475A">
        <w:t>Формы подготовки и реализации тем носят интегративный характер, то есть позволяют решать задачи психолого-педагогической работы по нескольким образовательным областям. Формы работы по подготовке и реализации тем для детей младшего возраста могут быть использованы и при подготовке к темам для детей старшего лет (например, чтение, беседы, разучивание стихотворений по теме и т.п.). Тема отражается в подборе атрибутов материалов, их насыщением, находящимся в группе и в центрах развития с активным участием детей и</w:t>
      </w:r>
      <w:r w:rsidRPr="0054475A">
        <w:rPr>
          <w:spacing w:val="40"/>
        </w:rPr>
        <w:t xml:space="preserve"> </w:t>
      </w:r>
      <w:r w:rsidRPr="0054475A">
        <w:t>их родителей. В ходе освоения детьми содержания каждой из тем предусмотрено итоговое мероприятие.</w:t>
      </w:r>
    </w:p>
    <w:p w:rsidR="005505DD" w:rsidRPr="0054475A" w:rsidRDefault="005505DD" w:rsidP="005505DD">
      <w:pPr>
        <w:pStyle w:val="a3"/>
        <w:ind w:left="0" w:right="-22" w:firstLine="707"/>
      </w:pPr>
      <w:r w:rsidRPr="0054475A">
        <w:t>Оформление фотоматериалов проведения такого рода праздников, съемка их на видео позволяют в течение года «оживлять» впечатления детей, помогая им ощутить положительные эмоции и чувство сопричастности к памятным историческим событиям и русским народным (в т.ч. уральским) традициям, средствами художественно– эстетического воспитания.</w:t>
      </w:r>
    </w:p>
    <w:p w:rsidR="005505DD" w:rsidRPr="0054475A" w:rsidRDefault="005505DD" w:rsidP="00EA08BA">
      <w:pPr>
        <w:pStyle w:val="a5"/>
        <w:numPr>
          <w:ilvl w:val="0"/>
          <w:numId w:val="182"/>
        </w:numPr>
        <w:tabs>
          <w:tab w:val="left" w:pos="1140"/>
        </w:tabs>
        <w:ind w:left="0" w:right="-22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Организация</w:t>
      </w:r>
      <w:r w:rsidRPr="0054475A">
        <w:rPr>
          <w:spacing w:val="-6"/>
          <w:sz w:val="24"/>
          <w:szCs w:val="24"/>
        </w:rPr>
        <w:t xml:space="preserve"> </w:t>
      </w:r>
      <w:r w:rsidRPr="0054475A">
        <w:rPr>
          <w:sz w:val="24"/>
          <w:szCs w:val="24"/>
        </w:rPr>
        <w:t>ежегодных</w:t>
      </w:r>
      <w:r w:rsidRPr="0054475A">
        <w:rPr>
          <w:spacing w:val="-8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выставок:</w:t>
      </w:r>
    </w:p>
    <w:p w:rsidR="005505DD" w:rsidRPr="0054475A" w:rsidRDefault="005505DD" w:rsidP="00EA08BA">
      <w:pPr>
        <w:pStyle w:val="a5"/>
        <w:numPr>
          <w:ilvl w:val="0"/>
          <w:numId w:val="181"/>
        </w:numPr>
        <w:tabs>
          <w:tab w:val="left" w:pos="1133"/>
        </w:tabs>
        <w:spacing w:line="321" w:lineRule="exact"/>
        <w:ind w:left="1132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совместных</w:t>
      </w:r>
      <w:r w:rsidRPr="0054475A">
        <w:rPr>
          <w:spacing w:val="-16"/>
          <w:sz w:val="24"/>
          <w:szCs w:val="24"/>
        </w:rPr>
        <w:t xml:space="preserve"> </w:t>
      </w:r>
      <w:r w:rsidRPr="0054475A">
        <w:rPr>
          <w:sz w:val="24"/>
          <w:szCs w:val="24"/>
        </w:rPr>
        <w:t>поделок</w:t>
      </w:r>
      <w:r w:rsidRPr="0054475A">
        <w:rPr>
          <w:spacing w:val="-15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детей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и</w:t>
      </w:r>
      <w:r w:rsidRPr="0054475A">
        <w:rPr>
          <w:spacing w:val="-11"/>
          <w:sz w:val="24"/>
          <w:szCs w:val="24"/>
        </w:rPr>
        <w:t xml:space="preserve"> </w:t>
      </w:r>
      <w:r w:rsidRPr="0054475A">
        <w:rPr>
          <w:sz w:val="24"/>
          <w:szCs w:val="24"/>
        </w:rPr>
        <w:t>родителей</w:t>
      </w:r>
      <w:r w:rsidRPr="0054475A">
        <w:rPr>
          <w:spacing w:val="-13"/>
          <w:sz w:val="24"/>
          <w:szCs w:val="24"/>
        </w:rPr>
        <w:t xml:space="preserve"> </w:t>
      </w:r>
      <w:r w:rsidRPr="0054475A">
        <w:rPr>
          <w:sz w:val="24"/>
          <w:szCs w:val="24"/>
        </w:rPr>
        <w:t>«Щедрое</w:t>
      </w:r>
      <w:r w:rsidRPr="0054475A">
        <w:rPr>
          <w:spacing w:val="-12"/>
          <w:sz w:val="24"/>
          <w:szCs w:val="24"/>
        </w:rPr>
        <w:t xml:space="preserve"> </w:t>
      </w:r>
      <w:r w:rsidRPr="0054475A">
        <w:rPr>
          <w:sz w:val="24"/>
          <w:szCs w:val="24"/>
        </w:rPr>
        <w:t>лето»;</w:t>
      </w:r>
      <w:r w:rsidRPr="0054475A">
        <w:rPr>
          <w:spacing w:val="-17"/>
          <w:sz w:val="24"/>
          <w:szCs w:val="24"/>
        </w:rPr>
        <w:t xml:space="preserve"> </w:t>
      </w:r>
      <w:r w:rsidRPr="0054475A">
        <w:rPr>
          <w:sz w:val="24"/>
          <w:szCs w:val="24"/>
        </w:rPr>
        <w:t>«Новогодний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калейдоскоп»;</w:t>
      </w:r>
    </w:p>
    <w:p w:rsidR="005505DD" w:rsidRPr="0054475A" w:rsidRDefault="005505DD" w:rsidP="00EA08BA">
      <w:pPr>
        <w:pStyle w:val="a5"/>
        <w:numPr>
          <w:ilvl w:val="0"/>
          <w:numId w:val="181"/>
        </w:numPr>
        <w:tabs>
          <w:tab w:val="left" w:pos="426"/>
        </w:tabs>
        <w:spacing w:line="321" w:lineRule="exact"/>
        <w:ind w:left="142"/>
        <w:jc w:val="left"/>
        <w:rPr>
          <w:sz w:val="24"/>
          <w:szCs w:val="24"/>
        </w:rPr>
      </w:pPr>
      <w:r w:rsidRPr="0054475A">
        <w:rPr>
          <w:spacing w:val="-2"/>
          <w:sz w:val="24"/>
          <w:szCs w:val="24"/>
        </w:rPr>
        <w:t>передвижных</w:t>
      </w:r>
      <w:r w:rsidRPr="0054475A">
        <w:rPr>
          <w:spacing w:val="2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выставок работ;</w:t>
      </w:r>
    </w:p>
    <w:p w:rsidR="005505DD" w:rsidRPr="0054475A" w:rsidRDefault="005505DD" w:rsidP="00EA08BA">
      <w:pPr>
        <w:pStyle w:val="a5"/>
        <w:numPr>
          <w:ilvl w:val="0"/>
          <w:numId w:val="181"/>
        </w:numPr>
        <w:tabs>
          <w:tab w:val="left" w:pos="426"/>
          <w:tab w:val="left" w:pos="1173"/>
        </w:tabs>
        <w:ind w:left="142" w:firstLine="707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коллективных</w:t>
      </w:r>
      <w:r w:rsidRPr="0054475A">
        <w:rPr>
          <w:spacing w:val="39"/>
          <w:sz w:val="24"/>
          <w:szCs w:val="24"/>
        </w:rPr>
        <w:t xml:space="preserve"> </w:t>
      </w:r>
      <w:r w:rsidRPr="0054475A">
        <w:rPr>
          <w:sz w:val="24"/>
          <w:szCs w:val="24"/>
        </w:rPr>
        <w:t>выставок</w:t>
      </w:r>
      <w:r w:rsidRPr="0054475A">
        <w:rPr>
          <w:spacing w:val="35"/>
          <w:sz w:val="24"/>
          <w:szCs w:val="24"/>
        </w:rPr>
        <w:t xml:space="preserve"> </w:t>
      </w:r>
      <w:r w:rsidRPr="0054475A">
        <w:rPr>
          <w:sz w:val="24"/>
          <w:szCs w:val="24"/>
        </w:rPr>
        <w:t>работ</w:t>
      </w:r>
      <w:r w:rsidRPr="0054475A">
        <w:rPr>
          <w:spacing w:val="33"/>
          <w:sz w:val="24"/>
          <w:szCs w:val="24"/>
        </w:rPr>
        <w:t xml:space="preserve"> </w:t>
      </w:r>
      <w:r w:rsidRPr="0054475A">
        <w:rPr>
          <w:sz w:val="24"/>
          <w:szCs w:val="24"/>
        </w:rPr>
        <w:t>детей</w:t>
      </w:r>
      <w:r w:rsidRPr="0054475A">
        <w:rPr>
          <w:spacing w:val="37"/>
          <w:sz w:val="24"/>
          <w:szCs w:val="24"/>
        </w:rPr>
        <w:t xml:space="preserve"> </w:t>
      </w:r>
      <w:r w:rsidRPr="0054475A">
        <w:rPr>
          <w:sz w:val="24"/>
          <w:szCs w:val="24"/>
        </w:rPr>
        <w:t>разных</w:t>
      </w:r>
      <w:r w:rsidRPr="0054475A">
        <w:rPr>
          <w:spacing w:val="35"/>
          <w:sz w:val="24"/>
          <w:szCs w:val="24"/>
        </w:rPr>
        <w:t xml:space="preserve"> </w:t>
      </w:r>
      <w:r w:rsidRPr="0054475A">
        <w:rPr>
          <w:sz w:val="24"/>
          <w:szCs w:val="24"/>
        </w:rPr>
        <w:t>возрастных</w:t>
      </w:r>
      <w:r w:rsidRPr="0054475A">
        <w:rPr>
          <w:spacing w:val="35"/>
          <w:sz w:val="24"/>
          <w:szCs w:val="24"/>
        </w:rPr>
        <w:t xml:space="preserve"> </w:t>
      </w:r>
      <w:r w:rsidRPr="0054475A">
        <w:rPr>
          <w:sz w:val="24"/>
          <w:szCs w:val="24"/>
        </w:rPr>
        <w:t>групп</w:t>
      </w:r>
      <w:r w:rsidRPr="0054475A">
        <w:rPr>
          <w:spacing w:val="37"/>
          <w:sz w:val="24"/>
          <w:szCs w:val="24"/>
        </w:rPr>
        <w:t xml:space="preserve"> </w:t>
      </w:r>
      <w:r w:rsidRPr="0054475A">
        <w:rPr>
          <w:sz w:val="24"/>
          <w:szCs w:val="24"/>
        </w:rPr>
        <w:t>по</w:t>
      </w:r>
      <w:r w:rsidRPr="0054475A">
        <w:rPr>
          <w:spacing w:val="39"/>
          <w:sz w:val="24"/>
          <w:szCs w:val="24"/>
        </w:rPr>
        <w:t xml:space="preserve"> </w:t>
      </w:r>
      <w:r w:rsidRPr="0054475A">
        <w:rPr>
          <w:sz w:val="24"/>
          <w:szCs w:val="24"/>
        </w:rPr>
        <w:t>предложенным</w:t>
      </w:r>
      <w:r w:rsidRPr="0054475A">
        <w:rPr>
          <w:spacing w:val="38"/>
          <w:sz w:val="24"/>
          <w:szCs w:val="24"/>
        </w:rPr>
        <w:t xml:space="preserve"> </w:t>
      </w:r>
      <w:r w:rsidRPr="0054475A">
        <w:rPr>
          <w:sz w:val="24"/>
          <w:szCs w:val="24"/>
        </w:rPr>
        <w:t>темам;</w:t>
      </w:r>
      <w:r w:rsidRPr="0054475A">
        <w:rPr>
          <w:spacing w:val="37"/>
          <w:sz w:val="24"/>
          <w:szCs w:val="24"/>
        </w:rPr>
        <w:t xml:space="preserve"> </w:t>
      </w:r>
      <w:r w:rsidRPr="0054475A">
        <w:rPr>
          <w:sz w:val="24"/>
          <w:szCs w:val="24"/>
        </w:rPr>
        <w:t>индивидуальных выставок воспитанников.</w:t>
      </w:r>
    </w:p>
    <w:p w:rsidR="005505DD" w:rsidRPr="0054475A" w:rsidRDefault="005505DD" w:rsidP="00EA08BA">
      <w:pPr>
        <w:pStyle w:val="a5"/>
        <w:numPr>
          <w:ilvl w:val="0"/>
          <w:numId w:val="182"/>
        </w:numPr>
        <w:tabs>
          <w:tab w:val="left" w:pos="426"/>
        </w:tabs>
        <w:ind w:left="142"/>
        <w:jc w:val="left"/>
        <w:rPr>
          <w:sz w:val="24"/>
          <w:szCs w:val="24"/>
        </w:rPr>
      </w:pPr>
      <w:r w:rsidRPr="0054475A">
        <w:rPr>
          <w:sz w:val="24"/>
          <w:szCs w:val="24"/>
        </w:rPr>
        <w:t>Проведение</w:t>
      </w:r>
      <w:r w:rsidRPr="0054475A">
        <w:rPr>
          <w:spacing w:val="-5"/>
          <w:sz w:val="24"/>
          <w:szCs w:val="24"/>
        </w:rPr>
        <w:t xml:space="preserve"> </w:t>
      </w:r>
      <w:r w:rsidRPr="0054475A">
        <w:rPr>
          <w:sz w:val="24"/>
          <w:szCs w:val="24"/>
        </w:rPr>
        <w:t>тематических</w:t>
      </w:r>
      <w:r w:rsidRPr="0054475A">
        <w:rPr>
          <w:spacing w:val="-5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недель.</w:t>
      </w:r>
    </w:p>
    <w:p w:rsidR="005505DD" w:rsidRPr="0054475A" w:rsidRDefault="005505DD" w:rsidP="005505DD">
      <w:pPr>
        <w:pStyle w:val="a3"/>
        <w:tabs>
          <w:tab w:val="left" w:pos="426"/>
        </w:tabs>
        <w:spacing w:before="88"/>
        <w:ind w:left="142" w:firstLine="707"/>
      </w:pPr>
      <w:r w:rsidRPr="0054475A">
        <w:t>Кроме этого, в режиме дня предусмотрены обязательные традиции, обеспечивающие развитие детской самостоятельности и инициативности (умения самостоятельно планировать, анализировать и оценивать собственную и коллективную деятельность) и творчества:</w:t>
      </w:r>
    </w:p>
    <w:p w:rsidR="005505DD" w:rsidRPr="0054475A" w:rsidRDefault="005505DD" w:rsidP="005505DD">
      <w:pPr>
        <w:pStyle w:val="a3"/>
        <w:tabs>
          <w:tab w:val="left" w:pos="426"/>
        </w:tabs>
        <w:spacing w:before="3"/>
        <w:ind w:left="142" w:firstLine="707"/>
      </w:pPr>
      <w:r w:rsidRPr="0054475A">
        <w:t>-ежедневные (утреннее приветствие, анализ и подведение итогов дня, планирование самостоятельной деятельности детьми, ежедневное чтение с обсуждением);</w:t>
      </w:r>
    </w:p>
    <w:p w:rsidR="005505DD" w:rsidRPr="0054475A" w:rsidRDefault="005505DD" w:rsidP="005505DD">
      <w:pPr>
        <w:pStyle w:val="a3"/>
        <w:tabs>
          <w:tab w:val="left" w:pos="426"/>
        </w:tabs>
        <w:ind w:left="142" w:firstLine="707"/>
      </w:pPr>
      <w:r w:rsidRPr="0054475A">
        <w:t>-еженедельные (день радостных встреч, работа с календарем, «Вечерний круг» (мысленное возвращение к прошедшему дню и рассказывание обо всем хорошем, что случилось за день, о том, как положительно отличился каждый ребенок …)</w:t>
      </w:r>
    </w:p>
    <w:p w:rsidR="005505DD" w:rsidRPr="0054475A" w:rsidRDefault="005505DD" w:rsidP="00EA08BA">
      <w:pPr>
        <w:pStyle w:val="a5"/>
        <w:numPr>
          <w:ilvl w:val="0"/>
          <w:numId w:val="181"/>
        </w:numPr>
        <w:tabs>
          <w:tab w:val="left" w:pos="426"/>
          <w:tab w:val="left" w:pos="1177"/>
        </w:tabs>
        <w:ind w:left="142" w:firstLine="707"/>
        <w:rPr>
          <w:sz w:val="24"/>
          <w:szCs w:val="24"/>
        </w:rPr>
      </w:pPr>
      <w:r w:rsidRPr="0054475A">
        <w:rPr>
          <w:sz w:val="24"/>
          <w:szCs w:val="24"/>
        </w:rPr>
        <w:t>ежемесячные (День именинника для развития способности к сопереживанию радостных событий, вызова положительных эмоций, выставки личных достижений, встречи с интересными людьми, «День открытых дверей</w:t>
      </w:r>
      <w:r w:rsidRPr="0054475A">
        <w:rPr>
          <w:spacing w:val="40"/>
          <w:sz w:val="24"/>
          <w:szCs w:val="24"/>
        </w:rPr>
        <w:t xml:space="preserve"> </w:t>
      </w:r>
      <w:r w:rsidRPr="0054475A">
        <w:rPr>
          <w:sz w:val="24"/>
          <w:szCs w:val="24"/>
        </w:rPr>
        <w:t>для друзей»).</w:t>
      </w:r>
    </w:p>
    <w:p w:rsidR="005505DD" w:rsidRDefault="005505DD" w:rsidP="00EA08BA">
      <w:pPr>
        <w:pStyle w:val="Heading1"/>
        <w:numPr>
          <w:ilvl w:val="2"/>
          <w:numId w:val="183"/>
        </w:numPr>
        <w:tabs>
          <w:tab w:val="left" w:pos="426"/>
          <w:tab w:val="left" w:pos="5033"/>
          <w:tab w:val="left" w:pos="5034"/>
        </w:tabs>
        <w:spacing w:before="1"/>
        <w:ind w:left="142" w:hanging="1057"/>
        <w:rPr>
          <w:sz w:val="24"/>
          <w:szCs w:val="24"/>
        </w:rPr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426"/>
          <w:tab w:val="left" w:pos="5033"/>
          <w:tab w:val="left" w:pos="5034"/>
        </w:tabs>
        <w:spacing w:before="1"/>
        <w:ind w:left="142" w:hanging="1057"/>
        <w:rPr>
          <w:sz w:val="24"/>
          <w:szCs w:val="24"/>
        </w:rPr>
      </w:pPr>
      <w:r w:rsidRPr="0054475A">
        <w:rPr>
          <w:sz w:val="24"/>
          <w:szCs w:val="24"/>
        </w:rPr>
        <w:t>Планирование</w:t>
      </w:r>
      <w:r w:rsidRPr="0054475A">
        <w:rPr>
          <w:spacing w:val="-5"/>
          <w:sz w:val="24"/>
          <w:szCs w:val="24"/>
        </w:rPr>
        <w:t xml:space="preserve"> </w:t>
      </w:r>
      <w:r w:rsidRPr="0054475A">
        <w:rPr>
          <w:sz w:val="24"/>
          <w:szCs w:val="24"/>
        </w:rPr>
        <w:t>образовательной</w:t>
      </w:r>
      <w:r w:rsidRPr="0054475A">
        <w:rPr>
          <w:spacing w:val="-2"/>
          <w:sz w:val="24"/>
          <w:szCs w:val="24"/>
        </w:rPr>
        <w:t xml:space="preserve"> деятельности</w:t>
      </w:r>
    </w:p>
    <w:p w:rsidR="005505DD" w:rsidRPr="0054475A" w:rsidRDefault="005505DD" w:rsidP="005505DD">
      <w:pPr>
        <w:pStyle w:val="a3"/>
        <w:tabs>
          <w:tab w:val="left" w:pos="426"/>
        </w:tabs>
        <w:ind w:left="142"/>
        <w:rPr>
          <w:b/>
        </w:rPr>
      </w:pPr>
    </w:p>
    <w:p w:rsidR="005505DD" w:rsidRPr="0054475A" w:rsidRDefault="005505DD" w:rsidP="005505DD">
      <w:pPr>
        <w:pStyle w:val="a3"/>
        <w:tabs>
          <w:tab w:val="left" w:pos="426"/>
        </w:tabs>
        <w:ind w:left="142" w:firstLine="707"/>
      </w:pPr>
      <w:r w:rsidRPr="0054475A">
        <w:t>В основе проектирования и моделирования образовательного процесса по реализации содержания Части, формируемой участниками образовательных отношений Программы лежит принцип тематического планирования, который представлен в пункте 3.6. Обязательной части программы (события, предусмотренные содержанием парциальных программ и личной инициативой детей). Педагоги имеют право менять тему недели в случае реализации длительных</w:t>
      </w:r>
      <w:r w:rsidRPr="0054475A">
        <w:rPr>
          <w:spacing w:val="-1"/>
        </w:rPr>
        <w:t xml:space="preserve"> </w:t>
      </w:r>
      <w:r w:rsidRPr="0054475A">
        <w:t>по времени групповых</w:t>
      </w:r>
      <w:r w:rsidRPr="0054475A">
        <w:rPr>
          <w:spacing w:val="-1"/>
        </w:rPr>
        <w:t xml:space="preserve"> </w:t>
      </w:r>
      <w:r w:rsidRPr="0054475A">
        <w:t>проектов, если у детей поддерживается</w:t>
      </w:r>
      <w:r w:rsidRPr="0054475A">
        <w:rPr>
          <w:spacing w:val="-2"/>
        </w:rPr>
        <w:t xml:space="preserve"> </w:t>
      </w:r>
      <w:r w:rsidRPr="0054475A">
        <w:t>интерес к реализуемой теме, или при подготовке к итоговому событию, предложенному детьми (с целью поддержки детских инициатив).</w:t>
      </w:r>
    </w:p>
    <w:p w:rsidR="005505DD" w:rsidRPr="0054475A" w:rsidRDefault="005505DD" w:rsidP="005505DD">
      <w:pPr>
        <w:pStyle w:val="a3"/>
        <w:tabs>
          <w:tab w:val="left" w:pos="426"/>
        </w:tabs>
        <w:spacing w:before="10"/>
        <w:ind w:left="142"/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426"/>
          <w:tab w:val="left" w:pos="1055"/>
          <w:tab w:val="left" w:pos="3065"/>
        </w:tabs>
        <w:spacing w:before="0"/>
        <w:ind w:left="142" w:hanging="3065"/>
        <w:rPr>
          <w:sz w:val="24"/>
          <w:szCs w:val="24"/>
        </w:rPr>
      </w:pPr>
      <w:r w:rsidRPr="0054475A">
        <w:rPr>
          <w:sz w:val="24"/>
          <w:szCs w:val="24"/>
        </w:rPr>
        <w:t>Особенности</w:t>
      </w:r>
      <w:r w:rsidRPr="0054475A">
        <w:rPr>
          <w:spacing w:val="-10"/>
          <w:sz w:val="24"/>
          <w:szCs w:val="24"/>
        </w:rPr>
        <w:t xml:space="preserve"> </w:t>
      </w:r>
      <w:r w:rsidRPr="0054475A">
        <w:rPr>
          <w:sz w:val="24"/>
          <w:szCs w:val="24"/>
        </w:rPr>
        <w:t>организации</w:t>
      </w:r>
      <w:r w:rsidRPr="0054475A">
        <w:rPr>
          <w:spacing w:val="-7"/>
          <w:sz w:val="24"/>
          <w:szCs w:val="24"/>
        </w:rPr>
        <w:t xml:space="preserve"> </w:t>
      </w:r>
      <w:r w:rsidRPr="0054475A">
        <w:rPr>
          <w:sz w:val="24"/>
          <w:szCs w:val="24"/>
        </w:rPr>
        <w:t>развивающей</w:t>
      </w:r>
      <w:r w:rsidRPr="0054475A">
        <w:rPr>
          <w:spacing w:val="-9"/>
          <w:sz w:val="24"/>
          <w:szCs w:val="24"/>
        </w:rPr>
        <w:t xml:space="preserve"> </w:t>
      </w:r>
      <w:r w:rsidRPr="0054475A">
        <w:rPr>
          <w:sz w:val="24"/>
          <w:szCs w:val="24"/>
        </w:rPr>
        <w:t>предметно-пространственной</w:t>
      </w:r>
      <w:r w:rsidRPr="0054475A">
        <w:rPr>
          <w:spacing w:val="-6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среды</w:t>
      </w:r>
    </w:p>
    <w:p w:rsidR="005505DD" w:rsidRPr="0054475A" w:rsidRDefault="005505DD" w:rsidP="005505DD">
      <w:pPr>
        <w:pStyle w:val="a3"/>
        <w:tabs>
          <w:tab w:val="left" w:pos="426"/>
        </w:tabs>
        <w:spacing w:before="1"/>
        <w:ind w:left="142" w:firstLine="436"/>
        <w:rPr>
          <w:b/>
        </w:rPr>
      </w:pPr>
      <w:r>
        <w:rPr>
          <w:sz w:val="23"/>
          <w:szCs w:val="23"/>
        </w:rPr>
        <w:t>Группа должна быть оснащена оборудованием, материалами и игрушками для всестороннего развития детей раннего возраста. Это обеспечивается разнообразием тематики, комплексностью и многообразием материалов. Следует иметь в виду, что группировка материалов и игрушек по разным направлениям развития детей во многом условна, так как все они могут выполнять общеразвивающую функцию. В то же время материалы и оборудование могут быть специфичны для каждого направления развития детей.</w:t>
      </w:r>
    </w:p>
    <w:p w:rsidR="005505DD" w:rsidRDefault="005505DD" w:rsidP="005505DD">
      <w:pPr>
        <w:pStyle w:val="a3"/>
        <w:tabs>
          <w:tab w:val="left" w:pos="426"/>
        </w:tabs>
        <w:ind w:left="142" w:firstLine="707"/>
      </w:pPr>
    </w:p>
    <w:p w:rsidR="005505DD" w:rsidRPr="0054475A" w:rsidRDefault="005505DD" w:rsidP="005505DD">
      <w:pPr>
        <w:pStyle w:val="a3"/>
        <w:tabs>
          <w:tab w:val="left" w:pos="426"/>
        </w:tabs>
        <w:ind w:left="142" w:firstLine="707"/>
      </w:pPr>
      <w:r w:rsidRPr="0054475A">
        <w:t>Развивающая предметно-пространственная среда детского сада (РППС) в Части, формируемой участниками образовательных отношений Программы, соответствует требованиям Стандарта и санитарно-эпидемиологическим требованиям. Подробно представлена в пункте 3.7. Программы.</w:t>
      </w:r>
    </w:p>
    <w:p w:rsidR="005505DD" w:rsidRPr="0054475A" w:rsidRDefault="005505DD" w:rsidP="005505DD">
      <w:pPr>
        <w:pStyle w:val="a3"/>
        <w:ind w:left="0"/>
      </w:pPr>
    </w:p>
    <w:p w:rsidR="005505DD" w:rsidRPr="0054475A" w:rsidRDefault="005505DD" w:rsidP="005505DD">
      <w:pPr>
        <w:pStyle w:val="a3"/>
        <w:ind w:left="0"/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6013"/>
          <w:tab w:val="left" w:pos="6014"/>
        </w:tabs>
        <w:ind w:left="6014" w:hanging="1057"/>
        <w:rPr>
          <w:sz w:val="24"/>
          <w:szCs w:val="24"/>
        </w:rPr>
      </w:pPr>
      <w:r w:rsidRPr="0054475A">
        <w:rPr>
          <w:sz w:val="24"/>
          <w:szCs w:val="24"/>
        </w:rPr>
        <w:t>Кадровые</w:t>
      </w:r>
      <w:r w:rsidRPr="0054475A">
        <w:rPr>
          <w:spacing w:val="-2"/>
          <w:sz w:val="24"/>
          <w:szCs w:val="24"/>
        </w:rPr>
        <w:t xml:space="preserve"> </w:t>
      </w:r>
      <w:r w:rsidRPr="0054475A">
        <w:rPr>
          <w:sz w:val="24"/>
          <w:szCs w:val="24"/>
        </w:rPr>
        <w:t>условия</w:t>
      </w:r>
      <w:r w:rsidRPr="0054475A">
        <w:rPr>
          <w:spacing w:val="-1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реализации</w:t>
      </w:r>
    </w:p>
    <w:p w:rsidR="005505DD" w:rsidRPr="0054475A" w:rsidRDefault="005505DD" w:rsidP="005505DD">
      <w:pPr>
        <w:pStyle w:val="a3"/>
        <w:ind w:left="0"/>
        <w:rPr>
          <w:b/>
        </w:rPr>
      </w:pPr>
    </w:p>
    <w:p w:rsidR="005505DD" w:rsidRPr="0054475A" w:rsidRDefault="005505DD" w:rsidP="005505DD">
      <w:pPr>
        <w:pStyle w:val="a3"/>
        <w:ind w:left="0" w:right="-22" w:firstLine="707"/>
      </w:pPr>
      <w:r w:rsidRPr="0054475A">
        <w:t xml:space="preserve">Кадровые условия реализации Части, формируемой участниками образовательных отношений, Программы принципиально не отличаются от кадровых условий Обязательной части, подробно представлены в пункте 3.8. </w:t>
      </w:r>
      <w:r w:rsidRPr="0054475A">
        <w:rPr>
          <w:spacing w:val="-2"/>
        </w:rPr>
        <w:t>Программы.</w:t>
      </w:r>
    </w:p>
    <w:p w:rsidR="005505DD" w:rsidRPr="0054475A" w:rsidRDefault="005505DD" w:rsidP="005505DD">
      <w:pPr>
        <w:pStyle w:val="a3"/>
        <w:spacing w:before="8"/>
        <w:ind w:left="0" w:right="-22"/>
      </w:pPr>
    </w:p>
    <w:p w:rsidR="005505DD" w:rsidRPr="0054475A" w:rsidRDefault="005505DD" w:rsidP="00EA08BA">
      <w:pPr>
        <w:pStyle w:val="Heading1"/>
        <w:numPr>
          <w:ilvl w:val="2"/>
          <w:numId w:val="183"/>
        </w:numPr>
        <w:tabs>
          <w:tab w:val="left" w:pos="6609"/>
          <w:tab w:val="left" w:pos="6610"/>
        </w:tabs>
        <w:spacing w:before="0"/>
        <w:ind w:left="0" w:right="-22" w:hanging="1057"/>
        <w:rPr>
          <w:sz w:val="24"/>
          <w:szCs w:val="24"/>
        </w:rPr>
      </w:pPr>
      <w:r w:rsidRPr="0054475A">
        <w:rPr>
          <w:sz w:val="24"/>
          <w:szCs w:val="24"/>
        </w:rPr>
        <w:t>Финансовые</w:t>
      </w:r>
      <w:r w:rsidRPr="0054475A">
        <w:rPr>
          <w:spacing w:val="-3"/>
          <w:sz w:val="24"/>
          <w:szCs w:val="24"/>
        </w:rPr>
        <w:t xml:space="preserve"> </w:t>
      </w:r>
      <w:r w:rsidRPr="0054475A">
        <w:rPr>
          <w:spacing w:val="-2"/>
          <w:sz w:val="24"/>
          <w:szCs w:val="24"/>
        </w:rPr>
        <w:t>условия</w:t>
      </w:r>
    </w:p>
    <w:p w:rsidR="005505DD" w:rsidRPr="0054475A" w:rsidRDefault="005505DD" w:rsidP="005505DD">
      <w:pPr>
        <w:pStyle w:val="a3"/>
        <w:spacing w:before="9"/>
        <w:ind w:left="0" w:right="-22"/>
        <w:rPr>
          <w:b/>
        </w:rPr>
      </w:pPr>
    </w:p>
    <w:p w:rsidR="005505DD" w:rsidRPr="0054475A" w:rsidRDefault="005505DD" w:rsidP="005505DD">
      <w:pPr>
        <w:pStyle w:val="a3"/>
        <w:ind w:left="0" w:right="-22" w:firstLine="707"/>
      </w:pPr>
      <w:r w:rsidRPr="0054475A">
        <w:t>Финансовое обеспечение реализации Части, формируемой участниками образовательных отношений Программы, опирается</w:t>
      </w:r>
      <w:r w:rsidRPr="0054475A">
        <w:rPr>
          <w:spacing w:val="-2"/>
        </w:rPr>
        <w:t xml:space="preserve"> </w:t>
      </w:r>
      <w:r w:rsidRPr="0054475A">
        <w:t>на исполнение расходных обязательств, обеспечивающих</w:t>
      </w:r>
      <w:r w:rsidRPr="0054475A">
        <w:rPr>
          <w:spacing w:val="-1"/>
        </w:rPr>
        <w:t xml:space="preserve"> </w:t>
      </w:r>
      <w:r w:rsidRPr="0054475A">
        <w:t>государственные</w:t>
      </w:r>
      <w:r w:rsidRPr="0054475A">
        <w:rPr>
          <w:spacing w:val="-1"/>
        </w:rPr>
        <w:t xml:space="preserve"> </w:t>
      </w:r>
      <w:r w:rsidRPr="0054475A">
        <w:t>гарантии прав</w:t>
      </w:r>
      <w:r w:rsidRPr="0054475A">
        <w:rPr>
          <w:spacing w:val="-1"/>
        </w:rPr>
        <w:t xml:space="preserve"> </w:t>
      </w:r>
      <w:r w:rsidRPr="0054475A">
        <w:t>на получение общедоступного и бесплатного дошкольного общего образования, не</w:t>
      </w:r>
      <w:r w:rsidRPr="0054475A">
        <w:rPr>
          <w:spacing w:val="-1"/>
        </w:rPr>
        <w:t xml:space="preserve"> </w:t>
      </w:r>
      <w:r w:rsidRPr="0054475A">
        <w:t>имеет принципиальных отличий от Обязательной части и представлены в пункте 3.9. Программы. Пополнение РППС происходит на основе заявки со стороны детского сада на учебный год в соответствии с Перечнем учебных пособий, средств обучения, игр, игрушек, приобретаемых за счет субвенций, субсидий из областного бюджета для реализации ООП в муниципальных образовательных организациях, расположенных на территории Свердловской области, утвержденным Правительством Свердловской области, Постановление от 18 декабря 2013 г. N 1540-ПП.</w:t>
      </w:r>
    </w:p>
    <w:p w:rsidR="005505DD" w:rsidRDefault="005505DD" w:rsidP="005505DD">
      <w:pPr>
        <w:pStyle w:val="a3"/>
        <w:spacing w:before="2"/>
        <w:ind w:left="0" w:right="-22"/>
      </w:pPr>
    </w:p>
    <w:p w:rsidR="000E467F" w:rsidRDefault="000E467F">
      <w:pPr>
        <w:sectPr w:rsidR="000E467F">
          <w:pgSz w:w="16840" w:h="11910" w:orient="landscape"/>
          <w:pgMar w:top="760" w:right="600" w:bottom="980" w:left="600" w:header="0" w:footer="677" w:gutter="0"/>
          <w:cols w:space="720"/>
        </w:sectPr>
      </w:pPr>
    </w:p>
    <w:p w:rsidR="000E467F" w:rsidRDefault="007B595D">
      <w:pPr>
        <w:spacing w:before="60"/>
        <w:ind w:left="859" w:right="3563"/>
        <w:jc w:val="center"/>
        <w:rPr>
          <w:b/>
          <w:sz w:val="24"/>
        </w:rPr>
      </w:pPr>
      <w:r>
        <w:rPr>
          <w:b/>
          <w:color w:val="221F1F"/>
          <w:sz w:val="24"/>
        </w:rPr>
        <w:lastRenderedPageBreak/>
        <w:t>приложение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1</w:t>
      </w:r>
    </w:p>
    <w:p w:rsidR="000E467F" w:rsidRDefault="000E467F">
      <w:pPr>
        <w:pStyle w:val="a3"/>
        <w:spacing w:before="10"/>
        <w:ind w:left="0"/>
        <w:jc w:val="left"/>
        <w:rPr>
          <w:b/>
          <w:sz w:val="16"/>
        </w:rPr>
      </w:pPr>
    </w:p>
    <w:p w:rsidR="000E467F" w:rsidRDefault="007B595D">
      <w:pPr>
        <w:spacing w:before="90"/>
        <w:ind w:left="3265"/>
        <w:rPr>
          <w:b/>
          <w:sz w:val="24"/>
        </w:rPr>
      </w:pPr>
      <w:r>
        <w:rPr>
          <w:b/>
          <w:color w:val="221F1F"/>
          <w:sz w:val="24"/>
        </w:rPr>
        <w:t>Тезаурус</w:t>
      </w:r>
    </w:p>
    <w:p w:rsidR="000E467F" w:rsidRDefault="000E467F">
      <w:pPr>
        <w:pStyle w:val="a3"/>
        <w:spacing w:before="8"/>
        <w:ind w:left="0"/>
        <w:jc w:val="left"/>
        <w:rPr>
          <w:b/>
        </w:rPr>
      </w:pPr>
    </w:p>
    <w:p w:rsidR="000E467F" w:rsidRDefault="007B595D">
      <w:pPr>
        <w:pStyle w:val="a3"/>
        <w:ind w:left="115"/>
        <w:jc w:val="left"/>
        <w:rPr>
          <w:b/>
        </w:rPr>
      </w:pPr>
      <w:r>
        <w:rPr>
          <w:b/>
          <w:color w:val="221F1F"/>
          <w:w w:val="95"/>
        </w:rPr>
        <w:t>активныеметодыобучения</w:t>
      </w:r>
      <w:r>
        <w:rPr>
          <w:color w:val="221F1F"/>
          <w:w w:val="95"/>
        </w:rPr>
        <w:t>—система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методов,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обеспечивающих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активность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разнообразие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мыслительной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w w:val="95"/>
        </w:rPr>
        <w:t>практической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деятельности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обучаемых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знаний.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строятся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направленности,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игровом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действе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творческом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характере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интерактивности,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разнообразных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коммуникациях,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диалоге,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использовании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групповой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вовлечении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органов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чувств,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подходе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обучению,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движении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рефлексии.</w:t>
      </w:r>
      <w:r>
        <w:rPr>
          <w:color w:val="221F1F"/>
          <w:spacing w:val="-6"/>
        </w:rPr>
        <w:t xml:space="preserve"> </w:t>
      </w:r>
      <w:r>
        <w:rPr>
          <w:b/>
          <w:color w:val="221F1F"/>
        </w:rPr>
        <w:t>безопасность.</w:t>
      </w:r>
    </w:p>
    <w:p w:rsidR="000E467F" w:rsidRDefault="007B595D" w:rsidP="00EA08BA">
      <w:pPr>
        <w:pStyle w:val="a5"/>
        <w:numPr>
          <w:ilvl w:val="0"/>
          <w:numId w:val="11"/>
        </w:numPr>
        <w:tabs>
          <w:tab w:val="left" w:pos="308"/>
        </w:tabs>
        <w:spacing w:before="1"/>
        <w:ind w:hanging="193"/>
        <w:rPr>
          <w:sz w:val="24"/>
        </w:rPr>
      </w:pPr>
      <w:r>
        <w:rPr>
          <w:color w:val="221F1F"/>
          <w:sz w:val="24"/>
        </w:rPr>
        <w:t>Возможный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ожидаемый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эффект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достижения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социально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приемлемого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уровня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риска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[59].</w:t>
      </w:r>
    </w:p>
    <w:p w:rsidR="000E467F" w:rsidRDefault="007B595D" w:rsidP="00EA08BA">
      <w:pPr>
        <w:pStyle w:val="a5"/>
        <w:numPr>
          <w:ilvl w:val="0"/>
          <w:numId w:val="11"/>
        </w:numPr>
        <w:tabs>
          <w:tab w:val="left" w:pos="428"/>
        </w:tabs>
        <w:ind w:left="428" w:hanging="256"/>
        <w:rPr>
          <w:sz w:val="24"/>
        </w:rPr>
      </w:pPr>
      <w:r>
        <w:rPr>
          <w:color w:val="221F1F"/>
          <w:sz w:val="24"/>
        </w:rPr>
        <w:t>Состояние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условий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процесса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жизнедеятельности,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котором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исключено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нанесение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человеку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вреда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происшествий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[57].</w:t>
      </w:r>
    </w:p>
    <w:p w:rsidR="000E467F" w:rsidRDefault="007B595D">
      <w:pPr>
        <w:pStyle w:val="a3"/>
        <w:ind w:left="172" w:firstLine="368"/>
        <w:jc w:val="left"/>
      </w:pPr>
      <w:r>
        <w:rPr>
          <w:b/>
          <w:color w:val="221F1F"/>
          <w:spacing w:val="-26"/>
        </w:rPr>
        <w:t>информационно-рецептивный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  <w:spacing w:val="-22"/>
        </w:rPr>
        <w:t>метод</w:t>
      </w:r>
      <w:r>
        <w:rPr>
          <w:b/>
          <w:color w:val="221F1F"/>
        </w:rPr>
        <w:t xml:space="preserve"> </w:t>
      </w:r>
      <w:r>
        <w:rPr>
          <w:color w:val="221F1F"/>
          <w:spacing w:val="-24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передачу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знаний</w:t>
      </w:r>
      <w:r>
        <w:rPr>
          <w:color w:val="221F1F"/>
        </w:rPr>
        <w:t xml:space="preserve"> в </w:t>
      </w:r>
      <w:r>
        <w:rPr>
          <w:color w:val="221F1F"/>
          <w:spacing w:val="-2"/>
        </w:rPr>
        <w:t>готовом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виде</w:t>
      </w:r>
      <w:r>
        <w:rPr>
          <w:color w:val="221F1F"/>
        </w:rPr>
        <w:t xml:space="preserve"> с использованием </w:t>
      </w:r>
      <w:r>
        <w:rPr>
          <w:color w:val="221F1F"/>
          <w:spacing w:val="1"/>
        </w:rPr>
        <w:t>различных</w:t>
      </w:r>
      <w:r>
        <w:rPr>
          <w:color w:val="221F1F"/>
        </w:rPr>
        <w:t xml:space="preserve"> </w:t>
      </w:r>
      <w:r>
        <w:rPr>
          <w:color w:val="221F1F"/>
          <w:spacing w:val="-3"/>
        </w:rPr>
        <w:t>источников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информации.</w:t>
      </w:r>
      <w:r>
        <w:rPr>
          <w:color w:val="221F1F"/>
        </w:rPr>
        <w:t xml:space="preserve"> </w:t>
      </w:r>
      <w:r>
        <w:rPr>
          <w:color w:val="221F1F"/>
          <w:spacing w:val="-3"/>
        </w:rPr>
        <w:t>Главные</w:t>
      </w:r>
      <w:r>
        <w:rPr>
          <w:color w:val="221F1F"/>
        </w:rPr>
        <w:t xml:space="preserve"> 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нередко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единственные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психические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задействованные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использовании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метода,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память.</w:t>
      </w:r>
    </w:p>
    <w:p w:rsidR="000E467F" w:rsidRDefault="007B595D">
      <w:pPr>
        <w:ind w:left="120" w:firstLine="420"/>
        <w:rPr>
          <w:sz w:val="24"/>
        </w:rPr>
      </w:pPr>
      <w:r>
        <w:rPr>
          <w:b/>
          <w:color w:val="221F1F"/>
          <w:spacing w:val="-1"/>
          <w:w w:val="95"/>
          <w:sz w:val="24"/>
        </w:rPr>
        <w:t>исследовательский</w:t>
      </w:r>
      <w:r>
        <w:rPr>
          <w:b/>
          <w:color w:val="221F1F"/>
          <w:spacing w:val="-24"/>
          <w:w w:val="95"/>
          <w:sz w:val="24"/>
        </w:rPr>
        <w:t xml:space="preserve"> </w:t>
      </w:r>
      <w:r>
        <w:rPr>
          <w:b/>
          <w:color w:val="221F1F"/>
          <w:spacing w:val="-1"/>
          <w:w w:val="95"/>
          <w:sz w:val="24"/>
        </w:rPr>
        <w:t>метод</w:t>
      </w:r>
      <w:r>
        <w:rPr>
          <w:b/>
          <w:color w:val="221F1F"/>
          <w:spacing w:val="-26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сопряжен</w:t>
      </w:r>
      <w:r>
        <w:rPr>
          <w:color w:val="221F1F"/>
          <w:spacing w:val="-17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с</w:t>
      </w:r>
      <w:r>
        <w:rPr>
          <w:color w:val="221F1F"/>
          <w:spacing w:val="8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самостоятельным</w:t>
      </w:r>
      <w:r>
        <w:rPr>
          <w:color w:val="221F1F"/>
          <w:spacing w:val="8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освоением</w:t>
      </w:r>
      <w:r>
        <w:rPr>
          <w:color w:val="221F1F"/>
          <w:spacing w:val="7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детьми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знаний,</w:t>
      </w:r>
      <w:r>
        <w:rPr>
          <w:color w:val="221F1F"/>
          <w:spacing w:val="-12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способов</w:t>
      </w:r>
      <w:r>
        <w:rPr>
          <w:color w:val="221F1F"/>
          <w:spacing w:val="-15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их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добывания,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выбором</w:t>
      </w:r>
      <w:r>
        <w:rPr>
          <w:color w:val="221F1F"/>
          <w:spacing w:val="-12"/>
          <w:w w:val="95"/>
          <w:sz w:val="24"/>
        </w:rPr>
        <w:t xml:space="preserve"> </w:t>
      </w:r>
      <w:r>
        <w:rPr>
          <w:color w:val="221F1F"/>
          <w:spacing w:val="-1"/>
          <w:w w:val="95"/>
          <w:sz w:val="24"/>
        </w:rPr>
        <w:t>методов</w:t>
      </w:r>
      <w:r>
        <w:rPr>
          <w:color w:val="221F1F"/>
          <w:spacing w:val="-10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познания.</w:t>
      </w:r>
      <w:r>
        <w:rPr>
          <w:color w:val="221F1F"/>
          <w:spacing w:val="-13"/>
          <w:w w:val="95"/>
          <w:sz w:val="24"/>
        </w:rPr>
        <w:t xml:space="preserve"> </w:t>
      </w:r>
      <w:r>
        <w:rPr>
          <w:color w:val="221F1F"/>
          <w:w w:val="95"/>
          <w:sz w:val="24"/>
        </w:rPr>
        <w:t>Использование</w:t>
      </w:r>
      <w:r>
        <w:rPr>
          <w:color w:val="221F1F"/>
          <w:spacing w:val="-54"/>
          <w:w w:val="95"/>
          <w:sz w:val="24"/>
        </w:rPr>
        <w:t xml:space="preserve"> </w:t>
      </w:r>
      <w:r>
        <w:rPr>
          <w:color w:val="221F1F"/>
          <w:sz w:val="24"/>
        </w:rPr>
        <w:t>данного метода определяет высокую познавательную активность детей, интерес к деятельности, системность и осознанность получаемых знаний.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pacing w:val="-3"/>
          <w:w w:val="95"/>
          <w:sz w:val="24"/>
        </w:rPr>
        <w:t xml:space="preserve">детское экспериментирование </w:t>
      </w:r>
      <w:r>
        <w:rPr>
          <w:color w:val="221F1F"/>
          <w:spacing w:val="-2"/>
          <w:w w:val="95"/>
          <w:sz w:val="24"/>
        </w:rPr>
        <w:t>—</w:t>
      </w:r>
      <w:r>
        <w:rPr>
          <w:color w:val="221F1F"/>
          <w:spacing w:val="-1"/>
          <w:w w:val="95"/>
          <w:sz w:val="24"/>
        </w:rPr>
        <w:t xml:space="preserve"> </w:t>
      </w:r>
      <w:r>
        <w:rPr>
          <w:color w:val="221F1F"/>
          <w:spacing w:val="-2"/>
          <w:w w:val="95"/>
          <w:sz w:val="24"/>
        </w:rPr>
        <w:t>практическое</w:t>
      </w:r>
      <w:r>
        <w:rPr>
          <w:color w:val="221F1F"/>
          <w:spacing w:val="-1"/>
          <w:w w:val="95"/>
          <w:sz w:val="24"/>
        </w:rPr>
        <w:t xml:space="preserve"> </w:t>
      </w:r>
      <w:r>
        <w:rPr>
          <w:color w:val="221F1F"/>
          <w:spacing w:val="-2"/>
          <w:w w:val="95"/>
          <w:sz w:val="24"/>
        </w:rPr>
        <w:t>выполнение</w:t>
      </w:r>
      <w:r>
        <w:rPr>
          <w:color w:val="221F1F"/>
          <w:spacing w:val="-1"/>
          <w:w w:val="95"/>
          <w:sz w:val="24"/>
        </w:rPr>
        <w:t xml:space="preserve"> </w:t>
      </w:r>
      <w:r>
        <w:rPr>
          <w:color w:val="221F1F"/>
          <w:spacing w:val="-2"/>
          <w:w w:val="95"/>
          <w:sz w:val="24"/>
        </w:rPr>
        <w:t>ребенком действий с объектами в целях познания их свойств, связей и зависимостей [38].</w:t>
      </w:r>
      <w:r>
        <w:rPr>
          <w:color w:val="221F1F"/>
          <w:spacing w:val="-1"/>
          <w:w w:val="95"/>
          <w:sz w:val="24"/>
        </w:rPr>
        <w:t xml:space="preserve"> </w:t>
      </w:r>
      <w:r>
        <w:rPr>
          <w:b/>
          <w:color w:val="221F1F"/>
          <w:sz w:val="24"/>
        </w:rPr>
        <w:t>компоненты</w:t>
      </w:r>
      <w:r>
        <w:rPr>
          <w:b/>
          <w:color w:val="221F1F"/>
          <w:spacing w:val="-28"/>
          <w:sz w:val="24"/>
        </w:rPr>
        <w:t xml:space="preserve"> </w:t>
      </w:r>
      <w:r>
        <w:rPr>
          <w:b/>
          <w:color w:val="221F1F"/>
          <w:sz w:val="24"/>
        </w:rPr>
        <w:t>культуры</w:t>
      </w:r>
      <w:r>
        <w:rPr>
          <w:b/>
          <w:color w:val="221F1F"/>
          <w:spacing w:val="-27"/>
          <w:sz w:val="24"/>
        </w:rPr>
        <w:t xml:space="preserve"> </w:t>
      </w:r>
      <w:r>
        <w:rPr>
          <w:b/>
          <w:color w:val="221F1F"/>
          <w:sz w:val="24"/>
        </w:rPr>
        <w:t>безопасности</w:t>
      </w:r>
      <w:r>
        <w:rPr>
          <w:b/>
          <w:color w:val="221F1F"/>
          <w:spacing w:val="-26"/>
          <w:sz w:val="24"/>
        </w:rPr>
        <w:t xml:space="preserve"> </w:t>
      </w:r>
      <w:r>
        <w:rPr>
          <w:b/>
          <w:color w:val="221F1F"/>
          <w:sz w:val="24"/>
        </w:rPr>
        <w:t>жизнедеятельности</w:t>
      </w:r>
      <w:r>
        <w:rPr>
          <w:color w:val="221F1F"/>
          <w:sz w:val="24"/>
        </w:rPr>
        <w:t>:</w:t>
      </w:r>
      <w:r>
        <w:rPr>
          <w:color w:val="221F1F"/>
          <w:spacing w:val="-27"/>
          <w:sz w:val="24"/>
        </w:rPr>
        <w:t xml:space="preserve"> </w:t>
      </w:r>
      <w:r>
        <w:rPr>
          <w:color w:val="221F1F"/>
          <w:sz w:val="24"/>
        </w:rPr>
        <w:t>мировоззре-</w:t>
      </w:r>
    </w:p>
    <w:p w:rsidR="000E467F" w:rsidRDefault="007B595D">
      <w:pPr>
        <w:pStyle w:val="a3"/>
        <w:ind w:left="172" w:right="136"/>
      </w:pPr>
      <w:r>
        <w:rPr>
          <w:color w:val="221F1F"/>
        </w:rPr>
        <w:t>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(синтез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взглядов,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убежде-ний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императивов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 (в бытийно-деятельностной и рефлексивно-созерцательной сферах) и самосо-знание; эмоционально-чувственное отношение к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окружающему миру, природе, людям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самому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себе;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мышление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(диалектическое,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вероятностное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прогно-стическое);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умение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социально-активной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сознательной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направ-ленной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сохранение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социокультурной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среды;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культура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ответ-ственного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поведения;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культура саморазвития.</w:t>
      </w:r>
    </w:p>
    <w:p w:rsidR="000E467F" w:rsidRDefault="007B595D">
      <w:pPr>
        <w:pStyle w:val="a3"/>
        <w:spacing w:before="1"/>
        <w:ind w:left="172" w:right="134" w:firstLine="368"/>
      </w:pPr>
      <w:r>
        <w:rPr>
          <w:b/>
          <w:color w:val="221F1F"/>
          <w:spacing w:val="-1"/>
          <w:w w:val="95"/>
        </w:rPr>
        <w:t>культура безопасности. 1</w:t>
      </w:r>
      <w:r>
        <w:rPr>
          <w:color w:val="221F1F"/>
          <w:spacing w:val="-1"/>
          <w:w w:val="95"/>
        </w:rPr>
        <w:t>. Жизнедеятельность</w:t>
      </w:r>
      <w:r>
        <w:rPr>
          <w:color w:val="221F1F"/>
          <w:w w:val="95"/>
        </w:rPr>
        <w:t xml:space="preserve"> как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«вид деятельности человека, основанной на системе социальных норм, убеждений и ценностей,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 xml:space="preserve">обеспечивающих сохранение его жизни, здоровья и целостности как в сиюминутном масштабе времени, так и в будущем» [8]. </w:t>
      </w:r>
      <w:r>
        <w:rPr>
          <w:b/>
          <w:color w:val="221F1F"/>
        </w:rPr>
        <w:t>2</w:t>
      </w:r>
      <w:r>
        <w:rPr>
          <w:color w:val="221F1F"/>
        </w:rPr>
        <w:t>. Способы разумной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 человека в области обеспечения безопасности; результаты этой жизнедеятельности и степень развитости личности и общества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[7].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a3"/>
        <w:spacing w:before="1"/>
        <w:ind w:left="172" w:right="138" w:firstLine="368"/>
      </w:pPr>
      <w:r>
        <w:rPr>
          <w:b/>
          <w:color w:val="221F1F"/>
          <w:spacing w:val="-3"/>
          <w:w w:val="95"/>
        </w:rPr>
        <w:t xml:space="preserve">культура безопасности жизнедеятельности </w:t>
      </w:r>
      <w:r>
        <w:rPr>
          <w:color w:val="221F1F"/>
          <w:spacing w:val="-3"/>
          <w:w w:val="95"/>
        </w:rPr>
        <w:t>— феномен,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который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 xml:space="preserve">рассматривается как процесс и результат духовного (когнитивного) </w:t>
      </w:r>
      <w:r>
        <w:rPr>
          <w:color w:val="221F1F"/>
          <w:spacing w:val="-2"/>
          <w:w w:val="95"/>
        </w:rPr>
        <w:t>и материального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</w:rPr>
        <w:t>(практического)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постижения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человеком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обществом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мире,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направленные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гармонизацию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взаимоотношений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Человека</w:t>
      </w:r>
    </w:p>
    <w:p w:rsidR="000E467F" w:rsidRDefault="007B595D" w:rsidP="00EA08BA">
      <w:pPr>
        <w:pStyle w:val="a5"/>
        <w:numPr>
          <w:ilvl w:val="0"/>
          <w:numId w:val="10"/>
        </w:numPr>
        <w:tabs>
          <w:tab w:val="left" w:pos="473"/>
        </w:tabs>
        <w:rPr>
          <w:sz w:val="24"/>
        </w:rPr>
      </w:pPr>
      <w:r>
        <w:rPr>
          <w:color w:val="221F1F"/>
          <w:spacing w:val="-1"/>
          <w:sz w:val="24"/>
        </w:rPr>
        <w:t>Общества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1"/>
          <w:sz w:val="24"/>
        </w:rPr>
        <w:t>—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Природы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развитие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Человека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во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всех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проявлениях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(как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индивида,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субъекта,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личности,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индивидуальности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универсума)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[50].</w:t>
      </w:r>
    </w:p>
    <w:p w:rsidR="000E467F" w:rsidRDefault="007B595D">
      <w:pPr>
        <w:pStyle w:val="a3"/>
        <w:ind w:left="172" w:right="134" w:firstLine="368"/>
      </w:pPr>
      <w:r>
        <w:rPr>
          <w:b/>
          <w:color w:val="221F1F"/>
          <w:spacing w:val="-32"/>
          <w:w w:val="95"/>
        </w:rPr>
        <w:t>культура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32"/>
          <w:w w:val="95"/>
        </w:rPr>
        <w:t>безопасности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33"/>
          <w:w w:val="95"/>
        </w:rPr>
        <w:t>жизнедеятельности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31"/>
          <w:w w:val="95"/>
        </w:rPr>
        <w:t>взрослого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31"/>
          <w:w w:val="95"/>
        </w:rPr>
        <w:t>человека</w:t>
      </w:r>
      <w:r>
        <w:rPr>
          <w:b/>
          <w:color w:val="221F1F"/>
          <w:w w:val="95"/>
        </w:rPr>
        <w:t xml:space="preserve"> </w:t>
      </w:r>
      <w:r>
        <w:rPr>
          <w:color w:val="221F1F"/>
          <w:w w:val="95"/>
        </w:rPr>
        <w:t xml:space="preserve">— </w:t>
      </w:r>
      <w:r>
        <w:rPr>
          <w:color w:val="221F1F"/>
          <w:spacing w:val="-1"/>
          <w:w w:val="95"/>
        </w:rPr>
        <w:t>выражение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зрелости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развитости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всей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системы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социально</w:t>
      </w:r>
      <w:r>
        <w:rPr>
          <w:color w:val="221F1F"/>
          <w:spacing w:val="54"/>
        </w:rPr>
        <w:t xml:space="preserve"> </w:t>
      </w:r>
      <w:r>
        <w:rPr>
          <w:color w:val="221F1F"/>
          <w:spacing w:val="-1"/>
          <w:w w:val="95"/>
        </w:rPr>
        <w:t>значимых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личностных</w:t>
      </w:r>
      <w:r>
        <w:rPr>
          <w:color w:val="221F1F"/>
          <w:spacing w:val="54"/>
        </w:rPr>
        <w:t xml:space="preserve"> </w:t>
      </w:r>
      <w:r>
        <w:rPr>
          <w:color w:val="221F1F"/>
          <w:spacing w:val="-1"/>
          <w:w w:val="95"/>
        </w:rPr>
        <w:t xml:space="preserve">качеств, </w:t>
      </w:r>
      <w:r>
        <w:rPr>
          <w:color w:val="221F1F"/>
        </w:rPr>
        <w:t>способ организации деятельности человека, представленной в системе социальных норм, убеждений, ценностях, обеспечивающих сохранение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[50] и здоровья.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  <w:spacing w:val="-5"/>
          <w:w w:val="95"/>
        </w:rPr>
        <w:t>культура</w:t>
      </w:r>
      <w:r>
        <w:rPr>
          <w:b/>
          <w:color w:val="221F1F"/>
          <w:spacing w:val="-9"/>
          <w:w w:val="95"/>
        </w:rPr>
        <w:t xml:space="preserve"> </w:t>
      </w:r>
      <w:r>
        <w:rPr>
          <w:b/>
          <w:color w:val="221F1F"/>
          <w:spacing w:val="-5"/>
          <w:w w:val="95"/>
        </w:rPr>
        <w:t>безопасности</w:t>
      </w:r>
      <w:r>
        <w:rPr>
          <w:b/>
          <w:color w:val="221F1F"/>
          <w:spacing w:val="-4"/>
          <w:w w:val="95"/>
        </w:rPr>
        <w:t xml:space="preserve"> </w:t>
      </w:r>
      <w:r>
        <w:rPr>
          <w:b/>
          <w:color w:val="221F1F"/>
          <w:spacing w:val="-5"/>
          <w:w w:val="95"/>
        </w:rPr>
        <w:t>жизнедеятельности</w:t>
      </w:r>
      <w:r>
        <w:rPr>
          <w:b/>
          <w:color w:val="221F1F"/>
          <w:spacing w:val="-8"/>
          <w:w w:val="95"/>
        </w:rPr>
        <w:t xml:space="preserve"> </w:t>
      </w:r>
      <w:r>
        <w:rPr>
          <w:b/>
          <w:color w:val="221F1F"/>
          <w:spacing w:val="-5"/>
          <w:w w:val="95"/>
        </w:rPr>
        <w:t>ребенка</w:t>
      </w:r>
      <w:r>
        <w:rPr>
          <w:b/>
          <w:color w:val="221F1F"/>
          <w:spacing w:val="-9"/>
          <w:w w:val="95"/>
        </w:rPr>
        <w:t xml:space="preserve"> </w:t>
      </w:r>
      <w:r>
        <w:rPr>
          <w:color w:val="221F1F"/>
          <w:spacing w:val="-5"/>
          <w:w w:val="95"/>
        </w:rPr>
        <w:t>—</w:t>
      </w:r>
      <w:r>
        <w:rPr>
          <w:color w:val="221F1F"/>
          <w:spacing w:val="19"/>
          <w:w w:val="95"/>
        </w:rPr>
        <w:t xml:space="preserve"> </w:t>
      </w:r>
      <w:r>
        <w:rPr>
          <w:color w:val="221F1F"/>
          <w:spacing w:val="-5"/>
          <w:w w:val="95"/>
        </w:rPr>
        <w:t>совокупность</w:t>
      </w:r>
      <w:r>
        <w:rPr>
          <w:color w:val="221F1F"/>
          <w:spacing w:val="18"/>
          <w:w w:val="95"/>
        </w:rPr>
        <w:t xml:space="preserve"> </w:t>
      </w:r>
      <w:r>
        <w:rPr>
          <w:color w:val="221F1F"/>
          <w:spacing w:val="-5"/>
          <w:w w:val="95"/>
        </w:rPr>
        <w:t>трех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5"/>
          <w:w w:val="95"/>
        </w:rPr>
        <w:t>компонентов:</w:t>
      </w:r>
      <w:r>
        <w:rPr>
          <w:color w:val="221F1F"/>
          <w:spacing w:val="57"/>
        </w:rPr>
        <w:t xml:space="preserve"> </w:t>
      </w:r>
      <w:r>
        <w:rPr>
          <w:color w:val="221F1F"/>
          <w:spacing w:val="-5"/>
          <w:w w:val="95"/>
        </w:rPr>
        <w:t>осознанного</w:t>
      </w:r>
      <w:r>
        <w:rPr>
          <w:color w:val="221F1F"/>
          <w:spacing w:val="60"/>
        </w:rPr>
        <w:t xml:space="preserve"> </w:t>
      </w:r>
      <w:r>
        <w:rPr>
          <w:color w:val="221F1F"/>
          <w:spacing w:val="-5"/>
          <w:w w:val="95"/>
        </w:rPr>
        <w:t>отношения</w:t>
      </w:r>
      <w:r>
        <w:rPr>
          <w:color w:val="221F1F"/>
          <w:spacing w:val="61"/>
        </w:rPr>
        <w:t xml:space="preserve"> </w:t>
      </w:r>
      <w:r>
        <w:rPr>
          <w:color w:val="221F1F"/>
          <w:spacing w:val="-5"/>
          <w:w w:val="95"/>
        </w:rPr>
        <w:t>к</w:t>
      </w:r>
      <w:r>
        <w:rPr>
          <w:color w:val="221F1F"/>
          <w:spacing w:val="59"/>
        </w:rPr>
        <w:t xml:space="preserve"> </w:t>
      </w:r>
      <w:r>
        <w:rPr>
          <w:color w:val="221F1F"/>
          <w:spacing w:val="-5"/>
          <w:w w:val="95"/>
        </w:rPr>
        <w:t>жизни</w:t>
      </w:r>
      <w:r>
        <w:rPr>
          <w:color w:val="221F1F"/>
          <w:spacing w:val="59"/>
        </w:rPr>
        <w:t xml:space="preserve"> </w:t>
      </w:r>
      <w:r>
        <w:rPr>
          <w:color w:val="221F1F"/>
          <w:spacing w:val="-4"/>
          <w:w w:val="95"/>
        </w:rPr>
        <w:t>и</w:t>
      </w:r>
      <w:r>
        <w:rPr>
          <w:color w:val="221F1F"/>
          <w:spacing w:val="59"/>
        </w:rPr>
        <w:t xml:space="preserve"> </w:t>
      </w:r>
      <w:r>
        <w:rPr>
          <w:color w:val="221F1F"/>
          <w:spacing w:val="-4"/>
          <w:w w:val="95"/>
        </w:rPr>
        <w:t>здоровью</w:t>
      </w:r>
      <w:r>
        <w:rPr>
          <w:color w:val="221F1F"/>
          <w:spacing w:val="60"/>
        </w:rPr>
        <w:t xml:space="preserve"> </w:t>
      </w:r>
      <w:r>
        <w:rPr>
          <w:color w:val="221F1F"/>
          <w:spacing w:val="-4"/>
          <w:w w:val="95"/>
        </w:rPr>
        <w:t>человека,</w:t>
      </w:r>
      <w:r>
        <w:rPr>
          <w:color w:val="221F1F"/>
          <w:spacing w:val="15"/>
          <w:w w:val="95"/>
        </w:rPr>
        <w:t xml:space="preserve"> </w:t>
      </w:r>
      <w:r>
        <w:rPr>
          <w:color w:val="221F1F"/>
          <w:spacing w:val="-4"/>
          <w:w w:val="95"/>
        </w:rPr>
        <w:t>знаний</w:t>
      </w:r>
      <w:r>
        <w:rPr>
          <w:color w:val="221F1F"/>
          <w:spacing w:val="-55"/>
          <w:w w:val="9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оберегать, поддерживать свои жизнь и здоровье. Культура безопасности — социальный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феномен,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входящий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культуру общества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составе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жизнеобеспечения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[50].</w:t>
      </w:r>
    </w:p>
    <w:p w:rsidR="000E467F" w:rsidRDefault="007B595D">
      <w:pPr>
        <w:spacing w:before="1"/>
        <w:ind w:left="540"/>
        <w:jc w:val="both"/>
        <w:rPr>
          <w:sz w:val="24"/>
        </w:rPr>
      </w:pPr>
      <w:r>
        <w:rPr>
          <w:b/>
          <w:color w:val="221F1F"/>
          <w:spacing w:val="-4"/>
          <w:w w:val="95"/>
          <w:sz w:val="24"/>
        </w:rPr>
        <w:t>культура</w:t>
      </w:r>
      <w:r>
        <w:rPr>
          <w:b/>
          <w:color w:val="221F1F"/>
          <w:spacing w:val="-21"/>
          <w:w w:val="95"/>
          <w:sz w:val="24"/>
        </w:rPr>
        <w:t xml:space="preserve"> </w:t>
      </w:r>
      <w:r>
        <w:rPr>
          <w:b/>
          <w:color w:val="221F1F"/>
          <w:spacing w:val="-4"/>
          <w:w w:val="95"/>
          <w:sz w:val="24"/>
        </w:rPr>
        <w:t>безопасности</w:t>
      </w:r>
      <w:r>
        <w:rPr>
          <w:b/>
          <w:color w:val="221F1F"/>
          <w:spacing w:val="-20"/>
          <w:w w:val="95"/>
          <w:sz w:val="24"/>
        </w:rPr>
        <w:t xml:space="preserve"> </w:t>
      </w:r>
      <w:r>
        <w:rPr>
          <w:b/>
          <w:color w:val="221F1F"/>
          <w:spacing w:val="-3"/>
          <w:w w:val="95"/>
          <w:sz w:val="24"/>
        </w:rPr>
        <w:t>общества</w:t>
      </w:r>
      <w:r>
        <w:rPr>
          <w:b/>
          <w:color w:val="221F1F"/>
          <w:spacing w:val="-21"/>
          <w:w w:val="95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—</w:t>
      </w:r>
      <w:r>
        <w:rPr>
          <w:color w:val="221F1F"/>
          <w:spacing w:val="148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совокупность</w:t>
      </w:r>
      <w:r>
        <w:rPr>
          <w:color w:val="221F1F"/>
          <w:spacing w:val="131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элементов</w:t>
      </w:r>
      <w:r>
        <w:rPr>
          <w:color w:val="221F1F"/>
          <w:spacing w:val="61"/>
          <w:sz w:val="24"/>
        </w:rPr>
        <w:t xml:space="preserve"> </w:t>
      </w:r>
      <w:r>
        <w:rPr>
          <w:color w:val="221F1F"/>
          <w:spacing w:val="62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культуры,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способствующих</w:t>
      </w:r>
      <w:r>
        <w:rPr>
          <w:color w:val="221F1F"/>
          <w:spacing w:val="66"/>
          <w:sz w:val="24"/>
        </w:rPr>
        <w:t xml:space="preserve"> </w:t>
      </w:r>
      <w:r>
        <w:rPr>
          <w:color w:val="221F1F"/>
          <w:spacing w:val="67"/>
          <w:sz w:val="24"/>
        </w:rPr>
        <w:t xml:space="preserve"> </w:t>
      </w:r>
      <w:r>
        <w:rPr>
          <w:color w:val="221F1F"/>
          <w:spacing w:val="-3"/>
          <w:w w:val="95"/>
          <w:sz w:val="24"/>
        </w:rPr>
        <w:t>совершенствованию</w:t>
      </w:r>
      <w:r>
        <w:rPr>
          <w:color w:val="221F1F"/>
          <w:spacing w:val="68"/>
          <w:sz w:val="24"/>
        </w:rPr>
        <w:t xml:space="preserve">  </w:t>
      </w:r>
      <w:r>
        <w:rPr>
          <w:color w:val="221F1F"/>
          <w:spacing w:val="-3"/>
          <w:w w:val="95"/>
          <w:sz w:val="24"/>
        </w:rPr>
        <w:t>и</w:t>
      </w:r>
      <w:r>
        <w:rPr>
          <w:color w:val="221F1F"/>
          <w:spacing w:val="68"/>
          <w:sz w:val="24"/>
        </w:rPr>
        <w:t xml:space="preserve">  </w:t>
      </w:r>
      <w:r>
        <w:rPr>
          <w:color w:val="221F1F"/>
          <w:spacing w:val="-3"/>
          <w:w w:val="95"/>
          <w:sz w:val="24"/>
        </w:rPr>
        <w:t>реализации</w:t>
      </w:r>
      <w:r>
        <w:rPr>
          <w:color w:val="221F1F"/>
          <w:spacing w:val="68"/>
          <w:sz w:val="24"/>
        </w:rPr>
        <w:t xml:space="preserve">  </w:t>
      </w:r>
      <w:r>
        <w:rPr>
          <w:color w:val="221F1F"/>
          <w:spacing w:val="-3"/>
          <w:w w:val="95"/>
          <w:sz w:val="24"/>
        </w:rPr>
        <w:t>потенциальных</w:t>
      </w:r>
    </w:p>
    <w:p w:rsidR="000E467F" w:rsidRDefault="000E467F">
      <w:pPr>
        <w:jc w:val="both"/>
        <w:rPr>
          <w:sz w:val="24"/>
        </w:rPr>
        <w:sectPr w:rsidR="000E467F">
          <w:footerReference w:type="default" r:id="rId78"/>
          <w:pgSz w:w="16840" w:h="11910" w:orient="landscape"/>
          <w:pgMar w:top="780" w:right="600" w:bottom="980" w:left="600" w:header="0" w:footer="789" w:gutter="0"/>
          <w:cols w:space="720"/>
        </w:sectPr>
      </w:pPr>
    </w:p>
    <w:p w:rsidR="000E467F" w:rsidRDefault="007B595D">
      <w:pPr>
        <w:pStyle w:val="a3"/>
        <w:spacing w:before="76"/>
        <w:ind w:left="172"/>
      </w:pPr>
      <w:r>
        <w:rPr>
          <w:color w:val="221F1F"/>
        </w:rPr>
        <w:lastRenderedPageBreak/>
        <w:t>возможностей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защите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природы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факторов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риска.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  <w:spacing w:val="-3"/>
          <w:w w:val="95"/>
        </w:rPr>
        <w:t xml:space="preserve">культура жизнеобеспечения </w:t>
      </w:r>
      <w:r>
        <w:rPr>
          <w:color w:val="221F1F"/>
          <w:spacing w:val="-3"/>
          <w:w w:val="95"/>
        </w:rPr>
        <w:t>включает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культуру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безопасности,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экологическую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культуру,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репродуктивную</w:t>
      </w:r>
      <w:r>
        <w:rPr>
          <w:color w:val="221F1F"/>
          <w:spacing w:val="-2"/>
          <w:w w:val="95"/>
        </w:rPr>
        <w:t xml:space="preserve"> культуру,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культуру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здоровья,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культуру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</w:rPr>
        <w:t>реабилитации,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жизни 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экстремального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жизнеобеспечения.</w:t>
      </w:r>
    </w:p>
    <w:p w:rsidR="000E467F" w:rsidRDefault="007B595D">
      <w:pPr>
        <w:pStyle w:val="a3"/>
        <w:ind w:left="172" w:right="141" w:firstLine="368"/>
      </w:pPr>
      <w:r>
        <w:rPr>
          <w:b/>
          <w:color w:val="221F1F"/>
          <w:w w:val="95"/>
        </w:rPr>
        <w:t>Личностьбезопасноготипа</w:t>
      </w:r>
      <w:r>
        <w:rPr>
          <w:color w:val="221F1F"/>
          <w:w w:val="95"/>
        </w:rPr>
        <w:t>— человек, ориентированный на добро и способный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продуктивной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деятельности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сохранению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своего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духовного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физического здоровья, к защите окружающих людей и природы от внешних угроз на уровне высокоразвитых духовных качеств, навыков и 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[50].</w:t>
      </w:r>
    </w:p>
    <w:p w:rsidR="000E467F" w:rsidRDefault="007B595D">
      <w:pPr>
        <w:pStyle w:val="a3"/>
        <w:spacing w:before="1"/>
        <w:ind w:left="172" w:right="144" w:firstLine="368"/>
      </w:pPr>
      <w:r>
        <w:rPr>
          <w:b/>
          <w:color w:val="221F1F"/>
          <w:w w:val="95"/>
        </w:rPr>
        <w:t xml:space="preserve">метод </w:t>
      </w:r>
      <w:r>
        <w:rPr>
          <w:color w:val="221F1F"/>
          <w:w w:val="95"/>
        </w:rPr>
        <w:t>— способ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действия,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деятельности;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совокупность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относительно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однородных приемов, операций практического или теоретического освоения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действительности,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подчиненных решению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конкретной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[13].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  <w:spacing w:val="-1"/>
          <w:w w:val="95"/>
        </w:rPr>
        <w:t xml:space="preserve">метод проблемного изложения </w:t>
      </w:r>
      <w:r>
        <w:rPr>
          <w:color w:val="221F1F"/>
          <w:spacing w:val="-1"/>
          <w:w w:val="95"/>
        </w:rPr>
        <w:t>позволяет педагогу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учить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детей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анализировать</w:t>
      </w:r>
      <w:r>
        <w:rPr>
          <w:color w:val="221F1F"/>
          <w:w w:val="95"/>
        </w:rPr>
        <w:t xml:space="preserve"> проблемы,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учебные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задачи,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показывать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образцы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осуществления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познавательно-исследовательской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восприятие,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память, мышление,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воображение, речь.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  <w:spacing w:val="-2"/>
        </w:rPr>
        <w:t>методучебногопроекта</w:t>
      </w:r>
      <w:r>
        <w:rPr>
          <w:color w:val="221F1F"/>
          <w:spacing w:val="-2"/>
        </w:rPr>
        <w:t>— одна из личностно ориентированных образовательных технологий, способ организации самостоятельной деятельности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интегрирует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рефлексивные,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презента-тивные,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другие методики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[34].</w:t>
      </w:r>
    </w:p>
    <w:p w:rsidR="000E467F" w:rsidRDefault="000E467F">
      <w:pPr>
        <w:pStyle w:val="a3"/>
        <w:ind w:left="0"/>
        <w:jc w:val="left"/>
        <w:rPr>
          <w:sz w:val="26"/>
        </w:rPr>
      </w:pPr>
    </w:p>
    <w:p w:rsidR="000E467F" w:rsidRDefault="000E467F">
      <w:pPr>
        <w:pStyle w:val="a3"/>
        <w:ind w:left="0"/>
        <w:jc w:val="left"/>
        <w:rPr>
          <w:sz w:val="22"/>
        </w:rPr>
      </w:pPr>
    </w:p>
    <w:p w:rsidR="000E467F" w:rsidRDefault="007B595D">
      <w:pPr>
        <w:pStyle w:val="a3"/>
        <w:ind w:left="172" w:right="140" w:firstLine="368"/>
      </w:pPr>
      <w:r>
        <w:rPr>
          <w:b/>
          <w:color w:val="221F1F"/>
          <w:w w:val="95"/>
        </w:rPr>
        <w:t xml:space="preserve">методы воспитания </w:t>
      </w:r>
      <w:r>
        <w:rPr>
          <w:color w:val="221F1F"/>
          <w:w w:val="95"/>
        </w:rPr>
        <w:t>—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общественно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обусловленные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способы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педагогически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целесообразного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взаимодействия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между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взрослыми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детьми,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способствующие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общения, стимулирующие их активность и регулирующие 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[39].</w:t>
      </w:r>
    </w:p>
    <w:p w:rsidR="000E467F" w:rsidRDefault="007B595D">
      <w:pPr>
        <w:pStyle w:val="a3"/>
        <w:spacing w:before="1"/>
        <w:ind w:left="172" w:right="140" w:firstLine="368"/>
      </w:pPr>
      <w:r>
        <w:rPr>
          <w:b/>
          <w:color w:val="221F1F"/>
          <w:w w:val="95"/>
        </w:rPr>
        <w:t xml:space="preserve">методы обучения </w:t>
      </w:r>
      <w:r>
        <w:rPr>
          <w:color w:val="221F1F"/>
          <w:w w:val="95"/>
        </w:rPr>
        <w:t>—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система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последовательных,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взаимосвязанных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действий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учителя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учащихся,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обеспечивающих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усвоение</w:t>
      </w:r>
      <w:r>
        <w:rPr>
          <w:color w:val="221F1F"/>
          <w:spacing w:val="55"/>
        </w:rPr>
        <w:t xml:space="preserve"> </w:t>
      </w:r>
      <w:r>
        <w:rPr>
          <w:color w:val="221F1F"/>
          <w:w w:val="95"/>
        </w:rPr>
        <w:t>содержания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умственных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сил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способностей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учащихся,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самообразования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самообучения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[39].</w:t>
      </w:r>
    </w:p>
    <w:p w:rsidR="000E467F" w:rsidRDefault="007B595D">
      <w:pPr>
        <w:pStyle w:val="a3"/>
        <w:ind w:left="172" w:right="141" w:firstLine="368"/>
      </w:pPr>
      <w:r>
        <w:rPr>
          <w:b/>
          <w:color w:val="221F1F"/>
          <w:spacing w:val="-5"/>
          <w:w w:val="95"/>
        </w:rPr>
        <w:t xml:space="preserve">методы обучения(дидактические методы) </w:t>
      </w:r>
      <w:r>
        <w:rPr>
          <w:color w:val="221F1F"/>
          <w:spacing w:val="-5"/>
          <w:w w:val="95"/>
        </w:rPr>
        <w:t>—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spacing w:val="-5"/>
          <w:w w:val="95"/>
        </w:rPr>
        <w:t>совокупность</w:t>
      </w:r>
      <w:r>
        <w:rPr>
          <w:color w:val="221F1F"/>
          <w:spacing w:val="-4"/>
          <w:w w:val="95"/>
        </w:rPr>
        <w:t xml:space="preserve"> путей,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способов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достижения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целей,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решения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задач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образования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[39].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Понятие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«методы</w:t>
      </w:r>
      <w:r>
        <w:rPr>
          <w:color w:val="221F1F"/>
          <w:spacing w:val="-54"/>
          <w:w w:val="95"/>
        </w:rPr>
        <w:t xml:space="preserve"> </w:t>
      </w:r>
      <w:r>
        <w:rPr>
          <w:color w:val="221F1F"/>
        </w:rPr>
        <w:t>обучения»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дидактике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принято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относить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педагога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ребенка.</w:t>
      </w:r>
    </w:p>
    <w:p w:rsidR="000E467F" w:rsidRDefault="007B595D">
      <w:pPr>
        <w:pStyle w:val="a3"/>
        <w:spacing w:before="1"/>
        <w:ind w:left="172" w:right="142" w:firstLine="368"/>
      </w:pPr>
      <w:r>
        <w:rPr>
          <w:b/>
          <w:color w:val="221F1F"/>
          <w:w w:val="95"/>
        </w:rPr>
        <w:t xml:space="preserve">наблюдение </w:t>
      </w:r>
      <w:r>
        <w:rPr>
          <w:color w:val="221F1F"/>
          <w:w w:val="95"/>
        </w:rPr>
        <w:t>— целенаправленное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восприятие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явлений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окружающей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действительности,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ходе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которого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получают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знания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внешних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сторонах,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отношениях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объектов.</w:t>
      </w:r>
    </w:p>
    <w:p w:rsidR="000E467F" w:rsidRDefault="007B595D">
      <w:pPr>
        <w:pStyle w:val="a3"/>
        <w:ind w:left="540"/>
      </w:pPr>
      <w:r>
        <w:rPr>
          <w:b/>
          <w:color w:val="221F1F"/>
          <w:spacing w:val="-4"/>
        </w:rPr>
        <w:t>наглядные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  <w:spacing w:val="-4"/>
        </w:rPr>
        <w:t>методы</w:t>
      </w:r>
      <w:r>
        <w:rPr>
          <w:b/>
          <w:color w:val="221F1F"/>
          <w:spacing w:val="-2"/>
        </w:rPr>
        <w:t xml:space="preserve"> </w:t>
      </w:r>
      <w:r>
        <w:rPr>
          <w:color w:val="221F1F"/>
          <w:spacing w:val="-4"/>
        </w:rPr>
        <w:t>включают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4"/>
        </w:rPr>
        <w:t>организацию</w:t>
      </w:r>
      <w:r>
        <w:rPr>
          <w:color w:val="221F1F"/>
          <w:spacing w:val="19"/>
        </w:rPr>
        <w:t xml:space="preserve"> </w:t>
      </w:r>
      <w:r>
        <w:rPr>
          <w:color w:val="221F1F"/>
          <w:spacing w:val="-4"/>
        </w:rPr>
        <w:t>наблюдений,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4"/>
        </w:rPr>
        <w:t>показ</w:t>
      </w:r>
      <w:r>
        <w:rPr>
          <w:color w:val="221F1F"/>
          <w:spacing w:val="17"/>
        </w:rPr>
        <w:t xml:space="preserve"> </w:t>
      </w:r>
      <w:r>
        <w:rPr>
          <w:color w:val="221F1F"/>
          <w:spacing w:val="-4"/>
        </w:rPr>
        <w:t>предметов,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4"/>
        </w:rPr>
        <w:t>картин,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иллюстраций;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использование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4"/>
        </w:rPr>
        <w:t>ТСО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4"/>
        </w:rPr>
        <w:t>дидактических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пособий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3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3"/>
        </w:rPr>
        <w:t>др.</w:t>
      </w:r>
    </w:p>
    <w:p w:rsidR="000E467F" w:rsidRDefault="007B595D">
      <w:pPr>
        <w:pStyle w:val="a3"/>
        <w:ind w:left="172" w:right="206"/>
        <w:jc w:val="left"/>
      </w:pPr>
      <w:r>
        <w:rPr>
          <w:color w:val="221F1F"/>
          <w:w w:val="95"/>
        </w:rPr>
        <w:t>Наглядные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методы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бывают</w:t>
      </w:r>
      <w:r>
        <w:rPr>
          <w:color w:val="221F1F"/>
          <w:spacing w:val="7"/>
          <w:w w:val="95"/>
        </w:rPr>
        <w:t xml:space="preserve"> </w:t>
      </w:r>
      <w:r>
        <w:rPr>
          <w:i/>
          <w:color w:val="221F1F"/>
          <w:w w:val="95"/>
        </w:rPr>
        <w:t>непосредственными</w:t>
      </w:r>
      <w:r>
        <w:rPr>
          <w:i/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(наблюдение,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экскурсия,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осмотр,</w:t>
      </w:r>
      <w:r>
        <w:rPr>
          <w:color w:val="221F1F"/>
          <w:spacing w:val="23"/>
          <w:w w:val="95"/>
        </w:rPr>
        <w:t xml:space="preserve"> </w:t>
      </w:r>
      <w:r>
        <w:rPr>
          <w:color w:val="221F1F"/>
          <w:w w:val="95"/>
        </w:rPr>
        <w:t>рассматривание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т.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д.)</w:t>
      </w:r>
      <w:r>
        <w:rPr>
          <w:color w:val="221F1F"/>
          <w:spacing w:val="17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8"/>
          <w:w w:val="95"/>
        </w:rPr>
        <w:t xml:space="preserve"> </w:t>
      </w:r>
      <w:r>
        <w:rPr>
          <w:i/>
          <w:color w:val="221F1F"/>
          <w:w w:val="95"/>
        </w:rPr>
        <w:t>опосредованными</w:t>
      </w:r>
      <w:r>
        <w:rPr>
          <w:color w:val="221F1F"/>
          <w:w w:val="95"/>
        </w:rPr>
        <w:t>.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Последние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основаны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на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применении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изобразительной</w:t>
      </w:r>
      <w:r>
        <w:rPr>
          <w:color w:val="221F1F"/>
          <w:spacing w:val="53"/>
          <w:w w:val="95"/>
        </w:rPr>
        <w:t xml:space="preserve"> </w:t>
      </w:r>
      <w:r>
        <w:rPr>
          <w:color w:val="221F1F"/>
          <w:w w:val="95"/>
        </w:rPr>
        <w:t>наглядности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(рассматривание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картин,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игрушек,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фотографий,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ил-люстраций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пр.,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рассказы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с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опорой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на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w w:val="95"/>
        </w:rPr>
        <w:t>наглядность,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4"/>
        </w:rPr>
        <w:t xml:space="preserve">просмотр мультфильмов, те-лепрограмм и пр.). Опосредованные методы рекомендуется </w:t>
      </w:r>
      <w:r>
        <w:rPr>
          <w:color w:val="221F1F"/>
          <w:spacing w:val="-3"/>
        </w:rPr>
        <w:t>использовать тогда, когда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3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3"/>
        </w:rPr>
        <w:t>объектами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3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3"/>
        </w:rPr>
        <w:t>предметами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невозможно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познакомиться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непосредственно.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</w:rPr>
        <w:t xml:space="preserve">опасность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центральное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носит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скрытый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опасность, являются: угроза для жизни, возможность нанесения ущерба здоровью, нарушение условий нормального функционирования органов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человека. В современной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 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объекты, способные в определенных 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наносить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ущерб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здоровью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непосредственно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косвенно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[26].</w:t>
      </w:r>
    </w:p>
    <w:p w:rsidR="000E467F" w:rsidRDefault="007B595D">
      <w:pPr>
        <w:pStyle w:val="a3"/>
        <w:spacing w:before="1"/>
        <w:ind w:left="172" w:right="138" w:firstLine="368"/>
      </w:pPr>
      <w:r>
        <w:rPr>
          <w:b/>
          <w:color w:val="221F1F"/>
          <w:w w:val="95"/>
        </w:rPr>
        <w:t xml:space="preserve">партнер </w:t>
      </w:r>
      <w:r>
        <w:rPr>
          <w:color w:val="221F1F"/>
          <w:w w:val="95"/>
        </w:rPr>
        <w:t>—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равноправный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участник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дела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как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таковой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связан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с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другими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взаимным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уважением.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Антипод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партнера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это</w:t>
      </w:r>
      <w:r>
        <w:rPr>
          <w:color w:val="221F1F"/>
          <w:spacing w:val="54"/>
        </w:rPr>
        <w:t xml:space="preserve"> </w:t>
      </w:r>
      <w:r>
        <w:rPr>
          <w:color w:val="221F1F"/>
          <w:w w:val="95"/>
        </w:rPr>
        <w:t>регламентатор,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руководитель,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он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непосредственно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включен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деятельность,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он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дает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(объясняет)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контролирует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(оценивает).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Он,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сути,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может</w:t>
      </w:r>
    </w:p>
    <w:p w:rsidR="000E467F" w:rsidRDefault="000E467F">
      <w:pPr>
        <w:sectPr w:rsidR="000E467F">
          <w:pgSz w:w="16840" w:h="11910" w:orient="landscape"/>
          <w:pgMar w:top="760" w:right="600" w:bottom="980" w:left="600" w:header="0" w:footer="789" w:gutter="0"/>
          <w:cols w:space="720"/>
        </w:sectPr>
      </w:pPr>
    </w:p>
    <w:p w:rsidR="000E467F" w:rsidRDefault="007B595D">
      <w:pPr>
        <w:pStyle w:val="a3"/>
        <w:spacing w:before="76"/>
        <w:ind w:left="172"/>
      </w:pPr>
      <w:r>
        <w:rPr>
          <w:color w:val="221F1F"/>
          <w:spacing w:val="-1"/>
        </w:rPr>
        <w:lastRenderedPageBreak/>
        <w:t>избежать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психологического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дисциплинарного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принуждения,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авторитарного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стиля.</w:t>
      </w:r>
    </w:p>
    <w:p w:rsidR="000E467F" w:rsidRDefault="007B595D">
      <w:pPr>
        <w:pStyle w:val="a3"/>
        <w:ind w:left="175" w:right="134" w:firstLine="368"/>
      </w:pPr>
      <w:r>
        <w:rPr>
          <w:b/>
          <w:color w:val="221F1F"/>
          <w:spacing w:val="-3"/>
          <w:w w:val="95"/>
        </w:rPr>
        <w:t xml:space="preserve">педагогическое взаимодействие </w:t>
      </w:r>
      <w:r>
        <w:rPr>
          <w:color w:val="221F1F"/>
          <w:spacing w:val="-3"/>
          <w:w w:val="95"/>
        </w:rPr>
        <w:t>— преднамеренный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контакт,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длительный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или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временный,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педагога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и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воспитанников,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следствием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которого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являются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</w:rPr>
        <w:t>взаимные изменения в их поведении, деятельности и отношениях [39]. Взаимодействие взрослых и детей составляет сущностную характеристику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процесса,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двигателем.</w:t>
      </w:r>
    </w:p>
    <w:p w:rsidR="000E467F" w:rsidRDefault="000E467F">
      <w:pPr>
        <w:pStyle w:val="a3"/>
        <w:spacing w:before="1"/>
        <w:ind w:left="0"/>
        <w:jc w:val="left"/>
      </w:pPr>
    </w:p>
    <w:p w:rsidR="000E467F" w:rsidRDefault="007B595D">
      <w:pPr>
        <w:pStyle w:val="a3"/>
        <w:ind w:left="172" w:firstLine="368"/>
        <w:jc w:val="left"/>
      </w:pPr>
      <w:r>
        <w:rPr>
          <w:b/>
          <w:color w:val="221F1F"/>
          <w:w w:val="95"/>
        </w:rPr>
        <w:t>практические</w:t>
      </w:r>
      <w:r>
        <w:rPr>
          <w:b/>
          <w:color w:val="221F1F"/>
          <w:spacing w:val="-28"/>
          <w:w w:val="95"/>
        </w:rPr>
        <w:t xml:space="preserve"> </w:t>
      </w:r>
      <w:r>
        <w:rPr>
          <w:b/>
          <w:color w:val="221F1F"/>
          <w:w w:val="95"/>
        </w:rPr>
        <w:t>методы</w:t>
      </w:r>
      <w:r>
        <w:rPr>
          <w:b/>
          <w:color w:val="221F1F"/>
          <w:spacing w:val="-25"/>
          <w:w w:val="95"/>
        </w:rPr>
        <w:t xml:space="preserve"> </w:t>
      </w:r>
      <w:r>
        <w:rPr>
          <w:color w:val="221F1F"/>
          <w:w w:val="95"/>
        </w:rPr>
        <w:t>связаны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с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освоением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применением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знаний,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умений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навыков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практической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деятельности,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посредством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упражнений,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играх, инсценировках,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проектах, поручениях,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тренингах и 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д.</w:t>
      </w:r>
    </w:p>
    <w:p w:rsidR="000E467F" w:rsidRDefault="007B595D">
      <w:pPr>
        <w:pStyle w:val="a3"/>
        <w:ind w:left="540"/>
        <w:jc w:val="left"/>
      </w:pPr>
      <w:r>
        <w:rPr>
          <w:b/>
          <w:color w:val="221F1F"/>
          <w:w w:val="95"/>
        </w:rPr>
        <w:t>прием</w:t>
      </w:r>
      <w:r>
        <w:rPr>
          <w:b/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элемент</w:t>
      </w:r>
      <w:r>
        <w:rPr>
          <w:color w:val="221F1F"/>
          <w:spacing w:val="39"/>
          <w:w w:val="95"/>
        </w:rPr>
        <w:t xml:space="preserve"> </w:t>
      </w:r>
      <w:r>
        <w:rPr>
          <w:color w:val="221F1F"/>
          <w:w w:val="95"/>
        </w:rPr>
        <w:t>метода,</w:t>
      </w:r>
      <w:r>
        <w:rPr>
          <w:color w:val="221F1F"/>
          <w:spacing w:val="35"/>
          <w:w w:val="95"/>
        </w:rPr>
        <w:t xml:space="preserve"> </w:t>
      </w:r>
      <w:r>
        <w:rPr>
          <w:color w:val="221F1F"/>
          <w:w w:val="95"/>
        </w:rPr>
        <w:t>его</w:t>
      </w:r>
      <w:r>
        <w:rPr>
          <w:color w:val="221F1F"/>
          <w:spacing w:val="34"/>
          <w:w w:val="95"/>
        </w:rPr>
        <w:t xml:space="preserve"> </w:t>
      </w:r>
      <w:r>
        <w:rPr>
          <w:color w:val="221F1F"/>
          <w:w w:val="95"/>
        </w:rPr>
        <w:t>составная</w:t>
      </w:r>
      <w:r>
        <w:rPr>
          <w:color w:val="221F1F"/>
          <w:spacing w:val="36"/>
          <w:w w:val="95"/>
        </w:rPr>
        <w:t xml:space="preserve"> </w:t>
      </w:r>
      <w:r>
        <w:rPr>
          <w:color w:val="221F1F"/>
          <w:w w:val="95"/>
        </w:rPr>
        <w:t>часть,</w:t>
      </w:r>
      <w:r>
        <w:rPr>
          <w:color w:val="221F1F"/>
          <w:spacing w:val="40"/>
          <w:w w:val="95"/>
        </w:rPr>
        <w:t xml:space="preserve"> </w:t>
      </w:r>
      <w:r>
        <w:rPr>
          <w:color w:val="221F1F"/>
          <w:w w:val="95"/>
        </w:rPr>
        <w:t>разовое</w:t>
      </w:r>
      <w:r>
        <w:rPr>
          <w:color w:val="221F1F"/>
          <w:spacing w:val="42"/>
          <w:w w:val="95"/>
        </w:rPr>
        <w:t xml:space="preserve"> </w:t>
      </w:r>
      <w:r>
        <w:rPr>
          <w:color w:val="221F1F"/>
          <w:w w:val="95"/>
        </w:rPr>
        <w:t>действие,</w:t>
      </w:r>
      <w:r>
        <w:rPr>
          <w:color w:val="221F1F"/>
          <w:spacing w:val="40"/>
          <w:w w:val="95"/>
        </w:rPr>
        <w:t xml:space="preserve"> </w:t>
      </w:r>
      <w:r>
        <w:rPr>
          <w:color w:val="221F1F"/>
          <w:w w:val="95"/>
        </w:rPr>
        <w:t>отдельный</w:t>
      </w:r>
      <w:r>
        <w:rPr>
          <w:color w:val="221F1F"/>
          <w:spacing w:val="22"/>
          <w:w w:val="95"/>
        </w:rPr>
        <w:t xml:space="preserve"> </w:t>
      </w:r>
      <w:r>
        <w:rPr>
          <w:color w:val="221F1F"/>
          <w:w w:val="95"/>
        </w:rPr>
        <w:t>шаг</w:t>
      </w:r>
      <w:r>
        <w:rPr>
          <w:color w:val="221F1F"/>
          <w:spacing w:val="26"/>
          <w:w w:val="95"/>
        </w:rPr>
        <w:t xml:space="preserve"> </w:t>
      </w:r>
      <w:r>
        <w:rPr>
          <w:color w:val="221F1F"/>
          <w:w w:val="95"/>
        </w:rPr>
        <w:t>в</w:t>
      </w:r>
      <w:r>
        <w:rPr>
          <w:color w:val="221F1F"/>
          <w:spacing w:val="21"/>
          <w:w w:val="95"/>
        </w:rPr>
        <w:t xml:space="preserve"> </w:t>
      </w:r>
      <w:r>
        <w:rPr>
          <w:color w:val="221F1F"/>
          <w:w w:val="95"/>
        </w:rPr>
        <w:t>реализации</w:t>
      </w:r>
      <w:r>
        <w:rPr>
          <w:color w:val="221F1F"/>
          <w:spacing w:val="31"/>
          <w:w w:val="95"/>
        </w:rPr>
        <w:t xml:space="preserve"> </w:t>
      </w:r>
      <w:r>
        <w:rPr>
          <w:color w:val="221F1F"/>
          <w:w w:val="95"/>
        </w:rPr>
        <w:t>или</w:t>
      </w:r>
      <w:r>
        <w:rPr>
          <w:color w:val="221F1F"/>
          <w:spacing w:val="25"/>
          <w:w w:val="95"/>
        </w:rPr>
        <w:t xml:space="preserve"> </w:t>
      </w:r>
      <w:r>
        <w:rPr>
          <w:color w:val="221F1F"/>
          <w:w w:val="95"/>
        </w:rPr>
        <w:t>модификации</w:t>
      </w:r>
      <w:r>
        <w:rPr>
          <w:color w:val="221F1F"/>
          <w:spacing w:val="24"/>
          <w:w w:val="95"/>
        </w:rPr>
        <w:t xml:space="preserve"> </w:t>
      </w:r>
      <w:r>
        <w:rPr>
          <w:color w:val="221F1F"/>
          <w:w w:val="95"/>
        </w:rPr>
        <w:t>метода</w:t>
      </w:r>
      <w:r>
        <w:rPr>
          <w:color w:val="221F1F"/>
          <w:spacing w:val="25"/>
          <w:w w:val="95"/>
        </w:rPr>
        <w:t xml:space="preserve"> </w:t>
      </w:r>
      <w:r>
        <w:rPr>
          <w:color w:val="221F1F"/>
          <w:w w:val="95"/>
        </w:rPr>
        <w:t>[39].</w:t>
      </w:r>
    </w:p>
    <w:p w:rsidR="000E467F" w:rsidRDefault="007B595D">
      <w:pPr>
        <w:pStyle w:val="a3"/>
        <w:ind w:left="540"/>
        <w:jc w:val="left"/>
      </w:pPr>
      <w:r>
        <w:rPr>
          <w:b/>
          <w:color w:val="221F1F"/>
          <w:w w:val="95"/>
        </w:rPr>
        <w:t>принцип</w:t>
      </w:r>
      <w:r>
        <w:rPr>
          <w:b/>
          <w:color w:val="221F1F"/>
          <w:spacing w:val="19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22"/>
          <w:w w:val="95"/>
        </w:rPr>
        <w:t xml:space="preserve"> </w:t>
      </w:r>
      <w:r>
        <w:rPr>
          <w:color w:val="221F1F"/>
          <w:w w:val="95"/>
        </w:rPr>
        <w:t>руководящее</w:t>
      </w:r>
      <w:r>
        <w:rPr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положение,</w:t>
      </w:r>
      <w:r>
        <w:rPr>
          <w:color w:val="221F1F"/>
          <w:spacing w:val="56"/>
        </w:rPr>
        <w:t xml:space="preserve"> </w:t>
      </w:r>
      <w:r>
        <w:rPr>
          <w:color w:val="221F1F"/>
          <w:w w:val="95"/>
        </w:rPr>
        <w:t>основное</w:t>
      </w:r>
      <w:r>
        <w:rPr>
          <w:color w:val="221F1F"/>
          <w:spacing w:val="57"/>
        </w:rPr>
        <w:t xml:space="preserve"> </w:t>
      </w:r>
      <w:r>
        <w:rPr>
          <w:color w:val="221F1F"/>
          <w:w w:val="95"/>
        </w:rPr>
        <w:t>правило,</w:t>
      </w:r>
      <w:r>
        <w:rPr>
          <w:color w:val="221F1F"/>
          <w:spacing w:val="65"/>
        </w:rPr>
        <w:t xml:space="preserve"> </w:t>
      </w:r>
      <w:r>
        <w:rPr>
          <w:color w:val="221F1F"/>
          <w:w w:val="95"/>
        </w:rPr>
        <w:t>установка</w:t>
      </w:r>
      <w:r>
        <w:rPr>
          <w:color w:val="221F1F"/>
          <w:spacing w:val="57"/>
        </w:rPr>
        <w:t xml:space="preserve"> </w:t>
      </w:r>
      <w:r>
        <w:rPr>
          <w:color w:val="221F1F"/>
          <w:w w:val="95"/>
        </w:rPr>
        <w:t>для</w:t>
      </w:r>
      <w:r>
        <w:rPr>
          <w:color w:val="221F1F"/>
          <w:spacing w:val="21"/>
          <w:w w:val="95"/>
        </w:rPr>
        <w:t xml:space="preserve"> </w:t>
      </w:r>
      <w:r>
        <w:rPr>
          <w:color w:val="221F1F"/>
          <w:w w:val="95"/>
        </w:rPr>
        <w:t>какой-либо</w:t>
      </w:r>
      <w:r>
        <w:rPr>
          <w:color w:val="221F1F"/>
          <w:spacing w:val="18"/>
          <w:w w:val="95"/>
        </w:rPr>
        <w:t xml:space="preserve"> </w:t>
      </w:r>
      <w:r>
        <w:rPr>
          <w:color w:val="221F1F"/>
          <w:w w:val="95"/>
        </w:rPr>
        <w:t>деятельности</w:t>
      </w:r>
      <w:r>
        <w:rPr>
          <w:color w:val="221F1F"/>
          <w:spacing w:val="24"/>
          <w:w w:val="95"/>
        </w:rPr>
        <w:t xml:space="preserve"> </w:t>
      </w:r>
      <w:r>
        <w:rPr>
          <w:color w:val="221F1F"/>
          <w:w w:val="95"/>
        </w:rPr>
        <w:t>[13].</w:t>
      </w:r>
    </w:p>
    <w:p w:rsidR="000E467F" w:rsidRDefault="007B595D">
      <w:pPr>
        <w:pStyle w:val="a3"/>
        <w:ind w:left="172" w:firstLine="368"/>
        <w:jc w:val="left"/>
      </w:pPr>
      <w:r>
        <w:rPr>
          <w:b/>
          <w:color w:val="221F1F"/>
          <w:w w:val="95"/>
        </w:rPr>
        <w:t>психологическая</w:t>
      </w:r>
      <w:r>
        <w:rPr>
          <w:b/>
          <w:color w:val="221F1F"/>
          <w:spacing w:val="-7"/>
          <w:w w:val="95"/>
        </w:rPr>
        <w:t xml:space="preserve"> </w:t>
      </w:r>
      <w:r>
        <w:rPr>
          <w:b/>
          <w:color w:val="221F1F"/>
          <w:w w:val="95"/>
        </w:rPr>
        <w:t>безопасность</w:t>
      </w:r>
      <w:r>
        <w:rPr>
          <w:b/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такое</w:t>
      </w:r>
      <w:r>
        <w:rPr>
          <w:color w:val="221F1F"/>
          <w:spacing w:val="45"/>
          <w:w w:val="95"/>
        </w:rPr>
        <w:t xml:space="preserve"> </w:t>
      </w:r>
      <w:r>
        <w:rPr>
          <w:color w:val="221F1F"/>
          <w:w w:val="95"/>
        </w:rPr>
        <w:t>состояние,</w:t>
      </w:r>
      <w:r>
        <w:rPr>
          <w:color w:val="221F1F"/>
          <w:spacing w:val="44"/>
          <w:w w:val="95"/>
        </w:rPr>
        <w:t xml:space="preserve"> </w:t>
      </w:r>
      <w:r>
        <w:rPr>
          <w:color w:val="221F1F"/>
          <w:w w:val="95"/>
        </w:rPr>
        <w:t>когда</w:t>
      </w:r>
      <w:r>
        <w:rPr>
          <w:color w:val="221F1F"/>
          <w:spacing w:val="46"/>
          <w:w w:val="95"/>
        </w:rPr>
        <w:t xml:space="preserve"> </w:t>
      </w:r>
      <w:r>
        <w:rPr>
          <w:color w:val="221F1F"/>
          <w:w w:val="95"/>
        </w:rPr>
        <w:t>обеспечено успешное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психическое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развитие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w w:val="95"/>
        </w:rPr>
        <w:t>ребенка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адекватно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отражаются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внутренние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-54"/>
          <w:w w:val="95"/>
        </w:rPr>
        <w:t xml:space="preserve"> </w:t>
      </w:r>
      <w:r>
        <w:rPr>
          <w:color w:val="221F1F"/>
        </w:rPr>
        <w:t>внешние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угрозы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психическому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здоровью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[1].</w:t>
      </w:r>
    </w:p>
    <w:p w:rsidR="000E467F" w:rsidRDefault="007B595D">
      <w:pPr>
        <w:pStyle w:val="a3"/>
        <w:ind w:left="172" w:firstLine="368"/>
        <w:jc w:val="left"/>
      </w:pPr>
      <w:r>
        <w:rPr>
          <w:b/>
          <w:color w:val="221F1F"/>
          <w:spacing w:val="-4"/>
          <w:w w:val="95"/>
        </w:rPr>
        <w:t>развивающаяобразовательнаясреда</w:t>
      </w:r>
      <w:r>
        <w:rPr>
          <w:color w:val="221F1F"/>
          <w:spacing w:val="-4"/>
          <w:w w:val="95"/>
        </w:rPr>
        <w:t>—</w:t>
      </w:r>
      <w:r>
        <w:rPr>
          <w:color w:val="221F1F"/>
          <w:spacing w:val="-25"/>
          <w:w w:val="95"/>
        </w:rPr>
        <w:t xml:space="preserve"> </w:t>
      </w:r>
      <w:r>
        <w:rPr>
          <w:color w:val="221F1F"/>
          <w:spacing w:val="-3"/>
          <w:w w:val="95"/>
        </w:rPr>
        <w:t>среда,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spacing w:val="-3"/>
          <w:w w:val="95"/>
        </w:rPr>
        <w:t>которая</w:t>
      </w:r>
      <w:r>
        <w:rPr>
          <w:color w:val="221F1F"/>
          <w:spacing w:val="15"/>
          <w:w w:val="95"/>
        </w:rPr>
        <w:t xml:space="preserve"> </w:t>
      </w:r>
      <w:r>
        <w:rPr>
          <w:color w:val="221F1F"/>
          <w:spacing w:val="-3"/>
          <w:w w:val="95"/>
        </w:rPr>
        <w:t>способна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spacing w:val="-3"/>
          <w:w w:val="95"/>
        </w:rPr>
        <w:t>обеспечивать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3"/>
          <w:w w:val="95"/>
        </w:rPr>
        <w:t>комплекс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spacing w:val="-3"/>
          <w:w w:val="95"/>
        </w:rPr>
        <w:t>возможностей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spacing w:val="-3"/>
          <w:w w:val="95"/>
        </w:rPr>
        <w:t>для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spacing w:val="-3"/>
          <w:w w:val="95"/>
        </w:rPr>
        <w:t>саморазвития</w:t>
      </w:r>
      <w:r>
        <w:rPr>
          <w:color w:val="221F1F"/>
          <w:spacing w:val="15"/>
          <w:w w:val="95"/>
        </w:rPr>
        <w:t xml:space="preserve"> </w:t>
      </w:r>
      <w:r>
        <w:rPr>
          <w:color w:val="221F1F"/>
          <w:spacing w:val="-3"/>
          <w:w w:val="95"/>
        </w:rPr>
        <w:t>всех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spacing w:val="-3"/>
          <w:w w:val="95"/>
        </w:rPr>
        <w:t>субъектов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3"/>
          <w:w w:val="95"/>
        </w:rPr>
        <w:t>образовательного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[88].</w:t>
      </w:r>
    </w:p>
    <w:p w:rsidR="000E467F" w:rsidRDefault="007B595D">
      <w:pPr>
        <w:pStyle w:val="a3"/>
        <w:ind w:left="172" w:right="206" w:firstLine="368"/>
        <w:jc w:val="left"/>
      </w:pPr>
      <w:r>
        <w:rPr>
          <w:b/>
          <w:color w:val="221F1F"/>
          <w:w w:val="95"/>
        </w:rPr>
        <w:t>развивающая</w:t>
      </w:r>
      <w:r>
        <w:rPr>
          <w:b/>
          <w:color w:val="221F1F"/>
          <w:spacing w:val="13"/>
          <w:w w:val="95"/>
        </w:rPr>
        <w:t xml:space="preserve"> </w:t>
      </w:r>
      <w:r>
        <w:rPr>
          <w:b/>
          <w:color w:val="221F1F"/>
          <w:w w:val="95"/>
        </w:rPr>
        <w:t>предметная</w:t>
      </w:r>
      <w:r>
        <w:rPr>
          <w:b/>
          <w:color w:val="221F1F"/>
          <w:spacing w:val="13"/>
          <w:w w:val="95"/>
        </w:rPr>
        <w:t xml:space="preserve"> </w:t>
      </w:r>
      <w:r>
        <w:rPr>
          <w:b/>
          <w:color w:val="221F1F"/>
          <w:w w:val="95"/>
        </w:rPr>
        <w:t>среда</w:t>
      </w:r>
      <w:r>
        <w:rPr>
          <w:b/>
          <w:color w:val="221F1F"/>
          <w:spacing w:val="15"/>
          <w:w w:val="95"/>
        </w:rPr>
        <w:t xml:space="preserve"> </w:t>
      </w:r>
      <w:r>
        <w:rPr>
          <w:b/>
          <w:color w:val="221F1F"/>
          <w:w w:val="95"/>
        </w:rPr>
        <w:t>(прс)</w:t>
      </w:r>
      <w:r>
        <w:rPr>
          <w:b/>
          <w:color w:val="221F1F"/>
          <w:spacing w:val="18"/>
          <w:w w:val="95"/>
        </w:rPr>
        <w:t xml:space="preserve"> </w:t>
      </w:r>
      <w:r>
        <w:rPr>
          <w:color w:val="221F1F"/>
          <w:w w:val="95"/>
        </w:rPr>
        <w:t>—</w:t>
      </w:r>
      <w:r>
        <w:rPr>
          <w:color w:val="221F1F"/>
          <w:spacing w:val="24"/>
          <w:w w:val="95"/>
        </w:rPr>
        <w:t xml:space="preserve"> </w:t>
      </w:r>
      <w:r>
        <w:rPr>
          <w:color w:val="221F1F"/>
          <w:w w:val="95"/>
        </w:rPr>
        <w:t>совокупность</w:t>
      </w:r>
      <w:r>
        <w:rPr>
          <w:color w:val="221F1F"/>
          <w:spacing w:val="52"/>
          <w:w w:val="95"/>
        </w:rPr>
        <w:t xml:space="preserve"> </w:t>
      </w:r>
      <w:r>
        <w:rPr>
          <w:color w:val="221F1F"/>
          <w:w w:val="95"/>
        </w:rPr>
        <w:t>природных</w:t>
      </w:r>
      <w:r>
        <w:rPr>
          <w:color w:val="221F1F"/>
          <w:spacing w:val="7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26"/>
          <w:w w:val="95"/>
        </w:rPr>
        <w:t xml:space="preserve"> </w:t>
      </w:r>
      <w:r>
        <w:rPr>
          <w:color w:val="221F1F"/>
          <w:w w:val="95"/>
        </w:rPr>
        <w:t>социальных</w:t>
      </w:r>
      <w:r>
        <w:rPr>
          <w:color w:val="221F1F"/>
          <w:spacing w:val="28"/>
          <w:w w:val="95"/>
        </w:rPr>
        <w:t xml:space="preserve"> </w:t>
      </w:r>
      <w:r>
        <w:rPr>
          <w:color w:val="221F1F"/>
          <w:w w:val="95"/>
        </w:rPr>
        <w:t>культурных</w:t>
      </w:r>
      <w:r>
        <w:rPr>
          <w:color w:val="221F1F"/>
          <w:spacing w:val="31"/>
          <w:w w:val="95"/>
        </w:rPr>
        <w:t xml:space="preserve"> </w:t>
      </w:r>
      <w:r>
        <w:rPr>
          <w:color w:val="221F1F"/>
          <w:w w:val="95"/>
        </w:rPr>
        <w:t>предметных</w:t>
      </w:r>
      <w:r>
        <w:rPr>
          <w:color w:val="221F1F"/>
          <w:spacing w:val="28"/>
          <w:w w:val="95"/>
        </w:rPr>
        <w:t xml:space="preserve"> </w:t>
      </w:r>
      <w:r>
        <w:rPr>
          <w:color w:val="221F1F"/>
          <w:w w:val="95"/>
        </w:rPr>
        <w:t>средств,</w:t>
      </w:r>
      <w:r>
        <w:rPr>
          <w:color w:val="221F1F"/>
          <w:spacing w:val="28"/>
          <w:w w:val="95"/>
        </w:rPr>
        <w:t xml:space="preserve"> </w:t>
      </w:r>
      <w:r>
        <w:rPr>
          <w:color w:val="221F1F"/>
          <w:w w:val="95"/>
        </w:rPr>
        <w:t>ближайшего</w:t>
      </w:r>
      <w:r>
        <w:rPr>
          <w:color w:val="221F1F"/>
          <w:spacing w:val="28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27"/>
          <w:w w:val="95"/>
        </w:rPr>
        <w:t xml:space="preserve"> </w:t>
      </w:r>
      <w:r>
        <w:rPr>
          <w:color w:val="221F1F"/>
          <w:w w:val="95"/>
        </w:rPr>
        <w:t>перспективного</w:t>
      </w:r>
      <w:r>
        <w:rPr>
          <w:color w:val="221F1F"/>
          <w:spacing w:val="-54"/>
          <w:w w:val="95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деятельности;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обладает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релаксирующим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воздействием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 ребенка,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актуального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совершенствования,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ближайшего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его перспективу.</w:t>
      </w:r>
    </w:p>
    <w:p w:rsidR="000E467F" w:rsidRDefault="007B595D">
      <w:pPr>
        <w:pStyle w:val="a3"/>
        <w:spacing w:before="1"/>
        <w:ind w:left="172" w:right="139" w:firstLine="368"/>
      </w:pPr>
      <w:r>
        <w:rPr>
          <w:b/>
          <w:color w:val="221F1F"/>
          <w:spacing w:val="-4"/>
          <w:w w:val="95"/>
        </w:rPr>
        <w:t xml:space="preserve">развивающее образовательное пространство </w:t>
      </w:r>
      <w:r>
        <w:rPr>
          <w:color w:val="221F1F"/>
          <w:spacing w:val="-4"/>
          <w:w w:val="95"/>
        </w:rPr>
        <w:t>—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специально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смоделированное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место</w:t>
      </w:r>
      <w:r>
        <w:rPr>
          <w:color w:val="221F1F"/>
          <w:spacing w:val="-3"/>
          <w:w w:val="95"/>
        </w:rPr>
        <w:t xml:space="preserve"> и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условия,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обеспечивающие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разнообразные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варианты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  <w:spacing w:val="-3"/>
          <w:w w:val="95"/>
        </w:rPr>
        <w:t>выбора</w:t>
      </w:r>
      <w:r>
        <w:rPr>
          <w:color w:val="221F1F"/>
          <w:spacing w:val="-2"/>
          <w:w w:val="95"/>
        </w:rPr>
        <w:t xml:space="preserve"> </w:t>
      </w:r>
      <w:r>
        <w:rPr>
          <w:color w:val="221F1F"/>
        </w:rPr>
        <w:t>оптимальной траектории развития и взросления личности. Оно позволяет детям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самоопределяться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взаимодействии с разными сообществами, педагогам — создавать условия для социализации детей в широком социальном и культурном контексте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[58].</w:t>
      </w:r>
    </w:p>
    <w:p w:rsidR="000E467F" w:rsidRDefault="007B595D">
      <w:pPr>
        <w:pStyle w:val="a3"/>
        <w:spacing w:before="1"/>
        <w:ind w:left="172" w:right="138" w:firstLine="368"/>
      </w:pPr>
      <w:r>
        <w:rPr>
          <w:b/>
          <w:color w:val="221F1F"/>
          <w:spacing w:val="-1"/>
          <w:w w:val="95"/>
        </w:rPr>
        <w:t xml:space="preserve">репродуктивный метод </w:t>
      </w:r>
      <w:r>
        <w:rPr>
          <w:color w:val="221F1F"/>
          <w:spacing w:val="-1"/>
          <w:w w:val="95"/>
        </w:rPr>
        <w:t>предполагает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передачу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«готовых»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знаний,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сопровождающуюся</w:t>
      </w:r>
      <w:r>
        <w:rPr>
          <w:color w:val="221F1F"/>
          <w:w w:val="95"/>
        </w:rPr>
        <w:t xml:space="preserve"> объяснением,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многократным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повторением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информации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педагогом, и требует их осознания, понимания ребенком. Критерием качества образовательного процесса становится правильное воспроизведение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(репродукция) детьми изученного материала. Преимуществом данного метода можно признать возможность передачи больших объемов знаний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ситуации, когда обучаемые не владеют методами самостоятельного «добывания» знания. Главный недостаток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репродуктивного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низкий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развивающий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потенциал,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заведомо пассивная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ребенка.</w:t>
      </w:r>
    </w:p>
    <w:p w:rsidR="000E467F" w:rsidRDefault="007B595D">
      <w:pPr>
        <w:pStyle w:val="a3"/>
        <w:ind w:left="172" w:right="134" w:firstLine="368"/>
      </w:pPr>
      <w:r>
        <w:rPr>
          <w:b/>
          <w:color w:val="221F1F"/>
          <w:spacing w:val="-1"/>
        </w:rPr>
        <w:t xml:space="preserve">самостоятельная деятельность </w:t>
      </w:r>
      <w:r>
        <w:rPr>
          <w:color w:val="221F1F"/>
          <w:spacing w:val="-1"/>
        </w:rPr>
        <w:t xml:space="preserve">— свободная деятельность воспитанников </w:t>
      </w:r>
      <w:r>
        <w:rPr>
          <w:color w:val="221F1F"/>
        </w:rPr>
        <w:t>в условиях созданной педагогами предметной развивающей среды,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обеспечивающей выбор каждым ребенком деятельности по интересам, позволяющей ему взаимодействовать со сверстниками или действовать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индивидуально.</w:t>
      </w:r>
    </w:p>
    <w:p w:rsidR="000E467F" w:rsidRDefault="007B595D">
      <w:pPr>
        <w:pStyle w:val="a3"/>
        <w:ind w:left="172" w:right="206" w:firstLine="368"/>
        <w:jc w:val="left"/>
      </w:pPr>
      <w:r>
        <w:rPr>
          <w:b/>
          <w:color w:val="221F1F"/>
          <w:spacing w:val="-3"/>
          <w:w w:val="95"/>
        </w:rPr>
        <w:t>словесные</w:t>
      </w:r>
      <w:r>
        <w:rPr>
          <w:b/>
          <w:color w:val="221F1F"/>
          <w:spacing w:val="-28"/>
          <w:w w:val="95"/>
        </w:rPr>
        <w:t xml:space="preserve"> </w:t>
      </w:r>
      <w:r>
        <w:rPr>
          <w:b/>
          <w:color w:val="221F1F"/>
          <w:spacing w:val="-3"/>
          <w:w w:val="95"/>
        </w:rPr>
        <w:t>методы</w:t>
      </w:r>
      <w:r>
        <w:rPr>
          <w:b/>
          <w:color w:val="221F1F"/>
          <w:spacing w:val="-29"/>
          <w:w w:val="95"/>
        </w:rPr>
        <w:t xml:space="preserve"> </w:t>
      </w:r>
      <w:r>
        <w:rPr>
          <w:color w:val="221F1F"/>
          <w:spacing w:val="-3"/>
          <w:w w:val="95"/>
        </w:rPr>
        <w:t>связаны</w:t>
      </w:r>
      <w:r>
        <w:rPr>
          <w:color w:val="221F1F"/>
          <w:spacing w:val="-26"/>
          <w:w w:val="95"/>
        </w:rPr>
        <w:t xml:space="preserve"> </w:t>
      </w:r>
      <w:r>
        <w:rPr>
          <w:color w:val="221F1F"/>
          <w:spacing w:val="-3"/>
          <w:w w:val="95"/>
        </w:rPr>
        <w:t>с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spacing w:val="-3"/>
          <w:w w:val="95"/>
        </w:rPr>
        <w:t>использованием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spacing w:val="-3"/>
          <w:w w:val="95"/>
        </w:rPr>
        <w:t>слова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spacing w:val="-3"/>
          <w:w w:val="95"/>
        </w:rPr>
        <w:t>как</w:t>
      </w:r>
      <w:r>
        <w:rPr>
          <w:color w:val="221F1F"/>
          <w:spacing w:val="3"/>
          <w:w w:val="95"/>
        </w:rPr>
        <w:t xml:space="preserve"> </w:t>
      </w:r>
      <w:r>
        <w:rPr>
          <w:color w:val="221F1F"/>
          <w:spacing w:val="-3"/>
          <w:w w:val="95"/>
        </w:rPr>
        <w:t>средства</w:t>
      </w:r>
      <w:r>
        <w:rPr>
          <w:color w:val="221F1F"/>
          <w:spacing w:val="8"/>
          <w:w w:val="95"/>
        </w:rPr>
        <w:t xml:space="preserve"> </w:t>
      </w:r>
      <w:r>
        <w:rPr>
          <w:color w:val="221F1F"/>
          <w:spacing w:val="-2"/>
          <w:w w:val="95"/>
        </w:rPr>
        <w:t>коммуникации,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2"/>
          <w:w w:val="95"/>
        </w:rPr>
        <w:t>передачи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spacing w:val="-2"/>
          <w:w w:val="95"/>
        </w:rPr>
        <w:t>информации.</w:t>
      </w:r>
      <w:r>
        <w:rPr>
          <w:color w:val="221F1F"/>
          <w:spacing w:val="6"/>
          <w:w w:val="95"/>
        </w:rPr>
        <w:t xml:space="preserve"> </w:t>
      </w:r>
      <w:r>
        <w:rPr>
          <w:color w:val="221F1F"/>
          <w:spacing w:val="-2"/>
          <w:w w:val="95"/>
        </w:rPr>
        <w:t>С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2"/>
          <w:w w:val="95"/>
        </w:rPr>
        <w:t>развитием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spacing w:val="-2"/>
          <w:w w:val="95"/>
        </w:rPr>
        <w:t>наглядно-образного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spacing w:val="-2"/>
          <w:w w:val="95"/>
        </w:rPr>
        <w:t>мышления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spacing w:val="-2"/>
          <w:w w:val="95"/>
        </w:rPr>
        <w:t>у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детей старшего дошкольного возраста показ заменяется объяснением,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чаще используются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рассказ, беседа, чтение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без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опоры на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наглядность, словесные</w:t>
      </w:r>
      <w:r>
        <w:rPr>
          <w:color w:val="221F1F"/>
          <w:spacing w:val="-54"/>
          <w:w w:val="95"/>
        </w:rPr>
        <w:t xml:space="preserve"> </w:t>
      </w:r>
      <w:r>
        <w:rPr>
          <w:color w:val="221F1F"/>
        </w:rPr>
        <w:t>дидактические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игры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пр.</w:t>
      </w:r>
    </w:p>
    <w:p w:rsidR="000E467F" w:rsidRDefault="007B595D">
      <w:pPr>
        <w:pStyle w:val="a3"/>
        <w:ind w:left="172" w:right="138" w:firstLine="368"/>
      </w:pPr>
      <w:r>
        <w:rPr>
          <w:b/>
          <w:color w:val="221F1F"/>
          <w:spacing w:val="-33"/>
          <w:w w:val="95"/>
        </w:rPr>
        <w:t>совместная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32"/>
          <w:w w:val="95"/>
        </w:rPr>
        <w:t>деятельность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25"/>
          <w:w w:val="95"/>
        </w:rPr>
        <w:t>взрослыхи</w:t>
      </w:r>
      <w:r>
        <w:rPr>
          <w:b/>
          <w:color w:val="221F1F"/>
          <w:w w:val="95"/>
        </w:rPr>
        <w:t xml:space="preserve"> </w:t>
      </w:r>
      <w:r>
        <w:rPr>
          <w:b/>
          <w:color w:val="221F1F"/>
          <w:spacing w:val="-29"/>
          <w:w w:val="95"/>
        </w:rPr>
        <w:t>детей</w:t>
      </w:r>
      <w:r>
        <w:rPr>
          <w:b/>
          <w:color w:val="221F1F"/>
          <w:w w:val="95"/>
        </w:rPr>
        <w:t xml:space="preserve"> </w:t>
      </w:r>
      <w:r>
        <w:rPr>
          <w:color w:val="221F1F"/>
          <w:w w:val="95"/>
        </w:rPr>
        <w:t xml:space="preserve">— </w:t>
      </w:r>
      <w:r>
        <w:rPr>
          <w:color w:val="221F1F"/>
          <w:spacing w:val="-3"/>
          <w:w w:val="95"/>
        </w:rPr>
        <w:t>деятельность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4"/>
          <w:w w:val="95"/>
        </w:rPr>
        <w:t>двух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3"/>
          <w:w w:val="95"/>
        </w:rPr>
        <w:t>более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5"/>
          <w:w w:val="95"/>
        </w:rPr>
        <w:t>участников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4"/>
          <w:w w:val="95"/>
        </w:rPr>
        <w:t>образовательных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2"/>
          <w:w w:val="95"/>
        </w:rPr>
        <w:t>отношений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3"/>
          <w:w w:val="95"/>
        </w:rPr>
        <w:t>(взрослых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и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4"/>
          <w:w w:val="95"/>
        </w:rPr>
        <w:t>воспитанников)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3"/>
          <w:w w:val="95"/>
        </w:rPr>
        <w:t>по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spacing w:val="-3"/>
          <w:w w:val="95"/>
        </w:rPr>
        <w:t>решению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одном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одно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время.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Она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отличается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наличием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партнерской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взрослого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партнерской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формой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деятельности.</w:t>
      </w:r>
    </w:p>
    <w:p w:rsidR="000E467F" w:rsidRDefault="000E467F">
      <w:pPr>
        <w:sectPr w:rsidR="000E467F">
          <w:pgSz w:w="16840" w:h="11910" w:orient="landscape"/>
          <w:pgMar w:top="760" w:right="600" w:bottom="980" w:left="600" w:header="0" w:footer="789" w:gutter="0"/>
          <w:cols w:space="720"/>
        </w:sectPr>
      </w:pPr>
    </w:p>
    <w:p w:rsidR="000E467F" w:rsidRDefault="007B595D">
      <w:pPr>
        <w:pStyle w:val="a3"/>
        <w:spacing w:before="76"/>
        <w:ind w:left="540"/>
      </w:pPr>
      <w:r>
        <w:rPr>
          <w:b/>
          <w:color w:val="221F1F"/>
          <w:spacing w:val="-20"/>
        </w:rPr>
        <w:lastRenderedPageBreak/>
        <w:t>среда</w:t>
      </w:r>
      <w:r>
        <w:rPr>
          <w:b/>
          <w:color w:val="221F1F"/>
          <w:spacing w:val="19"/>
        </w:rPr>
        <w:t xml:space="preserve"> </w:t>
      </w:r>
      <w:r>
        <w:rPr>
          <w:b/>
          <w:color w:val="221F1F"/>
          <w:spacing w:val="-25"/>
        </w:rPr>
        <w:t>(обогащенная)</w:t>
      </w:r>
      <w:r>
        <w:rPr>
          <w:b/>
          <w:color w:val="221F1F"/>
          <w:spacing w:val="27"/>
        </w:rPr>
        <w:t xml:space="preserve"> </w:t>
      </w:r>
      <w:r>
        <w:rPr>
          <w:color w:val="221F1F"/>
          <w:spacing w:val="-23"/>
        </w:rPr>
        <w:t>предполагает</w:t>
      </w:r>
      <w:r>
        <w:rPr>
          <w:color w:val="221F1F"/>
          <w:spacing w:val="22"/>
        </w:rPr>
        <w:t xml:space="preserve"> </w:t>
      </w:r>
      <w:r>
        <w:rPr>
          <w:color w:val="221F1F"/>
          <w:spacing w:val="-4"/>
        </w:rPr>
        <w:t>единство</w:t>
      </w:r>
      <w:r>
        <w:rPr>
          <w:color w:val="221F1F"/>
          <w:spacing w:val="51"/>
        </w:rPr>
        <w:t xml:space="preserve"> </w:t>
      </w:r>
      <w:r>
        <w:rPr>
          <w:color w:val="221F1F"/>
          <w:spacing w:val="-4"/>
        </w:rPr>
        <w:t>социальных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5"/>
        </w:rPr>
        <w:t xml:space="preserve"> </w:t>
      </w:r>
      <w:r>
        <w:rPr>
          <w:color w:val="221F1F"/>
          <w:spacing w:val="-4"/>
        </w:rPr>
        <w:t>предметных</w:t>
      </w:r>
      <w:r>
        <w:rPr>
          <w:color w:val="221F1F"/>
          <w:spacing w:val="-3"/>
        </w:rPr>
        <w:t xml:space="preserve"> средств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3"/>
        </w:rPr>
        <w:t>обеспечения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3"/>
        </w:rPr>
        <w:t>разнообразной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3"/>
        </w:rPr>
        <w:t>деятельности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4"/>
        </w:rPr>
        <w:t>ребенка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</w:rPr>
        <w:t>[29].</w:t>
      </w:r>
    </w:p>
    <w:p w:rsidR="000E467F" w:rsidRDefault="007B595D">
      <w:pPr>
        <w:pStyle w:val="a3"/>
        <w:ind w:left="172" w:right="178" w:firstLine="368"/>
      </w:pPr>
      <w:r>
        <w:rPr>
          <w:b/>
          <w:color w:val="221F1F"/>
        </w:rPr>
        <w:t xml:space="preserve">среда (предметная) </w:t>
      </w:r>
      <w:r>
        <w:rPr>
          <w:color w:val="221F1F"/>
        </w:rPr>
        <w:t>—        система        предметных        сред,        насыщенных        играми,       игрушками,        пособиями,        оборудованием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материалами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[29].</w:t>
      </w:r>
    </w:p>
    <w:p w:rsidR="000E467F" w:rsidRDefault="007B595D">
      <w:pPr>
        <w:pStyle w:val="a3"/>
        <w:ind w:left="172" w:right="142" w:firstLine="368"/>
      </w:pPr>
      <w:r>
        <w:rPr>
          <w:b/>
          <w:color w:val="221F1F"/>
          <w:spacing w:val="-5"/>
          <w:w w:val="95"/>
        </w:rPr>
        <w:t xml:space="preserve">среда (развивающая предметная) </w:t>
      </w:r>
      <w:r>
        <w:rPr>
          <w:color w:val="221F1F"/>
          <w:spacing w:val="-5"/>
          <w:w w:val="95"/>
        </w:rPr>
        <w:t>— система материальных объектов деятельности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spacing w:val="-5"/>
          <w:w w:val="95"/>
        </w:rPr>
        <w:t>ребенка,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spacing w:val="-5"/>
          <w:w w:val="95"/>
        </w:rPr>
        <w:t>функционально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spacing w:val="-5"/>
          <w:w w:val="95"/>
        </w:rPr>
        <w:t>моделирующая</w:t>
      </w:r>
      <w:r>
        <w:rPr>
          <w:color w:val="221F1F"/>
          <w:spacing w:val="-4"/>
          <w:w w:val="95"/>
        </w:rPr>
        <w:t xml:space="preserve"> содержание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его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духовного и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[29].</w:t>
      </w:r>
    </w:p>
    <w:p w:rsidR="000E467F" w:rsidRDefault="007B595D">
      <w:pPr>
        <w:pStyle w:val="a3"/>
        <w:spacing w:before="1"/>
        <w:ind w:left="172" w:right="105" w:firstLine="368"/>
      </w:pPr>
      <w:r>
        <w:rPr>
          <w:b/>
          <w:color w:val="221F1F"/>
          <w:spacing w:val="-2"/>
          <w:w w:val="95"/>
        </w:rPr>
        <w:t xml:space="preserve">средство обучения </w:t>
      </w:r>
      <w:r>
        <w:rPr>
          <w:color w:val="221F1F"/>
          <w:spacing w:val="-2"/>
          <w:w w:val="95"/>
        </w:rPr>
        <w:t>— то, с помощью чего,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посредством чего осуществляются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деятельность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и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действия.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Среди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них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spacing w:val="-2"/>
          <w:w w:val="95"/>
        </w:rPr>
        <w:t>выделяют</w:t>
      </w:r>
      <w:r>
        <w:rPr>
          <w:color w:val="221F1F"/>
          <w:spacing w:val="-1"/>
          <w:w w:val="95"/>
        </w:rPr>
        <w:t xml:space="preserve"> прежде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всего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предметы</w:t>
      </w:r>
      <w:r>
        <w:rPr>
          <w:color w:val="221F1F"/>
          <w:spacing w:val="-54"/>
          <w:w w:val="95"/>
        </w:rPr>
        <w:t xml:space="preserve"> </w:t>
      </w:r>
      <w:r>
        <w:rPr>
          <w:color w:val="221F1F"/>
        </w:rPr>
        <w:t>материальной и духовной культуры, которые используются для решения педагогических задач. В отличие от методов обучения, реализуемых в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деятельности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педагога,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средства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влиять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непосредственно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(вне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педагога,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педагога).</w:t>
      </w:r>
    </w:p>
    <w:p w:rsidR="000E467F" w:rsidRDefault="007B595D">
      <w:pPr>
        <w:pStyle w:val="a3"/>
        <w:ind w:left="172" w:right="141" w:firstLine="368"/>
      </w:pPr>
      <w:r>
        <w:rPr>
          <w:b/>
          <w:color w:val="221F1F"/>
          <w:spacing w:val="-5"/>
          <w:w w:val="95"/>
        </w:rPr>
        <w:t>стиль педагогическогообщения</w:t>
      </w:r>
      <w:r>
        <w:rPr>
          <w:color w:val="221F1F"/>
          <w:spacing w:val="-5"/>
          <w:w w:val="95"/>
        </w:rPr>
        <w:t>—совокупность индивидуальныхособен-ностей, способов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spacing w:val="-5"/>
          <w:w w:val="95"/>
        </w:rPr>
        <w:t>и</w:t>
      </w:r>
      <w:r>
        <w:rPr>
          <w:color w:val="221F1F"/>
          <w:spacing w:val="-4"/>
          <w:w w:val="95"/>
        </w:rPr>
        <w:t xml:space="preserve"> характера осуществления педагогического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4"/>
          <w:w w:val="95"/>
        </w:rPr>
        <w:t>взаимодействия, он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spacing w:val="-1"/>
        </w:rPr>
        <w:t xml:space="preserve">может складываться на различных основах: увлеченности совместной творческой деятельностью, дружеского расположения, дистанции, </w:t>
      </w:r>
      <w:r>
        <w:rPr>
          <w:color w:val="221F1F"/>
        </w:rPr>
        <w:t>устрашения,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заигрывания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[13].</w:t>
      </w:r>
    </w:p>
    <w:p w:rsidR="000E467F" w:rsidRDefault="007B595D">
      <w:pPr>
        <w:pStyle w:val="a3"/>
        <w:ind w:left="172" w:right="146" w:firstLine="368"/>
      </w:pPr>
      <w:r>
        <w:rPr>
          <w:b/>
          <w:color w:val="221F1F"/>
          <w:spacing w:val="-2"/>
          <w:w w:val="95"/>
        </w:rPr>
        <w:t xml:space="preserve">стиль </w:t>
      </w:r>
      <w:r>
        <w:rPr>
          <w:b/>
          <w:color w:val="221F1F"/>
          <w:spacing w:val="-1"/>
          <w:w w:val="95"/>
        </w:rPr>
        <w:t xml:space="preserve">поведения </w:t>
      </w:r>
      <w:r>
        <w:rPr>
          <w:color w:val="221F1F"/>
          <w:spacing w:val="-1"/>
          <w:w w:val="95"/>
        </w:rPr>
        <w:t>—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совокупность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норм,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правил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поведения,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присущих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данному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индивиду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в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зависимости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от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его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нравственных,</w:t>
      </w:r>
      <w:r>
        <w:rPr>
          <w:color w:val="221F1F"/>
          <w:w w:val="95"/>
        </w:rPr>
        <w:t xml:space="preserve"> </w:t>
      </w:r>
      <w:r>
        <w:rPr>
          <w:color w:val="221F1F"/>
          <w:spacing w:val="-1"/>
          <w:w w:val="95"/>
        </w:rPr>
        <w:t>эстетических,</w:t>
      </w:r>
      <w:r>
        <w:rPr>
          <w:color w:val="221F1F"/>
          <w:w w:val="95"/>
        </w:rPr>
        <w:t xml:space="preserve"> </w:t>
      </w:r>
      <w:r>
        <w:rPr>
          <w:color w:val="221F1F"/>
        </w:rPr>
        <w:t>политических,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взглядов,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интересов,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установок,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позиций.</w:t>
      </w:r>
    </w:p>
    <w:p w:rsidR="000E467F" w:rsidRDefault="007B595D">
      <w:pPr>
        <w:pStyle w:val="a3"/>
        <w:ind w:left="172" w:right="134" w:firstLine="368"/>
      </w:pPr>
      <w:r>
        <w:rPr>
          <w:b/>
          <w:color w:val="221F1F"/>
          <w:spacing w:val="-7"/>
          <w:w w:val="95"/>
        </w:rPr>
        <w:t>частичнопоисковый (эвристический) метод</w:t>
      </w:r>
      <w:r>
        <w:rPr>
          <w:color w:val="221F1F"/>
          <w:spacing w:val="-7"/>
          <w:w w:val="95"/>
        </w:rPr>
        <w:t>характеризуется тем,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spacing w:val="-7"/>
          <w:w w:val="95"/>
        </w:rPr>
        <w:t>что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spacing w:val="-7"/>
          <w:w w:val="95"/>
        </w:rPr>
        <w:t>педагогом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spacing w:val="-7"/>
          <w:w w:val="95"/>
        </w:rPr>
        <w:t>организуется</w:t>
      </w:r>
      <w:r>
        <w:rPr>
          <w:color w:val="221F1F"/>
          <w:spacing w:val="-6"/>
          <w:w w:val="95"/>
        </w:rPr>
        <w:t xml:space="preserve"> не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сообщение,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а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добывание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знаний.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Важнейший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итог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spacing w:val="-6"/>
          <w:w w:val="95"/>
        </w:rPr>
        <w:t>его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освоение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познания.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Частично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поисковым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метод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назван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помощь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педагога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в ситуациях,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когда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обучаемые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решить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задачу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разрешить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проблему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самостоятельно.</w:t>
      </w:r>
    </w:p>
    <w:p w:rsidR="000E467F" w:rsidRDefault="000E467F">
      <w:pPr>
        <w:sectPr w:rsidR="000E467F">
          <w:pgSz w:w="16840" w:h="11910" w:orient="landscape"/>
          <w:pgMar w:top="760" w:right="600" w:bottom="980" w:left="600" w:header="0" w:footer="789" w:gutter="0"/>
          <w:cols w:space="720"/>
        </w:sectPr>
      </w:pPr>
    </w:p>
    <w:p w:rsidR="000E467F" w:rsidRDefault="007B595D">
      <w:pPr>
        <w:spacing w:before="72"/>
        <w:ind w:right="142"/>
        <w:jc w:val="right"/>
        <w:rPr>
          <w:b/>
          <w:sz w:val="24"/>
        </w:rPr>
      </w:pPr>
      <w:r>
        <w:rPr>
          <w:b/>
          <w:color w:val="221F1F"/>
          <w:sz w:val="24"/>
        </w:rPr>
        <w:lastRenderedPageBreak/>
        <w:t>приложение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2</w:t>
      </w:r>
    </w:p>
    <w:p w:rsidR="000E467F" w:rsidRDefault="000E467F">
      <w:pPr>
        <w:pStyle w:val="a3"/>
        <w:spacing w:before="3"/>
        <w:ind w:left="0"/>
        <w:jc w:val="left"/>
        <w:rPr>
          <w:b/>
          <w:sz w:val="17"/>
        </w:rPr>
      </w:pPr>
    </w:p>
    <w:p w:rsidR="000E467F" w:rsidRDefault="007B595D" w:rsidP="005505DD">
      <w:pPr>
        <w:pStyle w:val="Heading1"/>
        <w:spacing w:before="75"/>
        <w:ind w:left="0"/>
        <w:jc w:val="center"/>
      </w:pP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МБДОУ</w:t>
      </w:r>
    </w:p>
    <w:p w:rsidR="000E467F" w:rsidRDefault="007B595D" w:rsidP="005505DD">
      <w:pPr>
        <w:spacing w:before="2"/>
        <w:jc w:val="center"/>
        <w:rPr>
          <w:b/>
          <w:sz w:val="28"/>
        </w:rPr>
      </w:pPr>
      <w:r>
        <w:rPr>
          <w:b/>
          <w:sz w:val="28"/>
        </w:rPr>
        <w:t>«</w:t>
      </w:r>
      <w:r w:rsidR="005505DD">
        <w:rPr>
          <w:b/>
          <w:sz w:val="28"/>
        </w:rPr>
        <w:t>Большетавр</w:t>
      </w:r>
      <w:r>
        <w:rPr>
          <w:b/>
          <w:sz w:val="28"/>
        </w:rPr>
        <w:t>инский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4"/>
          <w:sz w:val="28"/>
        </w:rPr>
        <w:t xml:space="preserve"> </w:t>
      </w:r>
      <w:r w:rsidR="005505DD">
        <w:rPr>
          <w:b/>
          <w:sz w:val="28"/>
        </w:rPr>
        <w:t>№1</w:t>
      </w:r>
      <w:r>
        <w:rPr>
          <w:b/>
          <w:sz w:val="28"/>
        </w:rPr>
        <w:t>»</w:t>
      </w:r>
    </w:p>
    <w:p w:rsidR="000E467F" w:rsidRDefault="000E467F">
      <w:pPr>
        <w:pStyle w:val="a3"/>
        <w:spacing w:before="2"/>
        <w:ind w:left="0"/>
        <w:jc w:val="left"/>
        <w:rPr>
          <w:b/>
          <w:sz w:val="38"/>
        </w:rPr>
      </w:pPr>
    </w:p>
    <w:p w:rsidR="000E467F" w:rsidRDefault="007B595D">
      <w:pPr>
        <w:pStyle w:val="Heading4"/>
        <w:ind w:left="2000"/>
      </w:pPr>
      <w:r>
        <w:t>Программа</w:t>
      </w:r>
      <w:r>
        <w:rPr>
          <w:spacing w:val="-4"/>
        </w:rPr>
        <w:t xml:space="preserve"> </w:t>
      </w:r>
      <w:r>
        <w:t>ориентирована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детей в</w:t>
      </w:r>
      <w:r>
        <w:rPr>
          <w:spacing w:val="-8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месяцев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прекращения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</w:p>
    <w:p w:rsidR="000E467F" w:rsidRDefault="000E467F">
      <w:pPr>
        <w:pStyle w:val="a3"/>
        <w:spacing w:before="3"/>
        <w:ind w:left="0"/>
        <w:jc w:val="left"/>
        <w:rPr>
          <w:b/>
          <w:sz w:val="29"/>
        </w:rPr>
      </w:pPr>
    </w:p>
    <w:p w:rsidR="000E467F" w:rsidRDefault="005B0815">
      <w:pPr>
        <w:pStyle w:val="a3"/>
        <w:ind w:left="728"/>
        <w:jc w:val="left"/>
      </w:pPr>
      <w:hyperlink r:id="rId79">
        <w:r w:rsidR="007B595D">
          <w:rPr>
            <w:color w:val="0000FF"/>
            <w:u w:val="single" w:color="0000FF"/>
          </w:rPr>
          <w:t>Федеральная</w:t>
        </w:r>
        <w:r w:rsidR="007B595D">
          <w:rPr>
            <w:color w:val="0000FF"/>
            <w:spacing w:val="-2"/>
            <w:u w:val="single" w:color="0000FF"/>
          </w:rPr>
          <w:t xml:space="preserve"> </w:t>
        </w:r>
        <w:r w:rsidR="007B595D">
          <w:rPr>
            <w:color w:val="0000FF"/>
            <w:u w:val="single" w:color="0000FF"/>
          </w:rPr>
          <w:t>образовательная</w:t>
        </w:r>
        <w:r w:rsidR="007B595D">
          <w:rPr>
            <w:color w:val="0000FF"/>
            <w:spacing w:val="-1"/>
            <w:u w:val="single" w:color="0000FF"/>
          </w:rPr>
          <w:t xml:space="preserve"> </w:t>
        </w:r>
        <w:r w:rsidR="007B595D">
          <w:rPr>
            <w:color w:val="0000FF"/>
            <w:u w:val="single" w:color="0000FF"/>
          </w:rPr>
          <w:t>программа</w:t>
        </w:r>
        <w:r w:rsidR="007B595D">
          <w:rPr>
            <w:color w:val="0000FF"/>
            <w:spacing w:val="-1"/>
            <w:u w:val="single" w:color="0000FF"/>
          </w:rPr>
          <w:t xml:space="preserve"> </w:t>
        </w:r>
        <w:r w:rsidR="007B595D">
          <w:rPr>
            <w:color w:val="0000FF"/>
            <w:u w:val="single" w:color="0000FF"/>
          </w:rPr>
          <w:t>дошкольного</w:t>
        </w:r>
        <w:r w:rsidR="007B595D">
          <w:rPr>
            <w:color w:val="0000FF"/>
            <w:spacing w:val="-3"/>
            <w:u w:val="single" w:color="0000FF"/>
          </w:rPr>
          <w:t xml:space="preserve"> </w:t>
        </w:r>
        <w:r w:rsidR="007B595D">
          <w:rPr>
            <w:color w:val="0000FF"/>
            <w:u w:val="single" w:color="0000FF"/>
          </w:rPr>
          <w:t>образования</w:t>
        </w:r>
      </w:hyperlink>
    </w:p>
    <w:p w:rsidR="000E467F" w:rsidRDefault="000E467F">
      <w:pPr>
        <w:pStyle w:val="a3"/>
        <w:spacing w:before="10"/>
        <w:ind w:left="0"/>
        <w:jc w:val="left"/>
        <w:rPr>
          <w:sz w:val="20"/>
        </w:rPr>
      </w:pPr>
    </w:p>
    <w:p w:rsidR="000E467F" w:rsidRDefault="007B595D" w:rsidP="005505DD">
      <w:pPr>
        <w:pStyle w:val="a3"/>
        <w:tabs>
          <w:tab w:val="left" w:pos="1800"/>
          <w:tab w:val="left" w:pos="1928"/>
          <w:tab w:val="left" w:pos="2296"/>
          <w:tab w:val="left" w:pos="2724"/>
          <w:tab w:val="left" w:pos="3116"/>
          <w:tab w:val="left" w:pos="3956"/>
          <w:tab w:val="left" w:pos="4384"/>
          <w:tab w:val="left" w:pos="4616"/>
          <w:tab w:val="left" w:pos="5717"/>
          <w:tab w:val="left" w:pos="6049"/>
          <w:tab w:val="left" w:pos="6129"/>
          <w:tab w:val="left" w:pos="7953"/>
          <w:tab w:val="left" w:pos="8049"/>
          <w:tab w:val="left" w:pos="8433"/>
          <w:tab w:val="left" w:pos="9273"/>
          <w:tab w:val="left" w:pos="10102"/>
          <w:tab w:val="left" w:pos="12170"/>
          <w:tab w:val="left" w:pos="13334"/>
          <w:tab w:val="left" w:pos="13802"/>
          <w:tab w:val="left" w:pos="14227"/>
          <w:tab w:val="left" w:pos="14411"/>
        </w:tabs>
        <w:ind w:left="160" w:right="149" w:firstLine="568"/>
      </w:pPr>
      <w:r>
        <w:t>Основная</w:t>
      </w:r>
      <w:r>
        <w:tab/>
      </w:r>
      <w:r>
        <w:tab/>
        <w:t>общеобразовательная</w:t>
      </w:r>
      <w:r>
        <w:tab/>
        <w:t>программа</w:t>
      </w:r>
      <w:r>
        <w:tab/>
        <w:t>–</w:t>
      </w:r>
      <w:r>
        <w:tab/>
        <w:t>образовательная</w:t>
      </w:r>
      <w:r>
        <w:tab/>
        <w:t>программа</w:t>
      </w:r>
      <w:r>
        <w:tab/>
        <w:t>дошкольного</w:t>
      </w:r>
      <w:r>
        <w:rPr>
          <w:spacing w:val="83"/>
        </w:rPr>
        <w:t xml:space="preserve"> </w:t>
      </w:r>
      <w:r>
        <w:t>образования</w:t>
      </w:r>
      <w:r>
        <w:rPr>
          <w:spacing w:val="119"/>
        </w:rPr>
        <w:t xml:space="preserve"> </w:t>
      </w:r>
      <w:r w:rsidR="005505DD">
        <w:t>МБДОУ «Большетавринский детский сад №1»</w:t>
      </w:r>
      <w:r w:rsidR="005505DD">
        <w:tab/>
        <w:t>(далее – Программа)</w:t>
      </w:r>
      <w:r w:rsidR="005505DD">
        <w:tab/>
      </w:r>
      <w:r w:rsidR="005505DD">
        <w:tab/>
        <w:t xml:space="preserve">разработана </w:t>
      </w:r>
      <w:r>
        <w:t>в</w:t>
      </w:r>
      <w:r>
        <w:rPr>
          <w:spacing w:val="108"/>
        </w:rPr>
        <w:t xml:space="preserve"> </w:t>
      </w:r>
      <w:r w:rsidR="005505DD">
        <w:t xml:space="preserve">соответствии с федеральным государственным образовательным </w:t>
      </w:r>
      <w:r>
        <w:t>стандартом</w:t>
      </w:r>
      <w:r w:rsidR="005505DD">
        <w:t xml:space="preserve"> 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(утвержден</w:t>
      </w:r>
      <w:r>
        <w:rPr>
          <w:spacing w:val="29"/>
        </w:rPr>
        <w:t xml:space="preserve"> </w:t>
      </w:r>
      <w:r>
        <w:t>приказом</w:t>
      </w:r>
      <w:r>
        <w:rPr>
          <w:spacing w:val="30"/>
        </w:rPr>
        <w:t xml:space="preserve"> </w:t>
      </w:r>
      <w:r>
        <w:t>Минобрнауки</w:t>
      </w:r>
      <w:r>
        <w:rPr>
          <w:spacing w:val="92"/>
        </w:rPr>
        <w:t xml:space="preserve"> </w:t>
      </w:r>
      <w:r>
        <w:t>России</w:t>
      </w:r>
      <w:r>
        <w:rPr>
          <w:spacing w:val="87"/>
        </w:rPr>
        <w:t xml:space="preserve"> </w:t>
      </w:r>
      <w:r>
        <w:t>от</w:t>
      </w:r>
      <w:r>
        <w:rPr>
          <w:spacing w:val="91"/>
        </w:rPr>
        <w:t xml:space="preserve"> </w:t>
      </w:r>
      <w:r>
        <w:t>17</w:t>
      </w:r>
      <w:r>
        <w:rPr>
          <w:spacing w:val="85"/>
        </w:rPr>
        <w:t xml:space="preserve"> </w:t>
      </w:r>
      <w:r>
        <w:t>октября</w:t>
      </w:r>
      <w:r>
        <w:rPr>
          <w:spacing w:val="90"/>
        </w:rPr>
        <w:t xml:space="preserve"> </w:t>
      </w:r>
      <w:r>
        <w:t>2013</w:t>
      </w:r>
      <w:r>
        <w:rPr>
          <w:spacing w:val="88"/>
        </w:rPr>
        <w:t xml:space="preserve"> </w:t>
      </w:r>
      <w:r>
        <w:t>г.</w:t>
      </w:r>
      <w:r>
        <w:rPr>
          <w:spacing w:val="88"/>
        </w:rPr>
        <w:t xml:space="preserve"> </w:t>
      </w:r>
      <w:r>
        <w:t>№</w:t>
      </w:r>
      <w:r>
        <w:rPr>
          <w:spacing w:val="89"/>
        </w:rPr>
        <w:t xml:space="preserve"> </w:t>
      </w:r>
      <w:r>
        <w:t>1155, зарегистрировано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Минюсте</w:t>
      </w:r>
      <w:r>
        <w:rPr>
          <w:spacing w:val="13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 2013</w:t>
      </w:r>
      <w:r>
        <w:rPr>
          <w:spacing w:val="1"/>
        </w:rPr>
        <w:t xml:space="preserve"> </w:t>
      </w:r>
      <w:r>
        <w:t>г., 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</w:t>
      </w:r>
      <w:r>
        <w:rPr>
          <w:spacing w:val="1"/>
        </w:rPr>
        <w:t xml:space="preserve"> </w:t>
      </w:r>
      <w:r>
        <w:t>в редакции приказа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955,</w:t>
      </w:r>
      <w:r>
        <w:rPr>
          <w:spacing w:val="60"/>
        </w:rPr>
        <w:t xml:space="preserve"> </w:t>
      </w:r>
      <w:r>
        <w:t>зарегистрировано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w w:val="95"/>
        </w:rPr>
        <w:t>Минюсте России</w:t>
      </w:r>
      <w:r>
        <w:rPr>
          <w:spacing w:val="55"/>
        </w:rPr>
        <w:t xml:space="preserve"> </w:t>
      </w:r>
      <w:r>
        <w:rPr>
          <w:w w:val="95"/>
        </w:rPr>
        <w:t>6</w:t>
      </w:r>
      <w:r>
        <w:rPr>
          <w:spacing w:val="55"/>
        </w:rPr>
        <w:t xml:space="preserve"> </w:t>
      </w:r>
      <w:r>
        <w:rPr>
          <w:w w:val="95"/>
        </w:rPr>
        <w:t>февраля</w:t>
      </w:r>
      <w:r>
        <w:rPr>
          <w:spacing w:val="55"/>
        </w:rPr>
        <w:t xml:space="preserve"> </w:t>
      </w:r>
      <w:r>
        <w:rPr>
          <w:w w:val="95"/>
        </w:rPr>
        <w:t>2023</w:t>
      </w:r>
      <w:r>
        <w:rPr>
          <w:spacing w:val="111"/>
        </w:rPr>
        <w:t xml:space="preserve"> </w:t>
      </w:r>
      <w:r>
        <w:rPr>
          <w:w w:val="95"/>
        </w:rPr>
        <w:t>г.,</w:t>
      </w:r>
      <w:r>
        <w:rPr>
          <w:spacing w:val="111"/>
        </w:rPr>
        <w:t xml:space="preserve"> </w:t>
      </w:r>
      <w:r>
        <w:rPr>
          <w:w w:val="95"/>
        </w:rPr>
        <w:t>регистрационный</w:t>
      </w:r>
      <w:r>
        <w:rPr>
          <w:spacing w:val="111"/>
        </w:rPr>
        <w:t xml:space="preserve"> </w:t>
      </w:r>
      <w:r>
        <w:rPr>
          <w:w w:val="95"/>
        </w:rPr>
        <w:t>№</w:t>
      </w:r>
      <w:r>
        <w:rPr>
          <w:spacing w:val="111"/>
        </w:rPr>
        <w:t xml:space="preserve"> </w:t>
      </w:r>
      <w:r>
        <w:rPr>
          <w:w w:val="95"/>
        </w:rPr>
        <w:t>72264)</w:t>
      </w:r>
      <w:r>
        <w:rPr>
          <w:spacing w:val="111"/>
        </w:rPr>
        <w:t xml:space="preserve"> </w:t>
      </w:r>
      <w:r>
        <w:rPr>
          <w:w w:val="95"/>
        </w:rPr>
        <w:t>(далее</w:t>
      </w:r>
      <w:r>
        <w:rPr>
          <w:spacing w:val="111"/>
        </w:rPr>
        <w:t xml:space="preserve"> </w:t>
      </w:r>
      <w:r>
        <w:rPr>
          <w:w w:val="95"/>
        </w:rPr>
        <w:t>–</w:t>
      </w:r>
      <w:r>
        <w:rPr>
          <w:spacing w:val="111"/>
        </w:rPr>
        <w:t xml:space="preserve"> </w:t>
      </w:r>
      <w:r>
        <w:rPr>
          <w:w w:val="95"/>
        </w:rPr>
        <w:t>ФГОС</w:t>
      </w:r>
      <w:r>
        <w:rPr>
          <w:spacing w:val="111"/>
        </w:rPr>
        <w:t xml:space="preserve"> </w:t>
      </w:r>
      <w:r>
        <w:rPr>
          <w:w w:val="95"/>
        </w:rPr>
        <w:t>ДО)</w:t>
      </w:r>
      <w:r>
        <w:rPr>
          <w:spacing w:val="111"/>
        </w:rPr>
        <w:t xml:space="preserve"> </w:t>
      </w:r>
      <w:r>
        <w:rPr>
          <w:w w:val="95"/>
        </w:rPr>
        <w:t>и</w:t>
      </w:r>
      <w:r>
        <w:rPr>
          <w:spacing w:val="111"/>
        </w:rPr>
        <w:t xml:space="preserve"> </w:t>
      </w:r>
      <w:r>
        <w:rPr>
          <w:w w:val="95"/>
        </w:rPr>
        <w:t>федеральной образовательной программой</w:t>
      </w:r>
      <w:r>
        <w:rPr>
          <w:spacing w:val="1"/>
          <w:w w:val="95"/>
        </w:rPr>
        <w:t xml:space="preserve"> </w:t>
      </w:r>
      <w:r w:rsidR="005505DD">
        <w:t xml:space="preserve">дошкольного образования (утверждена </w:t>
      </w:r>
      <w:r>
        <w:t>приказом</w:t>
      </w:r>
      <w:r>
        <w:rPr>
          <w:spacing w:val="15"/>
        </w:rPr>
        <w:t xml:space="preserve"> </w:t>
      </w:r>
      <w:r>
        <w:t>Минпросвещения</w:t>
      </w:r>
      <w:r>
        <w:rPr>
          <w:spacing w:val="32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25</w:t>
      </w:r>
      <w:r>
        <w:rPr>
          <w:spacing w:val="27"/>
        </w:rPr>
        <w:t xml:space="preserve"> </w:t>
      </w:r>
      <w:r>
        <w:t>ноября</w:t>
      </w:r>
      <w:r>
        <w:rPr>
          <w:spacing w:val="28"/>
        </w:rPr>
        <w:t xml:space="preserve"> </w:t>
      </w:r>
      <w:r>
        <w:t>2022</w:t>
      </w:r>
      <w:r>
        <w:rPr>
          <w:spacing w:val="24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1028,</w:t>
      </w:r>
      <w:r>
        <w:rPr>
          <w:spacing w:val="27"/>
        </w:rPr>
        <w:t xml:space="preserve"> </w:t>
      </w:r>
      <w:r>
        <w:t>зарегистрировано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Минюсте</w:t>
      </w:r>
      <w:r>
        <w:rPr>
          <w:spacing w:val="16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28 декабря 2022</w:t>
      </w:r>
      <w:r>
        <w:rPr>
          <w:spacing w:val="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71847) (далее – ФОП</w:t>
      </w:r>
      <w:r>
        <w:rPr>
          <w:spacing w:val="-3"/>
        </w:rPr>
        <w:t xml:space="preserve"> </w:t>
      </w:r>
      <w:r>
        <w:t>ДО).</w:t>
      </w:r>
    </w:p>
    <w:p w:rsidR="000E467F" w:rsidRDefault="007B595D">
      <w:pPr>
        <w:pStyle w:val="a3"/>
        <w:tabs>
          <w:tab w:val="left" w:pos="3252"/>
          <w:tab w:val="left" w:pos="4320"/>
          <w:tab w:val="left" w:pos="4908"/>
          <w:tab w:val="left" w:pos="6285"/>
          <w:tab w:val="left" w:pos="7717"/>
          <w:tab w:val="left" w:pos="8901"/>
        </w:tabs>
        <w:spacing w:before="189"/>
        <w:ind w:left="728"/>
        <w:jc w:val="left"/>
      </w:pPr>
      <w:r>
        <w:rPr>
          <w:color w:val="000009"/>
        </w:rPr>
        <w:t>Нормативно-правовой</w:t>
      </w:r>
      <w:r>
        <w:rPr>
          <w:color w:val="000009"/>
        </w:rPr>
        <w:tab/>
        <w:t>основой</w:t>
      </w:r>
      <w:r>
        <w:rPr>
          <w:color w:val="000009"/>
        </w:rPr>
        <w:tab/>
        <w:t>для</w:t>
      </w:r>
      <w:r>
        <w:rPr>
          <w:color w:val="000009"/>
        </w:rPr>
        <w:tab/>
        <w:t>разработки</w:t>
      </w:r>
      <w:r>
        <w:rPr>
          <w:color w:val="000009"/>
        </w:rPr>
        <w:tab/>
        <w:t>Программы</w:t>
      </w:r>
      <w:r>
        <w:rPr>
          <w:color w:val="000009"/>
        </w:rPr>
        <w:tab/>
        <w:t>являются</w:t>
      </w:r>
      <w:r>
        <w:rPr>
          <w:color w:val="000009"/>
        </w:rPr>
        <w:tab/>
        <w:t>следующие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нормативно-правовые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документы: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  <w:tab w:val="left" w:pos="2424"/>
          <w:tab w:val="left" w:pos="3828"/>
          <w:tab w:val="left" w:pos="5233"/>
          <w:tab w:val="left" w:pos="6585"/>
          <w:tab w:val="left" w:pos="7021"/>
          <w:tab w:val="left" w:pos="7357"/>
          <w:tab w:val="left" w:pos="7945"/>
          <w:tab w:val="left" w:pos="8637"/>
          <w:tab w:val="left" w:pos="9017"/>
          <w:tab w:val="left" w:pos="9449"/>
          <w:tab w:val="left" w:pos="10034"/>
        </w:tabs>
        <w:spacing w:before="1"/>
        <w:ind w:right="151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Указ</w:t>
      </w:r>
      <w:r>
        <w:rPr>
          <w:color w:val="000009"/>
          <w:sz w:val="24"/>
        </w:rPr>
        <w:tab/>
        <w:t>Президента</w:t>
      </w:r>
      <w:r>
        <w:rPr>
          <w:color w:val="000009"/>
          <w:sz w:val="24"/>
        </w:rPr>
        <w:tab/>
        <w:t>Российской</w:t>
      </w:r>
      <w:r>
        <w:rPr>
          <w:color w:val="000009"/>
          <w:sz w:val="24"/>
        </w:rPr>
        <w:tab/>
        <w:t>Федерации</w:t>
      </w:r>
      <w:r>
        <w:rPr>
          <w:color w:val="000009"/>
          <w:sz w:val="24"/>
        </w:rPr>
        <w:tab/>
        <w:t>от</w:t>
      </w:r>
      <w:r>
        <w:rPr>
          <w:color w:val="000009"/>
          <w:sz w:val="24"/>
        </w:rPr>
        <w:tab/>
        <w:t>7</w:t>
      </w:r>
      <w:r>
        <w:rPr>
          <w:color w:val="000009"/>
          <w:sz w:val="24"/>
        </w:rPr>
        <w:tab/>
        <w:t>мая</w:t>
      </w:r>
      <w:r>
        <w:rPr>
          <w:color w:val="000009"/>
          <w:sz w:val="24"/>
        </w:rPr>
        <w:tab/>
        <w:t>2018</w:t>
      </w:r>
      <w:r>
        <w:rPr>
          <w:color w:val="000009"/>
          <w:sz w:val="24"/>
        </w:rPr>
        <w:tab/>
        <w:t>г.</w:t>
      </w:r>
      <w:r>
        <w:rPr>
          <w:color w:val="000009"/>
          <w:sz w:val="24"/>
        </w:rPr>
        <w:tab/>
        <w:t>№</w:t>
      </w:r>
      <w:r>
        <w:rPr>
          <w:color w:val="000009"/>
          <w:sz w:val="24"/>
        </w:rPr>
        <w:tab/>
        <w:t>204</w:t>
      </w:r>
      <w:r>
        <w:rPr>
          <w:color w:val="000009"/>
          <w:sz w:val="24"/>
        </w:rPr>
        <w:tab/>
        <w:t>«О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стратегических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задачах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2024 года»;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132"/>
          <w:tab w:val="left" w:pos="1133"/>
        </w:tabs>
        <w:ind w:right="356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Указ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Президента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21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474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Российской Федерации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2030 года»;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ind w:right="162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Указ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Президента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0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01"/>
          <w:sz w:val="24"/>
        </w:rPr>
        <w:t xml:space="preserve"> </w:t>
      </w:r>
      <w:r>
        <w:rPr>
          <w:color w:val="000009"/>
          <w:sz w:val="24"/>
        </w:rPr>
        <w:t>9</w:t>
      </w:r>
      <w:r>
        <w:rPr>
          <w:color w:val="000009"/>
          <w:spacing w:val="106"/>
          <w:sz w:val="24"/>
        </w:rPr>
        <w:t xml:space="preserve"> </w:t>
      </w:r>
      <w:r>
        <w:rPr>
          <w:color w:val="000009"/>
          <w:sz w:val="24"/>
        </w:rPr>
        <w:t>ноября</w:t>
      </w:r>
      <w:r>
        <w:rPr>
          <w:color w:val="000009"/>
          <w:spacing w:val="104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106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06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02"/>
          <w:sz w:val="24"/>
        </w:rPr>
        <w:t xml:space="preserve"> </w:t>
      </w:r>
      <w:r>
        <w:rPr>
          <w:color w:val="000009"/>
          <w:sz w:val="24"/>
        </w:rPr>
        <w:t>809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73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69"/>
          <w:sz w:val="24"/>
        </w:rPr>
        <w:t xml:space="preserve"> </w:t>
      </w:r>
      <w:r>
        <w:rPr>
          <w:color w:val="000009"/>
          <w:sz w:val="24"/>
        </w:rPr>
        <w:t>государственной</w:t>
      </w:r>
      <w:r>
        <w:rPr>
          <w:color w:val="000009"/>
          <w:spacing w:val="71"/>
          <w:sz w:val="24"/>
        </w:rPr>
        <w:t xml:space="preserve"> </w:t>
      </w:r>
      <w:r>
        <w:rPr>
          <w:color w:val="000009"/>
          <w:sz w:val="24"/>
        </w:rPr>
        <w:t>политики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сохранению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укреплению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российских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духовно-нравственных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ценностей»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ind w:left="1720" w:hanging="993"/>
        <w:jc w:val="left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90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89"/>
          <w:sz w:val="24"/>
        </w:rPr>
        <w:t xml:space="preserve"> </w:t>
      </w:r>
      <w:r>
        <w:rPr>
          <w:color w:val="000009"/>
          <w:sz w:val="24"/>
        </w:rPr>
        <w:t>29</w:t>
      </w:r>
      <w:r>
        <w:rPr>
          <w:color w:val="000009"/>
          <w:spacing w:val="95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89"/>
          <w:sz w:val="24"/>
        </w:rPr>
        <w:t xml:space="preserve"> </w:t>
      </w:r>
      <w:r>
        <w:rPr>
          <w:color w:val="000009"/>
          <w:sz w:val="24"/>
        </w:rPr>
        <w:t>2012</w:t>
      </w:r>
      <w:r>
        <w:rPr>
          <w:color w:val="000009"/>
          <w:spacing w:val="94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75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273-ФЗ</w:t>
      </w:r>
      <w:r>
        <w:rPr>
          <w:color w:val="000009"/>
          <w:spacing w:val="10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91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9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Федерации»;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ind w:right="981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304-ФЗ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Федеральный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воспитания обучающихся»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ind w:right="1013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24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371-ФЗ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внесении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Федеральный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статью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1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закона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обязательных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требованиях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Федерации»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ind w:right="200" w:firstLine="568"/>
        <w:jc w:val="left"/>
        <w:rPr>
          <w:color w:val="000009"/>
          <w:sz w:val="24"/>
        </w:rPr>
      </w:pPr>
      <w:r>
        <w:rPr>
          <w:color w:val="000009"/>
          <w:sz w:val="24"/>
        </w:rPr>
        <w:t>распоряжение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Правительства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29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мая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2015 г.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68"/>
          <w:sz w:val="24"/>
        </w:rPr>
        <w:t xml:space="preserve"> </w:t>
      </w:r>
      <w:r>
        <w:rPr>
          <w:color w:val="000009"/>
          <w:sz w:val="24"/>
        </w:rPr>
        <w:t>999-р «Об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Стратегии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2025 года»;</w:t>
      </w:r>
    </w:p>
    <w:p w:rsidR="000E467F" w:rsidRDefault="005505DD">
      <w:pPr>
        <w:pStyle w:val="a5"/>
        <w:numPr>
          <w:ilvl w:val="0"/>
          <w:numId w:val="9"/>
        </w:numPr>
        <w:tabs>
          <w:tab w:val="left" w:pos="1720"/>
          <w:tab w:val="left" w:pos="1721"/>
          <w:tab w:val="left" w:pos="12590"/>
          <w:tab w:val="left" w:pos="14431"/>
        </w:tabs>
        <w:spacing w:before="1"/>
        <w:ind w:right="154" w:firstLine="568"/>
        <w:rPr>
          <w:color w:val="000009"/>
          <w:sz w:val="24"/>
        </w:rPr>
      </w:pPr>
      <w:r>
        <w:rPr>
          <w:color w:val="000009"/>
          <w:sz w:val="24"/>
        </w:rPr>
        <w:t xml:space="preserve">федеральный </w:t>
      </w:r>
      <w:r w:rsidR="007B595D">
        <w:rPr>
          <w:color w:val="000009"/>
          <w:sz w:val="24"/>
        </w:rPr>
        <w:t xml:space="preserve">государственный образовательный стандарт дошкольного </w:t>
      </w:r>
      <w:r>
        <w:rPr>
          <w:color w:val="000009"/>
          <w:sz w:val="24"/>
        </w:rPr>
        <w:t xml:space="preserve">образования </w:t>
      </w:r>
      <w:r w:rsidR="007B595D">
        <w:rPr>
          <w:color w:val="000009"/>
          <w:sz w:val="24"/>
        </w:rPr>
        <w:t>(</w:t>
      </w:r>
      <w:r>
        <w:rPr>
          <w:sz w:val="24"/>
        </w:rPr>
        <w:t xml:space="preserve">утвержден </w:t>
      </w:r>
      <w:r w:rsidR="007B595D">
        <w:rPr>
          <w:sz w:val="24"/>
        </w:rPr>
        <w:t>приказом</w:t>
      </w:r>
      <w:r>
        <w:rPr>
          <w:sz w:val="24"/>
        </w:rPr>
        <w:t xml:space="preserve"> </w:t>
      </w:r>
      <w:r w:rsidR="007B595D">
        <w:rPr>
          <w:spacing w:val="-58"/>
          <w:sz w:val="24"/>
        </w:rPr>
        <w:t xml:space="preserve"> </w:t>
      </w:r>
      <w:r w:rsidR="007B595D">
        <w:rPr>
          <w:sz w:val="24"/>
        </w:rPr>
        <w:t>Минобрнауки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России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от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17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октября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2013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г.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№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1155, зарегистрировано в Минюсте России 14 ноября 2013 г., регистрационный № 30384; в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редакции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приказа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Минпросвещения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России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от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8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ноября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2022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г.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№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955,</w:t>
      </w:r>
      <w:r w:rsidR="007B595D">
        <w:rPr>
          <w:spacing w:val="61"/>
          <w:sz w:val="24"/>
        </w:rPr>
        <w:t xml:space="preserve"> </w:t>
      </w:r>
      <w:r w:rsidR="007B595D">
        <w:rPr>
          <w:sz w:val="24"/>
        </w:rPr>
        <w:t>зарегистрировано</w:t>
      </w:r>
      <w:r w:rsidR="007B595D">
        <w:rPr>
          <w:spacing w:val="61"/>
          <w:sz w:val="24"/>
        </w:rPr>
        <w:t xml:space="preserve"> </w:t>
      </w:r>
      <w:r w:rsidR="007B595D">
        <w:rPr>
          <w:sz w:val="24"/>
        </w:rPr>
        <w:t>в</w:t>
      </w:r>
      <w:r w:rsidR="007B595D">
        <w:rPr>
          <w:spacing w:val="61"/>
          <w:sz w:val="24"/>
        </w:rPr>
        <w:t xml:space="preserve"> </w:t>
      </w:r>
      <w:r w:rsidR="007B595D">
        <w:rPr>
          <w:sz w:val="24"/>
        </w:rPr>
        <w:t>Минюсте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России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6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февраля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2023</w:t>
      </w:r>
      <w:r w:rsidR="007B595D">
        <w:rPr>
          <w:spacing w:val="60"/>
          <w:sz w:val="24"/>
        </w:rPr>
        <w:t xml:space="preserve"> </w:t>
      </w:r>
      <w:r w:rsidR="007B595D">
        <w:rPr>
          <w:sz w:val="24"/>
        </w:rPr>
        <w:t>г.,</w:t>
      </w:r>
      <w:r w:rsidR="007B595D">
        <w:rPr>
          <w:spacing w:val="1"/>
          <w:sz w:val="24"/>
        </w:rPr>
        <w:t xml:space="preserve"> </w:t>
      </w:r>
      <w:r w:rsidR="007B595D">
        <w:rPr>
          <w:sz w:val="24"/>
        </w:rPr>
        <w:t>регистрационный</w:t>
      </w:r>
      <w:r w:rsidR="007B595D">
        <w:rPr>
          <w:spacing w:val="6"/>
          <w:sz w:val="24"/>
        </w:rPr>
        <w:t xml:space="preserve"> </w:t>
      </w:r>
      <w:r w:rsidR="007B595D">
        <w:rPr>
          <w:sz w:val="24"/>
        </w:rPr>
        <w:t>№ 72264</w:t>
      </w:r>
      <w:r w:rsidR="007B595D">
        <w:rPr>
          <w:color w:val="000009"/>
          <w:sz w:val="24"/>
        </w:rPr>
        <w:t>);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spacing w:before="3" w:line="237" w:lineRule="auto"/>
        <w:ind w:right="152" w:firstLine="568"/>
        <w:rPr>
          <w:color w:val="000009"/>
          <w:sz w:val="24"/>
        </w:rPr>
      </w:pPr>
      <w:r>
        <w:rPr>
          <w:color w:val="000009"/>
          <w:sz w:val="24"/>
        </w:rPr>
        <w:t>федеральная образовательная программа дошкольного образования (</w:t>
      </w:r>
      <w:r>
        <w:rPr>
          <w:sz w:val="24"/>
        </w:rPr>
        <w:t>утверждена приказом Минпросвещения России от 25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5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№</w:t>
      </w:r>
      <w:r>
        <w:rPr>
          <w:spacing w:val="16"/>
          <w:sz w:val="24"/>
        </w:rPr>
        <w:t xml:space="preserve"> </w:t>
      </w:r>
      <w:r>
        <w:rPr>
          <w:sz w:val="24"/>
        </w:rPr>
        <w:t>1028,</w:t>
      </w:r>
      <w:r>
        <w:rPr>
          <w:spacing w:val="18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Минюсте России 28 декабря 2022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71847</w:t>
      </w:r>
      <w:r>
        <w:rPr>
          <w:color w:val="000009"/>
          <w:sz w:val="24"/>
        </w:rPr>
        <w:t>);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720"/>
          <w:tab w:val="left" w:pos="1721"/>
        </w:tabs>
        <w:spacing w:before="68"/>
        <w:ind w:right="150" w:firstLine="568"/>
        <w:rPr>
          <w:color w:val="000009"/>
          <w:sz w:val="24"/>
        </w:rPr>
      </w:pPr>
      <w:r>
        <w:rPr>
          <w:color w:val="000009"/>
          <w:sz w:val="24"/>
        </w:rPr>
        <w:t>Порядок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 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 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приказом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Минпросвещения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373,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lastRenderedPageBreak/>
        <w:t>зарегистрировано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августа 2020 г.,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59599);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133"/>
        </w:tabs>
        <w:ind w:right="153" w:firstLine="568"/>
        <w:rPr>
          <w:color w:val="000009"/>
          <w:sz w:val="24"/>
        </w:rPr>
      </w:pPr>
      <w:r>
        <w:rPr>
          <w:color w:val="000009"/>
          <w:sz w:val="24"/>
        </w:rPr>
        <w:t>Санитарные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2.4.3648-20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«Санитарно-эпидемиологические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 организациям воспитания и обучения, отдыха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молодёжи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(утверждены постановлением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санитарного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врача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28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28,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зарегистрировано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18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61573);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133"/>
        </w:tabs>
        <w:ind w:left="1132" w:hanging="405"/>
        <w:rPr>
          <w:sz w:val="24"/>
        </w:rPr>
      </w:pPr>
      <w:r>
        <w:rPr>
          <w:w w:val="95"/>
          <w:sz w:val="24"/>
        </w:rPr>
        <w:t>Устав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МБДОУ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«</w:t>
      </w:r>
      <w:r w:rsidR="005505DD">
        <w:rPr>
          <w:w w:val="95"/>
          <w:sz w:val="24"/>
        </w:rPr>
        <w:t>Большетавр</w:t>
      </w:r>
      <w:r>
        <w:rPr>
          <w:w w:val="95"/>
          <w:sz w:val="24"/>
        </w:rPr>
        <w:t>инский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детский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сад</w:t>
      </w:r>
      <w:r>
        <w:rPr>
          <w:spacing w:val="29"/>
          <w:w w:val="95"/>
          <w:sz w:val="24"/>
        </w:rPr>
        <w:t xml:space="preserve"> </w:t>
      </w:r>
      <w:r w:rsidR="005505DD">
        <w:rPr>
          <w:w w:val="95"/>
          <w:sz w:val="24"/>
        </w:rPr>
        <w:t>№1</w:t>
      </w:r>
      <w:r>
        <w:rPr>
          <w:w w:val="95"/>
          <w:sz w:val="24"/>
        </w:rPr>
        <w:t>»;</w:t>
      </w:r>
    </w:p>
    <w:p w:rsidR="000E467F" w:rsidRDefault="007B595D">
      <w:pPr>
        <w:pStyle w:val="a3"/>
        <w:ind w:left="160" w:right="151" w:firstLine="568"/>
      </w:pPr>
      <w:r>
        <w:rPr>
          <w:color w:val="000009"/>
        </w:rPr>
        <w:t>Программа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отвечает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образовательному запросу социума,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личности детей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возрастных, индивидуальных, психологических и физиологических особенностей, в том 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программ начального общего образования, на основе индивидуального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подхода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    дошкольного    возраста    и    специфичных   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деятельности.</w:t>
      </w:r>
    </w:p>
    <w:p w:rsidR="000E467F" w:rsidRDefault="007B595D" w:rsidP="005505DD">
      <w:pPr>
        <w:pStyle w:val="a3"/>
        <w:ind w:left="728"/>
      </w:pPr>
      <w:r>
        <w:t>Программа</w:t>
      </w:r>
      <w:r>
        <w:rPr>
          <w:spacing w:val="97"/>
        </w:rPr>
        <w:t xml:space="preserve"> </w:t>
      </w:r>
      <w:r>
        <w:t>состои</w:t>
      </w:r>
      <w:r w:rsidR="005505DD">
        <w:t xml:space="preserve">т из обязательной части и части, формируемой участниками </w:t>
      </w:r>
      <w:r>
        <w:t>образовательных отношений. Обе части являются взаимодополняющими и необходимыми с точки зрения реализации требований ФГОС ДО.</w:t>
      </w:r>
      <w:r>
        <w:rPr>
          <w:spacing w:val="1"/>
        </w:rPr>
        <w:t xml:space="preserve"> </w:t>
      </w:r>
      <w:r>
        <w:t>Обязательная 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обеспечивает: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117"/>
        </w:tabs>
        <w:spacing w:before="7" w:line="237" w:lineRule="auto"/>
        <w:ind w:right="158" w:firstLine="56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9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доступном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53"/>
        </w:tabs>
        <w:ind w:right="150" w:firstLine="568"/>
        <w:rPr>
          <w:sz w:val="24"/>
        </w:rPr>
      </w:pPr>
      <w:r>
        <w:rPr>
          <w:sz w:val="24"/>
        </w:rPr>
        <w:t>создание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61"/>
          <w:sz w:val="24"/>
        </w:rPr>
        <w:t xml:space="preserve"> </w:t>
      </w:r>
      <w:r>
        <w:rPr>
          <w:sz w:val="24"/>
        </w:rPr>
        <w:t>ядра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– МБДОУ «</w:t>
      </w:r>
      <w:r w:rsidR="005505DD">
        <w:rPr>
          <w:sz w:val="24"/>
        </w:rPr>
        <w:t>Большетавринский детский сад №1</w:t>
      </w:r>
      <w:r>
        <w:rPr>
          <w:sz w:val="24"/>
        </w:rPr>
        <w:t>»),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ориентированного на приобщение детей к духовно-нравственным и </w:t>
      </w:r>
      <w:r w:rsidR="005505DD">
        <w:rPr>
          <w:sz w:val="24"/>
        </w:rPr>
        <w:t xml:space="preserve">социокультурным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 w:rsidR="005505DD">
        <w:rPr>
          <w:sz w:val="24"/>
        </w:rPr>
        <w:t xml:space="preserve">российского народа, воспитание подрастающего </w:t>
      </w:r>
      <w:r>
        <w:rPr>
          <w:sz w:val="24"/>
        </w:rPr>
        <w:t>п</w:t>
      </w:r>
      <w:r w:rsidR="005505DD">
        <w:rPr>
          <w:sz w:val="24"/>
        </w:rPr>
        <w:t xml:space="preserve">околения как знающего </w:t>
      </w:r>
      <w:r>
        <w:rPr>
          <w:sz w:val="24"/>
        </w:rPr>
        <w:t>и уважающего историю и культуру своей семьи, большой 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101"/>
        </w:tabs>
        <w:ind w:right="155" w:firstLine="56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 w:rsidR="005505DD">
        <w:rPr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60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60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ДО,</w:t>
      </w:r>
      <w:r>
        <w:rPr>
          <w:spacing w:val="60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 региона</w:t>
      </w:r>
      <w:r>
        <w:rPr>
          <w:spacing w:val="4"/>
          <w:sz w:val="24"/>
        </w:rPr>
        <w:t xml:space="preserve"> </w:t>
      </w:r>
      <w:r>
        <w:rPr>
          <w:sz w:val="24"/>
        </w:rPr>
        <w:t>проживания.</w:t>
      </w:r>
    </w:p>
    <w:p w:rsidR="000E467F" w:rsidRDefault="007B595D">
      <w:pPr>
        <w:pStyle w:val="a3"/>
        <w:ind w:left="160" w:right="160" w:firstLine="568"/>
      </w:pPr>
      <w:r>
        <w:t>В</w:t>
      </w:r>
      <w:r>
        <w:rPr>
          <w:spacing w:val="61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формируемой</w:t>
      </w:r>
      <w:r>
        <w:rPr>
          <w:spacing w:val="61"/>
        </w:rPr>
        <w:t xml:space="preserve"> </w:t>
      </w:r>
      <w:r w:rsidR="005505DD">
        <w:t xml:space="preserve">участниками образовательных отношений, представлены выбранные участниками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областях,</w:t>
      </w:r>
      <w:r>
        <w:rPr>
          <w:spacing w:val="6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(парциальные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отобранные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0"/>
        </w:rPr>
        <w:t xml:space="preserve"> </w:t>
      </w:r>
      <w:r>
        <w:t>коррекции</w:t>
      </w:r>
      <w:r>
        <w:rPr>
          <w:spacing w:val="18"/>
        </w:rPr>
        <w:t xml:space="preserve"> </w:t>
      </w:r>
      <w:r>
        <w:t>нарушений</w:t>
      </w:r>
      <w:r>
        <w:rPr>
          <w:spacing w:val="18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ориентированные</w:t>
      </w:r>
      <w:r>
        <w:rPr>
          <w:spacing w:val="20"/>
        </w:rPr>
        <w:t xml:space="preserve"> </w:t>
      </w:r>
      <w:r>
        <w:t>на потребность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родителей:</w:t>
      </w:r>
    </w:p>
    <w:p w:rsidR="000E467F" w:rsidRDefault="007B595D">
      <w:pPr>
        <w:pStyle w:val="a3"/>
        <w:spacing w:before="1"/>
        <w:ind w:left="160" w:right="130" w:firstLine="568"/>
      </w:pPr>
      <w:r>
        <w:t>Объем обязательной части Программы составляет не менее 60% от ее общего объема;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40%.</w:t>
      </w:r>
    </w:p>
    <w:p w:rsidR="000E467F" w:rsidRDefault="007B595D">
      <w:pPr>
        <w:pStyle w:val="a3"/>
        <w:ind w:left="728"/>
      </w:pPr>
      <w:r>
        <w:t>Программа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учебно-методическую</w:t>
      </w:r>
      <w:r>
        <w:rPr>
          <w:spacing w:val="-2"/>
        </w:rPr>
        <w:t xml:space="preserve"> </w:t>
      </w:r>
      <w:r>
        <w:t>документацию,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которой:</w:t>
      </w:r>
      <w:r>
        <w:rPr>
          <w:spacing w:val="-11"/>
        </w:rPr>
        <w:t xml:space="preserve"> </w:t>
      </w:r>
      <w:r>
        <w:t>‒</w:t>
      </w:r>
      <w:r>
        <w:rPr>
          <w:spacing w:val="3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воспитания,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ind w:left="1012" w:hanging="285"/>
        <w:rPr>
          <w:sz w:val="24"/>
        </w:rPr>
      </w:pP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33"/>
          <w:sz w:val="24"/>
        </w:rPr>
        <w:t xml:space="preserve"> </w:t>
      </w:r>
      <w:r>
        <w:rPr>
          <w:sz w:val="24"/>
        </w:rPr>
        <w:t>календарный 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spacing w:before="72" w:line="274" w:lineRule="exact"/>
        <w:ind w:left="1012" w:hanging="285"/>
        <w:jc w:val="left"/>
        <w:rPr>
          <w:sz w:val="24"/>
        </w:rPr>
      </w:pPr>
      <w:r>
        <w:rPr>
          <w:sz w:val="24"/>
          <w:u w:val="single"/>
        </w:rPr>
        <w:t>парциальные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программы:</w:t>
      </w:r>
    </w:p>
    <w:p w:rsidR="000E467F" w:rsidRDefault="007B595D">
      <w:pPr>
        <w:pStyle w:val="a5"/>
        <w:numPr>
          <w:ilvl w:val="1"/>
          <w:numId w:val="9"/>
        </w:numPr>
        <w:tabs>
          <w:tab w:val="left" w:pos="1553"/>
        </w:tabs>
        <w:spacing w:before="46"/>
        <w:ind w:left="1552" w:hanging="261"/>
        <w:jc w:val="left"/>
        <w:rPr>
          <w:sz w:val="24"/>
        </w:rPr>
      </w:pPr>
      <w:r w:rsidRPr="00DA29FA">
        <w:rPr>
          <w:w w:val="90"/>
          <w:sz w:val="24"/>
        </w:rPr>
        <w:t>Парциальна</w:t>
      </w:r>
      <w:r w:rsidRPr="00DA29FA">
        <w:rPr>
          <w:spacing w:val="100"/>
          <w:w w:val="90"/>
          <w:sz w:val="24"/>
        </w:rPr>
        <w:t xml:space="preserve">я </w:t>
      </w:r>
      <w:r w:rsidRPr="00DA29FA">
        <w:rPr>
          <w:w w:val="90"/>
          <w:sz w:val="24"/>
        </w:rPr>
        <w:t>программ</w:t>
      </w:r>
      <w:r w:rsidRPr="00DA29FA">
        <w:rPr>
          <w:spacing w:val="100"/>
          <w:w w:val="90"/>
          <w:sz w:val="24"/>
        </w:rPr>
        <w:t xml:space="preserve">а </w:t>
      </w:r>
      <w:r w:rsidRPr="00DA29FA">
        <w:rPr>
          <w:w w:val="90"/>
          <w:sz w:val="24"/>
        </w:rPr>
        <w:t>художественно-эстетическог</w:t>
      </w:r>
      <w:r w:rsidRPr="00DA29FA">
        <w:rPr>
          <w:spacing w:val="99"/>
          <w:w w:val="90"/>
          <w:sz w:val="24"/>
        </w:rPr>
        <w:t xml:space="preserve">о </w:t>
      </w:r>
      <w:r w:rsidRPr="00DA29FA">
        <w:rPr>
          <w:w w:val="90"/>
          <w:sz w:val="24"/>
        </w:rPr>
        <w:t>развити</w:t>
      </w:r>
      <w:r w:rsidRPr="00DA29FA">
        <w:rPr>
          <w:color w:val="0000FF"/>
          <w:spacing w:val="99"/>
          <w:w w:val="90"/>
          <w:sz w:val="24"/>
        </w:rPr>
        <w:t>я</w:t>
      </w:r>
      <w:r>
        <w:rPr>
          <w:color w:val="0000FF"/>
          <w:spacing w:val="99"/>
          <w:sz w:val="24"/>
        </w:rPr>
        <w:t xml:space="preserve"> </w:t>
      </w:r>
      <w:hyperlink r:id="rId80">
        <w:r w:rsidRPr="00DA29FA">
          <w:rPr>
            <w:color w:val="0000FF"/>
            <w:w w:val="90"/>
            <w:sz w:val="24"/>
            <w:u w:val="single" w:color="0000FF"/>
          </w:rPr>
          <w:t>«Цветны</w:t>
        </w:r>
        <w:r w:rsidRPr="00DA29FA">
          <w:rPr>
            <w:color w:val="0000FF"/>
            <w:spacing w:val="100"/>
            <w:w w:val="90"/>
            <w:sz w:val="24"/>
            <w:u w:val="single" w:color="0000FF"/>
          </w:rPr>
          <w:t xml:space="preserve">е </w:t>
        </w:r>
        <w:r w:rsidRPr="00DA29FA">
          <w:rPr>
            <w:color w:val="0000FF"/>
            <w:w w:val="90"/>
            <w:sz w:val="24"/>
            <w:u w:val="single" w:color="0000FF"/>
          </w:rPr>
          <w:t>ладошки</w:t>
        </w:r>
        <w:r w:rsidRPr="00DA29FA">
          <w:rPr>
            <w:color w:val="0000FF"/>
            <w:spacing w:val="49"/>
            <w:w w:val="90"/>
            <w:sz w:val="24"/>
            <w:u w:val="single" w:color="0000FF"/>
          </w:rPr>
          <w:t>»</w:t>
        </w:r>
        <w:r>
          <w:rPr>
            <w:color w:val="0000FF"/>
            <w:spacing w:val="49"/>
            <w:w w:val="90"/>
            <w:sz w:val="24"/>
          </w:rPr>
          <w:t xml:space="preserve"> </w:t>
        </w:r>
      </w:hyperlink>
      <w:r w:rsidRPr="00DA29FA">
        <w:rPr>
          <w:spacing w:val="11"/>
          <w:w w:val="90"/>
          <w:sz w:val="24"/>
        </w:rPr>
        <w:t>И</w:t>
      </w:r>
      <w:r w:rsidRPr="00DA29FA">
        <w:rPr>
          <w:spacing w:val="-6"/>
          <w:w w:val="90"/>
          <w:sz w:val="24"/>
        </w:rPr>
        <w:t>.</w:t>
      </w:r>
      <w:r w:rsidRPr="00DA29FA">
        <w:rPr>
          <w:spacing w:val="11"/>
          <w:w w:val="90"/>
          <w:sz w:val="24"/>
        </w:rPr>
        <w:t xml:space="preserve"> А</w:t>
      </w:r>
      <w:r w:rsidRPr="00DA29FA">
        <w:rPr>
          <w:spacing w:val="2"/>
          <w:w w:val="90"/>
          <w:sz w:val="24"/>
        </w:rPr>
        <w:t xml:space="preserve">. </w:t>
      </w:r>
      <w:r w:rsidRPr="00DA29FA">
        <w:rPr>
          <w:w w:val="90"/>
          <w:sz w:val="24"/>
        </w:rPr>
        <w:t>Лыкова.</w:t>
      </w:r>
    </w:p>
    <w:p w:rsidR="000E467F" w:rsidRDefault="000E467F">
      <w:pPr>
        <w:pStyle w:val="a3"/>
        <w:spacing w:before="3"/>
        <w:ind w:left="0"/>
        <w:jc w:val="left"/>
        <w:rPr>
          <w:sz w:val="16"/>
        </w:rPr>
      </w:pPr>
    </w:p>
    <w:p w:rsidR="000E467F" w:rsidRDefault="007B595D">
      <w:pPr>
        <w:pStyle w:val="a3"/>
        <w:tabs>
          <w:tab w:val="left" w:pos="1100"/>
          <w:tab w:val="left" w:pos="2672"/>
          <w:tab w:val="left" w:pos="3000"/>
          <w:tab w:val="left" w:pos="4656"/>
          <w:tab w:val="left" w:pos="5537"/>
          <w:tab w:val="left" w:pos="6085"/>
          <w:tab w:val="left" w:pos="6421"/>
          <w:tab w:val="left" w:pos="7785"/>
          <w:tab w:val="left" w:pos="9193"/>
        </w:tabs>
        <w:spacing w:before="90"/>
        <w:ind w:left="728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  <w:t>ФГОС</w:t>
      </w:r>
      <w:r>
        <w:tab/>
        <w:t>ДО</w:t>
      </w:r>
      <w:r>
        <w:tab/>
        <w:t>в</w:t>
      </w:r>
      <w:r>
        <w:tab/>
        <w:t>Программе</w:t>
      </w:r>
      <w:r>
        <w:tab/>
        <w:t>содержится</w:t>
      </w:r>
      <w:r>
        <w:tab/>
        <w:t>целевой,</w:t>
      </w:r>
      <w:r>
        <w:rPr>
          <w:spacing w:val="-8"/>
        </w:rPr>
        <w:t xml:space="preserve"> </w:t>
      </w:r>
      <w:r>
        <w:t>содержательный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8"/>
        </w:rPr>
        <w:t xml:space="preserve"> </w:t>
      </w:r>
      <w:r>
        <w:t>разделы.</w:t>
      </w:r>
    </w:p>
    <w:p w:rsidR="000E467F" w:rsidRDefault="000E467F">
      <w:pPr>
        <w:pStyle w:val="a3"/>
        <w:spacing w:before="8"/>
        <w:ind w:left="0"/>
        <w:jc w:val="left"/>
        <w:rPr>
          <w:sz w:val="32"/>
        </w:rPr>
      </w:pPr>
    </w:p>
    <w:p w:rsidR="000E467F" w:rsidRDefault="007B595D">
      <w:pPr>
        <w:pStyle w:val="a3"/>
        <w:ind w:left="160" w:right="155" w:firstLine="568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целевом</w:t>
      </w:r>
      <w:r>
        <w:rPr>
          <w:b/>
          <w:spacing w:val="1"/>
        </w:rPr>
        <w:t xml:space="preserve"> </w:t>
      </w:r>
      <w:r>
        <w:rPr>
          <w:b/>
        </w:rPr>
        <w:t>разделе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цели,</w:t>
      </w:r>
      <w:r>
        <w:rPr>
          <w:spacing w:val="60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принципы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подходы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ее формированию;</w:t>
      </w:r>
      <w:r>
        <w:rPr>
          <w:spacing w:val="6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 дошкольном</w:t>
      </w:r>
      <w:r>
        <w:rPr>
          <w:spacing w:val="1"/>
        </w:rPr>
        <w:t xml:space="preserve"> </w:t>
      </w:r>
      <w:r>
        <w:t>возрастах,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педагогической</w:t>
      </w:r>
      <w:r>
        <w:rPr>
          <w:spacing w:val="60"/>
        </w:rPr>
        <w:t xml:space="preserve"> </w:t>
      </w:r>
      <w:r>
        <w:t>диагностике</w:t>
      </w:r>
      <w:r>
        <w:rPr>
          <w:spacing w:val="60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728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описание: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  <w:tab w:val="left" w:pos="6192"/>
          <w:tab w:val="left" w:pos="8121"/>
          <w:tab w:val="left" w:pos="9253"/>
          <w:tab w:val="left" w:pos="11490"/>
          <w:tab w:val="left" w:pos="12198"/>
          <w:tab w:val="left" w:pos="12570"/>
          <w:tab w:val="left" w:pos="12906"/>
          <w:tab w:val="left" w:pos="14030"/>
          <w:tab w:val="left" w:pos="14323"/>
          <w:tab w:val="left" w:pos="15291"/>
        </w:tabs>
        <w:ind w:left="1388" w:right="149" w:hanging="660"/>
        <w:jc w:val="left"/>
        <w:rPr>
          <w:sz w:val="24"/>
        </w:rPr>
      </w:pPr>
      <w:r>
        <w:rPr>
          <w:sz w:val="24"/>
        </w:rPr>
        <w:t>задач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7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3"/>
          <w:sz w:val="24"/>
        </w:rPr>
        <w:t xml:space="preserve"> </w:t>
      </w:r>
      <w:r>
        <w:rPr>
          <w:sz w:val="24"/>
        </w:rPr>
        <w:t>по</w:t>
      </w:r>
      <w:r>
        <w:rPr>
          <w:spacing w:val="7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74"/>
          <w:sz w:val="24"/>
        </w:rPr>
        <w:t xml:space="preserve"> </w:t>
      </w:r>
      <w:r>
        <w:rPr>
          <w:sz w:val="24"/>
        </w:rPr>
        <w:t>из</w:t>
      </w:r>
      <w:r>
        <w:rPr>
          <w:spacing w:val="7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</w:t>
      </w:r>
      <w:r>
        <w:rPr>
          <w:sz w:val="24"/>
        </w:rPr>
        <w:tab/>
        <w:t>для</w:t>
      </w:r>
      <w:r>
        <w:rPr>
          <w:sz w:val="24"/>
        </w:rPr>
        <w:tab/>
        <w:t>всех</w:t>
      </w:r>
      <w:r>
        <w:rPr>
          <w:sz w:val="24"/>
        </w:rPr>
        <w:tab/>
        <w:t>возрастных</w:t>
      </w:r>
      <w:r>
        <w:rPr>
          <w:sz w:val="24"/>
        </w:rPr>
        <w:tab/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обучающихся(социально-коммуникативное,</w:t>
      </w:r>
      <w:r>
        <w:rPr>
          <w:sz w:val="24"/>
        </w:rPr>
        <w:tab/>
        <w:t>познавательное,</w:t>
      </w:r>
      <w:r>
        <w:rPr>
          <w:sz w:val="24"/>
        </w:rPr>
        <w:tab/>
        <w:t>речевое,</w:t>
      </w:r>
      <w:r>
        <w:rPr>
          <w:sz w:val="24"/>
        </w:rPr>
        <w:tab/>
        <w:t>художественно-эстетическое,</w:t>
      </w:r>
      <w:r>
        <w:rPr>
          <w:sz w:val="24"/>
        </w:rPr>
        <w:tab/>
        <w:t>физическое</w:t>
      </w:r>
      <w:r>
        <w:rPr>
          <w:sz w:val="24"/>
        </w:rPr>
        <w:tab/>
        <w:t>развитие)</w:t>
      </w:r>
      <w:r>
        <w:rPr>
          <w:sz w:val="24"/>
        </w:rPr>
        <w:tab/>
      </w:r>
      <w:r>
        <w:rPr>
          <w:spacing w:val="-2"/>
          <w:sz w:val="24"/>
        </w:rPr>
        <w:t>в</w:t>
      </w:r>
    </w:p>
    <w:p w:rsidR="000E467F" w:rsidRDefault="007B595D">
      <w:pPr>
        <w:pStyle w:val="a3"/>
        <w:ind w:left="160"/>
        <w:jc w:val="left"/>
      </w:pP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федеральной</w:t>
      </w:r>
      <w:r>
        <w:rPr>
          <w:spacing w:val="36"/>
        </w:rPr>
        <w:t xml:space="preserve"> </w:t>
      </w:r>
      <w:r>
        <w:t>программой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используемых</w:t>
      </w:r>
      <w:r>
        <w:rPr>
          <w:spacing w:val="35"/>
        </w:rPr>
        <w:t xml:space="preserve"> </w:t>
      </w:r>
      <w:r>
        <w:t>методических</w:t>
      </w:r>
      <w:r>
        <w:rPr>
          <w:spacing w:val="36"/>
        </w:rPr>
        <w:t xml:space="preserve"> </w:t>
      </w:r>
      <w:r>
        <w:t>пособий,</w:t>
      </w:r>
      <w:r>
        <w:rPr>
          <w:spacing w:val="33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содержания.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  <w:tab w:val="left" w:pos="4940"/>
          <w:tab w:val="left" w:pos="6593"/>
          <w:tab w:val="left" w:pos="11490"/>
          <w:tab w:val="left" w:pos="12906"/>
          <w:tab w:val="left" w:pos="13614"/>
        </w:tabs>
        <w:ind w:left="1136" w:right="215" w:hanging="408"/>
        <w:jc w:val="left"/>
        <w:rPr>
          <w:sz w:val="24"/>
        </w:rPr>
      </w:pPr>
      <w:r>
        <w:rPr>
          <w:sz w:val="24"/>
        </w:rPr>
        <w:t>вариативных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форм,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Федеральной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z w:val="24"/>
        </w:rPr>
        <w:tab/>
        <w:t>возрастных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w w:val="95"/>
          <w:sz w:val="24"/>
        </w:rPr>
        <w:t>индивидуальных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2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z w:val="24"/>
        </w:rPr>
        <w:tab/>
        <w:t>специфики</w:t>
      </w:r>
      <w:r>
        <w:rPr>
          <w:sz w:val="24"/>
        </w:rPr>
        <w:tab/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практик;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sz w:val="24"/>
        </w:rPr>
        <w:t>образовательной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0E467F" w:rsidRDefault="007B595D">
      <w:pPr>
        <w:pStyle w:val="a3"/>
        <w:spacing w:before="1" w:line="237" w:lineRule="auto"/>
        <w:ind w:left="160" w:right="151" w:firstLine="568"/>
      </w:pPr>
      <w:r>
        <w:t>Содержательный</w:t>
      </w:r>
      <w:r>
        <w:rPr>
          <w:spacing w:val="61"/>
        </w:rPr>
        <w:t xml:space="preserve"> </w:t>
      </w:r>
      <w:r>
        <w:t>раздел</w:t>
      </w:r>
      <w:r>
        <w:rPr>
          <w:spacing w:val="6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рабочую</w:t>
      </w:r>
      <w:r>
        <w:rPr>
          <w:spacing w:val="6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 w:rsidR="0022127B">
        <w:t xml:space="preserve">которая </w:t>
      </w:r>
      <w:r>
        <w:t>раскрывает</w:t>
      </w:r>
      <w:r>
        <w:rPr>
          <w:spacing w:val="60"/>
        </w:rPr>
        <w:t xml:space="preserve"> </w:t>
      </w:r>
      <w:r w:rsidR="0022127B">
        <w:t>задачи и 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 w:rsidR="0022127B">
        <w:t xml:space="preserve">работы, предусматривает приобщение детей </w:t>
      </w:r>
      <w:r>
        <w:t>к</w:t>
      </w:r>
      <w:r>
        <w:rPr>
          <w:spacing w:val="60"/>
        </w:rPr>
        <w:t xml:space="preserve"> </w:t>
      </w:r>
      <w:r w:rsidR="0022127B">
        <w:t xml:space="preserve">российским традиционным духовным ценностям, включая культурные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правилам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 поведения 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0E467F" w:rsidRDefault="000E467F">
      <w:pPr>
        <w:pStyle w:val="a3"/>
        <w:spacing w:before="3"/>
        <w:ind w:left="0"/>
        <w:jc w:val="left"/>
        <w:rPr>
          <w:sz w:val="25"/>
        </w:rPr>
      </w:pPr>
    </w:p>
    <w:p w:rsidR="000E467F" w:rsidRDefault="007B595D">
      <w:pPr>
        <w:pStyle w:val="Heading4"/>
        <w:ind w:left="728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spacing w:before="188"/>
        <w:ind w:left="1012" w:hanging="285"/>
        <w:jc w:val="left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spacing w:before="1"/>
        <w:ind w:left="728" w:right="1980" w:firstLine="0"/>
        <w:jc w:val="left"/>
        <w:rPr>
          <w:sz w:val="24"/>
        </w:rPr>
      </w:pPr>
      <w:r>
        <w:rPr>
          <w:sz w:val="24"/>
        </w:rPr>
        <w:t>организации развивающей предметно-пространственной среды (далее – РППС); ‒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 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0E467F" w:rsidRDefault="007B595D">
      <w:pPr>
        <w:pStyle w:val="a5"/>
        <w:numPr>
          <w:ilvl w:val="0"/>
          <w:numId w:val="9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0E467F" w:rsidRDefault="007B595D">
      <w:pPr>
        <w:pStyle w:val="a3"/>
        <w:spacing w:before="4"/>
        <w:ind w:left="728"/>
        <w:jc w:val="left"/>
      </w:pPr>
      <w:r>
        <w:t>В</w:t>
      </w:r>
      <w:r>
        <w:rPr>
          <w:spacing w:val="63"/>
        </w:rPr>
        <w:t xml:space="preserve"> </w:t>
      </w:r>
      <w:r>
        <w:t xml:space="preserve">разделе  </w:t>
      </w:r>
      <w:r>
        <w:rPr>
          <w:spacing w:val="9"/>
        </w:rPr>
        <w:t xml:space="preserve"> </w:t>
      </w:r>
      <w:r>
        <w:t xml:space="preserve">представлены  </w:t>
      </w:r>
      <w:r>
        <w:rPr>
          <w:spacing w:val="5"/>
        </w:rPr>
        <w:t xml:space="preserve"> </w:t>
      </w:r>
      <w:r>
        <w:t xml:space="preserve">режим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распорядок  </w:t>
      </w:r>
      <w:r>
        <w:rPr>
          <w:spacing w:val="7"/>
        </w:rPr>
        <w:t xml:space="preserve"> </w:t>
      </w:r>
      <w:r>
        <w:t xml:space="preserve">дня  </w:t>
      </w:r>
      <w:r>
        <w:rPr>
          <w:spacing w:val="8"/>
        </w:rPr>
        <w:t xml:space="preserve"> </w:t>
      </w:r>
      <w:r>
        <w:t xml:space="preserve">во  </w:t>
      </w:r>
      <w:r>
        <w:rPr>
          <w:spacing w:val="8"/>
        </w:rPr>
        <w:t xml:space="preserve"> </w:t>
      </w:r>
      <w:r>
        <w:t xml:space="preserve">всех  </w:t>
      </w:r>
      <w:r>
        <w:rPr>
          <w:spacing w:val="7"/>
        </w:rPr>
        <w:t xml:space="preserve"> </w:t>
      </w:r>
      <w:r>
        <w:t xml:space="preserve">возрастных  </w:t>
      </w:r>
      <w:r>
        <w:rPr>
          <w:spacing w:val="7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календарный</w:t>
      </w:r>
      <w:r>
        <w:rPr>
          <w:spacing w:val="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0E467F" w:rsidRDefault="007B595D">
      <w:pPr>
        <w:pStyle w:val="Heading4"/>
        <w:spacing w:before="204" w:line="272" w:lineRule="exact"/>
        <w:ind w:left="728"/>
      </w:pPr>
      <w:r>
        <w:t>Цель</w:t>
      </w:r>
      <w:r>
        <w:rPr>
          <w:spacing w:val="-2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</w:p>
    <w:p w:rsidR="000E467F" w:rsidRDefault="007B595D" w:rsidP="00EA08BA">
      <w:pPr>
        <w:pStyle w:val="a5"/>
        <w:numPr>
          <w:ilvl w:val="1"/>
          <w:numId w:val="10"/>
        </w:numPr>
        <w:tabs>
          <w:tab w:val="left" w:pos="1052"/>
          <w:tab w:val="left" w:pos="1053"/>
          <w:tab w:val="left" w:pos="2872"/>
          <w:tab w:val="left" w:pos="3976"/>
          <w:tab w:val="left" w:pos="4296"/>
          <w:tab w:val="left" w:pos="5237"/>
          <w:tab w:val="left" w:pos="6797"/>
          <w:tab w:val="left" w:pos="7765"/>
          <w:tab w:val="left" w:pos="8085"/>
          <w:tab w:val="left" w:pos="9013"/>
          <w:tab w:val="left" w:pos="10394"/>
          <w:tab w:val="left" w:pos="12594"/>
          <w:tab w:val="left" w:pos="14235"/>
          <w:tab w:val="left" w:pos="14707"/>
        </w:tabs>
        <w:ind w:right="151" w:firstLine="568"/>
        <w:jc w:val="left"/>
        <w:rPr>
          <w:sz w:val="24"/>
        </w:rPr>
      </w:pPr>
      <w:r>
        <w:rPr>
          <w:sz w:val="24"/>
        </w:rPr>
        <w:t>разностороннее</w:t>
      </w:r>
      <w:r>
        <w:rPr>
          <w:sz w:val="24"/>
        </w:rPr>
        <w:tab/>
        <w:t>развитие</w:t>
      </w:r>
      <w:r>
        <w:rPr>
          <w:sz w:val="24"/>
        </w:rPr>
        <w:tab/>
        <w:t>в</w:t>
      </w:r>
      <w:r>
        <w:rPr>
          <w:sz w:val="24"/>
        </w:rPr>
        <w:tab/>
        <w:t>период</w:t>
      </w:r>
      <w:r>
        <w:rPr>
          <w:sz w:val="24"/>
        </w:rPr>
        <w:tab/>
        <w:t>дошкольного</w:t>
      </w:r>
      <w:r>
        <w:rPr>
          <w:sz w:val="24"/>
        </w:rPr>
        <w:tab/>
        <w:t>детства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возрастных</w:t>
      </w:r>
      <w:r>
        <w:rPr>
          <w:sz w:val="24"/>
        </w:rPr>
        <w:tab/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ab/>
        <w:t>особенностей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 национально-культурных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</w:t>
      </w:r>
    </w:p>
    <w:p w:rsidR="000E467F" w:rsidRDefault="007B595D" w:rsidP="00EA08BA">
      <w:pPr>
        <w:pStyle w:val="Heading4"/>
        <w:numPr>
          <w:ilvl w:val="1"/>
          <w:numId w:val="10"/>
        </w:numPr>
        <w:tabs>
          <w:tab w:val="left" w:pos="1009"/>
        </w:tabs>
        <w:spacing w:before="74" w:line="232" w:lineRule="auto"/>
        <w:ind w:right="1113" w:firstLine="568"/>
        <w:jc w:val="both"/>
        <w:rPr>
          <w:b w:val="0"/>
        </w:rPr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является процесс, который</w:t>
      </w:r>
      <w:r>
        <w:rPr>
          <w:spacing w:val="-57"/>
        </w:rPr>
        <w:t xml:space="preserve"> </w:t>
      </w:r>
      <w:r>
        <w:t>предполагает</w:t>
      </w:r>
      <w:r>
        <w:rPr>
          <w:b w:val="0"/>
        </w:rPr>
        <w:t>:</w:t>
      </w:r>
    </w:p>
    <w:p w:rsidR="000E467F" w:rsidRDefault="007B595D">
      <w:pPr>
        <w:pStyle w:val="a3"/>
        <w:spacing w:before="12" w:line="237" w:lineRule="auto"/>
        <w:ind w:left="160" w:right="154" w:firstLine="568"/>
      </w:pPr>
      <w:r>
        <w:t>Организацию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нравственно-патриотического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дошкольников,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ближнего</w:t>
      </w:r>
      <w:r>
        <w:rPr>
          <w:spacing w:val="60"/>
        </w:rPr>
        <w:t xml:space="preserve"> </w:t>
      </w:r>
      <w:r>
        <w:t>природного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окружения</w:t>
      </w:r>
      <w:r>
        <w:rPr>
          <w:spacing w:val="61"/>
        </w:rPr>
        <w:t xml:space="preserve"> </w:t>
      </w:r>
      <w:r>
        <w:t>ознакомления</w:t>
      </w:r>
      <w:r>
        <w:rPr>
          <w:spacing w:val="61"/>
        </w:rPr>
        <w:t xml:space="preserve"> </w:t>
      </w:r>
      <w:r>
        <w:t>дошкольников   с  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нём.</w:t>
      </w:r>
    </w:p>
    <w:p w:rsidR="000E467F" w:rsidRDefault="007B595D">
      <w:pPr>
        <w:pStyle w:val="a3"/>
        <w:spacing w:before="151"/>
        <w:ind w:left="728"/>
        <w:jc w:val="left"/>
      </w:pPr>
      <w:r>
        <w:t>Цели Программы</w:t>
      </w:r>
      <w:r>
        <w:rPr>
          <w:spacing w:val="-6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rPr>
          <w:b/>
        </w:rPr>
        <w:t>следующих</w:t>
      </w:r>
      <w:r>
        <w:rPr>
          <w:b/>
          <w:spacing w:val="-9"/>
        </w:rPr>
        <w:t xml:space="preserve"> </w:t>
      </w:r>
      <w:r>
        <w:rPr>
          <w:b/>
        </w:rPr>
        <w:t>задач</w:t>
      </w:r>
      <w:r>
        <w:rPr>
          <w:b/>
          <w:spacing w:val="-2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1.6.</w:t>
      </w:r>
      <w:r>
        <w:rPr>
          <w:spacing w:val="-3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1.1.1 ФОП</w:t>
      </w:r>
      <w:r>
        <w:rPr>
          <w:spacing w:val="-4"/>
        </w:rPr>
        <w:t xml:space="preserve"> </w:t>
      </w:r>
      <w:r>
        <w:t>ДО):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13"/>
        </w:tabs>
        <w:ind w:hanging="28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93"/>
          <w:sz w:val="24"/>
        </w:rPr>
        <w:t xml:space="preserve"> </w:t>
      </w:r>
      <w:r>
        <w:rPr>
          <w:sz w:val="24"/>
        </w:rPr>
        <w:t>для</w:t>
      </w:r>
      <w:r>
        <w:rPr>
          <w:spacing w:val="9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9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1"/>
          <w:sz w:val="24"/>
        </w:rPr>
        <w:t xml:space="preserve"> </w:t>
      </w:r>
      <w:r>
        <w:rPr>
          <w:sz w:val="24"/>
        </w:rPr>
        <w:t>ДО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</w:p>
    <w:p w:rsidR="000E467F" w:rsidRDefault="000E467F">
      <w:pPr>
        <w:rPr>
          <w:sz w:val="24"/>
        </w:rPr>
        <w:sectPr w:rsidR="000E467F">
          <w:footerReference w:type="default" r:id="rId81"/>
          <w:pgSz w:w="16840" w:h="11910" w:orient="landscape"/>
          <w:pgMar w:top="760" w:right="740" w:bottom="240" w:left="540" w:header="0" w:footer="49" w:gutter="0"/>
          <w:cols w:space="720"/>
        </w:sectPr>
      </w:pPr>
    </w:p>
    <w:p w:rsidR="000E467F" w:rsidRDefault="007B595D">
      <w:pPr>
        <w:pStyle w:val="a3"/>
        <w:ind w:left="160"/>
        <w:jc w:val="left"/>
      </w:pPr>
      <w:r>
        <w:rPr>
          <w:w w:val="95"/>
        </w:rPr>
        <w:lastRenderedPageBreak/>
        <w:t>ДО;</w:t>
      </w:r>
    </w:p>
    <w:p w:rsidR="000E467F" w:rsidRDefault="007B595D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416"/>
        </w:tabs>
        <w:ind w:left="415" w:hanging="285"/>
        <w:jc w:val="left"/>
        <w:rPr>
          <w:sz w:val="24"/>
        </w:rPr>
      </w:pPr>
      <w:r>
        <w:rPr>
          <w:sz w:val="24"/>
        </w:rPr>
        <w:t>охрана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здоровья  детей,</w:t>
      </w:r>
      <w:r>
        <w:rPr>
          <w:spacing w:val="61"/>
          <w:sz w:val="24"/>
        </w:rPr>
        <w:t xml:space="preserve"> </w:t>
      </w:r>
      <w:r>
        <w:rPr>
          <w:sz w:val="24"/>
        </w:rPr>
        <w:t>в  том</w:t>
      </w:r>
      <w:r>
        <w:rPr>
          <w:spacing w:val="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488"/>
          <w:tab w:val="left" w:pos="2031"/>
          <w:tab w:val="left" w:pos="2875"/>
          <w:tab w:val="left" w:pos="3343"/>
          <w:tab w:val="left" w:pos="4971"/>
          <w:tab w:val="left" w:pos="5356"/>
          <w:tab w:val="left" w:pos="6964"/>
          <w:tab w:val="left" w:pos="8876"/>
          <w:tab w:val="left" w:pos="9269"/>
        </w:tabs>
        <w:ind w:left="487" w:hanging="357"/>
        <w:jc w:val="left"/>
        <w:rPr>
          <w:sz w:val="24"/>
        </w:rPr>
      </w:pPr>
      <w:r>
        <w:rPr>
          <w:sz w:val="24"/>
        </w:rPr>
        <w:t>приобщение</w:t>
      </w:r>
      <w:r>
        <w:rPr>
          <w:sz w:val="24"/>
        </w:rPr>
        <w:tab/>
        <w:t>детей</w:t>
      </w:r>
      <w:r>
        <w:rPr>
          <w:sz w:val="24"/>
        </w:rPr>
        <w:tab/>
        <w:t>(в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возрастными</w:t>
      </w:r>
      <w:r>
        <w:rPr>
          <w:sz w:val="24"/>
        </w:rPr>
        <w:tab/>
        <w:t>особенностями)</w:t>
      </w:r>
      <w:r>
        <w:rPr>
          <w:sz w:val="24"/>
        </w:rPr>
        <w:tab/>
        <w:t>к</w:t>
      </w:r>
      <w:r>
        <w:rPr>
          <w:sz w:val="24"/>
        </w:rPr>
        <w:tab/>
        <w:t>базовым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0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98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08"/>
          <w:sz w:val="24"/>
        </w:rPr>
        <w:t xml:space="preserve"> </w:t>
      </w:r>
      <w:r>
        <w:rPr>
          <w:sz w:val="24"/>
        </w:rPr>
        <w:t>–</w:t>
      </w:r>
      <w:r>
        <w:rPr>
          <w:spacing w:val="102"/>
          <w:sz w:val="24"/>
        </w:rPr>
        <w:t xml:space="preserve"> </w:t>
      </w:r>
      <w:r>
        <w:rPr>
          <w:sz w:val="24"/>
        </w:rPr>
        <w:t>жизнь,</w:t>
      </w:r>
    </w:p>
    <w:p w:rsidR="000E467F" w:rsidRDefault="000E467F">
      <w:pPr>
        <w:rPr>
          <w:sz w:val="24"/>
        </w:rPr>
        <w:sectPr w:rsidR="000E467F">
          <w:type w:val="continuous"/>
          <w:pgSz w:w="16840" w:h="11910" w:orient="landscape"/>
          <w:pgMar w:top="1100" w:right="740" w:bottom="280" w:left="540" w:header="720" w:footer="720" w:gutter="0"/>
          <w:cols w:num="2" w:space="720" w:equalWidth="0">
            <w:col w:w="558" w:space="40"/>
            <w:col w:w="14962"/>
          </w:cols>
        </w:sectPr>
      </w:pPr>
    </w:p>
    <w:p w:rsidR="000E467F" w:rsidRDefault="007B595D">
      <w:pPr>
        <w:pStyle w:val="a3"/>
        <w:spacing w:before="1"/>
        <w:ind w:left="160" w:right="155"/>
      </w:pPr>
      <w:r>
        <w:lastRenderedPageBreak/>
        <w:t>достоинство,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свободы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патриотизм, гражданственность,</w:t>
      </w:r>
      <w:r>
        <w:rPr>
          <w:spacing w:val="61"/>
        </w:rPr>
        <w:t xml:space="preserve"> </w:t>
      </w:r>
      <w:r>
        <w:t>высокие</w:t>
      </w:r>
      <w:r>
        <w:rPr>
          <w:spacing w:val="6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</w:t>
      </w:r>
      <w:r>
        <w:rPr>
          <w:spacing w:val="1"/>
        </w:rPr>
        <w:t xml:space="preserve"> </w:t>
      </w:r>
      <w:r>
        <w:t>труд,</w:t>
      </w:r>
    </w:p>
    <w:p w:rsidR="000E467F" w:rsidRDefault="000E467F">
      <w:pPr>
        <w:pStyle w:val="a3"/>
        <w:spacing w:before="6"/>
        <w:ind w:left="0"/>
        <w:jc w:val="left"/>
        <w:rPr>
          <w:sz w:val="22"/>
        </w:rPr>
      </w:pPr>
    </w:p>
    <w:p w:rsidR="000E467F" w:rsidRDefault="007B595D">
      <w:pPr>
        <w:pStyle w:val="a3"/>
        <w:spacing w:before="1"/>
        <w:ind w:left="160" w:right="154"/>
      </w:pP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61"/>
        </w:rPr>
        <w:t xml:space="preserve"> </w:t>
      </w:r>
      <w:r>
        <w:t>гуманизм,</w:t>
      </w:r>
      <w:r>
        <w:rPr>
          <w:spacing w:val="61"/>
        </w:rPr>
        <w:t xml:space="preserve"> </w:t>
      </w:r>
      <w:r>
        <w:t>милосердие,</w:t>
      </w:r>
      <w:r>
        <w:rPr>
          <w:spacing w:val="61"/>
        </w:rPr>
        <w:t xml:space="preserve"> </w:t>
      </w:r>
      <w:r>
        <w:t>справедливость,</w:t>
      </w:r>
      <w:r>
        <w:rPr>
          <w:spacing w:val="61"/>
        </w:rPr>
        <w:t xml:space="preserve"> </w:t>
      </w:r>
      <w:r>
        <w:t>коллективизм,</w:t>
      </w:r>
      <w:r>
        <w:rPr>
          <w:spacing w:val="61"/>
        </w:rPr>
        <w:t xml:space="preserve"> </w:t>
      </w:r>
      <w:r>
        <w:t>взаимопомощь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61"/>
        </w:rPr>
        <w:t xml:space="preserve"> </w:t>
      </w:r>
      <w:r>
        <w:t>память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преемственность</w:t>
      </w:r>
      <w:r>
        <w:rPr>
          <w:spacing w:val="61"/>
        </w:rPr>
        <w:t xml:space="preserve"> </w:t>
      </w:r>
      <w:r>
        <w:t>поколений,</w:t>
      </w:r>
      <w:r>
        <w:rPr>
          <w:spacing w:val="60"/>
        </w:rPr>
        <w:t xml:space="preserve"> </w:t>
      </w:r>
      <w:r>
        <w:t>единство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   формирования  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3"/>
        </w:rPr>
        <w:t xml:space="preserve"> </w:t>
      </w:r>
      <w:r>
        <w:t>миру,</w:t>
      </w:r>
      <w:r>
        <w:rPr>
          <w:spacing w:val="6"/>
        </w:rPr>
        <w:t xml:space="preserve"> </w:t>
      </w:r>
      <w:r>
        <w:t>становления</w:t>
      </w:r>
      <w:r>
        <w:rPr>
          <w:spacing w:val="3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осмысления ценностей;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17"/>
        </w:tabs>
        <w:ind w:left="160" w:right="156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109"/>
        </w:tabs>
        <w:ind w:left="160" w:right="155" w:firstLine="56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творческого потенциала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   самим   собой,  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миром;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73"/>
        </w:tabs>
        <w:spacing w:before="5"/>
        <w:ind w:left="160" w:right="154" w:firstLine="568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17"/>
        </w:tabs>
        <w:spacing w:before="2" w:line="237" w:lineRule="auto"/>
        <w:ind w:left="160" w:right="150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обеспечение развития 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13"/>
          <w:tab w:val="left" w:pos="3012"/>
          <w:tab w:val="left" w:pos="5305"/>
          <w:tab w:val="left" w:pos="6489"/>
          <w:tab w:val="left" w:pos="8813"/>
        </w:tabs>
        <w:spacing w:before="2"/>
        <w:ind w:left="160" w:right="1551" w:firstLine="56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социокультурной</w:t>
      </w:r>
      <w:r>
        <w:rPr>
          <w:sz w:val="24"/>
        </w:rPr>
        <w:tab/>
        <w:t>среды,</w:t>
      </w:r>
      <w:r>
        <w:rPr>
          <w:sz w:val="24"/>
        </w:rPr>
        <w:tab/>
        <w:t>соответствующей</w:t>
      </w:r>
      <w:r>
        <w:rPr>
          <w:sz w:val="24"/>
        </w:rPr>
        <w:tab/>
        <w:t>возрастным,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013"/>
          <w:tab w:val="left" w:pos="2688"/>
          <w:tab w:val="left" w:pos="5841"/>
          <w:tab w:val="left" w:pos="7373"/>
          <w:tab w:val="left" w:pos="8373"/>
          <w:tab w:val="left" w:pos="8905"/>
          <w:tab w:val="left" w:pos="10550"/>
          <w:tab w:val="left" w:pos="12746"/>
          <w:tab w:val="left" w:pos="14347"/>
        </w:tabs>
        <w:spacing w:before="1"/>
        <w:ind w:left="160" w:right="154" w:firstLine="56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поддержки</w:t>
      </w:r>
      <w:r>
        <w:rPr>
          <w:sz w:val="24"/>
        </w:rPr>
        <w:tab/>
        <w:t>семьи</w:t>
      </w:r>
      <w:r>
        <w:rPr>
          <w:sz w:val="24"/>
        </w:rPr>
        <w:tab/>
        <w:t>и</w:t>
      </w:r>
      <w:r>
        <w:rPr>
          <w:sz w:val="24"/>
        </w:rPr>
        <w:tab/>
        <w:t>повышение</w:t>
      </w:r>
      <w:r>
        <w:rPr>
          <w:sz w:val="24"/>
        </w:rPr>
        <w:tab/>
        <w:t>компетентности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436"/>
          <w:tab w:val="left" w:pos="1437"/>
        </w:tabs>
        <w:ind w:left="1436" w:hanging="70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E467F" w:rsidRDefault="007B595D" w:rsidP="00EA08BA">
      <w:pPr>
        <w:pStyle w:val="a5"/>
        <w:numPr>
          <w:ilvl w:val="1"/>
          <w:numId w:val="11"/>
        </w:numPr>
        <w:tabs>
          <w:tab w:val="left" w:pos="1436"/>
          <w:tab w:val="left" w:pos="1437"/>
        </w:tabs>
        <w:ind w:left="160" w:right="154" w:firstLine="568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этапе</w:t>
      </w:r>
      <w:r>
        <w:rPr>
          <w:spacing w:val="39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ДО</w:t>
      </w:r>
      <w:r>
        <w:rPr>
          <w:spacing w:val="4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E467F" w:rsidRDefault="007B595D">
      <w:pPr>
        <w:pStyle w:val="Heading4"/>
        <w:tabs>
          <w:tab w:val="left" w:pos="6313"/>
          <w:tab w:val="left" w:pos="9145"/>
        </w:tabs>
        <w:spacing w:before="79" w:line="232" w:lineRule="auto"/>
        <w:ind w:left="6881" w:right="3036" w:hanging="3401"/>
        <w:rPr>
          <w:b w:val="0"/>
        </w:rPr>
      </w:pPr>
      <w:r>
        <w:t>Основными</w:t>
      </w:r>
      <w:r>
        <w:rPr>
          <w:spacing w:val="42"/>
        </w:rPr>
        <w:t xml:space="preserve"> </w:t>
      </w:r>
      <w:r>
        <w:t>задачами,</w:t>
      </w:r>
      <w:r>
        <w:tab/>
        <w:t>части</w:t>
      </w:r>
      <w:r>
        <w:rPr>
          <w:spacing w:val="23"/>
        </w:rPr>
        <w:t xml:space="preserve"> </w:t>
      </w:r>
      <w:r>
        <w:t>формируемой</w:t>
      </w:r>
      <w:r>
        <w:tab/>
      </w:r>
      <w:r>
        <w:rPr>
          <w:w w:val="95"/>
        </w:rPr>
        <w:t>участниками</w:t>
      </w:r>
      <w:r>
        <w:rPr>
          <w:spacing w:val="6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54"/>
          <w:w w:val="95"/>
        </w:rPr>
        <w:t xml:space="preserve"> </w:t>
      </w:r>
      <w:r>
        <w:t>отношений являются</w:t>
      </w:r>
      <w:r>
        <w:rPr>
          <w:b w:val="0"/>
        </w:rPr>
        <w:t>:</w:t>
      </w:r>
    </w:p>
    <w:p w:rsidR="000E467F" w:rsidRDefault="007B595D">
      <w:pPr>
        <w:spacing w:before="10"/>
        <w:ind w:left="728"/>
        <w:rPr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</w:t>
      </w:r>
      <w:r>
        <w:rPr>
          <w:sz w:val="24"/>
          <w:u w:val="single"/>
        </w:rPr>
        <w:t>:</w:t>
      </w:r>
    </w:p>
    <w:p w:rsidR="000E467F" w:rsidRDefault="007B595D">
      <w:pPr>
        <w:pStyle w:val="a5"/>
        <w:numPr>
          <w:ilvl w:val="0"/>
          <w:numId w:val="8"/>
        </w:numPr>
        <w:tabs>
          <w:tab w:val="left" w:pos="1920"/>
          <w:tab w:val="left" w:pos="1921"/>
          <w:tab w:val="left" w:pos="3700"/>
          <w:tab w:val="left" w:pos="4408"/>
          <w:tab w:val="left" w:pos="5825"/>
          <w:tab w:val="left" w:pos="7241"/>
          <w:tab w:val="left" w:pos="9365"/>
          <w:tab w:val="left" w:pos="11490"/>
        </w:tabs>
        <w:ind w:right="450" w:firstLine="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и</w:t>
      </w:r>
      <w:r>
        <w:rPr>
          <w:sz w:val="24"/>
        </w:rPr>
        <w:tab/>
        <w:t>углубление</w:t>
      </w:r>
      <w:r>
        <w:rPr>
          <w:sz w:val="24"/>
        </w:rPr>
        <w:tab/>
        <w:t>знаний</w:t>
      </w:r>
      <w:r>
        <w:rPr>
          <w:sz w:val="24"/>
        </w:rPr>
        <w:tab/>
        <w:t>воспитанников</w:t>
      </w:r>
      <w:r>
        <w:rPr>
          <w:sz w:val="24"/>
        </w:rPr>
        <w:tab/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краеведению,</w:t>
      </w:r>
      <w:r>
        <w:rPr>
          <w:sz w:val="24"/>
        </w:rPr>
        <w:tab/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 города,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навыкам;</w:t>
      </w:r>
    </w:p>
    <w:p w:rsidR="000E467F" w:rsidRDefault="000E467F">
      <w:pPr>
        <w:pStyle w:val="a3"/>
        <w:spacing w:before="7"/>
        <w:ind w:left="0"/>
        <w:jc w:val="left"/>
        <w:rPr>
          <w:sz w:val="21"/>
        </w:rPr>
      </w:pPr>
    </w:p>
    <w:p w:rsidR="000E467F" w:rsidRDefault="007B595D">
      <w:pPr>
        <w:pStyle w:val="a5"/>
        <w:numPr>
          <w:ilvl w:val="1"/>
          <w:numId w:val="8"/>
        </w:numPr>
        <w:tabs>
          <w:tab w:val="left" w:pos="1097"/>
        </w:tabs>
        <w:ind w:right="150" w:firstLine="56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поколения;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953"/>
        </w:tabs>
        <w:spacing w:before="152"/>
        <w:ind w:left="952" w:hanging="225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Красноярском</w:t>
      </w:r>
      <w:r>
        <w:rPr>
          <w:spacing w:val="35"/>
          <w:sz w:val="24"/>
        </w:rPr>
        <w:t xml:space="preserve"> </w:t>
      </w:r>
      <w:r>
        <w:rPr>
          <w:sz w:val="24"/>
        </w:rPr>
        <w:t>крае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0E467F" w:rsidRDefault="000E467F">
      <w:pPr>
        <w:pStyle w:val="a3"/>
        <w:spacing w:before="10"/>
        <w:ind w:left="0"/>
        <w:jc w:val="left"/>
        <w:rPr>
          <w:sz w:val="21"/>
        </w:rPr>
      </w:pPr>
    </w:p>
    <w:p w:rsidR="000E467F" w:rsidRDefault="007B595D">
      <w:pPr>
        <w:ind w:left="728"/>
        <w:rPr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sz w:val="24"/>
          <w:u w:val="single"/>
        </w:rPr>
        <w:t>:</w:t>
      </w:r>
    </w:p>
    <w:p w:rsidR="000E467F" w:rsidRDefault="007B595D">
      <w:pPr>
        <w:pStyle w:val="a3"/>
        <w:spacing w:before="1"/>
        <w:ind w:left="728"/>
        <w:jc w:val="left"/>
      </w:pPr>
      <w:r>
        <w:t>-</w:t>
      </w:r>
      <w:r>
        <w:rPr>
          <w:spacing w:val="16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духовно-нравственного</w:t>
      </w:r>
      <w:r>
        <w:rPr>
          <w:spacing w:val="24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сопричастности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дому</w:t>
      </w:r>
      <w:r>
        <w:rPr>
          <w:spacing w:val="-11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детскому</w:t>
      </w:r>
      <w:r>
        <w:rPr>
          <w:spacing w:val="-10"/>
        </w:rPr>
        <w:t xml:space="preserve"> </w:t>
      </w:r>
      <w:r>
        <w:t>саду,</w:t>
      </w:r>
      <w:r>
        <w:rPr>
          <w:spacing w:val="2"/>
        </w:rPr>
        <w:t xml:space="preserve"> </w:t>
      </w:r>
      <w:r>
        <w:t>городу;</w:t>
      </w:r>
    </w:p>
    <w:p w:rsidR="000E467F" w:rsidRDefault="007B595D">
      <w:pPr>
        <w:pStyle w:val="a3"/>
        <w:tabs>
          <w:tab w:val="left" w:pos="2568"/>
          <w:tab w:val="left" w:pos="5249"/>
          <w:tab w:val="left" w:pos="6641"/>
          <w:tab w:val="left" w:pos="7033"/>
          <w:tab w:val="left" w:pos="8081"/>
          <w:tab w:val="left" w:pos="9970"/>
        </w:tabs>
        <w:spacing w:before="152"/>
        <w:ind w:left="728"/>
        <w:jc w:val="left"/>
      </w:pPr>
      <w:r>
        <w:t>-формирование</w:t>
      </w:r>
      <w:r>
        <w:tab/>
        <w:t>духовно-нравственного</w:t>
      </w:r>
      <w:r>
        <w:tab/>
        <w:t>отношения</w:t>
      </w:r>
      <w:r>
        <w:tab/>
        <w:t>и</w:t>
      </w:r>
      <w:r>
        <w:tab/>
        <w:t>чувства</w:t>
      </w:r>
      <w:r>
        <w:tab/>
        <w:t>сопричастности</w:t>
      </w:r>
      <w:r>
        <w:tab/>
        <w:t>к</w:t>
      </w:r>
      <w:r>
        <w:rPr>
          <w:spacing w:val="-5"/>
        </w:rPr>
        <w:t xml:space="preserve"> </w:t>
      </w:r>
      <w:r>
        <w:t>культурному</w:t>
      </w:r>
      <w:r>
        <w:rPr>
          <w:spacing w:val="-10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народа;</w:t>
      </w:r>
    </w:p>
    <w:p w:rsidR="000E467F" w:rsidRDefault="007B595D">
      <w:pPr>
        <w:pStyle w:val="a3"/>
        <w:spacing w:before="148"/>
        <w:ind w:left="728"/>
        <w:jc w:val="left"/>
      </w:pPr>
      <w:r>
        <w:lastRenderedPageBreak/>
        <w:t>-формирование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68"/>
        </w:rPr>
        <w:t xml:space="preserve"> </w:t>
      </w:r>
      <w:r>
        <w:t>отношения</w:t>
      </w:r>
      <w:r>
        <w:rPr>
          <w:spacing w:val="69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родного</w:t>
      </w:r>
      <w:r>
        <w:rPr>
          <w:spacing w:val="69"/>
        </w:rPr>
        <w:t xml:space="preserve"> </w:t>
      </w:r>
      <w:r>
        <w:t>края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ней;</w:t>
      </w:r>
    </w:p>
    <w:p w:rsidR="000E467F" w:rsidRDefault="000E467F">
      <w:pPr>
        <w:pStyle w:val="a3"/>
        <w:spacing w:before="11"/>
        <w:ind w:left="0"/>
        <w:jc w:val="left"/>
        <w:rPr>
          <w:sz w:val="21"/>
        </w:rPr>
      </w:pPr>
    </w:p>
    <w:p w:rsidR="000E467F" w:rsidRDefault="007B595D">
      <w:pPr>
        <w:pStyle w:val="a3"/>
        <w:ind w:left="160" w:right="159" w:firstLine="568"/>
      </w:pPr>
      <w:r>
        <w:t xml:space="preserve">-воспитание  </w:t>
      </w:r>
      <w:r>
        <w:rPr>
          <w:spacing w:val="1"/>
        </w:rPr>
        <w:t xml:space="preserve"> </w:t>
      </w:r>
      <w:r>
        <w:t xml:space="preserve">любви,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своей  </w:t>
      </w:r>
      <w:r>
        <w:rPr>
          <w:spacing w:val="1"/>
        </w:rPr>
        <w:t xml:space="preserve"> </w:t>
      </w:r>
      <w:r>
        <w:t xml:space="preserve">нации,   </w:t>
      </w:r>
      <w:r>
        <w:rPr>
          <w:spacing w:val="1"/>
        </w:rPr>
        <w:t xml:space="preserve"> </w:t>
      </w:r>
      <w:r>
        <w:t xml:space="preserve">понимания   </w:t>
      </w:r>
      <w:r>
        <w:rPr>
          <w:spacing w:val="1"/>
        </w:rPr>
        <w:t xml:space="preserve"> </w:t>
      </w:r>
      <w:r>
        <w:t xml:space="preserve">своих   </w:t>
      </w:r>
      <w:r>
        <w:rPr>
          <w:spacing w:val="1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 xml:space="preserve">особенностей,   </w:t>
      </w:r>
      <w:r>
        <w:rPr>
          <w:spacing w:val="1"/>
        </w:rPr>
        <w:t xml:space="preserve"> </w:t>
      </w:r>
      <w:r>
        <w:t xml:space="preserve">чувства   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61"/>
        </w:rPr>
        <w:t xml:space="preserve"> </w:t>
      </w:r>
      <w:r>
        <w:t>как   представителя   своего   народа,   и толерантного   отношения   к   представителям</w:t>
      </w:r>
      <w:r>
        <w:rPr>
          <w:spacing w:val="60"/>
        </w:rPr>
        <w:t xml:space="preserve"> </w:t>
      </w:r>
      <w:r>
        <w:t>других   национальностей   (сверстникам  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родителям, соседям и другим людям.)</w:t>
      </w:r>
    </w:p>
    <w:p w:rsidR="000E467F" w:rsidRDefault="000E467F">
      <w:pPr>
        <w:pStyle w:val="a3"/>
        <w:spacing w:before="2"/>
        <w:ind w:left="0"/>
        <w:jc w:val="left"/>
        <w:rPr>
          <w:sz w:val="37"/>
        </w:rPr>
      </w:pPr>
    </w:p>
    <w:p w:rsidR="000E467F" w:rsidRDefault="007B595D">
      <w:pPr>
        <w:pStyle w:val="a3"/>
        <w:spacing w:before="1"/>
        <w:ind w:left="728"/>
        <w:jc w:val="left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разных возрастных групп: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(младенческий</w:t>
      </w:r>
      <w:r>
        <w:rPr>
          <w:spacing w:val="-4"/>
        </w:rPr>
        <w:t xml:space="preserve"> </w:t>
      </w:r>
      <w:r>
        <w:t>период);</w:t>
      </w:r>
    </w:p>
    <w:p w:rsidR="000E467F" w:rsidRDefault="007B595D">
      <w:pPr>
        <w:pStyle w:val="a3"/>
        <w:ind w:left="728"/>
        <w:jc w:val="left"/>
      </w:pPr>
      <w:r>
        <w:t>-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(ранний</w:t>
      </w:r>
      <w:r>
        <w:rPr>
          <w:spacing w:val="-1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период);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(дошкольный</w:t>
      </w:r>
      <w:r>
        <w:rPr>
          <w:spacing w:val="3"/>
        </w:rPr>
        <w:t xml:space="preserve"> </w:t>
      </w:r>
      <w:r>
        <w:t>период).</w:t>
      </w:r>
    </w:p>
    <w:p w:rsidR="000E467F" w:rsidRDefault="000E467F">
      <w:pPr>
        <w:pStyle w:val="a3"/>
        <w:ind w:left="0"/>
        <w:jc w:val="left"/>
      </w:pPr>
    </w:p>
    <w:p w:rsidR="000E467F" w:rsidRDefault="007B595D">
      <w:pPr>
        <w:pStyle w:val="a3"/>
        <w:tabs>
          <w:tab w:val="left" w:pos="2612"/>
        </w:tabs>
        <w:ind w:left="160" w:right="367" w:firstLine="568"/>
        <w:jc w:val="left"/>
      </w:pPr>
      <w:r>
        <w:t xml:space="preserve">В  </w:t>
      </w:r>
      <w:r>
        <w:rPr>
          <w:spacing w:val="6"/>
        </w:rPr>
        <w:t xml:space="preserve"> </w:t>
      </w:r>
      <w:r>
        <w:t xml:space="preserve">том  </w:t>
      </w:r>
      <w:r>
        <w:rPr>
          <w:spacing w:val="11"/>
        </w:rPr>
        <w:t xml:space="preserve"> </w:t>
      </w:r>
      <w:r>
        <w:t>числе</w:t>
      </w:r>
      <w:r>
        <w:tab/>
        <w:t>Программа</w:t>
      </w:r>
      <w:r>
        <w:rPr>
          <w:spacing w:val="7"/>
        </w:rPr>
        <w:t xml:space="preserve"> </w:t>
      </w:r>
      <w:r>
        <w:t>предусматривает</w:t>
      </w:r>
      <w:r>
        <w:rPr>
          <w:spacing w:val="5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категории</w:t>
      </w:r>
      <w:r>
        <w:rPr>
          <w:spacing w:val="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нозологий.</w:t>
      </w:r>
    </w:p>
    <w:p w:rsidR="000E467F" w:rsidRDefault="000E467F">
      <w:pPr>
        <w:pStyle w:val="a3"/>
        <w:spacing w:before="10"/>
        <w:ind w:left="0"/>
        <w:jc w:val="left"/>
        <w:rPr>
          <w:sz w:val="21"/>
        </w:rPr>
      </w:pPr>
    </w:p>
    <w:p w:rsidR="000E467F" w:rsidRDefault="007B595D">
      <w:pPr>
        <w:pStyle w:val="a3"/>
        <w:spacing w:before="1"/>
        <w:ind w:left="160" w:right="156" w:firstLine="568"/>
        <w:jc w:val="left"/>
      </w:pPr>
      <w:r>
        <w:rPr>
          <w:b/>
          <w:w w:val="95"/>
        </w:rPr>
        <w:t>Коррекционно-развивающая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работа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и\или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инклюзивное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образование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55"/>
        </w:rPr>
        <w:t xml:space="preserve"> </w:t>
      </w:r>
      <w:r>
        <w:rPr>
          <w:w w:val="95"/>
        </w:rPr>
        <w:t>МБДОУ</w:t>
      </w:r>
      <w:r>
        <w:rPr>
          <w:spacing w:val="54"/>
        </w:rPr>
        <w:t xml:space="preserve"> </w:t>
      </w:r>
      <w:r>
        <w:rPr>
          <w:w w:val="95"/>
        </w:rPr>
        <w:t>«</w:t>
      </w:r>
      <w:r w:rsidR="0022127B">
        <w:rPr>
          <w:w w:val="95"/>
        </w:rPr>
        <w:t>Большетавр</w:t>
      </w:r>
      <w:r>
        <w:rPr>
          <w:w w:val="95"/>
        </w:rPr>
        <w:t>инский</w:t>
      </w:r>
      <w:r>
        <w:rPr>
          <w:spacing w:val="54"/>
        </w:rPr>
        <w:t xml:space="preserve"> </w:t>
      </w:r>
      <w:r>
        <w:rPr>
          <w:w w:val="95"/>
        </w:rPr>
        <w:t>детский</w:t>
      </w:r>
      <w:r>
        <w:rPr>
          <w:spacing w:val="54"/>
        </w:rPr>
        <w:t xml:space="preserve"> </w:t>
      </w:r>
      <w:r>
        <w:rPr>
          <w:w w:val="95"/>
        </w:rPr>
        <w:t>сад№</w:t>
      </w:r>
      <w:r w:rsidR="0022127B">
        <w:rPr>
          <w:w w:val="95"/>
        </w:rPr>
        <w:t>1</w:t>
      </w:r>
      <w:r>
        <w:rPr>
          <w:w w:val="95"/>
        </w:rPr>
        <w:t>»</w:t>
      </w:r>
      <w:r>
        <w:rPr>
          <w:spacing w:val="28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обеспечение</w:t>
      </w:r>
      <w:r>
        <w:rPr>
          <w:spacing w:val="27"/>
        </w:rPr>
        <w:t xml:space="preserve"> </w:t>
      </w:r>
      <w:r>
        <w:t>коррекции</w:t>
      </w:r>
      <w:r>
        <w:rPr>
          <w:spacing w:val="25"/>
        </w:rPr>
        <w:t xml:space="preserve"> </w:t>
      </w:r>
      <w:r>
        <w:t>нарушений</w:t>
      </w:r>
      <w:r>
        <w:rPr>
          <w:spacing w:val="26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категорий</w:t>
      </w:r>
      <w:r>
        <w:rPr>
          <w:spacing w:val="2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(целевы</w:t>
      </w:r>
      <w:r w:rsidR="009C4C93">
        <w:t xml:space="preserve"> </w:t>
      </w:r>
      <w:r>
        <w:t>егруппы),</w:t>
      </w:r>
      <w:r>
        <w:rPr>
          <w:spacing w:val="7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ООП,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ОВЗ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детей-инвалидов;</w:t>
      </w:r>
      <w:r>
        <w:rPr>
          <w:spacing w:val="10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им</w:t>
      </w:r>
      <w:r>
        <w:rPr>
          <w:spacing w:val="17"/>
        </w:rPr>
        <w:t xml:space="preserve"> </w:t>
      </w:r>
      <w:r>
        <w:t>квалифицированной</w:t>
      </w:r>
      <w:r>
        <w:rPr>
          <w:spacing w:val="21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освоении</w:t>
      </w:r>
      <w:r>
        <w:rPr>
          <w:spacing w:val="19"/>
        </w:rPr>
        <w:t xml:space="preserve"> </w:t>
      </w:r>
      <w:r>
        <w:t>Программы,</w:t>
      </w:r>
      <w:r>
        <w:rPr>
          <w:spacing w:val="16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разностороннее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адаптации.</w:t>
      </w:r>
    </w:p>
    <w:p w:rsidR="000E467F" w:rsidRDefault="007B595D">
      <w:pPr>
        <w:pStyle w:val="a3"/>
        <w:tabs>
          <w:tab w:val="left" w:pos="2052"/>
          <w:tab w:val="left" w:pos="3836"/>
          <w:tab w:val="left" w:pos="7085"/>
          <w:tab w:val="left" w:pos="7441"/>
          <w:tab w:val="left" w:pos="8769"/>
          <w:tab w:val="left" w:pos="11930"/>
          <w:tab w:val="left" w:pos="12198"/>
          <w:tab w:val="left" w:pos="13014"/>
          <w:tab w:val="left" w:pos="13350"/>
          <w:tab w:val="left" w:pos="14175"/>
        </w:tabs>
        <w:ind w:left="160" w:right="156" w:firstLine="568"/>
        <w:jc w:val="left"/>
      </w:pPr>
      <w:r>
        <w:t>КРР</w:t>
      </w:r>
      <w:r>
        <w:rPr>
          <w:spacing w:val="59"/>
        </w:rPr>
        <w:t xml:space="preserve"> </w:t>
      </w:r>
      <w:r>
        <w:t>представляет</w:t>
      </w:r>
      <w:r>
        <w:rPr>
          <w:spacing w:val="54"/>
        </w:rPr>
        <w:t xml:space="preserve"> </w:t>
      </w:r>
      <w:r>
        <w:t>собой</w:t>
      </w:r>
      <w:r>
        <w:rPr>
          <w:spacing w:val="56"/>
        </w:rPr>
        <w:t xml:space="preserve"> </w:t>
      </w:r>
      <w:r>
        <w:t>комплекс</w:t>
      </w:r>
      <w:r>
        <w:rPr>
          <w:spacing w:val="56"/>
        </w:rPr>
        <w:t xml:space="preserve"> </w:t>
      </w:r>
      <w:r>
        <w:t>мер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психолого-педагогическому</w:t>
      </w:r>
      <w:r>
        <w:rPr>
          <w:spacing w:val="49"/>
        </w:rPr>
        <w:t xml:space="preserve"> </w:t>
      </w:r>
      <w:r>
        <w:t>сопровождению</w:t>
      </w:r>
      <w:r>
        <w:rPr>
          <w:spacing w:val="-3"/>
        </w:rPr>
        <w:t xml:space="preserve"> </w:t>
      </w:r>
      <w:r>
        <w:t>обучающихся,</w:t>
      </w:r>
      <w:r>
        <w:tab/>
      </w:r>
      <w:r>
        <w:tab/>
        <w:t>включающий психолого-</w:t>
      </w:r>
      <w:r>
        <w:rPr>
          <w:spacing w:val="1"/>
        </w:rPr>
        <w:t xml:space="preserve"> </w:t>
      </w:r>
      <w:r>
        <w:t>педагогическое</w:t>
      </w:r>
      <w:r>
        <w:tab/>
        <w:t>обследование,</w:t>
      </w:r>
      <w:r>
        <w:tab/>
        <w:t>проведение</w:t>
      </w:r>
      <w:r>
        <w:rPr>
          <w:spacing w:val="40"/>
        </w:rPr>
        <w:t xml:space="preserve"> </w:t>
      </w:r>
      <w:r>
        <w:t>индивидуальных</w:t>
      </w:r>
      <w:r>
        <w:tab/>
        <w:t>и</w:t>
      </w:r>
      <w:r>
        <w:tab/>
        <w:t>групповых</w:t>
      </w:r>
      <w:r>
        <w:tab/>
        <w:t>коррекционно-развивающих</w:t>
      </w:r>
      <w:r>
        <w:tab/>
        <w:t>занятий,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мониторинг</w:t>
      </w:r>
      <w:r>
        <w:rPr>
          <w:spacing w:val="-57"/>
        </w:rPr>
        <w:t xml:space="preserve"> </w:t>
      </w:r>
      <w:r>
        <w:t>динамики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  <w:r>
        <w:rPr>
          <w:spacing w:val="57"/>
        </w:rPr>
        <w:t xml:space="preserve"> </w:t>
      </w:r>
      <w:r>
        <w:t>КРР</w:t>
      </w:r>
      <w:r>
        <w:rPr>
          <w:spacing w:val="2"/>
        </w:rPr>
        <w:t xml:space="preserve"> </w:t>
      </w:r>
      <w:r>
        <w:t>в  ДО</w:t>
      </w:r>
      <w:r>
        <w:rPr>
          <w:spacing w:val="58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57"/>
        </w:rPr>
        <w:t xml:space="preserve"> </w:t>
      </w:r>
      <w:r>
        <w:t>педагоги-психологи,</w:t>
      </w:r>
      <w:r>
        <w:rPr>
          <w:spacing w:val="6"/>
        </w:rPr>
        <w:t xml:space="preserve"> </w:t>
      </w:r>
      <w:r>
        <w:t>учителя-дефектологи,</w:t>
      </w:r>
      <w:r>
        <w:rPr>
          <w:spacing w:val="7"/>
        </w:rPr>
        <w:t xml:space="preserve"> </w:t>
      </w:r>
      <w:r>
        <w:t>учителя-логопеды.</w:t>
      </w:r>
    </w:p>
    <w:p w:rsidR="000E467F" w:rsidRDefault="007B595D">
      <w:pPr>
        <w:pStyle w:val="Heading4"/>
        <w:spacing w:before="68" w:line="273" w:lineRule="exact"/>
        <w:ind w:left="728"/>
      </w:pPr>
      <w:r>
        <w:t>Направления: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13"/>
        </w:tabs>
        <w:spacing w:before="2" w:line="235" w:lineRule="auto"/>
        <w:ind w:right="329" w:firstLine="568"/>
        <w:jc w:val="left"/>
        <w:rPr>
          <w:sz w:val="24"/>
        </w:rPr>
      </w:pPr>
      <w:r>
        <w:rPr>
          <w:sz w:val="24"/>
        </w:rPr>
        <w:t>профилактическое: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 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</w:tabs>
        <w:spacing w:before="5" w:line="293" w:lineRule="exact"/>
        <w:ind w:left="1008" w:hanging="281"/>
        <w:jc w:val="left"/>
        <w:rPr>
          <w:sz w:val="24"/>
        </w:rPr>
      </w:pPr>
      <w:r>
        <w:rPr>
          <w:sz w:val="24"/>
        </w:rPr>
        <w:t>диагностическое:</w:t>
      </w:r>
      <w:r>
        <w:rPr>
          <w:spacing w:val="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  <w:tab w:val="left" w:pos="4820"/>
          <w:tab w:val="left" w:pos="6565"/>
          <w:tab w:val="left" w:pos="8249"/>
        </w:tabs>
        <w:ind w:right="1416" w:firstLine="568"/>
        <w:jc w:val="left"/>
        <w:rPr>
          <w:sz w:val="24"/>
        </w:rPr>
      </w:pPr>
      <w:r>
        <w:rPr>
          <w:sz w:val="24"/>
        </w:rPr>
        <w:t>коррекционно-педагогическое:</w:t>
      </w:r>
      <w:r>
        <w:rPr>
          <w:sz w:val="24"/>
        </w:rPr>
        <w:tab/>
        <w:t>разработка</w:t>
      </w:r>
      <w:r>
        <w:rPr>
          <w:sz w:val="24"/>
        </w:rPr>
        <w:tab/>
        <w:t>программ,</w:t>
      </w:r>
      <w:r>
        <w:rPr>
          <w:sz w:val="24"/>
        </w:rPr>
        <w:tab/>
      </w:r>
      <w:r>
        <w:rPr>
          <w:w w:val="95"/>
          <w:sz w:val="24"/>
        </w:rPr>
        <w:t>соответствующих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психофизическим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интеллектуальным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</w:tabs>
        <w:spacing w:before="1"/>
        <w:ind w:right="260" w:firstLine="568"/>
        <w:jc w:val="left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  <w:tab w:val="left" w:pos="4860"/>
          <w:tab w:val="left" w:pos="6393"/>
          <w:tab w:val="left" w:pos="8281"/>
          <w:tab w:val="left" w:pos="8661"/>
        </w:tabs>
        <w:ind w:right="149" w:firstLine="568"/>
        <w:jc w:val="left"/>
        <w:rPr>
          <w:sz w:val="24"/>
        </w:rPr>
      </w:pPr>
      <w:r>
        <w:rPr>
          <w:sz w:val="24"/>
        </w:rPr>
        <w:t>консультативно-просветительское:</w:t>
      </w:r>
      <w:r>
        <w:rPr>
          <w:sz w:val="24"/>
        </w:rPr>
        <w:tab/>
        <w:t>организация</w:t>
      </w:r>
      <w:r>
        <w:rPr>
          <w:sz w:val="24"/>
        </w:rPr>
        <w:tab/>
        <w:t>консультативно</w:t>
      </w:r>
      <w:r>
        <w:rPr>
          <w:sz w:val="24"/>
        </w:rPr>
        <w:tab/>
        <w:t>–</w:t>
      </w:r>
      <w:r>
        <w:rPr>
          <w:sz w:val="24"/>
        </w:rPr>
        <w:tab/>
        <w:t>просветительской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родителей;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  <w:tab w:val="left" w:pos="3104"/>
          <w:tab w:val="left" w:pos="3616"/>
          <w:tab w:val="left" w:pos="4312"/>
          <w:tab w:val="left" w:pos="5361"/>
          <w:tab w:val="left" w:pos="5729"/>
          <w:tab w:val="left" w:pos="7337"/>
          <w:tab w:val="left" w:pos="9181"/>
          <w:tab w:val="left" w:pos="9982"/>
          <w:tab w:val="left" w:pos="12198"/>
          <w:tab w:val="left" w:pos="13614"/>
        </w:tabs>
        <w:spacing w:before="5" w:line="235" w:lineRule="auto"/>
        <w:ind w:left="1800" w:right="590" w:hanging="1072"/>
        <w:jc w:val="left"/>
        <w:rPr>
          <w:sz w:val="24"/>
        </w:rPr>
      </w:pPr>
      <w:r>
        <w:rPr>
          <w:sz w:val="24"/>
        </w:rPr>
        <w:t>координирующее:</w:t>
      </w:r>
      <w:r>
        <w:rPr>
          <w:sz w:val="24"/>
        </w:rPr>
        <w:tab/>
        <w:t>ключевая</w:t>
      </w:r>
      <w:r>
        <w:rPr>
          <w:sz w:val="24"/>
        </w:rPr>
        <w:tab/>
        <w:t>позиция</w:t>
      </w:r>
      <w:r>
        <w:rPr>
          <w:sz w:val="24"/>
        </w:rPr>
        <w:tab/>
        <w:t>в</w:t>
      </w:r>
      <w:r>
        <w:rPr>
          <w:sz w:val="24"/>
        </w:rPr>
        <w:tab/>
        <w:t>комплексном</w:t>
      </w:r>
      <w:r>
        <w:rPr>
          <w:sz w:val="24"/>
        </w:rPr>
        <w:tab/>
        <w:t>сопровождении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развитии</w:t>
      </w:r>
      <w:r>
        <w:rPr>
          <w:sz w:val="24"/>
        </w:rPr>
        <w:tab/>
      </w:r>
      <w:r>
        <w:rPr>
          <w:w w:val="95"/>
          <w:sz w:val="24"/>
        </w:rPr>
        <w:t>принадлежит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воспитателю</w:t>
      </w:r>
      <w:r>
        <w:rPr>
          <w:sz w:val="24"/>
        </w:rPr>
        <w:tab/>
        <w:t>подгруппы;</w:t>
      </w:r>
      <w:r>
        <w:rPr>
          <w:sz w:val="24"/>
        </w:rPr>
        <w:tab/>
        <w:t>координирует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 w:rsidR="009C4C93">
        <w:rPr>
          <w:sz w:val="24"/>
        </w:rPr>
        <w:t xml:space="preserve"> </w:t>
      </w:r>
      <w:r>
        <w:rPr>
          <w:sz w:val="24"/>
        </w:rPr>
        <w:t>педагог-психолог;</w:t>
      </w:r>
    </w:p>
    <w:p w:rsidR="000E467F" w:rsidRDefault="007B595D">
      <w:pPr>
        <w:pStyle w:val="a5"/>
        <w:numPr>
          <w:ilvl w:val="0"/>
          <w:numId w:val="7"/>
        </w:numPr>
        <w:tabs>
          <w:tab w:val="left" w:pos="1009"/>
        </w:tabs>
        <w:spacing w:before="10" w:line="235" w:lineRule="auto"/>
        <w:ind w:right="1234" w:firstLine="568"/>
        <w:jc w:val="left"/>
        <w:rPr>
          <w:sz w:val="24"/>
        </w:rPr>
      </w:pPr>
      <w:r>
        <w:rPr>
          <w:sz w:val="24"/>
        </w:rPr>
        <w:t>контрольно-оценочное: анализ результативности комплексной коррекционной работы с детьми дошкольного возраста, 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</w:p>
    <w:p w:rsidR="000E467F" w:rsidRDefault="007B595D">
      <w:pPr>
        <w:tabs>
          <w:tab w:val="left" w:pos="1108"/>
          <w:tab w:val="left" w:pos="1828"/>
          <w:tab w:val="left" w:pos="3292"/>
          <w:tab w:val="left" w:pos="4708"/>
          <w:tab w:val="left" w:pos="8049"/>
          <w:tab w:val="left" w:pos="9073"/>
          <w:tab w:val="left" w:pos="9938"/>
        </w:tabs>
        <w:spacing w:before="6"/>
        <w:ind w:left="72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ДОО</w:t>
      </w:r>
      <w:r>
        <w:rPr>
          <w:sz w:val="24"/>
        </w:rPr>
        <w:tab/>
        <w:t>разработана</w:t>
      </w:r>
      <w:r>
        <w:rPr>
          <w:sz w:val="24"/>
        </w:rPr>
        <w:tab/>
      </w:r>
      <w:r>
        <w:rPr>
          <w:b/>
          <w:sz w:val="24"/>
        </w:rPr>
        <w:t>программа</w:t>
      </w:r>
      <w:r>
        <w:rPr>
          <w:b/>
          <w:sz w:val="24"/>
        </w:rPr>
        <w:tab/>
        <w:t>коррекционно-развивающей</w:t>
      </w:r>
      <w:r>
        <w:rPr>
          <w:b/>
          <w:sz w:val="24"/>
        </w:rPr>
        <w:tab/>
        <w:t>работы</w:t>
      </w:r>
      <w:r>
        <w:rPr>
          <w:b/>
          <w:sz w:val="24"/>
        </w:rPr>
        <w:tab/>
      </w:r>
      <w:r>
        <w:rPr>
          <w:sz w:val="24"/>
        </w:rPr>
        <w:t>(далее</w:t>
      </w:r>
      <w:r>
        <w:rPr>
          <w:sz w:val="24"/>
        </w:rPr>
        <w:tab/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КРР)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</w:p>
    <w:p w:rsidR="000E467F" w:rsidRDefault="007B595D">
      <w:pPr>
        <w:pStyle w:val="Heading5"/>
        <w:spacing w:before="196"/>
        <w:ind w:left="728"/>
        <w:jc w:val="left"/>
      </w:pPr>
      <w:r>
        <w:t>Цели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12"/>
          <w:tab w:val="left" w:pos="1013"/>
        </w:tabs>
        <w:spacing w:line="274" w:lineRule="exact"/>
        <w:ind w:left="1012" w:hanging="285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3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96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94"/>
          <w:sz w:val="24"/>
        </w:rPr>
        <w:t xml:space="preserve"> </w:t>
      </w:r>
      <w:r>
        <w:rPr>
          <w:sz w:val="24"/>
        </w:rPr>
        <w:t>детей</w:t>
      </w:r>
      <w:r>
        <w:rPr>
          <w:spacing w:val="9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96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вторичных отклонений;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9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lastRenderedPageBreak/>
        <w:t>Социальная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0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  <w:r>
        <w:rPr>
          <w:spacing w:val="100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 w:rsidR="000E467F" w:rsidRDefault="000E467F">
      <w:pPr>
        <w:pStyle w:val="a3"/>
        <w:spacing w:before="8"/>
        <w:ind w:left="0"/>
        <w:jc w:val="left"/>
      </w:pPr>
    </w:p>
    <w:p w:rsidR="000E467F" w:rsidRDefault="007B595D">
      <w:pPr>
        <w:pStyle w:val="Heading5"/>
        <w:spacing w:line="240" w:lineRule="auto"/>
        <w:ind w:left="728"/>
        <w:jc w:val="left"/>
      </w:pPr>
      <w:r>
        <w:t>Задачи</w:t>
      </w:r>
      <w:r>
        <w:rPr>
          <w:spacing w:val="-2"/>
        </w:rPr>
        <w:t xml:space="preserve"> </w:t>
      </w:r>
      <w:r>
        <w:t>КРР: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spacing w:before="36"/>
        <w:ind w:right="5490" w:firstLine="568"/>
        <w:jc w:val="left"/>
        <w:rPr>
          <w:sz w:val="24"/>
        </w:rPr>
      </w:pPr>
      <w:r>
        <w:rPr>
          <w:sz w:val="24"/>
        </w:rPr>
        <w:t>определение особых (индивидуальных) образовательных потребностей обучающихся,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 трудностями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5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57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причинами;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  <w:tab w:val="left" w:pos="12198"/>
          <w:tab w:val="left" w:pos="12906"/>
        </w:tabs>
        <w:spacing w:before="4" w:line="274" w:lineRule="exact"/>
        <w:ind w:left="1008" w:hanging="281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7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68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68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</w:p>
    <w:p w:rsidR="000E467F" w:rsidRDefault="007B595D">
      <w:pPr>
        <w:pStyle w:val="a3"/>
        <w:tabs>
          <w:tab w:val="left" w:pos="4800"/>
        </w:tabs>
        <w:ind w:left="160" w:right="152" w:firstLine="1692"/>
      </w:pPr>
      <w:r>
        <w:t>особенностей</w:t>
      </w:r>
      <w:r>
        <w:tab/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 индивидуальных возможностей и потребностей 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 (ППК);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20"/>
          <w:tab w:val="left" w:pos="1021"/>
          <w:tab w:val="left" w:pos="2156"/>
          <w:tab w:val="left" w:pos="3476"/>
          <w:tab w:val="left" w:pos="4796"/>
          <w:tab w:val="left" w:pos="6737"/>
          <w:tab w:val="left" w:pos="8389"/>
        </w:tabs>
        <w:ind w:right="150" w:firstLine="568"/>
        <w:jc w:val="left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родителям</w:t>
      </w:r>
      <w:r>
        <w:rPr>
          <w:sz w:val="24"/>
        </w:rPr>
        <w:tab/>
        <w:t>(законным</w:t>
      </w:r>
      <w:r>
        <w:rPr>
          <w:sz w:val="24"/>
        </w:rPr>
        <w:tab/>
        <w:t>представителям)</w:t>
      </w:r>
      <w:r>
        <w:rPr>
          <w:sz w:val="24"/>
        </w:rPr>
        <w:tab/>
        <w:t>обучающихся</w:t>
      </w:r>
      <w:r>
        <w:rPr>
          <w:sz w:val="24"/>
        </w:rPr>
        <w:tab/>
        <w:t>консультативной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right="1284" w:firstLine="568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развитию; выявление детей с проблемами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right="306" w:firstLine="568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илиустранению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0E467F" w:rsidRDefault="007B595D">
      <w:pPr>
        <w:spacing w:before="72"/>
        <w:ind w:left="728"/>
        <w:rPr>
          <w:b/>
          <w:sz w:val="24"/>
        </w:rPr>
      </w:pPr>
      <w:r>
        <w:rPr>
          <w:b/>
          <w:w w:val="95"/>
          <w:sz w:val="24"/>
          <w:u w:val="thick"/>
        </w:rPr>
        <w:t>Значимые</w:t>
      </w:r>
      <w:r>
        <w:rPr>
          <w:b/>
          <w:spacing w:val="39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для</w:t>
      </w:r>
      <w:r>
        <w:rPr>
          <w:b/>
          <w:spacing w:val="39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разработки</w:t>
      </w:r>
      <w:r>
        <w:rPr>
          <w:b/>
          <w:spacing w:val="40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и</w:t>
      </w:r>
      <w:r>
        <w:rPr>
          <w:b/>
          <w:spacing w:val="33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реализации</w:t>
      </w:r>
      <w:r>
        <w:rPr>
          <w:b/>
          <w:spacing w:val="42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Программы</w:t>
      </w:r>
      <w:r>
        <w:rPr>
          <w:b/>
          <w:spacing w:val="52"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>характеристики</w:t>
      </w:r>
    </w:p>
    <w:p w:rsidR="000E467F" w:rsidRDefault="007B595D">
      <w:pPr>
        <w:tabs>
          <w:tab w:val="left" w:pos="1972"/>
          <w:tab w:val="left" w:pos="3340"/>
          <w:tab w:val="left" w:pos="4760"/>
          <w:tab w:val="left" w:pos="6293"/>
          <w:tab w:val="left" w:pos="7469"/>
          <w:tab w:val="left" w:pos="9133"/>
        </w:tabs>
        <w:spacing w:before="192"/>
        <w:ind w:left="728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z w:val="24"/>
        </w:rPr>
        <w:tab/>
        <w:t>участники</w:t>
      </w:r>
      <w:r>
        <w:rPr>
          <w:b/>
          <w:i/>
          <w:sz w:val="24"/>
        </w:rPr>
        <w:tab/>
        <w:t>реализации</w:t>
      </w:r>
      <w:r>
        <w:rPr>
          <w:b/>
          <w:i/>
          <w:sz w:val="24"/>
        </w:rPr>
        <w:tab/>
        <w:t>Программы:</w:t>
      </w:r>
      <w:r>
        <w:rPr>
          <w:b/>
          <w:i/>
          <w:sz w:val="24"/>
        </w:rPr>
        <w:tab/>
      </w:r>
      <w:r>
        <w:rPr>
          <w:sz w:val="24"/>
        </w:rPr>
        <w:t>педагоги,</w:t>
      </w:r>
      <w:r>
        <w:rPr>
          <w:sz w:val="24"/>
        </w:rPr>
        <w:tab/>
        <w:t>обучающиеся,</w:t>
      </w:r>
      <w:r>
        <w:rPr>
          <w:sz w:val="24"/>
        </w:rPr>
        <w:tab/>
        <w:t>родители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представители).</w:t>
      </w:r>
    </w:p>
    <w:p w:rsidR="000E467F" w:rsidRDefault="007B595D">
      <w:pPr>
        <w:pStyle w:val="a3"/>
        <w:tabs>
          <w:tab w:val="left" w:pos="8441"/>
        </w:tabs>
        <w:spacing w:before="196"/>
        <w:ind w:left="160" w:right="367" w:firstLine="568"/>
        <w:jc w:val="left"/>
      </w:pPr>
      <w:r>
        <w:rPr>
          <w:b/>
          <w:i/>
        </w:rPr>
        <w:t>Социальными</w:t>
      </w:r>
      <w:r>
        <w:rPr>
          <w:b/>
          <w:i/>
          <w:spacing w:val="91"/>
        </w:rPr>
        <w:t xml:space="preserve"> </w:t>
      </w:r>
      <w:r>
        <w:rPr>
          <w:b/>
          <w:i/>
        </w:rPr>
        <w:t>заказчиками</w:t>
      </w:r>
      <w:r>
        <w:rPr>
          <w:b/>
          <w:i/>
          <w:spacing w:val="92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89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94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комплекса</w:t>
      </w:r>
      <w:r>
        <w:tab/>
        <w:t>образовательных</w:t>
      </w:r>
      <w:r>
        <w:rPr>
          <w:spacing w:val="24"/>
        </w:rPr>
        <w:t xml:space="preserve"> </w:t>
      </w:r>
      <w:r>
        <w:t>услуг</w:t>
      </w:r>
      <w:r>
        <w:rPr>
          <w:spacing w:val="15"/>
        </w:rPr>
        <w:t xml:space="preserve"> </w:t>
      </w:r>
      <w:r>
        <w:t>выступают,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первую</w:t>
      </w:r>
      <w:r>
        <w:rPr>
          <w:spacing w:val="10"/>
        </w:rPr>
        <w:t xml:space="preserve"> </w:t>
      </w:r>
      <w:r>
        <w:t>очередь,</w:t>
      </w:r>
      <w:r>
        <w:rPr>
          <w:spacing w:val="10"/>
        </w:rPr>
        <w:t xml:space="preserve"> </w:t>
      </w:r>
      <w:r>
        <w:t>родители</w:t>
      </w:r>
      <w:r>
        <w:rPr>
          <w:spacing w:val="-57"/>
        </w:rPr>
        <w:t xml:space="preserve"> </w:t>
      </w:r>
      <w:r>
        <w:t>(законные</w:t>
      </w:r>
      <w:r>
        <w:rPr>
          <w:spacing w:val="51"/>
        </w:rPr>
        <w:t xml:space="preserve"> </w:t>
      </w:r>
      <w:r>
        <w:t>представители)</w:t>
      </w:r>
      <w:r>
        <w:rPr>
          <w:spacing w:val="51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гаранты</w:t>
      </w:r>
      <w:r>
        <w:rPr>
          <w:spacing w:val="-5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уход,</w:t>
      </w:r>
      <w:r>
        <w:rPr>
          <w:spacing w:val="-3"/>
        </w:rPr>
        <w:t xml:space="preserve"> </w:t>
      </w:r>
      <w:r>
        <w:t>присмотр</w:t>
      </w:r>
      <w:r>
        <w:rPr>
          <w:spacing w:val="-2"/>
        </w:rPr>
        <w:t xml:space="preserve"> </w:t>
      </w:r>
      <w:r>
        <w:t>и оздоровление,</w:t>
      </w:r>
      <w:r>
        <w:rPr>
          <w:spacing w:val="-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обучение.</w:t>
      </w:r>
    </w:p>
    <w:p w:rsidR="000E467F" w:rsidRDefault="007B595D">
      <w:pPr>
        <w:pStyle w:val="a3"/>
        <w:spacing w:before="1"/>
        <w:ind w:left="728"/>
        <w:jc w:val="left"/>
      </w:pPr>
      <w:r>
        <w:t>Особенности</w:t>
      </w:r>
      <w:r>
        <w:rPr>
          <w:spacing w:val="-1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Программы: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1017"/>
        </w:tabs>
        <w:ind w:left="728" w:right="3172" w:firstLine="0"/>
        <w:jc w:val="left"/>
        <w:rPr>
          <w:sz w:val="24"/>
        </w:rPr>
      </w:pPr>
      <w:r>
        <w:rPr>
          <w:w w:val="95"/>
          <w:sz w:val="24"/>
        </w:rPr>
        <w:t>условия,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созданные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ДОО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реализации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целей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Программы;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‒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социальный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заказ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родителей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(законных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представителей);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w w:val="95"/>
          <w:sz w:val="24"/>
        </w:rPr>
        <w:t>детский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контингент;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w w:val="95"/>
          <w:sz w:val="24"/>
        </w:rPr>
        <w:t>кадровый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педагогических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работников;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sz w:val="24"/>
        </w:rPr>
        <w:t>культурно-образовательные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 w:rsidR="002A2646">
        <w:rPr>
          <w:sz w:val="24"/>
        </w:rPr>
        <w:t>1</w:t>
      </w:r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sz w:val="24"/>
        </w:rPr>
        <w:t>‒</w:t>
      </w:r>
      <w:r>
        <w:rPr>
          <w:spacing w:val="28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особенности;</w:t>
      </w:r>
    </w:p>
    <w:p w:rsidR="000E467F" w:rsidRDefault="007B595D">
      <w:pPr>
        <w:pStyle w:val="a5"/>
        <w:numPr>
          <w:ilvl w:val="1"/>
          <w:numId w:val="8"/>
        </w:numPr>
        <w:tabs>
          <w:tab w:val="left" w:pos="1013"/>
        </w:tabs>
        <w:ind w:left="1012" w:hanging="285"/>
        <w:jc w:val="left"/>
        <w:rPr>
          <w:sz w:val="24"/>
        </w:rPr>
      </w:pPr>
      <w:r>
        <w:rPr>
          <w:w w:val="95"/>
          <w:sz w:val="24"/>
        </w:rPr>
        <w:t>взаимодействие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социумом.</w:t>
      </w:r>
    </w:p>
    <w:p w:rsidR="000E467F" w:rsidRDefault="000E467F">
      <w:pPr>
        <w:pStyle w:val="a3"/>
        <w:spacing w:before="4"/>
        <w:ind w:left="0"/>
        <w:jc w:val="left"/>
      </w:pPr>
    </w:p>
    <w:p w:rsidR="000E467F" w:rsidRDefault="007B595D">
      <w:pPr>
        <w:pStyle w:val="Heading4"/>
        <w:spacing w:line="274" w:lineRule="exact"/>
        <w:ind w:left="728"/>
        <w:jc w:val="both"/>
      </w:pPr>
      <w:r>
        <w:t>Задачи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</w:t>
      </w:r>
    </w:p>
    <w:p w:rsidR="000E467F" w:rsidRDefault="007B595D">
      <w:pPr>
        <w:pStyle w:val="a3"/>
        <w:spacing w:before="1" w:line="237" w:lineRule="auto"/>
        <w:ind w:left="160" w:right="149" w:firstLine="568"/>
      </w:pPr>
      <w:r>
        <w:t>В каждой образовательной области сформулированы задачи, содержание образовательной деятельности, предусмотренное для освоения в</w:t>
      </w:r>
      <w:r>
        <w:rPr>
          <w:spacing w:val="1"/>
        </w:rPr>
        <w:t xml:space="preserve"> </w:t>
      </w:r>
      <w:r>
        <w:t>каждой возрастной группе детей в возрасте от двух</w:t>
      </w:r>
      <w:r>
        <w:rPr>
          <w:spacing w:val="1"/>
        </w:rPr>
        <w:t xml:space="preserve"> </w:t>
      </w:r>
      <w:r>
        <w:t>месяцев до восьми лет, а также результаты, которые могут быть достигнуты детьми при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4"/>
        </w:rPr>
        <w:t xml:space="preserve"> </w:t>
      </w:r>
      <w:r>
        <w:t>систематической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0E467F" w:rsidRDefault="007B595D">
      <w:pPr>
        <w:spacing w:before="92" w:line="470" w:lineRule="atLeast"/>
        <w:ind w:left="728" w:right="9109"/>
        <w:rPr>
          <w:i/>
          <w:sz w:val="24"/>
        </w:rPr>
      </w:pPr>
      <w:r>
        <w:rPr>
          <w:b/>
          <w:w w:val="95"/>
          <w:sz w:val="24"/>
        </w:rPr>
        <w:t>Планируемые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результаты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реализации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Программы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i/>
          <w:sz w:val="24"/>
        </w:rPr>
        <w:t>Планируемые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младенческом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возрасте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одному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году: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76"/>
          <w:tab w:val="left" w:pos="1077"/>
          <w:tab w:val="left" w:pos="2112"/>
          <w:tab w:val="left" w:pos="3352"/>
          <w:tab w:val="left" w:pos="4988"/>
          <w:tab w:val="left" w:pos="6337"/>
          <w:tab w:val="left" w:pos="6657"/>
          <w:tab w:val="left" w:pos="7817"/>
          <w:tab w:val="left" w:pos="9958"/>
          <w:tab w:val="left" w:pos="12054"/>
          <w:tab w:val="left" w:pos="13314"/>
          <w:tab w:val="left" w:pos="14563"/>
        </w:tabs>
        <w:spacing w:before="1"/>
        <w:ind w:right="152" w:firstLine="568"/>
        <w:jc w:val="left"/>
        <w:rPr>
          <w:sz w:val="24"/>
        </w:rPr>
      </w:pPr>
      <w:r>
        <w:rPr>
          <w:sz w:val="24"/>
        </w:rPr>
        <w:lastRenderedPageBreak/>
        <w:t>ребенок</w:t>
      </w:r>
      <w:r>
        <w:rPr>
          <w:sz w:val="24"/>
        </w:rPr>
        <w:tab/>
        <w:t>проявляет</w:t>
      </w:r>
      <w:r>
        <w:rPr>
          <w:sz w:val="24"/>
        </w:rPr>
        <w:tab/>
        <w:t>двигательную</w:t>
      </w:r>
      <w:r>
        <w:rPr>
          <w:sz w:val="24"/>
        </w:rPr>
        <w:tab/>
        <w:t>активность</w:t>
      </w:r>
      <w:r>
        <w:rPr>
          <w:sz w:val="24"/>
        </w:rPr>
        <w:tab/>
        <w:t>в</w:t>
      </w:r>
      <w:r>
        <w:rPr>
          <w:sz w:val="24"/>
        </w:rPr>
        <w:tab/>
        <w:t>освоении</w:t>
      </w:r>
      <w:r>
        <w:rPr>
          <w:sz w:val="24"/>
        </w:rPr>
        <w:tab/>
        <w:t>пространственной</w:t>
      </w:r>
      <w:r>
        <w:rPr>
          <w:sz w:val="24"/>
        </w:rPr>
        <w:tab/>
        <w:t>среды,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используя</w:t>
      </w:r>
      <w:r>
        <w:rPr>
          <w:sz w:val="24"/>
        </w:rPr>
        <w:tab/>
        <w:t>движения</w:t>
      </w:r>
      <w:r>
        <w:rPr>
          <w:sz w:val="24"/>
        </w:rPr>
        <w:tab/>
        <w:t>ползания,</w:t>
      </w:r>
      <w:r>
        <w:rPr>
          <w:sz w:val="24"/>
        </w:rPr>
        <w:tab/>
        <w:t>лазанья,</w:t>
      </w:r>
      <w:r>
        <w:rPr>
          <w:spacing w:val="-57"/>
          <w:sz w:val="24"/>
        </w:rPr>
        <w:t xml:space="preserve"> </w:t>
      </w:r>
      <w:r>
        <w:rPr>
          <w:sz w:val="24"/>
        </w:rPr>
        <w:t>хватания,</w:t>
      </w:r>
      <w:r>
        <w:rPr>
          <w:spacing w:val="8"/>
          <w:sz w:val="24"/>
        </w:rPr>
        <w:t xml:space="preserve"> </w:t>
      </w:r>
      <w:r>
        <w:rPr>
          <w:sz w:val="24"/>
        </w:rPr>
        <w:t>бросания,</w:t>
      </w:r>
      <w:r>
        <w:rPr>
          <w:spacing w:val="6"/>
          <w:sz w:val="24"/>
        </w:rPr>
        <w:t xml:space="preserve"> </w:t>
      </w:r>
      <w:r>
        <w:rPr>
          <w:sz w:val="24"/>
        </w:rPr>
        <w:t>манипулирует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 ходьбу;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right="15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0"/>
          <w:sz w:val="24"/>
        </w:rPr>
        <w:t xml:space="preserve"> </w:t>
      </w:r>
      <w:r>
        <w:rPr>
          <w:sz w:val="24"/>
        </w:rPr>
        <w:t>пищи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процедуры;</w:t>
      </w:r>
      <w:r>
        <w:rPr>
          <w:spacing w:val="17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53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54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ответ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56"/>
          <w:sz w:val="24"/>
        </w:rPr>
        <w:t xml:space="preserve"> </w:t>
      </w:r>
      <w:r>
        <w:rPr>
          <w:sz w:val="24"/>
        </w:rPr>
        <w:t>со взрослым;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spacing w:before="4" w:line="274" w:lineRule="exact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откликается на свое имя,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родственников;</w:t>
      </w:r>
    </w:p>
    <w:p w:rsidR="000E467F" w:rsidRDefault="007B595D">
      <w:pPr>
        <w:pStyle w:val="a5"/>
        <w:numPr>
          <w:ilvl w:val="0"/>
          <w:numId w:val="6"/>
        </w:numPr>
        <w:tabs>
          <w:tab w:val="left" w:pos="1009"/>
        </w:tabs>
        <w:ind w:right="29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6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45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6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(можно,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440"/>
        </w:tabs>
        <w:ind w:left="440" w:hanging="280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простых,</w:t>
      </w:r>
      <w:r>
        <w:rPr>
          <w:spacing w:val="5"/>
          <w:sz w:val="24"/>
        </w:rPr>
        <w:t xml:space="preserve"> </w:t>
      </w:r>
      <w:r>
        <w:rPr>
          <w:sz w:val="24"/>
        </w:rPr>
        <w:t>облегченных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(мама,</w:t>
      </w:r>
      <w:r>
        <w:rPr>
          <w:spacing w:val="5"/>
          <w:sz w:val="24"/>
        </w:rPr>
        <w:t xml:space="preserve"> </w:t>
      </w:r>
      <w:r>
        <w:rPr>
          <w:sz w:val="24"/>
        </w:rPr>
        <w:t>папа, баба,</w:t>
      </w:r>
      <w:r>
        <w:rPr>
          <w:spacing w:val="1"/>
          <w:sz w:val="24"/>
        </w:rPr>
        <w:t xml:space="preserve"> </w:t>
      </w:r>
      <w:r>
        <w:rPr>
          <w:sz w:val="24"/>
        </w:rPr>
        <w:t>деда,</w:t>
      </w:r>
      <w:r>
        <w:rPr>
          <w:spacing w:val="1"/>
          <w:sz w:val="24"/>
        </w:rPr>
        <w:t xml:space="preserve"> </w:t>
      </w:r>
      <w:r>
        <w:rPr>
          <w:sz w:val="24"/>
        </w:rPr>
        <w:t>дай,</w:t>
      </w:r>
      <w:r>
        <w:rPr>
          <w:spacing w:val="-3"/>
          <w:sz w:val="24"/>
        </w:rPr>
        <w:t xml:space="preserve"> </w:t>
      </w:r>
      <w:r>
        <w:rPr>
          <w:sz w:val="24"/>
        </w:rPr>
        <w:t>бах,</w:t>
      </w:r>
      <w:r>
        <w:rPr>
          <w:spacing w:val="-3"/>
          <w:sz w:val="24"/>
        </w:rPr>
        <w:t xml:space="preserve"> </w:t>
      </w:r>
      <w:r>
        <w:rPr>
          <w:sz w:val="24"/>
        </w:rPr>
        <w:t>на),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несут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нагрузку;</w:t>
      </w:r>
    </w:p>
    <w:p w:rsidR="000E467F" w:rsidRDefault="000E467F">
      <w:pPr>
        <w:pStyle w:val="a3"/>
        <w:spacing w:before="1"/>
        <w:ind w:left="0"/>
        <w:jc w:val="left"/>
        <w:rPr>
          <w:sz w:val="37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32"/>
          <w:tab w:val="left" w:pos="1033"/>
          <w:tab w:val="left" w:pos="2096"/>
          <w:tab w:val="left" w:pos="3364"/>
          <w:tab w:val="left" w:pos="4400"/>
          <w:tab w:val="left" w:pos="4756"/>
          <w:tab w:val="left" w:pos="6125"/>
          <w:tab w:val="left" w:pos="7169"/>
          <w:tab w:val="left" w:pos="8129"/>
          <w:tab w:val="left" w:pos="9497"/>
          <w:tab w:val="left" w:pos="12054"/>
          <w:tab w:val="left" w:pos="13390"/>
          <w:tab w:val="left" w:pos="13730"/>
        </w:tabs>
        <w:ind w:left="160" w:right="162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животным,</w:t>
      </w:r>
      <w:r>
        <w:rPr>
          <w:sz w:val="24"/>
        </w:rPr>
        <w:tab/>
        <w:t>птицам,</w:t>
      </w:r>
      <w:r>
        <w:rPr>
          <w:sz w:val="24"/>
        </w:rPr>
        <w:tab/>
        <w:t>рыбам,</w:t>
      </w:r>
      <w:r>
        <w:rPr>
          <w:sz w:val="24"/>
        </w:rPr>
        <w:tab/>
        <w:t>растениям;</w:t>
      </w:r>
      <w:r>
        <w:rPr>
          <w:sz w:val="24"/>
        </w:rPr>
        <w:tab/>
        <w:t>ребёнок</w:t>
      </w:r>
      <w:r>
        <w:rPr>
          <w:spacing w:val="21"/>
          <w:sz w:val="24"/>
        </w:rPr>
        <w:t xml:space="preserve"> </w:t>
      </w:r>
      <w:r>
        <w:rPr>
          <w:sz w:val="24"/>
        </w:rPr>
        <w:t>обнаруживает</w:t>
      </w:r>
      <w:r>
        <w:rPr>
          <w:sz w:val="24"/>
        </w:rPr>
        <w:tab/>
        <w:t>поисковую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w w:val="95"/>
          <w:sz w:val="24"/>
        </w:rPr>
        <w:t>познавательную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окружению;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0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5"/>
          <w:sz w:val="24"/>
        </w:rPr>
        <w:t xml:space="preserve"> </w:t>
      </w:r>
      <w:r>
        <w:rPr>
          <w:sz w:val="24"/>
        </w:rPr>
        <w:t>живой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</w:t>
      </w:r>
    </w:p>
    <w:p w:rsidR="000E467F" w:rsidRDefault="007B595D">
      <w:pPr>
        <w:pStyle w:val="a3"/>
        <w:spacing w:before="68"/>
        <w:ind w:left="160"/>
      </w:pPr>
      <w:r>
        <w:t>реагирует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4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45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48"/>
          <w:sz w:val="24"/>
        </w:rPr>
        <w:t xml:space="preserve"> </w:t>
      </w:r>
      <w:r>
        <w:rPr>
          <w:sz w:val="24"/>
        </w:rPr>
        <w:t>пение,</w:t>
      </w:r>
      <w:r>
        <w:rPr>
          <w:spacing w:val="43"/>
          <w:sz w:val="24"/>
        </w:rPr>
        <w:t xml:space="preserve"> </w:t>
      </w:r>
      <w:r>
        <w:rPr>
          <w:sz w:val="24"/>
        </w:rPr>
        <w:t>игры-забавы,</w:t>
      </w:r>
      <w:r>
        <w:rPr>
          <w:spacing w:val="45"/>
          <w:sz w:val="24"/>
        </w:rPr>
        <w:t xml:space="preserve"> </w:t>
      </w:r>
      <w:r>
        <w:rPr>
          <w:sz w:val="24"/>
        </w:rPr>
        <w:t>прислушивается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звучанию разных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1"/>
        </w:tabs>
        <w:ind w:left="160" w:right="16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окружающие предметы, выполняет действия,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результата (накладывает кирпичик на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пирамидку,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втулки,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закрывает</w:t>
      </w:r>
      <w:r>
        <w:rPr>
          <w:spacing w:val="7"/>
          <w:sz w:val="24"/>
        </w:rPr>
        <w:t xml:space="preserve"> </w:t>
      </w:r>
      <w:r>
        <w:rPr>
          <w:sz w:val="24"/>
        </w:rPr>
        <w:t>дверцы</w:t>
      </w:r>
      <w:r>
        <w:rPr>
          <w:spacing w:val="5"/>
          <w:sz w:val="24"/>
        </w:rPr>
        <w:t xml:space="preserve"> </w:t>
      </w:r>
      <w:r>
        <w:rPr>
          <w:sz w:val="24"/>
        </w:rPr>
        <w:t>шкафа,</w:t>
      </w:r>
      <w:r>
        <w:rPr>
          <w:spacing w:val="8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6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них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60" w:right="578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(катает машинку, кормит собачку, качает куклу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</w:p>
    <w:p w:rsidR="000E467F" w:rsidRDefault="000E467F">
      <w:pPr>
        <w:pStyle w:val="a3"/>
        <w:spacing w:before="8"/>
        <w:ind w:left="0"/>
        <w:jc w:val="left"/>
      </w:pPr>
    </w:p>
    <w:p w:rsidR="000E467F" w:rsidRDefault="007B595D">
      <w:pPr>
        <w:pStyle w:val="Heading5"/>
        <w:spacing w:line="240" w:lineRule="auto"/>
        <w:ind w:left="728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раннем</w:t>
      </w:r>
      <w:r>
        <w:rPr>
          <w:spacing w:val="-8"/>
        </w:rPr>
        <w:t xml:space="preserve"> </w:t>
      </w:r>
      <w:r>
        <w:t>возрасте</w:t>
      </w:r>
    </w:p>
    <w:p w:rsidR="000E467F" w:rsidRDefault="007B595D">
      <w:pPr>
        <w:spacing w:before="196"/>
        <w:ind w:left="728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трем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9"/>
        </w:tabs>
        <w:ind w:left="160" w:right="146" w:firstLine="568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6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6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61"/>
          <w:sz w:val="24"/>
        </w:rPr>
        <w:t xml:space="preserve"> </w:t>
      </w:r>
      <w:r>
        <w:rPr>
          <w:sz w:val="24"/>
        </w:rPr>
        <w:t>он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использует   освоенные   ранее движения,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60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бег,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повторяет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взрослым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имитационные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упражнения, понимает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указания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взрослого,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выполняет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движения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зрительному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звуковому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ориентирам;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9"/>
        </w:tabs>
        <w:ind w:left="160" w:right="160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6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27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ест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3" w:line="237" w:lineRule="auto"/>
        <w:ind w:left="160" w:right="222" w:firstLine="568"/>
        <w:rPr>
          <w:sz w:val="24"/>
        </w:rPr>
      </w:pPr>
      <w:r>
        <w:rPr>
          <w:sz w:val="24"/>
        </w:rPr>
        <w:t>ребёнок стремится к общению со взрослыми, реагирует на их настроение; ребёнок проявляет интерес к сверстникам; наблюдает за 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3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66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проявлять самостоятельность в бытовом и игровом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8" w:firstLine="568"/>
        <w:rPr>
          <w:sz w:val="24"/>
        </w:rPr>
      </w:pPr>
      <w:r>
        <w:rPr>
          <w:sz w:val="24"/>
        </w:rPr>
        <w:t>ребёнок способен направлять свои действия на достижение простой, самостоятельно поставленной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цели;</w:t>
      </w:r>
      <w:r>
        <w:rPr>
          <w:spacing w:val="6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какой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3"/>
        </w:tabs>
        <w:ind w:left="160" w:right="157" w:firstLine="568"/>
        <w:rPr>
          <w:sz w:val="24"/>
        </w:rPr>
      </w:pPr>
      <w:r>
        <w:rPr>
          <w:sz w:val="24"/>
        </w:rPr>
        <w:t>ребёнок владеет активной речью, использует в общении разные части речи, простые предложения из 4-х слов и более, включенные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39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3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29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27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2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30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3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3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1"/>
        </w:tabs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отношениях;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60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60"/>
          <w:sz w:val="24"/>
        </w:rPr>
        <w:t xml:space="preserve"> </w:t>
      </w:r>
      <w:r>
        <w:rPr>
          <w:sz w:val="24"/>
        </w:rPr>
        <w:t>и обследовательские действия; ребёнок знает основные особенности внешнего облика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60"/>
          <w:sz w:val="24"/>
        </w:rPr>
        <w:t xml:space="preserve"> </w:t>
      </w:r>
      <w:r>
        <w:rPr>
          <w:sz w:val="24"/>
        </w:rPr>
        <w:t>имя,</w:t>
      </w:r>
      <w:r>
        <w:rPr>
          <w:spacing w:val="60"/>
          <w:sz w:val="24"/>
        </w:rPr>
        <w:t xml:space="preserve"> </w:t>
      </w:r>
      <w:r>
        <w:rPr>
          <w:sz w:val="24"/>
        </w:rPr>
        <w:t>имена</w:t>
      </w:r>
      <w:r>
        <w:rPr>
          <w:spacing w:val="60"/>
          <w:sz w:val="24"/>
        </w:rPr>
        <w:t xml:space="preserve"> </w:t>
      </w:r>
      <w:r>
        <w:rPr>
          <w:sz w:val="24"/>
        </w:rPr>
        <w:t>близких;</w:t>
      </w:r>
      <w:r>
        <w:rPr>
          <w:spacing w:val="60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 населенном пункте, в котором живет (город, село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4076"/>
          <w:tab w:val="left" w:pos="7177"/>
        </w:tabs>
        <w:spacing w:before="1"/>
        <w:ind w:left="1516" w:right="156" w:hanging="789"/>
        <w:rPr>
          <w:sz w:val="24"/>
        </w:rPr>
      </w:pPr>
      <w:r>
        <w:rPr>
          <w:sz w:val="24"/>
        </w:rPr>
        <w:t>ребёнок</w:t>
      </w:r>
      <w:r>
        <w:rPr>
          <w:spacing w:val="63"/>
          <w:sz w:val="24"/>
        </w:rPr>
        <w:t xml:space="preserve"> </w:t>
      </w:r>
      <w:r>
        <w:rPr>
          <w:sz w:val="24"/>
        </w:rPr>
        <w:t>имеет</w:t>
      </w:r>
      <w:r>
        <w:rPr>
          <w:spacing w:val="6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5"/>
          <w:sz w:val="24"/>
        </w:rPr>
        <w:t xml:space="preserve"> </w:t>
      </w:r>
      <w:r>
        <w:rPr>
          <w:sz w:val="24"/>
        </w:rPr>
        <w:t>об</w:t>
      </w:r>
      <w:r>
        <w:rPr>
          <w:spacing w:val="66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68"/>
          <w:sz w:val="24"/>
        </w:rPr>
        <w:t xml:space="preserve"> </w:t>
      </w:r>
      <w:r>
        <w:rPr>
          <w:sz w:val="24"/>
        </w:rPr>
        <w:t>живой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окружения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z w:val="24"/>
        </w:rPr>
        <w:tab/>
        <w:t>положительное</w:t>
      </w:r>
      <w:r>
        <w:rPr>
          <w:sz w:val="24"/>
        </w:rPr>
        <w:tab/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</w:p>
    <w:p w:rsidR="000E467F" w:rsidRDefault="007B595D">
      <w:pPr>
        <w:pStyle w:val="a3"/>
        <w:ind w:left="160"/>
      </w:pPr>
      <w:r>
        <w:t>явлениями</w:t>
      </w:r>
      <w:r>
        <w:rPr>
          <w:spacing w:val="31"/>
        </w:rPr>
        <w:t xml:space="preserve"> </w:t>
      </w:r>
      <w:r>
        <w:t>природы,</w:t>
      </w:r>
      <w:r>
        <w:rPr>
          <w:spacing w:val="28"/>
        </w:rPr>
        <w:t xml:space="preserve"> </w:t>
      </w:r>
      <w:r>
        <w:t>старается</w:t>
      </w:r>
      <w:r>
        <w:rPr>
          <w:spacing w:val="33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причинять</w:t>
      </w:r>
      <w:r>
        <w:rPr>
          <w:spacing w:val="3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объектам;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удовольствием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слушает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музыку,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подпевает,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выполняет   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простые танцевальные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E467F" w:rsidRDefault="007B595D" w:rsidP="00EA08BA">
      <w:pPr>
        <w:pStyle w:val="a5"/>
        <w:numPr>
          <w:ilvl w:val="0"/>
          <w:numId w:val="83"/>
        </w:numPr>
        <w:tabs>
          <w:tab w:val="left" w:pos="384"/>
        </w:tabs>
        <w:ind w:left="384" w:hanging="280"/>
        <w:rPr>
          <w:sz w:val="24"/>
        </w:rPr>
      </w:pPr>
      <w:r>
        <w:rPr>
          <w:sz w:val="24"/>
        </w:rPr>
        <w:t>ребёнок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осваивает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основы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изобразительной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(лепка,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рисование)  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22"/>
          <w:sz w:val="24"/>
        </w:rPr>
        <w:t xml:space="preserve"> </w:t>
      </w:r>
      <w:r>
        <w:rPr>
          <w:sz w:val="24"/>
        </w:rPr>
        <w:t>может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уже</w:t>
      </w:r>
      <w:r>
        <w:rPr>
          <w:spacing w:val="26"/>
          <w:sz w:val="24"/>
        </w:rPr>
        <w:t xml:space="preserve"> </w:t>
      </w:r>
      <w:r>
        <w:rPr>
          <w:sz w:val="24"/>
        </w:rPr>
        <w:t>довольно</w:t>
      </w:r>
    </w:p>
    <w:p w:rsidR="000E467F" w:rsidRDefault="007B595D">
      <w:pPr>
        <w:pStyle w:val="a3"/>
        <w:spacing w:before="68"/>
        <w:ind w:left="104"/>
        <w:jc w:val="left"/>
      </w:pPr>
      <w:r>
        <w:t>сложные</w:t>
      </w:r>
      <w:r>
        <w:rPr>
          <w:spacing w:val="24"/>
        </w:rPr>
        <w:t xml:space="preserve"> </w:t>
      </w:r>
      <w:r>
        <w:t>постройки</w:t>
      </w:r>
      <w:r>
        <w:rPr>
          <w:spacing w:val="27"/>
        </w:rPr>
        <w:t xml:space="preserve"> </w:t>
      </w:r>
      <w:r>
        <w:t>(гараж,</w:t>
      </w:r>
      <w:r>
        <w:rPr>
          <w:spacing w:val="24"/>
        </w:rPr>
        <w:t xml:space="preserve"> </w:t>
      </w:r>
      <w:r>
        <w:t>дорогу</w:t>
      </w:r>
      <w:r>
        <w:rPr>
          <w:spacing w:val="13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нему,забор)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  <w:r>
        <w:rPr>
          <w:spacing w:val="-2"/>
        </w:rPr>
        <w:t xml:space="preserve"> </w:t>
      </w:r>
      <w:r>
        <w:t>рисует</w:t>
      </w:r>
      <w:r>
        <w:rPr>
          <w:spacing w:val="-3"/>
        </w:rPr>
        <w:t xml:space="preserve"> </w:t>
      </w:r>
      <w:r>
        <w:t>дорожки,</w:t>
      </w:r>
      <w:r>
        <w:rPr>
          <w:spacing w:val="-3"/>
        </w:rPr>
        <w:t xml:space="preserve"> </w:t>
      </w:r>
      <w:r>
        <w:t>дождик, шарики;</w:t>
      </w:r>
      <w:r>
        <w:rPr>
          <w:spacing w:val="-3"/>
        </w:rPr>
        <w:t xml:space="preserve"> </w:t>
      </w:r>
      <w:r>
        <w:t>лепит палочки,</w:t>
      </w:r>
      <w:r>
        <w:rPr>
          <w:spacing w:val="-2"/>
        </w:rPr>
        <w:t xml:space="preserve"> </w:t>
      </w:r>
      <w:r>
        <w:t>колечки,</w:t>
      </w:r>
      <w:r>
        <w:rPr>
          <w:spacing w:val="-4"/>
        </w:rPr>
        <w:t xml:space="preserve"> </w:t>
      </w:r>
      <w:r>
        <w:t>лепешки;</w:t>
      </w:r>
    </w:p>
    <w:p w:rsidR="000E467F" w:rsidRDefault="000E467F">
      <w:pPr>
        <w:pStyle w:val="a3"/>
        <w:spacing w:before="10"/>
        <w:ind w:left="0"/>
        <w:jc w:val="left"/>
        <w:rPr>
          <w:sz w:val="21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60" w:right="302" w:firstLine="568"/>
        <w:rPr>
          <w:sz w:val="24"/>
        </w:rPr>
      </w:pPr>
      <w:r>
        <w:rPr>
          <w:sz w:val="24"/>
        </w:rPr>
        <w:t>ребёнок активно действует с окружающими его предметами, знает названия, свойства и назначение многих предметов, находящихся в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обиходе;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1"/>
        </w:tabs>
        <w:spacing w:before="6" w:line="237" w:lineRule="auto"/>
        <w:ind w:left="160" w:right="153" w:firstLine="568"/>
        <w:rPr>
          <w:sz w:val="24"/>
        </w:rPr>
      </w:pPr>
      <w:r>
        <w:rPr>
          <w:sz w:val="24"/>
        </w:rPr>
        <w:t>ребёнок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играх</w:t>
      </w:r>
      <w:r>
        <w:rPr>
          <w:spacing w:val="60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(«готовит</w:t>
      </w:r>
      <w:r>
        <w:rPr>
          <w:spacing w:val="60"/>
          <w:sz w:val="24"/>
        </w:rPr>
        <w:t xml:space="preserve"> </w:t>
      </w:r>
      <w:r>
        <w:rPr>
          <w:sz w:val="24"/>
        </w:rPr>
        <w:t>обед»,</w:t>
      </w:r>
      <w:r>
        <w:rPr>
          <w:spacing w:val="60"/>
          <w:sz w:val="24"/>
        </w:rPr>
        <w:t xml:space="preserve"> </w:t>
      </w:r>
      <w:r>
        <w:rPr>
          <w:sz w:val="24"/>
        </w:rPr>
        <w:t>«ухаживает</w:t>
      </w:r>
      <w:r>
        <w:rPr>
          <w:spacing w:val="60"/>
          <w:sz w:val="24"/>
        </w:rPr>
        <w:t xml:space="preserve"> </w:t>
      </w:r>
      <w:r>
        <w:rPr>
          <w:sz w:val="24"/>
        </w:rPr>
        <w:t>за больным»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социальные отношения (ласково обращается с куклой, делает ей замечания), заранее определяет цель</w:t>
      </w:r>
      <w:r>
        <w:rPr>
          <w:spacing w:val="-57"/>
          <w:sz w:val="24"/>
        </w:rPr>
        <w:t xml:space="preserve"> </w:t>
      </w:r>
      <w:r>
        <w:rPr>
          <w:sz w:val="24"/>
        </w:rPr>
        <w:t>(«Я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</w:t>
      </w:r>
      <w:r>
        <w:rPr>
          <w:spacing w:val="-3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2"/>
          <w:sz w:val="24"/>
        </w:rPr>
        <w:t xml:space="preserve"> </w:t>
      </w:r>
      <w:r>
        <w:rPr>
          <w:sz w:val="24"/>
        </w:rPr>
        <w:t>куклу»).</w:t>
      </w:r>
    </w:p>
    <w:p w:rsidR="000E467F" w:rsidRDefault="000E467F">
      <w:pPr>
        <w:pStyle w:val="a3"/>
        <w:spacing w:before="9"/>
        <w:ind w:left="0"/>
        <w:jc w:val="left"/>
        <w:rPr>
          <w:sz w:val="22"/>
        </w:rPr>
      </w:pPr>
    </w:p>
    <w:p w:rsidR="000E467F" w:rsidRDefault="007B595D">
      <w:pPr>
        <w:pStyle w:val="Heading5"/>
        <w:spacing w:before="1" w:line="240" w:lineRule="auto"/>
        <w:ind w:left="728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</w:p>
    <w:p w:rsidR="000E467F" w:rsidRDefault="007B595D">
      <w:pPr>
        <w:spacing w:before="192"/>
        <w:ind w:left="728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четырем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93"/>
        </w:tabs>
        <w:ind w:left="160" w:right="151" w:firstLine="568"/>
        <w:rPr>
          <w:sz w:val="24"/>
        </w:rPr>
      </w:pPr>
      <w:r>
        <w:rPr>
          <w:sz w:val="24"/>
        </w:rPr>
        <w:t>ребенок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демонстрирует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положительное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разнообразным  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упражнениям,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проявляет  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(бросание и</w:t>
      </w:r>
      <w:r>
        <w:rPr>
          <w:spacing w:val="4"/>
          <w:sz w:val="24"/>
        </w:rPr>
        <w:t xml:space="preserve"> </w:t>
      </w:r>
      <w:r>
        <w:rPr>
          <w:sz w:val="24"/>
        </w:rPr>
        <w:t>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6"/>
          <w:sz w:val="24"/>
        </w:rPr>
        <w:t xml:space="preserve"> </w:t>
      </w:r>
      <w:r>
        <w:rPr>
          <w:sz w:val="24"/>
        </w:rPr>
        <w:t>бег, прыжки)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 играм;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77"/>
        </w:tabs>
        <w:spacing w:before="6" w:line="237" w:lineRule="auto"/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60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игре,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0"/>
          <w:tab w:val="left" w:pos="1061"/>
          <w:tab w:val="left" w:pos="2160"/>
          <w:tab w:val="left" w:pos="2488"/>
          <w:tab w:val="left" w:pos="3916"/>
          <w:tab w:val="left" w:pos="3972"/>
          <w:tab w:val="left" w:pos="4352"/>
          <w:tab w:val="left" w:pos="5649"/>
          <w:tab w:val="left" w:pos="6945"/>
          <w:tab w:val="left" w:pos="7601"/>
          <w:tab w:val="left" w:pos="9149"/>
          <w:tab w:val="left" w:pos="11858"/>
          <w:tab w:val="left" w:pos="13262"/>
          <w:tab w:val="left" w:pos="13890"/>
          <w:tab w:val="left" w:pos="14915"/>
        </w:tabs>
        <w:spacing w:before="2"/>
        <w:ind w:left="160" w:right="146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демонстрирует</w:t>
      </w:r>
      <w:r>
        <w:rPr>
          <w:sz w:val="24"/>
        </w:rPr>
        <w:tab/>
      </w:r>
      <w:r>
        <w:rPr>
          <w:sz w:val="24"/>
        </w:rPr>
        <w:tab/>
        <w:t>координацию</w:t>
      </w:r>
      <w:r>
        <w:rPr>
          <w:sz w:val="24"/>
        </w:rPr>
        <w:tab/>
        <w:t>движений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упражнений,</w:t>
      </w:r>
      <w:r>
        <w:rPr>
          <w:spacing w:val="47"/>
          <w:sz w:val="24"/>
        </w:rPr>
        <w:t xml:space="preserve"> </w:t>
      </w:r>
      <w:r>
        <w:rPr>
          <w:sz w:val="24"/>
        </w:rPr>
        <w:t>сохраняет</w:t>
      </w:r>
      <w:r>
        <w:rPr>
          <w:sz w:val="24"/>
        </w:rPr>
        <w:tab/>
        <w:t>равновесие</w:t>
      </w:r>
      <w:r>
        <w:rPr>
          <w:sz w:val="24"/>
        </w:rPr>
        <w:tab/>
        <w:t>при</w:t>
      </w:r>
      <w:r>
        <w:rPr>
          <w:sz w:val="24"/>
        </w:rPr>
        <w:tab/>
        <w:t>ходьбе,</w:t>
      </w:r>
      <w:r>
        <w:rPr>
          <w:sz w:val="24"/>
        </w:rPr>
        <w:tab/>
      </w:r>
      <w:r>
        <w:rPr>
          <w:spacing w:val="-1"/>
          <w:sz w:val="24"/>
        </w:rPr>
        <w:t>беге,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прыжках,  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способен</w:t>
      </w:r>
      <w:r>
        <w:rPr>
          <w:sz w:val="24"/>
        </w:rPr>
        <w:tab/>
        <w:t>реагировать</w:t>
      </w:r>
      <w:r>
        <w:rPr>
          <w:sz w:val="24"/>
        </w:rPr>
        <w:tab/>
        <w:t>на</w:t>
      </w:r>
      <w:r>
        <w:rPr>
          <w:sz w:val="24"/>
        </w:rPr>
        <w:tab/>
        <w:t>сигналы,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52"/>
          <w:tab w:val="left" w:pos="1053"/>
          <w:tab w:val="left" w:pos="11806"/>
          <w:tab w:val="left" w:pos="13114"/>
          <w:tab w:val="left" w:pos="14491"/>
        </w:tabs>
        <w:spacing w:before="1"/>
        <w:ind w:left="160" w:right="154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16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17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18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умывание,  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20"/>
          <w:sz w:val="24"/>
        </w:rPr>
        <w:t xml:space="preserve"> </w:t>
      </w:r>
      <w:r>
        <w:rPr>
          <w:sz w:val="24"/>
        </w:rPr>
        <w:t>и</w:t>
      </w:r>
      <w:r>
        <w:rPr>
          <w:spacing w:val="118"/>
          <w:sz w:val="24"/>
        </w:rPr>
        <w:t xml:space="preserve"> </w:t>
      </w:r>
      <w:r>
        <w:rPr>
          <w:sz w:val="24"/>
        </w:rPr>
        <w:t>тому</w:t>
      </w:r>
      <w:r>
        <w:rPr>
          <w:spacing w:val="38"/>
          <w:sz w:val="24"/>
        </w:rPr>
        <w:t xml:space="preserve"> </w:t>
      </w:r>
      <w:r>
        <w:rPr>
          <w:sz w:val="24"/>
        </w:rPr>
        <w:t>подобное,</w:t>
      </w:r>
      <w:r>
        <w:rPr>
          <w:sz w:val="24"/>
        </w:rPr>
        <w:tab/>
        <w:t>соблюдает</w:t>
      </w:r>
      <w:r>
        <w:rPr>
          <w:sz w:val="24"/>
        </w:rPr>
        <w:tab/>
        <w:t>требования</w:t>
      </w:r>
      <w:r>
        <w:rPr>
          <w:sz w:val="24"/>
        </w:rPr>
        <w:tab/>
      </w:r>
      <w:r>
        <w:rPr>
          <w:spacing w:val="-1"/>
          <w:sz w:val="24"/>
        </w:rPr>
        <w:t>гигиены,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55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 влияющих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8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миру,</w:t>
      </w:r>
      <w:r>
        <w:rPr>
          <w:spacing w:val="48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47"/>
          <w:sz w:val="24"/>
        </w:rPr>
        <w:t xml:space="preserve"> </w:t>
      </w:r>
      <w:r>
        <w:rPr>
          <w:sz w:val="24"/>
        </w:rPr>
        <w:t>себя,</w:t>
      </w:r>
      <w:r>
        <w:rPr>
          <w:spacing w:val="48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себе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лице;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2"/>
          <w:tab w:val="left" w:pos="1013"/>
          <w:tab w:val="left" w:pos="2040"/>
          <w:tab w:val="left" w:pos="3488"/>
          <w:tab w:val="left" w:pos="5153"/>
          <w:tab w:val="left" w:pos="5593"/>
          <w:tab w:val="left" w:pos="6265"/>
          <w:tab w:val="left" w:pos="7725"/>
          <w:tab w:val="left" w:pos="8969"/>
          <w:tab w:val="left" w:pos="10002"/>
        </w:tabs>
        <w:spacing w:before="2" w:line="237" w:lineRule="auto"/>
        <w:ind w:left="160" w:right="151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откликается</w:t>
      </w:r>
      <w:r>
        <w:rPr>
          <w:sz w:val="24"/>
        </w:rPr>
        <w:tab/>
        <w:t>эмоционально</w:t>
      </w:r>
      <w:r>
        <w:rPr>
          <w:sz w:val="24"/>
        </w:rPr>
        <w:tab/>
        <w:t>на</w:t>
      </w:r>
      <w:r>
        <w:rPr>
          <w:sz w:val="24"/>
        </w:rPr>
        <w:tab/>
        <w:t>ярко</w:t>
      </w:r>
      <w:r>
        <w:rPr>
          <w:sz w:val="24"/>
        </w:rPr>
        <w:tab/>
        <w:t>выраженное</w:t>
      </w:r>
      <w:r>
        <w:rPr>
          <w:sz w:val="24"/>
        </w:rPr>
        <w:tab/>
        <w:t>состояние</w:t>
      </w:r>
      <w:r>
        <w:rPr>
          <w:sz w:val="24"/>
        </w:rPr>
        <w:tab/>
        <w:t>близких</w:t>
      </w:r>
      <w:r>
        <w:rPr>
          <w:sz w:val="24"/>
        </w:rPr>
        <w:tab/>
        <w:t>и 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 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дружелюбно</w:t>
      </w:r>
      <w:r>
        <w:rPr>
          <w:spacing w:val="42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 детей;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4"/>
          <w:tab w:val="left" w:pos="1065"/>
          <w:tab w:val="left" w:pos="2100"/>
          <w:tab w:val="left" w:pos="3092"/>
          <w:tab w:val="left" w:pos="4920"/>
          <w:tab w:val="left" w:pos="6041"/>
          <w:tab w:val="left" w:pos="6381"/>
          <w:tab w:val="left" w:pos="7697"/>
          <w:tab w:val="left" w:pos="9037"/>
          <w:tab w:val="left" w:pos="10474"/>
        </w:tabs>
        <w:ind w:left="160" w:right="15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владеет</w:t>
      </w:r>
      <w:r>
        <w:rPr>
          <w:sz w:val="24"/>
        </w:rPr>
        <w:tab/>
        <w:t>элементарными</w:t>
      </w:r>
      <w:r>
        <w:rPr>
          <w:sz w:val="24"/>
        </w:rPr>
        <w:tab/>
        <w:t>нормами</w:t>
      </w:r>
      <w:r>
        <w:rPr>
          <w:sz w:val="24"/>
        </w:rPr>
        <w:tab/>
        <w:t>и</w:t>
      </w:r>
      <w:r>
        <w:rPr>
          <w:sz w:val="24"/>
        </w:rPr>
        <w:tab/>
        <w:t>правилами</w:t>
      </w:r>
      <w:r>
        <w:rPr>
          <w:sz w:val="24"/>
        </w:rPr>
        <w:tab/>
        <w:t>поведения,</w:t>
      </w:r>
      <w:r>
        <w:rPr>
          <w:sz w:val="24"/>
        </w:rPr>
        <w:tab/>
        <w:t>связанными</w:t>
      </w:r>
      <w:r>
        <w:rPr>
          <w:sz w:val="24"/>
        </w:rPr>
        <w:tab/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3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24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2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96"/>
          <w:tab w:val="left" w:pos="1097"/>
          <w:tab w:val="left" w:pos="2124"/>
          <w:tab w:val="left" w:pos="3864"/>
          <w:tab w:val="left" w:pos="4868"/>
          <w:tab w:val="left" w:pos="5189"/>
          <w:tab w:val="left" w:pos="6681"/>
          <w:tab w:val="left" w:pos="6997"/>
          <w:tab w:val="left" w:pos="8649"/>
          <w:tab w:val="left" w:pos="9770"/>
          <w:tab w:val="left" w:pos="10102"/>
          <w:tab w:val="left" w:pos="12778"/>
          <w:tab w:val="left" w:pos="13790"/>
        </w:tabs>
        <w:ind w:left="160" w:right="159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демонстрирует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сверстникам</w:t>
      </w:r>
      <w:r>
        <w:rPr>
          <w:sz w:val="24"/>
        </w:rPr>
        <w:tab/>
        <w:t>в</w:t>
      </w:r>
      <w:r>
        <w:rPr>
          <w:sz w:val="24"/>
        </w:rPr>
        <w:tab/>
        <w:t>повседневном</w:t>
      </w:r>
      <w:r>
        <w:rPr>
          <w:sz w:val="24"/>
        </w:rPr>
        <w:tab/>
        <w:t>общении</w:t>
      </w:r>
      <w:r>
        <w:rPr>
          <w:sz w:val="24"/>
        </w:rPr>
        <w:tab/>
        <w:t>и</w:t>
      </w:r>
      <w:r>
        <w:rPr>
          <w:sz w:val="24"/>
        </w:rPr>
        <w:tab/>
        <w:t>бытовой</w:t>
      </w:r>
      <w:r>
        <w:rPr>
          <w:spacing w:val="7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ab/>
        <w:t>владеет</w:t>
      </w:r>
      <w:r>
        <w:rPr>
          <w:sz w:val="24"/>
        </w:rPr>
        <w:tab/>
      </w:r>
      <w:r>
        <w:rPr>
          <w:w w:val="95"/>
          <w:sz w:val="24"/>
        </w:rPr>
        <w:t>элементарными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577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28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знакомыми предметами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8"/>
          <w:tab w:val="left" w:pos="1049"/>
        </w:tabs>
        <w:spacing w:before="1"/>
        <w:ind w:left="160" w:right="149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8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29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29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4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комментирует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5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61"/>
          <w:sz w:val="24"/>
        </w:rPr>
        <w:t xml:space="preserve"> </w:t>
      </w:r>
      <w:r>
        <w:rPr>
          <w:sz w:val="24"/>
        </w:rPr>
        <w:t>кроме шипящих и сонорных, согласовывает слова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 в роде, числе и падеже, повторяет за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произведения, 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вежливого общения;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5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литературных   произведений   и   участвует   в   их драматизации,   рассматривает   иллюстрации   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27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3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8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 откликается на них;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9"/>
        </w:tabs>
        <w:spacing w:before="68"/>
        <w:ind w:left="160" w:right="159" w:firstLine="568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 понимает обращенную к нему речь, отвечает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распространенные предложения; 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1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удивления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6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констатирующего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0E467F" w:rsidRDefault="000E467F">
      <w:pPr>
        <w:pStyle w:val="a3"/>
        <w:ind w:left="0"/>
        <w:jc w:val="left"/>
        <w:rPr>
          <w:sz w:val="22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потребность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взрослыми;   демонстрирует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стремление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предметы 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 характеристикам;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миру,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себе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7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2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26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9"/>
        </w:tabs>
        <w:ind w:left="160" w:right="150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различает времена</w:t>
      </w:r>
      <w:r>
        <w:rPr>
          <w:spacing w:val="61"/>
          <w:sz w:val="24"/>
        </w:rPr>
        <w:t xml:space="preserve"> </w:t>
      </w:r>
      <w:r>
        <w:rPr>
          <w:sz w:val="24"/>
        </w:rPr>
        <w:t>года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них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   имеет   представление   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 изменениях в жизни животных, растений и человека, интересуется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природой, положительно относится</w:t>
      </w:r>
      <w:r>
        <w:rPr>
          <w:spacing w:val="60"/>
          <w:sz w:val="24"/>
        </w:rPr>
        <w:t xml:space="preserve"> </w:t>
      </w:r>
      <w:r>
        <w:rPr>
          <w:sz w:val="24"/>
        </w:rPr>
        <w:t>ко</w:t>
      </w:r>
      <w:r>
        <w:rPr>
          <w:spacing w:val="60"/>
          <w:sz w:val="24"/>
        </w:rPr>
        <w:t xml:space="preserve"> </w:t>
      </w:r>
      <w:r>
        <w:rPr>
          <w:sz w:val="24"/>
        </w:rPr>
        <w:t>всем</w:t>
      </w:r>
      <w:r>
        <w:rPr>
          <w:spacing w:val="60"/>
          <w:sz w:val="24"/>
        </w:rPr>
        <w:t xml:space="preserve"> </w:t>
      </w:r>
      <w:r>
        <w:rPr>
          <w:sz w:val="24"/>
        </w:rPr>
        <w:t>живым</w:t>
      </w:r>
      <w:r>
        <w:rPr>
          <w:spacing w:val="60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8"/>
          <w:sz w:val="24"/>
        </w:rPr>
        <w:t xml:space="preserve"> </w:t>
      </w:r>
      <w:r>
        <w:rPr>
          <w:sz w:val="24"/>
        </w:rPr>
        <w:t>заботится  о животных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растениях, не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причиняет</w:t>
      </w:r>
      <w:r>
        <w:rPr>
          <w:spacing w:val="2"/>
          <w:sz w:val="24"/>
        </w:rPr>
        <w:t xml:space="preserve"> </w:t>
      </w:r>
      <w:r>
        <w:rPr>
          <w:sz w:val="24"/>
        </w:rPr>
        <w:t>им вред;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1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60"/>
          <w:sz w:val="24"/>
        </w:rPr>
        <w:t xml:space="preserve"> </w:t>
      </w:r>
      <w:r>
        <w:rPr>
          <w:sz w:val="24"/>
        </w:rPr>
        <w:t>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из глины и теста,</w:t>
      </w:r>
      <w:r>
        <w:rPr>
          <w:spacing w:val="60"/>
          <w:sz w:val="24"/>
        </w:rPr>
        <w:t xml:space="preserve"> </w:t>
      </w:r>
      <w:r>
        <w:rPr>
          <w:sz w:val="24"/>
        </w:rPr>
        <w:t>видоизменять их и</w:t>
      </w:r>
      <w:r>
        <w:rPr>
          <w:spacing w:val="60"/>
          <w:sz w:val="24"/>
        </w:rPr>
        <w:t xml:space="preserve"> </w:t>
      </w:r>
      <w:r>
        <w:rPr>
          <w:sz w:val="24"/>
        </w:rPr>
        <w:t>украшать;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простые строительные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постройки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5"/>
        </w:tabs>
        <w:spacing w:before="1"/>
        <w:ind w:left="160" w:right="162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6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6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знакомые 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проявляет  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ритмы,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9"/>
        </w:tabs>
        <w:ind w:left="160" w:right="152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5"/>
        </w:tabs>
        <w:spacing w:before="3" w:line="237" w:lineRule="auto"/>
        <w:ind w:left="160" w:right="16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 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в 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 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6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28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27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мимические движения.</w:t>
      </w:r>
    </w:p>
    <w:p w:rsidR="000E467F" w:rsidRDefault="000E467F">
      <w:pPr>
        <w:pStyle w:val="a3"/>
        <w:spacing w:before="2"/>
        <w:ind w:left="0"/>
        <w:jc w:val="left"/>
        <w:rPr>
          <w:sz w:val="22"/>
        </w:rPr>
      </w:pPr>
    </w:p>
    <w:p w:rsidR="000E467F" w:rsidRDefault="007B595D">
      <w:pPr>
        <w:spacing w:line="274" w:lineRule="exact"/>
        <w:ind w:left="728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пяти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3608"/>
          <w:tab w:val="left" w:pos="5365"/>
          <w:tab w:val="left" w:pos="7449"/>
          <w:tab w:val="left" w:pos="12198"/>
          <w:tab w:val="left" w:pos="13614"/>
        </w:tabs>
        <w:ind w:left="2172" w:right="446" w:hanging="1445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46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z w:val="24"/>
        </w:rPr>
        <w:tab/>
        <w:t>пособиями,</w:t>
      </w:r>
      <w:r>
        <w:rPr>
          <w:sz w:val="24"/>
        </w:rPr>
        <w:tab/>
      </w:r>
      <w:r>
        <w:rPr>
          <w:spacing w:val="-1"/>
          <w:sz w:val="24"/>
        </w:rPr>
        <w:t>настойчивость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достижения</w:t>
      </w:r>
      <w:r>
        <w:rPr>
          <w:sz w:val="24"/>
        </w:rPr>
        <w:tab/>
        <w:t>результата,</w:t>
      </w:r>
      <w:r>
        <w:rPr>
          <w:sz w:val="24"/>
        </w:rPr>
        <w:tab/>
        <w:t>испытывает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6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6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61"/>
          <w:sz w:val="24"/>
        </w:rPr>
        <w:t xml:space="preserve"> </w:t>
      </w:r>
      <w:r>
        <w:rPr>
          <w:sz w:val="24"/>
        </w:rPr>
        <w:t>силу,</w:t>
      </w:r>
      <w:r>
        <w:rPr>
          <w:spacing w:val="61"/>
          <w:sz w:val="24"/>
        </w:rPr>
        <w:t xml:space="preserve"> </w:t>
      </w:r>
      <w:r>
        <w:rPr>
          <w:sz w:val="24"/>
        </w:rPr>
        <w:t>выносливость,   гибкость, ловкость, развитие крупной и мелкой 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основные движения,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47"/>
          <w:sz w:val="24"/>
        </w:rPr>
        <w:t xml:space="preserve"> </w:t>
      </w:r>
      <w:r>
        <w:rPr>
          <w:sz w:val="24"/>
        </w:rPr>
        <w:t>игры,</w:t>
      </w:r>
      <w:r>
        <w:rPr>
          <w:spacing w:val="46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46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597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20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1"/>
          <w:sz w:val="24"/>
        </w:rPr>
        <w:t xml:space="preserve"> </w:t>
      </w:r>
      <w:r>
        <w:rPr>
          <w:sz w:val="24"/>
        </w:rPr>
        <w:t>готов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внимание взрослого 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6"/>
          <w:tab w:val="left" w:pos="1017"/>
        </w:tabs>
        <w:ind w:left="1016" w:hanging="289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со</w:t>
      </w:r>
      <w:r>
        <w:rPr>
          <w:spacing w:val="42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43"/>
          <w:sz w:val="24"/>
        </w:rPr>
        <w:t xml:space="preserve"> </w:t>
      </w:r>
      <w:r>
        <w:rPr>
          <w:sz w:val="24"/>
        </w:rPr>
        <w:t>внимателен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35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познавательному,</w:t>
      </w:r>
    </w:p>
    <w:p w:rsidR="000E467F" w:rsidRDefault="007B595D">
      <w:pPr>
        <w:pStyle w:val="a3"/>
        <w:spacing w:before="68"/>
        <w:ind w:left="160" w:right="367"/>
        <w:jc w:val="left"/>
      </w:pPr>
      <w:r>
        <w:t>интеллектуальному</w:t>
      </w:r>
      <w:r>
        <w:rPr>
          <w:spacing w:val="10"/>
        </w:rPr>
        <w:t xml:space="preserve"> </w:t>
      </w:r>
      <w:r>
        <w:t>общению</w:t>
      </w:r>
      <w:r>
        <w:rPr>
          <w:spacing w:val="18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взрослыми:</w:t>
      </w:r>
      <w:r>
        <w:rPr>
          <w:spacing w:val="39"/>
        </w:rPr>
        <w:t xml:space="preserve"> </w:t>
      </w:r>
      <w:r>
        <w:t>задает</w:t>
      </w:r>
      <w:r>
        <w:rPr>
          <w:spacing w:val="46"/>
        </w:rPr>
        <w:t xml:space="preserve"> </w:t>
      </w:r>
      <w:r>
        <w:t>много</w:t>
      </w:r>
      <w:r>
        <w:rPr>
          <w:spacing w:val="45"/>
        </w:rPr>
        <w:t xml:space="preserve"> </w:t>
      </w:r>
      <w:r>
        <w:t>вопросов</w:t>
      </w:r>
      <w:r>
        <w:rPr>
          <w:spacing w:val="52"/>
        </w:rPr>
        <w:t xml:space="preserve"> </w:t>
      </w:r>
      <w:r>
        <w:t>поискового</w:t>
      </w:r>
      <w:r>
        <w:rPr>
          <w:spacing w:val="45"/>
        </w:rPr>
        <w:t xml:space="preserve"> </w:t>
      </w:r>
      <w:r>
        <w:t>характера,</w:t>
      </w:r>
      <w:r>
        <w:rPr>
          <w:spacing w:val="45"/>
        </w:rPr>
        <w:t xml:space="preserve"> </w:t>
      </w:r>
      <w:r>
        <w:t>стремится</w:t>
      </w:r>
      <w:r>
        <w:rPr>
          <w:spacing w:val="4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одобряемым</w:t>
      </w:r>
      <w:r>
        <w:rPr>
          <w:spacing w:val="45"/>
        </w:rPr>
        <w:t xml:space="preserve"> </w:t>
      </w:r>
      <w:r>
        <w:t>формам</w:t>
      </w:r>
      <w:r>
        <w:rPr>
          <w:spacing w:val="45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замечает</w:t>
      </w:r>
      <w:r>
        <w:rPr>
          <w:spacing w:val="7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выраженное</w:t>
      </w:r>
      <w:r>
        <w:rPr>
          <w:spacing w:val="8"/>
        </w:rPr>
        <w:t xml:space="preserve"> </w:t>
      </w:r>
      <w:r>
        <w:t>эмоциональное</w:t>
      </w:r>
      <w:r>
        <w:rPr>
          <w:spacing w:val="8"/>
        </w:rPr>
        <w:t xml:space="preserve"> </w:t>
      </w:r>
      <w:r>
        <w:t>состояние</w:t>
      </w:r>
      <w:r>
        <w:rPr>
          <w:spacing w:val="4"/>
        </w:rPr>
        <w:t xml:space="preserve"> </w:t>
      </w:r>
      <w:r>
        <w:t>окружающих</w:t>
      </w:r>
      <w:r>
        <w:rPr>
          <w:spacing w:val="11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примеру</w:t>
      </w:r>
      <w:r>
        <w:rPr>
          <w:spacing w:val="-8"/>
        </w:rPr>
        <w:t xml:space="preserve"> </w:t>
      </w:r>
      <w:r>
        <w:t>педагога проявляет</w:t>
      </w:r>
      <w:r>
        <w:rPr>
          <w:spacing w:val="-2"/>
        </w:rPr>
        <w:t xml:space="preserve"> </w:t>
      </w:r>
      <w:r>
        <w:t>сочувствие;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52"/>
          <w:sz w:val="24"/>
        </w:rPr>
        <w:t xml:space="preserve"> </w:t>
      </w:r>
      <w:r>
        <w:rPr>
          <w:sz w:val="24"/>
        </w:rPr>
        <w:t>без</w:t>
      </w:r>
      <w:r>
        <w:rPr>
          <w:spacing w:val="50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49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5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«пожалуйста»;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4"/>
          <w:tab w:val="left" w:pos="1065"/>
          <w:tab w:val="left" w:pos="11822"/>
          <w:tab w:val="left" w:pos="12694"/>
          <w:tab w:val="left" w:pos="14287"/>
          <w:tab w:val="left" w:pos="14615"/>
        </w:tabs>
        <w:ind w:left="160" w:right="162" w:firstLine="568"/>
        <w:jc w:val="left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демонстрирует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стремление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общению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сверстниками,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57"/>
          <w:sz w:val="24"/>
        </w:rPr>
        <w:t xml:space="preserve"> </w:t>
      </w:r>
      <w:r>
        <w:rPr>
          <w:sz w:val="24"/>
        </w:rPr>
        <w:t>педагога</w:t>
      </w:r>
      <w:r>
        <w:rPr>
          <w:sz w:val="24"/>
        </w:rPr>
        <w:tab/>
        <w:t>может</w:t>
      </w:r>
      <w:r>
        <w:rPr>
          <w:sz w:val="24"/>
        </w:rPr>
        <w:tab/>
        <w:t>договориться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познает   правила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безопасного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   стремится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0E467F" w:rsidRDefault="000E467F">
      <w:pPr>
        <w:pStyle w:val="a3"/>
        <w:spacing w:before="10"/>
        <w:ind w:left="0"/>
        <w:jc w:val="left"/>
        <w:rPr>
          <w:sz w:val="21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труду</w:t>
      </w:r>
      <w:r>
        <w:rPr>
          <w:spacing w:val="35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4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44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0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02"/>
          <w:sz w:val="24"/>
        </w:rPr>
        <w:t xml:space="preserve"> </w:t>
      </w:r>
      <w:r>
        <w:rPr>
          <w:sz w:val="24"/>
        </w:rPr>
        <w:t>к</w:t>
      </w:r>
      <w:r>
        <w:rPr>
          <w:spacing w:val="10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0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04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00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04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273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9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2"/>
          <w:sz w:val="24"/>
        </w:rPr>
        <w:t xml:space="preserve"> </w:t>
      </w:r>
      <w:r>
        <w:rPr>
          <w:sz w:val="24"/>
        </w:rPr>
        <w:t>типы</w:t>
      </w:r>
      <w:r>
        <w:rPr>
          <w:spacing w:val="30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становятся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длительными 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2100"/>
          <w:tab w:val="left" w:pos="3724"/>
          <w:tab w:val="left" w:pos="4672"/>
          <w:tab w:val="left" w:pos="6117"/>
          <w:tab w:val="left" w:pos="7521"/>
          <w:tab w:val="left" w:pos="8909"/>
        </w:tabs>
        <w:spacing w:before="1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большинство</w:t>
      </w:r>
      <w:r>
        <w:rPr>
          <w:sz w:val="24"/>
        </w:rPr>
        <w:tab/>
        <w:t>звуков</w:t>
      </w:r>
      <w:r>
        <w:rPr>
          <w:sz w:val="24"/>
        </w:rPr>
        <w:tab/>
        <w:t>произносит</w:t>
      </w:r>
      <w:r>
        <w:rPr>
          <w:sz w:val="24"/>
        </w:rPr>
        <w:tab/>
        <w:t>правильно,</w:t>
      </w:r>
      <w:r>
        <w:rPr>
          <w:sz w:val="24"/>
        </w:rPr>
        <w:tab/>
        <w:t>пользуется</w:t>
      </w:r>
      <w:r>
        <w:rPr>
          <w:sz w:val="24"/>
        </w:rPr>
        <w:tab/>
        <w:t>средствами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602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9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45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46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загадки;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2064"/>
          <w:tab w:val="left" w:pos="3328"/>
          <w:tab w:val="left" w:pos="5321"/>
          <w:tab w:val="left" w:pos="6349"/>
          <w:tab w:val="left" w:pos="6697"/>
          <w:tab w:val="left" w:pos="7585"/>
          <w:tab w:val="left" w:pos="7921"/>
          <w:tab w:val="left" w:pos="9225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словотворчество,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языку,</w:t>
      </w:r>
      <w:r>
        <w:rPr>
          <w:sz w:val="24"/>
        </w:rPr>
        <w:tab/>
        <w:t>с</w:t>
      </w:r>
      <w:r>
        <w:rPr>
          <w:sz w:val="24"/>
        </w:rPr>
        <w:tab/>
        <w:t>интересом</w:t>
      </w:r>
      <w:r>
        <w:rPr>
          <w:sz w:val="24"/>
        </w:rPr>
        <w:tab/>
        <w:t>слушает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4" w:line="274" w:lineRule="exact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том,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51" w:firstLine="568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 деятельности, осуществляет обмен 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 сотрудничает со взрослыми не только в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но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самостоятельной;</w:t>
      </w:r>
      <w:r>
        <w:rPr>
          <w:spacing w:val="61"/>
          <w:sz w:val="24"/>
        </w:rPr>
        <w:t xml:space="preserve"> </w:t>
      </w:r>
      <w:r>
        <w:rPr>
          <w:sz w:val="24"/>
        </w:rPr>
        <w:t>отличается   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любознательностью;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объектов природы, обследовательские 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указанием характерных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153"/>
        </w:tabs>
        <w:ind w:left="160" w:right="15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9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38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53" w:firstLine="568"/>
        <w:rPr>
          <w:sz w:val="24"/>
        </w:rPr>
      </w:pPr>
      <w:r>
        <w:rPr>
          <w:sz w:val="24"/>
        </w:rPr>
        <w:t>ребёнок 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 рассказывает о себе, своих желаниях, достижениях, семье, семейном быте, традициях;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60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60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4"/>
          <w:sz w:val="24"/>
        </w:rPr>
        <w:t xml:space="preserve"> </w:t>
      </w:r>
      <w:r>
        <w:rPr>
          <w:sz w:val="24"/>
        </w:rPr>
        <w:t>местах;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1"/>
        </w:tabs>
        <w:ind w:left="160" w:right="153" w:firstLine="568"/>
        <w:rPr>
          <w:sz w:val="24"/>
        </w:rPr>
      </w:pPr>
      <w:r>
        <w:rPr>
          <w:sz w:val="24"/>
        </w:rPr>
        <w:t>ребёнок имеет представление о разнообразных представителях живой природы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природы, сезонных изменениях в жизни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экспериментирует,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61"/>
          <w:sz w:val="24"/>
        </w:rPr>
        <w:t xml:space="preserve"> </w:t>
      </w:r>
      <w:r>
        <w:rPr>
          <w:sz w:val="24"/>
        </w:rPr>
        <w:t>ко</w:t>
      </w:r>
      <w:r>
        <w:rPr>
          <w:spacing w:val="61"/>
          <w:sz w:val="24"/>
        </w:rPr>
        <w:t xml:space="preserve"> </w:t>
      </w:r>
      <w:r>
        <w:rPr>
          <w:sz w:val="24"/>
        </w:rPr>
        <w:t>всем</w:t>
      </w:r>
      <w:r>
        <w:rPr>
          <w:spacing w:val="61"/>
          <w:sz w:val="24"/>
        </w:rPr>
        <w:t xml:space="preserve"> </w:t>
      </w:r>
      <w:r>
        <w:rPr>
          <w:sz w:val="24"/>
        </w:rPr>
        <w:t>живым</w:t>
      </w:r>
      <w:r>
        <w:rPr>
          <w:spacing w:val="6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61"/>
          <w:sz w:val="24"/>
        </w:rPr>
        <w:t xml:space="preserve"> </w:t>
      </w:r>
      <w:r>
        <w:rPr>
          <w:sz w:val="24"/>
        </w:rPr>
        <w:t>знает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   природе,   стремится 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ухаживать за растениями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48" w:firstLine="568"/>
        <w:rPr>
          <w:sz w:val="24"/>
        </w:rPr>
      </w:pPr>
      <w:r>
        <w:rPr>
          <w:sz w:val="24"/>
        </w:rPr>
        <w:t>ребёнок</w:t>
      </w:r>
      <w:r>
        <w:rPr>
          <w:spacing w:val="60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60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60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0"/>
          <w:sz w:val="24"/>
        </w:rPr>
        <w:t xml:space="preserve"> </w:t>
      </w:r>
      <w:r>
        <w:rPr>
          <w:sz w:val="24"/>
        </w:rPr>
        <w:t>пяти,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умением непосредственно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 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6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6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себя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059" w:firstLine="568"/>
        <w:rPr>
          <w:sz w:val="24"/>
        </w:rPr>
      </w:pPr>
      <w:r>
        <w:rPr>
          <w:sz w:val="24"/>
        </w:rPr>
        <w:t>ребёнок проявляет интерес к различным видам искусства, эмоционально откликается на отраженные в произведениях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поступки, события;</w:t>
      </w:r>
    </w:p>
    <w:p w:rsidR="000E467F" w:rsidRDefault="000E467F">
      <w:pPr>
        <w:jc w:val="both"/>
        <w:rPr>
          <w:sz w:val="24"/>
        </w:rPr>
        <w:sectPr w:rsidR="000E467F">
          <w:pgSz w:w="16840" w:h="11910" w:orient="landscape"/>
          <w:pgMar w:top="760" w:right="740" w:bottom="240" w:left="540" w:header="0" w:footer="49" w:gutter="0"/>
          <w:cols w:space="720"/>
        </w:sect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2136"/>
          <w:tab w:val="left" w:pos="3472"/>
          <w:tab w:val="left" w:pos="4220"/>
          <w:tab w:val="left" w:pos="4636"/>
          <w:tab w:val="left" w:pos="5673"/>
          <w:tab w:val="left" w:pos="6569"/>
          <w:tab w:val="left" w:pos="8289"/>
        </w:tabs>
        <w:spacing w:before="68"/>
        <w:ind w:left="160" w:right="1016" w:firstLine="568"/>
        <w:jc w:val="left"/>
        <w:rPr>
          <w:sz w:val="24"/>
        </w:rPr>
      </w:pPr>
      <w:r>
        <w:rPr>
          <w:sz w:val="24"/>
        </w:rPr>
        <w:lastRenderedPageBreak/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себя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видах</w:t>
      </w:r>
      <w:r>
        <w:rPr>
          <w:sz w:val="24"/>
        </w:rPr>
        <w:tab/>
        <w:t>музыкальной,</w:t>
      </w:r>
      <w:r>
        <w:rPr>
          <w:sz w:val="24"/>
        </w:rPr>
        <w:tab/>
      </w:r>
      <w:r>
        <w:rPr>
          <w:w w:val="95"/>
          <w:sz w:val="24"/>
        </w:rPr>
        <w:t>изобразительной,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театрализованной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деятельности,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выразительные 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76"/>
          <w:tab w:val="left" w:pos="1077"/>
          <w:tab w:val="left" w:pos="12374"/>
          <w:tab w:val="left" w:pos="12750"/>
          <w:tab w:val="left" w:pos="14030"/>
          <w:tab w:val="left" w:pos="15295"/>
        </w:tabs>
        <w:ind w:left="160" w:right="145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96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0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96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97"/>
          <w:sz w:val="24"/>
        </w:rPr>
        <w:t xml:space="preserve"> </w:t>
      </w:r>
      <w:r>
        <w:rPr>
          <w:sz w:val="24"/>
        </w:rPr>
        <w:t>опыт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ab/>
        <w:t>с</w:t>
      </w:r>
      <w:r>
        <w:rPr>
          <w:sz w:val="24"/>
        </w:rPr>
        <w:tab/>
        <w:t>желанием</w:t>
      </w:r>
      <w:r>
        <w:rPr>
          <w:sz w:val="24"/>
        </w:rPr>
        <w:tab/>
        <w:t>участвует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37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разнообразные материалы, владеет техническими 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9"/>
        </w:tabs>
        <w:spacing w:before="7" w:line="237" w:lineRule="auto"/>
        <w:ind w:left="160" w:right="146" w:firstLine="568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 активно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60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60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обстановки;</w:t>
      </w:r>
    </w:p>
    <w:p w:rsidR="000E467F" w:rsidRDefault="000E467F">
      <w:pPr>
        <w:pStyle w:val="a3"/>
        <w:spacing w:before="5"/>
        <w:ind w:left="0"/>
        <w:jc w:val="left"/>
        <w:rPr>
          <w:sz w:val="22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9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результату, выигрышу;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ведет негромкий диалог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34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«действия»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режиссерских играх.</w:t>
      </w:r>
    </w:p>
    <w:p w:rsidR="000E467F" w:rsidRDefault="007B595D">
      <w:pPr>
        <w:spacing w:before="201"/>
        <w:ind w:left="728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шести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9"/>
        </w:tabs>
        <w:ind w:left="160" w:right="150" w:firstLine="56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активности, 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новым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 показывает избирательность и инициативу при выполнении упражнений, 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спорта, туризме, как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время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60"/>
          <w:sz w:val="24"/>
        </w:rPr>
        <w:t xml:space="preserve"> </w:t>
      </w:r>
      <w:r>
        <w:rPr>
          <w:sz w:val="24"/>
        </w:rPr>
        <w:t>демонстрирует   выносливость,   быстроту,   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5"/>
          <w:sz w:val="24"/>
        </w:rPr>
        <w:t xml:space="preserve"> </w:t>
      </w:r>
      <w:r>
        <w:rPr>
          <w:sz w:val="24"/>
        </w:rPr>
        <w:t>из знакомых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5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6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5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44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54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5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подвижную</w:t>
      </w:r>
    </w:p>
    <w:p w:rsidR="000E467F" w:rsidRDefault="007B595D">
      <w:pPr>
        <w:pStyle w:val="a3"/>
        <w:ind w:left="160"/>
        <w:jc w:val="left"/>
      </w:pPr>
      <w:r>
        <w:t>игру;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</w:p>
    <w:p w:rsidR="000E467F" w:rsidRDefault="007B595D">
      <w:pPr>
        <w:pStyle w:val="a3"/>
        <w:spacing w:before="1"/>
        <w:ind w:left="160"/>
      </w:pPr>
      <w:r>
        <w:t>российских</w:t>
      </w:r>
      <w:r>
        <w:rPr>
          <w:spacing w:val="-1"/>
        </w:rPr>
        <w:t xml:space="preserve"> </w:t>
      </w:r>
      <w:r>
        <w:t>спортсменов;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73"/>
        </w:tabs>
        <w:ind w:left="160" w:right="154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6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5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54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54"/>
          <w:sz w:val="24"/>
        </w:rPr>
        <w:t xml:space="preserve"> </w:t>
      </w:r>
      <w:r>
        <w:rPr>
          <w:sz w:val="24"/>
        </w:rPr>
        <w:t>на сбережение и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укрепление 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8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общение со взрослыми и сверстниками,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60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родителям (законным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60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2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2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5"/>
        </w:tabs>
        <w:spacing w:before="3" w:line="237" w:lineRule="auto"/>
        <w:ind w:left="160" w:right="160" w:firstLine="568"/>
        <w:rPr>
          <w:sz w:val="24"/>
        </w:rPr>
      </w:pPr>
      <w:r>
        <w:rPr>
          <w:sz w:val="24"/>
        </w:rPr>
        <w:t>ребёнок способен различать разные эмоциональные состояния взрослых и сверстников, учитывает их в своем поведении, откликается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помочь, в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33"/>
        </w:tabs>
        <w:spacing w:before="5" w:line="237" w:lineRule="auto"/>
        <w:ind w:left="160" w:right="150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стремлении   к   познанию   разных   видов   труда   и профессий, бережно относится к 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 как результату труда взрослых, стремится участвовать в труде взрослых, самостоятелен, инициативен в самообслуживании, участвует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ручного труда;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1"/>
        </w:tabs>
        <w:spacing w:before="3"/>
        <w:ind w:left="1080" w:hanging="353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владеет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представлениями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безопасном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поведении,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соблюдает   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безопасного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31"/>
          <w:sz w:val="24"/>
        </w:rPr>
        <w:t xml:space="preserve"> </w:t>
      </w:r>
      <w:r>
        <w:rPr>
          <w:sz w:val="24"/>
        </w:rPr>
        <w:t>видах</w:t>
      </w:r>
    </w:p>
    <w:p w:rsidR="000E467F" w:rsidRDefault="000E467F">
      <w:pPr>
        <w:jc w:val="both"/>
        <w:rPr>
          <w:sz w:val="24"/>
        </w:rPr>
        <w:sectPr w:rsidR="000E467F">
          <w:pgSz w:w="16840" w:h="11910" w:orient="landscape"/>
          <w:pgMar w:top="760" w:right="740" w:bottom="240" w:left="540" w:header="0" w:footer="49" w:gutter="0"/>
          <w:cols w:space="720"/>
        </w:sectPr>
      </w:pPr>
    </w:p>
    <w:p w:rsidR="000E467F" w:rsidRDefault="007B595D">
      <w:pPr>
        <w:pStyle w:val="a3"/>
        <w:spacing w:before="68"/>
        <w:ind w:left="160" w:right="153"/>
      </w:pPr>
      <w:r>
        <w:lastRenderedPageBreak/>
        <w:t>деятельности,</w:t>
      </w:r>
      <w:r>
        <w:rPr>
          <w:spacing w:val="61"/>
        </w:rPr>
        <w:t xml:space="preserve"> </w:t>
      </w:r>
      <w:r>
        <w:t>демонстрирует</w:t>
      </w:r>
      <w:r>
        <w:rPr>
          <w:spacing w:val="6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правильно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</w:t>
      </w:r>
      <w:r>
        <w:rPr>
          <w:spacing w:val="61"/>
        </w:rPr>
        <w:t xml:space="preserve"> </w:t>
      </w:r>
      <w:r>
        <w:t>пользоваться</w:t>
      </w:r>
      <w:r>
        <w:rPr>
          <w:spacing w:val="6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присмотром  </w:t>
      </w:r>
      <w:r>
        <w:rPr>
          <w:spacing w:val="1"/>
        </w:rPr>
        <w:t xml:space="preserve"> </w:t>
      </w:r>
      <w:r>
        <w:t xml:space="preserve">взрослого  </w:t>
      </w:r>
      <w:r>
        <w:rPr>
          <w:spacing w:val="1"/>
        </w:rPr>
        <w:t xml:space="preserve"> </w:t>
      </w:r>
      <w:r>
        <w:t xml:space="preserve">бытовыми  </w:t>
      </w:r>
      <w:r>
        <w:rPr>
          <w:spacing w:val="1"/>
        </w:rPr>
        <w:t xml:space="preserve"> </w:t>
      </w:r>
      <w:r>
        <w:t xml:space="preserve">предметами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-2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незнакомыми</w:t>
      </w:r>
      <w:r>
        <w:rPr>
          <w:spacing w:val="30"/>
        </w:rPr>
        <w:t xml:space="preserve"> </w:t>
      </w:r>
      <w:r>
        <w:t>животными,</w:t>
      </w:r>
      <w:r>
        <w:rPr>
          <w:spacing w:val="29"/>
        </w:rPr>
        <w:t xml:space="preserve"> </w:t>
      </w:r>
      <w:r>
        <w:t>владеет</w:t>
      </w:r>
      <w:r>
        <w:rPr>
          <w:spacing w:val="25"/>
        </w:rPr>
        <w:t xml:space="preserve"> </w:t>
      </w:r>
      <w:r>
        <w:t>основными</w:t>
      </w:r>
      <w:r>
        <w:rPr>
          <w:spacing w:val="24"/>
        </w:rPr>
        <w:t xml:space="preserve"> </w:t>
      </w:r>
      <w:r>
        <w:t>правилами</w:t>
      </w:r>
      <w:r>
        <w:rPr>
          <w:spacing w:val="2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улице;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9"/>
        </w:tabs>
        <w:ind w:left="160" w:right="158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 вопросы различной направленности, слушает и понимает взрослого, действует по правилу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произвольным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11490"/>
        </w:tabs>
        <w:spacing w:before="1"/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сказок,</w:t>
      </w:r>
      <w:r>
        <w:rPr>
          <w:sz w:val="24"/>
        </w:rPr>
        <w:tab/>
        <w:t xml:space="preserve">рассказов,    </w:t>
      </w:r>
      <w:r>
        <w:rPr>
          <w:spacing w:val="4"/>
          <w:sz w:val="24"/>
        </w:rPr>
        <w:t xml:space="preserve"> </w:t>
      </w:r>
      <w:r>
        <w:rPr>
          <w:sz w:val="24"/>
        </w:rPr>
        <w:t>владеет</w:t>
      </w:r>
    </w:p>
    <w:p w:rsidR="000E467F" w:rsidRDefault="007B595D">
      <w:pPr>
        <w:pStyle w:val="a3"/>
        <w:tabs>
          <w:tab w:val="left" w:pos="6381"/>
        </w:tabs>
        <w:ind w:left="160" w:right="154" w:firstLine="992"/>
      </w:pPr>
      <w:r>
        <w:rPr>
          <w:w w:val="95"/>
        </w:rPr>
        <w:t>первичными</w:t>
      </w:r>
      <w:r>
        <w:rPr>
          <w:spacing w:val="8"/>
          <w:w w:val="95"/>
        </w:rPr>
        <w:t xml:space="preserve"> </w:t>
      </w:r>
      <w:r>
        <w:rPr>
          <w:w w:val="95"/>
        </w:rPr>
        <w:t>приемами</w:t>
      </w:r>
      <w:r>
        <w:rPr>
          <w:spacing w:val="-16"/>
          <w:w w:val="95"/>
        </w:rPr>
        <w:t xml:space="preserve"> </w:t>
      </w:r>
      <w:r>
        <w:rPr>
          <w:w w:val="95"/>
        </w:rPr>
        <w:t>аргументации</w:t>
      </w:r>
      <w:r>
        <w:rPr>
          <w:spacing w:val="141"/>
        </w:rPr>
        <w:t xml:space="preserve"> </w:t>
      </w:r>
      <w:r>
        <w:rPr>
          <w:w w:val="95"/>
        </w:rPr>
        <w:t>и</w:t>
      </w:r>
      <w:r>
        <w:rPr>
          <w:w w:val="95"/>
        </w:rPr>
        <w:tab/>
      </w:r>
      <w:r>
        <w:t>доказательства,</w:t>
      </w:r>
      <w:r>
        <w:rPr>
          <w:spacing w:val="41"/>
        </w:rPr>
        <w:t xml:space="preserve"> </w:t>
      </w:r>
      <w:r>
        <w:t>демонстрирует</w:t>
      </w:r>
      <w:r>
        <w:rPr>
          <w:spacing w:val="24"/>
        </w:rPr>
        <w:t xml:space="preserve"> </w:t>
      </w:r>
      <w:r>
        <w:t>богатый</w:t>
      </w:r>
      <w:r>
        <w:rPr>
          <w:spacing w:val="24"/>
        </w:rPr>
        <w:t xml:space="preserve"> </w:t>
      </w:r>
      <w:r>
        <w:t>словарный</w:t>
      </w:r>
      <w:r>
        <w:rPr>
          <w:spacing w:val="25"/>
        </w:rPr>
        <w:t xml:space="preserve"> </w:t>
      </w:r>
      <w:r>
        <w:t>запас,</w:t>
      </w:r>
      <w:r>
        <w:rPr>
          <w:spacing w:val="21"/>
        </w:rPr>
        <w:t xml:space="preserve"> </w:t>
      </w:r>
      <w:r>
        <w:t>безошибочно</w:t>
      </w:r>
      <w:r>
        <w:rPr>
          <w:spacing w:val="21"/>
        </w:rPr>
        <w:t xml:space="preserve"> </w:t>
      </w:r>
      <w:r>
        <w:t>пользуется</w:t>
      </w:r>
      <w:r>
        <w:rPr>
          <w:spacing w:val="-58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понятиями,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пересказывает</w:t>
      </w:r>
      <w:r>
        <w:rPr>
          <w:spacing w:val="61"/>
        </w:rPr>
        <w:t xml:space="preserve"> </w:t>
      </w:r>
      <w:r>
        <w:t>рассказы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сказки,</w:t>
      </w:r>
      <w:r>
        <w:rPr>
          <w:spacing w:val="61"/>
        </w:rPr>
        <w:t xml:space="preserve"> </w:t>
      </w:r>
      <w:r>
        <w:t>проявляет</w:t>
      </w:r>
      <w:r>
        <w:rPr>
          <w:spacing w:val="61"/>
        </w:rPr>
        <w:t xml:space="preserve"> </w:t>
      </w:r>
      <w:r>
        <w:t>избирательное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тематики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1"/>
        </w:tabs>
        <w:ind w:left="160" w:right="149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60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социальном, предметном и природном мире; ребёнок устанавливает закономерности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 приводит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 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37"/>
        </w:tabs>
        <w:ind w:left="160" w:right="150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 окружающего мира; способен к 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22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7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41"/>
          <w:sz w:val="24"/>
        </w:rPr>
        <w:t xml:space="preserve"> </w:t>
      </w:r>
      <w:r>
        <w:rPr>
          <w:sz w:val="24"/>
        </w:rPr>
        <w:t>оперируя</w:t>
      </w:r>
    </w:p>
    <w:p w:rsidR="000E467F" w:rsidRDefault="000E467F">
      <w:pPr>
        <w:pStyle w:val="a3"/>
        <w:spacing w:before="11"/>
        <w:ind w:left="0"/>
        <w:jc w:val="left"/>
        <w:rPr>
          <w:sz w:val="21"/>
        </w:rPr>
      </w:pPr>
    </w:p>
    <w:p w:rsidR="000E467F" w:rsidRDefault="007B595D">
      <w:pPr>
        <w:pStyle w:val="a3"/>
        <w:ind w:left="160"/>
        <w:jc w:val="left"/>
      </w:pPr>
      <w:r>
        <w:t>предметами</w:t>
      </w:r>
      <w:r>
        <w:rPr>
          <w:spacing w:val="30"/>
        </w:rPr>
        <w:t xml:space="preserve"> </w:t>
      </w:r>
      <w:r>
        <w:t>разными</w:t>
      </w:r>
      <w:r>
        <w:rPr>
          <w:spacing w:val="88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величине,</w:t>
      </w:r>
      <w:r>
        <w:rPr>
          <w:spacing w:val="89"/>
        </w:rPr>
        <w:t xml:space="preserve"> </w:t>
      </w:r>
      <w:r>
        <w:t>форме,</w:t>
      </w:r>
      <w:r>
        <w:rPr>
          <w:spacing w:val="89"/>
        </w:rPr>
        <w:t xml:space="preserve"> </w:t>
      </w:r>
      <w:r>
        <w:t>количеству;</w:t>
      </w:r>
      <w:r>
        <w:rPr>
          <w:spacing w:val="87"/>
        </w:rPr>
        <w:t xml:space="preserve"> </w:t>
      </w:r>
      <w:r>
        <w:t>владеет</w:t>
      </w:r>
      <w:r>
        <w:rPr>
          <w:spacing w:val="88"/>
        </w:rPr>
        <w:t xml:space="preserve"> </w:t>
      </w:r>
      <w:r>
        <w:t>счетом,</w:t>
      </w:r>
      <w:r>
        <w:rPr>
          <w:spacing w:val="85"/>
        </w:rPr>
        <w:t xml:space="preserve"> </w:t>
      </w:r>
      <w:r>
        <w:t>ориентировкой</w:t>
      </w:r>
      <w:r>
        <w:rPr>
          <w:spacing w:val="8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749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6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9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 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124"/>
          <w:tab w:val="left" w:pos="1125"/>
          <w:tab w:val="left" w:pos="2164"/>
          <w:tab w:val="left" w:pos="3408"/>
          <w:tab w:val="left" w:pos="5277"/>
          <w:tab w:val="left" w:pos="6293"/>
          <w:tab w:val="left" w:pos="6625"/>
          <w:tab w:val="left" w:pos="8157"/>
          <w:tab w:val="left" w:pos="9149"/>
          <w:tab w:val="left" w:pos="9477"/>
          <w:tab w:val="left" w:pos="10546"/>
          <w:tab w:val="left" w:pos="12194"/>
          <w:tab w:val="left" w:pos="13530"/>
          <w:tab w:val="left" w:pos="14703"/>
          <w:tab w:val="left" w:pos="15075"/>
        </w:tabs>
        <w:spacing w:before="1"/>
        <w:ind w:left="160" w:right="154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познавательный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населенному</w:t>
      </w:r>
      <w:r>
        <w:rPr>
          <w:sz w:val="24"/>
        </w:rPr>
        <w:tab/>
        <w:t>пункту,</w:t>
      </w:r>
      <w:r>
        <w:rPr>
          <w:sz w:val="24"/>
        </w:rPr>
        <w:tab/>
        <w:t>в</w:t>
      </w:r>
      <w:r>
        <w:rPr>
          <w:sz w:val="24"/>
        </w:rPr>
        <w:tab/>
        <w:t>котором</w:t>
      </w:r>
      <w:r>
        <w:rPr>
          <w:sz w:val="24"/>
        </w:rPr>
        <w:tab/>
        <w:t>живет,</w:t>
      </w:r>
      <w:r>
        <w:rPr>
          <w:spacing w:val="113"/>
          <w:sz w:val="24"/>
        </w:rPr>
        <w:t xml:space="preserve"> </w:t>
      </w:r>
      <w:r>
        <w:rPr>
          <w:sz w:val="24"/>
        </w:rPr>
        <w:t>знает</w:t>
      </w:r>
      <w:r>
        <w:rPr>
          <w:sz w:val="24"/>
        </w:rPr>
        <w:tab/>
        <w:t>некоторые</w:t>
      </w:r>
      <w:r>
        <w:rPr>
          <w:sz w:val="24"/>
        </w:rPr>
        <w:tab/>
        <w:t>сведения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8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 знает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её государственные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9"/>
        </w:tabs>
        <w:ind w:left="160" w:right="155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   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классифицировать   объекты   по  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0"/>
          <w:sz w:val="24"/>
        </w:rPr>
        <w:t xml:space="preserve"> </w:t>
      </w:r>
      <w:r>
        <w:rPr>
          <w:sz w:val="24"/>
        </w:rPr>
        <w:t>и потребностях живого организма, изменениях в жизни природы в разные сезоны 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6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42"/>
          <w:sz w:val="24"/>
        </w:rPr>
        <w:t xml:space="preserve"> </w:t>
      </w:r>
      <w:r>
        <w:rPr>
          <w:sz w:val="24"/>
        </w:rPr>
        <w:t>за</w:t>
      </w:r>
      <w:r>
        <w:rPr>
          <w:spacing w:val="4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4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10910"/>
          <w:tab w:val="left" w:pos="13574"/>
        </w:tabs>
        <w:ind w:left="160" w:right="149" w:firstLine="568"/>
        <w:rPr>
          <w:sz w:val="24"/>
        </w:rPr>
      </w:pPr>
      <w:r>
        <w:rPr>
          <w:sz w:val="24"/>
        </w:rPr>
        <w:t xml:space="preserve">ребёнок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проявляет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интерес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(или)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желанием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занимается   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музыкальной,</w:t>
      </w:r>
      <w:r>
        <w:rPr>
          <w:sz w:val="24"/>
        </w:rPr>
        <w:tab/>
        <w:t>изобразительной,</w:t>
      </w:r>
      <w:r>
        <w:rPr>
          <w:sz w:val="24"/>
        </w:rPr>
        <w:tab/>
      </w:r>
      <w:r>
        <w:rPr>
          <w:w w:val="95"/>
          <w:sz w:val="24"/>
        </w:rPr>
        <w:t>театрализованной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 способности;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66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 взаимодействует со всеми участниками 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60" w:right="158" w:firstLine="568"/>
        <w:rPr>
          <w:sz w:val="24"/>
        </w:rPr>
      </w:pPr>
      <w:r>
        <w:rPr>
          <w:sz w:val="24"/>
        </w:rPr>
        <w:t>ребёнок самостоятельно определяет замысел рисунка, аппликации, лепки, постройки, создает образы и композиционные 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59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5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 материалы;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7"/>
        </w:tabs>
        <w:ind w:left="160" w:right="154" w:firstLine="568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образы,</w:t>
      </w:r>
      <w:r>
        <w:rPr>
          <w:spacing w:val="7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53"/>
        </w:tabs>
        <w:ind w:left="160" w:right="158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61"/>
          <w:sz w:val="24"/>
        </w:rPr>
        <w:t xml:space="preserve"> </w:t>
      </w:r>
      <w:r>
        <w:rPr>
          <w:sz w:val="24"/>
        </w:rPr>
        <w:t>и познавательным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играм,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играх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правилами.</w:t>
      </w:r>
    </w:p>
    <w:p w:rsidR="000E467F" w:rsidRDefault="000E467F">
      <w:pPr>
        <w:pStyle w:val="a3"/>
        <w:spacing w:before="8"/>
        <w:ind w:left="0"/>
        <w:jc w:val="left"/>
      </w:pPr>
    </w:p>
    <w:p w:rsidR="000E467F" w:rsidRDefault="007B595D">
      <w:pPr>
        <w:pStyle w:val="Heading5"/>
        <w:spacing w:line="240" w:lineRule="auto"/>
        <w:ind w:left="728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</w:p>
    <w:p w:rsidR="000E467F" w:rsidRDefault="007B595D">
      <w:pPr>
        <w:spacing w:before="68" w:line="274" w:lineRule="exact"/>
        <w:ind w:left="728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концу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дошкольного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возраста: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2"/>
          <w:tab w:val="left" w:pos="1013"/>
        </w:tabs>
        <w:spacing w:line="274" w:lineRule="exact"/>
        <w:ind w:left="1012"/>
        <w:jc w:val="left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8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0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09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0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0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08"/>
          <w:sz w:val="24"/>
        </w:rPr>
        <w:t xml:space="preserve"> </w:t>
      </w:r>
      <w:r>
        <w:rPr>
          <w:sz w:val="24"/>
        </w:rPr>
        <w:t>игр,</w:t>
      </w:r>
      <w:r>
        <w:rPr>
          <w:spacing w:val="10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управлять ими;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jc w:val="left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 гигиены;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2072"/>
          <w:tab w:val="left" w:pos="3784"/>
          <w:tab w:val="left" w:pos="5117"/>
          <w:tab w:val="left" w:pos="6557"/>
          <w:tab w:val="left" w:pos="8033"/>
        </w:tabs>
        <w:spacing w:before="1"/>
        <w:ind w:left="160" w:right="161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результативно</w:t>
      </w:r>
      <w:r>
        <w:rPr>
          <w:sz w:val="24"/>
        </w:rPr>
        <w:tab/>
        <w:t>выполняет</w:t>
      </w:r>
      <w:r>
        <w:rPr>
          <w:sz w:val="24"/>
        </w:rPr>
        <w:tab/>
        <w:t>физические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(общеразвивающие,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2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 туристские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 местности;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88"/>
          <w:tab w:val="left" w:pos="1089"/>
          <w:tab w:val="left" w:pos="2188"/>
          <w:tab w:val="left" w:pos="3492"/>
          <w:tab w:val="left" w:pos="4748"/>
          <w:tab w:val="left" w:pos="6137"/>
          <w:tab w:val="left" w:pos="6521"/>
          <w:tab w:val="left" w:pos="8185"/>
          <w:tab w:val="left" w:pos="9890"/>
        </w:tabs>
        <w:ind w:left="160" w:right="154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элементы</w:t>
      </w:r>
      <w:r>
        <w:rPr>
          <w:sz w:val="24"/>
        </w:rPr>
        <w:tab/>
        <w:t>творчества</w:t>
      </w:r>
      <w:r>
        <w:rPr>
          <w:sz w:val="24"/>
        </w:rPr>
        <w:tab/>
        <w:t>в</w:t>
      </w:r>
      <w:r>
        <w:rPr>
          <w:sz w:val="24"/>
        </w:rPr>
        <w:tab/>
        <w:t>двигательной</w:t>
      </w:r>
      <w:r>
        <w:rPr>
          <w:sz w:val="24"/>
        </w:rPr>
        <w:tab/>
        <w:t>деятельности;</w:t>
      </w:r>
      <w:r>
        <w:rPr>
          <w:sz w:val="24"/>
        </w:rPr>
        <w:tab/>
        <w:t>ребёнок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может</w:t>
      </w:r>
      <w:r>
        <w:rPr>
          <w:spacing w:val="5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25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6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 спорта;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4"/>
          <w:tab w:val="left" w:pos="1045"/>
          <w:tab w:val="left" w:pos="2100"/>
          <w:tab w:val="left" w:pos="2932"/>
          <w:tab w:val="left" w:pos="4248"/>
          <w:tab w:val="left" w:pos="5985"/>
          <w:tab w:val="left" w:pos="6337"/>
          <w:tab w:val="left" w:pos="7517"/>
          <w:tab w:val="left" w:pos="8997"/>
          <w:tab w:val="left" w:pos="10290"/>
        </w:tabs>
        <w:ind w:left="160" w:right="151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имеет</w:t>
      </w:r>
      <w:r>
        <w:rPr>
          <w:sz w:val="24"/>
        </w:rPr>
        <w:tab/>
        <w:t>начальные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правилах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36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638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7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59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03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9"/>
        </w:tabs>
        <w:spacing w:before="3" w:line="237" w:lineRule="auto"/>
        <w:ind w:left="160" w:right="15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сверстниками; способен понимать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0E467F" w:rsidRDefault="000E467F">
      <w:pPr>
        <w:pStyle w:val="a3"/>
        <w:spacing w:before="1"/>
        <w:ind w:left="0"/>
        <w:jc w:val="left"/>
        <w:rPr>
          <w:sz w:val="22"/>
        </w:rPr>
      </w:pP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1"/>
        </w:tabs>
        <w:ind w:left="160" w:right="146" w:firstLine="568"/>
        <w:rPr>
          <w:sz w:val="24"/>
        </w:rPr>
      </w:pPr>
      <w:r>
        <w:rPr>
          <w:sz w:val="24"/>
        </w:rPr>
        <w:t>ребёнок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причины   их   возникновения, регулировать   свое   поведение   и  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в конкретных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обосновывать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свои   ценностные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ориентации;  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 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самооценку;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5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6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миру,</w:t>
      </w:r>
      <w:r>
        <w:rPr>
          <w:spacing w:val="5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52"/>
          <w:sz w:val="24"/>
        </w:rPr>
        <w:t xml:space="preserve"> </w:t>
      </w:r>
      <w:r>
        <w:rPr>
          <w:sz w:val="24"/>
        </w:rPr>
        <w:t>видам</w:t>
      </w:r>
      <w:r>
        <w:rPr>
          <w:spacing w:val="5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4"/>
          <w:sz w:val="24"/>
        </w:rPr>
        <w:t xml:space="preserve"> </w:t>
      </w:r>
      <w:r>
        <w:rPr>
          <w:sz w:val="24"/>
        </w:rPr>
        <w:t>себе;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3"/>
        </w:tabs>
        <w:ind w:left="1012"/>
        <w:rPr>
          <w:sz w:val="24"/>
        </w:rPr>
      </w:pP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008" w:hanging="281"/>
        <w:rPr>
          <w:sz w:val="24"/>
        </w:rPr>
      </w:pPr>
      <w:r>
        <w:rPr>
          <w:sz w:val="24"/>
        </w:rPr>
        <w:t>ребёнок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способен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откликаться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эмоции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близких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проявлять  </w:t>
      </w:r>
      <w:r>
        <w:rPr>
          <w:spacing w:val="12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2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содействие);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534" w:firstLine="568"/>
        <w:jc w:val="left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 соблюдению правил безопасности в реальном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12"/>
          <w:tab w:val="left" w:pos="1013"/>
        </w:tabs>
        <w:spacing w:before="1"/>
        <w:ind w:left="160" w:right="158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69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6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6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17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творческие  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 инициативу;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36"/>
          <w:tab w:val="left" w:pos="1037"/>
        </w:tabs>
        <w:spacing w:before="6" w:line="237" w:lineRule="auto"/>
        <w:ind w:left="160" w:right="15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20"/>
          <w:sz w:val="24"/>
        </w:rPr>
        <w:t xml:space="preserve"> </w:t>
      </w:r>
      <w:r>
        <w:rPr>
          <w:sz w:val="24"/>
        </w:rPr>
        <w:t>речью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6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ведет</w:t>
      </w:r>
      <w:r>
        <w:rPr>
          <w:spacing w:val="16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22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8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  <w:tab w:val="left" w:pos="11490"/>
          <w:tab w:val="left" w:pos="14323"/>
        </w:tabs>
        <w:spacing w:line="275" w:lineRule="exact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68"/>
          <w:sz w:val="24"/>
        </w:rPr>
        <w:t xml:space="preserve"> </w:t>
      </w:r>
      <w:r>
        <w:rPr>
          <w:sz w:val="24"/>
        </w:rPr>
        <w:t>знает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74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6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7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71"/>
          <w:sz w:val="24"/>
        </w:rPr>
        <w:t xml:space="preserve"> </w:t>
      </w:r>
      <w:r>
        <w:rPr>
          <w:sz w:val="24"/>
        </w:rPr>
        <w:t>различных жанров,</w:t>
      </w:r>
      <w:r>
        <w:rPr>
          <w:sz w:val="24"/>
        </w:rPr>
        <w:tab/>
        <w:t>имеет</w:t>
      </w:r>
      <w:r>
        <w:rPr>
          <w:spacing w:val="45"/>
          <w:sz w:val="24"/>
        </w:rPr>
        <w:t xml:space="preserve"> </w:t>
      </w:r>
      <w:r>
        <w:rPr>
          <w:sz w:val="24"/>
        </w:rPr>
        <w:t>предпочтения</w:t>
      </w:r>
      <w:r>
        <w:rPr>
          <w:sz w:val="24"/>
        </w:rPr>
        <w:tab/>
        <w:t>в</w:t>
      </w:r>
    </w:p>
    <w:p w:rsidR="000E467F" w:rsidRDefault="007B595D">
      <w:pPr>
        <w:pStyle w:val="a3"/>
        <w:tabs>
          <w:tab w:val="left" w:pos="1664"/>
          <w:tab w:val="left" w:pos="2656"/>
          <w:tab w:val="left" w:pos="3120"/>
          <w:tab w:val="left" w:pos="3760"/>
          <w:tab w:val="left" w:pos="5129"/>
          <w:tab w:val="left" w:pos="6633"/>
          <w:tab w:val="left" w:pos="7925"/>
          <w:tab w:val="left" w:pos="8977"/>
          <w:tab w:val="left" w:pos="11158"/>
          <w:tab w:val="left" w:pos="12714"/>
          <w:tab w:val="left" w:pos="14339"/>
        </w:tabs>
        <w:ind w:left="160" w:right="153" w:firstLine="1068"/>
        <w:jc w:val="left"/>
      </w:pPr>
      <w:r>
        <w:t>жанрах</w:t>
      </w:r>
      <w:r>
        <w:rPr>
          <w:spacing w:val="37"/>
        </w:rPr>
        <w:t xml:space="preserve"> </w:t>
      </w:r>
      <w:r>
        <w:t>литературы,</w:t>
      </w:r>
      <w:r>
        <w:tab/>
        <w:t>проявляет</w:t>
      </w:r>
      <w:r>
        <w:tab/>
        <w:t>интерес</w:t>
      </w:r>
      <w:r>
        <w:tab/>
        <w:t>к</w:t>
      </w:r>
      <w:r>
        <w:tab/>
        <w:t>книгам</w:t>
      </w:r>
      <w:r>
        <w:tab/>
        <w:t>познавательного</w:t>
      </w:r>
      <w:r>
        <w:tab/>
        <w:t>характера,</w:t>
      </w:r>
      <w:r>
        <w:tab/>
        <w:t>определяет</w:t>
      </w:r>
      <w:r>
        <w:tab/>
      </w:r>
      <w:r>
        <w:rPr>
          <w:spacing w:val="-1"/>
        </w:rPr>
        <w:t>характеры</w:t>
      </w:r>
      <w:r>
        <w:rPr>
          <w:spacing w:val="-57"/>
        </w:rPr>
        <w:t xml:space="preserve"> </w:t>
      </w:r>
      <w:r>
        <w:t>персонажей,</w:t>
      </w:r>
      <w:r>
        <w:tab/>
        <w:t>мотивы</w:t>
      </w:r>
      <w:r>
        <w:tab/>
        <w:t>их</w:t>
      </w:r>
      <w:r>
        <w:tab/>
        <w:t>поведения,</w:t>
      </w:r>
      <w:r>
        <w:rPr>
          <w:spacing w:val="2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героев;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1"/>
        </w:tabs>
        <w:spacing w:before="68"/>
        <w:ind w:left="160" w:right="150" w:firstLine="568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 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полу;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0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2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ценностях; 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61"/>
          <w:sz w:val="24"/>
        </w:rPr>
        <w:t xml:space="preserve"> </w:t>
      </w:r>
      <w:r>
        <w:rPr>
          <w:sz w:val="24"/>
        </w:rPr>
        <w:t>и сверстникам; интересуется субъективно новым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6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60" w:right="555" w:firstLine="568"/>
        <w:jc w:val="left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54"/>
          <w:sz w:val="24"/>
        </w:rPr>
        <w:t xml:space="preserve"> </w:t>
      </w:r>
      <w:r>
        <w:rPr>
          <w:sz w:val="24"/>
        </w:rPr>
        <w:t>стран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44"/>
          <w:tab w:val="left" w:pos="1045"/>
        </w:tabs>
        <w:ind w:left="160" w:right="157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47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48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141"/>
        </w:tabs>
        <w:ind w:left="160" w:right="152" w:firstLine="568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разнообразные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противоречия,   формулирует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использует   разные   способы   и   средства   проверки предположений: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сравнение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эталонами,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классификацию,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и другое;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37"/>
        </w:tabs>
        <w:ind w:left="160" w:right="153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60"/>
          <w:sz w:val="24"/>
        </w:rPr>
        <w:t xml:space="preserve"> </w:t>
      </w:r>
      <w:r>
        <w:rPr>
          <w:sz w:val="24"/>
        </w:rPr>
        <w:t>живой природы России и планеты, их 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 среде обитания, потребностях живой природы, росте и развитии живых существ; свойствах неживой природы, сезонных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наблюдает за погодой, живыми объектами, имеет сформированный познавательный интерес к природе, осознанно соблюдает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0"/>
          <w:sz w:val="24"/>
        </w:rPr>
        <w:t xml:space="preserve"> </w:t>
      </w:r>
      <w:r>
        <w:rPr>
          <w:sz w:val="24"/>
        </w:rPr>
        <w:t>знает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заботливое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60" w:right="830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видов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074" w:firstLine="568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знаниями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spacing w:before="1"/>
        <w:ind w:left="1008" w:hanging="28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</w:p>
    <w:p w:rsidR="000E467F" w:rsidRDefault="007B595D">
      <w:pPr>
        <w:pStyle w:val="a3"/>
        <w:ind w:left="160"/>
        <w:jc w:val="left"/>
      </w:pPr>
      <w:r>
        <w:t>различных</w:t>
      </w:r>
      <w:r>
        <w:rPr>
          <w:spacing w:val="12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искусства;</w:t>
      </w:r>
      <w:r>
        <w:rPr>
          <w:spacing w:val="76"/>
        </w:rPr>
        <w:t xml:space="preserve"> </w:t>
      </w:r>
      <w:r>
        <w:t>использует</w:t>
      </w:r>
      <w:r>
        <w:rPr>
          <w:spacing w:val="69"/>
        </w:rPr>
        <w:t xml:space="preserve"> </w:t>
      </w:r>
      <w:r>
        <w:t>различные</w:t>
      </w:r>
      <w:r>
        <w:rPr>
          <w:spacing w:val="72"/>
        </w:rPr>
        <w:t xml:space="preserve"> </w:t>
      </w:r>
      <w:r>
        <w:t>технические</w:t>
      </w:r>
      <w:r>
        <w:rPr>
          <w:spacing w:val="71"/>
        </w:rPr>
        <w:t xml:space="preserve"> </w:t>
      </w:r>
      <w:r>
        <w:t>приемы</w:t>
      </w:r>
      <w:r>
        <w:rPr>
          <w:spacing w:val="7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свободной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53"/>
        </w:tabs>
        <w:ind w:left="160" w:right="162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работ, 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69"/>
        </w:tabs>
        <w:ind w:left="160" w:right="152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09"/>
        </w:tabs>
        <w:ind w:left="160" w:right="150" w:firstLine="568"/>
        <w:rPr>
          <w:sz w:val="24"/>
        </w:rPr>
      </w:pPr>
      <w:r>
        <w:rPr>
          <w:sz w:val="24"/>
        </w:rPr>
        <w:t>ребёнок владеет разными формами и видами игры, различает условную и реальную ситуации, предлагает и объясняет замысел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 вымышленных событий, выполняет несколько ролей в одной игре, подбирает разные 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20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игре;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021"/>
        </w:tabs>
        <w:ind w:left="160" w:right="144" w:firstLine="568"/>
        <w:rPr>
          <w:sz w:val="24"/>
        </w:rPr>
      </w:pPr>
      <w:r>
        <w:rPr>
          <w:sz w:val="24"/>
        </w:rPr>
        <w:t xml:space="preserve">ребёнок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проявляет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интерес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игровому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экспериментированию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предметами,  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57"/>
          <w:sz w:val="24"/>
        </w:rPr>
        <w:t xml:space="preserve"> </w:t>
      </w:r>
      <w:r>
        <w:rPr>
          <w:sz w:val="24"/>
        </w:rPr>
        <w:t>играм,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участниками;</w:t>
      </w:r>
    </w:p>
    <w:p w:rsidR="000E467F" w:rsidRDefault="007B595D" w:rsidP="00EA08BA">
      <w:pPr>
        <w:pStyle w:val="a5"/>
        <w:numPr>
          <w:ilvl w:val="1"/>
          <w:numId w:val="83"/>
        </w:numPr>
        <w:tabs>
          <w:tab w:val="left" w:pos="1101"/>
        </w:tabs>
        <w:spacing w:before="68"/>
        <w:ind w:left="160" w:right="161" w:firstLine="56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обучению.</w:t>
      </w:r>
    </w:p>
    <w:p w:rsidR="000E467F" w:rsidRDefault="000E467F">
      <w:pPr>
        <w:pStyle w:val="a3"/>
        <w:spacing w:before="9"/>
        <w:ind w:left="0"/>
        <w:jc w:val="left"/>
        <w:rPr>
          <w:sz w:val="21"/>
        </w:rPr>
      </w:pPr>
    </w:p>
    <w:p w:rsidR="000E467F" w:rsidRDefault="007B595D">
      <w:pPr>
        <w:tabs>
          <w:tab w:val="left" w:pos="2656"/>
          <w:tab w:val="left" w:pos="4032"/>
          <w:tab w:val="left" w:pos="4764"/>
          <w:tab w:val="left" w:pos="5105"/>
          <w:tab w:val="left" w:pos="11214"/>
          <w:tab w:val="left" w:pos="12182"/>
        </w:tabs>
        <w:spacing w:line="237" w:lineRule="auto"/>
        <w:ind w:left="728" w:right="1736"/>
        <w:rPr>
          <w:sz w:val="24"/>
        </w:rPr>
      </w:pPr>
      <w:r>
        <w:rPr>
          <w:b/>
          <w:w w:val="95"/>
          <w:sz w:val="24"/>
        </w:rPr>
        <w:t>Особенности</w:t>
      </w:r>
      <w:r>
        <w:rPr>
          <w:b/>
          <w:spacing w:val="62"/>
          <w:sz w:val="24"/>
        </w:rPr>
        <w:t xml:space="preserve"> </w:t>
      </w:r>
      <w:r>
        <w:rPr>
          <w:b/>
          <w:w w:val="95"/>
          <w:sz w:val="24"/>
        </w:rPr>
        <w:t>взаимодействия</w:t>
      </w:r>
      <w:r>
        <w:rPr>
          <w:b/>
          <w:spacing w:val="52"/>
          <w:w w:val="95"/>
          <w:sz w:val="24"/>
        </w:rPr>
        <w:t xml:space="preserve"> </w:t>
      </w:r>
      <w:r>
        <w:rPr>
          <w:b/>
          <w:w w:val="95"/>
          <w:sz w:val="24"/>
        </w:rPr>
        <w:t>педагогического</w:t>
      </w:r>
      <w:r>
        <w:rPr>
          <w:b/>
          <w:spacing w:val="55"/>
          <w:w w:val="95"/>
          <w:sz w:val="24"/>
        </w:rPr>
        <w:t xml:space="preserve"> </w:t>
      </w:r>
      <w:r>
        <w:rPr>
          <w:b/>
          <w:w w:val="95"/>
          <w:sz w:val="24"/>
        </w:rPr>
        <w:t>коллектива</w:t>
      </w:r>
      <w:r>
        <w:rPr>
          <w:b/>
          <w:spacing w:val="60"/>
          <w:sz w:val="24"/>
        </w:rPr>
        <w:t xml:space="preserve"> </w:t>
      </w:r>
      <w:r>
        <w:rPr>
          <w:b/>
          <w:w w:val="95"/>
          <w:sz w:val="24"/>
        </w:rPr>
        <w:t>с</w:t>
      </w:r>
      <w:r>
        <w:rPr>
          <w:b/>
          <w:spacing w:val="64"/>
          <w:sz w:val="24"/>
        </w:rPr>
        <w:t xml:space="preserve"> </w:t>
      </w:r>
      <w:r>
        <w:rPr>
          <w:b/>
          <w:w w:val="95"/>
          <w:sz w:val="24"/>
        </w:rPr>
        <w:t>семьями</w:t>
      </w:r>
      <w:r>
        <w:rPr>
          <w:b/>
          <w:spacing w:val="65"/>
          <w:sz w:val="24"/>
        </w:rPr>
        <w:t xml:space="preserve"> </w:t>
      </w:r>
      <w:r>
        <w:rPr>
          <w:b/>
          <w:w w:val="95"/>
          <w:sz w:val="24"/>
        </w:rPr>
        <w:t>обучающихся.</w:t>
      </w:r>
      <w:r>
        <w:rPr>
          <w:b/>
          <w:spacing w:val="68"/>
          <w:sz w:val="24"/>
        </w:rPr>
        <w:t xml:space="preserve"> </w:t>
      </w:r>
      <w:r>
        <w:rPr>
          <w:w w:val="95"/>
          <w:sz w:val="24"/>
        </w:rPr>
        <w:t>Главными</w:t>
      </w:r>
      <w:r>
        <w:rPr>
          <w:w w:val="95"/>
          <w:sz w:val="24"/>
        </w:rPr>
        <w:tab/>
      </w:r>
      <w:r>
        <w:rPr>
          <w:sz w:val="24"/>
        </w:rPr>
        <w:t>целями</w:t>
      </w:r>
      <w:r>
        <w:rPr>
          <w:sz w:val="24"/>
        </w:rPr>
        <w:tab/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z w:val="24"/>
        </w:rPr>
        <w:tab/>
        <w:t>коллектива</w:t>
      </w:r>
      <w:r>
        <w:rPr>
          <w:sz w:val="24"/>
        </w:rPr>
        <w:tab/>
        <w:t>ДОО</w:t>
      </w:r>
      <w:r>
        <w:rPr>
          <w:sz w:val="24"/>
        </w:rPr>
        <w:tab/>
        <w:t>с</w:t>
      </w:r>
      <w:r>
        <w:rPr>
          <w:sz w:val="24"/>
        </w:rPr>
        <w:tab/>
        <w:t>семьями</w:t>
      </w:r>
    </w:p>
    <w:p w:rsidR="000E467F" w:rsidRDefault="007B595D">
      <w:pPr>
        <w:pStyle w:val="a3"/>
        <w:spacing w:before="8" w:line="274" w:lineRule="exact"/>
        <w:ind w:left="160"/>
        <w:jc w:val="left"/>
      </w:pPr>
      <w:r>
        <w:t>обучающихся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являются:</w:t>
      </w:r>
    </w:p>
    <w:p w:rsidR="000E467F" w:rsidRDefault="007B595D">
      <w:pPr>
        <w:pStyle w:val="a5"/>
        <w:numPr>
          <w:ilvl w:val="0"/>
          <w:numId w:val="5"/>
        </w:numPr>
        <w:tabs>
          <w:tab w:val="left" w:pos="889"/>
        </w:tabs>
        <w:ind w:right="158" w:firstLine="568"/>
        <w:jc w:val="left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возрастов;</w:t>
      </w:r>
    </w:p>
    <w:p w:rsidR="000E467F" w:rsidRDefault="007B595D">
      <w:pPr>
        <w:pStyle w:val="a5"/>
        <w:numPr>
          <w:ilvl w:val="0"/>
          <w:numId w:val="5"/>
        </w:numPr>
        <w:tabs>
          <w:tab w:val="left" w:pos="913"/>
        </w:tabs>
        <w:ind w:right="528" w:firstLine="56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47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6"/>
          <w:sz w:val="24"/>
        </w:rPr>
        <w:t xml:space="preserve"> </w:t>
      </w:r>
      <w:r>
        <w:rPr>
          <w:sz w:val="24"/>
        </w:rPr>
        <w:t>ДОО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</w:p>
    <w:p w:rsidR="000E467F" w:rsidRDefault="007B595D">
      <w:pPr>
        <w:pStyle w:val="a3"/>
        <w:ind w:left="728"/>
        <w:jc w:val="left"/>
      </w:pPr>
      <w:r>
        <w:t>Достижение</w:t>
      </w:r>
      <w:r>
        <w:rPr>
          <w:spacing w:val="-6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0E467F" w:rsidRDefault="007B595D">
      <w:pPr>
        <w:pStyle w:val="a5"/>
        <w:numPr>
          <w:ilvl w:val="0"/>
          <w:numId w:val="4"/>
        </w:numPr>
        <w:tabs>
          <w:tab w:val="left" w:pos="1013"/>
        </w:tabs>
        <w:ind w:right="149" w:firstLine="568"/>
        <w:rPr>
          <w:sz w:val="24"/>
        </w:rPr>
      </w:pPr>
      <w:r>
        <w:rPr>
          <w:sz w:val="24"/>
        </w:rPr>
        <w:lastRenderedPageBreak/>
        <w:t>информирование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общественности относительно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целей</w:t>
      </w:r>
      <w:r>
        <w:rPr>
          <w:spacing w:val="61"/>
          <w:sz w:val="24"/>
        </w:rPr>
        <w:t xml:space="preserve"> </w:t>
      </w:r>
      <w:r>
        <w:rPr>
          <w:sz w:val="24"/>
        </w:rPr>
        <w:t>ДО,</w:t>
      </w:r>
      <w:r>
        <w:rPr>
          <w:spacing w:val="61"/>
          <w:sz w:val="24"/>
        </w:rPr>
        <w:t xml:space="preserve"> </w:t>
      </w:r>
      <w:r>
        <w:rPr>
          <w:sz w:val="24"/>
        </w:rPr>
        <w:t>общих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о мерах господдержки семьям, имеющим детей дошкольного возраста, а также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программе, 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0E467F" w:rsidRDefault="007B595D">
      <w:pPr>
        <w:pStyle w:val="a5"/>
        <w:numPr>
          <w:ilvl w:val="0"/>
          <w:numId w:val="4"/>
        </w:numPr>
        <w:tabs>
          <w:tab w:val="left" w:pos="1073"/>
        </w:tabs>
        <w:ind w:right="157" w:firstLine="568"/>
        <w:rPr>
          <w:sz w:val="24"/>
        </w:rPr>
      </w:pPr>
      <w:r>
        <w:rPr>
          <w:sz w:val="24"/>
        </w:rPr>
        <w:t>просвещение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представителей),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повышение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E467F" w:rsidRDefault="007B595D">
      <w:pPr>
        <w:pStyle w:val="a5"/>
        <w:numPr>
          <w:ilvl w:val="0"/>
          <w:numId w:val="4"/>
        </w:numPr>
        <w:tabs>
          <w:tab w:val="left" w:pos="1013"/>
        </w:tabs>
        <w:ind w:left="1012" w:hanging="285"/>
        <w:rPr>
          <w:sz w:val="24"/>
        </w:rPr>
      </w:pPr>
      <w:r>
        <w:rPr>
          <w:sz w:val="24"/>
        </w:rPr>
        <w:t>способствование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9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родительства  как</w:t>
      </w:r>
      <w:r>
        <w:rPr>
          <w:spacing w:val="57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0E467F" w:rsidRDefault="007B595D">
      <w:pPr>
        <w:pStyle w:val="a5"/>
        <w:numPr>
          <w:ilvl w:val="0"/>
          <w:numId w:val="4"/>
        </w:numPr>
        <w:tabs>
          <w:tab w:val="left" w:pos="1105"/>
        </w:tabs>
        <w:ind w:right="157" w:firstLine="56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4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возраста для решения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>
      <w:pPr>
        <w:pStyle w:val="a5"/>
        <w:numPr>
          <w:ilvl w:val="0"/>
          <w:numId w:val="4"/>
        </w:numPr>
        <w:tabs>
          <w:tab w:val="left" w:pos="1013"/>
          <w:tab w:val="left" w:pos="4432"/>
        </w:tabs>
        <w:ind w:left="2368" w:right="726" w:hanging="1640"/>
        <w:rPr>
          <w:sz w:val="24"/>
        </w:rPr>
      </w:pPr>
      <w:r>
        <w:rPr>
          <w:sz w:val="24"/>
        </w:rPr>
        <w:t>вовлечение родителей (законных представителей) в образовательный процесс. 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z w:val="24"/>
        </w:rPr>
        <w:tab/>
        <w:t>представителями)</w:t>
      </w:r>
    </w:p>
    <w:p w:rsidR="000E467F" w:rsidRDefault="007B595D">
      <w:pPr>
        <w:pStyle w:val="a3"/>
        <w:spacing w:line="274" w:lineRule="exact"/>
        <w:ind w:left="160"/>
      </w:pPr>
      <w:r>
        <w:t>придерживается</w:t>
      </w:r>
      <w:r>
        <w:rPr>
          <w:spacing w:val="-10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принципов:</w:t>
      </w:r>
    </w:p>
    <w:p w:rsidR="000E467F" w:rsidRDefault="007B595D">
      <w:pPr>
        <w:pStyle w:val="a5"/>
        <w:numPr>
          <w:ilvl w:val="0"/>
          <w:numId w:val="3"/>
        </w:numPr>
        <w:tabs>
          <w:tab w:val="left" w:pos="1013"/>
        </w:tabs>
        <w:spacing w:before="2" w:line="235" w:lineRule="auto"/>
        <w:ind w:right="237" w:firstLine="568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в воспитании,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9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право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0"/>
          <w:sz w:val="24"/>
        </w:rPr>
        <w:t xml:space="preserve"> </w:t>
      </w:r>
      <w:r>
        <w:rPr>
          <w:sz w:val="24"/>
        </w:rPr>
        <w:t>но</w:t>
      </w:r>
      <w:r>
        <w:rPr>
          <w:spacing w:val="3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35"/>
          <w:sz w:val="24"/>
        </w:rPr>
        <w:t xml:space="preserve"> </w:t>
      </w:r>
      <w:r>
        <w:rPr>
          <w:sz w:val="24"/>
        </w:rPr>
        <w:t>они</w:t>
      </w:r>
      <w:r>
        <w:rPr>
          <w:spacing w:val="34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33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 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0E467F" w:rsidRDefault="007B595D">
      <w:pPr>
        <w:pStyle w:val="a5"/>
        <w:numPr>
          <w:ilvl w:val="0"/>
          <w:numId w:val="3"/>
        </w:numPr>
        <w:tabs>
          <w:tab w:val="left" w:pos="1009"/>
        </w:tabs>
        <w:spacing w:before="9" w:line="237" w:lineRule="auto"/>
        <w:ind w:right="154" w:firstLine="568"/>
        <w:rPr>
          <w:sz w:val="24"/>
        </w:rPr>
      </w:pPr>
      <w:r>
        <w:rPr>
          <w:sz w:val="24"/>
        </w:rPr>
        <w:t>открытость: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(законных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60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ребёнка в группе; каждому из родителей 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предоставлен   свободный   доступ   в   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60"/>
          <w:sz w:val="24"/>
        </w:rPr>
        <w:t xml:space="preserve"> </w:t>
      </w:r>
      <w:r>
        <w:rPr>
          <w:sz w:val="24"/>
        </w:rPr>
        <w:t>обмен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об особенностях развития ребёнка в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0E467F" w:rsidRDefault="007B595D">
      <w:pPr>
        <w:pStyle w:val="a5"/>
        <w:numPr>
          <w:ilvl w:val="0"/>
          <w:numId w:val="3"/>
        </w:numPr>
        <w:tabs>
          <w:tab w:val="left" w:pos="1009"/>
        </w:tabs>
        <w:spacing w:line="321" w:lineRule="exact"/>
        <w:ind w:left="1008" w:hanging="281"/>
        <w:rPr>
          <w:sz w:val="24"/>
        </w:rPr>
      </w:pPr>
      <w:r>
        <w:rPr>
          <w:sz w:val="24"/>
        </w:rPr>
        <w:t>взаимное</w:t>
      </w:r>
      <w:r>
        <w:rPr>
          <w:spacing w:val="19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2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родителей     (законных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представителей):</w:t>
      </w:r>
    </w:p>
    <w:p w:rsidR="000E467F" w:rsidRDefault="007B595D">
      <w:pPr>
        <w:pStyle w:val="a3"/>
        <w:tabs>
          <w:tab w:val="left" w:pos="2904"/>
          <w:tab w:val="left" w:pos="7625"/>
        </w:tabs>
        <w:spacing w:before="2" w:line="237" w:lineRule="auto"/>
        <w:ind w:left="160" w:right="150" w:firstLine="1372"/>
      </w:pPr>
      <w:r>
        <w:t>при</w:t>
      </w:r>
      <w:r>
        <w:tab/>
        <w:t xml:space="preserve">взаимодействии     </w:t>
      </w:r>
      <w:r>
        <w:rPr>
          <w:spacing w:val="48"/>
        </w:rPr>
        <w:t xml:space="preserve"> </w:t>
      </w:r>
      <w:r>
        <w:t>педагогу</w:t>
      </w:r>
      <w:r>
        <w:tab/>
        <w:t>необходимо</w:t>
      </w:r>
      <w:r>
        <w:rPr>
          <w:spacing w:val="17"/>
        </w:rPr>
        <w:t xml:space="preserve"> </w:t>
      </w:r>
      <w:r>
        <w:t>придерживаться</w:t>
      </w:r>
      <w:r>
        <w:rPr>
          <w:spacing w:val="39"/>
        </w:rPr>
        <w:t xml:space="preserve"> </w:t>
      </w:r>
      <w:r>
        <w:t>этики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культурных</w:t>
      </w:r>
      <w:r>
        <w:rPr>
          <w:spacing w:val="42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 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представителями);</w:t>
      </w:r>
      <w:r>
        <w:rPr>
          <w:spacing w:val="61"/>
        </w:rPr>
        <w:t xml:space="preserve"> </w:t>
      </w:r>
      <w:r>
        <w:t>важно</w:t>
      </w:r>
      <w:r>
        <w:rPr>
          <w:spacing w:val="61"/>
        </w:rPr>
        <w:t xml:space="preserve"> </w:t>
      </w:r>
      <w:r>
        <w:t>этично</w:t>
      </w:r>
      <w:r>
        <w:rPr>
          <w:spacing w:val="61"/>
        </w:rPr>
        <w:t xml:space="preserve"> </w:t>
      </w:r>
      <w:r>
        <w:t>и разумно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полученную</w:t>
      </w:r>
      <w:r>
        <w:rPr>
          <w:spacing w:val="36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стороны</w:t>
      </w:r>
      <w:r>
        <w:rPr>
          <w:spacing w:val="29"/>
        </w:rPr>
        <w:t xml:space="preserve"> </w:t>
      </w:r>
      <w:r>
        <w:t>педагогов,</w:t>
      </w:r>
      <w:r>
        <w:rPr>
          <w:spacing w:val="32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 в</w:t>
      </w:r>
      <w:r>
        <w:rPr>
          <w:spacing w:val="-5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детей;</w:t>
      </w:r>
    </w:p>
    <w:p w:rsidR="000E467F" w:rsidRDefault="007B595D">
      <w:pPr>
        <w:pStyle w:val="a5"/>
        <w:numPr>
          <w:ilvl w:val="0"/>
          <w:numId w:val="3"/>
        </w:numPr>
        <w:tabs>
          <w:tab w:val="left" w:pos="1013"/>
        </w:tabs>
        <w:ind w:right="158" w:firstLine="568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ДОО,</w:t>
      </w:r>
      <w:r>
        <w:rPr>
          <w:spacing w:val="31"/>
          <w:sz w:val="24"/>
        </w:rPr>
        <w:t xml:space="preserve"> </w:t>
      </w:r>
      <w:r>
        <w:rPr>
          <w:sz w:val="24"/>
        </w:rPr>
        <w:t>проводимым</w:t>
      </w:r>
    </w:p>
    <w:p w:rsidR="000E467F" w:rsidRDefault="007B595D">
      <w:pPr>
        <w:pStyle w:val="a3"/>
        <w:spacing w:before="68" w:line="271" w:lineRule="exact"/>
        <w:ind w:left="160"/>
      </w:pPr>
      <w:r>
        <w:t>мероприятиям;</w:t>
      </w:r>
      <w:r>
        <w:rPr>
          <w:spacing w:val="54"/>
        </w:rPr>
        <w:t xml:space="preserve"> </w:t>
      </w:r>
      <w:r>
        <w:t>возможности</w:t>
      </w:r>
      <w:r>
        <w:rPr>
          <w:spacing w:val="53"/>
        </w:rPr>
        <w:t xml:space="preserve"> </w:t>
      </w:r>
      <w:r>
        <w:t>включения</w:t>
      </w:r>
      <w:r>
        <w:rPr>
          <w:spacing w:val="51"/>
        </w:rPr>
        <w:t xml:space="preserve"> </w:t>
      </w:r>
      <w:r>
        <w:t>родителей</w:t>
      </w:r>
      <w:r>
        <w:rPr>
          <w:spacing w:val="49"/>
        </w:rPr>
        <w:t xml:space="preserve"> </w:t>
      </w:r>
      <w:r>
        <w:t>(законных</w:t>
      </w:r>
      <w:r>
        <w:rPr>
          <w:spacing w:val="54"/>
        </w:rPr>
        <w:t xml:space="preserve"> </w:t>
      </w:r>
      <w:r>
        <w:t>представителей)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задач;</w:t>
      </w:r>
    </w:p>
    <w:p w:rsidR="000E467F" w:rsidRDefault="007B595D">
      <w:pPr>
        <w:pStyle w:val="a5"/>
        <w:numPr>
          <w:ilvl w:val="0"/>
          <w:numId w:val="3"/>
        </w:numPr>
        <w:tabs>
          <w:tab w:val="left" w:pos="1009"/>
        </w:tabs>
        <w:spacing w:before="1" w:line="235" w:lineRule="auto"/>
        <w:ind w:right="154" w:firstLine="568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 необходимо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ребёнка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60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возраста), обусловленные 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0E467F" w:rsidRDefault="007B595D">
      <w:pPr>
        <w:pStyle w:val="a3"/>
        <w:spacing w:before="7"/>
        <w:ind w:left="160" w:right="150" w:firstLine="568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построению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нескольким</w:t>
      </w:r>
      <w:r>
        <w:rPr>
          <w:spacing w:val="-1"/>
        </w:rPr>
        <w:t xml:space="preserve"> </w:t>
      </w:r>
      <w:r>
        <w:t>направлениям:</w:t>
      </w:r>
    </w:p>
    <w:p w:rsidR="000E467F" w:rsidRDefault="007B595D">
      <w:pPr>
        <w:pStyle w:val="a5"/>
        <w:numPr>
          <w:ilvl w:val="0"/>
          <w:numId w:val="2"/>
        </w:numPr>
        <w:tabs>
          <w:tab w:val="left" w:pos="1009"/>
        </w:tabs>
        <w:ind w:right="149" w:firstLine="568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семье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61"/>
          <w:sz w:val="24"/>
        </w:rPr>
        <w:t xml:space="preserve"> </w:t>
      </w:r>
      <w:r>
        <w:rPr>
          <w:sz w:val="24"/>
        </w:rPr>
        <w:t>запросах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E467F" w:rsidRDefault="007B595D">
      <w:pPr>
        <w:pStyle w:val="a5"/>
        <w:numPr>
          <w:ilvl w:val="0"/>
          <w:numId w:val="2"/>
        </w:numPr>
        <w:tabs>
          <w:tab w:val="left" w:pos="1013"/>
        </w:tabs>
        <w:ind w:right="152" w:firstLine="568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 и психического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0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воспитания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 определенного   возраста;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ознакомление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с   актуальной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информацией   о   государственной   политике  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 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в ДОО образовательной программы; условиях пребывания ребёнка в группе ДОО; содержании и методах образовательной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детьми;</w:t>
      </w:r>
    </w:p>
    <w:p w:rsidR="000E467F" w:rsidRDefault="007B595D">
      <w:pPr>
        <w:pStyle w:val="a5"/>
        <w:numPr>
          <w:ilvl w:val="0"/>
          <w:numId w:val="2"/>
        </w:numPr>
        <w:tabs>
          <w:tab w:val="left" w:pos="1009"/>
        </w:tabs>
        <w:ind w:right="146" w:firstLine="568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поведения и взаимодействия ребёнка со сверстниками и педагогом; возникающих проблемных ситуациях; способам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деятельностях, образовательном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другому.</w:t>
      </w:r>
    </w:p>
    <w:p w:rsidR="000E467F" w:rsidRDefault="007B595D">
      <w:pPr>
        <w:pStyle w:val="a3"/>
        <w:tabs>
          <w:tab w:val="left" w:pos="2180"/>
          <w:tab w:val="left" w:pos="2244"/>
          <w:tab w:val="left" w:pos="2716"/>
          <w:tab w:val="left" w:pos="3564"/>
          <w:tab w:val="left" w:pos="4244"/>
          <w:tab w:val="left" w:pos="4308"/>
          <w:tab w:val="left" w:pos="5897"/>
          <w:tab w:val="left" w:pos="7221"/>
          <w:tab w:val="left" w:pos="7481"/>
          <w:tab w:val="left" w:pos="7661"/>
          <w:tab w:val="left" w:pos="8325"/>
          <w:tab w:val="left" w:pos="9025"/>
          <w:tab w:val="left" w:pos="9497"/>
          <w:tab w:val="left" w:pos="10342"/>
          <w:tab w:val="left" w:pos="11022"/>
          <w:tab w:val="left" w:pos="11894"/>
          <w:tab w:val="left" w:pos="12258"/>
          <w:tab w:val="left" w:pos="12322"/>
          <w:tab w:val="left" w:pos="14030"/>
        </w:tabs>
        <w:ind w:left="160" w:right="154" w:firstLine="568"/>
        <w:jc w:val="right"/>
      </w:pPr>
      <w:r>
        <w:t>Совместная</w:t>
      </w:r>
      <w:r>
        <w:tab/>
      </w:r>
      <w:r>
        <w:tab/>
        <w:t>образовательная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</w:r>
      <w:r>
        <w:tab/>
        <w:t>родителей</w:t>
      </w:r>
      <w:r>
        <w:tab/>
        <w:t>(законных</w:t>
      </w:r>
      <w:r>
        <w:rPr>
          <w:spacing w:val="27"/>
        </w:rPr>
        <w:t xml:space="preserve"> </w:t>
      </w:r>
      <w:r>
        <w:t>представителей)</w:t>
      </w:r>
      <w:r>
        <w:tab/>
      </w:r>
      <w:r>
        <w:tab/>
      </w:r>
      <w:r>
        <w:tab/>
        <w:t>обучающихся</w:t>
      </w:r>
      <w:r>
        <w:tab/>
      </w:r>
      <w:r>
        <w:rPr>
          <w:spacing w:val="-1"/>
        </w:rPr>
        <w:t>предполагает</w:t>
      </w:r>
      <w:r>
        <w:rPr>
          <w:spacing w:val="-57"/>
        </w:rPr>
        <w:t xml:space="preserve"> </w:t>
      </w:r>
      <w:r>
        <w:t>сотрудничество</w:t>
      </w:r>
      <w:r>
        <w:tab/>
        <w:t>в</w:t>
      </w:r>
      <w:r>
        <w:tab/>
        <w:t>реализации</w:t>
      </w:r>
      <w:r>
        <w:tab/>
      </w:r>
      <w:r>
        <w:tab/>
        <w:t>некоторых</w:t>
      </w:r>
      <w:r>
        <w:rPr>
          <w:spacing w:val="27"/>
        </w:rPr>
        <w:t xml:space="preserve"> </w:t>
      </w:r>
      <w:r>
        <w:t>образовательных</w:t>
      </w:r>
      <w:r>
        <w:tab/>
        <w:t>задач,</w:t>
      </w:r>
      <w:r>
        <w:tab/>
        <w:t>вопросах</w:t>
      </w:r>
      <w:r>
        <w:tab/>
        <w:t>организации</w:t>
      </w:r>
      <w:r>
        <w:tab/>
        <w:t>РППС</w:t>
      </w:r>
      <w:r>
        <w:tab/>
        <w:t>и</w:t>
      </w:r>
      <w:r>
        <w:tab/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-2"/>
        </w:rPr>
        <w:t xml:space="preserve"> </w:t>
      </w:r>
      <w:r>
        <w:t>поддержку</w:t>
      </w:r>
      <w:r>
        <w:tab/>
      </w:r>
      <w:r>
        <w:rPr>
          <w:w w:val="95"/>
        </w:rPr>
        <w:t>образовательных</w:t>
      </w:r>
      <w:r>
        <w:rPr>
          <w:spacing w:val="102"/>
        </w:rPr>
        <w:t xml:space="preserve"> </w:t>
      </w:r>
      <w:r>
        <w:rPr>
          <w:w w:val="95"/>
        </w:rPr>
        <w:t>инициатив</w:t>
      </w:r>
      <w:r>
        <w:rPr>
          <w:w w:val="95"/>
        </w:rPr>
        <w:tab/>
      </w:r>
      <w:r>
        <w:t>родителей</w:t>
      </w:r>
      <w:r>
        <w:tab/>
      </w:r>
      <w:r>
        <w:tab/>
        <w:t>(законных</w:t>
      </w:r>
      <w:r>
        <w:tab/>
        <w:t>представителей)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младенческого,</w:t>
      </w:r>
      <w:r>
        <w:rPr>
          <w:spacing w:val="11"/>
        </w:rPr>
        <w:t xml:space="preserve"> </w:t>
      </w:r>
      <w:r>
        <w:t>раннего</w:t>
      </w:r>
    </w:p>
    <w:p w:rsidR="000E467F" w:rsidRDefault="007B595D">
      <w:pPr>
        <w:pStyle w:val="a3"/>
        <w:ind w:left="160"/>
      </w:pPr>
      <w:r>
        <w:t>и</w:t>
      </w:r>
      <w:r>
        <w:rPr>
          <w:spacing w:val="29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возрастов;</w:t>
      </w:r>
      <w:r>
        <w:rPr>
          <w:spacing w:val="31"/>
        </w:rPr>
        <w:t xml:space="preserve"> </w:t>
      </w:r>
      <w:r>
        <w:t>разработку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реализацию</w:t>
      </w:r>
      <w:r>
        <w:rPr>
          <w:spacing w:val="30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0E467F" w:rsidRDefault="007B595D">
      <w:pPr>
        <w:pStyle w:val="a3"/>
        <w:tabs>
          <w:tab w:val="left" w:pos="6409"/>
        </w:tabs>
        <w:ind w:left="1952" w:right="171" w:hanging="1765"/>
        <w:jc w:val="right"/>
      </w:pPr>
      <w:r>
        <w:t>Особое</w:t>
      </w:r>
      <w:r>
        <w:rPr>
          <w:spacing w:val="16"/>
        </w:rPr>
        <w:t xml:space="preserve"> </w:t>
      </w:r>
      <w:r>
        <w:t>внимание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просветительской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ДОО</w:t>
      </w:r>
      <w:r>
        <w:tab/>
        <w:t>уделяется повышению уровня компетентности родителей (законных представителей) в</w:t>
      </w:r>
      <w:r>
        <w:rPr>
          <w:spacing w:val="-57"/>
        </w:rPr>
        <w:t xml:space="preserve"> </w:t>
      </w:r>
      <w:r>
        <w:t>вопросах здоровьесбережения ребёнка. 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формах 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индивидуальных)</w:t>
      </w:r>
      <w:r>
        <w:rPr>
          <w:spacing w:val="23"/>
        </w:rPr>
        <w:t xml:space="preserve"> </w:t>
      </w:r>
      <w:r>
        <w:t>посредством</w:t>
      </w:r>
      <w:r>
        <w:rPr>
          <w:spacing w:val="19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методов,</w:t>
      </w:r>
      <w:r>
        <w:rPr>
          <w:spacing w:val="19"/>
        </w:rPr>
        <w:t xml:space="preserve"> </w:t>
      </w:r>
      <w:r>
        <w:t>приемов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способов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с</w:t>
      </w:r>
    </w:p>
    <w:p w:rsidR="000E467F" w:rsidRDefault="007B595D">
      <w:pPr>
        <w:pStyle w:val="a3"/>
        <w:spacing w:line="253" w:lineRule="exact"/>
        <w:ind w:left="160"/>
      </w:pPr>
      <w:r>
        <w:t>родителями</w:t>
      </w:r>
      <w:r>
        <w:rPr>
          <w:spacing w:val="-8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представителями):</w:t>
      </w:r>
    </w:p>
    <w:p w:rsidR="000E467F" w:rsidRDefault="007B595D">
      <w:pPr>
        <w:pStyle w:val="a5"/>
        <w:numPr>
          <w:ilvl w:val="0"/>
          <w:numId w:val="1"/>
        </w:numPr>
        <w:tabs>
          <w:tab w:val="left" w:pos="1009"/>
        </w:tabs>
        <w:ind w:right="149" w:firstLine="568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 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60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родителями 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и так</w:t>
      </w:r>
      <w:r>
        <w:rPr>
          <w:spacing w:val="3"/>
          <w:sz w:val="24"/>
        </w:rPr>
        <w:t xml:space="preserve"> </w:t>
      </w:r>
      <w:r>
        <w:rPr>
          <w:sz w:val="24"/>
        </w:rPr>
        <w:t>далее;</w:t>
      </w:r>
    </w:p>
    <w:p w:rsidR="000E467F" w:rsidRDefault="007B595D">
      <w:pPr>
        <w:pStyle w:val="a5"/>
        <w:numPr>
          <w:ilvl w:val="0"/>
          <w:numId w:val="1"/>
        </w:numPr>
        <w:tabs>
          <w:tab w:val="left" w:pos="1013"/>
        </w:tabs>
        <w:ind w:right="156" w:firstLine="568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групповые родительские</w:t>
      </w:r>
      <w:r>
        <w:rPr>
          <w:spacing w:val="60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60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 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56"/>
          <w:sz w:val="24"/>
        </w:rPr>
        <w:t xml:space="preserve"> </w:t>
      </w:r>
      <w:r>
        <w:rPr>
          <w:sz w:val="24"/>
        </w:rPr>
        <w:t>проспекты,  стенды,</w:t>
      </w:r>
      <w:r>
        <w:rPr>
          <w:spacing w:val="4"/>
          <w:sz w:val="24"/>
        </w:rPr>
        <w:t xml:space="preserve"> </w:t>
      </w:r>
      <w:r>
        <w:rPr>
          <w:sz w:val="24"/>
        </w:rPr>
        <w:t>ширмы,  папки-</w:t>
      </w:r>
      <w:r>
        <w:rPr>
          <w:spacing w:val="56"/>
          <w:sz w:val="24"/>
        </w:rPr>
        <w:t xml:space="preserve"> </w:t>
      </w:r>
      <w:r>
        <w:rPr>
          <w:sz w:val="24"/>
        </w:rPr>
        <w:t>передвижки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8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газеты,</w:t>
      </w:r>
    </w:p>
    <w:p w:rsidR="000E467F" w:rsidRDefault="007B595D" w:rsidP="0022127B">
      <w:pPr>
        <w:pStyle w:val="a3"/>
        <w:tabs>
          <w:tab w:val="left" w:pos="4800"/>
          <w:tab w:val="left" w:pos="6273"/>
        </w:tabs>
        <w:spacing w:line="272" w:lineRule="exact"/>
        <w:ind w:left="142"/>
      </w:pPr>
      <w:r>
        <w:t>издаваемые</w:t>
      </w:r>
      <w:r w:rsidR="0022127B">
        <w:t xml:space="preserve"> </w:t>
      </w:r>
      <w:r>
        <w:t>ДОО</w:t>
      </w:r>
      <w:r>
        <w:tab/>
        <w:t>для</w:t>
      </w:r>
      <w:r>
        <w:tab/>
        <w:t xml:space="preserve">родителей   </w:t>
      </w:r>
      <w:r>
        <w:rPr>
          <w:spacing w:val="50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представителей),</w:t>
      </w:r>
      <w:r>
        <w:rPr>
          <w:spacing w:val="85"/>
        </w:rPr>
        <w:t xml:space="preserve"> </w:t>
      </w:r>
      <w:r>
        <w:t>педагогические</w:t>
      </w:r>
      <w:r>
        <w:rPr>
          <w:spacing w:val="82"/>
        </w:rPr>
        <w:t xml:space="preserve"> </w:t>
      </w:r>
      <w:r>
        <w:t>библиотеки</w:t>
      </w:r>
      <w:r>
        <w:rPr>
          <w:spacing w:val="81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родителей</w:t>
      </w:r>
    </w:p>
    <w:p w:rsidR="000E467F" w:rsidRDefault="007B595D">
      <w:pPr>
        <w:pStyle w:val="a3"/>
        <w:spacing w:before="68"/>
        <w:ind w:left="160" w:right="155"/>
      </w:pPr>
      <w:r>
        <w:t>(законных</w:t>
      </w:r>
      <w:r>
        <w:rPr>
          <w:spacing w:val="60"/>
        </w:rPr>
        <w:t xml:space="preserve"> </w:t>
      </w:r>
      <w:r>
        <w:t>представителей);</w:t>
      </w:r>
      <w:r>
        <w:rPr>
          <w:spacing w:val="60"/>
        </w:rPr>
        <w:t xml:space="preserve"> </w:t>
      </w:r>
      <w:r>
        <w:t>сайты ДОО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</w:t>
      </w:r>
      <w:r>
        <w:rPr>
          <w:spacing w:val="61"/>
        </w:rPr>
        <w:t xml:space="preserve"> </w:t>
      </w:r>
      <w:r>
        <w:t>Интернет;</w:t>
      </w:r>
      <w:r>
        <w:rPr>
          <w:spacing w:val="61"/>
        </w:rPr>
        <w:t xml:space="preserve"> </w:t>
      </w:r>
      <w:r>
        <w:t>медиарепортажи</w:t>
      </w:r>
      <w:r>
        <w:rPr>
          <w:spacing w:val="61"/>
        </w:rPr>
        <w:t xml:space="preserve"> </w:t>
      </w:r>
      <w:r>
        <w:t>и   интервью;   фотографии, 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детей.</w:t>
      </w:r>
      <w:r>
        <w:rPr>
          <w:spacing w:val="60"/>
        </w:rPr>
        <w:t xml:space="preserve"> </w:t>
      </w:r>
      <w:r>
        <w:t>Включают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досуговую</w:t>
      </w:r>
      <w:r>
        <w:rPr>
          <w:spacing w:val="60"/>
        </w:rPr>
        <w:t xml:space="preserve"> </w:t>
      </w:r>
      <w:r>
        <w:t>форму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 и вечера, семейные спортивные и тематические</w:t>
      </w:r>
      <w:r>
        <w:rPr>
          <w:spacing w:val="61"/>
        </w:rPr>
        <w:t xml:space="preserve"> </w:t>
      </w:r>
      <w:r>
        <w:t>мероприятия,</w:t>
      </w:r>
      <w:r>
        <w:rPr>
          <w:spacing w:val="61"/>
        </w:rPr>
        <w:t xml:space="preserve"> </w:t>
      </w:r>
      <w:r>
        <w:t>тематические</w:t>
      </w:r>
      <w:r>
        <w:rPr>
          <w:spacing w:val="61"/>
        </w:rPr>
        <w:t xml:space="preserve"> </w:t>
      </w:r>
      <w:r>
        <w:t>досуги,</w:t>
      </w:r>
      <w:r>
        <w:rPr>
          <w:spacing w:val="6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   семейными   традициями   и</w:t>
      </w:r>
      <w:r>
        <w:rPr>
          <w:spacing w:val="1"/>
        </w:rPr>
        <w:t xml:space="preserve"> </w:t>
      </w:r>
      <w:r>
        <w:t>другое.</w:t>
      </w:r>
    </w:p>
    <w:p w:rsidR="000E467F" w:rsidRDefault="007B595D">
      <w:pPr>
        <w:pStyle w:val="a3"/>
        <w:tabs>
          <w:tab w:val="left" w:pos="1368"/>
          <w:tab w:val="left" w:pos="1912"/>
          <w:tab w:val="left" w:pos="2224"/>
          <w:tab w:val="left" w:pos="3652"/>
          <w:tab w:val="left" w:pos="4356"/>
          <w:tab w:val="left" w:pos="4976"/>
          <w:tab w:val="left" w:pos="8001"/>
          <w:tab w:val="left" w:pos="8041"/>
          <w:tab w:val="left" w:pos="8437"/>
          <w:tab w:val="left" w:pos="8485"/>
          <w:tab w:val="left" w:pos="9962"/>
          <w:tab w:val="left" w:pos="10470"/>
          <w:tab w:val="left" w:pos="11830"/>
          <w:tab w:val="left" w:pos="12174"/>
          <w:tab w:val="left" w:pos="12258"/>
          <w:tab w:val="left" w:pos="12406"/>
          <w:tab w:val="left" w:pos="12658"/>
          <w:tab w:val="left" w:pos="13386"/>
          <w:tab w:val="left" w:pos="13746"/>
          <w:tab w:val="left" w:pos="13874"/>
          <w:tab w:val="left" w:pos="14006"/>
          <w:tab w:val="left" w:pos="14523"/>
        </w:tabs>
        <w:ind w:left="160" w:right="148" w:firstLine="568"/>
        <w:jc w:val="left"/>
      </w:pPr>
      <w:r>
        <w:t>Для</w:t>
      </w:r>
      <w:r>
        <w:rPr>
          <w:spacing w:val="115"/>
        </w:rPr>
        <w:t xml:space="preserve"> </w:t>
      </w:r>
      <w:r>
        <w:t>вовлечения</w:t>
      </w:r>
      <w:r>
        <w:rPr>
          <w:spacing w:val="116"/>
        </w:rPr>
        <w:t xml:space="preserve"> </w:t>
      </w:r>
      <w:r>
        <w:t>родителей</w:t>
      </w:r>
      <w:r>
        <w:rPr>
          <w:spacing w:val="115"/>
        </w:rPr>
        <w:t xml:space="preserve"> </w:t>
      </w:r>
      <w:r>
        <w:t>(законных</w:t>
      </w:r>
      <w:r>
        <w:rPr>
          <w:spacing w:val="111"/>
        </w:rPr>
        <w:t xml:space="preserve"> </w:t>
      </w:r>
      <w:r>
        <w:t>представителей)</w:t>
      </w:r>
      <w:r>
        <w:rPr>
          <w:spacing w:val="111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образовательную</w:t>
      </w:r>
      <w:r>
        <w:rPr>
          <w:spacing w:val="115"/>
        </w:rPr>
        <w:t xml:space="preserve"> </w:t>
      </w:r>
      <w:r>
        <w:t>деятельность</w:t>
      </w:r>
      <w:r>
        <w:rPr>
          <w:spacing w:val="64"/>
        </w:rPr>
        <w:t xml:space="preserve"> </w:t>
      </w:r>
      <w:r>
        <w:t>используются</w:t>
      </w:r>
      <w:r>
        <w:tab/>
      </w:r>
      <w:r>
        <w:tab/>
      </w:r>
      <w:r>
        <w:tab/>
        <w:t>специально</w:t>
      </w:r>
      <w:r>
        <w:tab/>
      </w:r>
      <w:r>
        <w:tab/>
        <w:t>разработанные</w:t>
      </w:r>
      <w:r>
        <w:rPr>
          <w:spacing w:val="-57"/>
        </w:rPr>
        <w:t xml:space="preserve"> </w:t>
      </w:r>
      <w:r>
        <w:t>(подобранные)</w:t>
      </w:r>
      <w:r>
        <w:tab/>
        <w:t>дидактические</w:t>
      </w:r>
      <w:r>
        <w:tab/>
        <w:t>материалы</w:t>
      </w:r>
      <w:r>
        <w:tab/>
        <w:t>для 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семейных</w:t>
      </w:r>
      <w:r>
        <w:tab/>
        <w:t xml:space="preserve">условиях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>соответствии</w:t>
      </w:r>
      <w:r>
        <w:tab/>
        <w:t xml:space="preserve">с  </w:t>
      </w:r>
      <w:r>
        <w:rPr>
          <w:spacing w:val="13"/>
        </w:rPr>
        <w:t xml:space="preserve"> </w:t>
      </w:r>
      <w:r>
        <w:t xml:space="preserve">образовательными  </w:t>
      </w:r>
      <w:r>
        <w:rPr>
          <w:spacing w:val="15"/>
        </w:rPr>
        <w:t xml:space="preserve"> </w:t>
      </w:r>
      <w:r>
        <w:t xml:space="preserve">задачами,  </w:t>
      </w:r>
      <w:r>
        <w:rPr>
          <w:spacing w:val="11"/>
        </w:rPr>
        <w:t xml:space="preserve"> </w:t>
      </w:r>
      <w:r>
        <w:t xml:space="preserve">реализуемыми  </w:t>
      </w:r>
      <w:r>
        <w:rPr>
          <w:spacing w:val="11"/>
        </w:rPr>
        <w:t xml:space="preserve"> </w:t>
      </w:r>
      <w:r>
        <w:t>в</w:t>
      </w:r>
      <w:r>
        <w:tab/>
        <w:t xml:space="preserve">ДОО.  </w:t>
      </w:r>
      <w:r>
        <w:rPr>
          <w:spacing w:val="6"/>
        </w:rPr>
        <w:t xml:space="preserve"> </w:t>
      </w:r>
      <w:r>
        <w:t>Эти</w:t>
      </w:r>
      <w:r>
        <w:rPr>
          <w:spacing w:val="99"/>
        </w:rPr>
        <w:t xml:space="preserve"> </w:t>
      </w:r>
      <w:r>
        <w:t>материалы</w:t>
      </w:r>
      <w:r>
        <w:tab/>
      </w:r>
      <w:r>
        <w:tab/>
        <w:t>должны</w:t>
      </w:r>
      <w:r>
        <w:tab/>
        <w:t>сопровождаться</w:t>
      </w:r>
      <w:r>
        <w:rPr>
          <w:spacing w:val="-57"/>
        </w:rPr>
        <w:t xml:space="preserve"> </w:t>
      </w:r>
      <w:r>
        <w:t>подробными</w:t>
      </w:r>
      <w:r>
        <w:rPr>
          <w:spacing w:val="103"/>
        </w:rPr>
        <w:t xml:space="preserve"> </w:t>
      </w:r>
      <w:r>
        <w:t>инструкциями</w:t>
      </w:r>
      <w:r>
        <w:rPr>
          <w:spacing w:val="10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их</w:t>
      </w:r>
      <w:r>
        <w:rPr>
          <w:spacing w:val="101"/>
        </w:rPr>
        <w:t xml:space="preserve"> </w:t>
      </w:r>
      <w:r>
        <w:t>использованию</w:t>
      </w:r>
      <w:r>
        <w:rPr>
          <w:spacing w:val="10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рекомендациями</w:t>
      </w:r>
      <w:r>
        <w:tab/>
        <w:t>по</w:t>
      </w:r>
      <w:r>
        <w:tab/>
      </w:r>
      <w:r>
        <w:tab/>
        <w:t>построению</w:t>
      </w:r>
      <w:r>
        <w:tab/>
        <w:t>взаимодействия</w:t>
      </w:r>
      <w:r>
        <w:tab/>
        <w:t>с</w:t>
      </w:r>
      <w:r>
        <w:tab/>
        <w:t>ребёнком</w:t>
      </w:r>
      <w:r>
        <w:tab/>
      </w:r>
      <w:r>
        <w:rPr>
          <w:spacing w:val="-1"/>
        </w:rPr>
        <w:t>(с учётом</w:t>
      </w:r>
      <w:r>
        <w:t xml:space="preserve"> возрастных 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воспитательный</w:t>
      </w:r>
      <w:r>
        <w:rPr>
          <w:spacing w:val="61"/>
        </w:rPr>
        <w:t xml:space="preserve"> </w:t>
      </w:r>
      <w:r>
        <w:t>потенциал семьи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 образовательных</w:t>
      </w:r>
      <w:r>
        <w:rPr>
          <w:spacing w:val="-57"/>
        </w:rPr>
        <w:t xml:space="preserve"> </w:t>
      </w:r>
      <w:r>
        <w:t xml:space="preserve">задач,  </w:t>
      </w:r>
      <w:r>
        <w:rPr>
          <w:spacing w:val="16"/>
        </w:rPr>
        <w:t xml:space="preserve"> </w:t>
      </w:r>
      <w:r>
        <w:t>привлекая</w:t>
      </w:r>
      <w:r>
        <w:tab/>
        <w:t xml:space="preserve">родителей  </w:t>
      </w:r>
      <w:r>
        <w:rPr>
          <w:spacing w:val="12"/>
        </w:rPr>
        <w:t xml:space="preserve"> </w:t>
      </w:r>
      <w:r>
        <w:t xml:space="preserve">(законных  </w:t>
      </w:r>
      <w:r>
        <w:rPr>
          <w:spacing w:val="13"/>
        </w:rPr>
        <w:t xml:space="preserve"> </w:t>
      </w:r>
      <w:r>
        <w:t xml:space="preserve">представителей)  </w:t>
      </w:r>
      <w:r>
        <w:rPr>
          <w:spacing w:val="7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участию</w:t>
      </w:r>
      <w:r>
        <w:tab/>
      </w:r>
      <w:r>
        <w:tab/>
        <w:t>в</w:t>
      </w:r>
      <w:r>
        <w:tab/>
        <w:t>образовательных</w:t>
      </w:r>
      <w:r>
        <w:tab/>
        <w:t>мероприятиях,</w:t>
      </w:r>
      <w:r>
        <w:tab/>
      </w:r>
      <w:r>
        <w:tab/>
        <w:t>направленных</w:t>
      </w:r>
      <w:r>
        <w:tab/>
      </w:r>
      <w:r>
        <w:tab/>
      </w:r>
      <w:r>
        <w:tab/>
        <w:t>на</w:t>
      </w:r>
      <w:r>
        <w:tab/>
        <w:t>решение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4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воспитательных задач.</w:t>
      </w:r>
    </w:p>
    <w:p w:rsidR="000E467F" w:rsidRDefault="007B595D">
      <w:pPr>
        <w:pStyle w:val="a3"/>
        <w:ind w:left="160" w:right="467" w:firstLine="568"/>
        <w:jc w:val="left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 контакта</w:t>
      </w:r>
      <w:r>
        <w:rPr>
          <w:spacing w:val="1"/>
        </w:rPr>
        <w:t xml:space="preserve"> </w:t>
      </w:r>
      <w:r>
        <w:t>между семьей</w:t>
      </w:r>
      <w:r>
        <w:rPr>
          <w:spacing w:val="1"/>
        </w:rPr>
        <w:t xml:space="preserve"> </w:t>
      </w:r>
      <w:r>
        <w:t>и 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представителей).</w:t>
      </w:r>
      <w:r>
        <w:rPr>
          <w:spacing w:val="10"/>
        </w:rPr>
        <w:t xml:space="preserve"> </w:t>
      </w:r>
      <w:r>
        <w:t>Диалог</w:t>
      </w:r>
      <w:r>
        <w:rPr>
          <w:spacing w:val="12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совместно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ребёнка,</w:t>
      </w:r>
      <w:r>
        <w:rPr>
          <w:spacing w:val="10"/>
        </w:rPr>
        <w:t xml:space="preserve"> </w:t>
      </w:r>
      <w:r>
        <w:t>выяснять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64"/>
        </w:rPr>
        <w:t xml:space="preserve"> </w:t>
      </w:r>
      <w:r>
        <w:t>проблем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решения.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проходит просвещение</w:t>
      </w:r>
      <w:r>
        <w:rPr>
          <w:spacing w:val="60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консультирование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вопросам</w:t>
      </w:r>
      <w:r>
        <w:rPr>
          <w:spacing w:val="16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оптимального</w:t>
      </w:r>
      <w:r>
        <w:rPr>
          <w:spacing w:val="12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маршрута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конкретного</w:t>
      </w:r>
      <w:r>
        <w:rPr>
          <w:spacing w:val="11"/>
        </w:rPr>
        <w:t xml:space="preserve"> </w:t>
      </w:r>
      <w:r>
        <w:t>ребёнка,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 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 разрешения возможных проблем и</w:t>
      </w:r>
      <w:r>
        <w:rPr>
          <w:spacing w:val="-57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0E467F" w:rsidRDefault="007B595D" w:rsidP="0022127B">
      <w:pPr>
        <w:pStyle w:val="a3"/>
        <w:ind w:left="160" w:right="149" w:firstLine="568"/>
        <w:sectPr w:rsidR="000E467F">
          <w:pgSz w:w="16840" w:h="11910" w:orient="landscape"/>
          <w:pgMar w:top="760" w:right="740" w:bottom="240" w:left="540" w:header="0" w:footer="49" w:gutter="0"/>
          <w:cols w:space="720"/>
        </w:sectPr>
      </w:pPr>
      <w:r>
        <w:lastRenderedPageBreak/>
        <w:t>Педагоги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выбирают</w:t>
      </w:r>
      <w:r>
        <w:rPr>
          <w:spacing w:val="61"/>
        </w:rPr>
        <w:t xml:space="preserve"> </w:t>
      </w:r>
      <w:r>
        <w:t>педагогически   обоснованные   методы,</w:t>
      </w:r>
      <w:r>
        <w:rPr>
          <w:spacing w:val="60"/>
        </w:rPr>
        <w:t xml:space="preserve"> </w:t>
      </w:r>
      <w:r>
        <w:t>приемы   и способы взаимодействия с семьями обучающихся,</w:t>
      </w:r>
      <w:r>
        <w:rPr>
          <w:spacing w:val="-57"/>
        </w:rPr>
        <w:t xml:space="preserve"> </w:t>
      </w:r>
      <w:r>
        <w:t>в зависимости от стоящих перед ними задач. 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 сотрудничества</w:t>
      </w:r>
      <w:r>
        <w:rPr>
          <w:spacing w:val="1"/>
        </w:rPr>
        <w:t xml:space="preserve"> </w:t>
      </w:r>
      <w:r>
        <w:t>позволит педагогам 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60"/>
        </w:rPr>
        <w:t xml:space="preserve"> </w:t>
      </w:r>
      <w:r>
        <w:t>представителями),</w:t>
      </w:r>
      <w:r>
        <w:rPr>
          <w:spacing w:val="61"/>
        </w:rPr>
        <w:t xml:space="preserve"> </w:t>
      </w:r>
      <w:r>
        <w:t>эффективно</w:t>
      </w:r>
      <w:r>
        <w:rPr>
          <w:spacing w:val="6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 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</w:t>
      </w:r>
      <w:r w:rsidR="0022127B">
        <w:t>а.</w:t>
      </w:r>
    </w:p>
    <w:p w:rsidR="000E467F" w:rsidRDefault="000E467F" w:rsidP="0022127B">
      <w:pPr>
        <w:ind w:right="5557"/>
      </w:pPr>
    </w:p>
    <w:sectPr w:rsidR="000E467F" w:rsidSect="000E467F">
      <w:footerReference w:type="default" r:id="rId82"/>
      <w:pgSz w:w="16840" w:h="11910" w:orient="landscape"/>
      <w:pgMar w:top="1100" w:right="2420" w:bottom="280" w:left="24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D29" w:rsidRDefault="001A6D29" w:rsidP="000E467F">
      <w:r>
        <w:separator/>
      </w:r>
    </w:p>
  </w:endnote>
  <w:endnote w:type="continuationSeparator" w:id="1">
    <w:p w:rsidR="001A6D29" w:rsidRDefault="001A6D29" w:rsidP="000E4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16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422.7pt;margin-top:530.95pt;width:11.5pt;height:14.2pt;z-index:-27942400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60"/>
                </w:pPr>
                <w:fldSimple w:instr=" PAGE ">
                  <w:r w:rsidR="00220D78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16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10.3pt;margin-top:546.55pt;width:22.8pt;height:14.2pt;z-index:-27936768;mso-position-horizontal-relative:page;mso-position-vertical-relative:page" filled="f" stroked="f">
          <v:textbox style="mso-next-textbox:#_x0000_s1034" inset="0,0,0,0">
            <w:txbxContent>
              <w:p w:rsidR="00851BC0" w:rsidRDefault="00851BC0">
                <w:pPr>
                  <w:spacing w:before="10"/>
                  <w:ind w:left="60"/>
                </w:pPr>
                <w:fldSimple w:instr=" PAGE ">
                  <w:r w:rsidR="00CF7E8B">
                    <w:rPr>
                      <w:noProof/>
                    </w:rPr>
                    <w:t>228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20"/>
      </w:rPr>
    </w:pPr>
    <w:r w:rsidRPr="005B0815">
      <w:pict>
        <v:rect id="_x0000_s1033" style="position:absolute;margin-left:56.6pt;margin-top:530.4pt;width:144.05pt;height:.6pt;z-index:-27936256;mso-position-horizontal-relative:page;mso-position-vertical-relative:page" fillcolor="black" stroked="f">
          <w10:wrap anchorx="page" anchory="page"/>
        </v:rect>
      </w:pict>
    </w: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3.6pt;margin-top:533.3pt;width:330.65pt;height:14.65pt;z-index:-27935744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4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CF7E8B">
                  <w:rPr>
                    <w:noProof/>
                    <w:sz w:val="20"/>
                    <w:vertAlign w:val="superscript"/>
                  </w:rPr>
                  <w:t>14</w:t>
                </w:r>
                <w:r>
                  <w:fldChar w:fldCharType="end"/>
                </w:r>
                <w:r>
                  <w:rPr>
                    <w:b/>
                    <w:sz w:val="20"/>
                  </w:rPr>
                  <w:t xml:space="preserve">ТОП </w:t>
                </w:r>
                <w:r>
                  <w:rPr>
                    <w:sz w:val="20"/>
                  </w:rPr>
                  <w:t>– тематический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образовательный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проект; </w:t>
                </w:r>
                <w:r>
                  <w:rPr>
                    <w:b/>
                    <w:sz w:val="20"/>
                  </w:rPr>
                  <w:t xml:space="preserve">ТН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тематическая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неделя</w:t>
                </w:r>
              </w:p>
            </w:txbxContent>
          </v:textbox>
          <w10:wrap anchorx="page" anchory="page"/>
        </v:shape>
      </w:pict>
    </w:r>
    <w:r w:rsidRPr="005B0815">
      <w:pict>
        <v:shape id="_x0000_s1031" type="#_x0000_t202" style="position:absolute;margin-left:412.3pt;margin-top:546.55pt;width:18.8pt;height:14.2pt;z-index:-27935232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20"/>
                </w:pPr>
                <w:r>
                  <w:t>296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20"/>
      </w:rPr>
    </w:pPr>
    <w:r w:rsidRPr="005B0815">
      <w:pict>
        <v:rect id="_x0000_s1030" style="position:absolute;margin-left:56.6pt;margin-top:530.4pt;width:144.05pt;height:.6pt;z-index:-27934720;mso-position-horizontal-relative:page;mso-position-vertical-relative:page" fillcolor="black" stroked="f">
          <w10:wrap anchorx="page" anchory="page"/>
        </v:rect>
      </w:pict>
    </w: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5.6pt;margin-top:533.3pt;width:328.05pt;height:14.65pt;z-index:-27934208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43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15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 xml:space="preserve">ТОП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тематический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образовательный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проект;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ТН</w:t>
                </w:r>
                <w:r>
                  <w:rPr>
                    <w:b/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 тематическая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неделя</w:t>
                </w:r>
              </w:p>
            </w:txbxContent>
          </v:textbox>
          <w10:wrap anchorx="page" anchory="page"/>
        </v:shape>
      </w:pict>
    </w:r>
    <w:r w:rsidRPr="005B0815">
      <w:pict>
        <v:shape id="_x0000_s1028" type="#_x0000_t202" style="position:absolute;margin-left:412.3pt;margin-top:546.55pt;width:18.8pt;height:14.2pt;z-index:-27933696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20"/>
                </w:pPr>
                <w:r>
                  <w:t>297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16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02.7pt;margin-top:544.95pt;width:39.6pt;height:15.8pt;z-index:-27933184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42"/>
                  <w:ind w:left="200"/>
                </w:pPr>
                <w:r>
                  <w:t>305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20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3.5pt;margin-top:544.95pt;width:22.8pt;height:14.2pt;z-index:-27932672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60"/>
                </w:pPr>
                <w:fldSimple w:instr=" PAGE ">
                  <w:r w:rsidR="00CF7E8B">
                    <w:rPr>
                      <w:noProof/>
                    </w:rPr>
                    <w:t>25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20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04.3pt;margin-top:581.95pt;width:22.8pt;height:14.2pt;z-index:-27932160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60"/>
                </w:pPr>
                <w:fldSimple w:instr=" PAGE ">
                  <w:r w:rsidR="00CF7E8B">
                    <w:rPr>
                      <w:noProof/>
                    </w:rPr>
                    <w:t>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20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22.7pt;margin-top:530.95pt;width:11.5pt;height:14.2pt;z-index:-27941888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60"/>
                </w:pPr>
                <w:fldSimple w:instr=" PAGE ">
                  <w:r w:rsidR="002A2646">
                    <w:rPr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20"/>
      </w:rPr>
    </w:pPr>
    <w:r w:rsidRPr="005B0815">
      <w:pict>
        <v:rect id="_x0000_s1043" style="position:absolute;margin-left:70.05pt;margin-top:505.55pt;width:2in;height:.6pt;z-index:-27941376;mso-position-horizontal-relative:page;mso-position-vertical-relative:page" fillcolor="black" stroked="f">
          <w10:wrap anchorx="page" anchory="page"/>
        </v:rect>
      </w:pict>
    </w: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19.9pt;margin-top:530.95pt;width:17.2pt;height:14.2pt;z-index:-27940864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60"/>
                </w:pPr>
                <w:fldSimple w:instr=" PAGE ">
                  <w:r w:rsidR="002A2646">
                    <w:rPr>
                      <w:noProof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16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19.9pt;margin-top:530.95pt;width:17.2pt;height:14.2pt;z-index:-27940352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60"/>
                </w:pPr>
                <w:fldSimple w:instr=" PAGE ">
                  <w:r w:rsidR="002A2646">
                    <w:rPr>
                      <w:noProof/>
                    </w:rPr>
                    <w:t>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16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24.5pt;margin-top:533.55pt;width:24.2pt;height:14.2pt;z-index:-27939328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60"/>
                </w:pPr>
                <w:fldSimple w:instr=" PAGE ">
                  <w:r w:rsidR="00CF7E8B">
                    <w:rPr>
                      <w:noProof/>
                    </w:rPr>
                    <w:t>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16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12.7pt;margin-top:528.55pt;width:32.6pt;height:18.2pt;z-index:-27938816;mso-position-horizontal-relative:page;mso-position-vertical-relative:page" filled="f" stroked="f">
          <v:textbox style="mso-next-textbox:#_x0000_s1038" inset="0,0,0,0">
            <w:txbxContent>
              <w:p w:rsidR="00851BC0" w:rsidRDefault="00851BC0">
                <w:pPr>
                  <w:spacing w:before="90"/>
                  <w:ind w:left="256"/>
                </w:pPr>
                <w:fldSimple w:instr=" PAGE ">
                  <w:r w:rsidR="00CF7E8B">
                    <w:rPr>
                      <w:noProof/>
                    </w:rPr>
                    <w:t>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20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22.5pt;margin-top:545.15pt;width:22.8pt;height:14.2pt;z-index:-27938304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60"/>
                </w:pPr>
                <w:fldSimple w:instr=" PAGE ">
                  <w:r w:rsidR="00CF7E8B">
                    <w:rPr>
                      <w:noProof/>
                    </w:rPr>
                    <w:t>175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20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22.5pt;margin-top:566.15pt;width:22.8pt;height:14.2pt;z-index:-27937792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60"/>
                </w:pPr>
                <w:fldSimple w:instr=" PAGE ">
                  <w:r w:rsidR="00CF7E8B">
                    <w:rPr>
                      <w:noProof/>
                    </w:rPr>
                    <w:t>188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BC0" w:rsidRDefault="00851BC0">
    <w:pPr>
      <w:pStyle w:val="a3"/>
      <w:spacing w:line="14" w:lineRule="auto"/>
      <w:ind w:left="0"/>
      <w:jc w:val="left"/>
      <w:rPr>
        <w:sz w:val="16"/>
      </w:rPr>
    </w:pPr>
    <w:r w:rsidRPr="005B0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24.1pt;margin-top:509.55pt;width:22.8pt;height:14.2pt;z-index:-27937280;mso-position-horizontal-relative:page;mso-position-vertical-relative:page" filled="f" stroked="f">
          <v:textbox inset="0,0,0,0">
            <w:txbxContent>
              <w:p w:rsidR="00851BC0" w:rsidRDefault="00851BC0">
                <w:pPr>
                  <w:spacing w:before="10"/>
                  <w:ind w:left="60"/>
                </w:pPr>
                <w:fldSimple w:instr=" PAGE ">
                  <w:r w:rsidR="00CF7E8B">
                    <w:rPr>
                      <w:noProof/>
                    </w:rPr>
                    <w:t>214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D29" w:rsidRDefault="001A6D29" w:rsidP="000E467F">
      <w:r>
        <w:separator/>
      </w:r>
    </w:p>
  </w:footnote>
  <w:footnote w:type="continuationSeparator" w:id="1">
    <w:p w:rsidR="001A6D29" w:rsidRDefault="001A6D29" w:rsidP="000E46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19CB"/>
    <w:multiLevelType w:val="hybridMultilevel"/>
    <w:tmpl w:val="70D89FF2"/>
    <w:lvl w:ilvl="0" w:tplc="9D901778">
      <w:numFmt w:val="bullet"/>
      <w:lvlText w:val="–"/>
      <w:lvlJc w:val="left"/>
      <w:pPr>
        <w:ind w:left="392" w:hanging="425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A810F872">
      <w:numFmt w:val="bullet"/>
      <w:lvlText w:val="•"/>
      <w:lvlJc w:val="left"/>
      <w:pPr>
        <w:ind w:left="1901" w:hanging="425"/>
      </w:pPr>
      <w:rPr>
        <w:rFonts w:hint="default"/>
        <w:lang w:val="ru-RU" w:eastAsia="en-US" w:bidi="ar-SA"/>
      </w:rPr>
    </w:lvl>
    <w:lvl w:ilvl="2" w:tplc="D0CEE8D2">
      <w:numFmt w:val="bullet"/>
      <w:lvlText w:val="•"/>
      <w:lvlJc w:val="left"/>
      <w:pPr>
        <w:ind w:left="3403" w:hanging="425"/>
      </w:pPr>
      <w:rPr>
        <w:rFonts w:hint="default"/>
        <w:lang w:val="ru-RU" w:eastAsia="en-US" w:bidi="ar-SA"/>
      </w:rPr>
    </w:lvl>
    <w:lvl w:ilvl="3" w:tplc="7DA0DE10">
      <w:numFmt w:val="bullet"/>
      <w:lvlText w:val="•"/>
      <w:lvlJc w:val="left"/>
      <w:pPr>
        <w:ind w:left="4904" w:hanging="425"/>
      </w:pPr>
      <w:rPr>
        <w:rFonts w:hint="default"/>
        <w:lang w:val="ru-RU" w:eastAsia="en-US" w:bidi="ar-SA"/>
      </w:rPr>
    </w:lvl>
    <w:lvl w:ilvl="4" w:tplc="9ED00360">
      <w:numFmt w:val="bullet"/>
      <w:lvlText w:val="•"/>
      <w:lvlJc w:val="left"/>
      <w:pPr>
        <w:ind w:left="6406" w:hanging="425"/>
      </w:pPr>
      <w:rPr>
        <w:rFonts w:hint="default"/>
        <w:lang w:val="ru-RU" w:eastAsia="en-US" w:bidi="ar-SA"/>
      </w:rPr>
    </w:lvl>
    <w:lvl w:ilvl="5" w:tplc="B67C43FE"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6" w:tplc="E57EB8A2">
      <w:numFmt w:val="bullet"/>
      <w:lvlText w:val="•"/>
      <w:lvlJc w:val="left"/>
      <w:pPr>
        <w:ind w:left="9409" w:hanging="425"/>
      </w:pPr>
      <w:rPr>
        <w:rFonts w:hint="default"/>
        <w:lang w:val="ru-RU" w:eastAsia="en-US" w:bidi="ar-SA"/>
      </w:rPr>
    </w:lvl>
    <w:lvl w:ilvl="7" w:tplc="9CC22EE4">
      <w:numFmt w:val="bullet"/>
      <w:lvlText w:val="•"/>
      <w:lvlJc w:val="left"/>
      <w:pPr>
        <w:ind w:left="10911" w:hanging="425"/>
      </w:pPr>
      <w:rPr>
        <w:rFonts w:hint="default"/>
        <w:lang w:val="ru-RU" w:eastAsia="en-US" w:bidi="ar-SA"/>
      </w:rPr>
    </w:lvl>
    <w:lvl w:ilvl="8" w:tplc="4AF2BB08">
      <w:numFmt w:val="bullet"/>
      <w:lvlText w:val="•"/>
      <w:lvlJc w:val="left"/>
      <w:pPr>
        <w:ind w:left="12412" w:hanging="425"/>
      </w:pPr>
      <w:rPr>
        <w:rFonts w:hint="default"/>
        <w:lang w:val="ru-RU" w:eastAsia="en-US" w:bidi="ar-SA"/>
      </w:rPr>
    </w:lvl>
  </w:abstractNum>
  <w:abstractNum w:abstractNumId="1">
    <w:nsid w:val="00DB7F5D"/>
    <w:multiLevelType w:val="hybridMultilevel"/>
    <w:tmpl w:val="D56E8F5C"/>
    <w:lvl w:ilvl="0" w:tplc="46E41266">
      <w:numFmt w:val="bullet"/>
      <w:lvlText w:val="–"/>
      <w:lvlJc w:val="left"/>
      <w:pPr>
        <w:ind w:left="332" w:hanging="285"/>
      </w:pPr>
      <w:rPr>
        <w:rFonts w:hint="default"/>
        <w:w w:val="100"/>
        <w:lang w:val="ru-RU" w:eastAsia="en-US" w:bidi="ar-SA"/>
      </w:rPr>
    </w:lvl>
    <w:lvl w:ilvl="1" w:tplc="2B6C35EE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40C4FEEC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6D9C75B4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D4148092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F54CE938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8E2A7C44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A99A1C56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77103A54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2">
    <w:nsid w:val="01DD3AF6"/>
    <w:multiLevelType w:val="hybridMultilevel"/>
    <w:tmpl w:val="69F08D14"/>
    <w:lvl w:ilvl="0" w:tplc="A6FE0F10">
      <w:numFmt w:val="bullet"/>
      <w:lvlText w:val="-"/>
      <w:lvlJc w:val="left"/>
      <w:pPr>
        <w:ind w:left="660" w:hanging="18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28E8D880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2AC2186">
      <w:numFmt w:val="bullet"/>
      <w:lvlText w:val="•"/>
      <w:lvlJc w:val="left"/>
      <w:pPr>
        <w:ind w:left="2262" w:hanging="284"/>
      </w:pPr>
      <w:rPr>
        <w:rFonts w:hint="default"/>
        <w:lang w:val="ru-RU" w:eastAsia="en-US" w:bidi="ar-SA"/>
      </w:rPr>
    </w:lvl>
    <w:lvl w:ilvl="3" w:tplc="75D4A1D2">
      <w:numFmt w:val="bullet"/>
      <w:lvlText w:val="•"/>
      <w:lvlJc w:val="left"/>
      <w:pPr>
        <w:ind w:left="3864" w:hanging="284"/>
      </w:pPr>
      <w:rPr>
        <w:rFonts w:hint="default"/>
        <w:lang w:val="ru-RU" w:eastAsia="en-US" w:bidi="ar-SA"/>
      </w:rPr>
    </w:lvl>
    <w:lvl w:ilvl="4" w:tplc="6E621196">
      <w:numFmt w:val="bullet"/>
      <w:lvlText w:val="•"/>
      <w:lvlJc w:val="left"/>
      <w:pPr>
        <w:ind w:left="5466" w:hanging="284"/>
      </w:pPr>
      <w:rPr>
        <w:rFonts w:hint="default"/>
        <w:lang w:val="ru-RU" w:eastAsia="en-US" w:bidi="ar-SA"/>
      </w:rPr>
    </w:lvl>
    <w:lvl w:ilvl="5" w:tplc="2004B6D0">
      <w:numFmt w:val="bullet"/>
      <w:lvlText w:val="•"/>
      <w:lvlJc w:val="left"/>
      <w:pPr>
        <w:ind w:left="7068" w:hanging="284"/>
      </w:pPr>
      <w:rPr>
        <w:rFonts w:hint="default"/>
        <w:lang w:val="ru-RU" w:eastAsia="en-US" w:bidi="ar-SA"/>
      </w:rPr>
    </w:lvl>
    <w:lvl w:ilvl="6" w:tplc="DD745074">
      <w:numFmt w:val="bullet"/>
      <w:lvlText w:val="•"/>
      <w:lvlJc w:val="left"/>
      <w:pPr>
        <w:ind w:left="8671" w:hanging="284"/>
      </w:pPr>
      <w:rPr>
        <w:rFonts w:hint="default"/>
        <w:lang w:val="ru-RU" w:eastAsia="en-US" w:bidi="ar-SA"/>
      </w:rPr>
    </w:lvl>
    <w:lvl w:ilvl="7" w:tplc="EE3AA988">
      <w:numFmt w:val="bullet"/>
      <w:lvlText w:val="•"/>
      <w:lvlJc w:val="left"/>
      <w:pPr>
        <w:ind w:left="10273" w:hanging="284"/>
      </w:pPr>
      <w:rPr>
        <w:rFonts w:hint="default"/>
        <w:lang w:val="ru-RU" w:eastAsia="en-US" w:bidi="ar-SA"/>
      </w:rPr>
    </w:lvl>
    <w:lvl w:ilvl="8" w:tplc="6A22150C">
      <w:numFmt w:val="bullet"/>
      <w:lvlText w:val="•"/>
      <w:lvlJc w:val="left"/>
      <w:pPr>
        <w:ind w:left="11875" w:hanging="284"/>
      </w:pPr>
      <w:rPr>
        <w:rFonts w:hint="default"/>
        <w:lang w:val="ru-RU" w:eastAsia="en-US" w:bidi="ar-SA"/>
      </w:rPr>
    </w:lvl>
  </w:abstractNum>
  <w:abstractNum w:abstractNumId="3">
    <w:nsid w:val="02C040EC"/>
    <w:multiLevelType w:val="hybridMultilevel"/>
    <w:tmpl w:val="C854F4F2"/>
    <w:lvl w:ilvl="0" w:tplc="7EE6A266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6237FC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1C0418FA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B45CC1AE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E8ACA34E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88C6A87C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492A43B4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B456C58E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4FBC3412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4">
    <w:nsid w:val="03260785"/>
    <w:multiLevelType w:val="hybridMultilevel"/>
    <w:tmpl w:val="66567EC8"/>
    <w:lvl w:ilvl="0" w:tplc="4C08312C">
      <w:numFmt w:val="bullet"/>
      <w:lvlText w:val="•"/>
      <w:lvlJc w:val="left"/>
      <w:pPr>
        <w:ind w:left="172" w:hanging="285"/>
      </w:pPr>
      <w:rPr>
        <w:rFonts w:hint="default"/>
        <w:w w:val="100"/>
        <w:lang w:val="ru-RU" w:eastAsia="en-US" w:bidi="ar-SA"/>
      </w:rPr>
    </w:lvl>
    <w:lvl w:ilvl="1" w:tplc="AB6CE980">
      <w:numFmt w:val="bullet"/>
      <w:lvlText w:val="•"/>
      <w:lvlJc w:val="left"/>
      <w:pPr>
        <w:ind w:left="33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F0A2048">
      <w:numFmt w:val="bullet"/>
      <w:lvlText w:val="•"/>
      <w:lvlJc w:val="left"/>
      <w:pPr>
        <w:ind w:left="340" w:hanging="285"/>
      </w:pPr>
      <w:rPr>
        <w:rFonts w:hint="default"/>
        <w:lang w:val="ru-RU" w:eastAsia="en-US" w:bidi="ar-SA"/>
      </w:rPr>
    </w:lvl>
    <w:lvl w:ilvl="3" w:tplc="E0DA8D98">
      <w:numFmt w:val="bullet"/>
      <w:lvlText w:val="•"/>
      <w:lvlJc w:val="left"/>
      <w:pPr>
        <w:ind w:left="2102" w:hanging="285"/>
      </w:pPr>
      <w:rPr>
        <w:rFonts w:hint="default"/>
        <w:lang w:val="ru-RU" w:eastAsia="en-US" w:bidi="ar-SA"/>
      </w:rPr>
    </w:lvl>
    <w:lvl w:ilvl="4" w:tplc="A8CAE0E8">
      <w:numFmt w:val="bullet"/>
      <w:lvlText w:val="•"/>
      <w:lvlJc w:val="left"/>
      <w:pPr>
        <w:ind w:left="3864" w:hanging="285"/>
      </w:pPr>
      <w:rPr>
        <w:rFonts w:hint="default"/>
        <w:lang w:val="ru-RU" w:eastAsia="en-US" w:bidi="ar-SA"/>
      </w:rPr>
    </w:lvl>
    <w:lvl w:ilvl="5" w:tplc="A566B13A">
      <w:numFmt w:val="bullet"/>
      <w:lvlText w:val="•"/>
      <w:lvlJc w:val="left"/>
      <w:pPr>
        <w:ind w:left="5627" w:hanging="285"/>
      </w:pPr>
      <w:rPr>
        <w:rFonts w:hint="default"/>
        <w:lang w:val="ru-RU" w:eastAsia="en-US" w:bidi="ar-SA"/>
      </w:rPr>
    </w:lvl>
    <w:lvl w:ilvl="6" w:tplc="B2282892">
      <w:numFmt w:val="bullet"/>
      <w:lvlText w:val="•"/>
      <w:lvlJc w:val="left"/>
      <w:pPr>
        <w:ind w:left="7389" w:hanging="285"/>
      </w:pPr>
      <w:rPr>
        <w:rFonts w:hint="default"/>
        <w:lang w:val="ru-RU" w:eastAsia="en-US" w:bidi="ar-SA"/>
      </w:rPr>
    </w:lvl>
    <w:lvl w:ilvl="7" w:tplc="AC7EF336">
      <w:numFmt w:val="bullet"/>
      <w:lvlText w:val="•"/>
      <w:lvlJc w:val="left"/>
      <w:pPr>
        <w:ind w:left="9152" w:hanging="285"/>
      </w:pPr>
      <w:rPr>
        <w:rFonts w:hint="default"/>
        <w:lang w:val="ru-RU" w:eastAsia="en-US" w:bidi="ar-SA"/>
      </w:rPr>
    </w:lvl>
    <w:lvl w:ilvl="8" w:tplc="EA6AA99E">
      <w:numFmt w:val="bullet"/>
      <w:lvlText w:val="•"/>
      <w:lvlJc w:val="left"/>
      <w:pPr>
        <w:ind w:left="10914" w:hanging="285"/>
      </w:pPr>
      <w:rPr>
        <w:rFonts w:hint="default"/>
        <w:lang w:val="ru-RU" w:eastAsia="en-US" w:bidi="ar-SA"/>
      </w:rPr>
    </w:lvl>
  </w:abstractNum>
  <w:abstractNum w:abstractNumId="5">
    <w:nsid w:val="03336425"/>
    <w:multiLevelType w:val="hybridMultilevel"/>
    <w:tmpl w:val="6416216A"/>
    <w:lvl w:ilvl="0" w:tplc="3C448326">
      <w:start w:val="1"/>
      <w:numFmt w:val="decimal"/>
      <w:lvlText w:val="%1)"/>
      <w:lvlJc w:val="left"/>
      <w:pPr>
        <w:ind w:left="1072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FAF846">
      <w:numFmt w:val="bullet"/>
      <w:lvlText w:val="•"/>
      <w:lvlJc w:val="left"/>
      <w:pPr>
        <w:ind w:left="2526" w:hanging="292"/>
      </w:pPr>
      <w:rPr>
        <w:rFonts w:hint="default"/>
        <w:lang w:val="ru-RU" w:eastAsia="en-US" w:bidi="ar-SA"/>
      </w:rPr>
    </w:lvl>
    <w:lvl w:ilvl="2" w:tplc="2F32EB02">
      <w:numFmt w:val="bullet"/>
      <w:lvlText w:val="•"/>
      <w:lvlJc w:val="left"/>
      <w:pPr>
        <w:ind w:left="3972" w:hanging="292"/>
      </w:pPr>
      <w:rPr>
        <w:rFonts w:hint="default"/>
        <w:lang w:val="ru-RU" w:eastAsia="en-US" w:bidi="ar-SA"/>
      </w:rPr>
    </w:lvl>
    <w:lvl w:ilvl="3" w:tplc="448C0886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  <w:lvl w:ilvl="4" w:tplc="46DA7054">
      <w:numFmt w:val="bullet"/>
      <w:lvlText w:val="•"/>
      <w:lvlJc w:val="left"/>
      <w:pPr>
        <w:ind w:left="6864" w:hanging="292"/>
      </w:pPr>
      <w:rPr>
        <w:rFonts w:hint="default"/>
        <w:lang w:val="ru-RU" w:eastAsia="en-US" w:bidi="ar-SA"/>
      </w:rPr>
    </w:lvl>
    <w:lvl w:ilvl="5" w:tplc="E8FEFB0C">
      <w:numFmt w:val="bullet"/>
      <w:lvlText w:val="•"/>
      <w:lvlJc w:val="left"/>
      <w:pPr>
        <w:ind w:left="8310" w:hanging="292"/>
      </w:pPr>
      <w:rPr>
        <w:rFonts w:hint="default"/>
        <w:lang w:val="ru-RU" w:eastAsia="en-US" w:bidi="ar-SA"/>
      </w:rPr>
    </w:lvl>
    <w:lvl w:ilvl="6" w:tplc="A74ED3F8">
      <w:numFmt w:val="bullet"/>
      <w:lvlText w:val="•"/>
      <w:lvlJc w:val="left"/>
      <w:pPr>
        <w:ind w:left="9756" w:hanging="292"/>
      </w:pPr>
      <w:rPr>
        <w:rFonts w:hint="default"/>
        <w:lang w:val="ru-RU" w:eastAsia="en-US" w:bidi="ar-SA"/>
      </w:rPr>
    </w:lvl>
    <w:lvl w:ilvl="7" w:tplc="637E3232">
      <w:numFmt w:val="bullet"/>
      <w:lvlText w:val="•"/>
      <w:lvlJc w:val="left"/>
      <w:pPr>
        <w:ind w:left="11202" w:hanging="292"/>
      </w:pPr>
      <w:rPr>
        <w:rFonts w:hint="default"/>
        <w:lang w:val="ru-RU" w:eastAsia="en-US" w:bidi="ar-SA"/>
      </w:rPr>
    </w:lvl>
    <w:lvl w:ilvl="8" w:tplc="2DA2175C">
      <w:numFmt w:val="bullet"/>
      <w:lvlText w:val="•"/>
      <w:lvlJc w:val="left"/>
      <w:pPr>
        <w:ind w:left="12648" w:hanging="292"/>
      </w:pPr>
      <w:rPr>
        <w:rFonts w:hint="default"/>
        <w:lang w:val="ru-RU" w:eastAsia="en-US" w:bidi="ar-SA"/>
      </w:rPr>
    </w:lvl>
  </w:abstractNum>
  <w:abstractNum w:abstractNumId="6">
    <w:nsid w:val="033F428B"/>
    <w:multiLevelType w:val="hybridMultilevel"/>
    <w:tmpl w:val="382687BE"/>
    <w:lvl w:ilvl="0" w:tplc="0D8AAD4C">
      <w:start w:val="1"/>
      <w:numFmt w:val="decimal"/>
      <w:lvlText w:val="%1)"/>
      <w:lvlJc w:val="left"/>
      <w:pPr>
        <w:ind w:left="352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FC5D2C">
      <w:numFmt w:val="bullet"/>
      <w:lvlText w:val="•"/>
      <w:lvlJc w:val="left"/>
      <w:pPr>
        <w:ind w:left="1878" w:hanging="288"/>
      </w:pPr>
      <w:rPr>
        <w:rFonts w:hint="default"/>
        <w:lang w:val="ru-RU" w:eastAsia="en-US" w:bidi="ar-SA"/>
      </w:rPr>
    </w:lvl>
    <w:lvl w:ilvl="2" w:tplc="FC584B4C">
      <w:numFmt w:val="bullet"/>
      <w:lvlText w:val="•"/>
      <w:lvlJc w:val="left"/>
      <w:pPr>
        <w:ind w:left="3396" w:hanging="288"/>
      </w:pPr>
      <w:rPr>
        <w:rFonts w:hint="default"/>
        <w:lang w:val="ru-RU" w:eastAsia="en-US" w:bidi="ar-SA"/>
      </w:rPr>
    </w:lvl>
    <w:lvl w:ilvl="3" w:tplc="23EA474E">
      <w:numFmt w:val="bullet"/>
      <w:lvlText w:val="•"/>
      <w:lvlJc w:val="left"/>
      <w:pPr>
        <w:ind w:left="4914" w:hanging="288"/>
      </w:pPr>
      <w:rPr>
        <w:rFonts w:hint="default"/>
        <w:lang w:val="ru-RU" w:eastAsia="en-US" w:bidi="ar-SA"/>
      </w:rPr>
    </w:lvl>
    <w:lvl w:ilvl="4" w:tplc="00DE827C">
      <w:numFmt w:val="bullet"/>
      <w:lvlText w:val="•"/>
      <w:lvlJc w:val="left"/>
      <w:pPr>
        <w:ind w:left="6432" w:hanging="288"/>
      </w:pPr>
      <w:rPr>
        <w:rFonts w:hint="default"/>
        <w:lang w:val="ru-RU" w:eastAsia="en-US" w:bidi="ar-SA"/>
      </w:rPr>
    </w:lvl>
    <w:lvl w:ilvl="5" w:tplc="77CA1084">
      <w:numFmt w:val="bullet"/>
      <w:lvlText w:val="•"/>
      <w:lvlJc w:val="left"/>
      <w:pPr>
        <w:ind w:left="7950" w:hanging="288"/>
      </w:pPr>
      <w:rPr>
        <w:rFonts w:hint="default"/>
        <w:lang w:val="ru-RU" w:eastAsia="en-US" w:bidi="ar-SA"/>
      </w:rPr>
    </w:lvl>
    <w:lvl w:ilvl="6" w:tplc="EAFA02B6">
      <w:numFmt w:val="bullet"/>
      <w:lvlText w:val="•"/>
      <w:lvlJc w:val="left"/>
      <w:pPr>
        <w:ind w:left="9468" w:hanging="288"/>
      </w:pPr>
      <w:rPr>
        <w:rFonts w:hint="default"/>
        <w:lang w:val="ru-RU" w:eastAsia="en-US" w:bidi="ar-SA"/>
      </w:rPr>
    </w:lvl>
    <w:lvl w:ilvl="7" w:tplc="46F6DC80">
      <w:numFmt w:val="bullet"/>
      <w:lvlText w:val="•"/>
      <w:lvlJc w:val="left"/>
      <w:pPr>
        <w:ind w:left="10986" w:hanging="288"/>
      </w:pPr>
      <w:rPr>
        <w:rFonts w:hint="default"/>
        <w:lang w:val="ru-RU" w:eastAsia="en-US" w:bidi="ar-SA"/>
      </w:rPr>
    </w:lvl>
    <w:lvl w:ilvl="8" w:tplc="C436D8C2">
      <w:numFmt w:val="bullet"/>
      <w:lvlText w:val="•"/>
      <w:lvlJc w:val="left"/>
      <w:pPr>
        <w:ind w:left="12504" w:hanging="288"/>
      </w:pPr>
      <w:rPr>
        <w:rFonts w:hint="default"/>
        <w:lang w:val="ru-RU" w:eastAsia="en-US" w:bidi="ar-SA"/>
      </w:rPr>
    </w:lvl>
  </w:abstractNum>
  <w:abstractNum w:abstractNumId="7">
    <w:nsid w:val="03FF04AB"/>
    <w:multiLevelType w:val="hybridMultilevel"/>
    <w:tmpl w:val="776E2FBC"/>
    <w:lvl w:ilvl="0" w:tplc="842069C2">
      <w:numFmt w:val="bullet"/>
      <w:lvlText w:val="•"/>
      <w:lvlJc w:val="left"/>
      <w:pPr>
        <w:ind w:left="47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0C0AB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31CC85A">
      <w:numFmt w:val="bullet"/>
      <w:lvlText w:val="•"/>
      <w:lvlJc w:val="left"/>
      <w:pPr>
        <w:ind w:left="2038" w:hanging="284"/>
      </w:pPr>
      <w:rPr>
        <w:rFonts w:hint="default"/>
        <w:lang w:val="ru-RU" w:eastAsia="en-US" w:bidi="ar-SA"/>
      </w:rPr>
    </w:lvl>
    <w:lvl w:ilvl="3" w:tplc="C830682A">
      <w:numFmt w:val="bullet"/>
      <w:lvlText w:val="•"/>
      <w:lvlJc w:val="left"/>
      <w:pPr>
        <w:ind w:left="3536" w:hanging="284"/>
      </w:pPr>
      <w:rPr>
        <w:rFonts w:hint="default"/>
        <w:lang w:val="ru-RU" w:eastAsia="en-US" w:bidi="ar-SA"/>
      </w:rPr>
    </w:lvl>
    <w:lvl w:ilvl="4" w:tplc="6E647260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5" w:tplc="3B1AAB80">
      <w:numFmt w:val="bullet"/>
      <w:lvlText w:val="•"/>
      <w:lvlJc w:val="left"/>
      <w:pPr>
        <w:ind w:left="6533" w:hanging="284"/>
      </w:pPr>
      <w:rPr>
        <w:rFonts w:hint="default"/>
        <w:lang w:val="ru-RU" w:eastAsia="en-US" w:bidi="ar-SA"/>
      </w:rPr>
    </w:lvl>
    <w:lvl w:ilvl="6" w:tplc="D5C68764">
      <w:numFmt w:val="bullet"/>
      <w:lvlText w:val="•"/>
      <w:lvlJc w:val="left"/>
      <w:pPr>
        <w:ind w:left="8031" w:hanging="284"/>
      </w:pPr>
      <w:rPr>
        <w:rFonts w:hint="default"/>
        <w:lang w:val="ru-RU" w:eastAsia="en-US" w:bidi="ar-SA"/>
      </w:rPr>
    </w:lvl>
    <w:lvl w:ilvl="7" w:tplc="681A48C4">
      <w:numFmt w:val="bullet"/>
      <w:lvlText w:val="•"/>
      <w:lvlJc w:val="left"/>
      <w:pPr>
        <w:ind w:left="9529" w:hanging="284"/>
      </w:pPr>
      <w:rPr>
        <w:rFonts w:hint="default"/>
        <w:lang w:val="ru-RU" w:eastAsia="en-US" w:bidi="ar-SA"/>
      </w:rPr>
    </w:lvl>
    <w:lvl w:ilvl="8" w:tplc="0624F782">
      <w:numFmt w:val="bullet"/>
      <w:lvlText w:val="•"/>
      <w:lvlJc w:val="left"/>
      <w:pPr>
        <w:ind w:left="11028" w:hanging="284"/>
      </w:pPr>
      <w:rPr>
        <w:rFonts w:hint="default"/>
        <w:lang w:val="ru-RU" w:eastAsia="en-US" w:bidi="ar-SA"/>
      </w:rPr>
    </w:lvl>
  </w:abstractNum>
  <w:abstractNum w:abstractNumId="8">
    <w:nsid w:val="04EB6AA5"/>
    <w:multiLevelType w:val="hybridMultilevel"/>
    <w:tmpl w:val="0C1C04C8"/>
    <w:lvl w:ilvl="0" w:tplc="C8BC7ACC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F44D88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C2942B00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1FCC4906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D95C5334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79FAE56E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5614D902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A2842384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CA26D01E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9">
    <w:nsid w:val="056075F9"/>
    <w:multiLevelType w:val="hybridMultilevel"/>
    <w:tmpl w:val="59E2929A"/>
    <w:lvl w:ilvl="0" w:tplc="BE9ACFE6">
      <w:start w:val="1"/>
      <w:numFmt w:val="decimal"/>
      <w:lvlText w:val="%1)"/>
      <w:lvlJc w:val="left"/>
      <w:pPr>
        <w:ind w:left="352" w:hanging="2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442C6C">
      <w:numFmt w:val="bullet"/>
      <w:lvlText w:val="•"/>
      <w:lvlJc w:val="left"/>
      <w:pPr>
        <w:ind w:left="1878" w:hanging="292"/>
      </w:pPr>
      <w:rPr>
        <w:rFonts w:hint="default"/>
        <w:lang w:val="ru-RU" w:eastAsia="en-US" w:bidi="ar-SA"/>
      </w:rPr>
    </w:lvl>
    <w:lvl w:ilvl="2" w:tplc="B5A4FA0A">
      <w:numFmt w:val="bullet"/>
      <w:lvlText w:val="•"/>
      <w:lvlJc w:val="left"/>
      <w:pPr>
        <w:ind w:left="3396" w:hanging="292"/>
      </w:pPr>
      <w:rPr>
        <w:rFonts w:hint="default"/>
        <w:lang w:val="ru-RU" w:eastAsia="en-US" w:bidi="ar-SA"/>
      </w:rPr>
    </w:lvl>
    <w:lvl w:ilvl="3" w:tplc="FC20F9AE">
      <w:numFmt w:val="bullet"/>
      <w:lvlText w:val="•"/>
      <w:lvlJc w:val="left"/>
      <w:pPr>
        <w:ind w:left="4914" w:hanging="292"/>
      </w:pPr>
      <w:rPr>
        <w:rFonts w:hint="default"/>
        <w:lang w:val="ru-RU" w:eastAsia="en-US" w:bidi="ar-SA"/>
      </w:rPr>
    </w:lvl>
    <w:lvl w:ilvl="4" w:tplc="3F48029C">
      <w:numFmt w:val="bullet"/>
      <w:lvlText w:val="•"/>
      <w:lvlJc w:val="left"/>
      <w:pPr>
        <w:ind w:left="6432" w:hanging="292"/>
      </w:pPr>
      <w:rPr>
        <w:rFonts w:hint="default"/>
        <w:lang w:val="ru-RU" w:eastAsia="en-US" w:bidi="ar-SA"/>
      </w:rPr>
    </w:lvl>
    <w:lvl w:ilvl="5" w:tplc="5E5E9000">
      <w:numFmt w:val="bullet"/>
      <w:lvlText w:val="•"/>
      <w:lvlJc w:val="left"/>
      <w:pPr>
        <w:ind w:left="7950" w:hanging="292"/>
      </w:pPr>
      <w:rPr>
        <w:rFonts w:hint="default"/>
        <w:lang w:val="ru-RU" w:eastAsia="en-US" w:bidi="ar-SA"/>
      </w:rPr>
    </w:lvl>
    <w:lvl w:ilvl="6" w:tplc="C64A7E02">
      <w:numFmt w:val="bullet"/>
      <w:lvlText w:val="•"/>
      <w:lvlJc w:val="left"/>
      <w:pPr>
        <w:ind w:left="9468" w:hanging="292"/>
      </w:pPr>
      <w:rPr>
        <w:rFonts w:hint="default"/>
        <w:lang w:val="ru-RU" w:eastAsia="en-US" w:bidi="ar-SA"/>
      </w:rPr>
    </w:lvl>
    <w:lvl w:ilvl="7" w:tplc="7054CC0C">
      <w:numFmt w:val="bullet"/>
      <w:lvlText w:val="•"/>
      <w:lvlJc w:val="left"/>
      <w:pPr>
        <w:ind w:left="10986" w:hanging="292"/>
      </w:pPr>
      <w:rPr>
        <w:rFonts w:hint="default"/>
        <w:lang w:val="ru-RU" w:eastAsia="en-US" w:bidi="ar-SA"/>
      </w:rPr>
    </w:lvl>
    <w:lvl w:ilvl="8" w:tplc="66DA48AA">
      <w:numFmt w:val="bullet"/>
      <w:lvlText w:val="•"/>
      <w:lvlJc w:val="left"/>
      <w:pPr>
        <w:ind w:left="12504" w:hanging="292"/>
      </w:pPr>
      <w:rPr>
        <w:rFonts w:hint="default"/>
        <w:lang w:val="ru-RU" w:eastAsia="en-US" w:bidi="ar-SA"/>
      </w:rPr>
    </w:lvl>
  </w:abstractNum>
  <w:abstractNum w:abstractNumId="10">
    <w:nsid w:val="05EB2604"/>
    <w:multiLevelType w:val="hybridMultilevel"/>
    <w:tmpl w:val="301E7804"/>
    <w:lvl w:ilvl="0" w:tplc="A7167A60">
      <w:start w:val="1"/>
      <w:numFmt w:val="decimal"/>
      <w:lvlText w:val="%1)"/>
      <w:lvlJc w:val="left"/>
      <w:pPr>
        <w:ind w:left="1324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46B79E">
      <w:numFmt w:val="bullet"/>
      <w:lvlText w:val="•"/>
      <w:lvlJc w:val="left"/>
      <w:pPr>
        <w:ind w:left="2742" w:hanging="273"/>
      </w:pPr>
      <w:rPr>
        <w:rFonts w:hint="default"/>
        <w:lang w:val="ru-RU" w:eastAsia="en-US" w:bidi="ar-SA"/>
      </w:rPr>
    </w:lvl>
    <w:lvl w:ilvl="2" w:tplc="BCB2A80E">
      <w:numFmt w:val="bullet"/>
      <w:lvlText w:val="•"/>
      <w:lvlJc w:val="left"/>
      <w:pPr>
        <w:ind w:left="4164" w:hanging="273"/>
      </w:pPr>
      <w:rPr>
        <w:rFonts w:hint="default"/>
        <w:lang w:val="ru-RU" w:eastAsia="en-US" w:bidi="ar-SA"/>
      </w:rPr>
    </w:lvl>
    <w:lvl w:ilvl="3" w:tplc="9ED281A4">
      <w:numFmt w:val="bullet"/>
      <w:lvlText w:val="•"/>
      <w:lvlJc w:val="left"/>
      <w:pPr>
        <w:ind w:left="5586" w:hanging="273"/>
      </w:pPr>
      <w:rPr>
        <w:rFonts w:hint="default"/>
        <w:lang w:val="ru-RU" w:eastAsia="en-US" w:bidi="ar-SA"/>
      </w:rPr>
    </w:lvl>
    <w:lvl w:ilvl="4" w:tplc="D6F05B32">
      <w:numFmt w:val="bullet"/>
      <w:lvlText w:val="•"/>
      <w:lvlJc w:val="left"/>
      <w:pPr>
        <w:ind w:left="7008" w:hanging="273"/>
      </w:pPr>
      <w:rPr>
        <w:rFonts w:hint="default"/>
        <w:lang w:val="ru-RU" w:eastAsia="en-US" w:bidi="ar-SA"/>
      </w:rPr>
    </w:lvl>
    <w:lvl w:ilvl="5" w:tplc="E96A3834">
      <w:numFmt w:val="bullet"/>
      <w:lvlText w:val="•"/>
      <w:lvlJc w:val="left"/>
      <w:pPr>
        <w:ind w:left="8430" w:hanging="273"/>
      </w:pPr>
      <w:rPr>
        <w:rFonts w:hint="default"/>
        <w:lang w:val="ru-RU" w:eastAsia="en-US" w:bidi="ar-SA"/>
      </w:rPr>
    </w:lvl>
    <w:lvl w:ilvl="6" w:tplc="7188E714">
      <w:numFmt w:val="bullet"/>
      <w:lvlText w:val="•"/>
      <w:lvlJc w:val="left"/>
      <w:pPr>
        <w:ind w:left="9852" w:hanging="273"/>
      </w:pPr>
      <w:rPr>
        <w:rFonts w:hint="default"/>
        <w:lang w:val="ru-RU" w:eastAsia="en-US" w:bidi="ar-SA"/>
      </w:rPr>
    </w:lvl>
    <w:lvl w:ilvl="7" w:tplc="A7B08CCE">
      <w:numFmt w:val="bullet"/>
      <w:lvlText w:val="•"/>
      <w:lvlJc w:val="left"/>
      <w:pPr>
        <w:ind w:left="11274" w:hanging="273"/>
      </w:pPr>
      <w:rPr>
        <w:rFonts w:hint="default"/>
        <w:lang w:val="ru-RU" w:eastAsia="en-US" w:bidi="ar-SA"/>
      </w:rPr>
    </w:lvl>
    <w:lvl w:ilvl="8" w:tplc="262A993A">
      <w:numFmt w:val="bullet"/>
      <w:lvlText w:val="•"/>
      <w:lvlJc w:val="left"/>
      <w:pPr>
        <w:ind w:left="12696" w:hanging="273"/>
      </w:pPr>
      <w:rPr>
        <w:rFonts w:hint="default"/>
        <w:lang w:val="ru-RU" w:eastAsia="en-US" w:bidi="ar-SA"/>
      </w:rPr>
    </w:lvl>
  </w:abstractNum>
  <w:abstractNum w:abstractNumId="11">
    <w:nsid w:val="06522F26"/>
    <w:multiLevelType w:val="hybridMultilevel"/>
    <w:tmpl w:val="043E30B4"/>
    <w:lvl w:ilvl="0" w:tplc="C26C5FAE">
      <w:numFmt w:val="bullet"/>
      <w:lvlText w:val="-"/>
      <w:lvlJc w:val="left"/>
      <w:pPr>
        <w:ind w:left="26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D64D0B2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624D11E">
      <w:numFmt w:val="bullet"/>
      <w:lvlText w:val="•"/>
      <w:lvlJc w:val="left"/>
      <w:pPr>
        <w:ind w:left="2535" w:hanging="360"/>
      </w:pPr>
      <w:rPr>
        <w:rFonts w:hint="default"/>
        <w:lang w:val="ru-RU" w:eastAsia="en-US" w:bidi="ar-SA"/>
      </w:rPr>
    </w:lvl>
    <w:lvl w:ilvl="3" w:tplc="FBF208E0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4" w:tplc="EE8E6EEA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  <w:lvl w:ilvl="5" w:tplc="6F5444CA">
      <w:numFmt w:val="bullet"/>
      <w:lvlText w:val="•"/>
      <w:lvlJc w:val="left"/>
      <w:pPr>
        <w:ind w:left="7200" w:hanging="360"/>
      </w:pPr>
      <w:rPr>
        <w:rFonts w:hint="default"/>
        <w:lang w:val="ru-RU" w:eastAsia="en-US" w:bidi="ar-SA"/>
      </w:rPr>
    </w:lvl>
    <w:lvl w:ilvl="6" w:tplc="823CC18E">
      <w:numFmt w:val="bullet"/>
      <w:lvlText w:val="•"/>
      <w:lvlJc w:val="left"/>
      <w:pPr>
        <w:ind w:left="8755" w:hanging="360"/>
      </w:pPr>
      <w:rPr>
        <w:rFonts w:hint="default"/>
        <w:lang w:val="ru-RU" w:eastAsia="en-US" w:bidi="ar-SA"/>
      </w:rPr>
    </w:lvl>
    <w:lvl w:ilvl="7" w:tplc="200E3E30">
      <w:numFmt w:val="bullet"/>
      <w:lvlText w:val="•"/>
      <w:lvlJc w:val="left"/>
      <w:pPr>
        <w:ind w:left="10310" w:hanging="360"/>
      </w:pPr>
      <w:rPr>
        <w:rFonts w:hint="default"/>
        <w:lang w:val="ru-RU" w:eastAsia="en-US" w:bidi="ar-SA"/>
      </w:rPr>
    </w:lvl>
    <w:lvl w:ilvl="8" w:tplc="304087F4">
      <w:numFmt w:val="bullet"/>
      <w:lvlText w:val="•"/>
      <w:lvlJc w:val="left"/>
      <w:pPr>
        <w:ind w:left="11865" w:hanging="360"/>
      </w:pPr>
      <w:rPr>
        <w:rFonts w:hint="default"/>
        <w:lang w:val="ru-RU" w:eastAsia="en-US" w:bidi="ar-SA"/>
      </w:rPr>
    </w:lvl>
  </w:abstractNum>
  <w:abstractNum w:abstractNumId="12">
    <w:nsid w:val="06C97CCC"/>
    <w:multiLevelType w:val="hybridMultilevel"/>
    <w:tmpl w:val="C5B2EEF8"/>
    <w:lvl w:ilvl="0" w:tplc="546082DE">
      <w:start w:val="1"/>
      <w:numFmt w:val="decimal"/>
      <w:lvlText w:val="%1)"/>
      <w:lvlJc w:val="left"/>
      <w:pPr>
        <w:ind w:left="1360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7A70EA">
      <w:numFmt w:val="bullet"/>
      <w:lvlText w:val="•"/>
      <w:lvlJc w:val="left"/>
      <w:pPr>
        <w:ind w:left="2778" w:hanging="320"/>
      </w:pPr>
      <w:rPr>
        <w:rFonts w:hint="default"/>
        <w:lang w:val="ru-RU" w:eastAsia="en-US" w:bidi="ar-SA"/>
      </w:rPr>
    </w:lvl>
    <w:lvl w:ilvl="2" w:tplc="3718DDD6">
      <w:numFmt w:val="bullet"/>
      <w:lvlText w:val="•"/>
      <w:lvlJc w:val="left"/>
      <w:pPr>
        <w:ind w:left="4196" w:hanging="320"/>
      </w:pPr>
      <w:rPr>
        <w:rFonts w:hint="default"/>
        <w:lang w:val="ru-RU" w:eastAsia="en-US" w:bidi="ar-SA"/>
      </w:rPr>
    </w:lvl>
    <w:lvl w:ilvl="3" w:tplc="04C0B364">
      <w:numFmt w:val="bullet"/>
      <w:lvlText w:val="•"/>
      <w:lvlJc w:val="left"/>
      <w:pPr>
        <w:ind w:left="5614" w:hanging="320"/>
      </w:pPr>
      <w:rPr>
        <w:rFonts w:hint="default"/>
        <w:lang w:val="ru-RU" w:eastAsia="en-US" w:bidi="ar-SA"/>
      </w:rPr>
    </w:lvl>
    <w:lvl w:ilvl="4" w:tplc="97947996">
      <w:numFmt w:val="bullet"/>
      <w:lvlText w:val="•"/>
      <w:lvlJc w:val="left"/>
      <w:pPr>
        <w:ind w:left="7032" w:hanging="320"/>
      </w:pPr>
      <w:rPr>
        <w:rFonts w:hint="default"/>
        <w:lang w:val="ru-RU" w:eastAsia="en-US" w:bidi="ar-SA"/>
      </w:rPr>
    </w:lvl>
    <w:lvl w:ilvl="5" w:tplc="CECE361E">
      <w:numFmt w:val="bullet"/>
      <w:lvlText w:val="•"/>
      <w:lvlJc w:val="left"/>
      <w:pPr>
        <w:ind w:left="8450" w:hanging="320"/>
      </w:pPr>
      <w:rPr>
        <w:rFonts w:hint="default"/>
        <w:lang w:val="ru-RU" w:eastAsia="en-US" w:bidi="ar-SA"/>
      </w:rPr>
    </w:lvl>
    <w:lvl w:ilvl="6" w:tplc="69BCABB8">
      <w:numFmt w:val="bullet"/>
      <w:lvlText w:val="•"/>
      <w:lvlJc w:val="left"/>
      <w:pPr>
        <w:ind w:left="9868" w:hanging="320"/>
      </w:pPr>
      <w:rPr>
        <w:rFonts w:hint="default"/>
        <w:lang w:val="ru-RU" w:eastAsia="en-US" w:bidi="ar-SA"/>
      </w:rPr>
    </w:lvl>
    <w:lvl w:ilvl="7" w:tplc="2CF28BC2">
      <w:numFmt w:val="bullet"/>
      <w:lvlText w:val="•"/>
      <w:lvlJc w:val="left"/>
      <w:pPr>
        <w:ind w:left="11286" w:hanging="320"/>
      </w:pPr>
      <w:rPr>
        <w:rFonts w:hint="default"/>
        <w:lang w:val="ru-RU" w:eastAsia="en-US" w:bidi="ar-SA"/>
      </w:rPr>
    </w:lvl>
    <w:lvl w:ilvl="8" w:tplc="F8240F44">
      <w:numFmt w:val="bullet"/>
      <w:lvlText w:val="•"/>
      <w:lvlJc w:val="left"/>
      <w:pPr>
        <w:ind w:left="12704" w:hanging="320"/>
      </w:pPr>
      <w:rPr>
        <w:rFonts w:hint="default"/>
        <w:lang w:val="ru-RU" w:eastAsia="en-US" w:bidi="ar-SA"/>
      </w:rPr>
    </w:lvl>
  </w:abstractNum>
  <w:abstractNum w:abstractNumId="13">
    <w:nsid w:val="099968D0"/>
    <w:multiLevelType w:val="hybridMultilevel"/>
    <w:tmpl w:val="87B24D12"/>
    <w:lvl w:ilvl="0" w:tplc="19A0538A">
      <w:start w:val="1"/>
      <w:numFmt w:val="decimal"/>
      <w:lvlText w:val="%1."/>
      <w:lvlJc w:val="left"/>
      <w:pPr>
        <w:ind w:left="172" w:hanging="232"/>
      </w:pPr>
      <w:rPr>
        <w:rFonts w:ascii="Times New Roman" w:eastAsia="Times New Roman" w:hAnsi="Times New Roman" w:cs="Times New Roman" w:hint="default"/>
        <w:i/>
        <w:iCs/>
        <w:color w:val="221F1F"/>
        <w:w w:val="100"/>
        <w:sz w:val="24"/>
        <w:szCs w:val="24"/>
        <w:lang w:val="ru-RU" w:eastAsia="en-US" w:bidi="ar-SA"/>
      </w:rPr>
    </w:lvl>
    <w:lvl w:ilvl="1" w:tplc="3FAAB24E">
      <w:numFmt w:val="bullet"/>
      <w:lvlText w:val="•"/>
      <w:lvlJc w:val="left"/>
      <w:pPr>
        <w:ind w:left="1706" w:hanging="232"/>
      </w:pPr>
      <w:rPr>
        <w:rFonts w:hint="default"/>
        <w:lang w:val="ru-RU" w:eastAsia="en-US" w:bidi="ar-SA"/>
      </w:rPr>
    </w:lvl>
    <w:lvl w:ilvl="2" w:tplc="F9FAB06A">
      <w:numFmt w:val="bullet"/>
      <w:lvlText w:val="•"/>
      <w:lvlJc w:val="left"/>
      <w:pPr>
        <w:ind w:left="3232" w:hanging="232"/>
      </w:pPr>
      <w:rPr>
        <w:rFonts w:hint="default"/>
        <w:lang w:val="ru-RU" w:eastAsia="en-US" w:bidi="ar-SA"/>
      </w:rPr>
    </w:lvl>
    <w:lvl w:ilvl="3" w:tplc="6D3AED30">
      <w:numFmt w:val="bullet"/>
      <w:lvlText w:val="•"/>
      <w:lvlJc w:val="left"/>
      <w:pPr>
        <w:ind w:left="4758" w:hanging="232"/>
      </w:pPr>
      <w:rPr>
        <w:rFonts w:hint="default"/>
        <w:lang w:val="ru-RU" w:eastAsia="en-US" w:bidi="ar-SA"/>
      </w:rPr>
    </w:lvl>
    <w:lvl w:ilvl="4" w:tplc="D26024D0">
      <w:numFmt w:val="bullet"/>
      <w:lvlText w:val="•"/>
      <w:lvlJc w:val="left"/>
      <w:pPr>
        <w:ind w:left="6284" w:hanging="232"/>
      </w:pPr>
      <w:rPr>
        <w:rFonts w:hint="default"/>
        <w:lang w:val="ru-RU" w:eastAsia="en-US" w:bidi="ar-SA"/>
      </w:rPr>
    </w:lvl>
    <w:lvl w:ilvl="5" w:tplc="C89A416A">
      <w:numFmt w:val="bullet"/>
      <w:lvlText w:val="•"/>
      <w:lvlJc w:val="left"/>
      <w:pPr>
        <w:ind w:left="7810" w:hanging="232"/>
      </w:pPr>
      <w:rPr>
        <w:rFonts w:hint="default"/>
        <w:lang w:val="ru-RU" w:eastAsia="en-US" w:bidi="ar-SA"/>
      </w:rPr>
    </w:lvl>
    <w:lvl w:ilvl="6" w:tplc="DEBC6C38">
      <w:numFmt w:val="bullet"/>
      <w:lvlText w:val="•"/>
      <w:lvlJc w:val="left"/>
      <w:pPr>
        <w:ind w:left="9336" w:hanging="232"/>
      </w:pPr>
      <w:rPr>
        <w:rFonts w:hint="default"/>
        <w:lang w:val="ru-RU" w:eastAsia="en-US" w:bidi="ar-SA"/>
      </w:rPr>
    </w:lvl>
    <w:lvl w:ilvl="7" w:tplc="3E3C058E">
      <w:numFmt w:val="bullet"/>
      <w:lvlText w:val="•"/>
      <w:lvlJc w:val="left"/>
      <w:pPr>
        <w:ind w:left="10862" w:hanging="232"/>
      </w:pPr>
      <w:rPr>
        <w:rFonts w:hint="default"/>
        <w:lang w:val="ru-RU" w:eastAsia="en-US" w:bidi="ar-SA"/>
      </w:rPr>
    </w:lvl>
    <w:lvl w:ilvl="8" w:tplc="66B6A992">
      <w:numFmt w:val="bullet"/>
      <w:lvlText w:val="•"/>
      <w:lvlJc w:val="left"/>
      <w:pPr>
        <w:ind w:left="12388" w:hanging="232"/>
      </w:pPr>
      <w:rPr>
        <w:rFonts w:hint="default"/>
        <w:lang w:val="ru-RU" w:eastAsia="en-US" w:bidi="ar-SA"/>
      </w:rPr>
    </w:lvl>
  </w:abstractNum>
  <w:abstractNum w:abstractNumId="14">
    <w:nsid w:val="0A93559D"/>
    <w:multiLevelType w:val="hybridMultilevel"/>
    <w:tmpl w:val="53AC62A4"/>
    <w:lvl w:ilvl="0" w:tplc="BF6ACB78">
      <w:numFmt w:val="bullet"/>
      <w:lvlText w:val="-"/>
      <w:lvlJc w:val="left"/>
      <w:pPr>
        <w:ind w:left="160" w:hanging="1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66766A">
      <w:numFmt w:val="bullet"/>
      <w:lvlText w:val="•"/>
      <w:lvlJc w:val="left"/>
      <w:pPr>
        <w:ind w:left="1699" w:hanging="160"/>
      </w:pPr>
      <w:rPr>
        <w:rFonts w:hint="default"/>
        <w:lang w:val="ru-RU" w:eastAsia="en-US" w:bidi="ar-SA"/>
      </w:rPr>
    </w:lvl>
    <w:lvl w:ilvl="2" w:tplc="2550E352">
      <w:numFmt w:val="bullet"/>
      <w:lvlText w:val="•"/>
      <w:lvlJc w:val="left"/>
      <w:pPr>
        <w:ind w:left="3239" w:hanging="160"/>
      </w:pPr>
      <w:rPr>
        <w:rFonts w:hint="default"/>
        <w:lang w:val="ru-RU" w:eastAsia="en-US" w:bidi="ar-SA"/>
      </w:rPr>
    </w:lvl>
    <w:lvl w:ilvl="3" w:tplc="5BEE20F2">
      <w:numFmt w:val="bullet"/>
      <w:lvlText w:val="•"/>
      <w:lvlJc w:val="left"/>
      <w:pPr>
        <w:ind w:left="4778" w:hanging="160"/>
      </w:pPr>
      <w:rPr>
        <w:rFonts w:hint="default"/>
        <w:lang w:val="ru-RU" w:eastAsia="en-US" w:bidi="ar-SA"/>
      </w:rPr>
    </w:lvl>
    <w:lvl w:ilvl="4" w:tplc="6CD46F62">
      <w:numFmt w:val="bullet"/>
      <w:lvlText w:val="•"/>
      <w:lvlJc w:val="left"/>
      <w:pPr>
        <w:ind w:left="6318" w:hanging="160"/>
      </w:pPr>
      <w:rPr>
        <w:rFonts w:hint="default"/>
        <w:lang w:val="ru-RU" w:eastAsia="en-US" w:bidi="ar-SA"/>
      </w:rPr>
    </w:lvl>
    <w:lvl w:ilvl="5" w:tplc="A5C4E958">
      <w:numFmt w:val="bullet"/>
      <w:lvlText w:val="•"/>
      <w:lvlJc w:val="left"/>
      <w:pPr>
        <w:ind w:left="7858" w:hanging="160"/>
      </w:pPr>
      <w:rPr>
        <w:rFonts w:hint="default"/>
        <w:lang w:val="ru-RU" w:eastAsia="en-US" w:bidi="ar-SA"/>
      </w:rPr>
    </w:lvl>
    <w:lvl w:ilvl="6" w:tplc="9A2895FA">
      <w:numFmt w:val="bullet"/>
      <w:lvlText w:val="•"/>
      <w:lvlJc w:val="left"/>
      <w:pPr>
        <w:ind w:left="9397" w:hanging="160"/>
      </w:pPr>
      <w:rPr>
        <w:rFonts w:hint="default"/>
        <w:lang w:val="ru-RU" w:eastAsia="en-US" w:bidi="ar-SA"/>
      </w:rPr>
    </w:lvl>
    <w:lvl w:ilvl="7" w:tplc="FE34C4E8">
      <w:numFmt w:val="bullet"/>
      <w:lvlText w:val="•"/>
      <w:lvlJc w:val="left"/>
      <w:pPr>
        <w:ind w:left="10937" w:hanging="160"/>
      </w:pPr>
      <w:rPr>
        <w:rFonts w:hint="default"/>
        <w:lang w:val="ru-RU" w:eastAsia="en-US" w:bidi="ar-SA"/>
      </w:rPr>
    </w:lvl>
    <w:lvl w:ilvl="8" w:tplc="B4F49B76">
      <w:numFmt w:val="bullet"/>
      <w:lvlText w:val="•"/>
      <w:lvlJc w:val="left"/>
      <w:pPr>
        <w:ind w:left="12476" w:hanging="160"/>
      </w:pPr>
      <w:rPr>
        <w:rFonts w:hint="default"/>
        <w:lang w:val="ru-RU" w:eastAsia="en-US" w:bidi="ar-SA"/>
      </w:rPr>
    </w:lvl>
  </w:abstractNum>
  <w:abstractNum w:abstractNumId="15">
    <w:nsid w:val="0B045914"/>
    <w:multiLevelType w:val="hybridMultilevel"/>
    <w:tmpl w:val="5B2C13BC"/>
    <w:lvl w:ilvl="0" w:tplc="5638242E">
      <w:numFmt w:val="bullet"/>
      <w:lvlText w:val=""/>
      <w:lvlJc w:val="left"/>
      <w:pPr>
        <w:ind w:left="392" w:hanging="285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3C4EC66E">
      <w:numFmt w:val="bullet"/>
      <w:lvlText w:val="•"/>
      <w:lvlJc w:val="left"/>
      <w:pPr>
        <w:ind w:left="1901" w:hanging="285"/>
      </w:pPr>
      <w:rPr>
        <w:rFonts w:hint="default"/>
        <w:lang w:val="ru-RU" w:eastAsia="en-US" w:bidi="ar-SA"/>
      </w:rPr>
    </w:lvl>
    <w:lvl w:ilvl="2" w:tplc="25DE014C">
      <w:numFmt w:val="bullet"/>
      <w:lvlText w:val="•"/>
      <w:lvlJc w:val="left"/>
      <w:pPr>
        <w:ind w:left="3403" w:hanging="285"/>
      </w:pPr>
      <w:rPr>
        <w:rFonts w:hint="default"/>
        <w:lang w:val="ru-RU" w:eastAsia="en-US" w:bidi="ar-SA"/>
      </w:rPr>
    </w:lvl>
    <w:lvl w:ilvl="3" w:tplc="00CA95A4">
      <w:numFmt w:val="bullet"/>
      <w:lvlText w:val="•"/>
      <w:lvlJc w:val="left"/>
      <w:pPr>
        <w:ind w:left="4904" w:hanging="285"/>
      </w:pPr>
      <w:rPr>
        <w:rFonts w:hint="default"/>
        <w:lang w:val="ru-RU" w:eastAsia="en-US" w:bidi="ar-SA"/>
      </w:rPr>
    </w:lvl>
    <w:lvl w:ilvl="4" w:tplc="536E0C64">
      <w:numFmt w:val="bullet"/>
      <w:lvlText w:val="•"/>
      <w:lvlJc w:val="left"/>
      <w:pPr>
        <w:ind w:left="6406" w:hanging="285"/>
      </w:pPr>
      <w:rPr>
        <w:rFonts w:hint="default"/>
        <w:lang w:val="ru-RU" w:eastAsia="en-US" w:bidi="ar-SA"/>
      </w:rPr>
    </w:lvl>
    <w:lvl w:ilvl="5" w:tplc="9B9C5156">
      <w:numFmt w:val="bullet"/>
      <w:lvlText w:val="•"/>
      <w:lvlJc w:val="left"/>
      <w:pPr>
        <w:ind w:left="7908" w:hanging="285"/>
      </w:pPr>
      <w:rPr>
        <w:rFonts w:hint="default"/>
        <w:lang w:val="ru-RU" w:eastAsia="en-US" w:bidi="ar-SA"/>
      </w:rPr>
    </w:lvl>
    <w:lvl w:ilvl="6" w:tplc="A8066F34">
      <w:numFmt w:val="bullet"/>
      <w:lvlText w:val="•"/>
      <w:lvlJc w:val="left"/>
      <w:pPr>
        <w:ind w:left="9409" w:hanging="285"/>
      </w:pPr>
      <w:rPr>
        <w:rFonts w:hint="default"/>
        <w:lang w:val="ru-RU" w:eastAsia="en-US" w:bidi="ar-SA"/>
      </w:rPr>
    </w:lvl>
    <w:lvl w:ilvl="7" w:tplc="99EC7EBA">
      <w:numFmt w:val="bullet"/>
      <w:lvlText w:val="•"/>
      <w:lvlJc w:val="left"/>
      <w:pPr>
        <w:ind w:left="10911" w:hanging="285"/>
      </w:pPr>
      <w:rPr>
        <w:rFonts w:hint="default"/>
        <w:lang w:val="ru-RU" w:eastAsia="en-US" w:bidi="ar-SA"/>
      </w:rPr>
    </w:lvl>
    <w:lvl w:ilvl="8" w:tplc="18C821E0">
      <w:numFmt w:val="bullet"/>
      <w:lvlText w:val="•"/>
      <w:lvlJc w:val="left"/>
      <w:pPr>
        <w:ind w:left="12412" w:hanging="285"/>
      </w:pPr>
      <w:rPr>
        <w:rFonts w:hint="default"/>
        <w:lang w:val="ru-RU" w:eastAsia="en-US" w:bidi="ar-SA"/>
      </w:rPr>
    </w:lvl>
  </w:abstractNum>
  <w:abstractNum w:abstractNumId="16">
    <w:nsid w:val="0BCD615E"/>
    <w:multiLevelType w:val="hybridMultilevel"/>
    <w:tmpl w:val="3064CDDC"/>
    <w:lvl w:ilvl="0" w:tplc="03DE98C0">
      <w:numFmt w:val="bullet"/>
      <w:lvlText w:val="•"/>
      <w:lvlJc w:val="left"/>
      <w:pPr>
        <w:ind w:left="260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1FAB080">
      <w:numFmt w:val="bullet"/>
      <w:lvlText w:val="•"/>
      <w:lvlJc w:val="left"/>
      <w:pPr>
        <w:ind w:left="1731" w:hanging="568"/>
      </w:pPr>
      <w:rPr>
        <w:rFonts w:hint="default"/>
        <w:lang w:val="ru-RU" w:eastAsia="en-US" w:bidi="ar-SA"/>
      </w:rPr>
    </w:lvl>
    <w:lvl w:ilvl="2" w:tplc="B1B05914">
      <w:numFmt w:val="bullet"/>
      <w:lvlText w:val="•"/>
      <w:lvlJc w:val="left"/>
      <w:pPr>
        <w:ind w:left="3203" w:hanging="568"/>
      </w:pPr>
      <w:rPr>
        <w:rFonts w:hint="default"/>
        <w:lang w:val="ru-RU" w:eastAsia="en-US" w:bidi="ar-SA"/>
      </w:rPr>
    </w:lvl>
    <w:lvl w:ilvl="3" w:tplc="CB702444">
      <w:numFmt w:val="bullet"/>
      <w:lvlText w:val="•"/>
      <w:lvlJc w:val="left"/>
      <w:pPr>
        <w:ind w:left="4674" w:hanging="568"/>
      </w:pPr>
      <w:rPr>
        <w:rFonts w:hint="default"/>
        <w:lang w:val="ru-RU" w:eastAsia="en-US" w:bidi="ar-SA"/>
      </w:rPr>
    </w:lvl>
    <w:lvl w:ilvl="4" w:tplc="97006554">
      <w:numFmt w:val="bullet"/>
      <w:lvlText w:val="•"/>
      <w:lvlJc w:val="left"/>
      <w:pPr>
        <w:ind w:left="6146" w:hanging="568"/>
      </w:pPr>
      <w:rPr>
        <w:rFonts w:hint="default"/>
        <w:lang w:val="ru-RU" w:eastAsia="en-US" w:bidi="ar-SA"/>
      </w:rPr>
    </w:lvl>
    <w:lvl w:ilvl="5" w:tplc="DBAAA1F2">
      <w:numFmt w:val="bullet"/>
      <w:lvlText w:val="•"/>
      <w:lvlJc w:val="left"/>
      <w:pPr>
        <w:ind w:left="7618" w:hanging="568"/>
      </w:pPr>
      <w:rPr>
        <w:rFonts w:hint="default"/>
        <w:lang w:val="ru-RU" w:eastAsia="en-US" w:bidi="ar-SA"/>
      </w:rPr>
    </w:lvl>
    <w:lvl w:ilvl="6" w:tplc="55287170">
      <w:numFmt w:val="bullet"/>
      <w:lvlText w:val="•"/>
      <w:lvlJc w:val="left"/>
      <w:pPr>
        <w:ind w:left="9089" w:hanging="568"/>
      </w:pPr>
      <w:rPr>
        <w:rFonts w:hint="default"/>
        <w:lang w:val="ru-RU" w:eastAsia="en-US" w:bidi="ar-SA"/>
      </w:rPr>
    </w:lvl>
    <w:lvl w:ilvl="7" w:tplc="6FD48CC0">
      <w:numFmt w:val="bullet"/>
      <w:lvlText w:val="•"/>
      <w:lvlJc w:val="left"/>
      <w:pPr>
        <w:ind w:left="10561" w:hanging="568"/>
      </w:pPr>
      <w:rPr>
        <w:rFonts w:hint="default"/>
        <w:lang w:val="ru-RU" w:eastAsia="en-US" w:bidi="ar-SA"/>
      </w:rPr>
    </w:lvl>
    <w:lvl w:ilvl="8" w:tplc="04A47186">
      <w:numFmt w:val="bullet"/>
      <w:lvlText w:val="•"/>
      <w:lvlJc w:val="left"/>
      <w:pPr>
        <w:ind w:left="12032" w:hanging="568"/>
      </w:pPr>
      <w:rPr>
        <w:rFonts w:hint="default"/>
        <w:lang w:val="ru-RU" w:eastAsia="en-US" w:bidi="ar-SA"/>
      </w:rPr>
    </w:lvl>
  </w:abstractNum>
  <w:abstractNum w:abstractNumId="17">
    <w:nsid w:val="0C1524B9"/>
    <w:multiLevelType w:val="hybridMultilevel"/>
    <w:tmpl w:val="226CFE4E"/>
    <w:lvl w:ilvl="0" w:tplc="BB3A4982">
      <w:start w:val="1"/>
      <w:numFmt w:val="decimal"/>
      <w:lvlText w:val="%1)"/>
      <w:lvlJc w:val="left"/>
      <w:pPr>
        <w:ind w:left="1340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084E64">
      <w:numFmt w:val="bullet"/>
      <w:lvlText w:val="•"/>
      <w:lvlJc w:val="left"/>
      <w:pPr>
        <w:ind w:left="2760" w:hanging="300"/>
      </w:pPr>
      <w:rPr>
        <w:rFonts w:hint="default"/>
        <w:lang w:val="ru-RU" w:eastAsia="en-US" w:bidi="ar-SA"/>
      </w:rPr>
    </w:lvl>
    <w:lvl w:ilvl="2" w:tplc="DBB40C40">
      <w:numFmt w:val="bullet"/>
      <w:lvlText w:val="•"/>
      <w:lvlJc w:val="left"/>
      <w:pPr>
        <w:ind w:left="4180" w:hanging="300"/>
      </w:pPr>
      <w:rPr>
        <w:rFonts w:hint="default"/>
        <w:lang w:val="ru-RU" w:eastAsia="en-US" w:bidi="ar-SA"/>
      </w:rPr>
    </w:lvl>
    <w:lvl w:ilvl="3" w:tplc="316080EC">
      <w:numFmt w:val="bullet"/>
      <w:lvlText w:val="•"/>
      <w:lvlJc w:val="left"/>
      <w:pPr>
        <w:ind w:left="5600" w:hanging="300"/>
      </w:pPr>
      <w:rPr>
        <w:rFonts w:hint="default"/>
        <w:lang w:val="ru-RU" w:eastAsia="en-US" w:bidi="ar-SA"/>
      </w:rPr>
    </w:lvl>
    <w:lvl w:ilvl="4" w:tplc="466E3E20">
      <w:numFmt w:val="bullet"/>
      <w:lvlText w:val="•"/>
      <w:lvlJc w:val="left"/>
      <w:pPr>
        <w:ind w:left="7020" w:hanging="300"/>
      </w:pPr>
      <w:rPr>
        <w:rFonts w:hint="default"/>
        <w:lang w:val="ru-RU" w:eastAsia="en-US" w:bidi="ar-SA"/>
      </w:rPr>
    </w:lvl>
    <w:lvl w:ilvl="5" w:tplc="A5B6B4D0">
      <w:numFmt w:val="bullet"/>
      <w:lvlText w:val="•"/>
      <w:lvlJc w:val="left"/>
      <w:pPr>
        <w:ind w:left="8440" w:hanging="300"/>
      </w:pPr>
      <w:rPr>
        <w:rFonts w:hint="default"/>
        <w:lang w:val="ru-RU" w:eastAsia="en-US" w:bidi="ar-SA"/>
      </w:rPr>
    </w:lvl>
    <w:lvl w:ilvl="6" w:tplc="2FB46F16">
      <w:numFmt w:val="bullet"/>
      <w:lvlText w:val="•"/>
      <w:lvlJc w:val="left"/>
      <w:pPr>
        <w:ind w:left="9860" w:hanging="300"/>
      </w:pPr>
      <w:rPr>
        <w:rFonts w:hint="default"/>
        <w:lang w:val="ru-RU" w:eastAsia="en-US" w:bidi="ar-SA"/>
      </w:rPr>
    </w:lvl>
    <w:lvl w:ilvl="7" w:tplc="2F40183C">
      <w:numFmt w:val="bullet"/>
      <w:lvlText w:val="•"/>
      <w:lvlJc w:val="left"/>
      <w:pPr>
        <w:ind w:left="11280" w:hanging="300"/>
      </w:pPr>
      <w:rPr>
        <w:rFonts w:hint="default"/>
        <w:lang w:val="ru-RU" w:eastAsia="en-US" w:bidi="ar-SA"/>
      </w:rPr>
    </w:lvl>
    <w:lvl w:ilvl="8" w:tplc="1B723730">
      <w:numFmt w:val="bullet"/>
      <w:lvlText w:val="•"/>
      <w:lvlJc w:val="left"/>
      <w:pPr>
        <w:ind w:left="12700" w:hanging="300"/>
      </w:pPr>
      <w:rPr>
        <w:rFonts w:hint="default"/>
        <w:lang w:val="ru-RU" w:eastAsia="en-US" w:bidi="ar-SA"/>
      </w:rPr>
    </w:lvl>
  </w:abstractNum>
  <w:abstractNum w:abstractNumId="18">
    <w:nsid w:val="0DE66841"/>
    <w:multiLevelType w:val="hybridMultilevel"/>
    <w:tmpl w:val="C5E69940"/>
    <w:lvl w:ilvl="0" w:tplc="9E98CC1A">
      <w:start w:val="1"/>
      <w:numFmt w:val="decimal"/>
      <w:lvlText w:val="%1)"/>
      <w:lvlJc w:val="left"/>
      <w:pPr>
        <w:ind w:left="35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2473E2">
      <w:numFmt w:val="bullet"/>
      <w:lvlText w:val="•"/>
      <w:lvlJc w:val="left"/>
      <w:pPr>
        <w:ind w:left="1878" w:hanging="284"/>
      </w:pPr>
      <w:rPr>
        <w:rFonts w:hint="default"/>
        <w:lang w:val="ru-RU" w:eastAsia="en-US" w:bidi="ar-SA"/>
      </w:rPr>
    </w:lvl>
    <w:lvl w:ilvl="2" w:tplc="346ED86A">
      <w:numFmt w:val="bullet"/>
      <w:lvlText w:val="•"/>
      <w:lvlJc w:val="left"/>
      <w:pPr>
        <w:ind w:left="3396" w:hanging="284"/>
      </w:pPr>
      <w:rPr>
        <w:rFonts w:hint="default"/>
        <w:lang w:val="ru-RU" w:eastAsia="en-US" w:bidi="ar-SA"/>
      </w:rPr>
    </w:lvl>
    <w:lvl w:ilvl="3" w:tplc="FC363E86">
      <w:numFmt w:val="bullet"/>
      <w:lvlText w:val="•"/>
      <w:lvlJc w:val="left"/>
      <w:pPr>
        <w:ind w:left="4914" w:hanging="284"/>
      </w:pPr>
      <w:rPr>
        <w:rFonts w:hint="default"/>
        <w:lang w:val="ru-RU" w:eastAsia="en-US" w:bidi="ar-SA"/>
      </w:rPr>
    </w:lvl>
    <w:lvl w:ilvl="4" w:tplc="1104081C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5" w:tplc="611AADDC">
      <w:numFmt w:val="bullet"/>
      <w:lvlText w:val="•"/>
      <w:lvlJc w:val="left"/>
      <w:pPr>
        <w:ind w:left="7950" w:hanging="284"/>
      </w:pPr>
      <w:rPr>
        <w:rFonts w:hint="default"/>
        <w:lang w:val="ru-RU" w:eastAsia="en-US" w:bidi="ar-SA"/>
      </w:rPr>
    </w:lvl>
    <w:lvl w:ilvl="6" w:tplc="85941674">
      <w:numFmt w:val="bullet"/>
      <w:lvlText w:val="•"/>
      <w:lvlJc w:val="left"/>
      <w:pPr>
        <w:ind w:left="9468" w:hanging="284"/>
      </w:pPr>
      <w:rPr>
        <w:rFonts w:hint="default"/>
        <w:lang w:val="ru-RU" w:eastAsia="en-US" w:bidi="ar-SA"/>
      </w:rPr>
    </w:lvl>
    <w:lvl w:ilvl="7" w:tplc="BE16F618">
      <w:numFmt w:val="bullet"/>
      <w:lvlText w:val="•"/>
      <w:lvlJc w:val="left"/>
      <w:pPr>
        <w:ind w:left="10986" w:hanging="284"/>
      </w:pPr>
      <w:rPr>
        <w:rFonts w:hint="default"/>
        <w:lang w:val="ru-RU" w:eastAsia="en-US" w:bidi="ar-SA"/>
      </w:rPr>
    </w:lvl>
    <w:lvl w:ilvl="8" w:tplc="B7D62A24">
      <w:numFmt w:val="bullet"/>
      <w:lvlText w:val="•"/>
      <w:lvlJc w:val="left"/>
      <w:pPr>
        <w:ind w:left="12504" w:hanging="284"/>
      </w:pPr>
      <w:rPr>
        <w:rFonts w:hint="default"/>
        <w:lang w:val="ru-RU" w:eastAsia="en-US" w:bidi="ar-SA"/>
      </w:rPr>
    </w:lvl>
  </w:abstractNum>
  <w:abstractNum w:abstractNumId="19">
    <w:nsid w:val="0E0D47EE"/>
    <w:multiLevelType w:val="hybridMultilevel"/>
    <w:tmpl w:val="8B7A72D4"/>
    <w:lvl w:ilvl="0" w:tplc="A338115E">
      <w:start w:val="1"/>
      <w:numFmt w:val="decimal"/>
      <w:lvlText w:val="%1)"/>
      <w:lvlJc w:val="left"/>
      <w:pPr>
        <w:ind w:left="35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84B54E">
      <w:numFmt w:val="bullet"/>
      <w:lvlText w:val="•"/>
      <w:lvlJc w:val="left"/>
      <w:pPr>
        <w:ind w:left="1878" w:hanging="284"/>
      </w:pPr>
      <w:rPr>
        <w:rFonts w:hint="default"/>
        <w:lang w:val="ru-RU" w:eastAsia="en-US" w:bidi="ar-SA"/>
      </w:rPr>
    </w:lvl>
    <w:lvl w:ilvl="2" w:tplc="DEB201DC">
      <w:numFmt w:val="bullet"/>
      <w:lvlText w:val="•"/>
      <w:lvlJc w:val="left"/>
      <w:pPr>
        <w:ind w:left="3396" w:hanging="284"/>
      </w:pPr>
      <w:rPr>
        <w:rFonts w:hint="default"/>
        <w:lang w:val="ru-RU" w:eastAsia="en-US" w:bidi="ar-SA"/>
      </w:rPr>
    </w:lvl>
    <w:lvl w:ilvl="3" w:tplc="AB8A560C">
      <w:numFmt w:val="bullet"/>
      <w:lvlText w:val="•"/>
      <w:lvlJc w:val="left"/>
      <w:pPr>
        <w:ind w:left="4914" w:hanging="284"/>
      </w:pPr>
      <w:rPr>
        <w:rFonts w:hint="default"/>
        <w:lang w:val="ru-RU" w:eastAsia="en-US" w:bidi="ar-SA"/>
      </w:rPr>
    </w:lvl>
    <w:lvl w:ilvl="4" w:tplc="99409ABA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5" w:tplc="56E8759E">
      <w:numFmt w:val="bullet"/>
      <w:lvlText w:val="•"/>
      <w:lvlJc w:val="left"/>
      <w:pPr>
        <w:ind w:left="7950" w:hanging="284"/>
      </w:pPr>
      <w:rPr>
        <w:rFonts w:hint="default"/>
        <w:lang w:val="ru-RU" w:eastAsia="en-US" w:bidi="ar-SA"/>
      </w:rPr>
    </w:lvl>
    <w:lvl w:ilvl="6" w:tplc="8FE8299C">
      <w:numFmt w:val="bullet"/>
      <w:lvlText w:val="•"/>
      <w:lvlJc w:val="left"/>
      <w:pPr>
        <w:ind w:left="9468" w:hanging="284"/>
      </w:pPr>
      <w:rPr>
        <w:rFonts w:hint="default"/>
        <w:lang w:val="ru-RU" w:eastAsia="en-US" w:bidi="ar-SA"/>
      </w:rPr>
    </w:lvl>
    <w:lvl w:ilvl="7" w:tplc="B58AE7A0">
      <w:numFmt w:val="bullet"/>
      <w:lvlText w:val="•"/>
      <w:lvlJc w:val="left"/>
      <w:pPr>
        <w:ind w:left="10986" w:hanging="284"/>
      </w:pPr>
      <w:rPr>
        <w:rFonts w:hint="default"/>
        <w:lang w:val="ru-RU" w:eastAsia="en-US" w:bidi="ar-SA"/>
      </w:rPr>
    </w:lvl>
    <w:lvl w:ilvl="8" w:tplc="66CAA88A">
      <w:numFmt w:val="bullet"/>
      <w:lvlText w:val="•"/>
      <w:lvlJc w:val="left"/>
      <w:pPr>
        <w:ind w:left="12504" w:hanging="284"/>
      </w:pPr>
      <w:rPr>
        <w:rFonts w:hint="default"/>
        <w:lang w:val="ru-RU" w:eastAsia="en-US" w:bidi="ar-SA"/>
      </w:rPr>
    </w:lvl>
  </w:abstractNum>
  <w:abstractNum w:abstractNumId="20">
    <w:nsid w:val="0E575B9C"/>
    <w:multiLevelType w:val="hybridMultilevel"/>
    <w:tmpl w:val="5C221C5A"/>
    <w:lvl w:ilvl="0" w:tplc="29F88FF2">
      <w:start w:val="1"/>
      <w:numFmt w:val="decimal"/>
      <w:lvlText w:val="%1)"/>
      <w:lvlJc w:val="left"/>
      <w:pPr>
        <w:ind w:left="1344" w:hanging="3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56786C">
      <w:numFmt w:val="bullet"/>
      <w:lvlText w:val="•"/>
      <w:lvlJc w:val="left"/>
      <w:pPr>
        <w:ind w:left="2760" w:hanging="304"/>
      </w:pPr>
      <w:rPr>
        <w:rFonts w:hint="default"/>
        <w:lang w:val="ru-RU" w:eastAsia="en-US" w:bidi="ar-SA"/>
      </w:rPr>
    </w:lvl>
    <w:lvl w:ilvl="2" w:tplc="30241C08">
      <w:numFmt w:val="bullet"/>
      <w:lvlText w:val="•"/>
      <w:lvlJc w:val="left"/>
      <w:pPr>
        <w:ind w:left="4180" w:hanging="304"/>
      </w:pPr>
      <w:rPr>
        <w:rFonts w:hint="default"/>
        <w:lang w:val="ru-RU" w:eastAsia="en-US" w:bidi="ar-SA"/>
      </w:rPr>
    </w:lvl>
    <w:lvl w:ilvl="3" w:tplc="C1F803CA">
      <w:numFmt w:val="bullet"/>
      <w:lvlText w:val="•"/>
      <w:lvlJc w:val="left"/>
      <w:pPr>
        <w:ind w:left="5600" w:hanging="304"/>
      </w:pPr>
      <w:rPr>
        <w:rFonts w:hint="default"/>
        <w:lang w:val="ru-RU" w:eastAsia="en-US" w:bidi="ar-SA"/>
      </w:rPr>
    </w:lvl>
    <w:lvl w:ilvl="4" w:tplc="CAA2674E">
      <w:numFmt w:val="bullet"/>
      <w:lvlText w:val="•"/>
      <w:lvlJc w:val="left"/>
      <w:pPr>
        <w:ind w:left="7020" w:hanging="304"/>
      </w:pPr>
      <w:rPr>
        <w:rFonts w:hint="default"/>
        <w:lang w:val="ru-RU" w:eastAsia="en-US" w:bidi="ar-SA"/>
      </w:rPr>
    </w:lvl>
    <w:lvl w:ilvl="5" w:tplc="9020A7BE">
      <w:numFmt w:val="bullet"/>
      <w:lvlText w:val="•"/>
      <w:lvlJc w:val="left"/>
      <w:pPr>
        <w:ind w:left="8440" w:hanging="304"/>
      </w:pPr>
      <w:rPr>
        <w:rFonts w:hint="default"/>
        <w:lang w:val="ru-RU" w:eastAsia="en-US" w:bidi="ar-SA"/>
      </w:rPr>
    </w:lvl>
    <w:lvl w:ilvl="6" w:tplc="8D404038">
      <w:numFmt w:val="bullet"/>
      <w:lvlText w:val="•"/>
      <w:lvlJc w:val="left"/>
      <w:pPr>
        <w:ind w:left="9860" w:hanging="304"/>
      </w:pPr>
      <w:rPr>
        <w:rFonts w:hint="default"/>
        <w:lang w:val="ru-RU" w:eastAsia="en-US" w:bidi="ar-SA"/>
      </w:rPr>
    </w:lvl>
    <w:lvl w:ilvl="7" w:tplc="028C1258">
      <w:numFmt w:val="bullet"/>
      <w:lvlText w:val="•"/>
      <w:lvlJc w:val="left"/>
      <w:pPr>
        <w:ind w:left="11280" w:hanging="304"/>
      </w:pPr>
      <w:rPr>
        <w:rFonts w:hint="default"/>
        <w:lang w:val="ru-RU" w:eastAsia="en-US" w:bidi="ar-SA"/>
      </w:rPr>
    </w:lvl>
    <w:lvl w:ilvl="8" w:tplc="41FE3234">
      <w:numFmt w:val="bullet"/>
      <w:lvlText w:val="•"/>
      <w:lvlJc w:val="left"/>
      <w:pPr>
        <w:ind w:left="12700" w:hanging="304"/>
      </w:pPr>
      <w:rPr>
        <w:rFonts w:hint="default"/>
        <w:lang w:val="ru-RU" w:eastAsia="en-US" w:bidi="ar-SA"/>
      </w:rPr>
    </w:lvl>
  </w:abstractNum>
  <w:abstractNum w:abstractNumId="21">
    <w:nsid w:val="0F5F540B"/>
    <w:multiLevelType w:val="hybridMultilevel"/>
    <w:tmpl w:val="F8F8CEBA"/>
    <w:lvl w:ilvl="0" w:tplc="35C2B57C">
      <w:start w:val="1"/>
      <w:numFmt w:val="decimal"/>
      <w:lvlText w:val="%1)"/>
      <w:lvlJc w:val="left"/>
      <w:pPr>
        <w:ind w:left="1360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ECAD34">
      <w:numFmt w:val="bullet"/>
      <w:lvlText w:val="•"/>
      <w:lvlJc w:val="left"/>
      <w:pPr>
        <w:ind w:left="2778" w:hanging="288"/>
      </w:pPr>
      <w:rPr>
        <w:rFonts w:hint="default"/>
        <w:lang w:val="ru-RU" w:eastAsia="en-US" w:bidi="ar-SA"/>
      </w:rPr>
    </w:lvl>
    <w:lvl w:ilvl="2" w:tplc="55621A86">
      <w:numFmt w:val="bullet"/>
      <w:lvlText w:val="•"/>
      <w:lvlJc w:val="left"/>
      <w:pPr>
        <w:ind w:left="4196" w:hanging="288"/>
      </w:pPr>
      <w:rPr>
        <w:rFonts w:hint="default"/>
        <w:lang w:val="ru-RU" w:eastAsia="en-US" w:bidi="ar-SA"/>
      </w:rPr>
    </w:lvl>
    <w:lvl w:ilvl="3" w:tplc="FE8A7B26">
      <w:numFmt w:val="bullet"/>
      <w:lvlText w:val="•"/>
      <w:lvlJc w:val="left"/>
      <w:pPr>
        <w:ind w:left="5614" w:hanging="288"/>
      </w:pPr>
      <w:rPr>
        <w:rFonts w:hint="default"/>
        <w:lang w:val="ru-RU" w:eastAsia="en-US" w:bidi="ar-SA"/>
      </w:rPr>
    </w:lvl>
    <w:lvl w:ilvl="4" w:tplc="FDB4686A">
      <w:numFmt w:val="bullet"/>
      <w:lvlText w:val="•"/>
      <w:lvlJc w:val="left"/>
      <w:pPr>
        <w:ind w:left="7032" w:hanging="288"/>
      </w:pPr>
      <w:rPr>
        <w:rFonts w:hint="default"/>
        <w:lang w:val="ru-RU" w:eastAsia="en-US" w:bidi="ar-SA"/>
      </w:rPr>
    </w:lvl>
    <w:lvl w:ilvl="5" w:tplc="3A42424C">
      <w:numFmt w:val="bullet"/>
      <w:lvlText w:val="•"/>
      <w:lvlJc w:val="left"/>
      <w:pPr>
        <w:ind w:left="8450" w:hanging="288"/>
      </w:pPr>
      <w:rPr>
        <w:rFonts w:hint="default"/>
        <w:lang w:val="ru-RU" w:eastAsia="en-US" w:bidi="ar-SA"/>
      </w:rPr>
    </w:lvl>
    <w:lvl w:ilvl="6" w:tplc="D25CC418">
      <w:numFmt w:val="bullet"/>
      <w:lvlText w:val="•"/>
      <w:lvlJc w:val="left"/>
      <w:pPr>
        <w:ind w:left="9868" w:hanging="288"/>
      </w:pPr>
      <w:rPr>
        <w:rFonts w:hint="default"/>
        <w:lang w:val="ru-RU" w:eastAsia="en-US" w:bidi="ar-SA"/>
      </w:rPr>
    </w:lvl>
    <w:lvl w:ilvl="7" w:tplc="6A50035A">
      <w:numFmt w:val="bullet"/>
      <w:lvlText w:val="•"/>
      <w:lvlJc w:val="left"/>
      <w:pPr>
        <w:ind w:left="11286" w:hanging="288"/>
      </w:pPr>
      <w:rPr>
        <w:rFonts w:hint="default"/>
        <w:lang w:val="ru-RU" w:eastAsia="en-US" w:bidi="ar-SA"/>
      </w:rPr>
    </w:lvl>
    <w:lvl w:ilvl="8" w:tplc="F75C29E4">
      <w:numFmt w:val="bullet"/>
      <w:lvlText w:val="•"/>
      <w:lvlJc w:val="left"/>
      <w:pPr>
        <w:ind w:left="12704" w:hanging="288"/>
      </w:pPr>
      <w:rPr>
        <w:rFonts w:hint="default"/>
        <w:lang w:val="ru-RU" w:eastAsia="en-US" w:bidi="ar-SA"/>
      </w:rPr>
    </w:lvl>
  </w:abstractNum>
  <w:abstractNum w:abstractNumId="22">
    <w:nsid w:val="10751996"/>
    <w:multiLevelType w:val="hybridMultilevel"/>
    <w:tmpl w:val="7034D476"/>
    <w:lvl w:ilvl="0" w:tplc="49A49536">
      <w:numFmt w:val="bullet"/>
      <w:lvlText w:val="-"/>
      <w:lvlJc w:val="left"/>
      <w:pPr>
        <w:ind w:left="440" w:hanging="4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465588">
      <w:numFmt w:val="bullet"/>
      <w:lvlText w:val="•"/>
      <w:lvlJc w:val="left"/>
      <w:pPr>
        <w:ind w:left="1940" w:hanging="404"/>
      </w:pPr>
      <w:rPr>
        <w:rFonts w:hint="default"/>
        <w:lang w:val="ru-RU" w:eastAsia="en-US" w:bidi="ar-SA"/>
      </w:rPr>
    </w:lvl>
    <w:lvl w:ilvl="2" w:tplc="DD06BB2E">
      <w:numFmt w:val="bullet"/>
      <w:lvlText w:val="•"/>
      <w:lvlJc w:val="left"/>
      <w:pPr>
        <w:ind w:left="3440" w:hanging="404"/>
      </w:pPr>
      <w:rPr>
        <w:rFonts w:hint="default"/>
        <w:lang w:val="ru-RU" w:eastAsia="en-US" w:bidi="ar-SA"/>
      </w:rPr>
    </w:lvl>
    <w:lvl w:ilvl="3" w:tplc="885E1022">
      <w:numFmt w:val="bullet"/>
      <w:lvlText w:val="•"/>
      <w:lvlJc w:val="left"/>
      <w:pPr>
        <w:ind w:left="4940" w:hanging="404"/>
      </w:pPr>
      <w:rPr>
        <w:rFonts w:hint="default"/>
        <w:lang w:val="ru-RU" w:eastAsia="en-US" w:bidi="ar-SA"/>
      </w:rPr>
    </w:lvl>
    <w:lvl w:ilvl="4" w:tplc="3CF8489C">
      <w:numFmt w:val="bullet"/>
      <w:lvlText w:val="•"/>
      <w:lvlJc w:val="left"/>
      <w:pPr>
        <w:ind w:left="6440" w:hanging="404"/>
      </w:pPr>
      <w:rPr>
        <w:rFonts w:hint="default"/>
        <w:lang w:val="ru-RU" w:eastAsia="en-US" w:bidi="ar-SA"/>
      </w:rPr>
    </w:lvl>
    <w:lvl w:ilvl="5" w:tplc="1D966C3A">
      <w:numFmt w:val="bullet"/>
      <w:lvlText w:val="•"/>
      <w:lvlJc w:val="left"/>
      <w:pPr>
        <w:ind w:left="7940" w:hanging="404"/>
      </w:pPr>
      <w:rPr>
        <w:rFonts w:hint="default"/>
        <w:lang w:val="ru-RU" w:eastAsia="en-US" w:bidi="ar-SA"/>
      </w:rPr>
    </w:lvl>
    <w:lvl w:ilvl="6" w:tplc="4CF4A5A8">
      <w:numFmt w:val="bullet"/>
      <w:lvlText w:val="•"/>
      <w:lvlJc w:val="left"/>
      <w:pPr>
        <w:ind w:left="9440" w:hanging="404"/>
      </w:pPr>
      <w:rPr>
        <w:rFonts w:hint="default"/>
        <w:lang w:val="ru-RU" w:eastAsia="en-US" w:bidi="ar-SA"/>
      </w:rPr>
    </w:lvl>
    <w:lvl w:ilvl="7" w:tplc="9FAAB70A">
      <w:numFmt w:val="bullet"/>
      <w:lvlText w:val="•"/>
      <w:lvlJc w:val="left"/>
      <w:pPr>
        <w:ind w:left="10940" w:hanging="404"/>
      </w:pPr>
      <w:rPr>
        <w:rFonts w:hint="default"/>
        <w:lang w:val="ru-RU" w:eastAsia="en-US" w:bidi="ar-SA"/>
      </w:rPr>
    </w:lvl>
    <w:lvl w:ilvl="8" w:tplc="9C9EF336">
      <w:numFmt w:val="bullet"/>
      <w:lvlText w:val="•"/>
      <w:lvlJc w:val="left"/>
      <w:pPr>
        <w:ind w:left="12440" w:hanging="404"/>
      </w:pPr>
      <w:rPr>
        <w:rFonts w:hint="default"/>
        <w:lang w:val="ru-RU" w:eastAsia="en-US" w:bidi="ar-SA"/>
      </w:rPr>
    </w:lvl>
  </w:abstractNum>
  <w:abstractNum w:abstractNumId="23">
    <w:nsid w:val="108E41CF"/>
    <w:multiLevelType w:val="hybridMultilevel"/>
    <w:tmpl w:val="BA32C5EC"/>
    <w:lvl w:ilvl="0" w:tplc="9DC2A832">
      <w:start w:val="1"/>
      <w:numFmt w:val="decimal"/>
      <w:lvlText w:val="%1)"/>
      <w:lvlJc w:val="left"/>
      <w:pPr>
        <w:ind w:left="352" w:hanging="3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96538C">
      <w:numFmt w:val="bullet"/>
      <w:lvlText w:val="•"/>
      <w:lvlJc w:val="left"/>
      <w:pPr>
        <w:ind w:left="1878" w:hanging="393"/>
      </w:pPr>
      <w:rPr>
        <w:rFonts w:hint="default"/>
        <w:lang w:val="ru-RU" w:eastAsia="en-US" w:bidi="ar-SA"/>
      </w:rPr>
    </w:lvl>
    <w:lvl w:ilvl="2" w:tplc="A39AD2E4">
      <w:numFmt w:val="bullet"/>
      <w:lvlText w:val="•"/>
      <w:lvlJc w:val="left"/>
      <w:pPr>
        <w:ind w:left="3396" w:hanging="393"/>
      </w:pPr>
      <w:rPr>
        <w:rFonts w:hint="default"/>
        <w:lang w:val="ru-RU" w:eastAsia="en-US" w:bidi="ar-SA"/>
      </w:rPr>
    </w:lvl>
    <w:lvl w:ilvl="3" w:tplc="35CACCC2">
      <w:numFmt w:val="bullet"/>
      <w:lvlText w:val="•"/>
      <w:lvlJc w:val="left"/>
      <w:pPr>
        <w:ind w:left="4914" w:hanging="393"/>
      </w:pPr>
      <w:rPr>
        <w:rFonts w:hint="default"/>
        <w:lang w:val="ru-RU" w:eastAsia="en-US" w:bidi="ar-SA"/>
      </w:rPr>
    </w:lvl>
    <w:lvl w:ilvl="4" w:tplc="C6D8DB18">
      <w:numFmt w:val="bullet"/>
      <w:lvlText w:val="•"/>
      <w:lvlJc w:val="left"/>
      <w:pPr>
        <w:ind w:left="6432" w:hanging="393"/>
      </w:pPr>
      <w:rPr>
        <w:rFonts w:hint="default"/>
        <w:lang w:val="ru-RU" w:eastAsia="en-US" w:bidi="ar-SA"/>
      </w:rPr>
    </w:lvl>
    <w:lvl w:ilvl="5" w:tplc="DE7E1B1C">
      <w:numFmt w:val="bullet"/>
      <w:lvlText w:val="•"/>
      <w:lvlJc w:val="left"/>
      <w:pPr>
        <w:ind w:left="7950" w:hanging="393"/>
      </w:pPr>
      <w:rPr>
        <w:rFonts w:hint="default"/>
        <w:lang w:val="ru-RU" w:eastAsia="en-US" w:bidi="ar-SA"/>
      </w:rPr>
    </w:lvl>
    <w:lvl w:ilvl="6" w:tplc="70A01D34">
      <w:numFmt w:val="bullet"/>
      <w:lvlText w:val="•"/>
      <w:lvlJc w:val="left"/>
      <w:pPr>
        <w:ind w:left="9468" w:hanging="393"/>
      </w:pPr>
      <w:rPr>
        <w:rFonts w:hint="default"/>
        <w:lang w:val="ru-RU" w:eastAsia="en-US" w:bidi="ar-SA"/>
      </w:rPr>
    </w:lvl>
    <w:lvl w:ilvl="7" w:tplc="C06A54E4">
      <w:numFmt w:val="bullet"/>
      <w:lvlText w:val="•"/>
      <w:lvlJc w:val="left"/>
      <w:pPr>
        <w:ind w:left="10986" w:hanging="393"/>
      </w:pPr>
      <w:rPr>
        <w:rFonts w:hint="default"/>
        <w:lang w:val="ru-RU" w:eastAsia="en-US" w:bidi="ar-SA"/>
      </w:rPr>
    </w:lvl>
    <w:lvl w:ilvl="8" w:tplc="4768C7E8">
      <w:numFmt w:val="bullet"/>
      <w:lvlText w:val="•"/>
      <w:lvlJc w:val="left"/>
      <w:pPr>
        <w:ind w:left="12504" w:hanging="393"/>
      </w:pPr>
      <w:rPr>
        <w:rFonts w:hint="default"/>
        <w:lang w:val="ru-RU" w:eastAsia="en-US" w:bidi="ar-SA"/>
      </w:rPr>
    </w:lvl>
  </w:abstractNum>
  <w:abstractNum w:abstractNumId="24">
    <w:nsid w:val="109F4C5C"/>
    <w:multiLevelType w:val="hybridMultilevel"/>
    <w:tmpl w:val="60A4C972"/>
    <w:lvl w:ilvl="0" w:tplc="A42CC86A">
      <w:start w:val="1"/>
      <w:numFmt w:val="decimal"/>
      <w:lvlText w:val="%1."/>
      <w:lvlJc w:val="left"/>
      <w:pPr>
        <w:ind w:left="172" w:hanging="272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32007164">
      <w:numFmt w:val="none"/>
      <w:lvlText w:val=""/>
      <w:lvlJc w:val="left"/>
      <w:pPr>
        <w:tabs>
          <w:tab w:val="num" w:pos="360"/>
        </w:tabs>
      </w:pPr>
    </w:lvl>
    <w:lvl w:ilvl="2" w:tplc="8C5C3BC4">
      <w:start w:val="1"/>
      <w:numFmt w:val="decimal"/>
      <w:lvlText w:val="%3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0201C1A">
      <w:numFmt w:val="bullet"/>
      <w:lvlText w:val="–"/>
      <w:lvlJc w:val="left"/>
      <w:pPr>
        <w:ind w:left="11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83A51DE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 w:tplc="472A8494">
      <w:numFmt w:val="bullet"/>
      <w:lvlText w:val="•"/>
      <w:lvlJc w:val="left"/>
      <w:pPr>
        <w:ind w:left="6515" w:hanging="360"/>
      </w:pPr>
      <w:rPr>
        <w:rFonts w:hint="default"/>
        <w:lang w:val="ru-RU" w:eastAsia="en-US" w:bidi="ar-SA"/>
      </w:rPr>
    </w:lvl>
    <w:lvl w:ilvl="6" w:tplc="8924BF76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7" w:tplc="A73E76DC">
      <w:numFmt w:val="bullet"/>
      <w:lvlText w:val="•"/>
      <w:lvlJc w:val="left"/>
      <w:pPr>
        <w:ind w:left="10085" w:hanging="360"/>
      </w:pPr>
      <w:rPr>
        <w:rFonts w:hint="default"/>
        <w:lang w:val="ru-RU" w:eastAsia="en-US" w:bidi="ar-SA"/>
      </w:rPr>
    </w:lvl>
    <w:lvl w:ilvl="8" w:tplc="480E97FA">
      <w:numFmt w:val="bullet"/>
      <w:lvlText w:val="•"/>
      <w:lvlJc w:val="left"/>
      <w:pPr>
        <w:ind w:left="11870" w:hanging="360"/>
      </w:pPr>
      <w:rPr>
        <w:rFonts w:hint="default"/>
        <w:lang w:val="ru-RU" w:eastAsia="en-US" w:bidi="ar-SA"/>
      </w:rPr>
    </w:lvl>
  </w:abstractNum>
  <w:abstractNum w:abstractNumId="25">
    <w:nsid w:val="10EE3EE2"/>
    <w:multiLevelType w:val="hybridMultilevel"/>
    <w:tmpl w:val="481A7832"/>
    <w:lvl w:ilvl="0" w:tplc="9CF26492">
      <w:start w:val="1"/>
      <w:numFmt w:val="decimal"/>
      <w:lvlText w:val="%1)"/>
      <w:lvlJc w:val="left"/>
      <w:pPr>
        <w:ind w:left="332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16F6F6">
      <w:numFmt w:val="bullet"/>
      <w:lvlText w:val="•"/>
      <w:lvlJc w:val="left"/>
      <w:pPr>
        <w:ind w:left="1860" w:hanging="317"/>
      </w:pPr>
      <w:rPr>
        <w:rFonts w:hint="default"/>
        <w:lang w:val="ru-RU" w:eastAsia="en-US" w:bidi="ar-SA"/>
      </w:rPr>
    </w:lvl>
    <w:lvl w:ilvl="2" w:tplc="C2D4E3A2">
      <w:numFmt w:val="bullet"/>
      <w:lvlText w:val="•"/>
      <w:lvlJc w:val="left"/>
      <w:pPr>
        <w:ind w:left="3380" w:hanging="317"/>
      </w:pPr>
      <w:rPr>
        <w:rFonts w:hint="default"/>
        <w:lang w:val="ru-RU" w:eastAsia="en-US" w:bidi="ar-SA"/>
      </w:rPr>
    </w:lvl>
    <w:lvl w:ilvl="3" w:tplc="52DAFBB6">
      <w:numFmt w:val="bullet"/>
      <w:lvlText w:val="•"/>
      <w:lvlJc w:val="left"/>
      <w:pPr>
        <w:ind w:left="4900" w:hanging="317"/>
      </w:pPr>
      <w:rPr>
        <w:rFonts w:hint="default"/>
        <w:lang w:val="ru-RU" w:eastAsia="en-US" w:bidi="ar-SA"/>
      </w:rPr>
    </w:lvl>
    <w:lvl w:ilvl="4" w:tplc="0C36E41A">
      <w:numFmt w:val="bullet"/>
      <w:lvlText w:val="•"/>
      <w:lvlJc w:val="left"/>
      <w:pPr>
        <w:ind w:left="6420" w:hanging="317"/>
      </w:pPr>
      <w:rPr>
        <w:rFonts w:hint="default"/>
        <w:lang w:val="ru-RU" w:eastAsia="en-US" w:bidi="ar-SA"/>
      </w:rPr>
    </w:lvl>
    <w:lvl w:ilvl="5" w:tplc="71704B4C">
      <w:numFmt w:val="bullet"/>
      <w:lvlText w:val="•"/>
      <w:lvlJc w:val="left"/>
      <w:pPr>
        <w:ind w:left="7940" w:hanging="317"/>
      </w:pPr>
      <w:rPr>
        <w:rFonts w:hint="default"/>
        <w:lang w:val="ru-RU" w:eastAsia="en-US" w:bidi="ar-SA"/>
      </w:rPr>
    </w:lvl>
    <w:lvl w:ilvl="6" w:tplc="1EA61CE8">
      <w:numFmt w:val="bullet"/>
      <w:lvlText w:val="•"/>
      <w:lvlJc w:val="left"/>
      <w:pPr>
        <w:ind w:left="9460" w:hanging="317"/>
      </w:pPr>
      <w:rPr>
        <w:rFonts w:hint="default"/>
        <w:lang w:val="ru-RU" w:eastAsia="en-US" w:bidi="ar-SA"/>
      </w:rPr>
    </w:lvl>
    <w:lvl w:ilvl="7" w:tplc="44D03EEC">
      <w:numFmt w:val="bullet"/>
      <w:lvlText w:val="•"/>
      <w:lvlJc w:val="left"/>
      <w:pPr>
        <w:ind w:left="10980" w:hanging="317"/>
      </w:pPr>
      <w:rPr>
        <w:rFonts w:hint="default"/>
        <w:lang w:val="ru-RU" w:eastAsia="en-US" w:bidi="ar-SA"/>
      </w:rPr>
    </w:lvl>
    <w:lvl w:ilvl="8" w:tplc="3176E000">
      <w:numFmt w:val="bullet"/>
      <w:lvlText w:val="•"/>
      <w:lvlJc w:val="left"/>
      <w:pPr>
        <w:ind w:left="12500" w:hanging="317"/>
      </w:pPr>
      <w:rPr>
        <w:rFonts w:hint="default"/>
        <w:lang w:val="ru-RU" w:eastAsia="en-US" w:bidi="ar-SA"/>
      </w:rPr>
    </w:lvl>
  </w:abstractNum>
  <w:abstractNum w:abstractNumId="26">
    <w:nsid w:val="115C2327"/>
    <w:multiLevelType w:val="hybridMultilevel"/>
    <w:tmpl w:val="7346CC2E"/>
    <w:lvl w:ilvl="0" w:tplc="7BAACD16">
      <w:start w:val="1"/>
      <w:numFmt w:val="decimal"/>
      <w:lvlText w:val="%1)"/>
      <w:lvlJc w:val="left"/>
      <w:pPr>
        <w:ind w:left="1072" w:hanging="336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B4EE74">
      <w:numFmt w:val="bullet"/>
      <w:lvlText w:val="•"/>
      <w:lvlJc w:val="left"/>
      <w:pPr>
        <w:ind w:left="2526" w:hanging="336"/>
      </w:pPr>
      <w:rPr>
        <w:rFonts w:hint="default"/>
        <w:lang w:val="ru-RU" w:eastAsia="en-US" w:bidi="ar-SA"/>
      </w:rPr>
    </w:lvl>
    <w:lvl w:ilvl="2" w:tplc="5C966FEE">
      <w:numFmt w:val="bullet"/>
      <w:lvlText w:val="•"/>
      <w:lvlJc w:val="left"/>
      <w:pPr>
        <w:ind w:left="3972" w:hanging="336"/>
      </w:pPr>
      <w:rPr>
        <w:rFonts w:hint="default"/>
        <w:lang w:val="ru-RU" w:eastAsia="en-US" w:bidi="ar-SA"/>
      </w:rPr>
    </w:lvl>
    <w:lvl w:ilvl="3" w:tplc="99C0E6EC">
      <w:numFmt w:val="bullet"/>
      <w:lvlText w:val="•"/>
      <w:lvlJc w:val="left"/>
      <w:pPr>
        <w:ind w:left="5418" w:hanging="336"/>
      </w:pPr>
      <w:rPr>
        <w:rFonts w:hint="default"/>
        <w:lang w:val="ru-RU" w:eastAsia="en-US" w:bidi="ar-SA"/>
      </w:rPr>
    </w:lvl>
    <w:lvl w:ilvl="4" w:tplc="84400338">
      <w:numFmt w:val="bullet"/>
      <w:lvlText w:val="•"/>
      <w:lvlJc w:val="left"/>
      <w:pPr>
        <w:ind w:left="6864" w:hanging="336"/>
      </w:pPr>
      <w:rPr>
        <w:rFonts w:hint="default"/>
        <w:lang w:val="ru-RU" w:eastAsia="en-US" w:bidi="ar-SA"/>
      </w:rPr>
    </w:lvl>
    <w:lvl w:ilvl="5" w:tplc="BC6CFDFE">
      <w:numFmt w:val="bullet"/>
      <w:lvlText w:val="•"/>
      <w:lvlJc w:val="left"/>
      <w:pPr>
        <w:ind w:left="8310" w:hanging="336"/>
      </w:pPr>
      <w:rPr>
        <w:rFonts w:hint="default"/>
        <w:lang w:val="ru-RU" w:eastAsia="en-US" w:bidi="ar-SA"/>
      </w:rPr>
    </w:lvl>
    <w:lvl w:ilvl="6" w:tplc="C8085E4C">
      <w:numFmt w:val="bullet"/>
      <w:lvlText w:val="•"/>
      <w:lvlJc w:val="left"/>
      <w:pPr>
        <w:ind w:left="9756" w:hanging="336"/>
      </w:pPr>
      <w:rPr>
        <w:rFonts w:hint="default"/>
        <w:lang w:val="ru-RU" w:eastAsia="en-US" w:bidi="ar-SA"/>
      </w:rPr>
    </w:lvl>
    <w:lvl w:ilvl="7" w:tplc="F3907EB6">
      <w:numFmt w:val="bullet"/>
      <w:lvlText w:val="•"/>
      <w:lvlJc w:val="left"/>
      <w:pPr>
        <w:ind w:left="11202" w:hanging="336"/>
      </w:pPr>
      <w:rPr>
        <w:rFonts w:hint="default"/>
        <w:lang w:val="ru-RU" w:eastAsia="en-US" w:bidi="ar-SA"/>
      </w:rPr>
    </w:lvl>
    <w:lvl w:ilvl="8" w:tplc="701C5DCC">
      <w:numFmt w:val="bullet"/>
      <w:lvlText w:val="•"/>
      <w:lvlJc w:val="left"/>
      <w:pPr>
        <w:ind w:left="12648" w:hanging="336"/>
      </w:pPr>
      <w:rPr>
        <w:rFonts w:hint="default"/>
        <w:lang w:val="ru-RU" w:eastAsia="en-US" w:bidi="ar-SA"/>
      </w:rPr>
    </w:lvl>
  </w:abstractNum>
  <w:abstractNum w:abstractNumId="27">
    <w:nsid w:val="11786BF3"/>
    <w:multiLevelType w:val="hybridMultilevel"/>
    <w:tmpl w:val="3C223CA0"/>
    <w:lvl w:ilvl="0" w:tplc="383E12DE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8C157E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D8F6FF28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489AAE20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8D98851E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69C89EE4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1E0AC292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F24A840E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A3428B3C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28">
    <w:nsid w:val="11D70857"/>
    <w:multiLevelType w:val="hybridMultilevel"/>
    <w:tmpl w:val="4CB63E4C"/>
    <w:lvl w:ilvl="0" w:tplc="70E0C6F0">
      <w:start w:val="1"/>
      <w:numFmt w:val="decimal"/>
      <w:lvlText w:val="%1)"/>
      <w:lvlJc w:val="left"/>
      <w:pPr>
        <w:ind w:left="1052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58A110">
      <w:numFmt w:val="bullet"/>
      <w:lvlText w:val="•"/>
      <w:lvlJc w:val="left"/>
      <w:pPr>
        <w:ind w:left="2508" w:hanging="317"/>
      </w:pPr>
      <w:rPr>
        <w:rFonts w:hint="default"/>
        <w:lang w:val="ru-RU" w:eastAsia="en-US" w:bidi="ar-SA"/>
      </w:rPr>
    </w:lvl>
    <w:lvl w:ilvl="2" w:tplc="7D9C2784">
      <w:numFmt w:val="bullet"/>
      <w:lvlText w:val="•"/>
      <w:lvlJc w:val="left"/>
      <w:pPr>
        <w:ind w:left="3956" w:hanging="317"/>
      </w:pPr>
      <w:rPr>
        <w:rFonts w:hint="default"/>
        <w:lang w:val="ru-RU" w:eastAsia="en-US" w:bidi="ar-SA"/>
      </w:rPr>
    </w:lvl>
    <w:lvl w:ilvl="3" w:tplc="3B7A3EC2">
      <w:numFmt w:val="bullet"/>
      <w:lvlText w:val="•"/>
      <w:lvlJc w:val="left"/>
      <w:pPr>
        <w:ind w:left="5404" w:hanging="317"/>
      </w:pPr>
      <w:rPr>
        <w:rFonts w:hint="default"/>
        <w:lang w:val="ru-RU" w:eastAsia="en-US" w:bidi="ar-SA"/>
      </w:rPr>
    </w:lvl>
    <w:lvl w:ilvl="4" w:tplc="F5CAD434">
      <w:numFmt w:val="bullet"/>
      <w:lvlText w:val="•"/>
      <w:lvlJc w:val="left"/>
      <w:pPr>
        <w:ind w:left="6852" w:hanging="317"/>
      </w:pPr>
      <w:rPr>
        <w:rFonts w:hint="default"/>
        <w:lang w:val="ru-RU" w:eastAsia="en-US" w:bidi="ar-SA"/>
      </w:rPr>
    </w:lvl>
    <w:lvl w:ilvl="5" w:tplc="646E2BB6">
      <w:numFmt w:val="bullet"/>
      <w:lvlText w:val="•"/>
      <w:lvlJc w:val="left"/>
      <w:pPr>
        <w:ind w:left="8300" w:hanging="317"/>
      </w:pPr>
      <w:rPr>
        <w:rFonts w:hint="default"/>
        <w:lang w:val="ru-RU" w:eastAsia="en-US" w:bidi="ar-SA"/>
      </w:rPr>
    </w:lvl>
    <w:lvl w:ilvl="6" w:tplc="687A8DA4">
      <w:numFmt w:val="bullet"/>
      <w:lvlText w:val="•"/>
      <w:lvlJc w:val="left"/>
      <w:pPr>
        <w:ind w:left="9748" w:hanging="317"/>
      </w:pPr>
      <w:rPr>
        <w:rFonts w:hint="default"/>
        <w:lang w:val="ru-RU" w:eastAsia="en-US" w:bidi="ar-SA"/>
      </w:rPr>
    </w:lvl>
    <w:lvl w:ilvl="7" w:tplc="6D8AE972">
      <w:numFmt w:val="bullet"/>
      <w:lvlText w:val="•"/>
      <w:lvlJc w:val="left"/>
      <w:pPr>
        <w:ind w:left="11196" w:hanging="317"/>
      </w:pPr>
      <w:rPr>
        <w:rFonts w:hint="default"/>
        <w:lang w:val="ru-RU" w:eastAsia="en-US" w:bidi="ar-SA"/>
      </w:rPr>
    </w:lvl>
    <w:lvl w:ilvl="8" w:tplc="64B4EC0C">
      <w:numFmt w:val="bullet"/>
      <w:lvlText w:val="•"/>
      <w:lvlJc w:val="left"/>
      <w:pPr>
        <w:ind w:left="12644" w:hanging="317"/>
      </w:pPr>
      <w:rPr>
        <w:rFonts w:hint="default"/>
        <w:lang w:val="ru-RU" w:eastAsia="en-US" w:bidi="ar-SA"/>
      </w:rPr>
    </w:lvl>
  </w:abstractNum>
  <w:abstractNum w:abstractNumId="29">
    <w:nsid w:val="1237725F"/>
    <w:multiLevelType w:val="hybridMultilevel"/>
    <w:tmpl w:val="CD909FD4"/>
    <w:lvl w:ilvl="0" w:tplc="14766BDA">
      <w:start w:val="1"/>
      <w:numFmt w:val="decimal"/>
      <w:lvlText w:val="%1)"/>
      <w:lvlJc w:val="left"/>
      <w:pPr>
        <w:ind w:left="352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8CBD98">
      <w:numFmt w:val="bullet"/>
      <w:lvlText w:val="•"/>
      <w:lvlJc w:val="left"/>
      <w:pPr>
        <w:ind w:left="1878" w:hanging="292"/>
      </w:pPr>
      <w:rPr>
        <w:rFonts w:hint="default"/>
        <w:lang w:val="ru-RU" w:eastAsia="en-US" w:bidi="ar-SA"/>
      </w:rPr>
    </w:lvl>
    <w:lvl w:ilvl="2" w:tplc="EC7CFD92">
      <w:numFmt w:val="bullet"/>
      <w:lvlText w:val="•"/>
      <w:lvlJc w:val="left"/>
      <w:pPr>
        <w:ind w:left="3396" w:hanging="292"/>
      </w:pPr>
      <w:rPr>
        <w:rFonts w:hint="default"/>
        <w:lang w:val="ru-RU" w:eastAsia="en-US" w:bidi="ar-SA"/>
      </w:rPr>
    </w:lvl>
    <w:lvl w:ilvl="3" w:tplc="92A8B47C">
      <w:numFmt w:val="bullet"/>
      <w:lvlText w:val="•"/>
      <w:lvlJc w:val="left"/>
      <w:pPr>
        <w:ind w:left="4914" w:hanging="292"/>
      </w:pPr>
      <w:rPr>
        <w:rFonts w:hint="default"/>
        <w:lang w:val="ru-RU" w:eastAsia="en-US" w:bidi="ar-SA"/>
      </w:rPr>
    </w:lvl>
    <w:lvl w:ilvl="4" w:tplc="9DC29380">
      <w:numFmt w:val="bullet"/>
      <w:lvlText w:val="•"/>
      <w:lvlJc w:val="left"/>
      <w:pPr>
        <w:ind w:left="6432" w:hanging="292"/>
      </w:pPr>
      <w:rPr>
        <w:rFonts w:hint="default"/>
        <w:lang w:val="ru-RU" w:eastAsia="en-US" w:bidi="ar-SA"/>
      </w:rPr>
    </w:lvl>
    <w:lvl w:ilvl="5" w:tplc="342E16BC">
      <w:numFmt w:val="bullet"/>
      <w:lvlText w:val="•"/>
      <w:lvlJc w:val="left"/>
      <w:pPr>
        <w:ind w:left="7950" w:hanging="292"/>
      </w:pPr>
      <w:rPr>
        <w:rFonts w:hint="default"/>
        <w:lang w:val="ru-RU" w:eastAsia="en-US" w:bidi="ar-SA"/>
      </w:rPr>
    </w:lvl>
    <w:lvl w:ilvl="6" w:tplc="88C6B9CA">
      <w:numFmt w:val="bullet"/>
      <w:lvlText w:val="•"/>
      <w:lvlJc w:val="left"/>
      <w:pPr>
        <w:ind w:left="9468" w:hanging="292"/>
      </w:pPr>
      <w:rPr>
        <w:rFonts w:hint="default"/>
        <w:lang w:val="ru-RU" w:eastAsia="en-US" w:bidi="ar-SA"/>
      </w:rPr>
    </w:lvl>
    <w:lvl w:ilvl="7" w:tplc="25DAA76A">
      <w:numFmt w:val="bullet"/>
      <w:lvlText w:val="•"/>
      <w:lvlJc w:val="left"/>
      <w:pPr>
        <w:ind w:left="10986" w:hanging="292"/>
      </w:pPr>
      <w:rPr>
        <w:rFonts w:hint="default"/>
        <w:lang w:val="ru-RU" w:eastAsia="en-US" w:bidi="ar-SA"/>
      </w:rPr>
    </w:lvl>
    <w:lvl w:ilvl="8" w:tplc="1F50C916">
      <w:numFmt w:val="bullet"/>
      <w:lvlText w:val="•"/>
      <w:lvlJc w:val="left"/>
      <w:pPr>
        <w:ind w:left="12504" w:hanging="292"/>
      </w:pPr>
      <w:rPr>
        <w:rFonts w:hint="default"/>
        <w:lang w:val="ru-RU" w:eastAsia="en-US" w:bidi="ar-SA"/>
      </w:rPr>
    </w:lvl>
  </w:abstractNum>
  <w:abstractNum w:abstractNumId="30">
    <w:nsid w:val="129B09D4"/>
    <w:multiLevelType w:val="hybridMultilevel"/>
    <w:tmpl w:val="6BC85764"/>
    <w:lvl w:ilvl="0" w:tplc="E7DC8374">
      <w:start w:val="1"/>
      <w:numFmt w:val="decimal"/>
      <w:lvlText w:val="%1)"/>
      <w:lvlJc w:val="left"/>
      <w:pPr>
        <w:ind w:left="135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7E2798">
      <w:numFmt w:val="bullet"/>
      <w:lvlText w:val="•"/>
      <w:lvlJc w:val="left"/>
      <w:pPr>
        <w:ind w:left="2778" w:hanging="284"/>
      </w:pPr>
      <w:rPr>
        <w:rFonts w:hint="default"/>
        <w:lang w:val="ru-RU" w:eastAsia="en-US" w:bidi="ar-SA"/>
      </w:rPr>
    </w:lvl>
    <w:lvl w:ilvl="2" w:tplc="60A2ADA4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3" w:tplc="F50694A2">
      <w:numFmt w:val="bullet"/>
      <w:lvlText w:val="•"/>
      <w:lvlJc w:val="left"/>
      <w:pPr>
        <w:ind w:left="5614" w:hanging="284"/>
      </w:pPr>
      <w:rPr>
        <w:rFonts w:hint="default"/>
        <w:lang w:val="ru-RU" w:eastAsia="en-US" w:bidi="ar-SA"/>
      </w:rPr>
    </w:lvl>
    <w:lvl w:ilvl="4" w:tplc="88DCC350">
      <w:numFmt w:val="bullet"/>
      <w:lvlText w:val="•"/>
      <w:lvlJc w:val="left"/>
      <w:pPr>
        <w:ind w:left="7032" w:hanging="284"/>
      </w:pPr>
      <w:rPr>
        <w:rFonts w:hint="default"/>
        <w:lang w:val="ru-RU" w:eastAsia="en-US" w:bidi="ar-SA"/>
      </w:rPr>
    </w:lvl>
    <w:lvl w:ilvl="5" w:tplc="596CD5F4">
      <w:numFmt w:val="bullet"/>
      <w:lvlText w:val="•"/>
      <w:lvlJc w:val="left"/>
      <w:pPr>
        <w:ind w:left="8450" w:hanging="284"/>
      </w:pPr>
      <w:rPr>
        <w:rFonts w:hint="default"/>
        <w:lang w:val="ru-RU" w:eastAsia="en-US" w:bidi="ar-SA"/>
      </w:rPr>
    </w:lvl>
    <w:lvl w:ilvl="6" w:tplc="75EA2E96">
      <w:numFmt w:val="bullet"/>
      <w:lvlText w:val="•"/>
      <w:lvlJc w:val="left"/>
      <w:pPr>
        <w:ind w:left="9868" w:hanging="284"/>
      </w:pPr>
      <w:rPr>
        <w:rFonts w:hint="default"/>
        <w:lang w:val="ru-RU" w:eastAsia="en-US" w:bidi="ar-SA"/>
      </w:rPr>
    </w:lvl>
    <w:lvl w:ilvl="7" w:tplc="B3347BBE">
      <w:numFmt w:val="bullet"/>
      <w:lvlText w:val="•"/>
      <w:lvlJc w:val="left"/>
      <w:pPr>
        <w:ind w:left="11286" w:hanging="284"/>
      </w:pPr>
      <w:rPr>
        <w:rFonts w:hint="default"/>
        <w:lang w:val="ru-RU" w:eastAsia="en-US" w:bidi="ar-SA"/>
      </w:rPr>
    </w:lvl>
    <w:lvl w:ilvl="8" w:tplc="ACACB210">
      <w:numFmt w:val="bullet"/>
      <w:lvlText w:val="•"/>
      <w:lvlJc w:val="left"/>
      <w:pPr>
        <w:ind w:left="12704" w:hanging="284"/>
      </w:pPr>
      <w:rPr>
        <w:rFonts w:hint="default"/>
        <w:lang w:val="ru-RU" w:eastAsia="en-US" w:bidi="ar-SA"/>
      </w:rPr>
    </w:lvl>
  </w:abstractNum>
  <w:abstractNum w:abstractNumId="31">
    <w:nsid w:val="136240C5"/>
    <w:multiLevelType w:val="hybridMultilevel"/>
    <w:tmpl w:val="1556FD02"/>
    <w:lvl w:ilvl="0" w:tplc="C3F06152">
      <w:start w:val="1"/>
      <w:numFmt w:val="decimal"/>
      <w:lvlText w:val="%1)"/>
      <w:lvlJc w:val="left"/>
      <w:pPr>
        <w:ind w:left="1400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FFA89C62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04EC28C4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3" w:tplc="74FED938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4" w:tplc="ED14CA44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5" w:tplc="13389E8C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6" w:tplc="FEBCFA8A">
      <w:numFmt w:val="bullet"/>
      <w:lvlText w:val="•"/>
      <w:lvlJc w:val="left"/>
      <w:pPr>
        <w:ind w:left="9884" w:hanging="360"/>
      </w:pPr>
      <w:rPr>
        <w:rFonts w:hint="default"/>
        <w:lang w:val="ru-RU" w:eastAsia="en-US" w:bidi="ar-SA"/>
      </w:rPr>
    </w:lvl>
    <w:lvl w:ilvl="7" w:tplc="3274EEA2">
      <w:numFmt w:val="bullet"/>
      <w:lvlText w:val="•"/>
      <w:lvlJc w:val="left"/>
      <w:pPr>
        <w:ind w:left="11298" w:hanging="360"/>
      </w:pPr>
      <w:rPr>
        <w:rFonts w:hint="default"/>
        <w:lang w:val="ru-RU" w:eastAsia="en-US" w:bidi="ar-SA"/>
      </w:rPr>
    </w:lvl>
    <w:lvl w:ilvl="8" w:tplc="55D664EA">
      <w:numFmt w:val="bullet"/>
      <w:lvlText w:val="•"/>
      <w:lvlJc w:val="left"/>
      <w:pPr>
        <w:ind w:left="12712" w:hanging="360"/>
      </w:pPr>
      <w:rPr>
        <w:rFonts w:hint="default"/>
        <w:lang w:val="ru-RU" w:eastAsia="en-US" w:bidi="ar-SA"/>
      </w:rPr>
    </w:lvl>
  </w:abstractNum>
  <w:abstractNum w:abstractNumId="32">
    <w:nsid w:val="136E0F2F"/>
    <w:multiLevelType w:val="hybridMultilevel"/>
    <w:tmpl w:val="4CFAA200"/>
    <w:lvl w:ilvl="0" w:tplc="48068BB8">
      <w:start w:val="1"/>
      <w:numFmt w:val="decimal"/>
      <w:lvlText w:val="%1)"/>
      <w:lvlJc w:val="left"/>
      <w:pPr>
        <w:ind w:left="1360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B8117A">
      <w:numFmt w:val="bullet"/>
      <w:lvlText w:val="•"/>
      <w:lvlJc w:val="left"/>
      <w:pPr>
        <w:ind w:left="2778" w:hanging="320"/>
      </w:pPr>
      <w:rPr>
        <w:rFonts w:hint="default"/>
        <w:lang w:val="ru-RU" w:eastAsia="en-US" w:bidi="ar-SA"/>
      </w:rPr>
    </w:lvl>
    <w:lvl w:ilvl="2" w:tplc="B9242F50">
      <w:numFmt w:val="bullet"/>
      <w:lvlText w:val="•"/>
      <w:lvlJc w:val="left"/>
      <w:pPr>
        <w:ind w:left="4196" w:hanging="320"/>
      </w:pPr>
      <w:rPr>
        <w:rFonts w:hint="default"/>
        <w:lang w:val="ru-RU" w:eastAsia="en-US" w:bidi="ar-SA"/>
      </w:rPr>
    </w:lvl>
    <w:lvl w:ilvl="3" w:tplc="761C7D12">
      <w:numFmt w:val="bullet"/>
      <w:lvlText w:val="•"/>
      <w:lvlJc w:val="left"/>
      <w:pPr>
        <w:ind w:left="5614" w:hanging="320"/>
      </w:pPr>
      <w:rPr>
        <w:rFonts w:hint="default"/>
        <w:lang w:val="ru-RU" w:eastAsia="en-US" w:bidi="ar-SA"/>
      </w:rPr>
    </w:lvl>
    <w:lvl w:ilvl="4" w:tplc="871A58B8">
      <w:numFmt w:val="bullet"/>
      <w:lvlText w:val="•"/>
      <w:lvlJc w:val="left"/>
      <w:pPr>
        <w:ind w:left="7032" w:hanging="320"/>
      </w:pPr>
      <w:rPr>
        <w:rFonts w:hint="default"/>
        <w:lang w:val="ru-RU" w:eastAsia="en-US" w:bidi="ar-SA"/>
      </w:rPr>
    </w:lvl>
    <w:lvl w:ilvl="5" w:tplc="0D86376E">
      <w:numFmt w:val="bullet"/>
      <w:lvlText w:val="•"/>
      <w:lvlJc w:val="left"/>
      <w:pPr>
        <w:ind w:left="8450" w:hanging="320"/>
      </w:pPr>
      <w:rPr>
        <w:rFonts w:hint="default"/>
        <w:lang w:val="ru-RU" w:eastAsia="en-US" w:bidi="ar-SA"/>
      </w:rPr>
    </w:lvl>
    <w:lvl w:ilvl="6" w:tplc="D306160C">
      <w:numFmt w:val="bullet"/>
      <w:lvlText w:val="•"/>
      <w:lvlJc w:val="left"/>
      <w:pPr>
        <w:ind w:left="9868" w:hanging="320"/>
      </w:pPr>
      <w:rPr>
        <w:rFonts w:hint="default"/>
        <w:lang w:val="ru-RU" w:eastAsia="en-US" w:bidi="ar-SA"/>
      </w:rPr>
    </w:lvl>
    <w:lvl w:ilvl="7" w:tplc="0B2E575C">
      <w:numFmt w:val="bullet"/>
      <w:lvlText w:val="•"/>
      <w:lvlJc w:val="left"/>
      <w:pPr>
        <w:ind w:left="11286" w:hanging="320"/>
      </w:pPr>
      <w:rPr>
        <w:rFonts w:hint="default"/>
        <w:lang w:val="ru-RU" w:eastAsia="en-US" w:bidi="ar-SA"/>
      </w:rPr>
    </w:lvl>
    <w:lvl w:ilvl="8" w:tplc="E08A929C">
      <w:numFmt w:val="bullet"/>
      <w:lvlText w:val="•"/>
      <w:lvlJc w:val="left"/>
      <w:pPr>
        <w:ind w:left="12704" w:hanging="320"/>
      </w:pPr>
      <w:rPr>
        <w:rFonts w:hint="default"/>
        <w:lang w:val="ru-RU" w:eastAsia="en-US" w:bidi="ar-SA"/>
      </w:rPr>
    </w:lvl>
  </w:abstractNum>
  <w:abstractNum w:abstractNumId="33">
    <w:nsid w:val="136F2FE2"/>
    <w:multiLevelType w:val="hybridMultilevel"/>
    <w:tmpl w:val="8034E9F6"/>
    <w:lvl w:ilvl="0" w:tplc="1794EED4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26A8AA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0F1E7330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73F2801E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745C62B0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5602DAA4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741CE97E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03BA7500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0868DBB6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34">
    <w:nsid w:val="13D749D3"/>
    <w:multiLevelType w:val="hybridMultilevel"/>
    <w:tmpl w:val="C0F63D06"/>
    <w:lvl w:ilvl="0" w:tplc="66682260">
      <w:numFmt w:val="bullet"/>
      <w:lvlText w:val="–"/>
      <w:lvlJc w:val="left"/>
      <w:pPr>
        <w:ind w:left="33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AA8E02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5CE65756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EE1C6AAE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3092C07A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9A4C05CC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B8C63888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28BE6EAA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F9FE1142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35">
    <w:nsid w:val="13E622E0"/>
    <w:multiLevelType w:val="hybridMultilevel"/>
    <w:tmpl w:val="6A1C23C4"/>
    <w:lvl w:ilvl="0" w:tplc="7B5C015C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CEF148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EC287B86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68EEEB26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B0BCAE62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657262F0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EEB68614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0CBE1DEC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4878941E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36">
    <w:nsid w:val="14CD3A41"/>
    <w:multiLevelType w:val="hybridMultilevel"/>
    <w:tmpl w:val="142095FA"/>
    <w:lvl w:ilvl="0" w:tplc="0D04D6C4">
      <w:start w:val="2"/>
      <w:numFmt w:val="decimal"/>
      <w:lvlText w:val="%1"/>
      <w:lvlJc w:val="left"/>
      <w:pPr>
        <w:ind w:left="332" w:hanging="760"/>
      </w:pPr>
      <w:rPr>
        <w:rFonts w:hint="default"/>
        <w:lang w:val="ru-RU" w:eastAsia="en-US" w:bidi="ar-SA"/>
      </w:rPr>
    </w:lvl>
    <w:lvl w:ilvl="1" w:tplc="CD4C5A02">
      <w:numFmt w:val="none"/>
      <w:lvlText w:val=""/>
      <w:lvlJc w:val="left"/>
      <w:pPr>
        <w:tabs>
          <w:tab w:val="num" w:pos="360"/>
        </w:tabs>
      </w:pPr>
    </w:lvl>
    <w:lvl w:ilvl="2" w:tplc="923EB6FA">
      <w:numFmt w:val="none"/>
      <w:lvlText w:val=""/>
      <w:lvlJc w:val="left"/>
      <w:pPr>
        <w:tabs>
          <w:tab w:val="num" w:pos="360"/>
        </w:tabs>
      </w:pPr>
    </w:lvl>
    <w:lvl w:ilvl="3" w:tplc="18B8B1D6">
      <w:numFmt w:val="bullet"/>
      <w:lvlText w:val="•"/>
      <w:lvlJc w:val="left"/>
      <w:pPr>
        <w:ind w:left="4900" w:hanging="760"/>
      </w:pPr>
      <w:rPr>
        <w:rFonts w:hint="default"/>
        <w:lang w:val="ru-RU" w:eastAsia="en-US" w:bidi="ar-SA"/>
      </w:rPr>
    </w:lvl>
    <w:lvl w:ilvl="4" w:tplc="DBECA7F2">
      <w:numFmt w:val="bullet"/>
      <w:lvlText w:val="•"/>
      <w:lvlJc w:val="left"/>
      <w:pPr>
        <w:ind w:left="6420" w:hanging="760"/>
      </w:pPr>
      <w:rPr>
        <w:rFonts w:hint="default"/>
        <w:lang w:val="ru-RU" w:eastAsia="en-US" w:bidi="ar-SA"/>
      </w:rPr>
    </w:lvl>
    <w:lvl w:ilvl="5" w:tplc="7C52D03C">
      <w:numFmt w:val="bullet"/>
      <w:lvlText w:val="•"/>
      <w:lvlJc w:val="left"/>
      <w:pPr>
        <w:ind w:left="7940" w:hanging="760"/>
      </w:pPr>
      <w:rPr>
        <w:rFonts w:hint="default"/>
        <w:lang w:val="ru-RU" w:eastAsia="en-US" w:bidi="ar-SA"/>
      </w:rPr>
    </w:lvl>
    <w:lvl w:ilvl="6" w:tplc="29C23C1C">
      <w:numFmt w:val="bullet"/>
      <w:lvlText w:val="•"/>
      <w:lvlJc w:val="left"/>
      <w:pPr>
        <w:ind w:left="9460" w:hanging="760"/>
      </w:pPr>
      <w:rPr>
        <w:rFonts w:hint="default"/>
        <w:lang w:val="ru-RU" w:eastAsia="en-US" w:bidi="ar-SA"/>
      </w:rPr>
    </w:lvl>
    <w:lvl w:ilvl="7" w:tplc="6E8086D6">
      <w:numFmt w:val="bullet"/>
      <w:lvlText w:val="•"/>
      <w:lvlJc w:val="left"/>
      <w:pPr>
        <w:ind w:left="10980" w:hanging="760"/>
      </w:pPr>
      <w:rPr>
        <w:rFonts w:hint="default"/>
        <w:lang w:val="ru-RU" w:eastAsia="en-US" w:bidi="ar-SA"/>
      </w:rPr>
    </w:lvl>
    <w:lvl w:ilvl="8" w:tplc="6ACED21A">
      <w:numFmt w:val="bullet"/>
      <w:lvlText w:val="•"/>
      <w:lvlJc w:val="left"/>
      <w:pPr>
        <w:ind w:left="12500" w:hanging="760"/>
      </w:pPr>
      <w:rPr>
        <w:rFonts w:hint="default"/>
        <w:lang w:val="ru-RU" w:eastAsia="en-US" w:bidi="ar-SA"/>
      </w:rPr>
    </w:lvl>
  </w:abstractNum>
  <w:abstractNum w:abstractNumId="37">
    <w:nsid w:val="14FD6065"/>
    <w:multiLevelType w:val="hybridMultilevel"/>
    <w:tmpl w:val="7EFC1D82"/>
    <w:lvl w:ilvl="0" w:tplc="5928D17A">
      <w:start w:val="1"/>
      <w:numFmt w:val="decimal"/>
      <w:lvlText w:val="%1)"/>
      <w:lvlJc w:val="left"/>
      <w:pPr>
        <w:ind w:left="33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1E2366">
      <w:numFmt w:val="bullet"/>
      <w:lvlText w:val="•"/>
      <w:lvlJc w:val="left"/>
      <w:pPr>
        <w:ind w:left="1860" w:hanging="425"/>
      </w:pPr>
      <w:rPr>
        <w:rFonts w:hint="default"/>
        <w:lang w:val="ru-RU" w:eastAsia="en-US" w:bidi="ar-SA"/>
      </w:rPr>
    </w:lvl>
    <w:lvl w:ilvl="2" w:tplc="4546DC58">
      <w:numFmt w:val="bullet"/>
      <w:lvlText w:val="•"/>
      <w:lvlJc w:val="left"/>
      <w:pPr>
        <w:ind w:left="3380" w:hanging="425"/>
      </w:pPr>
      <w:rPr>
        <w:rFonts w:hint="default"/>
        <w:lang w:val="ru-RU" w:eastAsia="en-US" w:bidi="ar-SA"/>
      </w:rPr>
    </w:lvl>
    <w:lvl w:ilvl="3" w:tplc="DA523EFA">
      <w:numFmt w:val="bullet"/>
      <w:lvlText w:val="•"/>
      <w:lvlJc w:val="left"/>
      <w:pPr>
        <w:ind w:left="4900" w:hanging="425"/>
      </w:pPr>
      <w:rPr>
        <w:rFonts w:hint="default"/>
        <w:lang w:val="ru-RU" w:eastAsia="en-US" w:bidi="ar-SA"/>
      </w:rPr>
    </w:lvl>
    <w:lvl w:ilvl="4" w:tplc="4C501F24">
      <w:numFmt w:val="bullet"/>
      <w:lvlText w:val="•"/>
      <w:lvlJc w:val="left"/>
      <w:pPr>
        <w:ind w:left="6420" w:hanging="425"/>
      </w:pPr>
      <w:rPr>
        <w:rFonts w:hint="default"/>
        <w:lang w:val="ru-RU" w:eastAsia="en-US" w:bidi="ar-SA"/>
      </w:rPr>
    </w:lvl>
    <w:lvl w:ilvl="5" w:tplc="0A98C3BA">
      <w:numFmt w:val="bullet"/>
      <w:lvlText w:val="•"/>
      <w:lvlJc w:val="left"/>
      <w:pPr>
        <w:ind w:left="7940" w:hanging="425"/>
      </w:pPr>
      <w:rPr>
        <w:rFonts w:hint="default"/>
        <w:lang w:val="ru-RU" w:eastAsia="en-US" w:bidi="ar-SA"/>
      </w:rPr>
    </w:lvl>
    <w:lvl w:ilvl="6" w:tplc="608C36C8">
      <w:numFmt w:val="bullet"/>
      <w:lvlText w:val="•"/>
      <w:lvlJc w:val="left"/>
      <w:pPr>
        <w:ind w:left="9460" w:hanging="425"/>
      </w:pPr>
      <w:rPr>
        <w:rFonts w:hint="default"/>
        <w:lang w:val="ru-RU" w:eastAsia="en-US" w:bidi="ar-SA"/>
      </w:rPr>
    </w:lvl>
    <w:lvl w:ilvl="7" w:tplc="F6E8CB2A">
      <w:numFmt w:val="bullet"/>
      <w:lvlText w:val="•"/>
      <w:lvlJc w:val="left"/>
      <w:pPr>
        <w:ind w:left="10980" w:hanging="425"/>
      </w:pPr>
      <w:rPr>
        <w:rFonts w:hint="default"/>
        <w:lang w:val="ru-RU" w:eastAsia="en-US" w:bidi="ar-SA"/>
      </w:rPr>
    </w:lvl>
    <w:lvl w:ilvl="8" w:tplc="C95EB784">
      <w:numFmt w:val="bullet"/>
      <w:lvlText w:val="•"/>
      <w:lvlJc w:val="left"/>
      <w:pPr>
        <w:ind w:left="12500" w:hanging="425"/>
      </w:pPr>
      <w:rPr>
        <w:rFonts w:hint="default"/>
        <w:lang w:val="ru-RU" w:eastAsia="en-US" w:bidi="ar-SA"/>
      </w:rPr>
    </w:lvl>
  </w:abstractNum>
  <w:abstractNum w:abstractNumId="38">
    <w:nsid w:val="1638073E"/>
    <w:multiLevelType w:val="hybridMultilevel"/>
    <w:tmpl w:val="2E388B82"/>
    <w:lvl w:ilvl="0" w:tplc="5D9EF4F2">
      <w:start w:val="1"/>
      <w:numFmt w:val="decimal"/>
      <w:lvlText w:val="%1)"/>
      <w:lvlJc w:val="left"/>
      <w:pPr>
        <w:ind w:left="1328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849ACA">
      <w:numFmt w:val="bullet"/>
      <w:lvlText w:val="•"/>
      <w:lvlJc w:val="left"/>
      <w:pPr>
        <w:ind w:left="2742" w:hanging="276"/>
      </w:pPr>
      <w:rPr>
        <w:rFonts w:hint="default"/>
        <w:lang w:val="ru-RU" w:eastAsia="en-US" w:bidi="ar-SA"/>
      </w:rPr>
    </w:lvl>
    <w:lvl w:ilvl="2" w:tplc="D98C4FE0">
      <w:numFmt w:val="bullet"/>
      <w:lvlText w:val="•"/>
      <w:lvlJc w:val="left"/>
      <w:pPr>
        <w:ind w:left="4164" w:hanging="276"/>
      </w:pPr>
      <w:rPr>
        <w:rFonts w:hint="default"/>
        <w:lang w:val="ru-RU" w:eastAsia="en-US" w:bidi="ar-SA"/>
      </w:rPr>
    </w:lvl>
    <w:lvl w:ilvl="3" w:tplc="BC48BEA4">
      <w:numFmt w:val="bullet"/>
      <w:lvlText w:val="•"/>
      <w:lvlJc w:val="left"/>
      <w:pPr>
        <w:ind w:left="5586" w:hanging="276"/>
      </w:pPr>
      <w:rPr>
        <w:rFonts w:hint="default"/>
        <w:lang w:val="ru-RU" w:eastAsia="en-US" w:bidi="ar-SA"/>
      </w:rPr>
    </w:lvl>
    <w:lvl w:ilvl="4" w:tplc="414EC746">
      <w:numFmt w:val="bullet"/>
      <w:lvlText w:val="•"/>
      <w:lvlJc w:val="left"/>
      <w:pPr>
        <w:ind w:left="7008" w:hanging="276"/>
      </w:pPr>
      <w:rPr>
        <w:rFonts w:hint="default"/>
        <w:lang w:val="ru-RU" w:eastAsia="en-US" w:bidi="ar-SA"/>
      </w:rPr>
    </w:lvl>
    <w:lvl w:ilvl="5" w:tplc="6E9A9838">
      <w:numFmt w:val="bullet"/>
      <w:lvlText w:val="•"/>
      <w:lvlJc w:val="left"/>
      <w:pPr>
        <w:ind w:left="8430" w:hanging="276"/>
      </w:pPr>
      <w:rPr>
        <w:rFonts w:hint="default"/>
        <w:lang w:val="ru-RU" w:eastAsia="en-US" w:bidi="ar-SA"/>
      </w:rPr>
    </w:lvl>
    <w:lvl w:ilvl="6" w:tplc="308A7D82">
      <w:numFmt w:val="bullet"/>
      <w:lvlText w:val="•"/>
      <w:lvlJc w:val="left"/>
      <w:pPr>
        <w:ind w:left="9852" w:hanging="276"/>
      </w:pPr>
      <w:rPr>
        <w:rFonts w:hint="default"/>
        <w:lang w:val="ru-RU" w:eastAsia="en-US" w:bidi="ar-SA"/>
      </w:rPr>
    </w:lvl>
    <w:lvl w:ilvl="7" w:tplc="44469666">
      <w:numFmt w:val="bullet"/>
      <w:lvlText w:val="•"/>
      <w:lvlJc w:val="left"/>
      <w:pPr>
        <w:ind w:left="11274" w:hanging="276"/>
      </w:pPr>
      <w:rPr>
        <w:rFonts w:hint="default"/>
        <w:lang w:val="ru-RU" w:eastAsia="en-US" w:bidi="ar-SA"/>
      </w:rPr>
    </w:lvl>
    <w:lvl w:ilvl="8" w:tplc="586C7F00">
      <w:numFmt w:val="bullet"/>
      <w:lvlText w:val="•"/>
      <w:lvlJc w:val="left"/>
      <w:pPr>
        <w:ind w:left="12696" w:hanging="276"/>
      </w:pPr>
      <w:rPr>
        <w:rFonts w:hint="default"/>
        <w:lang w:val="ru-RU" w:eastAsia="en-US" w:bidi="ar-SA"/>
      </w:rPr>
    </w:lvl>
  </w:abstractNum>
  <w:abstractNum w:abstractNumId="39">
    <w:nsid w:val="16D343EB"/>
    <w:multiLevelType w:val="hybridMultilevel"/>
    <w:tmpl w:val="C434A816"/>
    <w:lvl w:ilvl="0" w:tplc="036E0DC0">
      <w:start w:val="1"/>
      <w:numFmt w:val="decimal"/>
      <w:lvlText w:val="%1)"/>
      <w:lvlJc w:val="left"/>
      <w:pPr>
        <w:ind w:left="1320" w:hanging="2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280EF0">
      <w:numFmt w:val="bullet"/>
      <w:lvlText w:val="•"/>
      <w:lvlJc w:val="left"/>
      <w:pPr>
        <w:ind w:left="2742" w:hanging="268"/>
      </w:pPr>
      <w:rPr>
        <w:rFonts w:hint="default"/>
        <w:lang w:val="ru-RU" w:eastAsia="en-US" w:bidi="ar-SA"/>
      </w:rPr>
    </w:lvl>
    <w:lvl w:ilvl="2" w:tplc="778817D4">
      <w:numFmt w:val="bullet"/>
      <w:lvlText w:val="•"/>
      <w:lvlJc w:val="left"/>
      <w:pPr>
        <w:ind w:left="4164" w:hanging="268"/>
      </w:pPr>
      <w:rPr>
        <w:rFonts w:hint="default"/>
        <w:lang w:val="ru-RU" w:eastAsia="en-US" w:bidi="ar-SA"/>
      </w:rPr>
    </w:lvl>
    <w:lvl w:ilvl="3" w:tplc="9ED25EDE">
      <w:numFmt w:val="bullet"/>
      <w:lvlText w:val="•"/>
      <w:lvlJc w:val="left"/>
      <w:pPr>
        <w:ind w:left="5586" w:hanging="268"/>
      </w:pPr>
      <w:rPr>
        <w:rFonts w:hint="default"/>
        <w:lang w:val="ru-RU" w:eastAsia="en-US" w:bidi="ar-SA"/>
      </w:rPr>
    </w:lvl>
    <w:lvl w:ilvl="4" w:tplc="FCCEF784">
      <w:numFmt w:val="bullet"/>
      <w:lvlText w:val="•"/>
      <w:lvlJc w:val="left"/>
      <w:pPr>
        <w:ind w:left="7008" w:hanging="268"/>
      </w:pPr>
      <w:rPr>
        <w:rFonts w:hint="default"/>
        <w:lang w:val="ru-RU" w:eastAsia="en-US" w:bidi="ar-SA"/>
      </w:rPr>
    </w:lvl>
    <w:lvl w:ilvl="5" w:tplc="237CCE00">
      <w:numFmt w:val="bullet"/>
      <w:lvlText w:val="•"/>
      <w:lvlJc w:val="left"/>
      <w:pPr>
        <w:ind w:left="8430" w:hanging="268"/>
      </w:pPr>
      <w:rPr>
        <w:rFonts w:hint="default"/>
        <w:lang w:val="ru-RU" w:eastAsia="en-US" w:bidi="ar-SA"/>
      </w:rPr>
    </w:lvl>
    <w:lvl w:ilvl="6" w:tplc="793C6014">
      <w:numFmt w:val="bullet"/>
      <w:lvlText w:val="•"/>
      <w:lvlJc w:val="left"/>
      <w:pPr>
        <w:ind w:left="9852" w:hanging="268"/>
      </w:pPr>
      <w:rPr>
        <w:rFonts w:hint="default"/>
        <w:lang w:val="ru-RU" w:eastAsia="en-US" w:bidi="ar-SA"/>
      </w:rPr>
    </w:lvl>
    <w:lvl w:ilvl="7" w:tplc="541E5F12">
      <w:numFmt w:val="bullet"/>
      <w:lvlText w:val="•"/>
      <w:lvlJc w:val="left"/>
      <w:pPr>
        <w:ind w:left="11274" w:hanging="268"/>
      </w:pPr>
      <w:rPr>
        <w:rFonts w:hint="default"/>
        <w:lang w:val="ru-RU" w:eastAsia="en-US" w:bidi="ar-SA"/>
      </w:rPr>
    </w:lvl>
    <w:lvl w:ilvl="8" w:tplc="C6B246DA">
      <w:numFmt w:val="bullet"/>
      <w:lvlText w:val="•"/>
      <w:lvlJc w:val="left"/>
      <w:pPr>
        <w:ind w:left="12696" w:hanging="268"/>
      </w:pPr>
      <w:rPr>
        <w:rFonts w:hint="default"/>
        <w:lang w:val="ru-RU" w:eastAsia="en-US" w:bidi="ar-SA"/>
      </w:rPr>
    </w:lvl>
  </w:abstractNum>
  <w:abstractNum w:abstractNumId="40">
    <w:nsid w:val="191A32CB"/>
    <w:multiLevelType w:val="hybridMultilevel"/>
    <w:tmpl w:val="B212F93E"/>
    <w:lvl w:ilvl="0" w:tplc="8B5E17CC">
      <w:start w:val="1"/>
      <w:numFmt w:val="decimal"/>
      <w:lvlText w:val="%1)"/>
      <w:lvlJc w:val="left"/>
      <w:pPr>
        <w:ind w:left="352" w:hanging="3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482A4A">
      <w:numFmt w:val="bullet"/>
      <w:lvlText w:val="•"/>
      <w:lvlJc w:val="left"/>
      <w:pPr>
        <w:ind w:left="1878" w:hanging="357"/>
      </w:pPr>
      <w:rPr>
        <w:rFonts w:hint="default"/>
        <w:lang w:val="ru-RU" w:eastAsia="en-US" w:bidi="ar-SA"/>
      </w:rPr>
    </w:lvl>
    <w:lvl w:ilvl="2" w:tplc="D84C9A32">
      <w:numFmt w:val="bullet"/>
      <w:lvlText w:val="•"/>
      <w:lvlJc w:val="left"/>
      <w:pPr>
        <w:ind w:left="3396" w:hanging="357"/>
      </w:pPr>
      <w:rPr>
        <w:rFonts w:hint="default"/>
        <w:lang w:val="ru-RU" w:eastAsia="en-US" w:bidi="ar-SA"/>
      </w:rPr>
    </w:lvl>
    <w:lvl w:ilvl="3" w:tplc="009845A8">
      <w:numFmt w:val="bullet"/>
      <w:lvlText w:val="•"/>
      <w:lvlJc w:val="left"/>
      <w:pPr>
        <w:ind w:left="4914" w:hanging="357"/>
      </w:pPr>
      <w:rPr>
        <w:rFonts w:hint="default"/>
        <w:lang w:val="ru-RU" w:eastAsia="en-US" w:bidi="ar-SA"/>
      </w:rPr>
    </w:lvl>
    <w:lvl w:ilvl="4" w:tplc="C2F84B40">
      <w:numFmt w:val="bullet"/>
      <w:lvlText w:val="•"/>
      <w:lvlJc w:val="left"/>
      <w:pPr>
        <w:ind w:left="6432" w:hanging="357"/>
      </w:pPr>
      <w:rPr>
        <w:rFonts w:hint="default"/>
        <w:lang w:val="ru-RU" w:eastAsia="en-US" w:bidi="ar-SA"/>
      </w:rPr>
    </w:lvl>
    <w:lvl w:ilvl="5" w:tplc="4E1AA1EA">
      <w:numFmt w:val="bullet"/>
      <w:lvlText w:val="•"/>
      <w:lvlJc w:val="left"/>
      <w:pPr>
        <w:ind w:left="7950" w:hanging="357"/>
      </w:pPr>
      <w:rPr>
        <w:rFonts w:hint="default"/>
        <w:lang w:val="ru-RU" w:eastAsia="en-US" w:bidi="ar-SA"/>
      </w:rPr>
    </w:lvl>
    <w:lvl w:ilvl="6" w:tplc="1486A52C">
      <w:numFmt w:val="bullet"/>
      <w:lvlText w:val="•"/>
      <w:lvlJc w:val="left"/>
      <w:pPr>
        <w:ind w:left="9468" w:hanging="357"/>
      </w:pPr>
      <w:rPr>
        <w:rFonts w:hint="default"/>
        <w:lang w:val="ru-RU" w:eastAsia="en-US" w:bidi="ar-SA"/>
      </w:rPr>
    </w:lvl>
    <w:lvl w:ilvl="7" w:tplc="F3F6D4E2">
      <w:numFmt w:val="bullet"/>
      <w:lvlText w:val="•"/>
      <w:lvlJc w:val="left"/>
      <w:pPr>
        <w:ind w:left="10986" w:hanging="357"/>
      </w:pPr>
      <w:rPr>
        <w:rFonts w:hint="default"/>
        <w:lang w:val="ru-RU" w:eastAsia="en-US" w:bidi="ar-SA"/>
      </w:rPr>
    </w:lvl>
    <w:lvl w:ilvl="8" w:tplc="7DACCC02">
      <w:numFmt w:val="bullet"/>
      <w:lvlText w:val="•"/>
      <w:lvlJc w:val="left"/>
      <w:pPr>
        <w:ind w:left="12504" w:hanging="357"/>
      </w:pPr>
      <w:rPr>
        <w:rFonts w:hint="default"/>
        <w:lang w:val="ru-RU" w:eastAsia="en-US" w:bidi="ar-SA"/>
      </w:rPr>
    </w:lvl>
  </w:abstractNum>
  <w:abstractNum w:abstractNumId="41">
    <w:nsid w:val="191B6737"/>
    <w:multiLevelType w:val="hybridMultilevel"/>
    <w:tmpl w:val="AB0C7E6C"/>
    <w:lvl w:ilvl="0" w:tplc="9064B02C">
      <w:start w:val="2"/>
      <w:numFmt w:val="decimal"/>
      <w:lvlText w:val="%1"/>
      <w:lvlJc w:val="left"/>
      <w:pPr>
        <w:ind w:left="1220" w:hanging="420"/>
      </w:pPr>
      <w:rPr>
        <w:rFonts w:hint="default"/>
        <w:lang w:val="ru-RU" w:eastAsia="en-US" w:bidi="ar-SA"/>
      </w:rPr>
    </w:lvl>
    <w:lvl w:ilvl="1" w:tplc="FE1868D8">
      <w:numFmt w:val="none"/>
      <w:lvlText w:val=""/>
      <w:lvlJc w:val="left"/>
      <w:pPr>
        <w:tabs>
          <w:tab w:val="num" w:pos="360"/>
        </w:tabs>
      </w:pPr>
    </w:lvl>
    <w:lvl w:ilvl="2" w:tplc="C76E7076">
      <w:numFmt w:val="bullet"/>
      <w:lvlText w:val="•"/>
      <w:lvlJc w:val="left"/>
      <w:pPr>
        <w:ind w:left="4064" w:hanging="420"/>
      </w:pPr>
      <w:rPr>
        <w:rFonts w:hint="default"/>
        <w:lang w:val="ru-RU" w:eastAsia="en-US" w:bidi="ar-SA"/>
      </w:rPr>
    </w:lvl>
    <w:lvl w:ilvl="3" w:tplc="FCC00C4A">
      <w:numFmt w:val="bullet"/>
      <w:lvlText w:val="•"/>
      <w:lvlJc w:val="left"/>
      <w:pPr>
        <w:ind w:left="5486" w:hanging="420"/>
      </w:pPr>
      <w:rPr>
        <w:rFonts w:hint="default"/>
        <w:lang w:val="ru-RU" w:eastAsia="en-US" w:bidi="ar-SA"/>
      </w:rPr>
    </w:lvl>
    <w:lvl w:ilvl="4" w:tplc="E36C30C6">
      <w:numFmt w:val="bullet"/>
      <w:lvlText w:val="•"/>
      <w:lvlJc w:val="left"/>
      <w:pPr>
        <w:ind w:left="6908" w:hanging="420"/>
      </w:pPr>
      <w:rPr>
        <w:rFonts w:hint="default"/>
        <w:lang w:val="ru-RU" w:eastAsia="en-US" w:bidi="ar-SA"/>
      </w:rPr>
    </w:lvl>
    <w:lvl w:ilvl="5" w:tplc="669E4EEE">
      <w:numFmt w:val="bullet"/>
      <w:lvlText w:val="•"/>
      <w:lvlJc w:val="left"/>
      <w:pPr>
        <w:ind w:left="8330" w:hanging="420"/>
      </w:pPr>
      <w:rPr>
        <w:rFonts w:hint="default"/>
        <w:lang w:val="ru-RU" w:eastAsia="en-US" w:bidi="ar-SA"/>
      </w:rPr>
    </w:lvl>
    <w:lvl w:ilvl="6" w:tplc="844E18A6">
      <w:numFmt w:val="bullet"/>
      <w:lvlText w:val="•"/>
      <w:lvlJc w:val="left"/>
      <w:pPr>
        <w:ind w:left="9752" w:hanging="420"/>
      </w:pPr>
      <w:rPr>
        <w:rFonts w:hint="default"/>
        <w:lang w:val="ru-RU" w:eastAsia="en-US" w:bidi="ar-SA"/>
      </w:rPr>
    </w:lvl>
    <w:lvl w:ilvl="7" w:tplc="2190EF08">
      <w:numFmt w:val="bullet"/>
      <w:lvlText w:val="•"/>
      <w:lvlJc w:val="left"/>
      <w:pPr>
        <w:ind w:left="11174" w:hanging="420"/>
      </w:pPr>
      <w:rPr>
        <w:rFonts w:hint="default"/>
        <w:lang w:val="ru-RU" w:eastAsia="en-US" w:bidi="ar-SA"/>
      </w:rPr>
    </w:lvl>
    <w:lvl w:ilvl="8" w:tplc="9A2AEDE6">
      <w:numFmt w:val="bullet"/>
      <w:lvlText w:val="•"/>
      <w:lvlJc w:val="left"/>
      <w:pPr>
        <w:ind w:left="12596" w:hanging="420"/>
      </w:pPr>
      <w:rPr>
        <w:rFonts w:hint="default"/>
        <w:lang w:val="ru-RU" w:eastAsia="en-US" w:bidi="ar-SA"/>
      </w:rPr>
    </w:lvl>
  </w:abstractNum>
  <w:abstractNum w:abstractNumId="42">
    <w:nsid w:val="1974353C"/>
    <w:multiLevelType w:val="hybridMultilevel"/>
    <w:tmpl w:val="DFF8C9D4"/>
    <w:lvl w:ilvl="0" w:tplc="4072E2FC">
      <w:start w:val="1"/>
      <w:numFmt w:val="decimal"/>
      <w:lvlText w:val="%1)"/>
      <w:lvlJc w:val="left"/>
      <w:pPr>
        <w:ind w:left="352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5A4DCC">
      <w:numFmt w:val="bullet"/>
      <w:lvlText w:val="•"/>
      <w:lvlJc w:val="left"/>
      <w:pPr>
        <w:ind w:left="1878" w:hanging="384"/>
      </w:pPr>
      <w:rPr>
        <w:rFonts w:hint="default"/>
        <w:lang w:val="ru-RU" w:eastAsia="en-US" w:bidi="ar-SA"/>
      </w:rPr>
    </w:lvl>
    <w:lvl w:ilvl="2" w:tplc="EB802D8C">
      <w:numFmt w:val="bullet"/>
      <w:lvlText w:val="•"/>
      <w:lvlJc w:val="left"/>
      <w:pPr>
        <w:ind w:left="3396" w:hanging="384"/>
      </w:pPr>
      <w:rPr>
        <w:rFonts w:hint="default"/>
        <w:lang w:val="ru-RU" w:eastAsia="en-US" w:bidi="ar-SA"/>
      </w:rPr>
    </w:lvl>
    <w:lvl w:ilvl="3" w:tplc="C6B4926A">
      <w:numFmt w:val="bullet"/>
      <w:lvlText w:val="•"/>
      <w:lvlJc w:val="left"/>
      <w:pPr>
        <w:ind w:left="4914" w:hanging="384"/>
      </w:pPr>
      <w:rPr>
        <w:rFonts w:hint="default"/>
        <w:lang w:val="ru-RU" w:eastAsia="en-US" w:bidi="ar-SA"/>
      </w:rPr>
    </w:lvl>
    <w:lvl w:ilvl="4" w:tplc="8BA22C3C">
      <w:numFmt w:val="bullet"/>
      <w:lvlText w:val="•"/>
      <w:lvlJc w:val="left"/>
      <w:pPr>
        <w:ind w:left="6432" w:hanging="384"/>
      </w:pPr>
      <w:rPr>
        <w:rFonts w:hint="default"/>
        <w:lang w:val="ru-RU" w:eastAsia="en-US" w:bidi="ar-SA"/>
      </w:rPr>
    </w:lvl>
    <w:lvl w:ilvl="5" w:tplc="6742D8CC">
      <w:numFmt w:val="bullet"/>
      <w:lvlText w:val="•"/>
      <w:lvlJc w:val="left"/>
      <w:pPr>
        <w:ind w:left="7950" w:hanging="384"/>
      </w:pPr>
      <w:rPr>
        <w:rFonts w:hint="default"/>
        <w:lang w:val="ru-RU" w:eastAsia="en-US" w:bidi="ar-SA"/>
      </w:rPr>
    </w:lvl>
    <w:lvl w:ilvl="6" w:tplc="CC58C0F2">
      <w:numFmt w:val="bullet"/>
      <w:lvlText w:val="•"/>
      <w:lvlJc w:val="left"/>
      <w:pPr>
        <w:ind w:left="9468" w:hanging="384"/>
      </w:pPr>
      <w:rPr>
        <w:rFonts w:hint="default"/>
        <w:lang w:val="ru-RU" w:eastAsia="en-US" w:bidi="ar-SA"/>
      </w:rPr>
    </w:lvl>
    <w:lvl w:ilvl="7" w:tplc="9B7ECF2E">
      <w:numFmt w:val="bullet"/>
      <w:lvlText w:val="•"/>
      <w:lvlJc w:val="left"/>
      <w:pPr>
        <w:ind w:left="10986" w:hanging="384"/>
      </w:pPr>
      <w:rPr>
        <w:rFonts w:hint="default"/>
        <w:lang w:val="ru-RU" w:eastAsia="en-US" w:bidi="ar-SA"/>
      </w:rPr>
    </w:lvl>
    <w:lvl w:ilvl="8" w:tplc="B90C7F58">
      <w:numFmt w:val="bullet"/>
      <w:lvlText w:val="•"/>
      <w:lvlJc w:val="left"/>
      <w:pPr>
        <w:ind w:left="12504" w:hanging="384"/>
      </w:pPr>
      <w:rPr>
        <w:rFonts w:hint="default"/>
        <w:lang w:val="ru-RU" w:eastAsia="en-US" w:bidi="ar-SA"/>
      </w:rPr>
    </w:lvl>
  </w:abstractNum>
  <w:abstractNum w:abstractNumId="43">
    <w:nsid w:val="1A305905"/>
    <w:multiLevelType w:val="hybridMultilevel"/>
    <w:tmpl w:val="C9A2ECFE"/>
    <w:lvl w:ilvl="0" w:tplc="7C3A370E">
      <w:start w:val="1"/>
      <w:numFmt w:val="decimal"/>
      <w:lvlText w:val="%1)"/>
      <w:lvlJc w:val="left"/>
      <w:pPr>
        <w:ind w:left="107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BCCF9A">
      <w:numFmt w:val="bullet"/>
      <w:lvlText w:val="•"/>
      <w:lvlJc w:val="left"/>
      <w:pPr>
        <w:ind w:left="2526" w:hanging="297"/>
      </w:pPr>
      <w:rPr>
        <w:rFonts w:hint="default"/>
        <w:lang w:val="ru-RU" w:eastAsia="en-US" w:bidi="ar-SA"/>
      </w:rPr>
    </w:lvl>
    <w:lvl w:ilvl="2" w:tplc="BCDCDA38">
      <w:numFmt w:val="bullet"/>
      <w:lvlText w:val="•"/>
      <w:lvlJc w:val="left"/>
      <w:pPr>
        <w:ind w:left="3972" w:hanging="297"/>
      </w:pPr>
      <w:rPr>
        <w:rFonts w:hint="default"/>
        <w:lang w:val="ru-RU" w:eastAsia="en-US" w:bidi="ar-SA"/>
      </w:rPr>
    </w:lvl>
    <w:lvl w:ilvl="3" w:tplc="37647C30">
      <w:numFmt w:val="bullet"/>
      <w:lvlText w:val="•"/>
      <w:lvlJc w:val="left"/>
      <w:pPr>
        <w:ind w:left="5418" w:hanging="297"/>
      </w:pPr>
      <w:rPr>
        <w:rFonts w:hint="default"/>
        <w:lang w:val="ru-RU" w:eastAsia="en-US" w:bidi="ar-SA"/>
      </w:rPr>
    </w:lvl>
    <w:lvl w:ilvl="4" w:tplc="D88E48AA">
      <w:numFmt w:val="bullet"/>
      <w:lvlText w:val="•"/>
      <w:lvlJc w:val="left"/>
      <w:pPr>
        <w:ind w:left="6864" w:hanging="297"/>
      </w:pPr>
      <w:rPr>
        <w:rFonts w:hint="default"/>
        <w:lang w:val="ru-RU" w:eastAsia="en-US" w:bidi="ar-SA"/>
      </w:rPr>
    </w:lvl>
    <w:lvl w:ilvl="5" w:tplc="1188FF88">
      <w:numFmt w:val="bullet"/>
      <w:lvlText w:val="•"/>
      <w:lvlJc w:val="left"/>
      <w:pPr>
        <w:ind w:left="8310" w:hanging="297"/>
      </w:pPr>
      <w:rPr>
        <w:rFonts w:hint="default"/>
        <w:lang w:val="ru-RU" w:eastAsia="en-US" w:bidi="ar-SA"/>
      </w:rPr>
    </w:lvl>
    <w:lvl w:ilvl="6" w:tplc="BFCECBE8">
      <w:numFmt w:val="bullet"/>
      <w:lvlText w:val="•"/>
      <w:lvlJc w:val="left"/>
      <w:pPr>
        <w:ind w:left="9756" w:hanging="297"/>
      </w:pPr>
      <w:rPr>
        <w:rFonts w:hint="default"/>
        <w:lang w:val="ru-RU" w:eastAsia="en-US" w:bidi="ar-SA"/>
      </w:rPr>
    </w:lvl>
    <w:lvl w:ilvl="7" w:tplc="1C82FAE2">
      <w:numFmt w:val="bullet"/>
      <w:lvlText w:val="•"/>
      <w:lvlJc w:val="left"/>
      <w:pPr>
        <w:ind w:left="11202" w:hanging="297"/>
      </w:pPr>
      <w:rPr>
        <w:rFonts w:hint="default"/>
        <w:lang w:val="ru-RU" w:eastAsia="en-US" w:bidi="ar-SA"/>
      </w:rPr>
    </w:lvl>
    <w:lvl w:ilvl="8" w:tplc="3DFEB812">
      <w:numFmt w:val="bullet"/>
      <w:lvlText w:val="•"/>
      <w:lvlJc w:val="left"/>
      <w:pPr>
        <w:ind w:left="12648" w:hanging="297"/>
      </w:pPr>
      <w:rPr>
        <w:rFonts w:hint="default"/>
        <w:lang w:val="ru-RU" w:eastAsia="en-US" w:bidi="ar-SA"/>
      </w:rPr>
    </w:lvl>
  </w:abstractNum>
  <w:abstractNum w:abstractNumId="44">
    <w:nsid w:val="1A607EDD"/>
    <w:multiLevelType w:val="hybridMultilevel"/>
    <w:tmpl w:val="8DB03D78"/>
    <w:lvl w:ilvl="0" w:tplc="A24CC4E4">
      <w:numFmt w:val="bullet"/>
      <w:lvlText w:val="►"/>
      <w:lvlJc w:val="left"/>
      <w:pPr>
        <w:ind w:left="26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4A0A7D8">
      <w:numFmt w:val="bullet"/>
      <w:lvlText w:val="–"/>
      <w:lvlJc w:val="left"/>
      <w:pPr>
        <w:ind w:left="260" w:hanging="2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AD8422E2">
      <w:numFmt w:val="bullet"/>
      <w:lvlText w:val="•"/>
      <w:lvlJc w:val="left"/>
      <w:pPr>
        <w:ind w:left="3203" w:hanging="244"/>
      </w:pPr>
      <w:rPr>
        <w:rFonts w:hint="default"/>
        <w:lang w:val="ru-RU" w:eastAsia="en-US" w:bidi="ar-SA"/>
      </w:rPr>
    </w:lvl>
    <w:lvl w:ilvl="3" w:tplc="C2944D6C">
      <w:numFmt w:val="bullet"/>
      <w:lvlText w:val="•"/>
      <w:lvlJc w:val="left"/>
      <w:pPr>
        <w:ind w:left="4674" w:hanging="244"/>
      </w:pPr>
      <w:rPr>
        <w:rFonts w:hint="default"/>
        <w:lang w:val="ru-RU" w:eastAsia="en-US" w:bidi="ar-SA"/>
      </w:rPr>
    </w:lvl>
    <w:lvl w:ilvl="4" w:tplc="BC9C2FDE">
      <w:numFmt w:val="bullet"/>
      <w:lvlText w:val="•"/>
      <w:lvlJc w:val="left"/>
      <w:pPr>
        <w:ind w:left="6146" w:hanging="244"/>
      </w:pPr>
      <w:rPr>
        <w:rFonts w:hint="default"/>
        <w:lang w:val="ru-RU" w:eastAsia="en-US" w:bidi="ar-SA"/>
      </w:rPr>
    </w:lvl>
    <w:lvl w:ilvl="5" w:tplc="D42C5130">
      <w:numFmt w:val="bullet"/>
      <w:lvlText w:val="•"/>
      <w:lvlJc w:val="left"/>
      <w:pPr>
        <w:ind w:left="7618" w:hanging="244"/>
      </w:pPr>
      <w:rPr>
        <w:rFonts w:hint="default"/>
        <w:lang w:val="ru-RU" w:eastAsia="en-US" w:bidi="ar-SA"/>
      </w:rPr>
    </w:lvl>
    <w:lvl w:ilvl="6" w:tplc="21C837D6">
      <w:numFmt w:val="bullet"/>
      <w:lvlText w:val="•"/>
      <w:lvlJc w:val="left"/>
      <w:pPr>
        <w:ind w:left="9089" w:hanging="244"/>
      </w:pPr>
      <w:rPr>
        <w:rFonts w:hint="default"/>
        <w:lang w:val="ru-RU" w:eastAsia="en-US" w:bidi="ar-SA"/>
      </w:rPr>
    </w:lvl>
    <w:lvl w:ilvl="7" w:tplc="6D12A9D8">
      <w:numFmt w:val="bullet"/>
      <w:lvlText w:val="•"/>
      <w:lvlJc w:val="left"/>
      <w:pPr>
        <w:ind w:left="10561" w:hanging="244"/>
      </w:pPr>
      <w:rPr>
        <w:rFonts w:hint="default"/>
        <w:lang w:val="ru-RU" w:eastAsia="en-US" w:bidi="ar-SA"/>
      </w:rPr>
    </w:lvl>
    <w:lvl w:ilvl="8" w:tplc="72AEF99E">
      <w:numFmt w:val="bullet"/>
      <w:lvlText w:val="•"/>
      <w:lvlJc w:val="left"/>
      <w:pPr>
        <w:ind w:left="12032" w:hanging="244"/>
      </w:pPr>
      <w:rPr>
        <w:rFonts w:hint="default"/>
        <w:lang w:val="ru-RU" w:eastAsia="en-US" w:bidi="ar-SA"/>
      </w:rPr>
    </w:lvl>
  </w:abstractNum>
  <w:abstractNum w:abstractNumId="45">
    <w:nsid w:val="1B105B76"/>
    <w:multiLevelType w:val="hybridMultilevel"/>
    <w:tmpl w:val="E99212C0"/>
    <w:lvl w:ilvl="0" w:tplc="9C04B396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EE06A4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3D203D18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37484E80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FC363276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4EDCC4D8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4C220C9A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D2CECAC0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BAB2F468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46">
    <w:nsid w:val="1B787756"/>
    <w:multiLevelType w:val="hybridMultilevel"/>
    <w:tmpl w:val="05108C5C"/>
    <w:lvl w:ilvl="0" w:tplc="4C42EB70">
      <w:start w:val="1"/>
      <w:numFmt w:val="decimal"/>
      <w:lvlText w:val="%1)"/>
      <w:lvlJc w:val="left"/>
      <w:pPr>
        <w:ind w:left="16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2EA394">
      <w:numFmt w:val="bullet"/>
      <w:lvlText w:val="•"/>
      <w:lvlJc w:val="left"/>
      <w:pPr>
        <w:ind w:left="1699" w:hanging="280"/>
      </w:pPr>
      <w:rPr>
        <w:rFonts w:hint="default"/>
        <w:lang w:val="ru-RU" w:eastAsia="en-US" w:bidi="ar-SA"/>
      </w:rPr>
    </w:lvl>
    <w:lvl w:ilvl="2" w:tplc="05803FCE">
      <w:numFmt w:val="bullet"/>
      <w:lvlText w:val="•"/>
      <w:lvlJc w:val="left"/>
      <w:pPr>
        <w:ind w:left="3239" w:hanging="280"/>
      </w:pPr>
      <w:rPr>
        <w:rFonts w:hint="default"/>
        <w:lang w:val="ru-RU" w:eastAsia="en-US" w:bidi="ar-SA"/>
      </w:rPr>
    </w:lvl>
    <w:lvl w:ilvl="3" w:tplc="2014F6BA">
      <w:numFmt w:val="bullet"/>
      <w:lvlText w:val="•"/>
      <w:lvlJc w:val="left"/>
      <w:pPr>
        <w:ind w:left="4778" w:hanging="280"/>
      </w:pPr>
      <w:rPr>
        <w:rFonts w:hint="default"/>
        <w:lang w:val="ru-RU" w:eastAsia="en-US" w:bidi="ar-SA"/>
      </w:rPr>
    </w:lvl>
    <w:lvl w:ilvl="4" w:tplc="FCDAF59A">
      <w:numFmt w:val="bullet"/>
      <w:lvlText w:val="•"/>
      <w:lvlJc w:val="left"/>
      <w:pPr>
        <w:ind w:left="6318" w:hanging="280"/>
      </w:pPr>
      <w:rPr>
        <w:rFonts w:hint="default"/>
        <w:lang w:val="ru-RU" w:eastAsia="en-US" w:bidi="ar-SA"/>
      </w:rPr>
    </w:lvl>
    <w:lvl w:ilvl="5" w:tplc="CB24BD3C">
      <w:numFmt w:val="bullet"/>
      <w:lvlText w:val="•"/>
      <w:lvlJc w:val="left"/>
      <w:pPr>
        <w:ind w:left="7858" w:hanging="280"/>
      </w:pPr>
      <w:rPr>
        <w:rFonts w:hint="default"/>
        <w:lang w:val="ru-RU" w:eastAsia="en-US" w:bidi="ar-SA"/>
      </w:rPr>
    </w:lvl>
    <w:lvl w:ilvl="6" w:tplc="4D5420D6">
      <w:numFmt w:val="bullet"/>
      <w:lvlText w:val="•"/>
      <w:lvlJc w:val="left"/>
      <w:pPr>
        <w:ind w:left="9397" w:hanging="280"/>
      </w:pPr>
      <w:rPr>
        <w:rFonts w:hint="default"/>
        <w:lang w:val="ru-RU" w:eastAsia="en-US" w:bidi="ar-SA"/>
      </w:rPr>
    </w:lvl>
    <w:lvl w:ilvl="7" w:tplc="058C4CA0">
      <w:numFmt w:val="bullet"/>
      <w:lvlText w:val="•"/>
      <w:lvlJc w:val="left"/>
      <w:pPr>
        <w:ind w:left="10937" w:hanging="280"/>
      </w:pPr>
      <w:rPr>
        <w:rFonts w:hint="default"/>
        <w:lang w:val="ru-RU" w:eastAsia="en-US" w:bidi="ar-SA"/>
      </w:rPr>
    </w:lvl>
    <w:lvl w:ilvl="8" w:tplc="1E9E103E">
      <w:numFmt w:val="bullet"/>
      <w:lvlText w:val="•"/>
      <w:lvlJc w:val="left"/>
      <w:pPr>
        <w:ind w:left="12476" w:hanging="280"/>
      </w:pPr>
      <w:rPr>
        <w:rFonts w:hint="default"/>
        <w:lang w:val="ru-RU" w:eastAsia="en-US" w:bidi="ar-SA"/>
      </w:rPr>
    </w:lvl>
  </w:abstractNum>
  <w:abstractNum w:abstractNumId="47">
    <w:nsid w:val="1BD56F04"/>
    <w:multiLevelType w:val="hybridMultilevel"/>
    <w:tmpl w:val="9434FC64"/>
    <w:lvl w:ilvl="0" w:tplc="27BEEA4E">
      <w:start w:val="1"/>
      <w:numFmt w:val="decimal"/>
      <w:lvlText w:val="%1)"/>
      <w:lvlJc w:val="left"/>
      <w:pPr>
        <w:ind w:left="332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4016C4">
      <w:numFmt w:val="bullet"/>
      <w:lvlText w:val="•"/>
      <w:lvlJc w:val="left"/>
      <w:pPr>
        <w:ind w:left="1860" w:hanging="336"/>
      </w:pPr>
      <w:rPr>
        <w:rFonts w:hint="default"/>
        <w:lang w:val="ru-RU" w:eastAsia="en-US" w:bidi="ar-SA"/>
      </w:rPr>
    </w:lvl>
    <w:lvl w:ilvl="2" w:tplc="B6BE2A98">
      <w:numFmt w:val="bullet"/>
      <w:lvlText w:val="•"/>
      <w:lvlJc w:val="left"/>
      <w:pPr>
        <w:ind w:left="3380" w:hanging="336"/>
      </w:pPr>
      <w:rPr>
        <w:rFonts w:hint="default"/>
        <w:lang w:val="ru-RU" w:eastAsia="en-US" w:bidi="ar-SA"/>
      </w:rPr>
    </w:lvl>
    <w:lvl w:ilvl="3" w:tplc="8D9ABFF2">
      <w:numFmt w:val="bullet"/>
      <w:lvlText w:val="•"/>
      <w:lvlJc w:val="left"/>
      <w:pPr>
        <w:ind w:left="4900" w:hanging="336"/>
      </w:pPr>
      <w:rPr>
        <w:rFonts w:hint="default"/>
        <w:lang w:val="ru-RU" w:eastAsia="en-US" w:bidi="ar-SA"/>
      </w:rPr>
    </w:lvl>
    <w:lvl w:ilvl="4" w:tplc="34D678D8">
      <w:numFmt w:val="bullet"/>
      <w:lvlText w:val="•"/>
      <w:lvlJc w:val="left"/>
      <w:pPr>
        <w:ind w:left="6420" w:hanging="336"/>
      </w:pPr>
      <w:rPr>
        <w:rFonts w:hint="default"/>
        <w:lang w:val="ru-RU" w:eastAsia="en-US" w:bidi="ar-SA"/>
      </w:rPr>
    </w:lvl>
    <w:lvl w:ilvl="5" w:tplc="805EF7D0">
      <w:numFmt w:val="bullet"/>
      <w:lvlText w:val="•"/>
      <w:lvlJc w:val="left"/>
      <w:pPr>
        <w:ind w:left="7940" w:hanging="336"/>
      </w:pPr>
      <w:rPr>
        <w:rFonts w:hint="default"/>
        <w:lang w:val="ru-RU" w:eastAsia="en-US" w:bidi="ar-SA"/>
      </w:rPr>
    </w:lvl>
    <w:lvl w:ilvl="6" w:tplc="8E5CDAF8">
      <w:numFmt w:val="bullet"/>
      <w:lvlText w:val="•"/>
      <w:lvlJc w:val="left"/>
      <w:pPr>
        <w:ind w:left="9460" w:hanging="336"/>
      </w:pPr>
      <w:rPr>
        <w:rFonts w:hint="default"/>
        <w:lang w:val="ru-RU" w:eastAsia="en-US" w:bidi="ar-SA"/>
      </w:rPr>
    </w:lvl>
    <w:lvl w:ilvl="7" w:tplc="F356D7A6">
      <w:numFmt w:val="bullet"/>
      <w:lvlText w:val="•"/>
      <w:lvlJc w:val="left"/>
      <w:pPr>
        <w:ind w:left="10980" w:hanging="336"/>
      </w:pPr>
      <w:rPr>
        <w:rFonts w:hint="default"/>
        <w:lang w:val="ru-RU" w:eastAsia="en-US" w:bidi="ar-SA"/>
      </w:rPr>
    </w:lvl>
    <w:lvl w:ilvl="8" w:tplc="8054A5DA">
      <w:numFmt w:val="bullet"/>
      <w:lvlText w:val="•"/>
      <w:lvlJc w:val="left"/>
      <w:pPr>
        <w:ind w:left="12500" w:hanging="336"/>
      </w:pPr>
      <w:rPr>
        <w:rFonts w:hint="default"/>
        <w:lang w:val="ru-RU" w:eastAsia="en-US" w:bidi="ar-SA"/>
      </w:rPr>
    </w:lvl>
  </w:abstractNum>
  <w:abstractNum w:abstractNumId="48">
    <w:nsid w:val="1BE437A8"/>
    <w:multiLevelType w:val="hybridMultilevel"/>
    <w:tmpl w:val="59408846"/>
    <w:lvl w:ilvl="0" w:tplc="4B021EA6">
      <w:start w:val="2"/>
      <w:numFmt w:val="decimal"/>
      <w:lvlText w:val="%1"/>
      <w:lvlJc w:val="left"/>
      <w:pPr>
        <w:ind w:left="1680" w:hanging="640"/>
      </w:pPr>
      <w:rPr>
        <w:rFonts w:hint="default"/>
        <w:lang w:val="ru-RU" w:eastAsia="en-US" w:bidi="ar-SA"/>
      </w:rPr>
    </w:lvl>
    <w:lvl w:ilvl="1" w:tplc="119A90CC">
      <w:numFmt w:val="none"/>
      <w:lvlText w:val=""/>
      <w:lvlJc w:val="left"/>
      <w:pPr>
        <w:tabs>
          <w:tab w:val="num" w:pos="360"/>
        </w:tabs>
      </w:pPr>
    </w:lvl>
    <w:lvl w:ilvl="2" w:tplc="544C6144">
      <w:numFmt w:val="none"/>
      <w:lvlText w:val=""/>
      <w:lvlJc w:val="left"/>
      <w:pPr>
        <w:tabs>
          <w:tab w:val="num" w:pos="360"/>
        </w:tabs>
      </w:pPr>
    </w:lvl>
    <w:lvl w:ilvl="3" w:tplc="D0EC7D50">
      <w:numFmt w:val="bullet"/>
      <w:lvlText w:val="•"/>
      <w:lvlJc w:val="left"/>
      <w:pPr>
        <w:ind w:left="5838" w:hanging="640"/>
      </w:pPr>
      <w:rPr>
        <w:rFonts w:hint="default"/>
        <w:lang w:val="ru-RU" w:eastAsia="en-US" w:bidi="ar-SA"/>
      </w:rPr>
    </w:lvl>
    <w:lvl w:ilvl="4" w:tplc="DD86F8E6">
      <w:numFmt w:val="bullet"/>
      <w:lvlText w:val="•"/>
      <w:lvlJc w:val="left"/>
      <w:pPr>
        <w:ind w:left="7224" w:hanging="640"/>
      </w:pPr>
      <w:rPr>
        <w:rFonts w:hint="default"/>
        <w:lang w:val="ru-RU" w:eastAsia="en-US" w:bidi="ar-SA"/>
      </w:rPr>
    </w:lvl>
    <w:lvl w:ilvl="5" w:tplc="2856CE48">
      <w:numFmt w:val="bullet"/>
      <w:lvlText w:val="•"/>
      <w:lvlJc w:val="left"/>
      <w:pPr>
        <w:ind w:left="8610" w:hanging="640"/>
      </w:pPr>
      <w:rPr>
        <w:rFonts w:hint="default"/>
        <w:lang w:val="ru-RU" w:eastAsia="en-US" w:bidi="ar-SA"/>
      </w:rPr>
    </w:lvl>
    <w:lvl w:ilvl="6" w:tplc="60C0414A">
      <w:numFmt w:val="bullet"/>
      <w:lvlText w:val="•"/>
      <w:lvlJc w:val="left"/>
      <w:pPr>
        <w:ind w:left="9996" w:hanging="640"/>
      </w:pPr>
      <w:rPr>
        <w:rFonts w:hint="default"/>
        <w:lang w:val="ru-RU" w:eastAsia="en-US" w:bidi="ar-SA"/>
      </w:rPr>
    </w:lvl>
    <w:lvl w:ilvl="7" w:tplc="35B2771C">
      <w:numFmt w:val="bullet"/>
      <w:lvlText w:val="•"/>
      <w:lvlJc w:val="left"/>
      <w:pPr>
        <w:ind w:left="11382" w:hanging="640"/>
      </w:pPr>
      <w:rPr>
        <w:rFonts w:hint="default"/>
        <w:lang w:val="ru-RU" w:eastAsia="en-US" w:bidi="ar-SA"/>
      </w:rPr>
    </w:lvl>
    <w:lvl w:ilvl="8" w:tplc="02945B4E">
      <w:numFmt w:val="bullet"/>
      <w:lvlText w:val="•"/>
      <w:lvlJc w:val="left"/>
      <w:pPr>
        <w:ind w:left="12768" w:hanging="640"/>
      </w:pPr>
      <w:rPr>
        <w:rFonts w:hint="default"/>
        <w:lang w:val="ru-RU" w:eastAsia="en-US" w:bidi="ar-SA"/>
      </w:rPr>
    </w:lvl>
  </w:abstractNum>
  <w:abstractNum w:abstractNumId="49">
    <w:nsid w:val="1D56364B"/>
    <w:multiLevelType w:val="hybridMultilevel"/>
    <w:tmpl w:val="4524F4B0"/>
    <w:lvl w:ilvl="0" w:tplc="BA98DCAC">
      <w:start w:val="1"/>
      <w:numFmt w:val="decimal"/>
      <w:lvlText w:val="%1)"/>
      <w:lvlJc w:val="left"/>
      <w:pPr>
        <w:ind w:left="332" w:hanging="3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42723A">
      <w:numFmt w:val="bullet"/>
      <w:lvlText w:val="•"/>
      <w:lvlJc w:val="left"/>
      <w:pPr>
        <w:ind w:left="1860" w:hanging="324"/>
      </w:pPr>
      <w:rPr>
        <w:rFonts w:hint="default"/>
        <w:lang w:val="ru-RU" w:eastAsia="en-US" w:bidi="ar-SA"/>
      </w:rPr>
    </w:lvl>
    <w:lvl w:ilvl="2" w:tplc="BF26A2B8">
      <w:numFmt w:val="bullet"/>
      <w:lvlText w:val="•"/>
      <w:lvlJc w:val="left"/>
      <w:pPr>
        <w:ind w:left="3380" w:hanging="324"/>
      </w:pPr>
      <w:rPr>
        <w:rFonts w:hint="default"/>
        <w:lang w:val="ru-RU" w:eastAsia="en-US" w:bidi="ar-SA"/>
      </w:rPr>
    </w:lvl>
    <w:lvl w:ilvl="3" w:tplc="EA02D770">
      <w:numFmt w:val="bullet"/>
      <w:lvlText w:val="•"/>
      <w:lvlJc w:val="left"/>
      <w:pPr>
        <w:ind w:left="4900" w:hanging="324"/>
      </w:pPr>
      <w:rPr>
        <w:rFonts w:hint="default"/>
        <w:lang w:val="ru-RU" w:eastAsia="en-US" w:bidi="ar-SA"/>
      </w:rPr>
    </w:lvl>
    <w:lvl w:ilvl="4" w:tplc="64AA6414">
      <w:numFmt w:val="bullet"/>
      <w:lvlText w:val="•"/>
      <w:lvlJc w:val="left"/>
      <w:pPr>
        <w:ind w:left="6420" w:hanging="324"/>
      </w:pPr>
      <w:rPr>
        <w:rFonts w:hint="default"/>
        <w:lang w:val="ru-RU" w:eastAsia="en-US" w:bidi="ar-SA"/>
      </w:rPr>
    </w:lvl>
    <w:lvl w:ilvl="5" w:tplc="D6CE46F8">
      <w:numFmt w:val="bullet"/>
      <w:lvlText w:val="•"/>
      <w:lvlJc w:val="left"/>
      <w:pPr>
        <w:ind w:left="7940" w:hanging="324"/>
      </w:pPr>
      <w:rPr>
        <w:rFonts w:hint="default"/>
        <w:lang w:val="ru-RU" w:eastAsia="en-US" w:bidi="ar-SA"/>
      </w:rPr>
    </w:lvl>
    <w:lvl w:ilvl="6" w:tplc="F94EEE06">
      <w:numFmt w:val="bullet"/>
      <w:lvlText w:val="•"/>
      <w:lvlJc w:val="left"/>
      <w:pPr>
        <w:ind w:left="9460" w:hanging="324"/>
      </w:pPr>
      <w:rPr>
        <w:rFonts w:hint="default"/>
        <w:lang w:val="ru-RU" w:eastAsia="en-US" w:bidi="ar-SA"/>
      </w:rPr>
    </w:lvl>
    <w:lvl w:ilvl="7" w:tplc="0720DA26">
      <w:numFmt w:val="bullet"/>
      <w:lvlText w:val="•"/>
      <w:lvlJc w:val="left"/>
      <w:pPr>
        <w:ind w:left="10980" w:hanging="324"/>
      </w:pPr>
      <w:rPr>
        <w:rFonts w:hint="default"/>
        <w:lang w:val="ru-RU" w:eastAsia="en-US" w:bidi="ar-SA"/>
      </w:rPr>
    </w:lvl>
    <w:lvl w:ilvl="8" w:tplc="5DD65B58">
      <w:numFmt w:val="bullet"/>
      <w:lvlText w:val="•"/>
      <w:lvlJc w:val="left"/>
      <w:pPr>
        <w:ind w:left="12500" w:hanging="324"/>
      </w:pPr>
      <w:rPr>
        <w:rFonts w:hint="default"/>
        <w:lang w:val="ru-RU" w:eastAsia="en-US" w:bidi="ar-SA"/>
      </w:rPr>
    </w:lvl>
  </w:abstractNum>
  <w:abstractNum w:abstractNumId="50">
    <w:nsid w:val="1F8440CD"/>
    <w:multiLevelType w:val="hybridMultilevel"/>
    <w:tmpl w:val="5A5CFEAA"/>
    <w:lvl w:ilvl="0" w:tplc="6C04601A">
      <w:start w:val="1"/>
      <w:numFmt w:val="decimal"/>
      <w:lvlText w:val="%1)"/>
      <w:lvlJc w:val="left"/>
      <w:pPr>
        <w:ind w:left="1356" w:hanging="3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86B916">
      <w:numFmt w:val="bullet"/>
      <w:lvlText w:val="•"/>
      <w:lvlJc w:val="left"/>
      <w:pPr>
        <w:ind w:left="2778" w:hanging="316"/>
      </w:pPr>
      <w:rPr>
        <w:rFonts w:hint="default"/>
        <w:lang w:val="ru-RU" w:eastAsia="en-US" w:bidi="ar-SA"/>
      </w:rPr>
    </w:lvl>
    <w:lvl w:ilvl="2" w:tplc="06E871B0">
      <w:numFmt w:val="bullet"/>
      <w:lvlText w:val="•"/>
      <w:lvlJc w:val="left"/>
      <w:pPr>
        <w:ind w:left="4196" w:hanging="316"/>
      </w:pPr>
      <w:rPr>
        <w:rFonts w:hint="default"/>
        <w:lang w:val="ru-RU" w:eastAsia="en-US" w:bidi="ar-SA"/>
      </w:rPr>
    </w:lvl>
    <w:lvl w:ilvl="3" w:tplc="E1FE4AEC">
      <w:numFmt w:val="bullet"/>
      <w:lvlText w:val="•"/>
      <w:lvlJc w:val="left"/>
      <w:pPr>
        <w:ind w:left="5614" w:hanging="316"/>
      </w:pPr>
      <w:rPr>
        <w:rFonts w:hint="default"/>
        <w:lang w:val="ru-RU" w:eastAsia="en-US" w:bidi="ar-SA"/>
      </w:rPr>
    </w:lvl>
    <w:lvl w:ilvl="4" w:tplc="8D78B0FE">
      <w:numFmt w:val="bullet"/>
      <w:lvlText w:val="•"/>
      <w:lvlJc w:val="left"/>
      <w:pPr>
        <w:ind w:left="7032" w:hanging="316"/>
      </w:pPr>
      <w:rPr>
        <w:rFonts w:hint="default"/>
        <w:lang w:val="ru-RU" w:eastAsia="en-US" w:bidi="ar-SA"/>
      </w:rPr>
    </w:lvl>
    <w:lvl w:ilvl="5" w:tplc="7B143F62">
      <w:numFmt w:val="bullet"/>
      <w:lvlText w:val="•"/>
      <w:lvlJc w:val="left"/>
      <w:pPr>
        <w:ind w:left="8450" w:hanging="316"/>
      </w:pPr>
      <w:rPr>
        <w:rFonts w:hint="default"/>
        <w:lang w:val="ru-RU" w:eastAsia="en-US" w:bidi="ar-SA"/>
      </w:rPr>
    </w:lvl>
    <w:lvl w:ilvl="6" w:tplc="0EB6BDC0">
      <w:numFmt w:val="bullet"/>
      <w:lvlText w:val="•"/>
      <w:lvlJc w:val="left"/>
      <w:pPr>
        <w:ind w:left="9868" w:hanging="316"/>
      </w:pPr>
      <w:rPr>
        <w:rFonts w:hint="default"/>
        <w:lang w:val="ru-RU" w:eastAsia="en-US" w:bidi="ar-SA"/>
      </w:rPr>
    </w:lvl>
    <w:lvl w:ilvl="7" w:tplc="171E56B0">
      <w:numFmt w:val="bullet"/>
      <w:lvlText w:val="•"/>
      <w:lvlJc w:val="left"/>
      <w:pPr>
        <w:ind w:left="11286" w:hanging="316"/>
      </w:pPr>
      <w:rPr>
        <w:rFonts w:hint="default"/>
        <w:lang w:val="ru-RU" w:eastAsia="en-US" w:bidi="ar-SA"/>
      </w:rPr>
    </w:lvl>
    <w:lvl w:ilvl="8" w:tplc="166A251E">
      <w:numFmt w:val="bullet"/>
      <w:lvlText w:val="•"/>
      <w:lvlJc w:val="left"/>
      <w:pPr>
        <w:ind w:left="12704" w:hanging="316"/>
      </w:pPr>
      <w:rPr>
        <w:rFonts w:hint="default"/>
        <w:lang w:val="ru-RU" w:eastAsia="en-US" w:bidi="ar-SA"/>
      </w:rPr>
    </w:lvl>
  </w:abstractNum>
  <w:abstractNum w:abstractNumId="51">
    <w:nsid w:val="1FB81D2F"/>
    <w:multiLevelType w:val="hybridMultilevel"/>
    <w:tmpl w:val="98CEBCFE"/>
    <w:lvl w:ilvl="0" w:tplc="D60C2B12">
      <w:start w:val="1"/>
      <w:numFmt w:val="decimal"/>
      <w:lvlText w:val="%1)"/>
      <w:lvlJc w:val="left"/>
      <w:pPr>
        <w:ind w:left="352" w:hanging="2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6401CA">
      <w:numFmt w:val="bullet"/>
      <w:lvlText w:val="•"/>
      <w:lvlJc w:val="left"/>
      <w:pPr>
        <w:ind w:left="1878" w:hanging="277"/>
      </w:pPr>
      <w:rPr>
        <w:rFonts w:hint="default"/>
        <w:lang w:val="ru-RU" w:eastAsia="en-US" w:bidi="ar-SA"/>
      </w:rPr>
    </w:lvl>
    <w:lvl w:ilvl="2" w:tplc="1CD43370">
      <w:numFmt w:val="bullet"/>
      <w:lvlText w:val="•"/>
      <w:lvlJc w:val="left"/>
      <w:pPr>
        <w:ind w:left="3396" w:hanging="277"/>
      </w:pPr>
      <w:rPr>
        <w:rFonts w:hint="default"/>
        <w:lang w:val="ru-RU" w:eastAsia="en-US" w:bidi="ar-SA"/>
      </w:rPr>
    </w:lvl>
    <w:lvl w:ilvl="3" w:tplc="B22CF5DE">
      <w:numFmt w:val="bullet"/>
      <w:lvlText w:val="•"/>
      <w:lvlJc w:val="left"/>
      <w:pPr>
        <w:ind w:left="4914" w:hanging="277"/>
      </w:pPr>
      <w:rPr>
        <w:rFonts w:hint="default"/>
        <w:lang w:val="ru-RU" w:eastAsia="en-US" w:bidi="ar-SA"/>
      </w:rPr>
    </w:lvl>
    <w:lvl w:ilvl="4" w:tplc="FF6A46C0">
      <w:numFmt w:val="bullet"/>
      <w:lvlText w:val="•"/>
      <w:lvlJc w:val="left"/>
      <w:pPr>
        <w:ind w:left="6432" w:hanging="277"/>
      </w:pPr>
      <w:rPr>
        <w:rFonts w:hint="default"/>
        <w:lang w:val="ru-RU" w:eastAsia="en-US" w:bidi="ar-SA"/>
      </w:rPr>
    </w:lvl>
    <w:lvl w:ilvl="5" w:tplc="8940D9B4">
      <w:numFmt w:val="bullet"/>
      <w:lvlText w:val="•"/>
      <w:lvlJc w:val="left"/>
      <w:pPr>
        <w:ind w:left="7950" w:hanging="277"/>
      </w:pPr>
      <w:rPr>
        <w:rFonts w:hint="default"/>
        <w:lang w:val="ru-RU" w:eastAsia="en-US" w:bidi="ar-SA"/>
      </w:rPr>
    </w:lvl>
    <w:lvl w:ilvl="6" w:tplc="8966A2BA">
      <w:numFmt w:val="bullet"/>
      <w:lvlText w:val="•"/>
      <w:lvlJc w:val="left"/>
      <w:pPr>
        <w:ind w:left="9468" w:hanging="277"/>
      </w:pPr>
      <w:rPr>
        <w:rFonts w:hint="default"/>
        <w:lang w:val="ru-RU" w:eastAsia="en-US" w:bidi="ar-SA"/>
      </w:rPr>
    </w:lvl>
    <w:lvl w:ilvl="7" w:tplc="445249C8">
      <w:numFmt w:val="bullet"/>
      <w:lvlText w:val="•"/>
      <w:lvlJc w:val="left"/>
      <w:pPr>
        <w:ind w:left="10986" w:hanging="277"/>
      </w:pPr>
      <w:rPr>
        <w:rFonts w:hint="default"/>
        <w:lang w:val="ru-RU" w:eastAsia="en-US" w:bidi="ar-SA"/>
      </w:rPr>
    </w:lvl>
    <w:lvl w:ilvl="8" w:tplc="CD8AC07E">
      <w:numFmt w:val="bullet"/>
      <w:lvlText w:val="•"/>
      <w:lvlJc w:val="left"/>
      <w:pPr>
        <w:ind w:left="12504" w:hanging="277"/>
      </w:pPr>
      <w:rPr>
        <w:rFonts w:hint="default"/>
        <w:lang w:val="ru-RU" w:eastAsia="en-US" w:bidi="ar-SA"/>
      </w:rPr>
    </w:lvl>
  </w:abstractNum>
  <w:abstractNum w:abstractNumId="52">
    <w:nsid w:val="1FC16A52"/>
    <w:multiLevelType w:val="hybridMultilevel"/>
    <w:tmpl w:val="2F82127A"/>
    <w:lvl w:ilvl="0" w:tplc="33E2AEB0">
      <w:start w:val="1"/>
      <w:numFmt w:val="decimal"/>
      <w:lvlText w:val="%1)"/>
      <w:lvlJc w:val="left"/>
      <w:pPr>
        <w:ind w:left="33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4AF864">
      <w:numFmt w:val="bullet"/>
      <w:lvlText w:val="•"/>
      <w:lvlJc w:val="left"/>
      <w:pPr>
        <w:ind w:left="1860" w:hanging="425"/>
      </w:pPr>
      <w:rPr>
        <w:rFonts w:hint="default"/>
        <w:lang w:val="ru-RU" w:eastAsia="en-US" w:bidi="ar-SA"/>
      </w:rPr>
    </w:lvl>
    <w:lvl w:ilvl="2" w:tplc="B33813B0">
      <w:numFmt w:val="bullet"/>
      <w:lvlText w:val="•"/>
      <w:lvlJc w:val="left"/>
      <w:pPr>
        <w:ind w:left="3380" w:hanging="425"/>
      </w:pPr>
      <w:rPr>
        <w:rFonts w:hint="default"/>
        <w:lang w:val="ru-RU" w:eastAsia="en-US" w:bidi="ar-SA"/>
      </w:rPr>
    </w:lvl>
    <w:lvl w:ilvl="3" w:tplc="87FC5BE0">
      <w:numFmt w:val="bullet"/>
      <w:lvlText w:val="•"/>
      <w:lvlJc w:val="left"/>
      <w:pPr>
        <w:ind w:left="4900" w:hanging="425"/>
      </w:pPr>
      <w:rPr>
        <w:rFonts w:hint="default"/>
        <w:lang w:val="ru-RU" w:eastAsia="en-US" w:bidi="ar-SA"/>
      </w:rPr>
    </w:lvl>
    <w:lvl w:ilvl="4" w:tplc="2F2C1168">
      <w:numFmt w:val="bullet"/>
      <w:lvlText w:val="•"/>
      <w:lvlJc w:val="left"/>
      <w:pPr>
        <w:ind w:left="6420" w:hanging="425"/>
      </w:pPr>
      <w:rPr>
        <w:rFonts w:hint="default"/>
        <w:lang w:val="ru-RU" w:eastAsia="en-US" w:bidi="ar-SA"/>
      </w:rPr>
    </w:lvl>
    <w:lvl w:ilvl="5" w:tplc="2CBEDE26">
      <w:numFmt w:val="bullet"/>
      <w:lvlText w:val="•"/>
      <w:lvlJc w:val="left"/>
      <w:pPr>
        <w:ind w:left="7940" w:hanging="425"/>
      </w:pPr>
      <w:rPr>
        <w:rFonts w:hint="default"/>
        <w:lang w:val="ru-RU" w:eastAsia="en-US" w:bidi="ar-SA"/>
      </w:rPr>
    </w:lvl>
    <w:lvl w:ilvl="6" w:tplc="FBD609B6">
      <w:numFmt w:val="bullet"/>
      <w:lvlText w:val="•"/>
      <w:lvlJc w:val="left"/>
      <w:pPr>
        <w:ind w:left="9460" w:hanging="425"/>
      </w:pPr>
      <w:rPr>
        <w:rFonts w:hint="default"/>
        <w:lang w:val="ru-RU" w:eastAsia="en-US" w:bidi="ar-SA"/>
      </w:rPr>
    </w:lvl>
    <w:lvl w:ilvl="7" w:tplc="F7367514">
      <w:numFmt w:val="bullet"/>
      <w:lvlText w:val="•"/>
      <w:lvlJc w:val="left"/>
      <w:pPr>
        <w:ind w:left="10980" w:hanging="425"/>
      </w:pPr>
      <w:rPr>
        <w:rFonts w:hint="default"/>
        <w:lang w:val="ru-RU" w:eastAsia="en-US" w:bidi="ar-SA"/>
      </w:rPr>
    </w:lvl>
    <w:lvl w:ilvl="8" w:tplc="1BC0101A">
      <w:numFmt w:val="bullet"/>
      <w:lvlText w:val="•"/>
      <w:lvlJc w:val="left"/>
      <w:pPr>
        <w:ind w:left="12500" w:hanging="425"/>
      </w:pPr>
      <w:rPr>
        <w:rFonts w:hint="default"/>
        <w:lang w:val="ru-RU" w:eastAsia="en-US" w:bidi="ar-SA"/>
      </w:rPr>
    </w:lvl>
  </w:abstractNum>
  <w:abstractNum w:abstractNumId="53">
    <w:nsid w:val="205352B0"/>
    <w:multiLevelType w:val="hybridMultilevel"/>
    <w:tmpl w:val="E5045CEE"/>
    <w:lvl w:ilvl="0" w:tplc="A3BCF806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02F70A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F1C2340C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23E2F140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CC04650C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E358434A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F5880088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B11AB7F2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3F2024E6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54">
    <w:nsid w:val="20E10E6C"/>
    <w:multiLevelType w:val="hybridMultilevel"/>
    <w:tmpl w:val="0F1E4712"/>
    <w:lvl w:ilvl="0" w:tplc="E41EE80A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624080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FAB6BFB8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A01A9AAE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A4BEB024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0634634A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78C6B29E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E422AAFE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5D1683A8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55">
    <w:nsid w:val="23496184"/>
    <w:multiLevelType w:val="hybridMultilevel"/>
    <w:tmpl w:val="B274B1BC"/>
    <w:lvl w:ilvl="0" w:tplc="18D40496">
      <w:start w:val="1"/>
      <w:numFmt w:val="decimal"/>
      <w:lvlText w:val="%1)"/>
      <w:lvlJc w:val="left"/>
      <w:pPr>
        <w:ind w:left="352" w:hanging="2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7E3A30">
      <w:numFmt w:val="bullet"/>
      <w:lvlText w:val="•"/>
      <w:lvlJc w:val="left"/>
      <w:pPr>
        <w:ind w:left="1878" w:hanging="273"/>
      </w:pPr>
      <w:rPr>
        <w:rFonts w:hint="default"/>
        <w:lang w:val="ru-RU" w:eastAsia="en-US" w:bidi="ar-SA"/>
      </w:rPr>
    </w:lvl>
    <w:lvl w:ilvl="2" w:tplc="8EEC559C">
      <w:numFmt w:val="bullet"/>
      <w:lvlText w:val="•"/>
      <w:lvlJc w:val="left"/>
      <w:pPr>
        <w:ind w:left="3396" w:hanging="273"/>
      </w:pPr>
      <w:rPr>
        <w:rFonts w:hint="default"/>
        <w:lang w:val="ru-RU" w:eastAsia="en-US" w:bidi="ar-SA"/>
      </w:rPr>
    </w:lvl>
    <w:lvl w:ilvl="3" w:tplc="B75CDEAE">
      <w:numFmt w:val="bullet"/>
      <w:lvlText w:val="•"/>
      <w:lvlJc w:val="left"/>
      <w:pPr>
        <w:ind w:left="4914" w:hanging="273"/>
      </w:pPr>
      <w:rPr>
        <w:rFonts w:hint="default"/>
        <w:lang w:val="ru-RU" w:eastAsia="en-US" w:bidi="ar-SA"/>
      </w:rPr>
    </w:lvl>
    <w:lvl w:ilvl="4" w:tplc="612644E6">
      <w:numFmt w:val="bullet"/>
      <w:lvlText w:val="•"/>
      <w:lvlJc w:val="left"/>
      <w:pPr>
        <w:ind w:left="6432" w:hanging="273"/>
      </w:pPr>
      <w:rPr>
        <w:rFonts w:hint="default"/>
        <w:lang w:val="ru-RU" w:eastAsia="en-US" w:bidi="ar-SA"/>
      </w:rPr>
    </w:lvl>
    <w:lvl w:ilvl="5" w:tplc="BB146970">
      <w:numFmt w:val="bullet"/>
      <w:lvlText w:val="•"/>
      <w:lvlJc w:val="left"/>
      <w:pPr>
        <w:ind w:left="7950" w:hanging="273"/>
      </w:pPr>
      <w:rPr>
        <w:rFonts w:hint="default"/>
        <w:lang w:val="ru-RU" w:eastAsia="en-US" w:bidi="ar-SA"/>
      </w:rPr>
    </w:lvl>
    <w:lvl w:ilvl="6" w:tplc="7F347326">
      <w:numFmt w:val="bullet"/>
      <w:lvlText w:val="•"/>
      <w:lvlJc w:val="left"/>
      <w:pPr>
        <w:ind w:left="9468" w:hanging="273"/>
      </w:pPr>
      <w:rPr>
        <w:rFonts w:hint="default"/>
        <w:lang w:val="ru-RU" w:eastAsia="en-US" w:bidi="ar-SA"/>
      </w:rPr>
    </w:lvl>
    <w:lvl w:ilvl="7" w:tplc="DBDAE884">
      <w:numFmt w:val="bullet"/>
      <w:lvlText w:val="•"/>
      <w:lvlJc w:val="left"/>
      <w:pPr>
        <w:ind w:left="10986" w:hanging="273"/>
      </w:pPr>
      <w:rPr>
        <w:rFonts w:hint="default"/>
        <w:lang w:val="ru-RU" w:eastAsia="en-US" w:bidi="ar-SA"/>
      </w:rPr>
    </w:lvl>
    <w:lvl w:ilvl="8" w:tplc="C3460B70">
      <w:numFmt w:val="bullet"/>
      <w:lvlText w:val="•"/>
      <w:lvlJc w:val="left"/>
      <w:pPr>
        <w:ind w:left="12504" w:hanging="273"/>
      </w:pPr>
      <w:rPr>
        <w:rFonts w:hint="default"/>
        <w:lang w:val="ru-RU" w:eastAsia="en-US" w:bidi="ar-SA"/>
      </w:rPr>
    </w:lvl>
  </w:abstractNum>
  <w:abstractNum w:abstractNumId="56">
    <w:nsid w:val="24E80364"/>
    <w:multiLevelType w:val="hybridMultilevel"/>
    <w:tmpl w:val="AA54F26C"/>
    <w:lvl w:ilvl="0" w:tplc="C8F024DA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38F8FE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E82EF1C4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90D240BA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8AB0044A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07708EAC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D3F60608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A468C830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6A6875C8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57">
    <w:nsid w:val="27727B55"/>
    <w:multiLevelType w:val="hybridMultilevel"/>
    <w:tmpl w:val="A4001242"/>
    <w:lvl w:ilvl="0" w:tplc="BC020ACE">
      <w:numFmt w:val="bullet"/>
      <w:lvlText w:val="-"/>
      <w:lvlJc w:val="left"/>
      <w:pPr>
        <w:ind w:left="15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C3960346">
      <w:numFmt w:val="bullet"/>
      <w:lvlText w:val="•"/>
      <w:lvlJc w:val="left"/>
      <w:pPr>
        <w:ind w:left="775" w:hanging="144"/>
      </w:pPr>
      <w:rPr>
        <w:rFonts w:hint="default"/>
        <w:lang w:val="ru-RU" w:eastAsia="en-US" w:bidi="ar-SA"/>
      </w:rPr>
    </w:lvl>
    <w:lvl w:ilvl="2" w:tplc="096001D4">
      <w:numFmt w:val="bullet"/>
      <w:lvlText w:val="•"/>
      <w:lvlJc w:val="left"/>
      <w:pPr>
        <w:ind w:left="1391" w:hanging="144"/>
      </w:pPr>
      <w:rPr>
        <w:rFonts w:hint="default"/>
        <w:lang w:val="ru-RU" w:eastAsia="en-US" w:bidi="ar-SA"/>
      </w:rPr>
    </w:lvl>
    <w:lvl w:ilvl="3" w:tplc="5A087C9A">
      <w:numFmt w:val="bullet"/>
      <w:lvlText w:val="•"/>
      <w:lvlJc w:val="left"/>
      <w:pPr>
        <w:ind w:left="2007" w:hanging="144"/>
      </w:pPr>
      <w:rPr>
        <w:rFonts w:hint="default"/>
        <w:lang w:val="ru-RU" w:eastAsia="en-US" w:bidi="ar-SA"/>
      </w:rPr>
    </w:lvl>
    <w:lvl w:ilvl="4" w:tplc="80BADBEA">
      <w:numFmt w:val="bullet"/>
      <w:lvlText w:val="•"/>
      <w:lvlJc w:val="left"/>
      <w:pPr>
        <w:ind w:left="2623" w:hanging="144"/>
      </w:pPr>
      <w:rPr>
        <w:rFonts w:hint="default"/>
        <w:lang w:val="ru-RU" w:eastAsia="en-US" w:bidi="ar-SA"/>
      </w:rPr>
    </w:lvl>
    <w:lvl w:ilvl="5" w:tplc="5B0C50A2">
      <w:numFmt w:val="bullet"/>
      <w:lvlText w:val="•"/>
      <w:lvlJc w:val="left"/>
      <w:pPr>
        <w:ind w:left="3239" w:hanging="144"/>
      </w:pPr>
      <w:rPr>
        <w:rFonts w:hint="default"/>
        <w:lang w:val="ru-RU" w:eastAsia="en-US" w:bidi="ar-SA"/>
      </w:rPr>
    </w:lvl>
    <w:lvl w:ilvl="6" w:tplc="AC14EC02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7" w:tplc="C92AE0E2">
      <w:numFmt w:val="bullet"/>
      <w:lvlText w:val="•"/>
      <w:lvlJc w:val="left"/>
      <w:pPr>
        <w:ind w:left="4471" w:hanging="144"/>
      </w:pPr>
      <w:rPr>
        <w:rFonts w:hint="default"/>
        <w:lang w:val="ru-RU" w:eastAsia="en-US" w:bidi="ar-SA"/>
      </w:rPr>
    </w:lvl>
    <w:lvl w:ilvl="8" w:tplc="C12419F0">
      <w:numFmt w:val="bullet"/>
      <w:lvlText w:val="•"/>
      <w:lvlJc w:val="left"/>
      <w:pPr>
        <w:ind w:left="5087" w:hanging="144"/>
      </w:pPr>
      <w:rPr>
        <w:rFonts w:hint="default"/>
        <w:lang w:val="ru-RU" w:eastAsia="en-US" w:bidi="ar-SA"/>
      </w:rPr>
    </w:lvl>
  </w:abstractNum>
  <w:abstractNum w:abstractNumId="58">
    <w:nsid w:val="28267534"/>
    <w:multiLevelType w:val="hybridMultilevel"/>
    <w:tmpl w:val="4CDAC370"/>
    <w:lvl w:ilvl="0" w:tplc="41E8DFDA">
      <w:numFmt w:val="bullet"/>
      <w:lvlText w:val="•"/>
      <w:lvlJc w:val="left"/>
      <w:pPr>
        <w:ind w:left="255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AC4CA6">
      <w:numFmt w:val="bullet"/>
      <w:lvlText w:val="•"/>
      <w:lvlJc w:val="left"/>
      <w:pPr>
        <w:ind w:left="501" w:hanging="148"/>
      </w:pPr>
      <w:rPr>
        <w:rFonts w:hint="default"/>
        <w:lang w:val="ru-RU" w:eastAsia="en-US" w:bidi="ar-SA"/>
      </w:rPr>
    </w:lvl>
    <w:lvl w:ilvl="2" w:tplc="124081C2">
      <w:numFmt w:val="bullet"/>
      <w:lvlText w:val="•"/>
      <w:lvlJc w:val="left"/>
      <w:pPr>
        <w:ind w:left="742" w:hanging="148"/>
      </w:pPr>
      <w:rPr>
        <w:rFonts w:hint="default"/>
        <w:lang w:val="ru-RU" w:eastAsia="en-US" w:bidi="ar-SA"/>
      </w:rPr>
    </w:lvl>
    <w:lvl w:ilvl="3" w:tplc="60E6F35C">
      <w:numFmt w:val="bullet"/>
      <w:lvlText w:val="•"/>
      <w:lvlJc w:val="left"/>
      <w:pPr>
        <w:ind w:left="983" w:hanging="148"/>
      </w:pPr>
      <w:rPr>
        <w:rFonts w:hint="default"/>
        <w:lang w:val="ru-RU" w:eastAsia="en-US" w:bidi="ar-SA"/>
      </w:rPr>
    </w:lvl>
    <w:lvl w:ilvl="4" w:tplc="A3EC17EA">
      <w:numFmt w:val="bullet"/>
      <w:lvlText w:val="•"/>
      <w:lvlJc w:val="left"/>
      <w:pPr>
        <w:ind w:left="1224" w:hanging="148"/>
      </w:pPr>
      <w:rPr>
        <w:rFonts w:hint="default"/>
        <w:lang w:val="ru-RU" w:eastAsia="en-US" w:bidi="ar-SA"/>
      </w:rPr>
    </w:lvl>
    <w:lvl w:ilvl="5" w:tplc="DA244E42">
      <w:numFmt w:val="bullet"/>
      <w:lvlText w:val="•"/>
      <w:lvlJc w:val="left"/>
      <w:pPr>
        <w:ind w:left="1465" w:hanging="148"/>
      </w:pPr>
      <w:rPr>
        <w:rFonts w:hint="default"/>
        <w:lang w:val="ru-RU" w:eastAsia="en-US" w:bidi="ar-SA"/>
      </w:rPr>
    </w:lvl>
    <w:lvl w:ilvl="6" w:tplc="961C154C">
      <w:numFmt w:val="bullet"/>
      <w:lvlText w:val="•"/>
      <w:lvlJc w:val="left"/>
      <w:pPr>
        <w:ind w:left="1706" w:hanging="148"/>
      </w:pPr>
      <w:rPr>
        <w:rFonts w:hint="default"/>
        <w:lang w:val="ru-RU" w:eastAsia="en-US" w:bidi="ar-SA"/>
      </w:rPr>
    </w:lvl>
    <w:lvl w:ilvl="7" w:tplc="6D54925E">
      <w:numFmt w:val="bullet"/>
      <w:lvlText w:val="•"/>
      <w:lvlJc w:val="left"/>
      <w:pPr>
        <w:ind w:left="1947" w:hanging="148"/>
      </w:pPr>
      <w:rPr>
        <w:rFonts w:hint="default"/>
        <w:lang w:val="ru-RU" w:eastAsia="en-US" w:bidi="ar-SA"/>
      </w:rPr>
    </w:lvl>
    <w:lvl w:ilvl="8" w:tplc="99F26C22">
      <w:numFmt w:val="bullet"/>
      <w:lvlText w:val="•"/>
      <w:lvlJc w:val="left"/>
      <w:pPr>
        <w:ind w:left="2188" w:hanging="148"/>
      </w:pPr>
      <w:rPr>
        <w:rFonts w:hint="default"/>
        <w:lang w:val="ru-RU" w:eastAsia="en-US" w:bidi="ar-SA"/>
      </w:rPr>
    </w:lvl>
  </w:abstractNum>
  <w:abstractNum w:abstractNumId="59">
    <w:nsid w:val="284A5312"/>
    <w:multiLevelType w:val="hybridMultilevel"/>
    <w:tmpl w:val="211A4E3E"/>
    <w:lvl w:ilvl="0" w:tplc="21D693DE">
      <w:start w:val="1"/>
      <w:numFmt w:val="decimal"/>
      <w:lvlText w:val="%1)"/>
      <w:lvlJc w:val="left"/>
      <w:pPr>
        <w:ind w:left="1304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C8FFAE">
      <w:numFmt w:val="bullet"/>
      <w:lvlText w:val="•"/>
      <w:lvlJc w:val="left"/>
      <w:pPr>
        <w:ind w:left="2714" w:hanging="425"/>
      </w:pPr>
      <w:rPr>
        <w:rFonts w:hint="default"/>
        <w:lang w:val="ru-RU" w:eastAsia="en-US" w:bidi="ar-SA"/>
      </w:rPr>
    </w:lvl>
    <w:lvl w:ilvl="2" w:tplc="44FE32F6">
      <w:numFmt w:val="bullet"/>
      <w:lvlText w:val="•"/>
      <w:lvlJc w:val="left"/>
      <w:pPr>
        <w:ind w:left="4128" w:hanging="425"/>
      </w:pPr>
      <w:rPr>
        <w:rFonts w:hint="default"/>
        <w:lang w:val="ru-RU" w:eastAsia="en-US" w:bidi="ar-SA"/>
      </w:rPr>
    </w:lvl>
    <w:lvl w:ilvl="3" w:tplc="8F58C376">
      <w:numFmt w:val="bullet"/>
      <w:lvlText w:val="•"/>
      <w:lvlJc w:val="left"/>
      <w:pPr>
        <w:ind w:left="5542" w:hanging="425"/>
      </w:pPr>
      <w:rPr>
        <w:rFonts w:hint="default"/>
        <w:lang w:val="ru-RU" w:eastAsia="en-US" w:bidi="ar-SA"/>
      </w:rPr>
    </w:lvl>
    <w:lvl w:ilvl="4" w:tplc="286AB916">
      <w:numFmt w:val="bullet"/>
      <w:lvlText w:val="•"/>
      <w:lvlJc w:val="left"/>
      <w:pPr>
        <w:ind w:left="6956" w:hanging="425"/>
      </w:pPr>
      <w:rPr>
        <w:rFonts w:hint="default"/>
        <w:lang w:val="ru-RU" w:eastAsia="en-US" w:bidi="ar-SA"/>
      </w:rPr>
    </w:lvl>
    <w:lvl w:ilvl="5" w:tplc="FBD8120C">
      <w:numFmt w:val="bullet"/>
      <w:lvlText w:val="•"/>
      <w:lvlJc w:val="left"/>
      <w:pPr>
        <w:ind w:left="8370" w:hanging="425"/>
      </w:pPr>
      <w:rPr>
        <w:rFonts w:hint="default"/>
        <w:lang w:val="ru-RU" w:eastAsia="en-US" w:bidi="ar-SA"/>
      </w:rPr>
    </w:lvl>
    <w:lvl w:ilvl="6" w:tplc="9CDAD024">
      <w:numFmt w:val="bullet"/>
      <w:lvlText w:val="•"/>
      <w:lvlJc w:val="left"/>
      <w:pPr>
        <w:ind w:left="9784" w:hanging="425"/>
      </w:pPr>
      <w:rPr>
        <w:rFonts w:hint="default"/>
        <w:lang w:val="ru-RU" w:eastAsia="en-US" w:bidi="ar-SA"/>
      </w:rPr>
    </w:lvl>
    <w:lvl w:ilvl="7" w:tplc="AF32B2D4">
      <w:numFmt w:val="bullet"/>
      <w:lvlText w:val="•"/>
      <w:lvlJc w:val="left"/>
      <w:pPr>
        <w:ind w:left="11198" w:hanging="425"/>
      </w:pPr>
      <w:rPr>
        <w:rFonts w:hint="default"/>
        <w:lang w:val="ru-RU" w:eastAsia="en-US" w:bidi="ar-SA"/>
      </w:rPr>
    </w:lvl>
    <w:lvl w:ilvl="8" w:tplc="E458C512">
      <w:numFmt w:val="bullet"/>
      <w:lvlText w:val="•"/>
      <w:lvlJc w:val="left"/>
      <w:pPr>
        <w:ind w:left="12612" w:hanging="425"/>
      </w:pPr>
      <w:rPr>
        <w:rFonts w:hint="default"/>
        <w:lang w:val="ru-RU" w:eastAsia="en-US" w:bidi="ar-SA"/>
      </w:rPr>
    </w:lvl>
  </w:abstractNum>
  <w:abstractNum w:abstractNumId="60">
    <w:nsid w:val="28852F53"/>
    <w:multiLevelType w:val="hybridMultilevel"/>
    <w:tmpl w:val="7CCC17D0"/>
    <w:lvl w:ilvl="0" w:tplc="04AEC378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BA0342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69D4510A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5CD4C0BC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71A8A9AC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C408EEEA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1D42C8AA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C6926D62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BD16781C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61">
    <w:nsid w:val="28E74DE4"/>
    <w:multiLevelType w:val="hybridMultilevel"/>
    <w:tmpl w:val="C6F4015C"/>
    <w:lvl w:ilvl="0" w:tplc="99106D82">
      <w:start w:val="1"/>
      <w:numFmt w:val="decimal"/>
      <w:lvlText w:val="%1)"/>
      <w:lvlJc w:val="left"/>
      <w:pPr>
        <w:ind w:left="1328" w:hanging="28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F64BCC">
      <w:numFmt w:val="bullet"/>
      <w:lvlText w:val="•"/>
      <w:lvlJc w:val="left"/>
      <w:pPr>
        <w:ind w:left="2742" w:hanging="288"/>
      </w:pPr>
      <w:rPr>
        <w:rFonts w:hint="default"/>
        <w:lang w:val="ru-RU" w:eastAsia="en-US" w:bidi="ar-SA"/>
      </w:rPr>
    </w:lvl>
    <w:lvl w:ilvl="2" w:tplc="27A8AC46">
      <w:numFmt w:val="bullet"/>
      <w:lvlText w:val="•"/>
      <w:lvlJc w:val="left"/>
      <w:pPr>
        <w:ind w:left="4164" w:hanging="288"/>
      </w:pPr>
      <w:rPr>
        <w:rFonts w:hint="default"/>
        <w:lang w:val="ru-RU" w:eastAsia="en-US" w:bidi="ar-SA"/>
      </w:rPr>
    </w:lvl>
    <w:lvl w:ilvl="3" w:tplc="692AC712">
      <w:numFmt w:val="bullet"/>
      <w:lvlText w:val="•"/>
      <w:lvlJc w:val="left"/>
      <w:pPr>
        <w:ind w:left="5586" w:hanging="288"/>
      </w:pPr>
      <w:rPr>
        <w:rFonts w:hint="default"/>
        <w:lang w:val="ru-RU" w:eastAsia="en-US" w:bidi="ar-SA"/>
      </w:rPr>
    </w:lvl>
    <w:lvl w:ilvl="4" w:tplc="73A884AE">
      <w:numFmt w:val="bullet"/>
      <w:lvlText w:val="•"/>
      <w:lvlJc w:val="left"/>
      <w:pPr>
        <w:ind w:left="7008" w:hanging="288"/>
      </w:pPr>
      <w:rPr>
        <w:rFonts w:hint="default"/>
        <w:lang w:val="ru-RU" w:eastAsia="en-US" w:bidi="ar-SA"/>
      </w:rPr>
    </w:lvl>
    <w:lvl w:ilvl="5" w:tplc="952C3058">
      <w:numFmt w:val="bullet"/>
      <w:lvlText w:val="•"/>
      <w:lvlJc w:val="left"/>
      <w:pPr>
        <w:ind w:left="8430" w:hanging="288"/>
      </w:pPr>
      <w:rPr>
        <w:rFonts w:hint="default"/>
        <w:lang w:val="ru-RU" w:eastAsia="en-US" w:bidi="ar-SA"/>
      </w:rPr>
    </w:lvl>
    <w:lvl w:ilvl="6" w:tplc="0DCEEA54">
      <w:numFmt w:val="bullet"/>
      <w:lvlText w:val="•"/>
      <w:lvlJc w:val="left"/>
      <w:pPr>
        <w:ind w:left="9852" w:hanging="288"/>
      </w:pPr>
      <w:rPr>
        <w:rFonts w:hint="default"/>
        <w:lang w:val="ru-RU" w:eastAsia="en-US" w:bidi="ar-SA"/>
      </w:rPr>
    </w:lvl>
    <w:lvl w:ilvl="7" w:tplc="49407F64">
      <w:numFmt w:val="bullet"/>
      <w:lvlText w:val="•"/>
      <w:lvlJc w:val="left"/>
      <w:pPr>
        <w:ind w:left="11274" w:hanging="288"/>
      </w:pPr>
      <w:rPr>
        <w:rFonts w:hint="default"/>
        <w:lang w:val="ru-RU" w:eastAsia="en-US" w:bidi="ar-SA"/>
      </w:rPr>
    </w:lvl>
    <w:lvl w:ilvl="8" w:tplc="B75E3DE6">
      <w:numFmt w:val="bullet"/>
      <w:lvlText w:val="•"/>
      <w:lvlJc w:val="left"/>
      <w:pPr>
        <w:ind w:left="12696" w:hanging="288"/>
      </w:pPr>
      <w:rPr>
        <w:rFonts w:hint="default"/>
        <w:lang w:val="ru-RU" w:eastAsia="en-US" w:bidi="ar-SA"/>
      </w:rPr>
    </w:lvl>
  </w:abstractNum>
  <w:abstractNum w:abstractNumId="62">
    <w:nsid w:val="29055ED1"/>
    <w:multiLevelType w:val="hybridMultilevel"/>
    <w:tmpl w:val="79B0EE3E"/>
    <w:lvl w:ilvl="0" w:tplc="8968DD64">
      <w:start w:val="1"/>
      <w:numFmt w:val="decimal"/>
      <w:lvlText w:val="%1)"/>
      <w:lvlJc w:val="left"/>
      <w:pPr>
        <w:ind w:left="540" w:hanging="576"/>
      </w:pPr>
      <w:rPr>
        <w:rFonts w:ascii="Times New Roman" w:eastAsia="Times New Roman" w:hAnsi="Times New Roman" w:cs="Times New Roman" w:hint="default"/>
        <w:color w:val="1F1E1E"/>
        <w:w w:val="99"/>
        <w:sz w:val="24"/>
        <w:szCs w:val="24"/>
        <w:lang w:val="ru-RU" w:eastAsia="en-US" w:bidi="ar-SA"/>
      </w:rPr>
    </w:lvl>
    <w:lvl w:ilvl="1" w:tplc="E63651C0">
      <w:numFmt w:val="bullet"/>
      <w:lvlText w:val="•"/>
      <w:lvlJc w:val="left"/>
      <w:pPr>
        <w:ind w:left="1994" w:hanging="576"/>
      </w:pPr>
      <w:rPr>
        <w:rFonts w:hint="default"/>
        <w:lang w:val="ru-RU" w:eastAsia="en-US" w:bidi="ar-SA"/>
      </w:rPr>
    </w:lvl>
    <w:lvl w:ilvl="2" w:tplc="9CF4EDC6">
      <w:numFmt w:val="bullet"/>
      <w:lvlText w:val="•"/>
      <w:lvlJc w:val="left"/>
      <w:pPr>
        <w:ind w:left="3448" w:hanging="576"/>
      </w:pPr>
      <w:rPr>
        <w:rFonts w:hint="default"/>
        <w:lang w:val="ru-RU" w:eastAsia="en-US" w:bidi="ar-SA"/>
      </w:rPr>
    </w:lvl>
    <w:lvl w:ilvl="3" w:tplc="55BCA13A">
      <w:numFmt w:val="bullet"/>
      <w:lvlText w:val="•"/>
      <w:lvlJc w:val="left"/>
      <w:pPr>
        <w:ind w:left="4902" w:hanging="576"/>
      </w:pPr>
      <w:rPr>
        <w:rFonts w:hint="default"/>
        <w:lang w:val="ru-RU" w:eastAsia="en-US" w:bidi="ar-SA"/>
      </w:rPr>
    </w:lvl>
    <w:lvl w:ilvl="4" w:tplc="D32834CE">
      <w:numFmt w:val="bullet"/>
      <w:lvlText w:val="•"/>
      <w:lvlJc w:val="left"/>
      <w:pPr>
        <w:ind w:left="6356" w:hanging="576"/>
      </w:pPr>
      <w:rPr>
        <w:rFonts w:hint="default"/>
        <w:lang w:val="ru-RU" w:eastAsia="en-US" w:bidi="ar-SA"/>
      </w:rPr>
    </w:lvl>
    <w:lvl w:ilvl="5" w:tplc="45121788">
      <w:numFmt w:val="bullet"/>
      <w:lvlText w:val="•"/>
      <w:lvlJc w:val="left"/>
      <w:pPr>
        <w:ind w:left="7810" w:hanging="576"/>
      </w:pPr>
      <w:rPr>
        <w:rFonts w:hint="default"/>
        <w:lang w:val="ru-RU" w:eastAsia="en-US" w:bidi="ar-SA"/>
      </w:rPr>
    </w:lvl>
    <w:lvl w:ilvl="6" w:tplc="2B5CBF30">
      <w:numFmt w:val="bullet"/>
      <w:lvlText w:val="•"/>
      <w:lvlJc w:val="left"/>
      <w:pPr>
        <w:ind w:left="9264" w:hanging="576"/>
      </w:pPr>
      <w:rPr>
        <w:rFonts w:hint="default"/>
        <w:lang w:val="ru-RU" w:eastAsia="en-US" w:bidi="ar-SA"/>
      </w:rPr>
    </w:lvl>
    <w:lvl w:ilvl="7" w:tplc="25743D80">
      <w:numFmt w:val="bullet"/>
      <w:lvlText w:val="•"/>
      <w:lvlJc w:val="left"/>
      <w:pPr>
        <w:ind w:left="10718" w:hanging="576"/>
      </w:pPr>
      <w:rPr>
        <w:rFonts w:hint="default"/>
        <w:lang w:val="ru-RU" w:eastAsia="en-US" w:bidi="ar-SA"/>
      </w:rPr>
    </w:lvl>
    <w:lvl w:ilvl="8" w:tplc="E62E2A46">
      <w:numFmt w:val="bullet"/>
      <w:lvlText w:val="•"/>
      <w:lvlJc w:val="left"/>
      <w:pPr>
        <w:ind w:left="12172" w:hanging="576"/>
      </w:pPr>
      <w:rPr>
        <w:rFonts w:hint="default"/>
        <w:lang w:val="ru-RU" w:eastAsia="en-US" w:bidi="ar-SA"/>
      </w:rPr>
    </w:lvl>
  </w:abstractNum>
  <w:abstractNum w:abstractNumId="63">
    <w:nsid w:val="294D1FDC"/>
    <w:multiLevelType w:val="hybridMultilevel"/>
    <w:tmpl w:val="E3DE67F6"/>
    <w:lvl w:ilvl="0" w:tplc="EA2E8898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7A4D06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2F24FFAC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37DED230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1F78A794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64429712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31DE87DE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BD90B5AC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094AA4AA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64">
    <w:nsid w:val="29763F77"/>
    <w:multiLevelType w:val="hybridMultilevel"/>
    <w:tmpl w:val="0638D38E"/>
    <w:lvl w:ilvl="0" w:tplc="69D44208">
      <w:numFmt w:val="bullet"/>
      <w:lvlText w:val="-"/>
      <w:lvlJc w:val="left"/>
      <w:pPr>
        <w:ind w:left="106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C360BE8E">
      <w:numFmt w:val="bullet"/>
      <w:lvlText w:val="•"/>
      <w:lvlJc w:val="left"/>
      <w:pPr>
        <w:ind w:left="751" w:hanging="296"/>
      </w:pPr>
      <w:rPr>
        <w:rFonts w:hint="default"/>
        <w:lang w:val="ru-RU" w:eastAsia="en-US" w:bidi="ar-SA"/>
      </w:rPr>
    </w:lvl>
    <w:lvl w:ilvl="2" w:tplc="CC0675A0">
      <w:numFmt w:val="bullet"/>
      <w:lvlText w:val="•"/>
      <w:lvlJc w:val="left"/>
      <w:pPr>
        <w:ind w:left="1403" w:hanging="296"/>
      </w:pPr>
      <w:rPr>
        <w:rFonts w:hint="default"/>
        <w:lang w:val="ru-RU" w:eastAsia="en-US" w:bidi="ar-SA"/>
      </w:rPr>
    </w:lvl>
    <w:lvl w:ilvl="3" w:tplc="10864730">
      <w:numFmt w:val="bullet"/>
      <w:lvlText w:val="•"/>
      <w:lvlJc w:val="left"/>
      <w:pPr>
        <w:ind w:left="2054" w:hanging="296"/>
      </w:pPr>
      <w:rPr>
        <w:rFonts w:hint="default"/>
        <w:lang w:val="ru-RU" w:eastAsia="en-US" w:bidi="ar-SA"/>
      </w:rPr>
    </w:lvl>
    <w:lvl w:ilvl="4" w:tplc="662AF0B6">
      <w:numFmt w:val="bullet"/>
      <w:lvlText w:val="•"/>
      <w:lvlJc w:val="left"/>
      <w:pPr>
        <w:ind w:left="2706" w:hanging="296"/>
      </w:pPr>
      <w:rPr>
        <w:rFonts w:hint="default"/>
        <w:lang w:val="ru-RU" w:eastAsia="en-US" w:bidi="ar-SA"/>
      </w:rPr>
    </w:lvl>
    <w:lvl w:ilvl="5" w:tplc="22CE90E2">
      <w:numFmt w:val="bullet"/>
      <w:lvlText w:val="•"/>
      <w:lvlJc w:val="left"/>
      <w:pPr>
        <w:ind w:left="3357" w:hanging="296"/>
      </w:pPr>
      <w:rPr>
        <w:rFonts w:hint="default"/>
        <w:lang w:val="ru-RU" w:eastAsia="en-US" w:bidi="ar-SA"/>
      </w:rPr>
    </w:lvl>
    <w:lvl w:ilvl="6" w:tplc="C188F2EC">
      <w:numFmt w:val="bullet"/>
      <w:lvlText w:val="•"/>
      <w:lvlJc w:val="left"/>
      <w:pPr>
        <w:ind w:left="4009" w:hanging="296"/>
      </w:pPr>
      <w:rPr>
        <w:rFonts w:hint="default"/>
        <w:lang w:val="ru-RU" w:eastAsia="en-US" w:bidi="ar-SA"/>
      </w:rPr>
    </w:lvl>
    <w:lvl w:ilvl="7" w:tplc="0B46FBC0">
      <w:numFmt w:val="bullet"/>
      <w:lvlText w:val="•"/>
      <w:lvlJc w:val="left"/>
      <w:pPr>
        <w:ind w:left="4660" w:hanging="296"/>
      </w:pPr>
      <w:rPr>
        <w:rFonts w:hint="default"/>
        <w:lang w:val="ru-RU" w:eastAsia="en-US" w:bidi="ar-SA"/>
      </w:rPr>
    </w:lvl>
    <w:lvl w:ilvl="8" w:tplc="AB20565C">
      <w:numFmt w:val="bullet"/>
      <w:lvlText w:val="•"/>
      <w:lvlJc w:val="left"/>
      <w:pPr>
        <w:ind w:left="5312" w:hanging="296"/>
      </w:pPr>
      <w:rPr>
        <w:rFonts w:hint="default"/>
        <w:lang w:val="ru-RU" w:eastAsia="en-US" w:bidi="ar-SA"/>
      </w:rPr>
    </w:lvl>
  </w:abstractNum>
  <w:abstractNum w:abstractNumId="65">
    <w:nsid w:val="29ED12AB"/>
    <w:multiLevelType w:val="hybridMultilevel"/>
    <w:tmpl w:val="A1166B72"/>
    <w:lvl w:ilvl="0" w:tplc="60C0370C">
      <w:start w:val="2"/>
      <w:numFmt w:val="decimal"/>
      <w:lvlText w:val="%1"/>
      <w:lvlJc w:val="left"/>
      <w:pPr>
        <w:ind w:left="1801" w:hanging="721"/>
      </w:pPr>
      <w:rPr>
        <w:rFonts w:hint="default"/>
        <w:lang w:val="ru-RU" w:eastAsia="en-US" w:bidi="ar-SA"/>
      </w:rPr>
    </w:lvl>
    <w:lvl w:ilvl="1" w:tplc="2020D4B6">
      <w:numFmt w:val="none"/>
      <w:lvlText w:val=""/>
      <w:lvlJc w:val="left"/>
      <w:pPr>
        <w:tabs>
          <w:tab w:val="num" w:pos="360"/>
        </w:tabs>
      </w:pPr>
    </w:lvl>
    <w:lvl w:ilvl="2" w:tplc="04860510">
      <w:numFmt w:val="none"/>
      <w:lvlText w:val=""/>
      <w:lvlJc w:val="left"/>
      <w:pPr>
        <w:tabs>
          <w:tab w:val="num" w:pos="360"/>
        </w:tabs>
      </w:pPr>
    </w:lvl>
    <w:lvl w:ilvl="3" w:tplc="9730B44E">
      <w:numFmt w:val="bullet"/>
      <w:lvlText w:val="•"/>
      <w:lvlJc w:val="left"/>
      <w:pPr>
        <w:ind w:left="5752" w:hanging="721"/>
      </w:pPr>
      <w:rPr>
        <w:rFonts w:hint="default"/>
        <w:lang w:val="ru-RU" w:eastAsia="en-US" w:bidi="ar-SA"/>
      </w:rPr>
    </w:lvl>
    <w:lvl w:ilvl="4" w:tplc="867CE3A8">
      <w:numFmt w:val="bullet"/>
      <w:lvlText w:val="•"/>
      <w:lvlJc w:val="left"/>
      <w:pPr>
        <w:ind w:left="7070" w:hanging="721"/>
      </w:pPr>
      <w:rPr>
        <w:rFonts w:hint="default"/>
        <w:lang w:val="ru-RU" w:eastAsia="en-US" w:bidi="ar-SA"/>
      </w:rPr>
    </w:lvl>
    <w:lvl w:ilvl="5" w:tplc="676E5202">
      <w:numFmt w:val="bullet"/>
      <w:lvlText w:val="•"/>
      <w:lvlJc w:val="left"/>
      <w:pPr>
        <w:ind w:left="8388" w:hanging="721"/>
      </w:pPr>
      <w:rPr>
        <w:rFonts w:hint="default"/>
        <w:lang w:val="ru-RU" w:eastAsia="en-US" w:bidi="ar-SA"/>
      </w:rPr>
    </w:lvl>
    <w:lvl w:ilvl="6" w:tplc="6F00EAD2">
      <w:numFmt w:val="bullet"/>
      <w:lvlText w:val="•"/>
      <w:lvlJc w:val="left"/>
      <w:pPr>
        <w:ind w:left="9705" w:hanging="721"/>
      </w:pPr>
      <w:rPr>
        <w:rFonts w:hint="default"/>
        <w:lang w:val="ru-RU" w:eastAsia="en-US" w:bidi="ar-SA"/>
      </w:rPr>
    </w:lvl>
    <w:lvl w:ilvl="7" w:tplc="FFDE8370">
      <w:numFmt w:val="bullet"/>
      <w:lvlText w:val="•"/>
      <w:lvlJc w:val="left"/>
      <w:pPr>
        <w:ind w:left="11023" w:hanging="721"/>
      </w:pPr>
      <w:rPr>
        <w:rFonts w:hint="default"/>
        <w:lang w:val="ru-RU" w:eastAsia="en-US" w:bidi="ar-SA"/>
      </w:rPr>
    </w:lvl>
    <w:lvl w:ilvl="8" w:tplc="C7A6A93E">
      <w:numFmt w:val="bullet"/>
      <w:lvlText w:val="•"/>
      <w:lvlJc w:val="left"/>
      <w:pPr>
        <w:ind w:left="12340" w:hanging="721"/>
      </w:pPr>
      <w:rPr>
        <w:rFonts w:hint="default"/>
        <w:lang w:val="ru-RU" w:eastAsia="en-US" w:bidi="ar-SA"/>
      </w:rPr>
    </w:lvl>
  </w:abstractNum>
  <w:abstractNum w:abstractNumId="66">
    <w:nsid w:val="29EF7340"/>
    <w:multiLevelType w:val="hybridMultilevel"/>
    <w:tmpl w:val="2A4A9E12"/>
    <w:lvl w:ilvl="0" w:tplc="C83C2BEA">
      <w:start w:val="8"/>
      <w:numFmt w:val="decimal"/>
      <w:lvlText w:val="%1"/>
      <w:lvlJc w:val="left"/>
      <w:pPr>
        <w:ind w:left="1860" w:hanging="776"/>
      </w:pPr>
      <w:rPr>
        <w:rFonts w:hint="default"/>
        <w:lang w:val="ru-RU" w:eastAsia="en-US" w:bidi="ar-SA"/>
      </w:rPr>
    </w:lvl>
    <w:lvl w:ilvl="1" w:tplc="28047344">
      <w:numFmt w:val="none"/>
      <w:lvlText w:val=""/>
      <w:lvlJc w:val="left"/>
      <w:pPr>
        <w:tabs>
          <w:tab w:val="num" w:pos="360"/>
        </w:tabs>
      </w:pPr>
    </w:lvl>
    <w:lvl w:ilvl="2" w:tplc="539E6CD4">
      <w:numFmt w:val="none"/>
      <w:lvlText w:val=""/>
      <w:lvlJc w:val="left"/>
      <w:pPr>
        <w:tabs>
          <w:tab w:val="num" w:pos="360"/>
        </w:tabs>
      </w:pPr>
    </w:lvl>
    <w:lvl w:ilvl="3" w:tplc="9D6A8612">
      <w:numFmt w:val="none"/>
      <w:lvlText w:val=""/>
      <w:lvlJc w:val="left"/>
      <w:pPr>
        <w:tabs>
          <w:tab w:val="num" w:pos="360"/>
        </w:tabs>
      </w:pPr>
    </w:lvl>
    <w:lvl w:ilvl="4" w:tplc="CA0EFE78">
      <w:numFmt w:val="bullet"/>
      <w:lvlText w:val="•"/>
      <w:lvlJc w:val="left"/>
      <w:pPr>
        <w:ind w:left="7282" w:hanging="776"/>
      </w:pPr>
      <w:rPr>
        <w:rFonts w:hint="default"/>
        <w:lang w:val="ru-RU" w:eastAsia="en-US" w:bidi="ar-SA"/>
      </w:rPr>
    </w:lvl>
    <w:lvl w:ilvl="5" w:tplc="DF30E65A">
      <w:numFmt w:val="bullet"/>
      <w:lvlText w:val="•"/>
      <w:lvlJc w:val="left"/>
      <w:pPr>
        <w:ind w:left="8638" w:hanging="776"/>
      </w:pPr>
      <w:rPr>
        <w:rFonts w:hint="default"/>
        <w:lang w:val="ru-RU" w:eastAsia="en-US" w:bidi="ar-SA"/>
      </w:rPr>
    </w:lvl>
    <w:lvl w:ilvl="6" w:tplc="B914AA50">
      <w:numFmt w:val="bullet"/>
      <w:lvlText w:val="•"/>
      <w:lvlJc w:val="left"/>
      <w:pPr>
        <w:ind w:left="9993" w:hanging="776"/>
      </w:pPr>
      <w:rPr>
        <w:rFonts w:hint="default"/>
        <w:lang w:val="ru-RU" w:eastAsia="en-US" w:bidi="ar-SA"/>
      </w:rPr>
    </w:lvl>
    <w:lvl w:ilvl="7" w:tplc="2EC2286E">
      <w:numFmt w:val="bullet"/>
      <w:lvlText w:val="•"/>
      <w:lvlJc w:val="left"/>
      <w:pPr>
        <w:ind w:left="11349" w:hanging="776"/>
      </w:pPr>
      <w:rPr>
        <w:rFonts w:hint="default"/>
        <w:lang w:val="ru-RU" w:eastAsia="en-US" w:bidi="ar-SA"/>
      </w:rPr>
    </w:lvl>
    <w:lvl w:ilvl="8" w:tplc="744642A8">
      <w:numFmt w:val="bullet"/>
      <w:lvlText w:val="•"/>
      <w:lvlJc w:val="left"/>
      <w:pPr>
        <w:ind w:left="12704" w:hanging="776"/>
      </w:pPr>
      <w:rPr>
        <w:rFonts w:hint="default"/>
        <w:lang w:val="ru-RU" w:eastAsia="en-US" w:bidi="ar-SA"/>
      </w:rPr>
    </w:lvl>
  </w:abstractNum>
  <w:abstractNum w:abstractNumId="67">
    <w:nsid w:val="2B7B535E"/>
    <w:multiLevelType w:val="hybridMultilevel"/>
    <w:tmpl w:val="EB5856BE"/>
    <w:lvl w:ilvl="0" w:tplc="3618B4C0">
      <w:numFmt w:val="bullet"/>
      <w:lvlText w:val="–"/>
      <w:lvlJc w:val="left"/>
      <w:pPr>
        <w:ind w:left="33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CAB1E2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C09EEDEC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3B5CA43E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7A0CABB8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4074FD12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26ACF93A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DF02F72C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F7F07876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68">
    <w:nsid w:val="2BE82A16"/>
    <w:multiLevelType w:val="hybridMultilevel"/>
    <w:tmpl w:val="77684BE8"/>
    <w:lvl w:ilvl="0" w:tplc="67D4BE4A">
      <w:start w:val="1"/>
      <w:numFmt w:val="decimal"/>
      <w:lvlText w:val="%1)"/>
      <w:lvlJc w:val="left"/>
      <w:pPr>
        <w:ind w:left="352" w:hanging="2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CCB6E4">
      <w:numFmt w:val="bullet"/>
      <w:lvlText w:val="•"/>
      <w:lvlJc w:val="left"/>
      <w:pPr>
        <w:ind w:left="1878" w:hanging="292"/>
      </w:pPr>
      <w:rPr>
        <w:rFonts w:hint="default"/>
        <w:lang w:val="ru-RU" w:eastAsia="en-US" w:bidi="ar-SA"/>
      </w:rPr>
    </w:lvl>
    <w:lvl w:ilvl="2" w:tplc="CE40266A">
      <w:numFmt w:val="bullet"/>
      <w:lvlText w:val="•"/>
      <w:lvlJc w:val="left"/>
      <w:pPr>
        <w:ind w:left="3396" w:hanging="292"/>
      </w:pPr>
      <w:rPr>
        <w:rFonts w:hint="default"/>
        <w:lang w:val="ru-RU" w:eastAsia="en-US" w:bidi="ar-SA"/>
      </w:rPr>
    </w:lvl>
    <w:lvl w:ilvl="3" w:tplc="0DAA8A5E">
      <w:numFmt w:val="bullet"/>
      <w:lvlText w:val="•"/>
      <w:lvlJc w:val="left"/>
      <w:pPr>
        <w:ind w:left="4914" w:hanging="292"/>
      </w:pPr>
      <w:rPr>
        <w:rFonts w:hint="default"/>
        <w:lang w:val="ru-RU" w:eastAsia="en-US" w:bidi="ar-SA"/>
      </w:rPr>
    </w:lvl>
    <w:lvl w:ilvl="4" w:tplc="CCDE0540">
      <w:numFmt w:val="bullet"/>
      <w:lvlText w:val="•"/>
      <w:lvlJc w:val="left"/>
      <w:pPr>
        <w:ind w:left="6432" w:hanging="292"/>
      </w:pPr>
      <w:rPr>
        <w:rFonts w:hint="default"/>
        <w:lang w:val="ru-RU" w:eastAsia="en-US" w:bidi="ar-SA"/>
      </w:rPr>
    </w:lvl>
    <w:lvl w:ilvl="5" w:tplc="E8FA3E4A">
      <w:numFmt w:val="bullet"/>
      <w:lvlText w:val="•"/>
      <w:lvlJc w:val="left"/>
      <w:pPr>
        <w:ind w:left="7950" w:hanging="292"/>
      </w:pPr>
      <w:rPr>
        <w:rFonts w:hint="default"/>
        <w:lang w:val="ru-RU" w:eastAsia="en-US" w:bidi="ar-SA"/>
      </w:rPr>
    </w:lvl>
    <w:lvl w:ilvl="6" w:tplc="F0243C50">
      <w:numFmt w:val="bullet"/>
      <w:lvlText w:val="•"/>
      <w:lvlJc w:val="left"/>
      <w:pPr>
        <w:ind w:left="9468" w:hanging="292"/>
      </w:pPr>
      <w:rPr>
        <w:rFonts w:hint="default"/>
        <w:lang w:val="ru-RU" w:eastAsia="en-US" w:bidi="ar-SA"/>
      </w:rPr>
    </w:lvl>
    <w:lvl w:ilvl="7" w:tplc="57A49378">
      <w:numFmt w:val="bullet"/>
      <w:lvlText w:val="•"/>
      <w:lvlJc w:val="left"/>
      <w:pPr>
        <w:ind w:left="10986" w:hanging="292"/>
      </w:pPr>
      <w:rPr>
        <w:rFonts w:hint="default"/>
        <w:lang w:val="ru-RU" w:eastAsia="en-US" w:bidi="ar-SA"/>
      </w:rPr>
    </w:lvl>
    <w:lvl w:ilvl="8" w:tplc="CB9477CE">
      <w:numFmt w:val="bullet"/>
      <w:lvlText w:val="•"/>
      <w:lvlJc w:val="left"/>
      <w:pPr>
        <w:ind w:left="12504" w:hanging="292"/>
      </w:pPr>
      <w:rPr>
        <w:rFonts w:hint="default"/>
        <w:lang w:val="ru-RU" w:eastAsia="en-US" w:bidi="ar-SA"/>
      </w:rPr>
    </w:lvl>
  </w:abstractNum>
  <w:abstractNum w:abstractNumId="69">
    <w:nsid w:val="2CBF4C9C"/>
    <w:multiLevelType w:val="hybridMultilevel"/>
    <w:tmpl w:val="5E4A9B38"/>
    <w:lvl w:ilvl="0" w:tplc="374CB9F6">
      <w:numFmt w:val="bullet"/>
      <w:lvlText w:val="—"/>
      <w:lvlJc w:val="left"/>
      <w:pPr>
        <w:ind w:left="472" w:hanging="301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B088D264">
      <w:numFmt w:val="bullet"/>
      <w:lvlText w:val="•"/>
      <w:lvlJc w:val="left"/>
      <w:pPr>
        <w:ind w:left="160" w:hanging="324"/>
      </w:pPr>
      <w:rPr>
        <w:rFonts w:ascii="Arial MT" w:eastAsia="Arial MT" w:hAnsi="Arial MT" w:cs="Arial MT" w:hint="default"/>
        <w:w w:val="96"/>
        <w:sz w:val="24"/>
        <w:szCs w:val="24"/>
        <w:lang w:val="ru-RU" w:eastAsia="en-US" w:bidi="ar-SA"/>
      </w:rPr>
    </w:lvl>
    <w:lvl w:ilvl="2" w:tplc="F300DF52">
      <w:numFmt w:val="bullet"/>
      <w:lvlText w:val="•"/>
      <w:lvlJc w:val="left"/>
      <w:pPr>
        <w:ind w:left="2148" w:hanging="324"/>
      </w:pPr>
      <w:rPr>
        <w:rFonts w:hint="default"/>
        <w:lang w:val="ru-RU" w:eastAsia="en-US" w:bidi="ar-SA"/>
      </w:rPr>
    </w:lvl>
    <w:lvl w:ilvl="3" w:tplc="FD6E05F6">
      <w:numFmt w:val="bullet"/>
      <w:lvlText w:val="•"/>
      <w:lvlJc w:val="left"/>
      <w:pPr>
        <w:ind w:left="3816" w:hanging="324"/>
      </w:pPr>
      <w:rPr>
        <w:rFonts w:hint="default"/>
        <w:lang w:val="ru-RU" w:eastAsia="en-US" w:bidi="ar-SA"/>
      </w:rPr>
    </w:lvl>
    <w:lvl w:ilvl="4" w:tplc="F57C272A">
      <w:numFmt w:val="bullet"/>
      <w:lvlText w:val="•"/>
      <w:lvlJc w:val="left"/>
      <w:pPr>
        <w:ind w:left="5485" w:hanging="324"/>
      </w:pPr>
      <w:rPr>
        <w:rFonts w:hint="default"/>
        <w:lang w:val="ru-RU" w:eastAsia="en-US" w:bidi="ar-SA"/>
      </w:rPr>
    </w:lvl>
    <w:lvl w:ilvl="5" w:tplc="DA3268CA">
      <w:numFmt w:val="bullet"/>
      <w:lvlText w:val="•"/>
      <w:lvlJc w:val="left"/>
      <w:pPr>
        <w:ind w:left="7153" w:hanging="324"/>
      </w:pPr>
      <w:rPr>
        <w:rFonts w:hint="default"/>
        <w:lang w:val="ru-RU" w:eastAsia="en-US" w:bidi="ar-SA"/>
      </w:rPr>
    </w:lvl>
    <w:lvl w:ilvl="6" w:tplc="7DF24092">
      <w:numFmt w:val="bullet"/>
      <w:lvlText w:val="•"/>
      <w:lvlJc w:val="left"/>
      <w:pPr>
        <w:ind w:left="8822" w:hanging="324"/>
      </w:pPr>
      <w:rPr>
        <w:rFonts w:hint="default"/>
        <w:lang w:val="ru-RU" w:eastAsia="en-US" w:bidi="ar-SA"/>
      </w:rPr>
    </w:lvl>
    <w:lvl w:ilvl="7" w:tplc="9B0EE476">
      <w:numFmt w:val="bullet"/>
      <w:lvlText w:val="•"/>
      <w:lvlJc w:val="left"/>
      <w:pPr>
        <w:ind w:left="10490" w:hanging="324"/>
      </w:pPr>
      <w:rPr>
        <w:rFonts w:hint="default"/>
        <w:lang w:val="ru-RU" w:eastAsia="en-US" w:bidi="ar-SA"/>
      </w:rPr>
    </w:lvl>
    <w:lvl w:ilvl="8" w:tplc="3BBE5538">
      <w:numFmt w:val="bullet"/>
      <w:lvlText w:val="•"/>
      <w:lvlJc w:val="left"/>
      <w:pPr>
        <w:ind w:left="12159" w:hanging="324"/>
      </w:pPr>
      <w:rPr>
        <w:rFonts w:hint="default"/>
        <w:lang w:val="ru-RU" w:eastAsia="en-US" w:bidi="ar-SA"/>
      </w:rPr>
    </w:lvl>
  </w:abstractNum>
  <w:abstractNum w:abstractNumId="70">
    <w:nsid w:val="2CE80BC4"/>
    <w:multiLevelType w:val="hybridMultilevel"/>
    <w:tmpl w:val="46049358"/>
    <w:lvl w:ilvl="0" w:tplc="24D66DCA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3A996E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86D067E2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E92E22C0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99CC9CE0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E2A80B20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3C82C492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A6BC1620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4CDAA8DA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71">
    <w:nsid w:val="2CFA3D43"/>
    <w:multiLevelType w:val="hybridMultilevel"/>
    <w:tmpl w:val="E1CA87E6"/>
    <w:lvl w:ilvl="0" w:tplc="2A8EFDB4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B4F496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E368A1DA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B70E36EC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62782AE6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0E5EA100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17E05E0C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47DAD7D2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1C9843E2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72">
    <w:nsid w:val="2D014B33"/>
    <w:multiLevelType w:val="hybridMultilevel"/>
    <w:tmpl w:val="5584259A"/>
    <w:lvl w:ilvl="0" w:tplc="FF9CA002">
      <w:start w:val="1"/>
      <w:numFmt w:val="decimal"/>
      <w:lvlText w:val="%1)"/>
      <w:lvlJc w:val="left"/>
      <w:pPr>
        <w:ind w:left="1464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D0FBAC">
      <w:numFmt w:val="bullet"/>
      <w:lvlText w:val="•"/>
      <w:lvlJc w:val="left"/>
      <w:pPr>
        <w:ind w:left="2868" w:hanging="425"/>
      </w:pPr>
      <w:rPr>
        <w:rFonts w:hint="default"/>
        <w:lang w:val="ru-RU" w:eastAsia="en-US" w:bidi="ar-SA"/>
      </w:rPr>
    </w:lvl>
    <w:lvl w:ilvl="2" w:tplc="BA6C3364">
      <w:numFmt w:val="bullet"/>
      <w:lvlText w:val="•"/>
      <w:lvlJc w:val="left"/>
      <w:pPr>
        <w:ind w:left="4276" w:hanging="425"/>
      </w:pPr>
      <w:rPr>
        <w:rFonts w:hint="default"/>
        <w:lang w:val="ru-RU" w:eastAsia="en-US" w:bidi="ar-SA"/>
      </w:rPr>
    </w:lvl>
    <w:lvl w:ilvl="3" w:tplc="FDAEC058">
      <w:numFmt w:val="bullet"/>
      <w:lvlText w:val="•"/>
      <w:lvlJc w:val="left"/>
      <w:pPr>
        <w:ind w:left="5684" w:hanging="425"/>
      </w:pPr>
      <w:rPr>
        <w:rFonts w:hint="default"/>
        <w:lang w:val="ru-RU" w:eastAsia="en-US" w:bidi="ar-SA"/>
      </w:rPr>
    </w:lvl>
    <w:lvl w:ilvl="4" w:tplc="85C8D54E">
      <w:numFmt w:val="bullet"/>
      <w:lvlText w:val="•"/>
      <w:lvlJc w:val="left"/>
      <w:pPr>
        <w:ind w:left="7092" w:hanging="425"/>
      </w:pPr>
      <w:rPr>
        <w:rFonts w:hint="default"/>
        <w:lang w:val="ru-RU" w:eastAsia="en-US" w:bidi="ar-SA"/>
      </w:rPr>
    </w:lvl>
    <w:lvl w:ilvl="5" w:tplc="A8D8F4A0">
      <w:numFmt w:val="bullet"/>
      <w:lvlText w:val="•"/>
      <w:lvlJc w:val="left"/>
      <w:pPr>
        <w:ind w:left="8500" w:hanging="425"/>
      </w:pPr>
      <w:rPr>
        <w:rFonts w:hint="default"/>
        <w:lang w:val="ru-RU" w:eastAsia="en-US" w:bidi="ar-SA"/>
      </w:rPr>
    </w:lvl>
    <w:lvl w:ilvl="6" w:tplc="41583054">
      <w:numFmt w:val="bullet"/>
      <w:lvlText w:val="•"/>
      <w:lvlJc w:val="left"/>
      <w:pPr>
        <w:ind w:left="9908" w:hanging="425"/>
      </w:pPr>
      <w:rPr>
        <w:rFonts w:hint="default"/>
        <w:lang w:val="ru-RU" w:eastAsia="en-US" w:bidi="ar-SA"/>
      </w:rPr>
    </w:lvl>
    <w:lvl w:ilvl="7" w:tplc="7F3CB0E8">
      <w:numFmt w:val="bullet"/>
      <w:lvlText w:val="•"/>
      <w:lvlJc w:val="left"/>
      <w:pPr>
        <w:ind w:left="11316" w:hanging="425"/>
      </w:pPr>
      <w:rPr>
        <w:rFonts w:hint="default"/>
        <w:lang w:val="ru-RU" w:eastAsia="en-US" w:bidi="ar-SA"/>
      </w:rPr>
    </w:lvl>
    <w:lvl w:ilvl="8" w:tplc="55DC359E">
      <w:numFmt w:val="bullet"/>
      <w:lvlText w:val="•"/>
      <w:lvlJc w:val="left"/>
      <w:pPr>
        <w:ind w:left="12724" w:hanging="425"/>
      </w:pPr>
      <w:rPr>
        <w:rFonts w:hint="default"/>
        <w:lang w:val="ru-RU" w:eastAsia="en-US" w:bidi="ar-SA"/>
      </w:rPr>
    </w:lvl>
  </w:abstractNum>
  <w:abstractNum w:abstractNumId="73">
    <w:nsid w:val="2D1E0696"/>
    <w:multiLevelType w:val="hybridMultilevel"/>
    <w:tmpl w:val="CBE6DEAE"/>
    <w:lvl w:ilvl="0" w:tplc="442A5FBC">
      <w:start w:val="1"/>
      <w:numFmt w:val="decimal"/>
      <w:lvlText w:val="%1."/>
      <w:lvlJc w:val="left"/>
      <w:pPr>
        <w:ind w:left="172" w:hanging="352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32123FDC">
      <w:numFmt w:val="bullet"/>
      <w:lvlText w:val="•"/>
      <w:lvlJc w:val="left"/>
      <w:pPr>
        <w:ind w:left="1706" w:hanging="352"/>
      </w:pPr>
      <w:rPr>
        <w:rFonts w:hint="default"/>
        <w:lang w:val="ru-RU" w:eastAsia="en-US" w:bidi="ar-SA"/>
      </w:rPr>
    </w:lvl>
    <w:lvl w:ilvl="2" w:tplc="4E98734C">
      <w:numFmt w:val="bullet"/>
      <w:lvlText w:val="•"/>
      <w:lvlJc w:val="left"/>
      <w:pPr>
        <w:ind w:left="3232" w:hanging="352"/>
      </w:pPr>
      <w:rPr>
        <w:rFonts w:hint="default"/>
        <w:lang w:val="ru-RU" w:eastAsia="en-US" w:bidi="ar-SA"/>
      </w:rPr>
    </w:lvl>
    <w:lvl w:ilvl="3" w:tplc="BCB8650C">
      <w:numFmt w:val="bullet"/>
      <w:lvlText w:val="•"/>
      <w:lvlJc w:val="left"/>
      <w:pPr>
        <w:ind w:left="4758" w:hanging="352"/>
      </w:pPr>
      <w:rPr>
        <w:rFonts w:hint="default"/>
        <w:lang w:val="ru-RU" w:eastAsia="en-US" w:bidi="ar-SA"/>
      </w:rPr>
    </w:lvl>
    <w:lvl w:ilvl="4" w:tplc="1E061C08">
      <w:numFmt w:val="bullet"/>
      <w:lvlText w:val="•"/>
      <w:lvlJc w:val="left"/>
      <w:pPr>
        <w:ind w:left="6284" w:hanging="352"/>
      </w:pPr>
      <w:rPr>
        <w:rFonts w:hint="default"/>
        <w:lang w:val="ru-RU" w:eastAsia="en-US" w:bidi="ar-SA"/>
      </w:rPr>
    </w:lvl>
    <w:lvl w:ilvl="5" w:tplc="D4DCBBCA">
      <w:numFmt w:val="bullet"/>
      <w:lvlText w:val="•"/>
      <w:lvlJc w:val="left"/>
      <w:pPr>
        <w:ind w:left="7810" w:hanging="352"/>
      </w:pPr>
      <w:rPr>
        <w:rFonts w:hint="default"/>
        <w:lang w:val="ru-RU" w:eastAsia="en-US" w:bidi="ar-SA"/>
      </w:rPr>
    </w:lvl>
    <w:lvl w:ilvl="6" w:tplc="BD420068">
      <w:numFmt w:val="bullet"/>
      <w:lvlText w:val="•"/>
      <w:lvlJc w:val="left"/>
      <w:pPr>
        <w:ind w:left="9336" w:hanging="352"/>
      </w:pPr>
      <w:rPr>
        <w:rFonts w:hint="default"/>
        <w:lang w:val="ru-RU" w:eastAsia="en-US" w:bidi="ar-SA"/>
      </w:rPr>
    </w:lvl>
    <w:lvl w:ilvl="7" w:tplc="DA4ADCFE">
      <w:numFmt w:val="bullet"/>
      <w:lvlText w:val="•"/>
      <w:lvlJc w:val="left"/>
      <w:pPr>
        <w:ind w:left="10862" w:hanging="352"/>
      </w:pPr>
      <w:rPr>
        <w:rFonts w:hint="default"/>
        <w:lang w:val="ru-RU" w:eastAsia="en-US" w:bidi="ar-SA"/>
      </w:rPr>
    </w:lvl>
    <w:lvl w:ilvl="8" w:tplc="9CD4FD42">
      <w:numFmt w:val="bullet"/>
      <w:lvlText w:val="•"/>
      <w:lvlJc w:val="left"/>
      <w:pPr>
        <w:ind w:left="12388" w:hanging="352"/>
      </w:pPr>
      <w:rPr>
        <w:rFonts w:hint="default"/>
        <w:lang w:val="ru-RU" w:eastAsia="en-US" w:bidi="ar-SA"/>
      </w:rPr>
    </w:lvl>
  </w:abstractNum>
  <w:abstractNum w:abstractNumId="74">
    <w:nsid w:val="2D8050F7"/>
    <w:multiLevelType w:val="hybridMultilevel"/>
    <w:tmpl w:val="90A6D4A8"/>
    <w:lvl w:ilvl="0" w:tplc="EB68959E">
      <w:start w:val="1"/>
      <w:numFmt w:val="decimal"/>
      <w:lvlText w:val="%1)"/>
      <w:lvlJc w:val="left"/>
      <w:pPr>
        <w:ind w:left="1340" w:hanging="2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FCB8E2">
      <w:numFmt w:val="bullet"/>
      <w:lvlText w:val="•"/>
      <w:lvlJc w:val="left"/>
      <w:pPr>
        <w:ind w:left="2760" w:hanging="268"/>
      </w:pPr>
      <w:rPr>
        <w:rFonts w:hint="default"/>
        <w:lang w:val="ru-RU" w:eastAsia="en-US" w:bidi="ar-SA"/>
      </w:rPr>
    </w:lvl>
    <w:lvl w:ilvl="2" w:tplc="66485472">
      <w:numFmt w:val="bullet"/>
      <w:lvlText w:val="•"/>
      <w:lvlJc w:val="left"/>
      <w:pPr>
        <w:ind w:left="4180" w:hanging="268"/>
      </w:pPr>
      <w:rPr>
        <w:rFonts w:hint="default"/>
        <w:lang w:val="ru-RU" w:eastAsia="en-US" w:bidi="ar-SA"/>
      </w:rPr>
    </w:lvl>
    <w:lvl w:ilvl="3" w:tplc="FFECC174">
      <w:numFmt w:val="bullet"/>
      <w:lvlText w:val="•"/>
      <w:lvlJc w:val="left"/>
      <w:pPr>
        <w:ind w:left="5600" w:hanging="268"/>
      </w:pPr>
      <w:rPr>
        <w:rFonts w:hint="default"/>
        <w:lang w:val="ru-RU" w:eastAsia="en-US" w:bidi="ar-SA"/>
      </w:rPr>
    </w:lvl>
    <w:lvl w:ilvl="4" w:tplc="003C7E00">
      <w:numFmt w:val="bullet"/>
      <w:lvlText w:val="•"/>
      <w:lvlJc w:val="left"/>
      <w:pPr>
        <w:ind w:left="7020" w:hanging="268"/>
      </w:pPr>
      <w:rPr>
        <w:rFonts w:hint="default"/>
        <w:lang w:val="ru-RU" w:eastAsia="en-US" w:bidi="ar-SA"/>
      </w:rPr>
    </w:lvl>
    <w:lvl w:ilvl="5" w:tplc="2B6C32F6">
      <w:numFmt w:val="bullet"/>
      <w:lvlText w:val="•"/>
      <w:lvlJc w:val="left"/>
      <w:pPr>
        <w:ind w:left="8440" w:hanging="268"/>
      </w:pPr>
      <w:rPr>
        <w:rFonts w:hint="default"/>
        <w:lang w:val="ru-RU" w:eastAsia="en-US" w:bidi="ar-SA"/>
      </w:rPr>
    </w:lvl>
    <w:lvl w:ilvl="6" w:tplc="6518C184">
      <w:numFmt w:val="bullet"/>
      <w:lvlText w:val="•"/>
      <w:lvlJc w:val="left"/>
      <w:pPr>
        <w:ind w:left="9860" w:hanging="268"/>
      </w:pPr>
      <w:rPr>
        <w:rFonts w:hint="default"/>
        <w:lang w:val="ru-RU" w:eastAsia="en-US" w:bidi="ar-SA"/>
      </w:rPr>
    </w:lvl>
    <w:lvl w:ilvl="7" w:tplc="5F14F6BA">
      <w:numFmt w:val="bullet"/>
      <w:lvlText w:val="•"/>
      <w:lvlJc w:val="left"/>
      <w:pPr>
        <w:ind w:left="11280" w:hanging="268"/>
      </w:pPr>
      <w:rPr>
        <w:rFonts w:hint="default"/>
        <w:lang w:val="ru-RU" w:eastAsia="en-US" w:bidi="ar-SA"/>
      </w:rPr>
    </w:lvl>
    <w:lvl w:ilvl="8" w:tplc="F7865C40">
      <w:numFmt w:val="bullet"/>
      <w:lvlText w:val="•"/>
      <w:lvlJc w:val="left"/>
      <w:pPr>
        <w:ind w:left="12700" w:hanging="268"/>
      </w:pPr>
      <w:rPr>
        <w:rFonts w:hint="default"/>
        <w:lang w:val="ru-RU" w:eastAsia="en-US" w:bidi="ar-SA"/>
      </w:rPr>
    </w:lvl>
  </w:abstractNum>
  <w:abstractNum w:abstractNumId="75">
    <w:nsid w:val="2DED233E"/>
    <w:multiLevelType w:val="hybridMultilevel"/>
    <w:tmpl w:val="50F08220"/>
    <w:lvl w:ilvl="0" w:tplc="8B048E90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748A78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B6F8E68C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0560AFBC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571643B0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4280B6B4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97C29806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C21EA66E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328C72E0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76">
    <w:nsid w:val="2E8E3140"/>
    <w:multiLevelType w:val="hybridMultilevel"/>
    <w:tmpl w:val="91D4D494"/>
    <w:lvl w:ilvl="0" w:tplc="D3340C68">
      <w:start w:val="2"/>
      <w:numFmt w:val="decimal"/>
      <w:lvlText w:val="%1"/>
      <w:lvlJc w:val="left"/>
      <w:pPr>
        <w:ind w:left="1460" w:hanging="420"/>
      </w:pPr>
      <w:rPr>
        <w:rFonts w:hint="default"/>
        <w:lang w:val="ru-RU" w:eastAsia="en-US" w:bidi="ar-SA"/>
      </w:rPr>
    </w:lvl>
    <w:lvl w:ilvl="1" w:tplc="3D507BD8">
      <w:numFmt w:val="none"/>
      <w:lvlText w:val=""/>
      <w:lvlJc w:val="left"/>
      <w:pPr>
        <w:tabs>
          <w:tab w:val="num" w:pos="360"/>
        </w:tabs>
      </w:pPr>
    </w:lvl>
    <w:lvl w:ilvl="2" w:tplc="7322591A">
      <w:numFmt w:val="none"/>
      <w:lvlText w:val=""/>
      <w:lvlJc w:val="left"/>
      <w:pPr>
        <w:tabs>
          <w:tab w:val="num" w:pos="360"/>
        </w:tabs>
      </w:pPr>
    </w:lvl>
    <w:lvl w:ilvl="3" w:tplc="C56EA78C">
      <w:numFmt w:val="bullet"/>
      <w:lvlText w:val="•"/>
      <w:lvlJc w:val="left"/>
      <w:pPr>
        <w:ind w:left="4588" w:hanging="645"/>
      </w:pPr>
      <w:rPr>
        <w:rFonts w:hint="default"/>
        <w:lang w:val="ru-RU" w:eastAsia="en-US" w:bidi="ar-SA"/>
      </w:rPr>
    </w:lvl>
    <w:lvl w:ilvl="4" w:tplc="2B9C74A0">
      <w:numFmt w:val="bullet"/>
      <w:lvlText w:val="•"/>
      <w:lvlJc w:val="left"/>
      <w:pPr>
        <w:ind w:left="6153" w:hanging="645"/>
      </w:pPr>
      <w:rPr>
        <w:rFonts w:hint="default"/>
        <w:lang w:val="ru-RU" w:eastAsia="en-US" w:bidi="ar-SA"/>
      </w:rPr>
    </w:lvl>
    <w:lvl w:ilvl="5" w:tplc="A4E8C170">
      <w:numFmt w:val="bullet"/>
      <w:lvlText w:val="•"/>
      <w:lvlJc w:val="left"/>
      <w:pPr>
        <w:ind w:left="7717" w:hanging="645"/>
      </w:pPr>
      <w:rPr>
        <w:rFonts w:hint="default"/>
        <w:lang w:val="ru-RU" w:eastAsia="en-US" w:bidi="ar-SA"/>
      </w:rPr>
    </w:lvl>
    <w:lvl w:ilvl="6" w:tplc="7A941D84">
      <w:numFmt w:val="bullet"/>
      <w:lvlText w:val="•"/>
      <w:lvlJc w:val="left"/>
      <w:pPr>
        <w:ind w:left="9282" w:hanging="645"/>
      </w:pPr>
      <w:rPr>
        <w:rFonts w:hint="default"/>
        <w:lang w:val="ru-RU" w:eastAsia="en-US" w:bidi="ar-SA"/>
      </w:rPr>
    </w:lvl>
    <w:lvl w:ilvl="7" w:tplc="B94C5156">
      <w:numFmt w:val="bullet"/>
      <w:lvlText w:val="•"/>
      <w:lvlJc w:val="left"/>
      <w:pPr>
        <w:ind w:left="10846" w:hanging="645"/>
      </w:pPr>
      <w:rPr>
        <w:rFonts w:hint="default"/>
        <w:lang w:val="ru-RU" w:eastAsia="en-US" w:bidi="ar-SA"/>
      </w:rPr>
    </w:lvl>
    <w:lvl w:ilvl="8" w:tplc="A6D49518">
      <w:numFmt w:val="bullet"/>
      <w:lvlText w:val="•"/>
      <w:lvlJc w:val="left"/>
      <w:pPr>
        <w:ind w:left="12411" w:hanging="645"/>
      </w:pPr>
      <w:rPr>
        <w:rFonts w:hint="default"/>
        <w:lang w:val="ru-RU" w:eastAsia="en-US" w:bidi="ar-SA"/>
      </w:rPr>
    </w:lvl>
  </w:abstractNum>
  <w:abstractNum w:abstractNumId="77">
    <w:nsid w:val="2F837B38"/>
    <w:multiLevelType w:val="hybridMultilevel"/>
    <w:tmpl w:val="BB763FB4"/>
    <w:lvl w:ilvl="0" w:tplc="520AA2DC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0A4110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7E365FAC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DBB2DE42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24C4B8BC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7E8C42D6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625CC104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4CFA8554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6242E7B2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78">
    <w:nsid w:val="312C1ACA"/>
    <w:multiLevelType w:val="hybridMultilevel"/>
    <w:tmpl w:val="EEE4654A"/>
    <w:lvl w:ilvl="0" w:tplc="22CA0B12">
      <w:start w:val="1"/>
      <w:numFmt w:val="decimal"/>
      <w:lvlText w:val="%1)"/>
      <w:lvlJc w:val="left"/>
      <w:pPr>
        <w:ind w:left="1348" w:hanging="2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0ACDE04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F238F56A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824AC96A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9140E3B2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B4B2B990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4FA618A2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5A0E5DFC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1AC2F4C0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79">
    <w:nsid w:val="31362B3A"/>
    <w:multiLevelType w:val="hybridMultilevel"/>
    <w:tmpl w:val="1D18946A"/>
    <w:lvl w:ilvl="0" w:tplc="3B1C1DA6">
      <w:start w:val="2"/>
      <w:numFmt w:val="decimal"/>
      <w:lvlText w:val="%1"/>
      <w:lvlJc w:val="left"/>
      <w:pPr>
        <w:ind w:left="1040" w:hanging="600"/>
      </w:pPr>
      <w:rPr>
        <w:rFonts w:hint="default"/>
        <w:lang w:val="ru-RU" w:eastAsia="en-US" w:bidi="ar-SA"/>
      </w:rPr>
    </w:lvl>
    <w:lvl w:ilvl="1" w:tplc="B3C2BA24">
      <w:numFmt w:val="none"/>
      <w:lvlText w:val=""/>
      <w:lvlJc w:val="left"/>
      <w:pPr>
        <w:tabs>
          <w:tab w:val="num" w:pos="360"/>
        </w:tabs>
      </w:pPr>
    </w:lvl>
    <w:lvl w:ilvl="2" w:tplc="A9ACAD3C">
      <w:numFmt w:val="none"/>
      <w:lvlText w:val=""/>
      <w:lvlJc w:val="left"/>
      <w:pPr>
        <w:tabs>
          <w:tab w:val="num" w:pos="360"/>
        </w:tabs>
      </w:pPr>
    </w:lvl>
    <w:lvl w:ilvl="3" w:tplc="83DCF4E4">
      <w:start w:val="1"/>
      <w:numFmt w:val="decimal"/>
      <w:lvlText w:val="%4)"/>
      <w:lvlJc w:val="left"/>
      <w:pPr>
        <w:ind w:left="1324" w:hanging="273"/>
      </w:pPr>
      <w:rPr>
        <w:rFonts w:hint="default"/>
        <w:w w:val="99"/>
        <w:lang w:val="ru-RU" w:eastAsia="en-US" w:bidi="ar-SA"/>
      </w:rPr>
    </w:lvl>
    <w:lvl w:ilvl="4" w:tplc="9902800A">
      <w:numFmt w:val="bullet"/>
      <w:lvlText w:val="•"/>
      <w:lvlJc w:val="left"/>
      <w:pPr>
        <w:ind w:left="3385" w:hanging="273"/>
      </w:pPr>
      <w:rPr>
        <w:rFonts w:hint="default"/>
        <w:lang w:val="ru-RU" w:eastAsia="en-US" w:bidi="ar-SA"/>
      </w:rPr>
    </w:lvl>
    <w:lvl w:ilvl="5" w:tplc="65F002E2">
      <w:numFmt w:val="bullet"/>
      <w:lvlText w:val="•"/>
      <w:lvlJc w:val="left"/>
      <w:pPr>
        <w:ind w:left="5411" w:hanging="273"/>
      </w:pPr>
      <w:rPr>
        <w:rFonts w:hint="default"/>
        <w:lang w:val="ru-RU" w:eastAsia="en-US" w:bidi="ar-SA"/>
      </w:rPr>
    </w:lvl>
    <w:lvl w:ilvl="6" w:tplc="D0004D24">
      <w:numFmt w:val="bullet"/>
      <w:lvlText w:val="•"/>
      <w:lvlJc w:val="left"/>
      <w:pPr>
        <w:ind w:left="7437" w:hanging="273"/>
      </w:pPr>
      <w:rPr>
        <w:rFonts w:hint="default"/>
        <w:lang w:val="ru-RU" w:eastAsia="en-US" w:bidi="ar-SA"/>
      </w:rPr>
    </w:lvl>
    <w:lvl w:ilvl="7" w:tplc="DEAC2162">
      <w:numFmt w:val="bullet"/>
      <w:lvlText w:val="•"/>
      <w:lvlJc w:val="left"/>
      <w:pPr>
        <w:ind w:left="9462" w:hanging="273"/>
      </w:pPr>
      <w:rPr>
        <w:rFonts w:hint="default"/>
        <w:lang w:val="ru-RU" w:eastAsia="en-US" w:bidi="ar-SA"/>
      </w:rPr>
    </w:lvl>
    <w:lvl w:ilvl="8" w:tplc="01045E9C">
      <w:numFmt w:val="bullet"/>
      <w:lvlText w:val="•"/>
      <w:lvlJc w:val="left"/>
      <w:pPr>
        <w:ind w:left="11488" w:hanging="273"/>
      </w:pPr>
      <w:rPr>
        <w:rFonts w:hint="default"/>
        <w:lang w:val="ru-RU" w:eastAsia="en-US" w:bidi="ar-SA"/>
      </w:rPr>
    </w:lvl>
  </w:abstractNum>
  <w:abstractNum w:abstractNumId="80">
    <w:nsid w:val="315F46FF"/>
    <w:multiLevelType w:val="hybridMultilevel"/>
    <w:tmpl w:val="ADE476BE"/>
    <w:lvl w:ilvl="0" w:tplc="C06C6D2A">
      <w:start w:val="6"/>
      <w:numFmt w:val="decimal"/>
      <w:lvlText w:val="%1."/>
      <w:lvlJc w:val="left"/>
      <w:pPr>
        <w:ind w:left="6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78D35E">
      <w:numFmt w:val="bullet"/>
      <w:lvlText w:val="–"/>
      <w:lvlJc w:val="left"/>
      <w:pPr>
        <w:ind w:left="11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8DC1CB6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3" w:tplc="EA1CFA3E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4" w:tplc="B8A06C1E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5" w:tplc="528408BA">
      <w:numFmt w:val="bullet"/>
      <w:lvlText w:val="•"/>
      <w:lvlJc w:val="left"/>
      <w:pPr>
        <w:ind w:left="5497" w:hanging="360"/>
      </w:pPr>
      <w:rPr>
        <w:rFonts w:hint="default"/>
        <w:lang w:val="ru-RU" w:eastAsia="en-US" w:bidi="ar-SA"/>
      </w:rPr>
    </w:lvl>
    <w:lvl w:ilvl="6" w:tplc="4370A2D2">
      <w:numFmt w:val="bullet"/>
      <w:lvlText w:val="•"/>
      <w:lvlJc w:val="left"/>
      <w:pPr>
        <w:ind w:left="7485" w:hanging="360"/>
      </w:pPr>
      <w:rPr>
        <w:rFonts w:hint="default"/>
        <w:lang w:val="ru-RU" w:eastAsia="en-US" w:bidi="ar-SA"/>
      </w:rPr>
    </w:lvl>
    <w:lvl w:ilvl="7" w:tplc="DE1084CA">
      <w:numFmt w:val="bullet"/>
      <w:lvlText w:val="•"/>
      <w:lvlJc w:val="left"/>
      <w:pPr>
        <w:ind w:left="9474" w:hanging="360"/>
      </w:pPr>
      <w:rPr>
        <w:rFonts w:hint="default"/>
        <w:lang w:val="ru-RU" w:eastAsia="en-US" w:bidi="ar-SA"/>
      </w:rPr>
    </w:lvl>
    <w:lvl w:ilvl="8" w:tplc="B9CC7D70">
      <w:numFmt w:val="bullet"/>
      <w:lvlText w:val="•"/>
      <w:lvlJc w:val="left"/>
      <w:pPr>
        <w:ind w:left="11462" w:hanging="360"/>
      </w:pPr>
      <w:rPr>
        <w:rFonts w:hint="default"/>
        <w:lang w:val="ru-RU" w:eastAsia="en-US" w:bidi="ar-SA"/>
      </w:rPr>
    </w:lvl>
  </w:abstractNum>
  <w:abstractNum w:abstractNumId="81">
    <w:nsid w:val="319449D9"/>
    <w:multiLevelType w:val="hybridMultilevel"/>
    <w:tmpl w:val="9440CF14"/>
    <w:lvl w:ilvl="0" w:tplc="A86A6A1A">
      <w:start w:val="1"/>
      <w:numFmt w:val="decimal"/>
      <w:lvlText w:val="%1)"/>
      <w:lvlJc w:val="left"/>
      <w:pPr>
        <w:ind w:left="1348" w:hanging="27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6E191A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4E3CCA26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8DD2174E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77BA893A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178226A8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49C0C082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C360E1B0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983CBDEE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82">
    <w:nsid w:val="31DB5CCA"/>
    <w:multiLevelType w:val="hybridMultilevel"/>
    <w:tmpl w:val="131436CA"/>
    <w:lvl w:ilvl="0" w:tplc="2C229C20">
      <w:start w:val="2"/>
      <w:numFmt w:val="decimal"/>
      <w:lvlText w:val="%1"/>
      <w:lvlJc w:val="left"/>
      <w:pPr>
        <w:ind w:left="352" w:hanging="860"/>
      </w:pPr>
      <w:rPr>
        <w:rFonts w:hint="default"/>
        <w:lang w:val="ru-RU" w:eastAsia="en-US" w:bidi="ar-SA"/>
      </w:rPr>
    </w:lvl>
    <w:lvl w:ilvl="1" w:tplc="F1CA5274">
      <w:numFmt w:val="none"/>
      <w:lvlText w:val=""/>
      <w:lvlJc w:val="left"/>
      <w:pPr>
        <w:tabs>
          <w:tab w:val="num" w:pos="360"/>
        </w:tabs>
      </w:pPr>
    </w:lvl>
    <w:lvl w:ilvl="2" w:tplc="802E01B6">
      <w:numFmt w:val="none"/>
      <w:lvlText w:val=""/>
      <w:lvlJc w:val="left"/>
      <w:pPr>
        <w:tabs>
          <w:tab w:val="num" w:pos="360"/>
        </w:tabs>
      </w:pPr>
    </w:lvl>
    <w:lvl w:ilvl="3" w:tplc="EF0088B6">
      <w:numFmt w:val="bullet"/>
      <w:lvlText w:val="•"/>
      <w:lvlJc w:val="left"/>
      <w:pPr>
        <w:ind w:left="4914" w:hanging="860"/>
      </w:pPr>
      <w:rPr>
        <w:rFonts w:hint="default"/>
        <w:lang w:val="ru-RU" w:eastAsia="en-US" w:bidi="ar-SA"/>
      </w:rPr>
    </w:lvl>
    <w:lvl w:ilvl="4" w:tplc="50F097CA">
      <w:numFmt w:val="bullet"/>
      <w:lvlText w:val="•"/>
      <w:lvlJc w:val="left"/>
      <w:pPr>
        <w:ind w:left="6432" w:hanging="860"/>
      </w:pPr>
      <w:rPr>
        <w:rFonts w:hint="default"/>
        <w:lang w:val="ru-RU" w:eastAsia="en-US" w:bidi="ar-SA"/>
      </w:rPr>
    </w:lvl>
    <w:lvl w:ilvl="5" w:tplc="99B2C804">
      <w:numFmt w:val="bullet"/>
      <w:lvlText w:val="•"/>
      <w:lvlJc w:val="left"/>
      <w:pPr>
        <w:ind w:left="7950" w:hanging="860"/>
      </w:pPr>
      <w:rPr>
        <w:rFonts w:hint="default"/>
        <w:lang w:val="ru-RU" w:eastAsia="en-US" w:bidi="ar-SA"/>
      </w:rPr>
    </w:lvl>
    <w:lvl w:ilvl="6" w:tplc="C9A07F76">
      <w:numFmt w:val="bullet"/>
      <w:lvlText w:val="•"/>
      <w:lvlJc w:val="left"/>
      <w:pPr>
        <w:ind w:left="9468" w:hanging="860"/>
      </w:pPr>
      <w:rPr>
        <w:rFonts w:hint="default"/>
        <w:lang w:val="ru-RU" w:eastAsia="en-US" w:bidi="ar-SA"/>
      </w:rPr>
    </w:lvl>
    <w:lvl w:ilvl="7" w:tplc="5D48FBFA">
      <w:numFmt w:val="bullet"/>
      <w:lvlText w:val="•"/>
      <w:lvlJc w:val="left"/>
      <w:pPr>
        <w:ind w:left="10986" w:hanging="860"/>
      </w:pPr>
      <w:rPr>
        <w:rFonts w:hint="default"/>
        <w:lang w:val="ru-RU" w:eastAsia="en-US" w:bidi="ar-SA"/>
      </w:rPr>
    </w:lvl>
    <w:lvl w:ilvl="8" w:tplc="308A87D6">
      <w:numFmt w:val="bullet"/>
      <w:lvlText w:val="•"/>
      <w:lvlJc w:val="left"/>
      <w:pPr>
        <w:ind w:left="12504" w:hanging="860"/>
      </w:pPr>
      <w:rPr>
        <w:rFonts w:hint="default"/>
        <w:lang w:val="ru-RU" w:eastAsia="en-US" w:bidi="ar-SA"/>
      </w:rPr>
    </w:lvl>
  </w:abstractNum>
  <w:abstractNum w:abstractNumId="83">
    <w:nsid w:val="324C5090"/>
    <w:multiLevelType w:val="hybridMultilevel"/>
    <w:tmpl w:val="C47EB572"/>
    <w:lvl w:ilvl="0" w:tplc="873EB9D4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5626CC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EBDAAE0C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AE14E304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BE5C72CC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9364CD9C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68A0539E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5266738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211EC0FA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84">
    <w:nsid w:val="32EB1BEB"/>
    <w:multiLevelType w:val="hybridMultilevel"/>
    <w:tmpl w:val="88EC6BEC"/>
    <w:lvl w:ilvl="0" w:tplc="CC14CE0E">
      <w:start w:val="1"/>
      <w:numFmt w:val="decimal"/>
      <w:lvlText w:val="%1)"/>
      <w:lvlJc w:val="left"/>
      <w:pPr>
        <w:ind w:left="172" w:hanging="3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76C56C">
      <w:numFmt w:val="bullet"/>
      <w:lvlText w:val="•"/>
      <w:lvlJc w:val="left"/>
      <w:pPr>
        <w:ind w:left="1706" w:hanging="324"/>
      </w:pPr>
      <w:rPr>
        <w:rFonts w:hint="default"/>
        <w:lang w:val="ru-RU" w:eastAsia="en-US" w:bidi="ar-SA"/>
      </w:rPr>
    </w:lvl>
    <w:lvl w:ilvl="2" w:tplc="68F6068C">
      <w:numFmt w:val="bullet"/>
      <w:lvlText w:val="•"/>
      <w:lvlJc w:val="left"/>
      <w:pPr>
        <w:ind w:left="3232" w:hanging="324"/>
      </w:pPr>
      <w:rPr>
        <w:rFonts w:hint="default"/>
        <w:lang w:val="ru-RU" w:eastAsia="en-US" w:bidi="ar-SA"/>
      </w:rPr>
    </w:lvl>
    <w:lvl w:ilvl="3" w:tplc="79147802">
      <w:numFmt w:val="bullet"/>
      <w:lvlText w:val="•"/>
      <w:lvlJc w:val="left"/>
      <w:pPr>
        <w:ind w:left="4758" w:hanging="324"/>
      </w:pPr>
      <w:rPr>
        <w:rFonts w:hint="default"/>
        <w:lang w:val="ru-RU" w:eastAsia="en-US" w:bidi="ar-SA"/>
      </w:rPr>
    </w:lvl>
    <w:lvl w:ilvl="4" w:tplc="7048E706">
      <w:numFmt w:val="bullet"/>
      <w:lvlText w:val="•"/>
      <w:lvlJc w:val="left"/>
      <w:pPr>
        <w:ind w:left="6284" w:hanging="324"/>
      </w:pPr>
      <w:rPr>
        <w:rFonts w:hint="default"/>
        <w:lang w:val="ru-RU" w:eastAsia="en-US" w:bidi="ar-SA"/>
      </w:rPr>
    </w:lvl>
    <w:lvl w:ilvl="5" w:tplc="594A0502">
      <w:numFmt w:val="bullet"/>
      <w:lvlText w:val="•"/>
      <w:lvlJc w:val="left"/>
      <w:pPr>
        <w:ind w:left="7810" w:hanging="324"/>
      </w:pPr>
      <w:rPr>
        <w:rFonts w:hint="default"/>
        <w:lang w:val="ru-RU" w:eastAsia="en-US" w:bidi="ar-SA"/>
      </w:rPr>
    </w:lvl>
    <w:lvl w:ilvl="6" w:tplc="9F9246F2">
      <w:numFmt w:val="bullet"/>
      <w:lvlText w:val="•"/>
      <w:lvlJc w:val="left"/>
      <w:pPr>
        <w:ind w:left="9336" w:hanging="324"/>
      </w:pPr>
      <w:rPr>
        <w:rFonts w:hint="default"/>
        <w:lang w:val="ru-RU" w:eastAsia="en-US" w:bidi="ar-SA"/>
      </w:rPr>
    </w:lvl>
    <w:lvl w:ilvl="7" w:tplc="22C08B24">
      <w:numFmt w:val="bullet"/>
      <w:lvlText w:val="•"/>
      <w:lvlJc w:val="left"/>
      <w:pPr>
        <w:ind w:left="10862" w:hanging="324"/>
      </w:pPr>
      <w:rPr>
        <w:rFonts w:hint="default"/>
        <w:lang w:val="ru-RU" w:eastAsia="en-US" w:bidi="ar-SA"/>
      </w:rPr>
    </w:lvl>
    <w:lvl w:ilvl="8" w:tplc="5DC8540C">
      <w:numFmt w:val="bullet"/>
      <w:lvlText w:val="•"/>
      <w:lvlJc w:val="left"/>
      <w:pPr>
        <w:ind w:left="12388" w:hanging="324"/>
      </w:pPr>
      <w:rPr>
        <w:rFonts w:hint="default"/>
        <w:lang w:val="ru-RU" w:eastAsia="en-US" w:bidi="ar-SA"/>
      </w:rPr>
    </w:lvl>
  </w:abstractNum>
  <w:abstractNum w:abstractNumId="85">
    <w:nsid w:val="338A7AF6"/>
    <w:multiLevelType w:val="hybridMultilevel"/>
    <w:tmpl w:val="0A04B2EC"/>
    <w:lvl w:ilvl="0" w:tplc="7C40172E">
      <w:numFmt w:val="bullet"/>
      <w:lvlText w:val="-"/>
      <w:lvlJc w:val="left"/>
      <w:pPr>
        <w:ind w:left="1616" w:hanging="165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B894A232">
      <w:numFmt w:val="bullet"/>
      <w:lvlText w:val="•"/>
      <w:lvlJc w:val="left"/>
      <w:pPr>
        <w:ind w:left="3002" w:hanging="165"/>
      </w:pPr>
      <w:rPr>
        <w:rFonts w:hint="default"/>
        <w:lang w:val="ru-RU" w:eastAsia="en-US" w:bidi="ar-SA"/>
      </w:rPr>
    </w:lvl>
    <w:lvl w:ilvl="2" w:tplc="F4482912">
      <w:numFmt w:val="bullet"/>
      <w:lvlText w:val="•"/>
      <w:lvlJc w:val="left"/>
      <w:pPr>
        <w:ind w:left="4384" w:hanging="165"/>
      </w:pPr>
      <w:rPr>
        <w:rFonts w:hint="default"/>
        <w:lang w:val="ru-RU" w:eastAsia="en-US" w:bidi="ar-SA"/>
      </w:rPr>
    </w:lvl>
    <w:lvl w:ilvl="3" w:tplc="03984C40">
      <w:numFmt w:val="bullet"/>
      <w:lvlText w:val="•"/>
      <w:lvlJc w:val="left"/>
      <w:pPr>
        <w:ind w:left="5766" w:hanging="165"/>
      </w:pPr>
      <w:rPr>
        <w:rFonts w:hint="default"/>
        <w:lang w:val="ru-RU" w:eastAsia="en-US" w:bidi="ar-SA"/>
      </w:rPr>
    </w:lvl>
    <w:lvl w:ilvl="4" w:tplc="86945934">
      <w:numFmt w:val="bullet"/>
      <w:lvlText w:val="•"/>
      <w:lvlJc w:val="left"/>
      <w:pPr>
        <w:ind w:left="7148" w:hanging="165"/>
      </w:pPr>
      <w:rPr>
        <w:rFonts w:hint="default"/>
        <w:lang w:val="ru-RU" w:eastAsia="en-US" w:bidi="ar-SA"/>
      </w:rPr>
    </w:lvl>
    <w:lvl w:ilvl="5" w:tplc="87D0C718">
      <w:numFmt w:val="bullet"/>
      <w:lvlText w:val="•"/>
      <w:lvlJc w:val="left"/>
      <w:pPr>
        <w:ind w:left="8530" w:hanging="165"/>
      </w:pPr>
      <w:rPr>
        <w:rFonts w:hint="default"/>
        <w:lang w:val="ru-RU" w:eastAsia="en-US" w:bidi="ar-SA"/>
      </w:rPr>
    </w:lvl>
    <w:lvl w:ilvl="6" w:tplc="7C203484">
      <w:numFmt w:val="bullet"/>
      <w:lvlText w:val="•"/>
      <w:lvlJc w:val="left"/>
      <w:pPr>
        <w:ind w:left="9912" w:hanging="165"/>
      </w:pPr>
      <w:rPr>
        <w:rFonts w:hint="default"/>
        <w:lang w:val="ru-RU" w:eastAsia="en-US" w:bidi="ar-SA"/>
      </w:rPr>
    </w:lvl>
    <w:lvl w:ilvl="7" w:tplc="152A2D96">
      <w:numFmt w:val="bullet"/>
      <w:lvlText w:val="•"/>
      <w:lvlJc w:val="left"/>
      <w:pPr>
        <w:ind w:left="11294" w:hanging="165"/>
      </w:pPr>
      <w:rPr>
        <w:rFonts w:hint="default"/>
        <w:lang w:val="ru-RU" w:eastAsia="en-US" w:bidi="ar-SA"/>
      </w:rPr>
    </w:lvl>
    <w:lvl w:ilvl="8" w:tplc="44F615E0">
      <w:numFmt w:val="bullet"/>
      <w:lvlText w:val="•"/>
      <w:lvlJc w:val="left"/>
      <w:pPr>
        <w:ind w:left="12676" w:hanging="165"/>
      </w:pPr>
      <w:rPr>
        <w:rFonts w:hint="default"/>
        <w:lang w:val="ru-RU" w:eastAsia="en-US" w:bidi="ar-SA"/>
      </w:rPr>
    </w:lvl>
  </w:abstractNum>
  <w:abstractNum w:abstractNumId="86">
    <w:nsid w:val="35E0121D"/>
    <w:multiLevelType w:val="hybridMultilevel"/>
    <w:tmpl w:val="864EC628"/>
    <w:lvl w:ilvl="0" w:tplc="04190001">
      <w:start w:val="1"/>
      <w:numFmt w:val="bullet"/>
      <w:lvlText w:val=""/>
      <w:lvlJc w:val="left"/>
      <w:pPr>
        <w:ind w:left="260" w:hanging="292"/>
      </w:pPr>
      <w:rPr>
        <w:rFonts w:ascii="Symbol" w:hAnsi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50C7650">
      <w:numFmt w:val="none"/>
      <w:lvlText w:val=""/>
      <w:lvlJc w:val="left"/>
      <w:pPr>
        <w:tabs>
          <w:tab w:val="num" w:pos="360"/>
        </w:tabs>
      </w:pPr>
    </w:lvl>
    <w:lvl w:ilvl="2" w:tplc="76E839B6">
      <w:numFmt w:val="none"/>
      <w:lvlText w:val=""/>
      <w:lvlJc w:val="left"/>
      <w:pPr>
        <w:tabs>
          <w:tab w:val="num" w:pos="360"/>
        </w:tabs>
      </w:pPr>
    </w:lvl>
    <w:lvl w:ilvl="3" w:tplc="80B8A8D2">
      <w:numFmt w:val="bullet"/>
      <w:lvlText w:val="•"/>
      <w:lvlJc w:val="left"/>
      <w:pPr>
        <w:ind w:left="5720" w:hanging="1056"/>
      </w:pPr>
      <w:rPr>
        <w:rFonts w:hint="default"/>
        <w:lang w:val="ru-RU" w:eastAsia="en-US" w:bidi="ar-SA"/>
      </w:rPr>
    </w:lvl>
    <w:lvl w:ilvl="4" w:tplc="EE363BFA">
      <w:numFmt w:val="bullet"/>
      <w:lvlText w:val="•"/>
      <w:lvlJc w:val="left"/>
      <w:pPr>
        <w:ind w:left="7042" w:hanging="1056"/>
      </w:pPr>
      <w:rPr>
        <w:rFonts w:hint="default"/>
        <w:lang w:val="ru-RU" w:eastAsia="en-US" w:bidi="ar-SA"/>
      </w:rPr>
    </w:lvl>
    <w:lvl w:ilvl="5" w:tplc="3C38B456">
      <w:numFmt w:val="bullet"/>
      <w:lvlText w:val="•"/>
      <w:lvlJc w:val="left"/>
      <w:pPr>
        <w:ind w:left="8364" w:hanging="1056"/>
      </w:pPr>
      <w:rPr>
        <w:rFonts w:hint="default"/>
        <w:lang w:val="ru-RU" w:eastAsia="en-US" w:bidi="ar-SA"/>
      </w:rPr>
    </w:lvl>
    <w:lvl w:ilvl="6" w:tplc="D16A85FA">
      <w:numFmt w:val="bullet"/>
      <w:lvlText w:val="•"/>
      <w:lvlJc w:val="left"/>
      <w:pPr>
        <w:ind w:left="9686" w:hanging="1056"/>
      </w:pPr>
      <w:rPr>
        <w:rFonts w:hint="default"/>
        <w:lang w:val="ru-RU" w:eastAsia="en-US" w:bidi="ar-SA"/>
      </w:rPr>
    </w:lvl>
    <w:lvl w:ilvl="7" w:tplc="275095FC">
      <w:numFmt w:val="bullet"/>
      <w:lvlText w:val="•"/>
      <w:lvlJc w:val="left"/>
      <w:pPr>
        <w:ind w:left="11009" w:hanging="1056"/>
      </w:pPr>
      <w:rPr>
        <w:rFonts w:hint="default"/>
        <w:lang w:val="ru-RU" w:eastAsia="en-US" w:bidi="ar-SA"/>
      </w:rPr>
    </w:lvl>
    <w:lvl w:ilvl="8" w:tplc="69F695D6">
      <w:numFmt w:val="bullet"/>
      <w:lvlText w:val="•"/>
      <w:lvlJc w:val="left"/>
      <w:pPr>
        <w:ind w:left="12331" w:hanging="1056"/>
      </w:pPr>
      <w:rPr>
        <w:rFonts w:hint="default"/>
        <w:lang w:val="ru-RU" w:eastAsia="en-US" w:bidi="ar-SA"/>
      </w:rPr>
    </w:lvl>
  </w:abstractNum>
  <w:abstractNum w:abstractNumId="87">
    <w:nsid w:val="37AE489F"/>
    <w:multiLevelType w:val="hybridMultilevel"/>
    <w:tmpl w:val="5F00160E"/>
    <w:lvl w:ilvl="0" w:tplc="8EE2F65A">
      <w:numFmt w:val="bullet"/>
      <w:lvlText w:val="–"/>
      <w:lvlJc w:val="left"/>
      <w:pPr>
        <w:ind w:left="192" w:hanging="17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ACBE2E">
      <w:numFmt w:val="bullet"/>
      <w:lvlText w:val="–"/>
      <w:lvlJc w:val="left"/>
      <w:pPr>
        <w:ind w:left="160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6EA0578">
      <w:numFmt w:val="bullet"/>
      <w:lvlText w:val="•"/>
      <w:lvlJc w:val="left"/>
      <w:pPr>
        <w:ind w:left="1906" w:hanging="368"/>
      </w:pPr>
      <w:rPr>
        <w:rFonts w:hint="default"/>
        <w:lang w:val="ru-RU" w:eastAsia="en-US" w:bidi="ar-SA"/>
      </w:rPr>
    </w:lvl>
    <w:lvl w:ilvl="3" w:tplc="492EEEA8">
      <w:numFmt w:val="bullet"/>
      <w:lvlText w:val="•"/>
      <w:lvlJc w:val="left"/>
      <w:pPr>
        <w:ind w:left="3612" w:hanging="368"/>
      </w:pPr>
      <w:rPr>
        <w:rFonts w:hint="default"/>
        <w:lang w:val="ru-RU" w:eastAsia="en-US" w:bidi="ar-SA"/>
      </w:rPr>
    </w:lvl>
    <w:lvl w:ilvl="4" w:tplc="3BAC7E18">
      <w:numFmt w:val="bullet"/>
      <w:lvlText w:val="•"/>
      <w:lvlJc w:val="left"/>
      <w:pPr>
        <w:ind w:left="5318" w:hanging="368"/>
      </w:pPr>
      <w:rPr>
        <w:rFonts w:hint="default"/>
        <w:lang w:val="ru-RU" w:eastAsia="en-US" w:bidi="ar-SA"/>
      </w:rPr>
    </w:lvl>
    <w:lvl w:ilvl="5" w:tplc="DF100366">
      <w:numFmt w:val="bullet"/>
      <w:lvlText w:val="•"/>
      <w:lvlJc w:val="left"/>
      <w:pPr>
        <w:ind w:left="7024" w:hanging="368"/>
      </w:pPr>
      <w:rPr>
        <w:rFonts w:hint="default"/>
        <w:lang w:val="ru-RU" w:eastAsia="en-US" w:bidi="ar-SA"/>
      </w:rPr>
    </w:lvl>
    <w:lvl w:ilvl="6" w:tplc="9D5C3E2C">
      <w:numFmt w:val="bullet"/>
      <w:lvlText w:val="•"/>
      <w:lvlJc w:val="left"/>
      <w:pPr>
        <w:ind w:left="8731" w:hanging="368"/>
      </w:pPr>
      <w:rPr>
        <w:rFonts w:hint="default"/>
        <w:lang w:val="ru-RU" w:eastAsia="en-US" w:bidi="ar-SA"/>
      </w:rPr>
    </w:lvl>
    <w:lvl w:ilvl="7" w:tplc="7D607434">
      <w:numFmt w:val="bullet"/>
      <w:lvlText w:val="•"/>
      <w:lvlJc w:val="left"/>
      <w:pPr>
        <w:ind w:left="10437" w:hanging="368"/>
      </w:pPr>
      <w:rPr>
        <w:rFonts w:hint="default"/>
        <w:lang w:val="ru-RU" w:eastAsia="en-US" w:bidi="ar-SA"/>
      </w:rPr>
    </w:lvl>
    <w:lvl w:ilvl="8" w:tplc="743CA8A6">
      <w:numFmt w:val="bullet"/>
      <w:lvlText w:val="•"/>
      <w:lvlJc w:val="left"/>
      <w:pPr>
        <w:ind w:left="12143" w:hanging="368"/>
      </w:pPr>
      <w:rPr>
        <w:rFonts w:hint="default"/>
        <w:lang w:val="ru-RU" w:eastAsia="en-US" w:bidi="ar-SA"/>
      </w:rPr>
    </w:lvl>
  </w:abstractNum>
  <w:abstractNum w:abstractNumId="88">
    <w:nsid w:val="391B033A"/>
    <w:multiLevelType w:val="hybridMultilevel"/>
    <w:tmpl w:val="E2BC03E2"/>
    <w:lvl w:ilvl="0" w:tplc="46D4B580">
      <w:start w:val="1"/>
      <w:numFmt w:val="decimal"/>
      <w:lvlText w:val="%1)"/>
      <w:lvlJc w:val="left"/>
      <w:pPr>
        <w:ind w:left="352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9859EE">
      <w:numFmt w:val="bullet"/>
      <w:lvlText w:val="•"/>
      <w:lvlJc w:val="left"/>
      <w:pPr>
        <w:ind w:left="1878" w:hanging="304"/>
      </w:pPr>
      <w:rPr>
        <w:rFonts w:hint="default"/>
        <w:lang w:val="ru-RU" w:eastAsia="en-US" w:bidi="ar-SA"/>
      </w:rPr>
    </w:lvl>
    <w:lvl w:ilvl="2" w:tplc="60808E9E">
      <w:numFmt w:val="bullet"/>
      <w:lvlText w:val="•"/>
      <w:lvlJc w:val="left"/>
      <w:pPr>
        <w:ind w:left="3396" w:hanging="304"/>
      </w:pPr>
      <w:rPr>
        <w:rFonts w:hint="default"/>
        <w:lang w:val="ru-RU" w:eastAsia="en-US" w:bidi="ar-SA"/>
      </w:rPr>
    </w:lvl>
    <w:lvl w:ilvl="3" w:tplc="B33A4CE2">
      <w:numFmt w:val="bullet"/>
      <w:lvlText w:val="•"/>
      <w:lvlJc w:val="left"/>
      <w:pPr>
        <w:ind w:left="4914" w:hanging="304"/>
      </w:pPr>
      <w:rPr>
        <w:rFonts w:hint="default"/>
        <w:lang w:val="ru-RU" w:eastAsia="en-US" w:bidi="ar-SA"/>
      </w:rPr>
    </w:lvl>
    <w:lvl w:ilvl="4" w:tplc="E8084022">
      <w:numFmt w:val="bullet"/>
      <w:lvlText w:val="•"/>
      <w:lvlJc w:val="left"/>
      <w:pPr>
        <w:ind w:left="6432" w:hanging="304"/>
      </w:pPr>
      <w:rPr>
        <w:rFonts w:hint="default"/>
        <w:lang w:val="ru-RU" w:eastAsia="en-US" w:bidi="ar-SA"/>
      </w:rPr>
    </w:lvl>
    <w:lvl w:ilvl="5" w:tplc="CC405B90">
      <w:numFmt w:val="bullet"/>
      <w:lvlText w:val="•"/>
      <w:lvlJc w:val="left"/>
      <w:pPr>
        <w:ind w:left="7950" w:hanging="304"/>
      </w:pPr>
      <w:rPr>
        <w:rFonts w:hint="default"/>
        <w:lang w:val="ru-RU" w:eastAsia="en-US" w:bidi="ar-SA"/>
      </w:rPr>
    </w:lvl>
    <w:lvl w:ilvl="6" w:tplc="F9AE1954">
      <w:numFmt w:val="bullet"/>
      <w:lvlText w:val="•"/>
      <w:lvlJc w:val="left"/>
      <w:pPr>
        <w:ind w:left="9468" w:hanging="304"/>
      </w:pPr>
      <w:rPr>
        <w:rFonts w:hint="default"/>
        <w:lang w:val="ru-RU" w:eastAsia="en-US" w:bidi="ar-SA"/>
      </w:rPr>
    </w:lvl>
    <w:lvl w:ilvl="7" w:tplc="2ADC95FA">
      <w:numFmt w:val="bullet"/>
      <w:lvlText w:val="•"/>
      <w:lvlJc w:val="left"/>
      <w:pPr>
        <w:ind w:left="10986" w:hanging="304"/>
      </w:pPr>
      <w:rPr>
        <w:rFonts w:hint="default"/>
        <w:lang w:val="ru-RU" w:eastAsia="en-US" w:bidi="ar-SA"/>
      </w:rPr>
    </w:lvl>
    <w:lvl w:ilvl="8" w:tplc="1EB21834">
      <w:numFmt w:val="bullet"/>
      <w:lvlText w:val="•"/>
      <w:lvlJc w:val="left"/>
      <w:pPr>
        <w:ind w:left="12504" w:hanging="304"/>
      </w:pPr>
      <w:rPr>
        <w:rFonts w:hint="default"/>
        <w:lang w:val="ru-RU" w:eastAsia="en-US" w:bidi="ar-SA"/>
      </w:rPr>
    </w:lvl>
  </w:abstractNum>
  <w:abstractNum w:abstractNumId="89">
    <w:nsid w:val="3AD41049"/>
    <w:multiLevelType w:val="hybridMultilevel"/>
    <w:tmpl w:val="F71229E2"/>
    <w:lvl w:ilvl="0" w:tplc="34868532">
      <w:start w:val="1"/>
      <w:numFmt w:val="decimal"/>
      <w:lvlText w:val="%1."/>
      <w:lvlJc w:val="left"/>
      <w:pPr>
        <w:ind w:left="780" w:hanging="240"/>
        <w:jc w:val="right"/>
      </w:pPr>
      <w:rPr>
        <w:rFonts w:hint="default"/>
        <w:w w:val="100"/>
        <w:lang w:val="ru-RU" w:eastAsia="en-US" w:bidi="ar-SA"/>
      </w:rPr>
    </w:lvl>
    <w:lvl w:ilvl="1" w:tplc="39EEAE06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2" w:tplc="BC00D036">
      <w:numFmt w:val="bullet"/>
      <w:lvlText w:val="•"/>
      <w:lvlJc w:val="left"/>
      <w:pPr>
        <w:ind w:left="3712" w:hanging="240"/>
      </w:pPr>
      <w:rPr>
        <w:rFonts w:hint="default"/>
        <w:lang w:val="ru-RU" w:eastAsia="en-US" w:bidi="ar-SA"/>
      </w:rPr>
    </w:lvl>
    <w:lvl w:ilvl="3" w:tplc="5F245D7C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4" w:tplc="E88E2D2C">
      <w:numFmt w:val="bullet"/>
      <w:lvlText w:val="•"/>
      <w:lvlJc w:val="left"/>
      <w:pPr>
        <w:ind w:left="6644" w:hanging="240"/>
      </w:pPr>
      <w:rPr>
        <w:rFonts w:hint="default"/>
        <w:lang w:val="ru-RU" w:eastAsia="en-US" w:bidi="ar-SA"/>
      </w:rPr>
    </w:lvl>
    <w:lvl w:ilvl="5" w:tplc="7DE2DD3C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6" w:tplc="FB0EEE9A">
      <w:numFmt w:val="bullet"/>
      <w:lvlText w:val="•"/>
      <w:lvlJc w:val="left"/>
      <w:pPr>
        <w:ind w:left="9576" w:hanging="240"/>
      </w:pPr>
      <w:rPr>
        <w:rFonts w:hint="default"/>
        <w:lang w:val="ru-RU" w:eastAsia="en-US" w:bidi="ar-SA"/>
      </w:rPr>
    </w:lvl>
    <w:lvl w:ilvl="7" w:tplc="3032707E">
      <w:numFmt w:val="bullet"/>
      <w:lvlText w:val="•"/>
      <w:lvlJc w:val="left"/>
      <w:pPr>
        <w:ind w:left="11042" w:hanging="240"/>
      </w:pPr>
      <w:rPr>
        <w:rFonts w:hint="default"/>
        <w:lang w:val="ru-RU" w:eastAsia="en-US" w:bidi="ar-SA"/>
      </w:rPr>
    </w:lvl>
    <w:lvl w:ilvl="8" w:tplc="137CE224">
      <w:numFmt w:val="bullet"/>
      <w:lvlText w:val="•"/>
      <w:lvlJc w:val="left"/>
      <w:pPr>
        <w:ind w:left="12508" w:hanging="240"/>
      </w:pPr>
      <w:rPr>
        <w:rFonts w:hint="default"/>
        <w:lang w:val="ru-RU" w:eastAsia="en-US" w:bidi="ar-SA"/>
      </w:rPr>
    </w:lvl>
  </w:abstractNum>
  <w:abstractNum w:abstractNumId="90">
    <w:nsid w:val="3B305897"/>
    <w:multiLevelType w:val="hybridMultilevel"/>
    <w:tmpl w:val="E716F9D4"/>
    <w:lvl w:ilvl="0" w:tplc="ED5442F6">
      <w:start w:val="1"/>
      <w:numFmt w:val="decimal"/>
      <w:lvlText w:val="%1)"/>
      <w:lvlJc w:val="left"/>
      <w:pPr>
        <w:ind w:left="352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2200F8">
      <w:numFmt w:val="bullet"/>
      <w:lvlText w:val="•"/>
      <w:lvlJc w:val="left"/>
      <w:pPr>
        <w:ind w:left="1878" w:hanging="304"/>
      </w:pPr>
      <w:rPr>
        <w:rFonts w:hint="default"/>
        <w:lang w:val="ru-RU" w:eastAsia="en-US" w:bidi="ar-SA"/>
      </w:rPr>
    </w:lvl>
    <w:lvl w:ilvl="2" w:tplc="72F462C0">
      <w:numFmt w:val="bullet"/>
      <w:lvlText w:val="•"/>
      <w:lvlJc w:val="left"/>
      <w:pPr>
        <w:ind w:left="3396" w:hanging="304"/>
      </w:pPr>
      <w:rPr>
        <w:rFonts w:hint="default"/>
        <w:lang w:val="ru-RU" w:eastAsia="en-US" w:bidi="ar-SA"/>
      </w:rPr>
    </w:lvl>
    <w:lvl w:ilvl="3" w:tplc="EC028B6C">
      <w:numFmt w:val="bullet"/>
      <w:lvlText w:val="•"/>
      <w:lvlJc w:val="left"/>
      <w:pPr>
        <w:ind w:left="4914" w:hanging="304"/>
      </w:pPr>
      <w:rPr>
        <w:rFonts w:hint="default"/>
        <w:lang w:val="ru-RU" w:eastAsia="en-US" w:bidi="ar-SA"/>
      </w:rPr>
    </w:lvl>
    <w:lvl w:ilvl="4" w:tplc="302A2AD6">
      <w:numFmt w:val="bullet"/>
      <w:lvlText w:val="•"/>
      <w:lvlJc w:val="left"/>
      <w:pPr>
        <w:ind w:left="6432" w:hanging="304"/>
      </w:pPr>
      <w:rPr>
        <w:rFonts w:hint="default"/>
        <w:lang w:val="ru-RU" w:eastAsia="en-US" w:bidi="ar-SA"/>
      </w:rPr>
    </w:lvl>
    <w:lvl w:ilvl="5" w:tplc="C7EC60C6">
      <w:numFmt w:val="bullet"/>
      <w:lvlText w:val="•"/>
      <w:lvlJc w:val="left"/>
      <w:pPr>
        <w:ind w:left="7950" w:hanging="304"/>
      </w:pPr>
      <w:rPr>
        <w:rFonts w:hint="default"/>
        <w:lang w:val="ru-RU" w:eastAsia="en-US" w:bidi="ar-SA"/>
      </w:rPr>
    </w:lvl>
    <w:lvl w:ilvl="6" w:tplc="F64662BC">
      <w:numFmt w:val="bullet"/>
      <w:lvlText w:val="•"/>
      <w:lvlJc w:val="left"/>
      <w:pPr>
        <w:ind w:left="9468" w:hanging="304"/>
      </w:pPr>
      <w:rPr>
        <w:rFonts w:hint="default"/>
        <w:lang w:val="ru-RU" w:eastAsia="en-US" w:bidi="ar-SA"/>
      </w:rPr>
    </w:lvl>
    <w:lvl w:ilvl="7" w:tplc="2702EA02">
      <w:numFmt w:val="bullet"/>
      <w:lvlText w:val="•"/>
      <w:lvlJc w:val="left"/>
      <w:pPr>
        <w:ind w:left="10986" w:hanging="304"/>
      </w:pPr>
      <w:rPr>
        <w:rFonts w:hint="default"/>
        <w:lang w:val="ru-RU" w:eastAsia="en-US" w:bidi="ar-SA"/>
      </w:rPr>
    </w:lvl>
    <w:lvl w:ilvl="8" w:tplc="05C0193E">
      <w:numFmt w:val="bullet"/>
      <w:lvlText w:val="•"/>
      <w:lvlJc w:val="left"/>
      <w:pPr>
        <w:ind w:left="12504" w:hanging="304"/>
      </w:pPr>
      <w:rPr>
        <w:rFonts w:hint="default"/>
        <w:lang w:val="ru-RU" w:eastAsia="en-US" w:bidi="ar-SA"/>
      </w:rPr>
    </w:lvl>
  </w:abstractNum>
  <w:abstractNum w:abstractNumId="91">
    <w:nsid w:val="3B514847"/>
    <w:multiLevelType w:val="hybridMultilevel"/>
    <w:tmpl w:val="FD2AE652"/>
    <w:lvl w:ilvl="0" w:tplc="6A000882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D610F2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7048DBB4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381E3C52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8F4E38C4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3878B5F6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56324EB6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1F64BC5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6630BF34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92">
    <w:nsid w:val="3B945B61"/>
    <w:multiLevelType w:val="hybridMultilevel"/>
    <w:tmpl w:val="DD7092CA"/>
    <w:lvl w:ilvl="0" w:tplc="BFA0DFF2">
      <w:start w:val="1"/>
      <w:numFmt w:val="upperRoman"/>
      <w:lvlText w:val="%1."/>
      <w:lvlJc w:val="left"/>
      <w:pPr>
        <w:ind w:left="684" w:hanging="144"/>
      </w:pPr>
      <w:rPr>
        <w:rFonts w:ascii="Times New Roman" w:eastAsia="Times New Roman" w:hAnsi="Times New Roman" w:cs="Times New Roman" w:hint="default"/>
        <w:b/>
        <w:bCs/>
        <w:color w:val="221F1F"/>
        <w:spacing w:val="-30"/>
        <w:w w:val="96"/>
        <w:sz w:val="24"/>
        <w:szCs w:val="24"/>
        <w:lang w:val="ru-RU" w:eastAsia="en-US" w:bidi="ar-SA"/>
      </w:rPr>
    </w:lvl>
    <w:lvl w:ilvl="1" w:tplc="058E7FF6">
      <w:start w:val="1"/>
      <w:numFmt w:val="decimal"/>
      <w:lvlText w:val="%2."/>
      <w:lvlJc w:val="left"/>
      <w:pPr>
        <w:ind w:left="860" w:hanging="24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72A6EC4E">
      <w:numFmt w:val="bullet"/>
      <w:lvlText w:val="•"/>
      <w:lvlJc w:val="left"/>
      <w:pPr>
        <w:ind w:left="3680" w:hanging="240"/>
      </w:pPr>
      <w:rPr>
        <w:rFonts w:hint="default"/>
        <w:lang w:val="ru-RU" w:eastAsia="en-US" w:bidi="ar-SA"/>
      </w:rPr>
    </w:lvl>
    <w:lvl w:ilvl="3" w:tplc="1A00D45A">
      <w:numFmt w:val="bullet"/>
      <w:lvlText w:val="•"/>
      <w:lvlJc w:val="left"/>
      <w:pPr>
        <w:ind w:left="5130" w:hanging="240"/>
      </w:pPr>
      <w:rPr>
        <w:rFonts w:hint="default"/>
        <w:lang w:val="ru-RU" w:eastAsia="en-US" w:bidi="ar-SA"/>
      </w:rPr>
    </w:lvl>
    <w:lvl w:ilvl="4" w:tplc="28BE84C4">
      <w:numFmt w:val="bullet"/>
      <w:lvlText w:val="•"/>
      <w:lvlJc w:val="left"/>
      <w:pPr>
        <w:ind w:left="6580" w:hanging="240"/>
      </w:pPr>
      <w:rPr>
        <w:rFonts w:hint="default"/>
        <w:lang w:val="ru-RU" w:eastAsia="en-US" w:bidi="ar-SA"/>
      </w:rPr>
    </w:lvl>
    <w:lvl w:ilvl="5" w:tplc="CA7A29B4">
      <w:numFmt w:val="bullet"/>
      <w:lvlText w:val="•"/>
      <w:lvlJc w:val="left"/>
      <w:pPr>
        <w:ind w:left="8030" w:hanging="240"/>
      </w:pPr>
      <w:rPr>
        <w:rFonts w:hint="default"/>
        <w:lang w:val="ru-RU" w:eastAsia="en-US" w:bidi="ar-SA"/>
      </w:rPr>
    </w:lvl>
    <w:lvl w:ilvl="6" w:tplc="67D4D1AC">
      <w:numFmt w:val="bullet"/>
      <w:lvlText w:val="•"/>
      <w:lvlJc w:val="left"/>
      <w:pPr>
        <w:ind w:left="9480" w:hanging="240"/>
      </w:pPr>
      <w:rPr>
        <w:rFonts w:hint="default"/>
        <w:lang w:val="ru-RU" w:eastAsia="en-US" w:bidi="ar-SA"/>
      </w:rPr>
    </w:lvl>
    <w:lvl w:ilvl="7" w:tplc="3FFC343C">
      <w:numFmt w:val="bullet"/>
      <w:lvlText w:val="•"/>
      <w:lvlJc w:val="left"/>
      <w:pPr>
        <w:ind w:left="10930" w:hanging="240"/>
      </w:pPr>
      <w:rPr>
        <w:rFonts w:hint="default"/>
        <w:lang w:val="ru-RU" w:eastAsia="en-US" w:bidi="ar-SA"/>
      </w:rPr>
    </w:lvl>
    <w:lvl w:ilvl="8" w:tplc="504E534C">
      <w:numFmt w:val="bullet"/>
      <w:lvlText w:val="•"/>
      <w:lvlJc w:val="left"/>
      <w:pPr>
        <w:ind w:left="12380" w:hanging="240"/>
      </w:pPr>
      <w:rPr>
        <w:rFonts w:hint="default"/>
        <w:lang w:val="ru-RU" w:eastAsia="en-US" w:bidi="ar-SA"/>
      </w:rPr>
    </w:lvl>
  </w:abstractNum>
  <w:abstractNum w:abstractNumId="93">
    <w:nsid w:val="3C704854"/>
    <w:multiLevelType w:val="hybridMultilevel"/>
    <w:tmpl w:val="13A8912A"/>
    <w:lvl w:ilvl="0" w:tplc="8230094E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8EE7F4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30685274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8BEC4E44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1A16FD24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15F49826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5D8050E8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662C2ABA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A45E2E66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94">
    <w:nsid w:val="3CEA0EA3"/>
    <w:multiLevelType w:val="hybridMultilevel"/>
    <w:tmpl w:val="4860F816"/>
    <w:lvl w:ilvl="0" w:tplc="0E423FB4">
      <w:start w:val="1"/>
      <w:numFmt w:val="decimal"/>
      <w:lvlText w:val="%1)"/>
      <w:lvlJc w:val="left"/>
      <w:pPr>
        <w:ind w:left="1072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643182">
      <w:numFmt w:val="bullet"/>
      <w:lvlText w:val="•"/>
      <w:lvlJc w:val="left"/>
      <w:pPr>
        <w:ind w:left="2526" w:hanging="304"/>
      </w:pPr>
      <w:rPr>
        <w:rFonts w:hint="default"/>
        <w:lang w:val="ru-RU" w:eastAsia="en-US" w:bidi="ar-SA"/>
      </w:rPr>
    </w:lvl>
    <w:lvl w:ilvl="2" w:tplc="D8002EA8">
      <w:numFmt w:val="bullet"/>
      <w:lvlText w:val="•"/>
      <w:lvlJc w:val="left"/>
      <w:pPr>
        <w:ind w:left="3972" w:hanging="304"/>
      </w:pPr>
      <w:rPr>
        <w:rFonts w:hint="default"/>
        <w:lang w:val="ru-RU" w:eastAsia="en-US" w:bidi="ar-SA"/>
      </w:rPr>
    </w:lvl>
    <w:lvl w:ilvl="3" w:tplc="6F2EB4BC">
      <w:numFmt w:val="bullet"/>
      <w:lvlText w:val="•"/>
      <w:lvlJc w:val="left"/>
      <w:pPr>
        <w:ind w:left="5418" w:hanging="304"/>
      </w:pPr>
      <w:rPr>
        <w:rFonts w:hint="default"/>
        <w:lang w:val="ru-RU" w:eastAsia="en-US" w:bidi="ar-SA"/>
      </w:rPr>
    </w:lvl>
    <w:lvl w:ilvl="4" w:tplc="0BD40110">
      <w:numFmt w:val="bullet"/>
      <w:lvlText w:val="•"/>
      <w:lvlJc w:val="left"/>
      <w:pPr>
        <w:ind w:left="6864" w:hanging="304"/>
      </w:pPr>
      <w:rPr>
        <w:rFonts w:hint="default"/>
        <w:lang w:val="ru-RU" w:eastAsia="en-US" w:bidi="ar-SA"/>
      </w:rPr>
    </w:lvl>
    <w:lvl w:ilvl="5" w:tplc="0EE0E3EA">
      <w:numFmt w:val="bullet"/>
      <w:lvlText w:val="•"/>
      <w:lvlJc w:val="left"/>
      <w:pPr>
        <w:ind w:left="8310" w:hanging="304"/>
      </w:pPr>
      <w:rPr>
        <w:rFonts w:hint="default"/>
        <w:lang w:val="ru-RU" w:eastAsia="en-US" w:bidi="ar-SA"/>
      </w:rPr>
    </w:lvl>
    <w:lvl w:ilvl="6" w:tplc="19CC0394">
      <w:numFmt w:val="bullet"/>
      <w:lvlText w:val="•"/>
      <w:lvlJc w:val="left"/>
      <w:pPr>
        <w:ind w:left="9756" w:hanging="304"/>
      </w:pPr>
      <w:rPr>
        <w:rFonts w:hint="default"/>
        <w:lang w:val="ru-RU" w:eastAsia="en-US" w:bidi="ar-SA"/>
      </w:rPr>
    </w:lvl>
    <w:lvl w:ilvl="7" w:tplc="7D4A24DC">
      <w:numFmt w:val="bullet"/>
      <w:lvlText w:val="•"/>
      <w:lvlJc w:val="left"/>
      <w:pPr>
        <w:ind w:left="11202" w:hanging="304"/>
      </w:pPr>
      <w:rPr>
        <w:rFonts w:hint="default"/>
        <w:lang w:val="ru-RU" w:eastAsia="en-US" w:bidi="ar-SA"/>
      </w:rPr>
    </w:lvl>
    <w:lvl w:ilvl="8" w:tplc="89C24826">
      <w:numFmt w:val="bullet"/>
      <w:lvlText w:val="•"/>
      <w:lvlJc w:val="left"/>
      <w:pPr>
        <w:ind w:left="12648" w:hanging="304"/>
      </w:pPr>
      <w:rPr>
        <w:rFonts w:hint="default"/>
        <w:lang w:val="ru-RU" w:eastAsia="en-US" w:bidi="ar-SA"/>
      </w:rPr>
    </w:lvl>
  </w:abstractNum>
  <w:abstractNum w:abstractNumId="95">
    <w:nsid w:val="3D3D2002"/>
    <w:multiLevelType w:val="hybridMultilevel"/>
    <w:tmpl w:val="6A8C1884"/>
    <w:lvl w:ilvl="0" w:tplc="E8BE87B0">
      <w:numFmt w:val="bullet"/>
      <w:lvlText w:val="•"/>
      <w:lvlJc w:val="left"/>
      <w:pPr>
        <w:ind w:left="260" w:hanging="17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E27C676E">
      <w:numFmt w:val="bullet"/>
      <w:lvlText w:val="•"/>
      <w:lvlJc w:val="left"/>
      <w:pPr>
        <w:ind w:left="1731" w:hanging="172"/>
      </w:pPr>
      <w:rPr>
        <w:rFonts w:hint="default"/>
        <w:lang w:val="ru-RU" w:eastAsia="en-US" w:bidi="ar-SA"/>
      </w:rPr>
    </w:lvl>
    <w:lvl w:ilvl="2" w:tplc="44E6B972">
      <w:numFmt w:val="bullet"/>
      <w:lvlText w:val="•"/>
      <w:lvlJc w:val="left"/>
      <w:pPr>
        <w:ind w:left="3203" w:hanging="172"/>
      </w:pPr>
      <w:rPr>
        <w:rFonts w:hint="default"/>
        <w:lang w:val="ru-RU" w:eastAsia="en-US" w:bidi="ar-SA"/>
      </w:rPr>
    </w:lvl>
    <w:lvl w:ilvl="3" w:tplc="BCF45566">
      <w:numFmt w:val="bullet"/>
      <w:lvlText w:val="•"/>
      <w:lvlJc w:val="left"/>
      <w:pPr>
        <w:ind w:left="4674" w:hanging="172"/>
      </w:pPr>
      <w:rPr>
        <w:rFonts w:hint="default"/>
        <w:lang w:val="ru-RU" w:eastAsia="en-US" w:bidi="ar-SA"/>
      </w:rPr>
    </w:lvl>
    <w:lvl w:ilvl="4" w:tplc="8B64F094">
      <w:numFmt w:val="bullet"/>
      <w:lvlText w:val="•"/>
      <w:lvlJc w:val="left"/>
      <w:pPr>
        <w:ind w:left="6146" w:hanging="172"/>
      </w:pPr>
      <w:rPr>
        <w:rFonts w:hint="default"/>
        <w:lang w:val="ru-RU" w:eastAsia="en-US" w:bidi="ar-SA"/>
      </w:rPr>
    </w:lvl>
    <w:lvl w:ilvl="5" w:tplc="E332B038">
      <w:numFmt w:val="bullet"/>
      <w:lvlText w:val="•"/>
      <w:lvlJc w:val="left"/>
      <w:pPr>
        <w:ind w:left="7618" w:hanging="172"/>
      </w:pPr>
      <w:rPr>
        <w:rFonts w:hint="default"/>
        <w:lang w:val="ru-RU" w:eastAsia="en-US" w:bidi="ar-SA"/>
      </w:rPr>
    </w:lvl>
    <w:lvl w:ilvl="6" w:tplc="E00A84EA">
      <w:numFmt w:val="bullet"/>
      <w:lvlText w:val="•"/>
      <w:lvlJc w:val="left"/>
      <w:pPr>
        <w:ind w:left="9089" w:hanging="172"/>
      </w:pPr>
      <w:rPr>
        <w:rFonts w:hint="default"/>
        <w:lang w:val="ru-RU" w:eastAsia="en-US" w:bidi="ar-SA"/>
      </w:rPr>
    </w:lvl>
    <w:lvl w:ilvl="7" w:tplc="A336F84C">
      <w:numFmt w:val="bullet"/>
      <w:lvlText w:val="•"/>
      <w:lvlJc w:val="left"/>
      <w:pPr>
        <w:ind w:left="10561" w:hanging="172"/>
      </w:pPr>
      <w:rPr>
        <w:rFonts w:hint="default"/>
        <w:lang w:val="ru-RU" w:eastAsia="en-US" w:bidi="ar-SA"/>
      </w:rPr>
    </w:lvl>
    <w:lvl w:ilvl="8" w:tplc="080897AE">
      <w:numFmt w:val="bullet"/>
      <w:lvlText w:val="•"/>
      <w:lvlJc w:val="left"/>
      <w:pPr>
        <w:ind w:left="12032" w:hanging="172"/>
      </w:pPr>
      <w:rPr>
        <w:rFonts w:hint="default"/>
        <w:lang w:val="ru-RU" w:eastAsia="en-US" w:bidi="ar-SA"/>
      </w:rPr>
    </w:lvl>
  </w:abstractNum>
  <w:abstractNum w:abstractNumId="96">
    <w:nsid w:val="3D6B7400"/>
    <w:multiLevelType w:val="hybridMultilevel"/>
    <w:tmpl w:val="D5DE6466"/>
    <w:lvl w:ilvl="0" w:tplc="396C3B36">
      <w:start w:val="1"/>
      <w:numFmt w:val="decimal"/>
      <w:lvlText w:val="%1."/>
      <w:lvlJc w:val="left"/>
      <w:pPr>
        <w:ind w:left="172" w:hanging="28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EA542C7A">
      <w:numFmt w:val="bullet"/>
      <w:lvlText w:val="•"/>
      <w:lvlJc w:val="left"/>
      <w:pPr>
        <w:ind w:left="1706" w:hanging="280"/>
      </w:pPr>
      <w:rPr>
        <w:rFonts w:hint="default"/>
        <w:lang w:val="ru-RU" w:eastAsia="en-US" w:bidi="ar-SA"/>
      </w:rPr>
    </w:lvl>
    <w:lvl w:ilvl="2" w:tplc="BEC068E0">
      <w:numFmt w:val="bullet"/>
      <w:lvlText w:val="•"/>
      <w:lvlJc w:val="left"/>
      <w:pPr>
        <w:ind w:left="3232" w:hanging="280"/>
      </w:pPr>
      <w:rPr>
        <w:rFonts w:hint="default"/>
        <w:lang w:val="ru-RU" w:eastAsia="en-US" w:bidi="ar-SA"/>
      </w:rPr>
    </w:lvl>
    <w:lvl w:ilvl="3" w:tplc="EE9C9E56">
      <w:numFmt w:val="bullet"/>
      <w:lvlText w:val="•"/>
      <w:lvlJc w:val="left"/>
      <w:pPr>
        <w:ind w:left="4758" w:hanging="280"/>
      </w:pPr>
      <w:rPr>
        <w:rFonts w:hint="default"/>
        <w:lang w:val="ru-RU" w:eastAsia="en-US" w:bidi="ar-SA"/>
      </w:rPr>
    </w:lvl>
    <w:lvl w:ilvl="4" w:tplc="D70CA540">
      <w:numFmt w:val="bullet"/>
      <w:lvlText w:val="•"/>
      <w:lvlJc w:val="left"/>
      <w:pPr>
        <w:ind w:left="6284" w:hanging="280"/>
      </w:pPr>
      <w:rPr>
        <w:rFonts w:hint="default"/>
        <w:lang w:val="ru-RU" w:eastAsia="en-US" w:bidi="ar-SA"/>
      </w:rPr>
    </w:lvl>
    <w:lvl w:ilvl="5" w:tplc="3416B7D0">
      <w:numFmt w:val="bullet"/>
      <w:lvlText w:val="•"/>
      <w:lvlJc w:val="left"/>
      <w:pPr>
        <w:ind w:left="7810" w:hanging="280"/>
      </w:pPr>
      <w:rPr>
        <w:rFonts w:hint="default"/>
        <w:lang w:val="ru-RU" w:eastAsia="en-US" w:bidi="ar-SA"/>
      </w:rPr>
    </w:lvl>
    <w:lvl w:ilvl="6" w:tplc="51A82BCE">
      <w:numFmt w:val="bullet"/>
      <w:lvlText w:val="•"/>
      <w:lvlJc w:val="left"/>
      <w:pPr>
        <w:ind w:left="9336" w:hanging="280"/>
      </w:pPr>
      <w:rPr>
        <w:rFonts w:hint="default"/>
        <w:lang w:val="ru-RU" w:eastAsia="en-US" w:bidi="ar-SA"/>
      </w:rPr>
    </w:lvl>
    <w:lvl w:ilvl="7" w:tplc="023E7F74">
      <w:numFmt w:val="bullet"/>
      <w:lvlText w:val="•"/>
      <w:lvlJc w:val="left"/>
      <w:pPr>
        <w:ind w:left="10862" w:hanging="280"/>
      </w:pPr>
      <w:rPr>
        <w:rFonts w:hint="default"/>
        <w:lang w:val="ru-RU" w:eastAsia="en-US" w:bidi="ar-SA"/>
      </w:rPr>
    </w:lvl>
    <w:lvl w:ilvl="8" w:tplc="27AC636A">
      <w:numFmt w:val="bullet"/>
      <w:lvlText w:val="•"/>
      <w:lvlJc w:val="left"/>
      <w:pPr>
        <w:ind w:left="12388" w:hanging="280"/>
      </w:pPr>
      <w:rPr>
        <w:rFonts w:hint="default"/>
        <w:lang w:val="ru-RU" w:eastAsia="en-US" w:bidi="ar-SA"/>
      </w:rPr>
    </w:lvl>
  </w:abstractNum>
  <w:abstractNum w:abstractNumId="97">
    <w:nsid w:val="3D7860FF"/>
    <w:multiLevelType w:val="hybridMultilevel"/>
    <w:tmpl w:val="B6FEC8C6"/>
    <w:lvl w:ilvl="0" w:tplc="EBF24D92">
      <w:start w:val="1"/>
      <w:numFmt w:val="decimal"/>
      <w:lvlText w:val="%1)"/>
      <w:lvlJc w:val="left"/>
      <w:pPr>
        <w:ind w:left="352" w:hanging="3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E01CE2">
      <w:numFmt w:val="bullet"/>
      <w:lvlText w:val="•"/>
      <w:lvlJc w:val="left"/>
      <w:pPr>
        <w:ind w:left="1878" w:hanging="328"/>
      </w:pPr>
      <w:rPr>
        <w:rFonts w:hint="default"/>
        <w:lang w:val="ru-RU" w:eastAsia="en-US" w:bidi="ar-SA"/>
      </w:rPr>
    </w:lvl>
    <w:lvl w:ilvl="2" w:tplc="7B5E6CBE">
      <w:numFmt w:val="bullet"/>
      <w:lvlText w:val="•"/>
      <w:lvlJc w:val="left"/>
      <w:pPr>
        <w:ind w:left="3396" w:hanging="328"/>
      </w:pPr>
      <w:rPr>
        <w:rFonts w:hint="default"/>
        <w:lang w:val="ru-RU" w:eastAsia="en-US" w:bidi="ar-SA"/>
      </w:rPr>
    </w:lvl>
    <w:lvl w:ilvl="3" w:tplc="527A78AA">
      <w:numFmt w:val="bullet"/>
      <w:lvlText w:val="•"/>
      <w:lvlJc w:val="left"/>
      <w:pPr>
        <w:ind w:left="4914" w:hanging="328"/>
      </w:pPr>
      <w:rPr>
        <w:rFonts w:hint="default"/>
        <w:lang w:val="ru-RU" w:eastAsia="en-US" w:bidi="ar-SA"/>
      </w:rPr>
    </w:lvl>
    <w:lvl w:ilvl="4" w:tplc="AE50AF20">
      <w:numFmt w:val="bullet"/>
      <w:lvlText w:val="•"/>
      <w:lvlJc w:val="left"/>
      <w:pPr>
        <w:ind w:left="6432" w:hanging="328"/>
      </w:pPr>
      <w:rPr>
        <w:rFonts w:hint="default"/>
        <w:lang w:val="ru-RU" w:eastAsia="en-US" w:bidi="ar-SA"/>
      </w:rPr>
    </w:lvl>
    <w:lvl w:ilvl="5" w:tplc="E8106FEC">
      <w:numFmt w:val="bullet"/>
      <w:lvlText w:val="•"/>
      <w:lvlJc w:val="left"/>
      <w:pPr>
        <w:ind w:left="7950" w:hanging="328"/>
      </w:pPr>
      <w:rPr>
        <w:rFonts w:hint="default"/>
        <w:lang w:val="ru-RU" w:eastAsia="en-US" w:bidi="ar-SA"/>
      </w:rPr>
    </w:lvl>
    <w:lvl w:ilvl="6" w:tplc="2200D0F4">
      <w:numFmt w:val="bullet"/>
      <w:lvlText w:val="•"/>
      <w:lvlJc w:val="left"/>
      <w:pPr>
        <w:ind w:left="9468" w:hanging="328"/>
      </w:pPr>
      <w:rPr>
        <w:rFonts w:hint="default"/>
        <w:lang w:val="ru-RU" w:eastAsia="en-US" w:bidi="ar-SA"/>
      </w:rPr>
    </w:lvl>
    <w:lvl w:ilvl="7" w:tplc="B2227A78">
      <w:numFmt w:val="bullet"/>
      <w:lvlText w:val="•"/>
      <w:lvlJc w:val="left"/>
      <w:pPr>
        <w:ind w:left="10986" w:hanging="328"/>
      </w:pPr>
      <w:rPr>
        <w:rFonts w:hint="default"/>
        <w:lang w:val="ru-RU" w:eastAsia="en-US" w:bidi="ar-SA"/>
      </w:rPr>
    </w:lvl>
    <w:lvl w:ilvl="8" w:tplc="BCD4C8A6">
      <w:numFmt w:val="bullet"/>
      <w:lvlText w:val="•"/>
      <w:lvlJc w:val="left"/>
      <w:pPr>
        <w:ind w:left="12504" w:hanging="328"/>
      </w:pPr>
      <w:rPr>
        <w:rFonts w:hint="default"/>
        <w:lang w:val="ru-RU" w:eastAsia="en-US" w:bidi="ar-SA"/>
      </w:rPr>
    </w:lvl>
  </w:abstractNum>
  <w:abstractNum w:abstractNumId="98">
    <w:nsid w:val="406771CE"/>
    <w:multiLevelType w:val="hybridMultilevel"/>
    <w:tmpl w:val="6F988AF6"/>
    <w:lvl w:ilvl="0" w:tplc="9D8A2300">
      <w:start w:val="1"/>
      <w:numFmt w:val="decimal"/>
      <w:lvlText w:val="%1)"/>
      <w:lvlJc w:val="left"/>
      <w:pPr>
        <w:ind w:left="16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124C84">
      <w:numFmt w:val="bullet"/>
      <w:lvlText w:val="•"/>
      <w:lvlJc w:val="left"/>
      <w:pPr>
        <w:ind w:left="1699" w:hanging="280"/>
      </w:pPr>
      <w:rPr>
        <w:rFonts w:hint="default"/>
        <w:lang w:val="ru-RU" w:eastAsia="en-US" w:bidi="ar-SA"/>
      </w:rPr>
    </w:lvl>
    <w:lvl w:ilvl="2" w:tplc="B1B4E90C">
      <w:numFmt w:val="bullet"/>
      <w:lvlText w:val="•"/>
      <w:lvlJc w:val="left"/>
      <w:pPr>
        <w:ind w:left="3239" w:hanging="280"/>
      </w:pPr>
      <w:rPr>
        <w:rFonts w:hint="default"/>
        <w:lang w:val="ru-RU" w:eastAsia="en-US" w:bidi="ar-SA"/>
      </w:rPr>
    </w:lvl>
    <w:lvl w:ilvl="3" w:tplc="1750AC36">
      <w:numFmt w:val="bullet"/>
      <w:lvlText w:val="•"/>
      <w:lvlJc w:val="left"/>
      <w:pPr>
        <w:ind w:left="4778" w:hanging="280"/>
      </w:pPr>
      <w:rPr>
        <w:rFonts w:hint="default"/>
        <w:lang w:val="ru-RU" w:eastAsia="en-US" w:bidi="ar-SA"/>
      </w:rPr>
    </w:lvl>
    <w:lvl w:ilvl="4" w:tplc="3BD6D30C">
      <w:numFmt w:val="bullet"/>
      <w:lvlText w:val="•"/>
      <w:lvlJc w:val="left"/>
      <w:pPr>
        <w:ind w:left="6318" w:hanging="280"/>
      </w:pPr>
      <w:rPr>
        <w:rFonts w:hint="default"/>
        <w:lang w:val="ru-RU" w:eastAsia="en-US" w:bidi="ar-SA"/>
      </w:rPr>
    </w:lvl>
    <w:lvl w:ilvl="5" w:tplc="1BC0ED46">
      <w:numFmt w:val="bullet"/>
      <w:lvlText w:val="•"/>
      <w:lvlJc w:val="left"/>
      <w:pPr>
        <w:ind w:left="7858" w:hanging="280"/>
      </w:pPr>
      <w:rPr>
        <w:rFonts w:hint="default"/>
        <w:lang w:val="ru-RU" w:eastAsia="en-US" w:bidi="ar-SA"/>
      </w:rPr>
    </w:lvl>
    <w:lvl w:ilvl="6" w:tplc="23109A52">
      <w:numFmt w:val="bullet"/>
      <w:lvlText w:val="•"/>
      <w:lvlJc w:val="left"/>
      <w:pPr>
        <w:ind w:left="9397" w:hanging="280"/>
      </w:pPr>
      <w:rPr>
        <w:rFonts w:hint="default"/>
        <w:lang w:val="ru-RU" w:eastAsia="en-US" w:bidi="ar-SA"/>
      </w:rPr>
    </w:lvl>
    <w:lvl w:ilvl="7" w:tplc="E5928E34">
      <w:numFmt w:val="bullet"/>
      <w:lvlText w:val="•"/>
      <w:lvlJc w:val="left"/>
      <w:pPr>
        <w:ind w:left="10937" w:hanging="280"/>
      </w:pPr>
      <w:rPr>
        <w:rFonts w:hint="default"/>
        <w:lang w:val="ru-RU" w:eastAsia="en-US" w:bidi="ar-SA"/>
      </w:rPr>
    </w:lvl>
    <w:lvl w:ilvl="8" w:tplc="FE7A4F36">
      <w:numFmt w:val="bullet"/>
      <w:lvlText w:val="•"/>
      <w:lvlJc w:val="left"/>
      <w:pPr>
        <w:ind w:left="12476" w:hanging="280"/>
      </w:pPr>
      <w:rPr>
        <w:rFonts w:hint="default"/>
        <w:lang w:val="ru-RU" w:eastAsia="en-US" w:bidi="ar-SA"/>
      </w:rPr>
    </w:lvl>
  </w:abstractNum>
  <w:abstractNum w:abstractNumId="99">
    <w:nsid w:val="41355FFE"/>
    <w:multiLevelType w:val="hybridMultilevel"/>
    <w:tmpl w:val="A8E612B8"/>
    <w:lvl w:ilvl="0" w:tplc="871CDD60">
      <w:start w:val="1"/>
      <w:numFmt w:val="decimal"/>
      <w:lvlText w:val="%1)"/>
      <w:lvlJc w:val="left"/>
      <w:pPr>
        <w:ind w:left="352" w:hanging="3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DCCC08">
      <w:numFmt w:val="bullet"/>
      <w:lvlText w:val="•"/>
      <w:lvlJc w:val="left"/>
      <w:pPr>
        <w:ind w:left="1878" w:hanging="324"/>
      </w:pPr>
      <w:rPr>
        <w:rFonts w:hint="default"/>
        <w:lang w:val="ru-RU" w:eastAsia="en-US" w:bidi="ar-SA"/>
      </w:rPr>
    </w:lvl>
    <w:lvl w:ilvl="2" w:tplc="F32A52E2">
      <w:numFmt w:val="bullet"/>
      <w:lvlText w:val="•"/>
      <w:lvlJc w:val="left"/>
      <w:pPr>
        <w:ind w:left="3396" w:hanging="324"/>
      </w:pPr>
      <w:rPr>
        <w:rFonts w:hint="default"/>
        <w:lang w:val="ru-RU" w:eastAsia="en-US" w:bidi="ar-SA"/>
      </w:rPr>
    </w:lvl>
    <w:lvl w:ilvl="3" w:tplc="31A6FF40">
      <w:numFmt w:val="bullet"/>
      <w:lvlText w:val="•"/>
      <w:lvlJc w:val="left"/>
      <w:pPr>
        <w:ind w:left="4914" w:hanging="324"/>
      </w:pPr>
      <w:rPr>
        <w:rFonts w:hint="default"/>
        <w:lang w:val="ru-RU" w:eastAsia="en-US" w:bidi="ar-SA"/>
      </w:rPr>
    </w:lvl>
    <w:lvl w:ilvl="4" w:tplc="DA405834">
      <w:numFmt w:val="bullet"/>
      <w:lvlText w:val="•"/>
      <w:lvlJc w:val="left"/>
      <w:pPr>
        <w:ind w:left="6432" w:hanging="324"/>
      </w:pPr>
      <w:rPr>
        <w:rFonts w:hint="default"/>
        <w:lang w:val="ru-RU" w:eastAsia="en-US" w:bidi="ar-SA"/>
      </w:rPr>
    </w:lvl>
    <w:lvl w:ilvl="5" w:tplc="58B8F7CA">
      <w:numFmt w:val="bullet"/>
      <w:lvlText w:val="•"/>
      <w:lvlJc w:val="left"/>
      <w:pPr>
        <w:ind w:left="7950" w:hanging="324"/>
      </w:pPr>
      <w:rPr>
        <w:rFonts w:hint="default"/>
        <w:lang w:val="ru-RU" w:eastAsia="en-US" w:bidi="ar-SA"/>
      </w:rPr>
    </w:lvl>
    <w:lvl w:ilvl="6" w:tplc="97064A0E">
      <w:numFmt w:val="bullet"/>
      <w:lvlText w:val="•"/>
      <w:lvlJc w:val="left"/>
      <w:pPr>
        <w:ind w:left="9468" w:hanging="324"/>
      </w:pPr>
      <w:rPr>
        <w:rFonts w:hint="default"/>
        <w:lang w:val="ru-RU" w:eastAsia="en-US" w:bidi="ar-SA"/>
      </w:rPr>
    </w:lvl>
    <w:lvl w:ilvl="7" w:tplc="7476503E">
      <w:numFmt w:val="bullet"/>
      <w:lvlText w:val="•"/>
      <w:lvlJc w:val="left"/>
      <w:pPr>
        <w:ind w:left="10986" w:hanging="324"/>
      </w:pPr>
      <w:rPr>
        <w:rFonts w:hint="default"/>
        <w:lang w:val="ru-RU" w:eastAsia="en-US" w:bidi="ar-SA"/>
      </w:rPr>
    </w:lvl>
    <w:lvl w:ilvl="8" w:tplc="D0F85C5E">
      <w:numFmt w:val="bullet"/>
      <w:lvlText w:val="•"/>
      <w:lvlJc w:val="left"/>
      <w:pPr>
        <w:ind w:left="12504" w:hanging="324"/>
      </w:pPr>
      <w:rPr>
        <w:rFonts w:hint="default"/>
        <w:lang w:val="ru-RU" w:eastAsia="en-US" w:bidi="ar-SA"/>
      </w:rPr>
    </w:lvl>
  </w:abstractNum>
  <w:abstractNum w:abstractNumId="100">
    <w:nsid w:val="42242DEC"/>
    <w:multiLevelType w:val="hybridMultilevel"/>
    <w:tmpl w:val="F2AA28AC"/>
    <w:lvl w:ilvl="0" w:tplc="D506E58C">
      <w:numFmt w:val="bullet"/>
      <w:lvlText w:val=""/>
      <w:lvlJc w:val="left"/>
      <w:pPr>
        <w:ind w:left="260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18"/>
        <w:w w:val="97"/>
        <w:sz w:val="28"/>
        <w:szCs w:val="28"/>
        <w:lang w:val="ru-RU" w:eastAsia="en-US" w:bidi="ar-SA"/>
      </w:rPr>
    </w:lvl>
    <w:lvl w:ilvl="1" w:tplc="E208F406">
      <w:numFmt w:val="bullet"/>
      <w:lvlText w:val="•"/>
      <w:lvlJc w:val="left"/>
      <w:pPr>
        <w:ind w:left="1731" w:hanging="144"/>
      </w:pPr>
      <w:rPr>
        <w:rFonts w:hint="default"/>
        <w:lang w:val="ru-RU" w:eastAsia="en-US" w:bidi="ar-SA"/>
      </w:rPr>
    </w:lvl>
    <w:lvl w:ilvl="2" w:tplc="4CA24F3C">
      <w:numFmt w:val="bullet"/>
      <w:lvlText w:val="•"/>
      <w:lvlJc w:val="left"/>
      <w:pPr>
        <w:ind w:left="3203" w:hanging="144"/>
      </w:pPr>
      <w:rPr>
        <w:rFonts w:hint="default"/>
        <w:lang w:val="ru-RU" w:eastAsia="en-US" w:bidi="ar-SA"/>
      </w:rPr>
    </w:lvl>
    <w:lvl w:ilvl="3" w:tplc="2AE27270">
      <w:numFmt w:val="bullet"/>
      <w:lvlText w:val="•"/>
      <w:lvlJc w:val="left"/>
      <w:pPr>
        <w:ind w:left="4674" w:hanging="144"/>
      </w:pPr>
      <w:rPr>
        <w:rFonts w:hint="default"/>
        <w:lang w:val="ru-RU" w:eastAsia="en-US" w:bidi="ar-SA"/>
      </w:rPr>
    </w:lvl>
    <w:lvl w:ilvl="4" w:tplc="8E7CC266">
      <w:numFmt w:val="bullet"/>
      <w:lvlText w:val="•"/>
      <w:lvlJc w:val="left"/>
      <w:pPr>
        <w:ind w:left="6146" w:hanging="144"/>
      </w:pPr>
      <w:rPr>
        <w:rFonts w:hint="default"/>
        <w:lang w:val="ru-RU" w:eastAsia="en-US" w:bidi="ar-SA"/>
      </w:rPr>
    </w:lvl>
    <w:lvl w:ilvl="5" w:tplc="6276CFD6">
      <w:numFmt w:val="bullet"/>
      <w:lvlText w:val="•"/>
      <w:lvlJc w:val="left"/>
      <w:pPr>
        <w:ind w:left="7618" w:hanging="144"/>
      </w:pPr>
      <w:rPr>
        <w:rFonts w:hint="default"/>
        <w:lang w:val="ru-RU" w:eastAsia="en-US" w:bidi="ar-SA"/>
      </w:rPr>
    </w:lvl>
    <w:lvl w:ilvl="6" w:tplc="FF6203BC">
      <w:numFmt w:val="bullet"/>
      <w:lvlText w:val="•"/>
      <w:lvlJc w:val="left"/>
      <w:pPr>
        <w:ind w:left="9089" w:hanging="144"/>
      </w:pPr>
      <w:rPr>
        <w:rFonts w:hint="default"/>
        <w:lang w:val="ru-RU" w:eastAsia="en-US" w:bidi="ar-SA"/>
      </w:rPr>
    </w:lvl>
    <w:lvl w:ilvl="7" w:tplc="AFD620FC">
      <w:numFmt w:val="bullet"/>
      <w:lvlText w:val="•"/>
      <w:lvlJc w:val="left"/>
      <w:pPr>
        <w:ind w:left="10561" w:hanging="144"/>
      </w:pPr>
      <w:rPr>
        <w:rFonts w:hint="default"/>
        <w:lang w:val="ru-RU" w:eastAsia="en-US" w:bidi="ar-SA"/>
      </w:rPr>
    </w:lvl>
    <w:lvl w:ilvl="8" w:tplc="B0A2AC38">
      <w:numFmt w:val="bullet"/>
      <w:lvlText w:val="•"/>
      <w:lvlJc w:val="left"/>
      <w:pPr>
        <w:ind w:left="12032" w:hanging="144"/>
      </w:pPr>
      <w:rPr>
        <w:rFonts w:hint="default"/>
        <w:lang w:val="ru-RU" w:eastAsia="en-US" w:bidi="ar-SA"/>
      </w:rPr>
    </w:lvl>
  </w:abstractNum>
  <w:abstractNum w:abstractNumId="101">
    <w:nsid w:val="428F296E"/>
    <w:multiLevelType w:val="hybridMultilevel"/>
    <w:tmpl w:val="42788960"/>
    <w:lvl w:ilvl="0" w:tplc="BD90E0F0">
      <w:numFmt w:val="bullet"/>
      <w:lvlText w:val="•"/>
      <w:lvlJc w:val="left"/>
      <w:pPr>
        <w:ind w:left="160" w:hanging="28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164452A">
      <w:numFmt w:val="bullet"/>
      <w:lvlText w:val="•"/>
      <w:lvlJc w:val="left"/>
      <w:pPr>
        <w:ind w:left="1699" w:hanging="284"/>
      </w:pPr>
      <w:rPr>
        <w:rFonts w:hint="default"/>
        <w:lang w:val="ru-RU" w:eastAsia="en-US" w:bidi="ar-SA"/>
      </w:rPr>
    </w:lvl>
    <w:lvl w:ilvl="2" w:tplc="BFFE0A58">
      <w:numFmt w:val="bullet"/>
      <w:lvlText w:val="•"/>
      <w:lvlJc w:val="left"/>
      <w:pPr>
        <w:ind w:left="3239" w:hanging="284"/>
      </w:pPr>
      <w:rPr>
        <w:rFonts w:hint="default"/>
        <w:lang w:val="ru-RU" w:eastAsia="en-US" w:bidi="ar-SA"/>
      </w:rPr>
    </w:lvl>
    <w:lvl w:ilvl="3" w:tplc="13085E62">
      <w:numFmt w:val="bullet"/>
      <w:lvlText w:val="•"/>
      <w:lvlJc w:val="left"/>
      <w:pPr>
        <w:ind w:left="4778" w:hanging="284"/>
      </w:pPr>
      <w:rPr>
        <w:rFonts w:hint="default"/>
        <w:lang w:val="ru-RU" w:eastAsia="en-US" w:bidi="ar-SA"/>
      </w:rPr>
    </w:lvl>
    <w:lvl w:ilvl="4" w:tplc="42C88250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5" w:tplc="C01C77DE">
      <w:numFmt w:val="bullet"/>
      <w:lvlText w:val="•"/>
      <w:lvlJc w:val="left"/>
      <w:pPr>
        <w:ind w:left="7858" w:hanging="284"/>
      </w:pPr>
      <w:rPr>
        <w:rFonts w:hint="default"/>
        <w:lang w:val="ru-RU" w:eastAsia="en-US" w:bidi="ar-SA"/>
      </w:rPr>
    </w:lvl>
    <w:lvl w:ilvl="6" w:tplc="23748EE4">
      <w:numFmt w:val="bullet"/>
      <w:lvlText w:val="•"/>
      <w:lvlJc w:val="left"/>
      <w:pPr>
        <w:ind w:left="9397" w:hanging="284"/>
      </w:pPr>
      <w:rPr>
        <w:rFonts w:hint="default"/>
        <w:lang w:val="ru-RU" w:eastAsia="en-US" w:bidi="ar-SA"/>
      </w:rPr>
    </w:lvl>
    <w:lvl w:ilvl="7" w:tplc="440288EA">
      <w:numFmt w:val="bullet"/>
      <w:lvlText w:val="•"/>
      <w:lvlJc w:val="left"/>
      <w:pPr>
        <w:ind w:left="10937" w:hanging="284"/>
      </w:pPr>
      <w:rPr>
        <w:rFonts w:hint="default"/>
        <w:lang w:val="ru-RU" w:eastAsia="en-US" w:bidi="ar-SA"/>
      </w:rPr>
    </w:lvl>
    <w:lvl w:ilvl="8" w:tplc="033A162A">
      <w:numFmt w:val="bullet"/>
      <w:lvlText w:val="•"/>
      <w:lvlJc w:val="left"/>
      <w:pPr>
        <w:ind w:left="12476" w:hanging="284"/>
      </w:pPr>
      <w:rPr>
        <w:rFonts w:hint="default"/>
        <w:lang w:val="ru-RU" w:eastAsia="en-US" w:bidi="ar-SA"/>
      </w:rPr>
    </w:lvl>
  </w:abstractNum>
  <w:abstractNum w:abstractNumId="102">
    <w:nsid w:val="42E04018"/>
    <w:multiLevelType w:val="hybridMultilevel"/>
    <w:tmpl w:val="46187DAE"/>
    <w:lvl w:ilvl="0" w:tplc="2034CB62">
      <w:start w:val="1"/>
      <w:numFmt w:val="decimal"/>
      <w:lvlText w:val="%1)"/>
      <w:lvlJc w:val="left"/>
      <w:pPr>
        <w:ind w:left="352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4E62BC">
      <w:numFmt w:val="bullet"/>
      <w:lvlText w:val="•"/>
      <w:lvlJc w:val="left"/>
      <w:pPr>
        <w:ind w:left="1878" w:hanging="288"/>
      </w:pPr>
      <w:rPr>
        <w:rFonts w:hint="default"/>
        <w:lang w:val="ru-RU" w:eastAsia="en-US" w:bidi="ar-SA"/>
      </w:rPr>
    </w:lvl>
    <w:lvl w:ilvl="2" w:tplc="4C805948">
      <w:numFmt w:val="bullet"/>
      <w:lvlText w:val="•"/>
      <w:lvlJc w:val="left"/>
      <w:pPr>
        <w:ind w:left="3396" w:hanging="288"/>
      </w:pPr>
      <w:rPr>
        <w:rFonts w:hint="default"/>
        <w:lang w:val="ru-RU" w:eastAsia="en-US" w:bidi="ar-SA"/>
      </w:rPr>
    </w:lvl>
    <w:lvl w:ilvl="3" w:tplc="B438778E">
      <w:numFmt w:val="bullet"/>
      <w:lvlText w:val="•"/>
      <w:lvlJc w:val="left"/>
      <w:pPr>
        <w:ind w:left="4914" w:hanging="288"/>
      </w:pPr>
      <w:rPr>
        <w:rFonts w:hint="default"/>
        <w:lang w:val="ru-RU" w:eastAsia="en-US" w:bidi="ar-SA"/>
      </w:rPr>
    </w:lvl>
    <w:lvl w:ilvl="4" w:tplc="2544F7B4">
      <w:numFmt w:val="bullet"/>
      <w:lvlText w:val="•"/>
      <w:lvlJc w:val="left"/>
      <w:pPr>
        <w:ind w:left="6432" w:hanging="288"/>
      </w:pPr>
      <w:rPr>
        <w:rFonts w:hint="default"/>
        <w:lang w:val="ru-RU" w:eastAsia="en-US" w:bidi="ar-SA"/>
      </w:rPr>
    </w:lvl>
    <w:lvl w:ilvl="5" w:tplc="71B0D952">
      <w:numFmt w:val="bullet"/>
      <w:lvlText w:val="•"/>
      <w:lvlJc w:val="left"/>
      <w:pPr>
        <w:ind w:left="7950" w:hanging="288"/>
      </w:pPr>
      <w:rPr>
        <w:rFonts w:hint="default"/>
        <w:lang w:val="ru-RU" w:eastAsia="en-US" w:bidi="ar-SA"/>
      </w:rPr>
    </w:lvl>
    <w:lvl w:ilvl="6" w:tplc="CB425E26">
      <w:numFmt w:val="bullet"/>
      <w:lvlText w:val="•"/>
      <w:lvlJc w:val="left"/>
      <w:pPr>
        <w:ind w:left="9468" w:hanging="288"/>
      </w:pPr>
      <w:rPr>
        <w:rFonts w:hint="default"/>
        <w:lang w:val="ru-RU" w:eastAsia="en-US" w:bidi="ar-SA"/>
      </w:rPr>
    </w:lvl>
    <w:lvl w:ilvl="7" w:tplc="42D44536">
      <w:numFmt w:val="bullet"/>
      <w:lvlText w:val="•"/>
      <w:lvlJc w:val="left"/>
      <w:pPr>
        <w:ind w:left="10986" w:hanging="288"/>
      </w:pPr>
      <w:rPr>
        <w:rFonts w:hint="default"/>
        <w:lang w:val="ru-RU" w:eastAsia="en-US" w:bidi="ar-SA"/>
      </w:rPr>
    </w:lvl>
    <w:lvl w:ilvl="8" w:tplc="AECA0A4A">
      <w:numFmt w:val="bullet"/>
      <w:lvlText w:val="•"/>
      <w:lvlJc w:val="left"/>
      <w:pPr>
        <w:ind w:left="12504" w:hanging="288"/>
      </w:pPr>
      <w:rPr>
        <w:rFonts w:hint="default"/>
        <w:lang w:val="ru-RU" w:eastAsia="en-US" w:bidi="ar-SA"/>
      </w:rPr>
    </w:lvl>
  </w:abstractNum>
  <w:abstractNum w:abstractNumId="103">
    <w:nsid w:val="43AE1A16"/>
    <w:multiLevelType w:val="hybridMultilevel"/>
    <w:tmpl w:val="D5C44ED8"/>
    <w:lvl w:ilvl="0" w:tplc="2424FAF4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8E2184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3A924CAE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263EA2F8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8E12D55E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0D3CFAAC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361C5AFC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F216E3D8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7C5A2036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104">
    <w:nsid w:val="451A291D"/>
    <w:multiLevelType w:val="hybridMultilevel"/>
    <w:tmpl w:val="CEF64F1E"/>
    <w:lvl w:ilvl="0" w:tplc="8CE6F1CE">
      <w:numFmt w:val="bullet"/>
      <w:lvlText w:val="-"/>
      <w:lvlJc w:val="left"/>
      <w:pPr>
        <w:ind w:left="1040" w:hanging="56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16787C3E">
      <w:numFmt w:val="bullet"/>
      <w:lvlText w:val="•"/>
      <w:lvlJc w:val="left"/>
      <w:pPr>
        <w:ind w:left="2480" w:hanging="568"/>
      </w:pPr>
      <w:rPr>
        <w:rFonts w:hint="default"/>
        <w:lang w:val="ru-RU" w:eastAsia="en-US" w:bidi="ar-SA"/>
      </w:rPr>
    </w:lvl>
    <w:lvl w:ilvl="2" w:tplc="CB82B512">
      <w:numFmt w:val="bullet"/>
      <w:lvlText w:val="•"/>
      <w:lvlJc w:val="left"/>
      <w:pPr>
        <w:ind w:left="3920" w:hanging="568"/>
      </w:pPr>
      <w:rPr>
        <w:rFonts w:hint="default"/>
        <w:lang w:val="ru-RU" w:eastAsia="en-US" w:bidi="ar-SA"/>
      </w:rPr>
    </w:lvl>
    <w:lvl w:ilvl="3" w:tplc="0242EDE4">
      <w:numFmt w:val="bullet"/>
      <w:lvlText w:val="•"/>
      <w:lvlJc w:val="left"/>
      <w:pPr>
        <w:ind w:left="5360" w:hanging="568"/>
      </w:pPr>
      <w:rPr>
        <w:rFonts w:hint="default"/>
        <w:lang w:val="ru-RU" w:eastAsia="en-US" w:bidi="ar-SA"/>
      </w:rPr>
    </w:lvl>
    <w:lvl w:ilvl="4" w:tplc="E892A6E4">
      <w:numFmt w:val="bullet"/>
      <w:lvlText w:val="•"/>
      <w:lvlJc w:val="left"/>
      <w:pPr>
        <w:ind w:left="6800" w:hanging="568"/>
      </w:pPr>
      <w:rPr>
        <w:rFonts w:hint="default"/>
        <w:lang w:val="ru-RU" w:eastAsia="en-US" w:bidi="ar-SA"/>
      </w:rPr>
    </w:lvl>
    <w:lvl w:ilvl="5" w:tplc="2B744C06">
      <w:numFmt w:val="bullet"/>
      <w:lvlText w:val="•"/>
      <w:lvlJc w:val="left"/>
      <w:pPr>
        <w:ind w:left="8240" w:hanging="568"/>
      </w:pPr>
      <w:rPr>
        <w:rFonts w:hint="default"/>
        <w:lang w:val="ru-RU" w:eastAsia="en-US" w:bidi="ar-SA"/>
      </w:rPr>
    </w:lvl>
    <w:lvl w:ilvl="6" w:tplc="0574AAC6">
      <w:numFmt w:val="bullet"/>
      <w:lvlText w:val="•"/>
      <w:lvlJc w:val="left"/>
      <w:pPr>
        <w:ind w:left="9680" w:hanging="568"/>
      </w:pPr>
      <w:rPr>
        <w:rFonts w:hint="default"/>
        <w:lang w:val="ru-RU" w:eastAsia="en-US" w:bidi="ar-SA"/>
      </w:rPr>
    </w:lvl>
    <w:lvl w:ilvl="7" w:tplc="F1469508">
      <w:numFmt w:val="bullet"/>
      <w:lvlText w:val="•"/>
      <w:lvlJc w:val="left"/>
      <w:pPr>
        <w:ind w:left="11120" w:hanging="568"/>
      </w:pPr>
      <w:rPr>
        <w:rFonts w:hint="default"/>
        <w:lang w:val="ru-RU" w:eastAsia="en-US" w:bidi="ar-SA"/>
      </w:rPr>
    </w:lvl>
    <w:lvl w:ilvl="8" w:tplc="CDFCBCF4">
      <w:numFmt w:val="bullet"/>
      <w:lvlText w:val="•"/>
      <w:lvlJc w:val="left"/>
      <w:pPr>
        <w:ind w:left="12560" w:hanging="568"/>
      </w:pPr>
      <w:rPr>
        <w:rFonts w:hint="default"/>
        <w:lang w:val="ru-RU" w:eastAsia="en-US" w:bidi="ar-SA"/>
      </w:rPr>
    </w:lvl>
  </w:abstractNum>
  <w:abstractNum w:abstractNumId="105">
    <w:nsid w:val="452C6C4C"/>
    <w:multiLevelType w:val="hybridMultilevel"/>
    <w:tmpl w:val="F766B51E"/>
    <w:lvl w:ilvl="0" w:tplc="E160B66E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A8F476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E4DC6710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2828D504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8CF035A6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8EAA82B8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51E06AD8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6F7E9400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2CA895B0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106">
    <w:nsid w:val="456D3AE9"/>
    <w:multiLevelType w:val="hybridMultilevel"/>
    <w:tmpl w:val="619AC9A0"/>
    <w:lvl w:ilvl="0" w:tplc="A9B072C8">
      <w:start w:val="1"/>
      <w:numFmt w:val="decimal"/>
      <w:lvlText w:val="%1)"/>
      <w:lvlJc w:val="left"/>
      <w:pPr>
        <w:ind w:left="1356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3CA786">
      <w:numFmt w:val="bullet"/>
      <w:lvlText w:val="•"/>
      <w:lvlJc w:val="left"/>
      <w:pPr>
        <w:ind w:left="2778" w:hanging="304"/>
      </w:pPr>
      <w:rPr>
        <w:rFonts w:hint="default"/>
        <w:lang w:val="ru-RU" w:eastAsia="en-US" w:bidi="ar-SA"/>
      </w:rPr>
    </w:lvl>
    <w:lvl w:ilvl="2" w:tplc="51B60BD4">
      <w:numFmt w:val="bullet"/>
      <w:lvlText w:val="•"/>
      <w:lvlJc w:val="left"/>
      <w:pPr>
        <w:ind w:left="4196" w:hanging="304"/>
      </w:pPr>
      <w:rPr>
        <w:rFonts w:hint="default"/>
        <w:lang w:val="ru-RU" w:eastAsia="en-US" w:bidi="ar-SA"/>
      </w:rPr>
    </w:lvl>
    <w:lvl w:ilvl="3" w:tplc="2DB28BCC">
      <w:numFmt w:val="bullet"/>
      <w:lvlText w:val="•"/>
      <w:lvlJc w:val="left"/>
      <w:pPr>
        <w:ind w:left="5614" w:hanging="304"/>
      </w:pPr>
      <w:rPr>
        <w:rFonts w:hint="default"/>
        <w:lang w:val="ru-RU" w:eastAsia="en-US" w:bidi="ar-SA"/>
      </w:rPr>
    </w:lvl>
    <w:lvl w:ilvl="4" w:tplc="A0B00310">
      <w:numFmt w:val="bullet"/>
      <w:lvlText w:val="•"/>
      <w:lvlJc w:val="left"/>
      <w:pPr>
        <w:ind w:left="7032" w:hanging="304"/>
      </w:pPr>
      <w:rPr>
        <w:rFonts w:hint="default"/>
        <w:lang w:val="ru-RU" w:eastAsia="en-US" w:bidi="ar-SA"/>
      </w:rPr>
    </w:lvl>
    <w:lvl w:ilvl="5" w:tplc="C0C838A2">
      <w:numFmt w:val="bullet"/>
      <w:lvlText w:val="•"/>
      <w:lvlJc w:val="left"/>
      <w:pPr>
        <w:ind w:left="8450" w:hanging="304"/>
      </w:pPr>
      <w:rPr>
        <w:rFonts w:hint="default"/>
        <w:lang w:val="ru-RU" w:eastAsia="en-US" w:bidi="ar-SA"/>
      </w:rPr>
    </w:lvl>
    <w:lvl w:ilvl="6" w:tplc="2FCE5622">
      <w:numFmt w:val="bullet"/>
      <w:lvlText w:val="•"/>
      <w:lvlJc w:val="left"/>
      <w:pPr>
        <w:ind w:left="9868" w:hanging="304"/>
      </w:pPr>
      <w:rPr>
        <w:rFonts w:hint="default"/>
        <w:lang w:val="ru-RU" w:eastAsia="en-US" w:bidi="ar-SA"/>
      </w:rPr>
    </w:lvl>
    <w:lvl w:ilvl="7" w:tplc="B0D2F37E">
      <w:numFmt w:val="bullet"/>
      <w:lvlText w:val="•"/>
      <w:lvlJc w:val="left"/>
      <w:pPr>
        <w:ind w:left="11286" w:hanging="304"/>
      </w:pPr>
      <w:rPr>
        <w:rFonts w:hint="default"/>
        <w:lang w:val="ru-RU" w:eastAsia="en-US" w:bidi="ar-SA"/>
      </w:rPr>
    </w:lvl>
    <w:lvl w:ilvl="8" w:tplc="CD5AB0F0">
      <w:numFmt w:val="bullet"/>
      <w:lvlText w:val="•"/>
      <w:lvlJc w:val="left"/>
      <w:pPr>
        <w:ind w:left="12704" w:hanging="304"/>
      </w:pPr>
      <w:rPr>
        <w:rFonts w:hint="default"/>
        <w:lang w:val="ru-RU" w:eastAsia="en-US" w:bidi="ar-SA"/>
      </w:rPr>
    </w:lvl>
  </w:abstractNum>
  <w:abstractNum w:abstractNumId="107">
    <w:nsid w:val="45896438"/>
    <w:multiLevelType w:val="hybridMultilevel"/>
    <w:tmpl w:val="17FA2D1A"/>
    <w:lvl w:ilvl="0" w:tplc="A8D09D78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26E726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256E775C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A6269222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C024B3D4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55423E1A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D6528000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21AE5EEA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C1CAF284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08">
    <w:nsid w:val="46C3632F"/>
    <w:multiLevelType w:val="hybridMultilevel"/>
    <w:tmpl w:val="A89E2C7A"/>
    <w:lvl w:ilvl="0" w:tplc="A1F47CEE">
      <w:start w:val="1"/>
      <w:numFmt w:val="decimal"/>
      <w:lvlText w:val="%1)"/>
      <w:lvlJc w:val="left"/>
      <w:pPr>
        <w:ind w:left="1348" w:hanging="30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5A9E08">
      <w:start w:val="1"/>
      <w:numFmt w:val="decimal"/>
      <w:lvlText w:val="%2)"/>
      <w:lvlJc w:val="left"/>
      <w:pPr>
        <w:ind w:left="1324" w:hanging="28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446B88E">
      <w:numFmt w:val="bullet"/>
      <w:lvlText w:val="•"/>
      <w:lvlJc w:val="left"/>
      <w:pPr>
        <w:ind w:left="2917" w:hanging="285"/>
      </w:pPr>
      <w:rPr>
        <w:rFonts w:hint="default"/>
        <w:lang w:val="ru-RU" w:eastAsia="en-US" w:bidi="ar-SA"/>
      </w:rPr>
    </w:lvl>
    <w:lvl w:ilvl="3" w:tplc="B7024BCC">
      <w:numFmt w:val="bullet"/>
      <w:lvlText w:val="•"/>
      <w:lvlJc w:val="left"/>
      <w:pPr>
        <w:ind w:left="4495" w:hanging="285"/>
      </w:pPr>
      <w:rPr>
        <w:rFonts w:hint="default"/>
        <w:lang w:val="ru-RU" w:eastAsia="en-US" w:bidi="ar-SA"/>
      </w:rPr>
    </w:lvl>
    <w:lvl w:ilvl="4" w:tplc="37F084FE">
      <w:numFmt w:val="bullet"/>
      <w:lvlText w:val="•"/>
      <w:lvlJc w:val="left"/>
      <w:pPr>
        <w:ind w:left="6073" w:hanging="285"/>
      </w:pPr>
      <w:rPr>
        <w:rFonts w:hint="default"/>
        <w:lang w:val="ru-RU" w:eastAsia="en-US" w:bidi="ar-SA"/>
      </w:rPr>
    </w:lvl>
    <w:lvl w:ilvl="5" w:tplc="73805534">
      <w:numFmt w:val="bullet"/>
      <w:lvlText w:val="•"/>
      <w:lvlJc w:val="left"/>
      <w:pPr>
        <w:ind w:left="7651" w:hanging="285"/>
      </w:pPr>
      <w:rPr>
        <w:rFonts w:hint="default"/>
        <w:lang w:val="ru-RU" w:eastAsia="en-US" w:bidi="ar-SA"/>
      </w:rPr>
    </w:lvl>
    <w:lvl w:ilvl="6" w:tplc="3DFE8208">
      <w:numFmt w:val="bullet"/>
      <w:lvlText w:val="•"/>
      <w:lvlJc w:val="left"/>
      <w:pPr>
        <w:ind w:left="9228" w:hanging="285"/>
      </w:pPr>
      <w:rPr>
        <w:rFonts w:hint="default"/>
        <w:lang w:val="ru-RU" w:eastAsia="en-US" w:bidi="ar-SA"/>
      </w:rPr>
    </w:lvl>
    <w:lvl w:ilvl="7" w:tplc="D2BE5808">
      <w:numFmt w:val="bullet"/>
      <w:lvlText w:val="•"/>
      <w:lvlJc w:val="left"/>
      <w:pPr>
        <w:ind w:left="10806" w:hanging="285"/>
      </w:pPr>
      <w:rPr>
        <w:rFonts w:hint="default"/>
        <w:lang w:val="ru-RU" w:eastAsia="en-US" w:bidi="ar-SA"/>
      </w:rPr>
    </w:lvl>
    <w:lvl w:ilvl="8" w:tplc="B8F407B6">
      <w:numFmt w:val="bullet"/>
      <w:lvlText w:val="•"/>
      <w:lvlJc w:val="left"/>
      <w:pPr>
        <w:ind w:left="12384" w:hanging="285"/>
      </w:pPr>
      <w:rPr>
        <w:rFonts w:hint="default"/>
        <w:lang w:val="ru-RU" w:eastAsia="en-US" w:bidi="ar-SA"/>
      </w:rPr>
    </w:lvl>
  </w:abstractNum>
  <w:abstractNum w:abstractNumId="109">
    <w:nsid w:val="47C76A4E"/>
    <w:multiLevelType w:val="hybridMultilevel"/>
    <w:tmpl w:val="FA9823E0"/>
    <w:lvl w:ilvl="0" w:tplc="AEAA2F3C">
      <w:numFmt w:val="bullet"/>
      <w:lvlText w:val="-"/>
      <w:lvlJc w:val="left"/>
      <w:pPr>
        <w:ind w:left="15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5624D9C">
      <w:numFmt w:val="bullet"/>
      <w:lvlText w:val="•"/>
      <w:lvlJc w:val="left"/>
      <w:pPr>
        <w:ind w:left="775" w:hanging="144"/>
      </w:pPr>
      <w:rPr>
        <w:rFonts w:hint="default"/>
        <w:lang w:val="ru-RU" w:eastAsia="en-US" w:bidi="ar-SA"/>
      </w:rPr>
    </w:lvl>
    <w:lvl w:ilvl="2" w:tplc="AFE69778">
      <w:numFmt w:val="bullet"/>
      <w:lvlText w:val="•"/>
      <w:lvlJc w:val="left"/>
      <w:pPr>
        <w:ind w:left="1391" w:hanging="144"/>
      </w:pPr>
      <w:rPr>
        <w:rFonts w:hint="default"/>
        <w:lang w:val="ru-RU" w:eastAsia="en-US" w:bidi="ar-SA"/>
      </w:rPr>
    </w:lvl>
    <w:lvl w:ilvl="3" w:tplc="4F3898BA">
      <w:numFmt w:val="bullet"/>
      <w:lvlText w:val="•"/>
      <w:lvlJc w:val="left"/>
      <w:pPr>
        <w:ind w:left="2007" w:hanging="144"/>
      </w:pPr>
      <w:rPr>
        <w:rFonts w:hint="default"/>
        <w:lang w:val="ru-RU" w:eastAsia="en-US" w:bidi="ar-SA"/>
      </w:rPr>
    </w:lvl>
    <w:lvl w:ilvl="4" w:tplc="B2DE9964">
      <w:numFmt w:val="bullet"/>
      <w:lvlText w:val="•"/>
      <w:lvlJc w:val="left"/>
      <w:pPr>
        <w:ind w:left="2623" w:hanging="144"/>
      </w:pPr>
      <w:rPr>
        <w:rFonts w:hint="default"/>
        <w:lang w:val="ru-RU" w:eastAsia="en-US" w:bidi="ar-SA"/>
      </w:rPr>
    </w:lvl>
    <w:lvl w:ilvl="5" w:tplc="214E3848">
      <w:numFmt w:val="bullet"/>
      <w:lvlText w:val="•"/>
      <w:lvlJc w:val="left"/>
      <w:pPr>
        <w:ind w:left="3239" w:hanging="144"/>
      </w:pPr>
      <w:rPr>
        <w:rFonts w:hint="default"/>
        <w:lang w:val="ru-RU" w:eastAsia="en-US" w:bidi="ar-SA"/>
      </w:rPr>
    </w:lvl>
    <w:lvl w:ilvl="6" w:tplc="869A28DA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7" w:tplc="88CEB56A">
      <w:numFmt w:val="bullet"/>
      <w:lvlText w:val="•"/>
      <w:lvlJc w:val="left"/>
      <w:pPr>
        <w:ind w:left="4471" w:hanging="144"/>
      </w:pPr>
      <w:rPr>
        <w:rFonts w:hint="default"/>
        <w:lang w:val="ru-RU" w:eastAsia="en-US" w:bidi="ar-SA"/>
      </w:rPr>
    </w:lvl>
    <w:lvl w:ilvl="8" w:tplc="5870169A">
      <w:numFmt w:val="bullet"/>
      <w:lvlText w:val="•"/>
      <w:lvlJc w:val="left"/>
      <w:pPr>
        <w:ind w:left="5087" w:hanging="144"/>
      </w:pPr>
      <w:rPr>
        <w:rFonts w:hint="default"/>
        <w:lang w:val="ru-RU" w:eastAsia="en-US" w:bidi="ar-SA"/>
      </w:rPr>
    </w:lvl>
  </w:abstractNum>
  <w:abstractNum w:abstractNumId="110">
    <w:nsid w:val="487B6064"/>
    <w:multiLevelType w:val="hybridMultilevel"/>
    <w:tmpl w:val="6D303898"/>
    <w:lvl w:ilvl="0" w:tplc="776E2CAA">
      <w:start w:val="1"/>
      <w:numFmt w:val="decimal"/>
      <w:lvlText w:val="%1)"/>
      <w:lvlJc w:val="left"/>
      <w:pPr>
        <w:ind w:left="1072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22B466">
      <w:numFmt w:val="bullet"/>
      <w:lvlText w:val="•"/>
      <w:lvlJc w:val="left"/>
      <w:pPr>
        <w:ind w:left="2526" w:hanging="304"/>
      </w:pPr>
      <w:rPr>
        <w:rFonts w:hint="default"/>
        <w:lang w:val="ru-RU" w:eastAsia="en-US" w:bidi="ar-SA"/>
      </w:rPr>
    </w:lvl>
    <w:lvl w:ilvl="2" w:tplc="59E2C386">
      <w:numFmt w:val="bullet"/>
      <w:lvlText w:val="•"/>
      <w:lvlJc w:val="left"/>
      <w:pPr>
        <w:ind w:left="3972" w:hanging="304"/>
      </w:pPr>
      <w:rPr>
        <w:rFonts w:hint="default"/>
        <w:lang w:val="ru-RU" w:eastAsia="en-US" w:bidi="ar-SA"/>
      </w:rPr>
    </w:lvl>
    <w:lvl w:ilvl="3" w:tplc="5F26C13E">
      <w:numFmt w:val="bullet"/>
      <w:lvlText w:val="•"/>
      <w:lvlJc w:val="left"/>
      <w:pPr>
        <w:ind w:left="5418" w:hanging="304"/>
      </w:pPr>
      <w:rPr>
        <w:rFonts w:hint="default"/>
        <w:lang w:val="ru-RU" w:eastAsia="en-US" w:bidi="ar-SA"/>
      </w:rPr>
    </w:lvl>
    <w:lvl w:ilvl="4" w:tplc="FBC8C8CE">
      <w:numFmt w:val="bullet"/>
      <w:lvlText w:val="•"/>
      <w:lvlJc w:val="left"/>
      <w:pPr>
        <w:ind w:left="6864" w:hanging="304"/>
      </w:pPr>
      <w:rPr>
        <w:rFonts w:hint="default"/>
        <w:lang w:val="ru-RU" w:eastAsia="en-US" w:bidi="ar-SA"/>
      </w:rPr>
    </w:lvl>
    <w:lvl w:ilvl="5" w:tplc="30B63C7A">
      <w:numFmt w:val="bullet"/>
      <w:lvlText w:val="•"/>
      <w:lvlJc w:val="left"/>
      <w:pPr>
        <w:ind w:left="8310" w:hanging="304"/>
      </w:pPr>
      <w:rPr>
        <w:rFonts w:hint="default"/>
        <w:lang w:val="ru-RU" w:eastAsia="en-US" w:bidi="ar-SA"/>
      </w:rPr>
    </w:lvl>
    <w:lvl w:ilvl="6" w:tplc="86783E9A">
      <w:numFmt w:val="bullet"/>
      <w:lvlText w:val="•"/>
      <w:lvlJc w:val="left"/>
      <w:pPr>
        <w:ind w:left="9756" w:hanging="304"/>
      </w:pPr>
      <w:rPr>
        <w:rFonts w:hint="default"/>
        <w:lang w:val="ru-RU" w:eastAsia="en-US" w:bidi="ar-SA"/>
      </w:rPr>
    </w:lvl>
    <w:lvl w:ilvl="7" w:tplc="07E2DFB0">
      <w:numFmt w:val="bullet"/>
      <w:lvlText w:val="•"/>
      <w:lvlJc w:val="left"/>
      <w:pPr>
        <w:ind w:left="11202" w:hanging="304"/>
      </w:pPr>
      <w:rPr>
        <w:rFonts w:hint="default"/>
        <w:lang w:val="ru-RU" w:eastAsia="en-US" w:bidi="ar-SA"/>
      </w:rPr>
    </w:lvl>
    <w:lvl w:ilvl="8" w:tplc="0A188A14">
      <w:numFmt w:val="bullet"/>
      <w:lvlText w:val="•"/>
      <w:lvlJc w:val="left"/>
      <w:pPr>
        <w:ind w:left="12648" w:hanging="304"/>
      </w:pPr>
      <w:rPr>
        <w:rFonts w:hint="default"/>
        <w:lang w:val="ru-RU" w:eastAsia="en-US" w:bidi="ar-SA"/>
      </w:rPr>
    </w:lvl>
  </w:abstractNum>
  <w:abstractNum w:abstractNumId="111">
    <w:nsid w:val="4A0F57B6"/>
    <w:multiLevelType w:val="hybridMultilevel"/>
    <w:tmpl w:val="73C4AD12"/>
    <w:lvl w:ilvl="0" w:tplc="084A7CA2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AEB320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6E32E4E0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0A1E66E2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624A44C8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1F3A6016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8DEACF62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59AA3CA2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759C4F98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112">
    <w:nsid w:val="4A706E95"/>
    <w:multiLevelType w:val="hybridMultilevel"/>
    <w:tmpl w:val="3BE89D46"/>
    <w:lvl w:ilvl="0" w:tplc="35BAA92E">
      <w:start w:val="1"/>
      <w:numFmt w:val="decimal"/>
      <w:lvlText w:val="%1)"/>
      <w:lvlJc w:val="left"/>
      <w:pPr>
        <w:ind w:left="16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F6CED2">
      <w:numFmt w:val="bullet"/>
      <w:lvlText w:val="•"/>
      <w:lvlJc w:val="left"/>
      <w:pPr>
        <w:ind w:left="1699" w:hanging="284"/>
      </w:pPr>
      <w:rPr>
        <w:rFonts w:hint="default"/>
        <w:lang w:val="ru-RU" w:eastAsia="en-US" w:bidi="ar-SA"/>
      </w:rPr>
    </w:lvl>
    <w:lvl w:ilvl="2" w:tplc="F22AF7C6">
      <w:numFmt w:val="bullet"/>
      <w:lvlText w:val="•"/>
      <w:lvlJc w:val="left"/>
      <w:pPr>
        <w:ind w:left="3239" w:hanging="284"/>
      </w:pPr>
      <w:rPr>
        <w:rFonts w:hint="default"/>
        <w:lang w:val="ru-RU" w:eastAsia="en-US" w:bidi="ar-SA"/>
      </w:rPr>
    </w:lvl>
    <w:lvl w:ilvl="3" w:tplc="22D21500">
      <w:numFmt w:val="bullet"/>
      <w:lvlText w:val="•"/>
      <w:lvlJc w:val="left"/>
      <w:pPr>
        <w:ind w:left="4778" w:hanging="284"/>
      </w:pPr>
      <w:rPr>
        <w:rFonts w:hint="default"/>
        <w:lang w:val="ru-RU" w:eastAsia="en-US" w:bidi="ar-SA"/>
      </w:rPr>
    </w:lvl>
    <w:lvl w:ilvl="4" w:tplc="09B6D1EE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5" w:tplc="363866D2">
      <w:numFmt w:val="bullet"/>
      <w:lvlText w:val="•"/>
      <w:lvlJc w:val="left"/>
      <w:pPr>
        <w:ind w:left="7858" w:hanging="284"/>
      </w:pPr>
      <w:rPr>
        <w:rFonts w:hint="default"/>
        <w:lang w:val="ru-RU" w:eastAsia="en-US" w:bidi="ar-SA"/>
      </w:rPr>
    </w:lvl>
    <w:lvl w:ilvl="6" w:tplc="09FA0D7C">
      <w:numFmt w:val="bullet"/>
      <w:lvlText w:val="•"/>
      <w:lvlJc w:val="left"/>
      <w:pPr>
        <w:ind w:left="9397" w:hanging="284"/>
      </w:pPr>
      <w:rPr>
        <w:rFonts w:hint="default"/>
        <w:lang w:val="ru-RU" w:eastAsia="en-US" w:bidi="ar-SA"/>
      </w:rPr>
    </w:lvl>
    <w:lvl w:ilvl="7" w:tplc="BE50BEDE">
      <w:numFmt w:val="bullet"/>
      <w:lvlText w:val="•"/>
      <w:lvlJc w:val="left"/>
      <w:pPr>
        <w:ind w:left="10937" w:hanging="284"/>
      </w:pPr>
      <w:rPr>
        <w:rFonts w:hint="default"/>
        <w:lang w:val="ru-RU" w:eastAsia="en-US" w:bidi="ar-SA"/>
      </w:rPr>
    </w:lvl>
    <w:lvl w:ilvl="8" w:tplc="C93EC2DC">
      <w:numFmt w:val="bullet"/>
      <w:lvlText w:val="•"/>
      <w:lvlJc w:val="left"/>
      <w:pPr>
        <w:ind w:left="12476" w:hanging="284"/>
      </w:pPr>
      <w:rPr>
        <w:rFonts w:hint="default"/>
        <w:lang w:val="ru-RU" w:eastAsia="en-US" w:bidi="ar-SA"/>
      </w:rPr>
    </w:lvl>
  </w:abstractNum>
  <w:abstractNum w:abstractNumId="113">
    <w:nsid w:val="4AC51C79"/>
    <w:multiLevelType w:val="hybridMultilevel"/>
    <w:tmpl w:val="0A0A9078"/>
    <w:lvl w:ilvl="0" w:tplc="AFA83B3E">
      <w:start w:val="1"/>
      <w:numFmt w:val="decimal"/>
      <w:lvlText w:val="%1)"/>
      <w:lvlJc w:val="left"/>
      <w:pPr>
        <w:ind w:left="1324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0EAE58">
      <w:numFmt w:val="bullet"/>
      <w:lvlText w:val="•"/>
      <w:lvlJc w:val="left"/>
      <w:pPr>
        <w:ind w:left="2742" w:hanging="273"/>
      </w:pPr>
      <w:rPr>
        <w:rFonts w:hint="default"/>
        <w:lang w:val="ru-RU" w:eastAsia="en-US" w:bidi="ar-SA"/>
      </w:rPr>
    </w:lvl>
    <w:lvl w:ilvl="2" w:tplc="D23CC070">
      <w:numFmt w:val="bullet"/>
      <w:lvlText w:val="•"/>
      <w:lvlJc w:val="left"/>
      <w:pPr>
        <w:ind w:left="4164" w:hanging="273"/>
      </w:pPr>
      <w:rPr>
        <w:rFonts w:hint="default"/>
        <w:lang w:val="ru-RU" w:eastAsia="en-US" w:bidi="ar-SA"/>
      </w:rPr>
    </w:lvl>
    <w:lvl w:ilvl="3" w:tplc="2B606762">
      <w:numFmt w:val="bullet"/>
      <w:lvlText w:val="•"/>
      <w:lvlJc w:val="left"/>
      <w:pPr>
        <w:ind w:left="5586" w:hanging="273"/>
      </w:pPr>
      <w:rPr>
        <w:rFonts w:hint="default"/>
        <w:lang w:val="ru-RU" w:eastAsia="en-US" w:bidi="ar-SA"/>
      </w:rPr>
    </w:lvl>
    <w:lvl w:ilvl="4" w:tplc="B5621A6C">
      <w:numFmt w:val="bullet"/>
      <w:lvlText w:val="•"/>
      <w:lvlJc w:val="left"/>
      <w:pPr>
        <w:ind w:left="7008" w:hanging="273"/>
      </w:pPr>
      <w:rPr>
        <w:rFonts w:hint="default"/>
        <w:lang w:val="ru-RU" w:eastAsia="en-US" w:bidi="ar-SA"/>
      </w:rPr>
    </w:lvl>
    <w:lvl w:ilvl="5" w:tplc="E93640D2">
      <w:numFmt w:val="bullet"/>
      <w:lvlText w:val="•"/>
      <w:lvlJc w:val="left"/>
      <w:pPr>
        <w:ind w:left="8430" w:hanging="273"/>
      </w:pPr>
      <w:rPr>
        <w:rFonts w:hint="default"/>
        <w:lang w:val="ru-RU" w:eastAsia="en-US" w:bidi="ar-SA"/>
      </w:rPr>
    </w:lvl>
    <w:lvl w:ilvl="6" w:tplc="20886DFA">
      <w:numFmt w:val="bullet"/>
      <w:lvlText w:val="•"/>
      <w:lvlJc w:val="left"/>
      <w:pPr>
        <w:ind w:left="9852" w:hanging="273"/>
      </w:pPr>
      <w:rPr>
        <w:rFonts w:hint="default"/>
        <w:lang w:val="ru-RU" w:eastAsia="en-US" w:bidi="ar-SA"/>
      </w:rPr>
    </w:lvl>
    <w:lvl w:ilvl="7" w:tplc="6868F95A">
      <w:numFmt w:val="bullet"/>
      <w:lvlText w:val="•"/>
      <w:lvlJc w:val="left"/>
      <w:pPr>
        <w:ind w:left="11274" w:hanging="273"/>
      </w:pPr>
      <w:rPr>
        <w:rFonts w:hint="default"/>
        <w:lang w:val="ru-RU" w:eastAsia="en-US" w:bidi="ar-SA"/>
      </w:rPr>
    </w:lvl>
    <w:lvl w:ilvl="8" w:tplc="7758C536">
      <w:numFmt w:val="bullet"/>
      <w:lvlText w:val="•"/>
      <w:lvlJc w:val="left"/>
      <w:pPr>
        <w:ind w:left="12696" w:hanging="273"/>
      </w:pPr>
      <w:rPr>
        <w:rFonts w:hint="default"/>
        <w:lang w:val="ru-RU" w:eastAsia="en-US" w:bidi="ar-SA"/>
      </w:rPr>
    </w:lvl>
  </w:abstractNum>
  <w:abstractNum w:abstractNumId="114">
    <w:nsid w:val="4B030525"/>
    <w:multiLevelType w:val="hybridMultilevel"/>
    <w:tmpl w:val="2DF0B474"/>
    <w:lvl w:ilvl="0" w:tplc="52DC1EFE">
      <w:start w:val="1"/>
      <w:numFmt w:val="decimal"/>
      <w:lvlText w:val="%1)"/>
      <w:lvlJc w:val="left"/>
      <w:pPr>
        <w:ind w:left="1348" w:hanging="2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2C190E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78E66F6C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000AF550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B0A2D958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8B5CAC5E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33DAB8FA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E7D46EFE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7A5CB3C6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115">
    <w:nsid w:val="4BCF7DA3"/>
    <w:multiLevelType w:val="hybridMultilevel"/>
    <w:tmpl w:val="701A37C2"/>
    <w:lvl w:ilvl="0" w:tplc="6D3C1310">
      <w:start w:val="1"/>
      <w:numFmt w:val="decimal"/>
      <w:lvlText w:val="%1."/>
      <w:lvlJc w:val="left"/>
      <w:pPr>
        <w:ind w:left="1448" w:hanging="440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B4F6C9C8">
      <w:numFmt w:val="bullet"/>
      <w:lvlText w:val="•"/>
      <w:lvlJc w:val="left"/>
      <w:pPr>
        <w:ind w:left="2840" w:hanging="440"/>
      </w:pPr>
      <w:rPr>
        <w:rFonts w:hint="default"/>
        <w:lang w:val="ru-RU" w:eastAsia="en-US" w:bidi="ar-SA"/>
      </w:rPr>
    </w:lvl>
    <w:lvl w:ilvl="2" w:tplc="9FEE1DC0">
      <w:numFmt w:val="bullet"/>
      <w:lvlText w:val="•"/>
      <w:lvlJc w:val="left"/>
      <w:pPr>
        <w:ind w:left="4240" w:hanging="440"/>
      </w:pPr>
      <w:rPr>
        <w:rFonts w:hint="default"/>
        <w:lang w:val="ru-RU" w:eastAsia="en-US" w:bidi="ar-SA"/>
      </w:rPr>
    </w:lvl>
    <w:lvl w:ilvl="3" w:tplc="C6AC2924">
      <w:numFmt w:val="bullet"/>
      <w:lvlText w:val="•"/>
      <w:lvlJc w:val="left"/>
      <w:pPr>
        <w:ind w:left="5640" w:hanging="440"/>
      </w:pPr>
      <w:rPr>
        <w:rFonts w:hint="default"/>
        <w:lang w:val="ru-RU" w:eastAsia="en-US" w:bidi="ar-SA"/>
      </w:rPr>
    </w:lvl>
    <w:lvl w:ilvl="4" w:tplc="ABE892F2">
      <w:numFmt w:val="bullet"/>
      <w:lvlText w:val="•"/>
      <w:lvlJc w:val="left"/>
      <w:pPr>
        <w:ind w:left="7040" w:hanging="440"/>
      </w:pPr>
      <w:rPr>
        <w:rFonts w:hint="default"/>
        <w:lang w:val="ru-RU" w:eastAsia="en-US" w:bidi="ar-SA"/>
      </w:rPr>
    </w:lvl>
    <w:lvl w:ilvl="5" w:tplc="D8F82232">
      <w:numFmt w:val="bullet"/>
      <w:lvlText w:val="•"/>
      <w:lvlJc w:val="left"/>
      <w:pPr>
        <w:ind w:left="8440" w:hanging="440"/>
      </w:pPr>
      <w:rPr>
        <w:rFonts w:hint="default"/>
        <w:lang w:val="ru-RU" w:eastAsia="en-US" w:bidi="ar-SA"/>
      </w:rPr>
    </w:lvl>
    <w:lvl w:ilvl="6" w:tplc="4F7A7F8E">
      <w:numFmt w:val="bullet"/>
      <w:lvlText w:val="•"/>
      <w:lvlJc w:val="left"/>
      <w:pPr>
        <w:ind w:left="9840" w:hanging="440"/>
      </w:pPr>
      <w:rPr>
        <w:rFonts w:hint="default"/>
        <w:lang w:val="ru-RU" w:eastAsia="en-US" w:bidi="ar-SA"/>
      </w:rPr>
    </w:lvl>
    <w:lvl w:ilvl="7" w:tplc="EB44561A">
      <w:numFmt w:val="bullet"/>
      <w:lvlText w:val="•"/>
      <w:lvlJc w:val="left"/>
      <w:pPr>
        <w:ind w:left="11240" w:hanging="440"/>
      </w:pPr>
      <w:rPr>
        <w:rFonts w:hint="default"/>
        <w:lang w:val="ru-RU" w:eastAsia="en-US" w:bidi="ar-SA"/>
      </w:rPr>
    </w:lvl>
    <w:lvl w:ilvl="8" w:tplc="9444A070">
      <w:numFmt w:val="bullet"/>
      <w:lvlText w:val="•"/>
      <w:lvlJc w:val="left"/>
      <w:pPr>
        <w:ind w:left="12640" w:hanging="440"/>
      </w:pPr>
      <w:rPr>
        <w:rFonts w:hint="default"/>
        <w:lang w:val="ru-RU" w:eastAsia="en-US" w:bidi="ar-SA"/>
      </w:rPr>
    </w:lvl>
  </w:abstractNum>
  <w:abstractNum w:abstractNumId="116">
    <w:nsid w:val="4C9E1198"/>
    <w:multiLevelType w:val="hybridMultilevel"/>
    <w:tmpl w:val="C1D8316E"/>
    <w:lvl w:ilvl="0" w:tplc="D8D295F4">
      <w:start w:val="3"/>
      <w:numFmt w:val="decimal"/>
      <w:lvlText w:val="%1"/>
      <w:lvlJc w:val="left"/>
      <w:pPr>
        <w:ind w:left="1072" w:hanging="420"/>
      </w:pPr>
      <w:rPr>
        <w:rFonts w:hint="default"/>
        <w:lang w:val="ru-RU" w:eastAsia="en-US" w:bidi="ar-SA"/>
      </w:rPr>
    </w:lvl>
    <w:lvl w:ilvl="1" w:tplc="490477FA">
      <w:numFmt w:val="none"/>
      <w:lvlText w:val=""/>
      <w:lvlJc w:val="left"/>
      <w:pPr>
        <w:tabs>
          <w:tab w:val="num" w:pos="360"/>
        </w:tabs>
      </w:pPr>
    </w:lvl>
    <w:lvl w:ilvl="2" w:tplc="43D84C04">
      <w:numFmt w:val="bullet"/>
      <w:lvlText w:val="-"/>
      <w:lvlJc w:val="left"/>
      <w:pPr>
        <w:ind w:left="1308" w:hanging="56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3" w:tplc="AF3E513A">
      <w:numFmt w:val="bullet"/>
      <w:lvlText w:val="•"/>
      <w:lvlJc w:val="left"/>
      <w:pPr>
        <w:ind w:left="4442" w:hanging="568"/>
      </w:pPr>
      <w:rPr>
        <w:rFonts w:hint="default"/>
        <w:lang w:val="ru-RU" w:eastAsia="en-US" w:bidi="ar-SA"/>
      </w:rPr>
    </w:lvl>
    <w:lvl w:ilvl="4" w:tplc="76F89CB4">
      <w:numFmt w:val="bullet"/>
      <w:lvlText w:val="•"/>
      <w:lvlJc w:val="left"/>
      <w:pPr>
        <w:ind w:left="6013" w:hanging="568"/>
      </w:pPr>
      <w:rPr>
        <w:rFonts w:hint="default"/>
        <w:lang w:val="ru-RU" w:eastAsia="en-US" w:bidi="ar-SA"/>
      </w:rPr>
    </w:lvl>
    <w:lvl w:ilvl="5" w:tplc="20D26664">
      <w:numFmt w:val="bullet"/>
      <w:lvlText w:val="•"/>
      <w:lvlJc w:val="left"/>
      <w:pPr>
        <w:ind w:left="7584" w:hanging="568"/>
      </w:pPr>
      <w:rPr>
        <w:rFonts w:hint="default"/>
        <w:lang w:val="ru-RU" w:eastAsia="en-US" w:bidi="ar-SA"/>
      </w:rPr>
    </w:lvl>
    <w:lvl w:ilvl="6" w:tplc="A74231C8">
      <w:numFmt w:val="bullet"/>
      <w:lvlText w:val="•"/>
      <w:lvlJc w:val="left"/>
      <w:pPr>
        <w:ind w:left="9155" w:hanging="568"/>
      </w:pPr>
      <w:rPr>
        <w:rFonts w:hint="default"/>
        <w:lang w:val="ru-RU" w:eastAsia="en-US" w:bidi="ar-SA"/>
      </w:rPr>
    </w:lvl>
    <w:lvl w:ilvl="7" w:tplc="517469D4">
      <w:numFmt w:val="bullet"/>
      <w:lvlText w:val="•"/>
      <w:lvlJc w:val="left"/>
      <w:pPr>
        <w:ind w:left="10726" w:hanging="568"/>
      </w:pPr>
      <w:rPr>
        <w:rFonts w:hint="default"/>
        <w:lang w:val="ru-RU" w:eastAsia="en-US" w:bidi="ar-SA"/>
      </w:rPr>
    </w:lvl>
    <w:lvl w:ilvl="8" w:tplc="78E8F62A">
      <w:numFmt w:val="bullet"/>
      <w:lvlText w:val="•"/>
      <w:lvlJc w:val="left"/>
      <w:pPr>
        <w:ind w:left="12297" w:hanging="568"/>
      </w:pPr>
      <w:rPr>
        <w:rFonts w:hint="default"/>
        <w:lang w:val="ru-RU" w:eastAsia="en-US" w:bidi="ar-SA"/>
      </w:rPr>
    </w:lvl>
  </w:abstractNum>
  <w:abstractNum w:abstractNumId="117">
    <w:nsid w:val="4CD70DA1"/>
    <w:multiLevelType w:val="hybridMultilevel"/>
    <w:tmpl w:val="F4F4E5F4"/>
    <w:lvl w:ilvl="0" w:tplc="7A68445E">
      <w:start w:val="1"/>
      <w:numFmt w:val="decimal"/>
      <w:lvlText w:val="%1)"/>
      <w:lvlJc w:val="left"/>
      <w:pPr>
        <w:ind w:left="35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BE12D4">
      <w:numFmt w:val="bullet"/>
      <w:lvlText w:val="•"/>
      <w:lvlJc w:val="left"/>
      <w:pPr>
        <w:ind w:left="1878" w:hanging="284"/>
      </w:pPr>
      <w:rPr>
        <w:rFonts w:hint="default"/>
        <w:lang w:val="ru-RU" w:eastAsia="en-US" w:bidi="ar-SA"/>
      </w:rPr>
    </w:lvl>
    <w:lvl w:ilvl="2" w:tplc="C414A9FA">
      <w:numFmt w:val="bullet"/>
      <w:lvlText w:val="•"/>
      <w:lvlJc w:val="left"/>
      <w:pPr>
        <w:ind w:left="3396" w:hanging="284"/>
      </w:pPr>
      <w:rPr>
        <w:rFonts w:hint="default"/>
        <w:lang w:val="ru-RU" w:eastAsia="en-US" w:bidi="ar-SA"/>
      </w:rPr>
    </w:lvl>
    <w:lvl w:ilvl="3" w:tplc="70E8D056">
      <w:numFmt w:val="bullet"/>
      <w:lvlText w:val="•"/>
      <w:lvlJc w:val="left"/>
      <w:pPr>
        <w:ind w:left="4914" w:hanging="284"/>
      </w:pPr>
      <w:rPr>
        <w:rFonts w:hint="default"/>
        <w:lang w:val="ru-RU" w:eastAsia="en-US" w:bidi="ar-SA"/>
      </w:rPr>
    </w:lvl>
    <w:lvl w:ilvl="4" w:tplc="2E4A2856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5" w:tplc="E5407938">
      <w:numFmt w:val="bullet"/>
      <w:lvlText w:val="•"/>
      <w:lvlJc w:val="left"/>
      <w:pPr>
        <w:ind w:left="7950" w:hanging="284"/>
      </w:pPr>
      <w:rPr>
        <w:rFonts w:hint="default"/>
        <w:lang w:val="ru-RU" w:eastAsia="en-US" w:bidi="ar-SA"/>
      </w:rPr>
    </w:lvl>
    <w:lvl w:ilvl="6" w:tplc="BF34B556">
      <w:numFmt w:val="bullet"/>
      <w:lvlText w:val="•"/>
      <w:lvlJc w:val="left"/>
      <w:pPr>
        <w:ind w:left="9468" w:hanging="284"/>
      </w:pPr>
      <w:rPr>
        <w:rFonts w:hint="default"/>
        <w:lang w:val="ru-RU" w:eastAsia="en-US" w:bidi="ar-SA"/>
      </w:rPr>
    </w:lvl>
    <w:lvl w:ilvl="7" w:tplc="4F38B0D2">
      <w:numFmt w:val="bullet"/>
      <w:lvlText w:val="•"/>
      <w:lvlJc w:val="left"/>
      <w:pPr>
        <w:ind w:left="10986" w:hanging="284"/>
      </w:pPr>
      <w:rPr>
        <w:rFonts w:hint="default"/>
        <w:lang w:val="ru-RU" w:eastAsia="en-US" w:bidi="ar-SA"/>
      </w:rPr>
    </w:lvl>
    <w:lvl w:ilvl="8" w:tplc="EA22B9D2">
      <w:numFmt w:val="bullet"/>
      <w:lvlText w:val="•"/>
      <w:lvlJc w:val="left"/>
      <w:pPr>
        <w:ind w:left="12504" w:hanging="284"/>
      </w:pPr>
      <w:rPr>
        <w:rFonts w:hint="default"/>
        <w:lang w:val="ru-RU" w:eastAsia="en-US" w:bidi="ar-SA"/>
      </w:rPr>
    </w:lvl>
  </w:abstractNum>
  <w:abstractNum w:abstractNumId="118">
    <w:nsid w:val="4DA04428"/>
    <w:multiLevelType w:val="hybridMultilevel"/>
    <w:tmpl w:val="E368BC5A"/>
    <w:lvl w:ilvl="0" w:tplc="4020A116">
      <w:numFmt w:val="bullet"/>
      <w:lvlText w:val=""/>
      <w:lvlJc w:val="left"/>
      <w:pPr>
        <w:ind w:left="332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668C92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3D2E82CC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708C4346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2AB4B1DA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A29E0060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C06A51E0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5F7A4892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5C9A1102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119">
    <w:nsid w:val="4DF33132"/>
    <w:multiLevelType w:val="hybridMultilevel"/>
    <w:tmpl w:val="FC341368"/>
    <w:lvl w:ilvl="0" w:tplc="CFDCB460">
      <w:numFmt w:val="bullet"/>
      <w:lvlText w:val="•"/>
      <w:lvlJc w:val="left"/>
      <w:pPr>
        <w:ind w:left="33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50B1F4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7D0EFAB2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10D0464E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8BD27CF8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9B849E5E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298A177E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999A4E04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70F25A4C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120">
    <w:nsid w:val="4E037D44"/>
    <w:multiLevelType w:val="hybridMultilevel"/>
    <w:tmpl w:val="4D2CE258"/>
    <w:lvl w:ilvl="0" w:tplc="D90ACCFE">
      <w:start w:val="2"/>
      <w:numFmt w:val="decimal"/>
      <w:lvlText w:val="%1"/>
      <w:lvlJc w:val="left"/>
      <w:pPr>
        <w:ind w:left="332" w:hanging="645"/>
      </w:pPr>
      <w:rPr>
        <w:rFonts w:hint="default"/>
        <w:lang w:val="ru-RU" w:eastAsia="en-US" w:bidi="ar-SA"/>
      </w:rPr>
    </w:lvl>
    <w:lvl w:ilvl="1" w:tplc="CAE8B068">
      <w:numFmt w:val="none"/>
      <w:lvlText w:val=""/>
      <w:lvlJc w:val="left"/>
      <w:pPr>
        <w:tabs>
          <w:tab w:val="num" w:pos="360"/>
        </w:tabs>
      </w:pPr>
    </w:lvl>
    <w:lvl w:ilvl="2" w:tplc="27B21FA2">
      <w:numFmt w:val="none"/>
      <w:lvlText w:val=""/>
      <w:lvlJc w:val="left"/>
      <w:pPr>
        <w:tabs>
          <w:tab w:val="num" w:pos="360"/>
        </w:tabs>
      </w:pPr>
    </w:lvl>
    <w:lvl w:ilvl="3" w:tplc="F79A95A0">
      <w:numFmt w:val="none"/>
      <w:lvlText w:val=""/>
      <w:lvlJc w:val="left"/>
      <w:pPr>
        <w:tabs>
          <w:tab w:val="num" w:pos="360"/>
        </w:tabs>
      </w:pPr>
    </w:lvl>
    <w:lvl w:ilvl="4" w:tplc="A54A90AE">
      <w:numFmt w:val="bullet"/>
      <w:lvlText w:val="•"/>
      <w:lvlJc w:val="left"/>
      <w:pPr>
        <w:ind w:left="1684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0FAEDC1E">
      <w:numFmt w:val="bullet"/>
      <w:lvlText w:val="•"/>
      <w:lvlJc w:val="left"/>
      <w:pPr>
        <w:ind w:left="7840" w:hanging="285"/>
      </w:pPr>
      <w:rPr>
        <w:rFonts w:hint="default"/>
        <w:lang w:val="ru-RU" w:eastAsia="en-US" w:bidi="ar-SA"/>
      </w:rPr>
    </w:lvl>
    <w:lvl w:ilvl="6" w:tplc="1B2813F8">
      <w:numFmt w:val="bullet"/>
      <w:lvlText w:val="•"/>
      <w:lvlJc w:val="left"/>
      <w:pPr>
        <w:ind w:left="9380" w:hanging="285"/>
      </w:pPr>
      <w:rPr>
        <w:rFonts w:hint="default"/>
        <w:lang w:val="ru-RU" w:eastAsia="en-US" w:bidi="ar-SA"/>
      </w:rPr>
    </w:lvl>
    <w:lvl w:ilvl="7" w:tplc="73E811FE">
      <w:numFmt w:val="bullet"/>
      <w:lvlText w:val="•"/>
      <w:lvlJc w:val="left"/>
      <w:pPr>
        <w:ind w:left="10920" w:hanging="285"/>
      </w:pPr>
      <w:rPr>
        <w:rFonts w:hint="default"/>
        <w:lang w:val="ru-RU" w:eastAsia="en-US" w:bidi="ar-SA"/>
      </w:rPr>
    </w:lvl>
    <w:lvl w:ilvl="8" w:tplc="C42C601A">
      <w:numFmt w:val="bullet"/>
      <w:lvlText w:val="•"/>
      <w:lvlJc w:val="left"/>
      <w:pPr>
        <w:ind w:left="12460" w:hanging="285"/>
      </w:pPr>
      <w:rPr>
        <w:rFonts w:hint="default"/>
        <w:lang w:val="ru-RU" w:eastAsia="en-US" w:bidi="ar-SA"/>
      </w:rPr>
    </w:lvl>
  </w:abstractNum>
  <w:abstractNum w:abstractNumId="121">
    <w:nsid w:val="4E861DC2"/>
    <w:multiLevelType w:val="hybridMultilevel"/>
    <w:tmpl w:val="952884B2"/>
    <w:lvl w:ilvl="0" w:tplc="2E9EBF26">
      <w:numFmt w:val="bullet"/>
      <w:lvlText w:val="–"/>
      <w:lvlJc w:val="left"/>
      <w:pPr>
        <w:ind w:left="160" w:hanging="992"/>
      </w:pPr>
      <w:rPr>
        <w:rFonts w:hint="default"/>
        <w:w w:val="95"/>
        <w:lang w:val="ru-RU" w:eastAsia="en-US" w:bidi="ar-SA"/>
      </w:rPr>
    </w:lvl>
    <w:lvl w:ilvl="1" w:tplc="8A16D3AA">
      <w:numFmt w:val="bullet"/>
      <w:lvlText w:val="–"/>
      <w:lvlJc w:val="left"/>
      <w:pPr>
        <w:ind w:left="728" w:hanging="2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6EAE004">
      <w:numFmt w:val="bullet"/>
      <w:lvlText w:val="•"/>
      <w:lvlJc w:val="left"/>
      <w:pPr>
        <w:ind w:left="2368" w:hanging="265"/>
      </w:pPr>
      <w:rPr>
        <w:rFonts w:hint="default"/>
        <w:lang w:val="ru-RU" w:eastAsia="en-US" w:bidi="ar-SA"/>
      </w:rPr>
    </w:lvl>
    <w:lvl w:ilvl="3" w:tplc="7E7A6A58">
      <w:numFmt w:val="bullet"/>
      <w:lvlText w:val="•"/>
      <w:lvlJc w:val="left"/>
      <w:pPr>
        <w:ind w:left="4016" w:hanging="265"/>
      </w:pPr>
      <w:rPr>
        <w:rFonts w:hint="default"/>
        <w:lang w:val="ru-RU" w:eastAsia="en-US" w:bidi="ar-SA"/>
      </w:rPr>
    </w:lvl>
    <w:lvl w:ilvl="4" w:tplc="2BA02486">
      <w:numFmt w:val="bullet"/>
      <w:lvlText w:val="•"/>
      <w:lvlJc w:val="left"/>
      <w:pPr>
        <w:ind w:left="5665" w:hanging="265"/>
      </w:pPr>
      <w:rPr>
        <w:rFonts w:hint="default"/>
        <w:lang w:val="ru-RU" w:eastAsia="en-US" w:bidi="ar-SA"/>
      </w:rPr>
    </w:lvl>
    <w:lvl w:ilvl="5" w:tplc="8FB0C9EC">
      <w:numFmt w:val="bullet"/>
      <w:lvlText w:val="•"/>
      <w:lvlJc w:val="left"/>
      <w:pPr>
        <w:ind w:left="7313" w:hanging="265"/>
      </w:pPr>
      <w:rPr>
        <w:rFonts w:hint="default"/>
        <w:lang w:val="ru-RU" w:eastAsia="en-US" w:bidi="ar-SA"/>
      </w:rPr>
    </w:lvl>
    <w:lvl w:ilvl="6" w:tplc="D604F4C4">
      <w:numFmt w:val="bullet"/>
      <w:lvlText w:val="•"/>
      <w:lvlJc w:val="left"/>
      <w:pPr>
        <w:ind w:left="8962" w:hanging="265"/>
      </w:pPr>
      <w:rPr>
        <w:rFonts w:hint="default"/>
        <w:lang w:val="ru-RU" w:eastAsia="en-US" w:bidi="ar-SA"/>
      </w:rPr>
    </w:lvl>
    <w:lvl w:ilvl="7" w:tplc="91469AD6">
      <w:numFmt w:val="bullet"/>
      <w:lvlText w:val="•"/>
      <w:lvlJc w:val="left"/>
      <w:pPr>
        <w:ind w:left="10610" w:hanging="265"/>
      </w:pPr>
      <w:rPr>
        <w:rFonts w:hint="default"/>
        <w:lang w:val="ru-RU" w:eastAsia="en-US" w:bidi="ar-SA"/>
      </w:rPr>
    </w:lvl>
    <w:lvl w:ilvl="8" w:tplc="A0F6A1F0">
      <w:numFmt w:val="bullet"/>
      <w:lvlText w:val="•"/>
      <w:lvlJc w:val="left"/>
      <w:pPr>
        <w:ind w:left="12259" w:hanging="265"/>
      </w:pPr>
      <w:rPr>
        <w:rFonts w:hint="default"/>
        <w:lang w:val="ru-RU" w:eastAsia="en-US" w:bidi="ar-SA"/>
      </w:rPr>
    </w:lvl>
  </w:abstractNum>
  <w:abstractNum w:abstractNumId="122">
    <w:nsid w:val="4E8757BC"/>
    <w:multiLevelType w:val="hybridMultilevel"/>
    <w:tmpl w:val="14AC79AA"/>
    <w:lvl w:ilvl="0" w:tplc="D9C4F474">
      <w:start w:val="1"/>
      <w:numFmt w:val="decimal"/>
      <w:lvlText w:val="%1."/>
      <w:lvlJc w:val="left"/>
      <w:pPr>
        <w:ind w:left="308" w:hanging="192"/>
      </w:pPr>
      <w:rPr>
        <w:rFonts w:ascii="Times New Roman" w:eastAsia="Times New Roman" w:hAnsi="Times New Roman" w:cs="Times New Roman" w:hint="default"/>
        <w:b/>
        <w:bCs/>
        <w:color w:val="221F1F"/>
        <w:spacing w:val="-28"/>
        <w:w w:val="100"/>
        <w:sz w:val="24"/>
        <w:szCs w:val="24"/>
        <w:lang w:val="ru-RU" w:eastAsia="en-US" w:bidi="ar-SA"/>
      </w:rPr>
    </w:lvl>
    <w:lvl w:ilvl="1" w:tplc="9784286E">
      <w:start w:val="1"/>
      <w:numFmt w:val="decimal"/>
      <w:lvlText w:val="%2)"/>
      <w:lvlJc w:val="left"/>
      <w:pPr>
        <w:ind w:left="1012" w:hanging="28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57485BE">
      <w:numFmt w:val="bullet"/>
      <w:lvlText w:val="•"/>
      <w:lvlJc w:val="left"/>
      <w:pPr>
        <w:ind w:left="2628" w:hanging="284"/>
      </w:pPr>
      <w:rPr>
        <w:rFonts w:hint="default"/>
        <w:lang w:val="ru-RU" w:eastAsia="en-US" w:bidi="ar-SA"/>
      </w:rPr>
    </w:lvl>
    <w:lvl w:ilvl="3" w:tplc="4F307776">
      <w:numFmt w:val="bullet"/>
      <w:lvlText w:val="•"/>
      <w:lvlJc w:val="left"/>
      <w:pPr>
        <w:ind w:left="4236" w:hanging="284"/>
      </w:pPr>
      <w:rPr>
        <w:rFonts w:hint="default"/>
        <w:lang w:val="ru-RU" w:eastAsia="en-US" w:bidi="ar-SA"/>
      </w:rPr>
    </w:lvl>
    <w:lvl w:ilvl="4" w:tplc="726E43EA">
      <w:numFmt w:val="bullet"/>
      <w:lvlText w:val="•"/>
      <w:lvlJc w:val="left"/>
      <w:pPr>
        <w:ind w:left="5845" w:hanging="284"/>
      </w:pPr>
      <w:rPr>
        <w:rFonts w:hint="default"/>
        <w:lang w:val="ru-RU" w:eastAsia="en-US" w:bidi="ar-SA"/>
      </w:rPr>
    </w:lvl>
    <w:lvl w:ilvl="5" w:tplc="FAFC4FB4">
      <w:numFmt w:val="bullet"/>
      <w:lvlText w:val="•"/>
      <w:lvlJc w:val="left"/>
      <w:pPr>
        <w:ind w:left="7453" w:hanging="284"/>
      </w:pPr>
      <w:rPr>
        <w:rFonts w:hint="default"/>
        <w:lang w:val="ru-RU" w:eastAsia="en-US" w:bidi="ar-SA"/>
      </w:rPr>
    </w:lvl>
    <w:lvl w:ilvl="6" w:tplc="398E51D0">
      <w:numFmt w:val="bullet"/>
      <w:lvlText w:val="•"/>
      <w:lvlJc w:val="left"/>
      <w:pPr>
        <w:ind w:left="9062" w:hanging="284"/>
      </w:pPr>
      <w:rPr>
        <w:rFonts w:hint="default"/>
        <w:lang w:val="ru-RU" w:eastAsia="en-US" w:bidi="ar-SA"/>
      </w:rPr>
    </w:lvl>
    <w:lvl w:ilvl="7" w:tplc="287C8152">
      <w:numFmt w:val="bullet"/>
      <w:lvlText w:val="•"/>
      <w:lvlJc w:val="left"/>
      <w:pPr>
        <w:ind w:left="10670" w:hanging="284"/>
      </w:pPr>
      <w:rPr>
        <w:rFonts w:hint="default"/>
        <w:lang w:val="ru-RU" w:eastAsia="en-US" w:bidi="ar-SA"/>
      </w:rPr>
    </w:lvl>
    <w:lvl w:ilvl="8" w:tplc="C11493B4">
      <w:numFmt w:val="bullet"/>
      <w:lvlText w:val="•"/>
      <w:lvlJc w:val="left"/>
      <w:pPr>
        <w:ind w:left="12279" w:hanging="284"/>
      </w:pPr>
      <w:rPr>
        <w:rFonts w:hint="default"/>
        <w:lang w:val="ru-RU" w:eastAsia="en-US" w:bidi="ar-SA"/>
      </w:rPr>
    </w:lvl>
  </w:abstractNum>
  <w:abstractNum w:abstractNumId="123">
    <w:nsid w:val="4ED87B2B"/>
    <w:multiLevelType w:val="hybridMultilevel"/>
    <w:tmpl w:val="04847EBE"/>
    <w:lvl w:ilvl="0" w:tplc="D2882DDA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787C94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AFEA2CA2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B6149A44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BEE01CD0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D67CF208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B2FAD114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81644DC2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6C20AA48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124">
    <w:nsid w:val="4EFC7205"/>
    <w:multiLevelType w:val="hybridMultilevel"/>
    <w:tmpl w:val="1AA46614"/>
    <w:lvl w:ilvl="0" w:tplc="A50408A2">
      <w:numFmt w:val="bullet"/>
      <w:lvlText w:val="–"/>
      <w:lvlJc w:val="left"/>
      <w:pPr>
        <w:ind w:left="332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10BFC0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2" w:tplc="B5B8D824">
      <w:numFmt w:val="bullet"/>
      <w:lvlText w:val="•"/>
      <w:lvlJc w:val="left"/>
      <w:pPr>
        <w:ind w:left="3380" w:hanging="285"/>
      </w:pPr>
      <w:rPr>
        <w:rFonts w:hint="default"/>
        <w:lang w:val="ru-RU" w:eastAsia="en-US" w:bidi="ar-SA"/>
      </w:rPr>
    </w:lvl>
    <w:lvl w:ilvl="3" w:tplc="6A64FA88">
      <w:numFmt w:val="bullet"/>
      <w:lvlText w:val="•"/>
      <w:lvlJc w:val="left"/>
      <w:pPr>
        <w:ind w:left="4900" w:hanging="285"/>
      </w:pPr>
      <w:rPr>
        <w:rFonts w:hint="default"/>
        <w:lang w:val="ru-RU" w:eastAsia="en-US" w:bidi="ar-SA"/>
      </w:rPr>
    </w:lvl>
    <w:lvl w:ilvl="4" w:tplc="BFD24FEE">
      <w:numFmt w:val="bullet"/>
      <w:lvlText w:val="•"/>
      <w:lvlJc w:val="left"/>
      <w:pPr>
        <w:ind w:left="6420" w:hanging="285"/>
      </w:pPr>
      <w:rPr>
        <w:rFonts w:hint="default"/>
        <w:lang w:val="ru-RU" w:eastAsia="en-US" w:bidi="ar-SA"/>
      </w:rPr>
    </w:lvl>
    <w:lvl w:ilvl="5" w:tplc="BCA0D058">
      <w:numFmt w:val="bullet"/>
      <w:lvlText w:val="•"/>
      <w:lvlJc w:val="left"/>
      <w:pPr>
        <w:ind w:left="7940" w:hanging="285"/>
      </w:pPr>
      <w:rPr>
        <w:rFonts w:hint="default"/>
        <w:lang w:val="ru-RU" w:eastAsia="en-US" w:bidi="ar-SA"/>
      </w:rPr>
    </w:lvl>
    <w:lvl w:ilvl="6" w:tplc="6A3AB2AE">
      <w:numFmt w:val="bullet"/>
      <w:lvlText w:val="•"/>
      <w:lvlJc w:val="left"/>
      <w:pPr>
        <w:ind w:left="9460" w:hanging="285"/>
      </w:pPr>
      <w:rPr>
        <w:rFonts w:hint="default"/>
        <w:lang w:val="ru-RU" w:eastAsia="en-US" w:bidi="ar-SA"/>
      </w:rPr>
    </w:lvl>
    <w:lvl w:ilvl="7" w:tplc="521ED2A2">
      <w:numFmt w:val="bullet"/>
      <w:lvlText w:val="•"/>
      <w:lvlJc w:val="left"/>
      <w:pPr>
        <w:ind w:left="10980" w:hanging="285"/>
      </w:pPr>
      <w:rPr>
        <w:rFonts w:hint="default"/>
        <w:lang w:val="ru-RU" w:eastAsia="en-US" w:bidi="ar-SA"/>
      </w:rPr>
    </w:lvl>
    <w:lvl w:ilvl="8" w:tplc="0C40518E">
      <w:numFmt w:val="bullet"/>
      <w:lvlText w:val="•"/>
      <w:lvlJc w:val="left"/>
      <w:pPr>
        <w:ind w:left="12500" w:hanging="285"/>
      </w:pPr>
      <w:rPr>
        <w:rFonts w:hint="default"/>
        <w:lang w:val="ru-RU" w:eastAsia="en-US" w:bidi="ar-SA"/>
      </w:rPr>
    </w:lvl>
  </w:abstractNum>
  <w:abstractNum w:abstractNumId="125">
    <w:nsid w:val="500930F9"/>
    <w:multiLevelType w:val="hybridMultilevel"/>
    <w:tmpl w:val="522E3450"/>
    <w:lvl w:ilvl="0" w:tplc="5B3C9786">
      <w:start w:val="2"/>
      <w:numFmt w:val="decimal"/>
      <w:lvlText w:val="%1"/>
      <w:lvlJc w:val="left"/>
      <w:pPr>
        <w:ind w:left="332" w:hanging="600"/>
      </w:pPr>
      <w:rPr>
        <w:rFonts w:hint="default"/>
        <w:lang w:val="ru-RU" w:eastAsia="en-US" w:bidi="ar-SA"/>
      </w:rPr>
    </w:lvl>
    <w:lvl w:ilvl="1" w:tplc="97D8E7AC">
      <w:numFmt w:val="none"/>
      <w:lvlText w:val=""/>
      <w:lvlJc w:val="left"/>
      <w:pPr>
        <w:tabs>
          <w:tab w:val="num" w:pos="360"/>
        </w:tabs>
      </w:pPr>
    </w:lvl>
    <w:lvl w:ilvl="2" w:tplc="5B006E90">
      <w:numFmt w:val="none"/>
      <w:lvlText w:val=""/>
      <w:lvlJc w:val="left"/>
      <w:pPr>
        <w:tabs>
          <w:tab w:val="num" w:pos="360"/>
        </w:tabs>
      </w:pPr>
    </w:lvl>
    <w:lvl w:ilvl="3" w:tplc="2DD6B768">
      <w:start w:val="1"/>
      <w:numFmt w:val="decimal"/>
      <w:lvlText w:val="%4)"/>
      <w:lvlJc w:val="left"/>
      <w:pPr>
        <w:ind w:left="1464" w:hanging="3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B55636AE">
      <w:numFmt w:val="bullet"/>
      <w:lvlText w:val="•"/>
      <w:lvlJc w:val="left"/>
      <w:pPr>
        <w:ind w:left="6153" w:hanging="393"/>
      </w:pPr>
      <w:rPr>
        <w:rFonts w:hint="default"/>
        <w:lang w:val="ru-RU" w:eastAsia="en-US" w:bidi="ar-SA"/>
      </w:rPr>
    </w:lvl>
    <w:lvl w:ilvl="5" w:tplc="23D60F2A">
      <w:numFmt w:val="bullet"/>
      <w:lvlText w:val="•"/>
      <w:lvlJc w:val="left"/>
      <w:pPr>
        <w:ind w:left="7717" w:hanging="393"/>
      </w:pPr>
      <w:rPr>
        <w:rFonts w:hint="default"/>
        <w:lang w:val="ru-RU" w:eastAsia="en-US" w:bidi="ar-SA"/>
      </w:rPr>
    </w:lvl>
    <w:lvl w:ilvl="6" w:tplc="FAE0EEC8">
      <w:numFmt w:val="bullet"/>
      <w:lvlText w:val="•"/>
      <w:lvlJc w:val="left"/>
      <w:pPr>
        <w:ind w:left="9282" w:hanging="393"/>
      </w:pPr>
      <w:rPr>
        <w:rFonts w:hint="default"/>
        <w:lang w:val="ru-RU" w:eastAsia="en-US" w:bidi="ar-SA"/>
      </w:rPr>
    </w:lvl>
    <w:lvl w:ilvl="7" w:tplc="F84645A0">
      <w:numFmt w:val="bullet"/>
      <w:lvlText w:val="•"/>
      <w:lvlJc w:val="left"/>
      <w:pPr>
        <w:ind w:left="10846" w:hanging="393"/>
      </w:pPr>
      <w:rPr>
        <w:rFonts w:hint="default"/>
        <w:lang w:val="ru-RU" w:eastAsia="en-US" w:bidi="ar-SA"/>
      </w:rPr>
    </w:lvl>
    <w:lvl w:ilvl="8" w:tplc="65CA7446">
      <w:numFmt w:val="bullet"/>
      <w:lvlText w:val="•"/>
      <w:lvlJc w:val="left"/>
      <w:pPr>
        <w:ind w:left="12411" w:hanging="393"/>
      </w:pPr>
      <w:rPr>
        <w:rFonts w:hint="default"/>
        <w:lang w:val="ru-RU" w:eastAsia="en-US" w:bidi="ar-SA"/>
      </w:rPr>
    </w:lvl>
  </w:abstractNum>
  <w:abstractNum w:abstractNumId="126">
    <w:nsid w:val="50370503"/>
    <w:multiLevelType w:val="hybridMultilevel"/>
    <w:tmpl w:val="CA9C5174"/>
    <w:lvl w:ilvl="0" w:tplc="64EE5FB6">
      <w:numFmt w:val="bullet"/>
      <w:lvlText w:val=""/>
      <w:lvlJc w:val="left"/>
      <w:pPr>
        <w:ind w:left="220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34EFD6">
      <w:numFmt w:val="bullet"/>
      <w:lvlText w:val="•"/>
      <w:lvlJc w:val="left"/>
      <w:pPr>
        <w:ind w:left="1831" w:hanging="192"/>
      </w:pPr>
      <w:rPr>
        <w:rFonts w:hint="default"/>
        <w:lang w:val="ru-RU" w:eastAsia="en-US" w:bidi="ar-SA"/>
      </w:rPr>
    </w:lvl>
    <w:lvl w:ilvl="2" w:tplc="9BFC9ACE">
      <w:numFmt w:val="bullet"/>
      <w:lvlText w:val="•"/>
      <w:lvlJc w:val="left"/>
      <w:pPr>
        <w:ind w:left="3443" w:hanging="192"/>
      </w:pPr>
      <w:rPr>
        <w:rFonts w:hint="default"/>
        <w:lang w:val="ru-RU" w:eastAsia="en-US" w:bidi="ar-SA"/>
      </w:rPr>
    </w:lvl>
    <w:lvl w:ilvl="3" w:tplc="7ECAA90A">
      <w:numFmt w:val="bullet"/>
      <w:lvlText w:val="•"/>
      <w:lvlJc w:val="left"/>
      <w:pPr>
        <w:ind w:left="5055" w:hanging="192"/>
      </w:pPr>
      <w:rPr>
        <w:rFonts w:hint="default"/>
        <w:lang w:val="ru-RU" w:eastAsia="en-US" w:bidi="ar-SA"/>
      </w:rPr>
    </w:lvl>
    <w:lvl w:ilvl="4" w:tplc="8738E6FE">
      <w:numFmt w:val="bullet"/>
      <w:lvlText w:val="•"/>
      <w:lvlJc w:val="left"/>
      <w:pPr>
        <w:ind w:left="6667" w:hanging="192"/>
      </w:pPr>
      <w:rPr>
        <w:rFonts w:hint="default"/>
        <w:lang w:val="ru-RU" w:eastAsia="en-US" w:bidi="ar-SA"/>
      </w:rPr>
    </w:lvl>
    <w:lvl w:ilvl="5" w:tplc="3B5A5728">
      <w:numFmt w:val="bullet"/>
      <w:lvlText w:val="•"/>
      <w:lvlJc w:val="left"/>
      <w:pPr>
        <w:ind w:left="8279" w:hanging="192"/>
      </w:pPr>
      <w:rPr>
        <w:rFonts w:hint="default"/>
        <w:lang w:val="ru-RU" w:eastAsia="en-US" w:bidi="ar-SA"/>
      </w:rPr>
    </w:lvl>
    <w:lvl w:ilvl="6" w:tplc="2B3639CC">
      <w:numFmt w:val="bullet"/>
      <w:lvlText w:val="•"/>
      <w:lvlJc w:val="left"/>
      <w:pPr>
        <w:ind w:left="9891" w:hanging="192"/>
      </w:pPr>
      <w:rPr>
        <w:rFonts w:hint="default"/>
        <w:lang w:val="ru-RU" w:eastAsia="en-US" w:bidi="ar-SA"/>
      </w:rPr>
    </w:lvl>
    <w:lvl w:ilvl="7" w:tplc="9AE254E0">
      <w:numFmt w:val="bullet"/>
      <w:lvlText w:val="•"/>
      <w:lvlJc w:val="left"/>
      <w:pPr>
        <w:ind w:left="11502" w:hanging="192"/>
      </w:pPr>
      <w:rPr>
        <w:rFonts w:hint="default"/>
        <w:lang w:val="ru-RU" w:eastAsia="en-US" w:bidi="ar-SA"/>
      </w:rPr>
    </w:lvl>
    <w:lvl w:ilvl="8" w:tplc="8F96E190">
      <w:numFmt w:val="bullet"/>
      <w:lvlText w:val="•"/>
      <w:lvlJc w:val="left"/>
      <w:pPr>
        <w:ind w:left="13114" w:hanging="192"/>
      </w:pPr>
      <w:rPr>
        <w:rFonts w:hint="default"/>
        <w:lang w:val="ru-RU" w:eastAsia="en-US" w:bidi="ar-SA"/>
      </w:rPr>
    </w:lvl>
  </w:abstractNum>
  <w:abstractNum w:abstractNumId="127">
    <w:nsid w:val="52FF3B6C"/>
    <w:multiLevelType w:val="hybridMultilevel"/>
    <w:tmpl w:val="D7160F74"/>
    <w:lvl w:ilvl="0" w:tplc="3BEC17CE">
      <w:numFmt w:val="bullet"/>
      <w:lvlText w:val="-"/>
      <w:lvlJc w:val="left"/>
      <w:pPr>
        <w:ind w:left="440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8E270E">
      <w:numFmt w:val="bullet"/>
      <w:lvlText w:val="-"/>
      <w:lvlJc w:val="left"/>
      <w:pPr>
        <w:ind w:left="78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B4A4BE6">
      <w:numFmt w:val="bullet"/>
      <w:lvlText w:val="•"/>
      <w:lvlJc w:val="left"/>
      <w:pPr>
        <w:ind w:left="2408" w:hanging="136"/>
      </w:pPr>
      <w:rPr>
        <w:rFonts w:hint="default"/>
        <w:lang w:val="ru-RU" w:eastAsia="en-US" w:bidi="ar-SA"/>
      </w:rPr>
    </w:lvl>
    <w:lvl w:ilvl="3" w:tplc="42669B02">
      <w:numFmt w:val="bullet"/>
      <w:lvlText w:val="•"/>
      <w:lvlJc w:val="left"/>
      <w:pPr>
        <w:ind w:left="4037" w:hanging="136"/>
      </w:pPr>
      <w:rPr>
        <w:rFonts w:hint="default"/>
        <w:lang w:val="ru-RU" w:eastAsia="en-US" w:bidi="ar-SA"/>
      </w:rPr>
    </w:lvl>
    <w:lvl w:ilvl="4" w:tplc="35C4FCCE">
      <w:numFmt w:val="bullet"/>
      <w:lvlText w:val="•"/>
      <w:lvlJc w:val="left"/>
      <w:pPr>
        <w:ind w:left="5666" w:hanging="136"/>
      </w:pPr>
      <w:rPr>
        <w:rFonts w:hint="default"/>
        <w:lang w:val="ru-RU" w:eastAsia="en-US" w:bidi="ar-SA"/>
      </w:rPr>
    </w:lvl>
    <w:lvl w:ilvl="5" w:tplc="2C2602B2">
      <w:numFmt w:val="bullet"/>
      <w:lvlText w:val="•"/>
      <w:lvlJc w:val="left"/>
      <w:pPr>
        <w:ind w:left="7295" w:hanging="136"/>
      </w:pPr>
      <w:rPr>
        <w:rFonts w:hint="default"/>
        <w:lang w:val="ru-RU" w:eastAsia="en-US" w:bidi="ar-SA"/>
      </w:rPr>
    </w:lvl>
    <w:lvl w:ilvl="6" w:tplc="A9083C6C">
      <w:numFmt w:val="bullet"/>
      <w:lvlText w:val="•"/>
      <w:lvlJc w:val="left"/>
      <w:pPr>
        <w:ind w:left="8924" w:hanging="136"/>
      </w:pPr>
      <w:rPr>
        <w:rFonts w:hint="default"/>
        <w:lang w:val="ru-RU" w:eastAsia="en-US" w:bidi="ar-SA"/>
      </w:rPr>
    </w:lvl>
    <w:lvl w:ilvl="7" w:tplc="8CBA46D2">
      <w:numFmt w:val="bullet"/>
      <w:lvlText w:val="•"/>
      <w:lvlJc w:val="left"/>
      <w:pPr>
        <w:ind w:left="10553" w:hanging="136"/>
      </w:pPr>
      <w:rPr>
        <w:rFonts w:hint="default"/>
        <w:lang w:val="ru-RU" w:eastAsia="en-US" w:bidi="ar-SA"/>
      </w:rPr>
    </w:lvl>
    <w:lvl w:ilvl="8" w:tplc="4310526A">
      <w:numFmt w:val="bullet"/>
      <w:lvlText w:val="•"/>
      <w:lvlJc w:val="left"/>
      <w:pPr>
        <w:ind w:left="12182" w:hanging="136"/>
      </w:pPr>
      <w:rPr>
        <w:rFonts w:hint="default"/>
        <w:lang w:val="ru-RU" w:eastAsia="en-US" w:bidi="ar-SA"/>
      </w:rPr>
    </w:lvl>
  </w:abstractNum>
  <w:abstractNum w:abstractNumId="128">
    <w:nsid w:val="53FD61A5"/>
    <w:multiLevelType w:val="hybridMultilevel"/>
    <w:tmpl w:val="9ACC1726"/>
    <w:lvl w:ilvl="0" w:tplc="5CA23346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2CE72E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7CB825D0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2A86A84E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674ADB7A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6EAE9D88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FCCE168C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3D0AFE68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7DCC9AB4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129">
    <w:nsid w:val="541329B8"/>
    <w:multiLevelType w:val="hybridMultilevel"/>
    <w:tmpl w:val="70D6574C"/>
    <w:lvl w:ilvl="0" w:tplc="68D88156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44A42A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8B92DC48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55BA308A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7A9419D2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01185922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F4922F60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04DCE0C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7F986604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30">
    <w:nsid w:val="54144BBB"/>
    <w:multiLevelType w:val="hybridMultilevel"/>
    <w:tmpl w:val="1CF07DB8"/>
    <w:lvl w:ilvl="0" w:tplc="7AC089FC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46DC66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D48A2F6E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03425502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B2E8EFAC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2140EAB0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DF7C2360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A3E64BA2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EE2A7EAE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131">
    <w:nsid w:val="552A0540"/>
    <w:multiLevelType w:val="hybridMultilevel"/>
    <w:tmpl w:val="4BE4FCE4"/>
    <w:lvl w:ilvl="0" w:tplc="8028DF68">
      <w:start w:val="1"/>
      <w:numFmt w:val="decimal"/>
      <w:lvlText w:val="%1)"/>
      <w:lvlJc w:val="left"/>
      <w:pPr>
        <w:ind w:left="352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3E44E2">
      <w:numFmt w:val="bullet"/>
      <w:lvlText w:val="•"/>
      <w:lvlJc w:val="left"/>
      <w:pPr>
        <w:ind w:left="1878" w:hanging="292"/>
      </w:pPr>
      <w:rPr>
        <w:rFonts w:hint="default"/>
        <w:lang w:val="ru-RU" w:eastAsia="en-US" w:bidi="ar-SA"/>
      </w:rPr>
    </w:lvl>
    <w:lvl w:ilvl="2" w:tplc="EDBC0DDA">
      <w:numFmt w:val="bullet"/>
      <w:lvlText w:val="•"/>
      <w:lvlJc w:val="left"/>
      <w:pPr>
        <w:ind w:left="3396" w:hanging="292"/>
      </w:pPr>
      <w:rPr>
        <w:rFonts w:hint="default"/>
        <w:lang w:val="ru-RU" w:eastAsia="en-US" w:bidi="ar-SA"/>
      </w:rPr>
    </w:lvl>
    <w:lvl w:ilvl="3" w:tplc="AE603AA0">
      <w:numFmt w:val="bullet"/>
      <w:lvlText w:val="•"/>
      <w:lvlJc w:val="left"/>
      <w:pPr>
        <w:ind w:left="4914" w:hanging="292"/>
      </w:pPr>
      <w:rPr>
        <w:rFonts w:hint="default"/>
        <w:lang w:val="ru-RU" w:eastAsia="en-US" w:bidi="ar-SA"/>
      </w:rPr>
    </w:lvl>
    <w:lvl w:ilvl="4" w:tplc="72CEC468">
      <w:numFmt w:val="bullet"/>
      <w:lvlText w:val="•"/>
      <w:lvlJc w:val="left"/>
      <w:pPr>
        <w:ind w:left="6432" w:hanging="292"/>
      </w:pPr>
      <w:rPr>
        <w:rFonts w:hint="default"/>
        <w:lang w:val="ru-RU" w:eastAsia="en-US" w:bidi="ar-SA"/>
      </w:rPr>
    </w:lvl>
    <w:lvl w:ilvl="5" w:tplc="3E1E510E">
      <w:numFmt w:val="bullet"/>
      <w:lvlText w:val="•"/>
      <w:lvlJc w:val="left"/>
      <w:pPr>
        <w:ind w:left="7950" w:hanging="292"/>
      </w:pPr>
      <w:rPr>
        <w:rFonts w:hint="default"/>
        <w:lang w:val="ru-RU" w:eastAsia="en-US" w:bidi="ar-SA"/>
      </w:rPr>
    </w:lvl>
    <w:lvl w:ilvl="6" w:tplc="E94A642A">
      <w:numFmt w:val="bullet"/>
      <w:lvlText w:val="•"/>
      <w:lvlJc w:val="left"/>
      <w:pPr>
        <w:ind w:left="9468" w:hanging="292"/>
      </w:pPr>
      <w:rPr>
        <w:rFonts w:hint="default"/>
        <w:lang w:val="ru-RU" w:eastAsia="en-US" w:bidi="ar-SA"/>
      </w:rPr>
    </w:lvl>
    <w:lvl w:ilvl="7" w:tplc="3EB64ADC">
      <w:numFmt w:val="bullet"/>
      <w:lvlText w:val="•"/>
      <w:lvlJc w:val="left"/>
      <w:pPr>
        <w:ind w:left="10986" w:hanging="292"/>
      </w:pPr>
      <w:rPr>
        <w:rFonts w:hint="default"/>
        <w:lang w:val="ru-RU" w:eastAsia="en-US" w:bidi="ar-SA"/>
      </w:rPr>
    </w:lvl>
    <w:lvl w:ilvl="8" w:tplc="5782B1FE">
      <w:numFmt w:val="bullet"/>
      <w:lvlText w:val="•"/>
      <w:lvlJc w:val="left"/>
      <w:pPr>
        <w:ind w:left="12504" w:hanging="292"/>
      </w:pPr>
      <w:rPr>
        <w:rFonts w:hint="default"/>
        <w:lang w:val="ru-RU" w:eastAsia="en-US" w:bidi="ar-SA"/>
      </w:rPr>
    </w:lvl>
  </w:abstractNum>
  <w:abstractNum w:abstractNumId="132">
    <w:nsid w:val="55DE70EB"/>
    <w:multiLevelType w:val="hybridMultilevel"/>
    <w:tmpl w:val="61961AE2"/>
    <w:lvl w:ilvl="0" w:tplc="BA42136A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C6B512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05DE5622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BCBE68BA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3C6C60C0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22D0FB04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95DA3AF0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62DCF5CA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C952D1E4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133">
    <w:nsid w:val="5801781C"/>
    <w:multiLevelType w:val="hybridMultilevel"/>
    <w:tmpl w:val="2C60DCB4"/>
    <w:lvl w:ilvl="0" w:tplc="69F8D0B6">
      <w:start w:val="1"/>
      <w:numFmt w:val="decimal"/>
      <w:lvlText w:val="%1."/>
      <w:lvlJc w:val="left"/>
      <w:pPr>
        <w:ind w:left="106" w:hanging="312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78E67B26">
      <w:numFmt w:val="bullet"/>
      <w:lvlText w:val="•"/>
      <w:lvlJc w:val="left"/>
      <w:pPr>
        <w:ind w:left="429" w:hanging="312"/>
      </w:pPr>
      <w:rPr>
        <w:rFonts w:hint="default"/>
        <w:lang w:val="ru-RU" w:eastAsia="en-US" w:bidi="ar-SA"/>
      </w:rPr>
    </w:lvl>
    <w:lvl w:ilvl="2" w:tplc="CDA6EEA2">
      <w:numFmt w:val="bullet"/>
      <w:lvlText w:val="•"/>
      <w:lvlJc w:val="left"/>
      <w:pPr>
        <w:ind w:left="759" w:hanging="312"/>
      </w:pPr>
      <w:rPr>
        <w:rFonts w:hint="default"/>
        <w:lang w:val="ru-RU" w:eastAsia="en-US" w:bidi="ar-SA"/>
      </w:rPr>
    </w:lvl>
    <w:lvl w:ilvl="3" w:tplc="7CC4E2F2">
      <w:numFmt w:val="bullet"/>
      <w:lvlText w:val="•"/>
      <w:lvlJc w:val="left"/>
      <w:pPr>
        <w:ind w:left="1088" w:hanging="312"/>
      </w:pPr>
      <w:rPr>
        <w:rFonts w:hint="default"/>
        <w:lang w:val="ru-RU" w:eastAsia="en-US" w:bidi="ar-SA"/>
      </w:rPr>
    </w:lvl>
    <w:lvl w:ilvl="4" w:tplc="16C4D530">
      <w:numFmt w:val="bullet"/>
      <w:lvlText w:val="•"/>
      <w:lvlJc w:val="left"/>
      <w:pPr>
        <w:ind w:left="1418" w:hanging="312"/>
      </w:pPr>
      <w:rPr>
        <w:rFonts w:hint="default"/>
        <w:lang w:val="ru-RU" w:eastAsia="en-US" w:bidi="ar-SA"/>
      </w:rPr>
    </w:lvl>
    <w:lvl w:ilvl="5" w:tplc="3B827D00">
      <w:numFmt w:val="bullet"/>
      <w:lvlText w:val="•"/>
      <w:lvlJc w:val="left"/>
      <w:pPr>
        <w:ind w:left="1748" w:hanging="312"/>
      </w:pPr>
      <w:rPr>
        <w:rFonts w:hint="default"/>
        <w:lang w:val="ru-RU" w:eastAsia="en-US" w:bidi="ar-SA"/>
      </w:rPr>
    </w:lvl>
    <w:lvl w:ilvl="6" w:tplc="E49A9468">
      <w:numFmt w:val="bullet"/>
      <w:lvlText w:val="•"/>
      <w:lvlJc w:val="left"/>
      <w:pPr>
        <w:ind w:left="2077" w:hanging="312"/>
      </w:pPr>
      <w:rPr>
        <w:rFonts w:hint="default"/>
        <w:lang w:val="ru-RU" w:eastAsia="en-US" w:bidi="ar-SA"/>
      </w:rPr>
    </w:lvl>
    <w:lvl w:ilvl="7" w:tplc="F90CE444">
      <w:numFmt w:val="bullet"/>
      <w:lvlText w:val="•"/>
      <w:lvlJc w:val="left"/>
      <w:pPr>
        <w:ind w:left="2407" w:hanging="312"/>
      </w:pPr>
      <w:rPr>
        <w:rFonts w:hint="default"/>
        <w:lang w:val="ru-RU" w:eastAsia="en-US" w:bidi="ar-SA"/>
      </w:rPr>
    </w:lvl>
    <w:lvl w:ilvl="8" w:tplc="8AC2B786">
      <w:numFmt w:val="bullet"/>
      <w:lvlText w:val="•"/>
      <w:lvlJc w:val="left"/>
      <w:pPr>
        <w:ind w:left="2736" w:hanging="312"/>
      </w:pPr>
      <w:rPr>
        <w:rFonts w:hint="default"/>
        <w:lang w:val="ru-RU" w:eastAsia="en-US" w:bidi="ar-SA"/>
      </w:rPr>
    </w:lvl>
  </w:abstractNum>
  <w:abstractNum w:abstractNumId="134">
    <w:nsid w:val="581735C7"/>
    <w:multiLevelType w:val="hybridMultilevel"/>
    <w:tmpl w:val="853A8AB4"/>
    <w:lvl w:ilvl="0" w:tplc="A34E8F32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7EFAE2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55006CE4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F2AA0F34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9C4EDFA8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B212E290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3BEC5FD4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B96A87A8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9E467094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135">
    <w:nsid w:val="588249D3"/>
    <w:multiLevelType w:val="hybridMultilevel"/>
    <w:tmpl w:val="D9A075AA"/>
    <w:lvl w:ilvl="0" w:tplc="8228BC16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82EC18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DC0AFB44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27B2418A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CB062A72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C1C64620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92B23AEC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D996D95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E3AE193E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36">
    <w:nsid w:val="58C83FD1"/>
    <w:multiLevelType w:val="hybridMultilevel"/>
    <w:tmpl w:val="C7385E6C"/>
    <w:lvl w:ilvl="0" w:tplc="C7DAA632">
      <w:start w:val="1"/>
      <w:numFmt w:val="decimal"/>
      <w:lvlText w:val="%1)"/>
      <w:lvlJc w:val="left"/>
      <w:pPr>
        <w:ind w:left="1324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7AEF02">
      <w:numFmt w:val="bullet"/>
      <w:lvlText w:val="•"/>
      <w:lvlJc w:val="left"/>
      <w:pPr>
        <w:ind w:left="2742" w:hanging="273"/>
      </w:pPr>
      <w:rPr>
        <w:rFonts w:hint="default"/>
        <w:lang w:val="ru-RU" w:eastAsia="en-US" w:bidi="ar-SA"/>
      </w:rPr>
    </w:lvl>
    <w:lvl w:ilvl="2" w:tplc="D5DE59C4">
      <w:numFmt w:val="bullet"/>
      <w:lvlText w:val="•"/>
      <w:lvlJc w:val="left"/>
      <w:pPr>
        <w:ind w:left="4164" w:hanging="273"/>
      </w:pPr>
      <w:rPr>
        <w:rFonts w:hint="default"/>
        <w:lang w:val="ru-RU" w:eastAsia="en-US" w:bidi="ar-SA"/>
      </w:rPr>
    </w:lvl>
    <w:lvl w:ilvl="3" w:tplc="0C24478A">
      <w:numFmt w:val="bullet"/>
      <w:lvlText w:val="•"/>
      <w:lvlJc w:val="left"/>
      <w:pPr>
        <w:ind w:left="5586" w:hanging="273"/>
      </w:pPr>
      <w:rPr>
        <w:rFonts w:hint="default"/>
        <w:lang w:val="ru-RU" w:eastAsia="en-US" w:bidi="ar-SA"/>
      </w:rPr>
    </w:lvl>
    <w:lvl w:ilvl="4" w:tplc="D7128A2E">
      <w:numFmt w:val="bullet"/>
      <w:lvlText w:val="•"/>
      <w:lvlJc w:val="left"/>
      <w:pPr>
        <w:ind w:left="7008" w:hanging="273"/>
      </w:pPr>
      <w:rPr>
        <w:rFonts w:hint="default"/>
        <w:lang w:val="ru-RU" w:eastAsia="en-US" w:bidi="ar-SA"/>
      </w:rPr>
    </w:lvl>
    <w:lvl w:ilvl="5" w:tplc="AED2358A">
      <w:numFmt w:val="bullet"/>
      <w:lvlText w:val="•"/>
      <w:lvlJc w:val="left"/>
      <w:pPr>
        <w:ind w:left="8430" w:hanging="273"/>
      </w:pPr>
      <w:rPr>
        <w:rFonts w:hint="default"/>
        <w:lang w:val="ru-RU" w:eastAsia="en-US" w:bidi="ar-SA"/>
      </w:rPr>
    </w:lvl>
    <w:lvl w:ilvl="6" w:tplc="657E32A8">
      <w:numFmt w:val="bullet"/>
      <w:lvlText w:val="•"/>
      <w:lvlJc w:val="left"/>
      <w:pPr>
        <w:ind w:left="9852" w:hanging="273"/>
      </w:pPr>
      <w:rPr>
        <w:rFonts w:hint="default"/>
        <w:lang w:val="ru-RU" w:eastAsia="en-US" w:bidi="ar-SA"/>
      </w:rPr>
    </w:lvl>
    <w:lvl w:ilvl="7" w:tplc="E7042CCE">
      <w:numFmt w:val="bullet"/>
      <w:lvlText w:val="•"/>
      <w:lvlJc w:val="left"/>
      <w:pPr>
        <w:ind w:left="11274" w:hanging="273"/>
      </w:pPr>
      <w:rPr>
        <w:rFonts w:hint="default"/>
        <w:lang w:val="ru-RU" w:eastAsia="en-US" w:bidi="ar-SA"/>
      </w:rPr>
    </w:lvl>
    <w:lvl w:ilvl="8" w:tplc="34BC6B0A">
      <w:numFmt w:val="bullet"/>
      <w:lvlText w:val="•"/>
      <w:lvlJc w:val="left"/>
      <w:pPr>
        <w:ind w:left="12696" w:hanging="273"/>
      </w:pPr>
      <w:rPr>
        <w:rFonts w:hint="default"/>
        <w:lang w:val="ru-RU" w:eastAsia="en-US" w:bidi="ar-SA"/>
      </w:rPr>
    </w:lvl>
  </w:abstractNum>
  <w:abstractNum w:abstractNumId="137">
    <w:nsid w:val="591F39ED"/>
    <w:multiLevelType w:val="hybridMultilevel"/>
    <w:tmpl w:val="F2D0AFF6"/>
    <w:lvl w:ilvl="0" w:tplc="F808E6AA">
      <w:start w:val="1"/>
      <w:numFmt w:val="decimal"/>
      <w:lvlText w:val="%1)"/>
      <w:lvlJc w:val="left"/>
      <w:pPr>
        <w:ind w:left="1360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94FF94">
      <w:numFmt w:val="bullet"/>
      <w:lvlText w:val="•"/>
      <w:lvlJc w:val="left"/>
      <w:pPr>
        <w:ind w:left="2778" w:hanging="320"/>
      </w:pPr>
      <w:rPr>
        <w:rFonts w:hint="default"/>
        <w:lang w:val="ru-RU" w:eastAsia="en-US" w:bidi="ar-SA"/>
      </w:rPr>
    </w:lvl>
    <w:lvl w:ilvl="2" w:tplc="909AD90A">
      <w:numFmt w:val="bullet"/>
      <w:lvlText w:val="•"/>
      <w:lvlJc w:val="left"/>
      <w:pPr>
        <w:ind w:left="4196" w:hanging="320"/>
      </w:pPr>
      <w:rPr>
        <w:rFonts w:hint="default"/>
        <w:lang w:val="ru-RU" w:eastAsia="en-US" w:bidi="ar-SA"/>
      </w:rPr>
    </w:lvl>
    <w:lvl w:ilvl="3" w:tplc="FFA2A8B8">
      <w:numFmt w:val="bullet"/>
      <w:lvlText w:val="•"/>
      <w:lvlJc w:val="left"/>
      <w:pPr>
        <w:ind w:left="5614" w:hanging="320"/>
      </w:pPr>
      <w:rPr>
        <w:rFonts w:hint="default"/>
        <w:lang w:val="ru-RU" w:eastAsia="en-US" w:bidi="ar-SA"/>
      </w:rPr>
    </w:lvl>
    <w:lvl w:ilvl="4" w:tplc="4B380698">
      <w:numFmt w:val="bullet"/>
      <w:lvlText w:val="•"/>
      <w:lvlJc w:val="left"/>
      <w:pPr>
        <w:ind w:left="7032" w:hanging="320"/>
      </w:pPr>
      <w:rPr>
        <w:rFonts w:hint="default"/>
        <w:lang w:val="ru-RU" w:eastAsia="en-US" w:bidi="ar-SA"/>
      </w:rPr>
    </w:lvl>
    <w:lvl w:ilvl="5" w:tplc="5516C49E">
      <w:numFmt w:val="bullet"/>
      <w:lvlText w:val="•"/>
      <w:lvlJc w:val="left"/>
      <w:pPr>
        <w:ind w:left="8450" w:hanging="320"/>
      </w:pPr>
      <w:rPr>
        <w:rFonts w:hint="default"/>
        <w:lang w:val="ru-RU" w:eastAsia="en-US" w:bidi="ar-SA"/>
      </w:rPr>
    </w:lvl>
    <w:lvl w:ilvl="6" w:tplc="8A6AA57A">
      <w:numFmt w:val="bullet"/>
      <w:lvlText w:val="•"/>
      <w:lvlJc w:val="left"/>
      <w:pPr>
        <w:ind w:left="9868" w:hanging="320"/>
      </w:pPr>
      <w:rPr>
        <w:rFonts w:hint="default"/>
        <w:lang w:val="ru-RU" w:eastAsia="en-US" w:bidi="ar-SA"/>
      </w:rPr>
    </w:lvl>
    <w:lvl w:ilvl="7" w:tplc="C9125D5A">
      <w:numFmt w:val="bullet"/>
      <w:lvlText w:val="•"/>
      <w:lvlJc w:val="left"/>
      <w:pPr>
        <w:ind w:left="11286" w:hanging="320"/>
      </w:pPr>
      <w:rPr>
        <w:rFonts w:hint="default"/>
        <w:lang w:val="ru-RU" w:eastAsia="en-US" w:bidi="ar-SA"/>
      </w:rPr>
    </w:lvl>
    <w:lvl w:ilvl="8" w:tplc="AFDABC02">
      <w:numFmt w:val="bullet"/>
      <w:lvlText w:val="•"/>
      <w:lvlJc w:val="left"/>
      <w:pPr>
        <w:ind w:left="12704" w:hanging="320"/>
      </w:pPr>
      <w:rPr>
        <w:rFonts w:hint="default"/>
        <w:lang w:val="ru-RU" w:eastAsia="en-US" w:bidi="ar-SA"/>
      </w:rPr>
    </w:lvl>
  </w:abstractNum>
  <w:abstractNum w:abstractNumId="138">
    <w:nsid w:val="5A733E04"/>
    <w:multiLevelType w:val="hybridMultilevel"/>
    <w:tmpl w:val="ACBE9AE2"/>
    <w:lvl w:ilvl="0" w:tplc="3DAEBF2A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AA7E90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F4BA0C12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4CA6E13A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FD7E5462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B10EDCF0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70D29596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4A08711A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839C8304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139">
    <w:nsid w:val="5C71206F"/>
    <w:multiLevelType w:val="hybridMultilevel"/>
    <w:tmpl w:val="F4060A2C"/>
    <w:lvl w:ilvl="0" w:tplc="9A94B16C">
      <w:numFmt w:val="bullet"/>
      <w:lvlText w:val="–"/>
      <w:lvlJc w:val="left"/>
      <w:pPr>
        <w:ind w:left="360" w:hanging="284"/>
      </w:pPr>
      <w:rPr>
        <w:rFonts w:hint="default"/>
        <w:w w:val="95"/>
        <w:lang w:val="ru-RU" w:eastAsia="en-US" w:bidi="ar-SA"/>
      </w:rPr>
    </w:lvl>
    <w:lvl w:ilvl="1" w:tplc="1B085A08">
      <w:numFmt w:val="bullet"/>
      <w:lvlText w:val="•"/>
      <w:lvlJc w:val="left"/>
      <w:pPr>
        <w:ind w:left="1832" w:hanging="284"/>
      </w:pPr>
      <w:rPr>
        <w:rFonts w:hint="default"/>
        <w:lang w:val="ru-RU" w:eastAsia="en-US" w:bidi="ar-SA"/>
      </w:rPr>
    </w:lvl>
    <w:lvl w:ilvl="2" w:tplc="6A58344A">
      <w:numFmt w:val="bullet"/>
      <w:lvlText w:val="•"/>
      <w:lvlJc w:val="left"/>
      <w:pPr>
        <w:ind w:left="3304" w:hanging="284"/>
      </w:pPr>
      <w:rPr>
        <w:rFonts w:hint="default"/>
        <w:lang w:val="ru-RU" w:eastAsia="en-US" w:bidi="ar-SA"/>
      </w:rPr>
    </w:lvl>
    <w:lvl w:ilvl="3" w:tplc="50E25AAA">
      <w:numFmt w:val="bullet"/>
      <w:lvlText w:val="•"/>
      <w:lvlJc w:val="left"/>
      <w:pPr>
        <w:ind w:left="4776" w:hanging="284"/>
      </w:pPr>
      <w:rPr>
        <w:rFonts w:hint="default"/>
        <w:lang w:val="ru-RU" w:eastAsia="en-US" w:bidi="ar-SA"/>
      </w:rPr>
    </w:lvl>
    <w:lvl w:ilvl="4" w:tplc="A6CED7CE">
      <w:numFmt w:val="bullet"/>
      <w:lvlText w:val="•"/>
      <w:lvlJc w:val="left"/>
      <w:pPr>
        <w:ind w:left="6248" w:hanging="284"/>
      </w:pPr>
      <w:rPr>
        <w:rFonts w:hint="default"/>
        <w:lang w:val="ru-RU" w:eastAsia="en-US" w:bidi="ar-SA"/>
      </w:rPr>
    </w:lvl>
    <w:lvl w:ilvl="5" w:tplc="A8C62BAC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6" w:tplc="BB9245DE">
      <w:numFmt w:val="bullet"/>
      <w:lvlText w:val="•"/>
      <w:lvlJc w:val="left"/>
      <w:pPr>
        <w:ind w:left="9192" w:hanging="284"/>
      </w:pPr>
      <w:rPr>
        <w:rFonts w:hint="default"/>
        <w:lang w:val="ru-RU" w:eastAsia="en-US" w:bidi="ar-SA"/>
      </w:rPr>
    </w:lvl>
    <w:lvl w:ilvl="7" w:tplc="A5043B58">
      <w:numFmt w:val="bullet"/>
      <w:lvlText w:val="•"/>
      <w:lvlJc w:val="left"/>
      <w:pPr>
        <w:ind w:left="10664" w:hanging="284"/>
      </w:pPr>
      <w:rPr>
        <w:rFonts w:hint="default"/>
        <w:lang w:val="ru-RU" w:eastAsia="en-US" w:bidi="ar-SA"/>
      </w:rPr>
    </w:lvl>
    <w:lvl w:ilvl="8" w:tplc="29FAB714">
      <w:numFmt w:val="bullet"/>
      <w:lvlText w:val="•"/>
      <w:lvlJc w:val="left"/>
      <w:pPr>
        <w:ind w:left="12136" w:hanging="284"/>
      </w:pPr>
      <w:rPr>
        <w:rFonts w:hint="default"/>
        <w:lang w:val="ru-RU" w:eastAsia="en-US" w:bidi="ar-SA"/>
      </w:rPr>
    </w:lvl>
  </w:abstractNum>
  <w:abstractNum w:abstractNumId="140">
    <w:nsid w:val="5D3A38B2"/>
    <w:multiLevelType w:val="hybridMultilevel"/>
    <w:tmpl w:val="8140F682"/>
    <w:lvl w:ilvl="0" w:tplc="837A7522">
      <w:numFmt w:val="bullet"/>
      <w:lvlText w:val="•"/>
      <w:lvlJc w:val="left"/>
      <w:pPr>
        <w:ind w:left="260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948515A">
      <w:numFmt w:val="bullet"/>
      <w:lvlText w:val="•"/>
      <w:lvlJc w:val="left"/>
      <w:pPr>
        <w:ind w:left="980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7E2CD7E2">
      <w:numFmt w:val="bullet"/>
      <w:lvlText w:val="•"/>
      <w:lvlJc w:val="left"/>
      <w:pPr>
        <w:ind w:left="2535" w:hanging="364"/>
      </w:pPr>
      <w:rPr>
        <w:rFonts w:hint="default"/>
        <w:lang w:val="ru-RU" w:eastAsia="en-US" w:bidi="ar-SA"/>
      </w:rPr>
    </w:lvl>
    <w:lvl w:ilvl="3" w:tplc="9D9C0E62">
      <w:numFmt w:val="bullet"/>
      <w:lvlText w:val="•"/>
      <w:lvlJc w:val="left"/>
      <w:pPr>
        <w:ind w:left="4090" w:hanging="364"/>
      </w:pPr>
      <w:rPr>
        <w:rFonts w:hint="default"/>
        <w:lang w:val="ru-RU" w:eastAsia="en-US" w:bidi="ar-SA"/>
      </w:rPr>
    </w:lvl>
    <w:lvl w:ilvl="4" w:tplc="20DE251E">
      <w:numFmt w:val="bullet"/>
      <w:lvlText w:val="•"/>
      <w:lvlJc w:val="left"/>
      <w:pPr>
        <w:ind w:left="5645" w:hanging="364"/>
      </w:pPr>
      <w:rPr>
        <w:rFonts w:hint="default"/>
        <w:lang w:val="ru-RU" w:eastAsia="en-US" w:bidi="ar-SA"/>
      </w:rPr>
    </w:lvl>
    <w:lvl w:ilvl="5" w:tplc="482085BC">
      <w:numFmt w:val="bullet"/>
      <w:lvlText w:val="•"/>
      <w:lvlJc w:val="left"/>
      <w:pPr>
        <w:ind w:left="7200" w:hanging="364"/>
      </w:pPr>
      <w:rPr>
        <w:rFonts w:hint="default"/>
        <w:lang w:val="ru-RU" w:eastAsia="en-US" w:bidi="ar-SA"/>
      </w:rPr>
    </w:lvl>
    <w:lvl w:ilvl="6" w:tplc="EE805FD0">
      <w:numFmt w:val="bullet"/>
      <w:lvlText w:val="•"/>
      <w:lvlJc w:val="left"/>
      <w:pPr>
        <w:ind w:left="8755" w:hanging="364"/>
      </w:pPr>
      <w:rPr>
        <w:rFonts w:hint="default"/>
        <w:lang w:val="ru-RU" w:eastAsia="en-US" w:bidi="ar-SA"/>
      </w:rPr>
    </w:lvl>
    <w:lvl w:ilvl="7" w:tplc="11AA2242">
      <w:numFmt w:val="bullet"/>
      <w:lvlText w:val="•"/>
      <w:lvlJc w:val="left"/>
      <w:pPr>
        <w:ind w:left="10310" w:hanging="364"/>
      </w:pPr>
      <w:rPr>
        <w:rFonts w:hint="default"/>
        <w:lang w:val="ru-RU" w:eastAsia="en-US" w:bidi="ar-SA"/>
      </w:rPr>
    </w:lvl>
    <w:lvl w:ilvl="8" w:tplc="C60E93AA">
      <w:numFmt w:val="bullet"/>
      <w:lvlText w:val="•"/>
      <w:lvlJc w:val="left"/>
      <w:pPr>
        <w:ind w:left="11865" w:hanging="364"/>
      </w:pPr>
      <w:rPr>
        <w:rFonts w:hint="default"/>
        <w:lang w:val="ru-RU" w:eastAsia="en-US" w:bidi="ar-SA"/>
      </w:rPr>
    </w:lvl>
  </w:abstractNum>
  <w:abstractNum w:abstractNumId="141">
    <w:nsid w:val="5ECD26B5"/>
    <w:multiLevelType w:val="hybridMultilevel"/>
    <w:tmpl w:val="68342ECC"/>
    <w:lvl w:ilvl="0" w:tplc="9296F104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A83DEC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D624BF72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ECEA7A7A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15B2B948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829E8B2C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A0B4C90C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580C53BE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3328F2E8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42">
    <w:nsid w:val="5F5D4C7F"/>
    <w:multiLevelType w:val="hybridMultilevel"/>
    <w:tmpl w:val="ACDC26C8"/>
    <w:lvl w:ilvl="0" w:tplc="23D2A3E6">
      <w:start w:val="1"/>
      <w:numFmt w:val="decimal"/>
      <w:lvlText w:val="%1)"/>
      <w:lvlJc w:val="left"/>
      <w:pPr>
        <w:ind w:left="1348" w:hanging="2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9C72E4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13F298C4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0D18991A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F18AF76A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2CEE2066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48044DF6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399EEC08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B1882676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143">
    <w:nsid w:val="5FF86EF7"/>
    <w:multiLevelType w:val="hybridMultilevel"/>
    <w:tmpl w:val="AD680AF4"/>
    <w:lvl w:ilvl="0" w:tplc="75C81E48">
      <w:numFmt w:val="bullet"/>
      <w:lvlText w:val="-"/>
      <w:lvlJc w:val="left"/>
      <w:pPr>
        <w:ind w:left="15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FE72FDE8">
      <w:numFmt w:val="bullet"/>
      <w:lvlText w:val="•"/>
      <w:lvlJc w:val="left"/>
      <w:pPr>
        <w:ind w:left="775" w:hanging="144"/>
      </w:pPr>
      <w:rPr>
        <w:rFonts w:hint="default"/>
        <w:lang w:val="ru-RU" w:eastAsia="en-US" w:bidi="ar-SA"/>
      </w:rPr>
    </w:lvl>
    <w:lvl w:ilvl="2" w:tplc="3926E7AE">
      <w:numFmt w:val="bullet"/>
      <w:lvlText w:val="•"/>
      <w:lvlJc w:val="left"/>
      <w:pPr>
        <w:ind w:left="1391" w:hanging="144"/>
      </w:pPr>
      <w:rPr>
        <w:rFonts w:hint="default"/>
        <w:lang w:val="ru-RU" w:eastAsia="en-US" w:bidi="ar-SA"/>
      </w:rPr>
    </w:lvl>
    <w:lvl w:ilvl="3" w:tplc="90B6084C">
      <w:numFmt w:val="bullet"/>
      <w:lvlText w:val="•"/>
      <w:lvlJc w:val="left"/>
      <w:pPr>
        <w:ind w:left="2007" w:hanging="144"/>
      </w:pPr>
      <w:rPr>
        <w:rFonts w:hint="default"/>
        <w:lang w:val="ru-RU" w:eastAsia="en-US" w:bidi="ar-SA"/>
      </w:rPr>
    </w:lvl>
    <w:lvl w:ilvl="4" w:tplc="97F03EAA">
      <w:numFmt w:val="bullet"/>
      <w:lvlText w:val="•"/>
      <w:lvlJc w:val="left"/>
      <w:pPr>
        <w:ind w:left="2623" w:hanging="144"/>
      </w:pPr>
      <w:rPr>
        <w:rFonts w:hint="default"/>
        <w:lang w:val="ru-RU" w:eastAsia="en-US" w:bidi="ar-SA"/>
      </w:rPr>
    </w:lvl>
    <w:lvl w:ilvl="5" w:tplc="87042FB0">
      <w:numFmt w:val="bullet"/>
      <w:lvlText w:val="•"/>
      <w:lvlJc w:val="left"/>
      <w:pPr>
        <w:ind w:left="3239" w:hanging="144"/>
      </w:pPr>
      <w:rPr>
        <w:rFonts w:hint="default"/>
        <w:lang w:val="ru-RU" w:eastAsia="en-US" w:bidi="ar-SA"/>
      </w:rPr>
    </w:lvl>
    <w:lvl w:ilvl="6" w:tplc="F0A23970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7" w:tplc="04D6F0F0">
      <w:numFmt w:val="bullet"/>
      <w:lvlText w:val="•"/>
      <w:lvlJc w:val="left"/>
      <w:pPr>
        <w:ind w:left="4471" w:hanging="144"/>
      </w:pPr>
      <w:rPr>
        <w:rFonts w:hint="default"/>
        <w:lang w:val="ru-RU" w:eastAsia="en-US" w:bidi="ar-SA"/>
      </w:rPr>
    </w:lvl>
    <w:lvl w:ilvl="8" w:tplc="B8CE64FE">
      <w:numFmt w:val="bullet"/>
      <w:lvlText w:val="•"/>
      <w:lvlJc w:val="left"/>
      <w:pPr>
        <w:ind w:left="5087" w:hanging="144"/>
      </w:pPr>
      <w:rPr>
        <w:rFonts w:hint="default"/>
        <w:lang w:val="ru-RU" w:eastAsia="en-US" w:bidi="ar-SA"/>
      </w:rPr>
    </w:lvl>
  </w:abstractNum>
  <w:abstractNum w:abstractNumId="144">
    <w:nsid w:val="61356817"/>
    <w:multiLevelType w:val="hybridMultilevel"/>
    <w:tmpl w:val="FDFE7FBC"/>
    <w:lvl w:ilvl="0" w:tplc="DC4E5482">
      <w:start w:val="1"/>
      <w:numFmt w:val="decimal"/>
      <w:lvlText w:val="%1)"/>
      <w:lvlJc w:val="left"/>
      <w:pPr>
        <w:ind w:left="360" w:hanging="4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86CB5E">
      <w:numFmt w:val="bullet"/>
      <w:lvlText w:val="•"/>
      <w:lvlJc w:val="left"/>
      <w:pPr>
        <w:ind w:left="1832" w:hanging="424"/>
      </w:pPr>
      <w:rPr>
        <w:rFonts w:hint="default"/>
        <w:lang w:val="ru-RU" w:eastAsia="en-US" w:bidi="ar-SA"/>
      </w:rPr>
    </w:lvl>
    <w:lvl w:ilvl="2" w:tplc="81EEF21E">
      <w:numFmt w:val="bullet"/>
      <w:lvlText w:val="•"/>
      <w:lvlJc w:val="left"/>
      <w:pPr>
        <w:ind w:left="3304" w:hanging="424"/>
      </w:pPr>
      <w:rPr>
        <w:rFonts w:hint="default"/>
        <w:lang w:val="ru-RU" w:eastAsia="en-US" w:bidi="ar-SA"/>
      </w:rPr>
    </w:lvl>
    <w:lvl w:ilvl="3" w:tplc="18A6F348">
      <w:numFmt w:val="bullet"/>
      <w:lvlText w:val="•"/>
      <w:lvlJc w:val="left"/>
      <w:pPr>
        <w:ind w:left="4776" w:hanging="424"/>
      </w:pPr>
      <w:rPr>
        <w:rFonts w:hint="default"/>
        <w:lang w:val="ru-RU" w:eastAsia="en-US" w:bidi="ar-SA"/>
      </w:rPr>
    </w:lvl>
    <w:lvl w:ilvl="4" w:tplc="D2246E8C">
      <w:numFmt w:val="bullet"/>
      <w:lvlText w:val="•"/>
      <w:lvlJc w:val="left"/>
      <w:pPr>
        <w:ind w:left="6248" w:hanging="424"/>
      </w:pPr>
      <w:rPr>
        <w:rFonts w:hint="default"/>
        <w:lang w:val="ru-RU" w:eastAsia="en-US" w:bidi="ar-SA"/>
      </w:rPr>
    </w:lvl>
    <w:lvl w:ilvl="5" w:tplc="7D9C4B90">
      <w:numFmt w:val="bullet"/>
      <w:lvlText w:val="•"/>
      <w:lvlJc w:val="left"/>
      <w:pPr>
        <w:ind w:left="7720" w:hanging="424"/>
      </w:pPr>
      <w:rPr>
        <w:rFonts w:hint="default"/>
        <w:lang w:val="ru-RU" w:eastAsia="en-US" w:bidi="ar-SA"/>
      </w:rPr>
    </w:lvl>
    <w:lvl w:ilvl="6" w:tplc="5792100C">
      <w:numFmt w:val="bullet"/>
      <w:lvlText w:val="•"/>
      <w:lvlJc w:val="left"/>
      <w:pPr>
        <w:ind w:left="9192" w:hanging="424"/>
      </w:pPr>
      <w:rPr>
        <w:rFonts w:hint="default"/>
        <w:lang w:val="ru-RU" w:eastAsia="en-US" w:bidi="ar-SA"/>
      </w:rPr>
    </w:lvl>
    <w:lvl w:ilvl="7" w:tplc="FA367FFC">
      <w:numFmt w:val="bullet"/>
      <w:lvlText w:val="•"/>
      <w:lvlJc w:val="left"/>
      <w:pPr>
        <w:ind w:left="10664" w:hanging="424"/>
      </w:pPr>
      <w:rPr>
        <w:rFonts w:hint="default"/>
        <w:lang w:val="ru-RU" w:eastAsia="en-US" w:bidi="ar-SA"/>
      </w:rPr>
    </w:lvl>
    <w:lvl w:ilvl="8" w:tplc="7954ECE0">
      <w:numFmt w:val="bullet"/>
      <w:lvlText w:val="•"/>
      <w:lvlJc w:val="left"/>
      <w:pPr>
        <w:ind w:left="12136" w:hanging="424"/>
      </w:pPr>
      <w:rPr>
        <w:rFonts w:hint="default"/>
        <w:lang w:val="ru-RU" w:eastAsia="en-US" w:bidi="ar-SA"/>
      </w:rPr>
    </w:lvl>
  </w:abstractNum>
  <w:abstractNum w:abstractNumId="145">
    <w:nsid w:val="65A953C1"/>
    <w:multiLevelType w:val="hybridMultilevel"/>
    <w:tmpl w:val="9730A150"/>
    <w:lvl w:ilvl="0" w:tplc="0CC43C86">
      <w:start w:val="1"/>
      <w:numFmt w:val="decimal"/>
      <w:lvlText w:val="%1)"/>
      <w:lvlJc w:val="left"/>
      <w:pPr>
        <w:ind w:left="1324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F03930">
      <w:numFmt w:val="bullet"/>
      <w:lvlText w:val="•"/>
      <w:lvlJc w:val="left"/>
      <w:pPr>
        <w:ind w:left="2742" w:hanging="273"/>
      </w:pPr>
      <w:rPr>
        <w:rFonts w:hint="default"/>
        <w:lang w:val="ru-RU" w:eastAsia="en-US" w:bidi="ar-SA"/>
      </w:rPr>
    </w:lvl>
    <w:lvl w:ilvl="2" w:tplc="48C6645C">
      <w:numFmt w:val="bullet"/>
      <w:lvlText w:val="•"/>
      <w:lvlJc w:val="left"/>
      <w:pPr>
        <w:ind w:left="4164" w:hanging="273"/>
      </w:pPr>
      <w:rPr>
        <w:rFonts w:hint="default"/>
        <w:lang w:val="ru-RU" w:eastAsia="en-US" w:bidi="ar-SA"/>
      </w:rPr>
    </w:lvl>
    <w:lvl w:ilvl="3" w:tplc="831C65A6">
      <w:numFmt w:val="bullet"/>
      <w:lvlText w:val="•"/>
      <w:lvlJc w:val="left"/>
      <w:pPr>
        <w:ind w:left="5586" w:hanging="273"/>
      </w:pPr>
      <w:rPr>
        <w:rFonts w:hint="default"/>
        <w:lang w:val="ru-RU" w:eastAsia="en-US" w:bidi="ar-SA"/>
      </w:rPr>
    </w:lvl>
    <w:lvl w:ilvl="4" w:tplc="F9108810">
      <w:numFmt w:val="bullet"/>
      <w:lvlText w:val="•"/>
      <w:lvlJc w:val="left"/>
      <w:pPr>
        <w:ind w:left="7008" w:hanging="273"/>
      </w:pPr>
      <w:rPr>
        <w:rFonts w:hint="default"/>
        <w:lang w:val="ru-RU" w:eastAsia="en-US" w:bidi="ar-SA"/>
      </w:rPr>
    </w:lvl>
    <w:lvl w:ilvl="5" w:tplc="34587990">
      <w:numFmt w:val="bullet"/>
      <w:lvlText w:val="•"/>
      <w:lvlJc w:val="left"/>
      <w:pPr>
        <w:ind w:left="8430" w:hanging="273"/>
      </w:pPr>
      <w:rPr>
        <w:rFonts w:hint="default"/>
        <w:lang w:val="ru-RU" w:eastAsia="en-US" w:bidi="ar-SA"/>
      </w:rPr>
    </w:lvl>
    <w:lvl w:ilvl="6" w:tplc="0096BFA4">
      <w:numFmt w:val="bullet"/>
      <w:lvlText w:val="•"/>
      <w:lvlJc w:val="left"/>
      <w:pPr>
        <w:ind w:left="9852" w:hanging="273"/>
      </w:pPr>
      <w:rPr>
        <w:rFonts w:hint="default"/>
        <w:lang w:val="ru-RU" w:eastAsia="en-US" w:bidi="ar-SA"/>
      </w:rPr>
    </w:lvl>
    <w:lvl w:ilvl="7" w:tplc="A164F046">
      <w:numFmt w:val="bullet"/>
      <w:lvlText w:val="•"/>
      <w:lvlJc w:val="left"/>
      <w:pPr>
        <w:ind w:left="11274" w:hanging="273"/>
      </w:pPr>
      <w:rPr>
        <w:rFonts w:hint="default"/>
        <w:lang w:val="ru-RU" w:eastAsia="en-US" w:bidi="ar-SA"/>
      </w:rPr>
    </w:lvl>
    <w:lvl w:ilvl="8" w:tplc="6EDE9E2E">
      <w:numFmt w:val="bullet"/>
      <w:lvlText w:val="•"/>
      <w:lvlJc w:val="left"/>
      <w:pPr>
        <w:ind w:left="12696" w:hanging="273"/>
      </w:pPr>
      <w:rPr>
        <w:rFonts w:hint="default"/>
        <w:lang w:val="ru-RU" w:eastAsia="en-US" w:bidi="ar-SA"/>
      </w:rPr>
    </w:lvl>
  </w:abstractNum>
  <w:abstractNum w:abstractNumId="146">
    <w:nsid w:val="65CD3556"/>
    <w:multiLevelType w:val="hybridMultilevel"/>
    <w:tmpl w:val="A82ACAF0"/>
    <w:lvl w:ilvl="0" w:tplc="F05EE982">
      <w:start w:val="1"/>
      <w:numFmt w:val="decimal"/>
      <w:lvlText w:val="%1)"/>
      <w:lvlJc w:val="left"/>
      <w:pPr>
        <w:ind w:left="1344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2AD3DA">
      <w:numFmt w:val="bullet"/>
      <w:lvlText w:val="•"/>
      <w:lvlJc w:val="left"/>
      <w:pPr>
        <w:ind w:left="2760" w:hanging="272"/>
      </w:pPr>
      <w:rPr>
        <w:rFonts w:hint="default"/>
        <w:lang w:val="ru-RU" w:eastAsia="en-US" w:bidi="ar-SA"/>
      </w:rPr>
    </w:lvl>
    <w:lvl w:ilvl="2" w:tplc="D6946456">
      <w:numFmt w:val="bullet"/>
      <w:lvlText w:val="•"/>
      <w:lvlJc w:val="left"/>
      <w:pPr>
        <w:ind w:left="4180" w:hanging="272"/>
      </w:pPr>
      <w:rPr>
        <w:rFonts w:hint="default"/>
        <w:lang w:val="ru-RU" w:eastAsia="en-US" w:bidi="ar-SA"/>
      </w:rPr>
    </w:lvl>
    <w:lvl w:ilvl="3" w:tplc="BB8C999C">
      <w:numFmt w:val="bullet"/>
      <w:lvlText w:val="•"/>
      <w:lvlJc w:val="left"/>
      <w:pPr>
        <w:ind w:left="5600" w:hanging="272"/>
      </w:pPr>
      <w:rPr>
        <w:rFonts w:hint="default"/>
        <w:lang w:val="ru-RU" w:eastAsia="en-US" w:bidi="ar-SA"/>
      </w:rPr>
    </w:lvl>
    <w:lvl w:ilvl="4" w:tplc="5EA66BFE">
      <w:numFmt w:val="bullet"/>
      <w:lvlText w:val="•"/>
      <w:lvlJc w:val="left"/>
      <w:pPr>
        <w:ind w:left="7020" w:hanging="272"/>
      </w:pPr>
      <w:rPr>
        <w:rFonts w:hint="default"/>
        <w:lang w:val="ru-RU" w:eastAsia="en-US" w:bidi="ar-SA"/>
      </w:rPr>
    </w:lvl>
    <w:lvl w:ilvl="5" w:tplc="543CFCA6">
      <w:numFmt w:val="bullet"/>
      <w:lvlText w:val="•"/>
      <w:lvlJc w:val="left"/>
      <w:pPr>
        <w:ind w:left="8440" w:hanging="272"/>
      </w:pPr>
      <w:rPr>
        <w:rFonts w:hint="default"/>
        <w:lang w:val="ru-RU" w:eastAsia="en-US" w:bidi="ar-SA"/>
      </w:rPr>
    </w:lvl>
    <w:lvl w:ilvl="6" w:tplc="F2AC409A">
      <w:numFmt w:val="bullet"/>
      <w:lvlText w:val="•"/>
      <w:lvlJc w:val="left"/>
      <w:pPr>
        <w:ind w:left="9860" w:hanging="272"/>
      </w:pPr>
      <w:rPr>
        <w:rFonts w:hint="default"/>
        <w:lang w:val="ru-RU" w:eastAsia="en-US" w:bidi="ar-SA"/>
      </w:rPr>
    </w:lvl>
    <w:lvl w:ilvl="7" w:tplc="D3DC5DEE">
      <w:numFmt w:val="bullet"/>
      <w:lvlText w:val="•"/>
      <w:lvlJc w:val="left"/>
      <w:pPr>
        <w:ind w:left="11280" w:hanging="272"/>
      </w:pPr>
      <w:rPr>
        <w:rFonts w:hint="default"/>
        <w:lang w:val="ru-RU" w:eastAsia="en-US" w:bidi="ar-SA"/>
      </w:rPr>
    </w:lvl>
    <w:lvl w:ilvl="8" w:tplc="D6004C08">
      <w:numFmt w:val="bullet"/>
      <w:lvlText w:val="•"/>
      <w:lvlJc w:val="left"/>
      <w:pPr>
        <w:ind w:left="12700" w:hanging="272"/>
      </w:pPr>
      <w:rPr>
        <w:rFonts w:hint="default"/>
        <w:lang w:val="ru-RU" w:eastAsia="en-US" w:bidi="ar-SA"/>
      </w:rPr>
    </w:lvl>
  </w:abstractNum>
  <w:abstractNum w:abstractNumId="147">
    <w:nsid w:val="673E10DF"/>
    <w:multiLevelType w:val="hybridMultilevel"/>
    <w:tmpl w:val="C99C0F26"/>
    <w:lvl w:ilvl="0" w:tplc="A68CEB4E">
      <w:numFmt w:val="bullet"/>
      <w:lvlText w:val=""/>
      <w:lvlJc w:val="left"/>
      <w:pPr>
        <w:ind w:left="16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EA5300">
      <w:numFmt w:val="bullet"/>
      <w:lvlText w:val="•"/>
      <w:lvlJc w:val="left"/>
      <w:pPr>
        <w:ind w:left="1699" w:hanging="284"/>
      </w:pPr>
      <w:rPr>
        <w:rFonts w:hint="default"/>
        <w:lang w:val="ru-RU" w:eastAsia="en-US" w:bidi="ar-SA"/>
      </w:rPr>
    </w:lvl>
    <w:lvl w:ilvl="2" w:tplc="A72CBBDC">
      <w:numFmt w:val="bullet"/>
      <w:lvlText w:val="•"/>
      <w:lvlJc w:val="left"/>
      <w:pPr>
        <w:ind w:left="3239" w:hanging="284"/>
      </w:pPr>
      <w:rPr>
        <w:rFonts w:hint="default"/>
        <w:lang w:val="ru-RU" w:eastAsia="en-US" w:bidi="ar-SA"/>
      </w:rPr>
    </w:lvl>
    <w:lvl w:ilvl="3" w:tplc="6F6CFF76">
      <w:numFmt w:val="bullet"/>
      <w:lvlText w:val="•"/>
      <w:lvlJc w:val="left"/>
      <w:pPr>
        <w:ind w:left="4778" w:hanging="284"/>
      </w:pPr>
      <w:rPr>
        <w:rFonts w:hint="default"/>
        <w:lang w:val="ru-RU" w:eastAsia="en-US" w:bidi="ar-SA"/>
      </w:rPr>
    </w:lvl>
    <w:lvl w:ilvl="4" w:tplc="1338CF9C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5" w:tplc="308A64F4">
      <w:numFmt w:val="bullet"/>
      <w:lvlText w:val="•"/>
      <w:lvlJc w:val="left"/>
      <w:pPr>
        <w:ind w:left="7858" w:hanging="284"/>
      </w:pPr>
      <w:rPr>
        <w:rFonts w:hint="default"/>
        <w:lang w:val="ru-RU" w:eastAsia="en-US" w:bidi="ar-SA"/>
      </w:rPr>
    </w:lvl>
    <w:lvl w:ilvl="6" w:tplc="4A4008A8">
      <w:numFmt w:val="bullet"/>
      <w:lvlText w:val="•"/>
      <w:lvlJc w:val="left"/>
      <w:pPr>
        <w:ind w:left="9397" w:hanging="284"/>
      </w:pPr>
      <w:rPr>
        <w:rFonts w:hint="default"/>
        <w:lang w:val="ru-RU" w:eastAsia="en-US" w:bidi="ar-SA"/>
      </w:rPr>
    </w:lvl>
    <w:lvl w:ilvl="7" w:tplc="80F0D77A">
      <w:numFmt w:val="bullet"/>
      <w:lvlText w:val="•"/>
      <w:lvlJc w:val="left"/>
      <w:pPr>
        <w:ind w:left="10937" w:hanging="284"/>
      </w:pPr>
      <w:rPr>
        <w:rFonts w:hint="default"/>
        <w:lang w:val="ru-RU" w:eastAsia="en-US" w:bidi="ar-SA"/>
      </w:rPr>
    </w:lvl>
    <w:lvl w:ilvl="8" w:tplc="01AED79E">
      <w:numFmt w:val="bullet"/>
      <w:lvlText w:val="•"/>
      <w:lvlJc w:val="left"/>
      <w:pPr>
        <w:ind w:left="12476" w:hanging="284"/>
      </w:pPr>
      <w:rPr>
        <w:rFonts w:hint="default"/>
        <w:lang w:val="ru-RU" w:eastAsia="en-US" w:bidi="ar-SA"/>
      </w:rPr>
    </w:lvl>
  </w:abstractNum>
  <w:abstractNum w:abstractNumId="148">
    <w:nsid w:val="676612A3"/>
    <w:multiLevelType w:val="hybridMultilevel"/>
    <w:tmpl w:val="3CC022D6"/>
    <w:lvl w:ilvl="0" w:tplc="B388F69C">
      <w:start w:val="1"/>
      <w:numFmt w:val="upperRoman"/>
      <w:lvlText w:val="%1"/>
      <w:lvlJc w:val="left"/>
      <w:pPr>
        <w:ind w:left="392" w:hanging="18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FC49ECA">
      <w:numFmt w:val="bullet"/>
      <w:lvlText w:val="•"/>
      <w:lvlJc w:val="left"/>
      <w:pPr>
        <w:ind w:left="1901" w:hanging="189"/>
      </w:pPr>
      <w:rPr>
        <w:rFonts w:hint="default"/>
        <w:lang w:val="ru-RU" w:eastAsia="en-US" w:bidi="ar-SA"/>
      </w:rPr>
    </w:lvl>
    <w:lvl w:ilvl="2" w:tplc="14C2AF98">
      <w:numFmt w:val="bullet"/>
      <w:lvlText w:val="•"/>
      <w:lvlJc w:val="left"/>
      <w:pPr>
        <w:ind w:left="3403" w:hanging="189"/>
      </w:pPr>
      <w:rPr>
        <w:rFonts w:hint="default"/>
        <w:lang w:val="ru-RU" w:eastAsia="en-US" w:bidi="ar-SA"/>
      </w:rPr>
    </w:lvl>
    <w:lvl w:ilvl="3" w:tplc="DC7C02FA">
      <w:numFmt w:val="bullet"/>
      <w:lvlText w:val="•"/>
      <w:lvlJc w:val="left"/>
      <w:pPr>
        <w:ind w:left="4904" w:hanging="189"/>
      </w:pPr>
      <w:rPr>
        <w:rFonts w:hint="default"/>
        <w:lang w:val="ru-RU" w:eastAsia="en-US" w:bidi="ar-SA"/>
      </w:rPr>
    </w:lvl>
    <w:lvl w:ilvl="4" w:tplc="A4921B96">
      <w:numFmt w:val="bullet"/>
      <w:lvlText w:val="•"/>
      <w:lvlJc w:val="left"/>
      <w:pPr>
        <w:ind w:left="6406" w:hanging="189"/>
      </w:pPr>
      <w:rPr>
        <w:rFonts w:hint="default"/>
        <w:lang w:val="ru-RU" w:eastAsia="en-US" w:bidi="ar-SA"/>
      </w:rPr>
    </w:lvl>
    <w:lvl w:ilvl="5" w:tplc="A6466DD8">
      <w:numFmt w:val="bullet"/>
      <w:lvlText w:val="•"/>
      <w:lvlJc w:val="left"/>
      <w:pPr>
        <w:ind w:left="7908" w:hanging="189"/>
      </w:pPr>
      <w:rPr>
        <w:rFonts w:hint="default"/>
        <w:lang w:val="ru-RU" w:eastAsia="en-US" w:bidi="ar-SA"/>
      </w:rPr>
    </w:lvl>
    <w:lvl w:ilvl="6" w:tplc="5F50197E">
      <w:numFmt w:val="bullet"/>
      <w:lvlText w:val="•"/>
      <w:lvlJc w:val="left"/>
      <w:pPr>
        <w:ind w:left="9409" w:hanging="189"/>
      </w:pPr>
      <w:rPr>
        <w:rFonts w:hint="default"/>
        <w:lang w:val="ru-RU" w:eastAsia="en-US" w:bidi="ar-SA"/>
      </w:rPr>
    </w:lvl>
    <w:lvl w:ilvl="7" w:tplc="5A3AE8CE">
      <w:numFmt w:val="bullet"/>
      <w:lvlText w:val="•"/>
      <w:lvlJc w:val="left"/>
      <w:pPr>
        <w:ind w:left="10911" w:hanging="189"/>
      </w:pPr>
      <w:rPr>
        <w:rFonts w:hint="default"/>
        <w:lang w:val="ru-RU" w:eastAsia="en-US" w:bidi="ar-SA"/>
      </w:rPr>
    </w:lvl>
    <w:lvl w:ilvl="8" w:tplc="E6886E2E">
      <w:numFmt w:val="bullet"/>
      <w:lvlText w:val="•"/>
      <w:lvlJc w:val="left"/>
      <w:pPr>
        <w:ind w:left="12412" w:hanging="189"/>
      </w:pPr>
      <w:rPr>
        <w:rFonts w:hint="default"/>
        <w:lang w:val="ru-RU" w:eastAsia="en-US" w:bidi="ar-SA"/>
      </w:rPr>
    </w:lvl>
  </w:abstractNum>
  <w:abstractNum w:abstractNumId="149">
    <w:nsid w:val="67962661"/>
    <w:multiLevelType w:val="hybridMultilevel"/>
    <w:tmpl w:val="37AE7478"/>
    <w:lvl w:ilvl="0" w:tplc="AB684CA8">
      <w:numFmt w:val="bullet"/>
      <w:lvlText w:val="•"/>
      <w:lvlJc w:val="left"/>
      <w:pPr>
        <w:ind w:left="108" w:hanging="1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760F26">
      <w:numFmt w:val="bullet"/>
      <w:lvlText w:val="•"/>
      <w:lvlJc w:val="left"/>
      <w:pPr>
        <w:ind w:left="357" w:hanging="148"/>
      </w:pPr>
      <w:rPr>
        <w:rFonts w:hint="default"/>
        <w:lang w:val="ru-RU" w:eastAsia="en-US" w:bidi="ar-SA"/>
      </w:rPr>
    </w:lvl>
    <w:lvl w:ilvl="2" w:tplc="A73294AA">
      <w:numFmt w:val="bullet"/>
      <w:lvlText w:val="•"/>
      <w:lvlJc w:val="left"/>
      <w:pPr>
        <w:ind w:left="614" w:hanging="148"/>
      </w:pPr>
      <w:rPr>
        <w:rFonts w:hint="default"/>
        <w:lang w:val="ru-RU" w:eastAsia="en-US" w:bidi="ar-SA"/>
      </w:rPr>
    </w:lvl>
    <w:lvl w:ilvl="3" w:tplc="D8EA0EA2">
      <w:numFmt w:val="bullet"/>
      <w:lvlText w:val="•"/>
      <w:lvlJc w:val="left"/>
      <w:pPr>
        <w:ind w:left="871" w:hanging="148"/>
      </w:pPr>
      <w:rPr>
        <w:rFonts w:hint="default"/>
        <w:lang w:val="ru-RU" w:eastAsia="en-US" w:bidi="ar-SA"/>
      </w:rPr>
    </w:lvl>
    <w:lvl w:ilvl="4" w:tplc="98AA4432">
      <w:numFmt w:val="bullet"/>
      <w:lvlText w:val="•"/>
      <w:lvlJc w:val="left"/>
      <w:pPr>
        <w:ind w:left="1128" w:hanging="148"/>
      </w:pPr>
      <w:rPr>
        <w:rFonts w:hint="default"/>
        <w:lang w:val="ru-RU" w:eastAsia="en-US" w:bidi="ar-SA"/>
      </w:rPr>
    </w:lvl>
    <w:lvl w:ilvl="5" w:tplc="81D2BB48">
      <w:numFmt w:val="bullet"/>
      <w:lvlText w:val="•"/>
      <w:lvlJc w:val="left"/>
      <w:pPr>
        <w:ind w:left="1385" w:hanging="148"/>
      </w:pPr>
      <w:rPr>
        <w:rFonts w:hint="default"/>
        <w:lang w:val="ru-RU" w:eastAsia="en-US" w:bidi="ar-SA"/>
      </w:rPr>
    </w:lvl>
    <w:lvl w:ilvl="6" w:tplc="402E7310">
      <w:numFmt w:val="bullet"/>
      <w:lvlText w:val="•"/>
      <w:lvlJc w:val="left"/>
      <w:pPr>
        <w:ind w:left="1642" w:hanging="148"/>
      </w:pPr>
      <w:rPr>
        <w:rFonts w:hint="default"/>
        <w:lang w:val="ru-RU" w:eastAsia="en-US" w:bidi="ar-SA"/>
      </w:rPr>
    </w:lvl>
    <w:lvl w:ilvl="7" w:tplc="BF90AD14">
      <w:numFmt w:val="bullet"/>
      <w:lvlText w:val="•"/>
      <w:lvlJc w:val="left"/>
      <w:pPr>
        <w:ind w:left="1899" w:hanging="148"/>
      </w:pPr>
      <w:rPr>
        <w:rFonts w:hint="default"/>
        <w:lang w:val="ru-RU" w:eastAsia="en-US" w:bidi="ar-SA"/>
      </w:rPr>
    </w:lvl>
    <w:lvl w:ilvl="8" w:tplc="545E171C">
      <w:numFmt w:val="bullet"/>
      <w:lvlText w:val="•"/>
      <w:lvlJc w:val="left"/>
      <w:pPr>
        <w:ind w:left="2156" w:hanging="148"/>
      </w:pPr>
      <w:rPr>
        <w:rFonts w:hint="default"/>
        <w:lang w:val="ru-RU" w:eastAsia="en-US" w:bidi="ar-SA"/>
      </w:rPr>
    </w:lvl>
  </w:abstractNum>
  <w:abstractNum w:abstractNumId="150">
    <w:nsid w:val="67C370A5"/>
    <w:multiLevelType w:val="hybridMultilevel"/>
    <w:tmpl w:val="6DF4C832"/>
    <w:lvl w:ilvl="0" w:tplc="AD04E13C">
      <w:numFmt w:val="bullet"/>
      <w:lvlText w:val="-"/>
      <w:lvlJc w:val="left"/>
      <w:pPr>
        <w:ind w:left="15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9BCD7D4">
      <w:numFmt w:val="bullet"/>
      <w:lvlText w:val="•"/>
      <w:lvlJc w:val="left"/>
      <w:pPr>
        <w:ind w:left="775" w:hanging="144"/>
      </w:pPr>
      <w:rPr>
        <w:rFonts w:hint="default"/>
        <w:lang w:val="ru-RU" w:eastAsia="en-US" w:bidi="ar-SA"/>
      </w:rPr>
    </w:lvl>
    <w:lvl w:ilvl="2" w:tplc="99365904">
      <w:numFmt w:val="bullet"/>
      <w:lvlText w:val="•"/>
      <w:lvlJc w:val="left"/>
      <w:pPr>
        <w:ind w:left="1391" w:hanging="144"/>
      </w:pPr>
      <w:rPr>
        <w:rFonts w:hint="default"/>
        <w:lang w:val="ru-RU" w:eastAsia="en-US" w:bidi="ar-SA"/>
      </w:rPr>
    </w:lvl>
    <w:lvl w:ilvl="3" w:tplc="4164F16A">
      <w:numFmt w:val="bullet"/>
      <w:lvlText w:val="•"/>
      <w:lvlJc w:val="left"/>
      <w:pPr>
        <w:ind w:left="2007" w:hanging="144"/>
      </w:pPr>
      <w:rPr>
        <w:rFonts w:hint="default"/>
        <w:lang w:val="ru-RU" w:eastAsia="en-US" w:bidi="ar-SA"/>
      </w:rPr>
    </w:lvl>
    <w:lvl w:ilvl="4" w:tplc="0B3A0C52">
      <w:numFmt w:val="bullet"/>
      <w:lvlText w:val="•"/>
      <w:lvlJc w:val="left"/>
      <w:pPr>
        <w:ind w:left="2623" w:hanging="144"/>
      </w:pPr>
      <w:rPr>
        <w:rFonts w:hint="default"/>
        <w:lang w:val="ru-RU" w:eastAsia="en-US" w:bidi="ar-SA"/>
      </w:rPr>
    </w:lvl>
    <w:lvl w:ilvl="5" w:tplc="0A942E54">
      <w:numFmt w:val="bullet"/>
      <w:lvlText w:val="•"/>
      <w:lvlJc w:val="left"/>
      <w:pPr>
        <w:ind w:left="3239" w:hanging="144"/>
      </w:pPr>
      <w:rPr>
        <w:rFonts w:hint="default"/>
        <w:lang w:val="ru-RU" w:eastAsia="en-US" w:bidi="ar-SA"/>
      </w:rPr>
    </w:lvl>
    <w:lvl w:ilvl="6" w:tplc="BE6CBEC6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7" w:tplc="640ED856">
      <w:numFmt w:val="bullet"/>
      <w:lvlText w:val="•"/>
      <w:lvlJc w:val="left"/>
      <w:pPr>
        <w:ind w:left="4471" w:hanging="144"/>
      </w:pPr>
      <w:rPr>
        <w:rFonts w:hint="default"/>
        <w:lang w:val="ru-RU" w:eastAsia="en-US" w:bidi="ar-SA"/>
      </w:rPr>
    </w:lvl>
    <w:lvl w:ilvl="8" w:tplc="FA2C17A6">
      <w:numFmt w:val="bullet"/>
      <w:lvlText w:val="•"/>
      <w:lvlJc w:val="left"/>
      <w:pPr>
        <w:ind w:left="5087" w:hanging="144"/>
      </w:pPr>
      <w:rPr>
        <w:rFonts w:hint="default"/>
        <w:lang w:val="ru-RU" w:eastAsia="en-US" w:bidi="ar-SA"/>
      </w:rPr>
    </w:lvl>
  </w:abstractNum>
  <w:abstractNum w:abstractNumId="151">
    <w:nsid w:val="67C96A48"/>
    <w:multiLevelType w:val="hybridMultilevel"/>
    <w:tmpl w:val="2140D8E0"/>
    <w:lvl w:ilvl="0" w:tplc="A3CC540A">
      <w:start w:val="1"/>
      <w:numFmt w:val="decimal"/>
      <w:lvlText w:val="%1."/>
      <w:lvlJc w:val="left"/>
      <w:pPr>
        <w:ind w:left="1432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5C7CAA">
      <w:numFmt w:val="bullet"/>
      <w:lvlText w:val="•"/>
      <w:lvlJc w:val="left"/>
      <w:pPr>
        <w:ind w:left="2840" w:hanging="424"/>
      </w:pPr>
      <w:rPr>
        <w:rFonts w:hint="default"/>
        <w:lang w:val="ru-RU" w:eastAsia="en-US" w:bidi="ar-SA"/>
      </w:rPr>
    </w:lvl>
    <w:lvl w:ilvl="2" w:tplc="0D06FD08">
      <w:numFmt w:val="bullet"/>
      <w:lvlText w:val="•"/>
      <w:lvlJc w:val="left"/>
      <w:pPr>
        <w:ind w:left="4240" w:hanging="424"/>
      </w:pPr>
      <w:rPr>
        <w:rFonts w:hint="default"/>
        <w:lang w:val="ru-RU" w:eastAsia="en-US" w:bidi="ar-SA"/>
      </w:rPr>
    </w:lvl>
    <w:lvl w:ilvl="3" w:tplc="D696CFBA">
      <w:numFmt w:val="bullet"/>
      <w:lvlText w:val="•"/>
      <w:lvlJc w:val="left"/>
      <w:pPr>
        <w:ind w:left="5640" w:hanging="424"/>
      </w:pPr>
      <w:rPr>
        <w:rFonts w:hint="default"/>
        <w:lang w:val="ru-RU" w:eastAsia="en-US" w:bidi="ar-SA"/>
      </w:rPr>
    </w:lvl>
    <w:lvl w:ilvl="4" w:tplc="B50E5354">
      <w:numFmt w:val="bullet"/>
      <w:lvlText w:val="•"/>
      <w:lvlJc w:val="left"/>
      <w:pPr>
        <w:ind w:left="7040" w:hanging="424"/>
      </w:pPr>
      <w:rPr>
        <w:rFonts w:hint="default"/>
        <w:lang w:val="ru-RU" w:eastAsia="en-US" w:bidi="ar-SA"/>
      </w:rPr>
    </w:lvl>
    <w:lvl w:ilvl="5" w:tplc="36502078">
      <w:numFmt w:val="bullet"/>
      <w:lvlText w:val="•"/>
      <w:lvlJc w:val="left"/>
      <w:pPr>
        <w:ind w:left="8440" w:hanging="424"/>
      </w:pPr>
      <w:rPr>
        <w:rFonts w:hint="default"/>
        <w:lang w:val="ru-RU" w:eastAsia="en-US" w:bidi="ar-SA"/>
      </w:rPr>
    </w:lvl>
    <w:lvl w:ilvl="6" w:tplc="E564D3EA">
      <w:numFmt w:val="bullet"/>
      <w:lvlText w:val="•"/>
      <w:lvlJc w:val="left"/>
      <w:pPr>
        <w:ind w:left="9840" w:hanging="424"/>
      </w:pPr>
      <w:rPr>
        <w:rFonts w:hint="default"/>
        <w:lang w:val="ru-RU" w:eastAsia="en-US" w:bidi="ar-SA"/>
      </w:rPr>
    </w:lvl>
    <w:lvl w:ilvl="7" w:tplc="2F2E7266">
      <w:numFmt w:val="bullet"/>
      <w:lvlText w:val="•"/>
      <w:lvlJc w:val="left"/>
      <w:pPr>
        <w:ind w:left="11240" w:hanging="424"/>
      </w:pPr>
      <w:rPr>
        <w:rFonts w:hint="default"/>
        <w:lang w:val="ru-RU" w:eastAsia="en-US" w:bidi="ar-SA"/>
      </w:rPr>
    </w:lvl>
    <w:lvl w:ilvl="8" w:tplc="2312E660">
      <w:numFmt w:val="bullet"/>
      <w:lvlText w:val="•"/>
      <w:lvlJc w:val="left"/>
      <w:pPr>
        <w:ind w:left="12640" w:hanging="424"/>
      </w:pPr>
      <w:rPr>
        <w:rFonts w:hint="default"/>
        <w:lang w:val="ru-RU" w:eastAsia="en-US" w:bidi="ar-SA"/>
      </w:rPr>
    </w:lvl>
  </w:abstractNum>
  <w:abstractNum w:abstractNumId="152">
    <w:nsid w:val="68350CF8"/>
    <w:multiLevelType w:val="hybridMultilevel"/>
    <w:tmpl w:val="63AE62BA"/>
    <w:lvl w:ilvl="0" w:tplc="F75E8330">
      <w:start w:val="1"/>
      <w:numFmt w:val="decimal"/>
      <w:lvlText w:val="%1)"/>
      <w:lvlJc w:val="left"/>
      <w:pPr>
        <w:ind w:left="1348" w:hanging="2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221566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4E5A3A42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742E6C08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0F3E3002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396A284C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57CCBCC6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6A0E3702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A4340658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153">
    <w:nsid w:val="68FF3D7F"/>
    <w:multiLevelType w:val="hybridMultilevel"/>
    <w:tmpl w:val="E78EC928"/>
    <w:lvl w:ilvl="0" w:tplc="9800CFE4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FDE20E0">
      <w:numFmt w:val="bullet"/>
      <w:lvlText w:val="•"/>
      <w:lvlJc w:val="left"/>
      <w:pPr>
        <w:ind w:left="2379" w:hanging="360"/>
      </w:pPr>
      <w:rPr>
        <w:rFonts w:hint="default"/>
        <w:lang w:val="ru-RU" w:eastAsia="en-US" w:bidi="ar-SA"/>
      </w:rPr>
    </w:lvl>
    <w:lvl w:ilvl="2" w:tplc="8F9A7096"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3" w:tplc="99783EEE"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4" w:tplc="862E2588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5" w:tplc="4F643482">
      <w:numFmt w:val="bullet"/>
      <w:lvlText w:val="•"/>
      <w:lvlJc w:val="left"/>
      <w:pPr>
        <w:ind w:left="7978" w:hanging="360"/>
      </w:pPr>
      <w:rPr>
        <w:rFonts w:hint="default"/>
        <w:lang w:val="ru-RU" w:eastAsia="en-US" w:bidi="ar-SA"/>
      </w:rPr>
    </w:lvl>
    <w:lvl w:ilvl="6" w:tplc="EBE40DDE">
      <w:numFmt w:val="bullet"/>
      <w:lvlText w:val="•"/>
      <w:lvlJc w:val="left"/>
      <w:pPr>
        <w:ind w:left="9377" w:hanging="360"/>
      </w:pPr>
      <w:rPr>
        <w:rFonts w:hint="default"/>
        <w:lang w:val="ru-RU" w:eastAsia="en-US" w:bidi="ar-SA"/>
      </w:rPr>
    </w:lvl>
    <w:lvl w:ilvl="7" w:tplc="7388C044">
      <w:numFmt w:val="bullet"/>
      <w:lvlText w:val="•"/>
      <w:lvlJc w:val="left"/>
      <w:pPr>
        <w:ind w:left="10777" w:hanging="360"/>
      </w:pPr>
      <w:rPr>
        <w:rFonts w:hint="default"/>
        <w:lang w:val="ru-RU" w:eastAsia="en-US" w:bidi="ar-SA"/>
      </w:rPr>
    </w:lvl>
    <w:lvl w:ilvl="8" w:tplc="6AEC5536">
      <w:numFmt w:val="bullet"/>
      <w:lvlText w:val="•"/>
      <w:lvlJc w:val="left"/>
      <w:pPr>
        <w:ind w:left="12176" w:hanging="360"/>
      </w:pPr>
      <w:rPr>
        <w:rFonts w:hint="default"/>
        <w:lang w:val="ru-RU" w:eastAsia="en-US" w:bidi="ar-SA"/>
      </w:rPr>
    </w:lvl>
  </w:abstractNum>
  <w:abstractNum w:abstractNumId="154">
    <w:nsid w:val="6AC26E99"/>
    <w:multiLevelType w:val="hybridMultilevel"/>
    <w:tmpl w:val="7B4C9410"/>
    <w:lvl w:ilvl="0" w:tplc="CC3252D8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825E38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16E82490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23C0DD02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1EC27D54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71262DBE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24E4A2F0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6DF00CA8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FCAE6A04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155">
    <w:nsid w:val="6CFD771E"/>
    <w:multiLevelType w:val="hybridMultilevel"/>
    <w:tmpl w:val="3DCE7490"/>
    <w:lvl w:ilvl="0" w:tplc="554838AC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486D66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6E7262FC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FC7CBDFC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F2AEA92C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9BD6E4D4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528E660E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8636482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EEB2A178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56">
    <w:nsid w:val="6D12174E"/>
    <w:multiLevelType w:val="hybridMultilevel"/>
    <w:tmpl w:val="5FC21C02"/>
    <w:lvl w:ilvl="0" w:tplc="F2B4A694">
      <w:start w:val="1"/>
      <w:numFmt w:val="decimal"/>
      <w:lvlText w:val="%1."/>
      <w:lvlJc w:val="left"/>
      <w:pPr>
        <w:ind w:left="1329" w:hanging="181"/>
      </w:pPr>
      <w:rPr>
        <w:rFonts w:hint="default"/>
        <w:w w:val="100"/>
        <w:lang w:val="ru-RU" w:eastAsia="en-US" w:bidi="ar-SA"/>
      </w:rPr>
    </w:lvl>
    <w:lvl w:ilvl="1" w:tplc="FDF09EAA">
      <w:numFmt w:val="bullet"/>
      <w:lvlText w:val="•"/>
      <w:lvlJc w:val="left"/>
      <w:pPr>
        <w:ind w:left="2732" w:hanging="181"/>
      </w:pPr>
      <w:rPr>
        <w:rFonts w:hint="default"/>
        <w:lang w:val="ru-RU" w:eastAsia="en-US" w:bidi="ar-SA"/>
      </w:rPr>
    </w:lvl>
    <w:lvl w:ilvl="2" w:tplc="64C43530">
      <w:numFmt w:val="bullet"/>
      <w:lvlText w:val="•"/>
      <w:lvlJc w:val="left"/>
      <w:pPr>
        <w:ind w:left="4144" w:hanging="181"/>
      </w:pPr>
      <w:rPr>
        <w:rFonts w:hint="default"/>
        <w:lang w:val="ru-RU" w:eastAsia="en-US" w:bidi="ar-SA"/>
      </w:rPr>
    </w:lvl>
    <w:lvl w:ilvl="3" w:tplc="C3A056B4">
      <w:numFmt w:val="bullet"/>
      <w:lvlText w:val="•"/>
      <w:lvlJc w:val="left"/>
      <w:pPr>
        <w:ind w:left="5556" w:hanging="181"/>
      </w:pPr>
      <w:rPr>
        <w:rFonts w:hint="default"/>
        <w:lang w:val="ru-RU" w:eastAsia="en-US" w:bidi="ar-SA"/>
      </w:rPr>
    </w:lvl>
    <w:lvl w:ilvl="4" w:tplc="979E30CA">
      <w:numFmt w:val="bullet"/>
      <w:lvlText w:val="•"/>
      <w:lvlJc w:val="left"/>
      <w:pPr>
        <w:ind w:left="6968" w:hanging="181"/>
      </w:pPr>
      <w:rPr>
        <w:rFonts w:hint="default"/>
        <w:lang w:val="ru-RU" w:eastAsia="en-US" w:bidi="ar-SA"/>
      </w:rPr>
    </w:lvl>
    <w:lvl w:ilvl="5" w:tplc="364A0F02">
      <w:numFmt w:val="bullet"/>
      <w:lvlText w:val="•"/>
      <w:lvlJc w:val="left"/>
      <w:pPr>
        <w:ind w:left="8380" w:hanging="181"/>
      </w:pPr>
      <w:rPr>
        <w:rFonts w:hint="default"/>
        <w:lang w:val="ru-RU" w:eastAsia="en-US" w:bidi="ar-SA"/>
      </w:rPr>
    </w:lvl>
    <w:lvl w:ilvl="6" w:tplc="277C3402">
      <w:numFmt w:val="bullet"/>
      <w:lvlText w:val="•"/>
      <w:lvlJc w:val="left"/>
      <w:pPr>
        <w:ind w:left="9792" w:hanging="181"/>
      </w:pPr>
      <w:rPr>
        <w:rFonts w:hint="default"/>
        <w:lang w:val="ru-RU" w:eastAsia="en-US" w:bidi="ar-SA"/>
      </w:rPr>
    </w:lvl>
    <w:lvl w:ilvl="7" w:tplc="A3D006C0">
      <w:numFmt w:val="bullet"/>
      <w:lvlText w:val="•"/>
      <w:lvlJc w:val="left"/>
      <w:pPr>
        <w:ind w:left="11204" w:hanging="181"/>
      </w:pPr>
      <w:rPr>
        <w:rFonts w:hint="default"/>
        <w:lang w:val="ru-RU" w:eastAsia="en-US" w:bidi="ar-SA"/>
      </w:rPr>
    </w:lvl>
    <w:lvl w:ilvl="8" w:tplc="64B01D00">
      <w:numFmt w:val="bullet"/>
      <w:lvlText w:val="•"/>
      <w:lvlJc w:val="left"/>
      <w:pPr>
        <w:ind w:left="12616" w:hanging="181"/>
      </w:pPr>
      <w:rPr>
        <w:rFonts w:hint="default"/>
        <w:lang w:val="ru-RU" w:eastAsia="en-US" w:bidi="ar-SA"/>
      </w:rPr>
    </w:lvl>
  </w:abstractNum>
  <w:abstractNum w:abstractNumId="157">
    <w:nsid w:val="6D5E0335"/>
    <w:multiLevelType w:val="hybridMultilevel"/>
    <w:tmpl w:val="17F6777A"/>
    <w:lvl w:ilvl="0" w:tplc="230ABC76">
      <w:start w:val="2"/>
      <w:numFmt w:val="decimal"/>
      <w:lvlText w:val="%1"/>
      <w:lvlJc w:val="left"/>
      <w:pPr>
        <w:ind w:left="1232" w:hanging="540"/>
      </w:pPr>
      <w:rPr>
        <w:rFonts w:hint="default"/>
        <w:lang w:val="ru-RU" w:eastAsia="en-US" w:bidi="ar-SA"/>
      </w:rPr>
    </w:lvl>
    <w:lvl w:ilvl="1" w:tplc="847CEB66">
      <w:numFmt w:val="none"/>
      <w:lvlText w:val=""/>
      <w:lvlJc w:val="left"/>
      <w:pPr>
        <w:tabs>
          <w:tab w:val="num" w:pos="360"/>
        </w:tabs>
      </w:pPr>
    </w:lvl>
    <w:lvl w:ilvl="2" w:tplc="4F803656">
      <w:start w:val="1"/>
      <w:numFmt w:val="decimal"/>
      <w:lvlText w:val="%3."/>
      <w:lvlJc w:val="left"/>
      <w:pPr>
        <w:ind w:left="332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BA24520">
      <w:numFmt w:val="bullet"/>
      <w:lvlText w:val="•"/>
      <w:lvlJc w:val="left"/>
      <w:pPr>
        <w:ind w:left="4417" w:hanging="244"/>
      </w:pPr>
      <w:rPr>
        <w:rFonts w:hint="default"/>
        <w:lang w:val="ru-RU" w:eastAsia="en-US" w:bidi="ar-SA"/>
      </w:rPr>
    </w:lvl>
    <w:lvl w:ilvl="4" w:tplc="4EF8E8BE">
      <w:numFmt w:val="bullet"/>
      <w:lvlText w:val="•"/>
      <w:lvlJc w:val="left"/>
      <w:pPr>
        <w:ind w:left="6006" w:hanging="244"/>
      </w:pPr>
      <w:rPr>
        <w:rFonts w:hint="default"/>
        <w:lang w:val="ru-RU" w:eastAsia="en-US" w:bidi="ar-SA"/>
      </w:rPr>
    </w:lvl>
    <w:lvl w:ilvl="5" w:tplc="7004ABF0">
      <w:numFmt w:val="bullet"/>
      <w:lvlText w:val="•"/>
      <w:lvlJc w:val="left"/>
      <w:pPr>
        <w:ind w:left="7595" w:hanging="244"/>
      </w:pPr>
      <w:rPr>
        <w:rFonts w:hint="default"/>
        <w:lang w:val="ru-RU" w:eastAsia="en-US" w:bidi="ar-SA"/>
      </w:rPr>
    </w:lvl>
    <w:lvl w:ilvl="6" w:tplc="C4348476">
      <w:numFmt w:val="bullet"/>
      <w:lvlText w:val="•"/>
      <w:lvlJc w:val="left"/>
      <w:pPr>
        <w:ind w:left="9184" w:hanging="244"/>
      </w:pPr>
      <w:rPr>
        <w:rFonts w:hint="default"/>
        <w:lang w:val="ru-RU" w:eastAsia="en-US" w:bidi="ar-SA"/>
      </w:rPr>
    </w:lvl>
    <w:lvl w:ilvl="7" w:tplc="0AAE31E8">
      <w:numFmt w:val="bullet"/>
      <w:lvlText w:val="•"/>
      <w:lvlJc w:val="left"/>
      <w:pPr>
        <w:ind w:left="10773" w:hanging="244"/>
      </w:pPr>
      <w:rPr>
        <w:rFonts w:hint="default"/>
        <w:lang w:val="ru-RU" w:eastAsia="en-US" w:bidi="ar-SA"/>
      </w:rPr>
    </w:lvl>
    <w:lvl w:ilvl="8" w:tplc="E56AD708">
      <w:numFmt w:val="bullet"/>
      <w:lvlText w:val="•"/>
      <w:lvlJc w:val="left"/>
      <w:pPr>
        <w:ind w:left="12362" w:hanging="244"/>
      </w:pPr>
      <w:rPr>
        <w:rFonts w:hint="default"/>
        <w:lang w:val="ru-RU" w:eastAsia="en-US" w:bidi="ar-SA"/>
      </w:rPr>
    </w:lvl>
  </w:abstractNum>
  <w:abstractNum w:abstractNumId="158">
    <w:nsid w:val="6E894C42"/>
    <w:multiLevelType w:val="hybridMultilevel"/>
    <w:tmpl w:val="9E746670"/>
    <w:lvl w:ilvl="0" w:tplc="7004C510">
      <w:numFmt w:val="bullet"/>
      <w:lvlText w:val="-"/>
      <w:lvlJc w:val="left"/>
      <w:pPr>
        <w:ind w:left="940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AD2E072">
      <w:numFmt w:val="bullet"/>
      <w:lvlText w:val="•"/>
      <w:lvlJc w:val="left"/>
      <w:pPr>
        <w:ind w:left="2479" w:hanging="276"/>
      </w:pPr>
      <w:rPr>
        <w:rFonts w:hint="default"/>
        <w:lang w:val="ru-RU" w:eastAsia="en-US" w:bidi="ar-SA"/>
      </w:rPr>
    </w:lvl>
    <w:lvl w:ilvl="2" w:tplc="3AF404E6">
      <w:numFmt w:val="bullet"/>
      <w:lvlText w:val="•"/>
      <w:lvlJc w:val="left"/>
      <w:pPr>
        <w:ind w:left="4019" w:hanging="276"/>
      </w:pPr>
      <w:rPr>
        <w:rFonts w:hint="default"/>
        <w:lang w:val="ru-RU" w:eastAsia="en-US" w:bidi="ar-SA"/>
      </w:rPr>
    </w:lvl>
    <w:lvl w:ilvl="3" w:tplc="2902845C">
      <w:numFmt w:val="bullet"/>
      <w:lvlText w:val="•"/>
      <w:lvlJc w:val="left"/>
      <w:pPr>
        <w:ind w:left="5559" w:hanging="276"/>
      </w:pPr>
      <w:rPr>
        <w:rFonts w:hint="default"/>
        <w:lang w:val="ru-RU" w:eastAsia="en-US" w:bidi="ar-SA"/>
      </w:rPr>
    </w:lvl>
    <w:lvl w:ilvl="4" w:tplc="2808FF52">
      <w:numFmt w:val="bullet"/>
      <w:lvlText w:val="•"/>
      <w:lvlJc w:val="left"/>
      <w:pPr>
        <w:ind w:left="7099" w:hanging="276"/>
      </w:pPr>
      <w:rPr>
        <w:rFonts w:hint="default"/>
        <w:lang w:val="ru-RU" w:eastAsia="en-US" w:bidi="ar-SA"/>
      </w:rPr>
    </w:lvl>
    <w:lvl w:ilvl="5" w:tplc="794CB6A6">
      <w:numFmt w:val="bullet"/>
      <w:lvlText w:val="•"/>
      <w:lvlJc w:val="left"/>
      <w:pPr>
        <w:ind w:left="8639" w:hanging="276"/>
      </w:pPr>
      <w:rPr>
        <w:rFonts w:hint="default"/>
        <w:lang w:val="ru-RU" w:eastAsia="en-US" w:bidi="ar-SA"/>
      </w:rPr>
    </w:lvl>
    <w:lvl w:ilvl="6" w:tplc="90F69C70">
      <w:numFmt w:val="bullet"/>
      <w:lvlText w:val="•"/>
      <w:lvlJc w:val="left"/>
      <w:pPr>
        <w:ind w:left="10179" w:hanging="276"/>
      </w:pPr>
      <w:rPr>
        <w:rFonts w:hint="default"/>
        <w:lang w:val="ru-RU" w:eastAsia="en-US" w:bidi="ar-SA"/>
      </w:rPr>
    </w:lvl>
    <w:lvl w:ilvl="7" w:tplc="24C01C3C">
      <w:numFmt w:val="bullet"/>
      <w:lvlText w:val="•"/>
      <w:lvlJc w:val="left"/>
      <w:pPr>
        <w:ind w:left="11718" w:hanging="276"/>
      </w:pPr>
      <w:rPr>
        <w:rFonts w:hint="default"/>
        <w:lang w:val="ru-RU" w:eastAsia="en-US" w:bidi="ar-SA"/>
      </w:rPr>
    </w:lvl>
    <w:lvl w:ilvl="8" w:tplc="9552D73C">
      <w:numFmt w:val="bullet"/>
      <w:lvlText w:val="•"/>
      <w:lvlJc w:val="left"/>
      <w:pPr>
        <w:ind w:left="13258" w:hanging="276"/>
      </w:pPr>
      <w:rPr>
        <w:rFonts w:hint="default"/>
        <w:lang w:val="ru-RU" w:eastAsia="en-US" w:bidi="ar-SA"/>
      </w:rPr>
    </w:lvl>
  </w:abstractNum>
  <w:abstractNum w:abstractNumId="159">
    <w:nsid w:val="6F136FD7"/>
    <w:multiLevelType w:val="hybridMultilevel"/>
    <w:tmpl w:val="C3EEFED8"/>
    <w:lvl w:ilvl="0" w:tplc="644C16A0">
      <w:start w:val="1"/>
      <w:numFmt w:val="decimal"/>
      <w:lvlText w:val="%1)"/>
      <w:lvlJc w:val="left"/>
      <w:pPr>
        <w:ind w:left="352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800BFA">
      <w:numFmt w:val="bullet"/>
      <w:lvlText w:val="•"/>
      <w:lvlJc w:val="left"/>
      <w:pPr>
        <w:ind w:left="1878" w:hanging="288"/>
      </w:pPr>
      <w:rPr>
        <w:rFonts w:hint="default"/>
        <w:lang w:val="ru-RU" w:eastAsia="en-US" w:bidi="ar-SA"/>
      </w:rPr>
    </w:lvl>
    <w:lvl w:ilvl="2" w:tplc="B434BFE0">
      <w:numFmt w:val="bullet"/>
      <w:lvlText w:val="•"/>
      <w:lvlJc w:val="left"/>
      <w:pPr>
        <w:ind w:left="3396" w:hanging="288"/>
      </w:pPr>
      <w:rPr>
        <w:rFonts w:hint="default"/>
        <w:lang w:val="ru-RU" w:eastAsia="en-US" w:bidi="ar-SA"/>
      </w:rPr>
    </w:lvl>
    <w:lvl w:ilvl="3" w:tplc="6EA05270">
      <w:numFmt w:val="bullet"/>
      <w:lvlText w:val="•"/>
      <w:lvlJc w:val="left"/>
      <w:pPr>
        <w:ind w:left="4914" w:hanging="288"/>
      </w:pPr>
      <w:rPr>
        <w:rFonts w:hint="default"/>
        <w:lang w:val="ru-RU" w:eastAsia="en-US" w:bidi="ar-SA"/>
      </w:rPr>
    </w:lvl>
    <w:lvl w:ilvl="4" w:tplc="E668BCC4">
      <w:numFmt w:val="bullet"/>
      <w:lvlText w:val="•"/>
      <w:lvlJc w:val="left"/>
      <w:pPr>
        <w:ind w:left="6432" w:hanging="288"/>
      </w:pPr>
      <w:rPr>
        <w:rFonts w:hint="default"/>
        <w:lang w:val="ru-RU" w:eastAsia="en-US" w:bidi="ar-SA"/>
      </w:rPr>
    </w:lvl>
    <w:lvl w:ilvl="5" w:tplc="558AF164">
      <w:numFmt w:val="bullet"/>
      <w:lvlText w:val="•"/>
      <w:lvlJc w:val="left"/>
      <w:pPr>
        <w:ind w:left="7950" w:hanging="288"/>
      </w:pPr>
      <w:rPr>
        <w:rFonts w:hint="default"/>
        <w:lang w:val="ru-RU" w:eastAsia="en-US" w:bidi="ar-SA"/>
      </w:rPr>
    </w:lvl>
    <w:lvl w:ilvl="6" w:tplc="202EF342">
      <w:numFmt w:val="bullet"/>
      <w:lvlText w:val="•"/>
      <w:lvlJc w:val="left"/>
      <w:pPr>
        <w:ind w:left="9468" w:hanging="288"/>
      </w:pPr>
      <w:rPr>
        <w:rFonts w:hint="default"/>
        <w:lang w:val="ru-RU" w:eastAsia="en-US" w:bidi="ar-SA"/>
      </w:rPr>
    </w:lvl>
    <w:lvl w:ilvl="7" w:tplc="C9F8C042">
      <w:numFmt w:val="bullet"/>
      <w:lvlText w:val="•"/>
      <w:lvlJc w:val="left"/>
      <w:pPr>
        <w:ind w:left="10986" w:hanging="288"/>
      </w:pPr>
      <w:rPr>
        <w:rFonts w:hint="default"/>
        <w:lang w:val="ru-RU" w:eastAsia="en-US" w:bidi="ar-SA"/>
      </w:rPr>
    </w:lvl>
    <w:lvl w:ilvl="8" w:tplc="3826568E">
      <w:numFmt w:val="bullet"/>
      <w:lvlText w:val="•"/>
      <w:lvlJc w:val="left"/>
      <w:pPr>
        <w:ind w:left="12504" w:hanging="288"/>
      </w:pPr>
      <w:rPr>
        <w:rFonts w:hint="default"/>
        <w:lang w:val="ru-RU" w:eastAsia="en-US" w:bidi="ar-SA"/>
      </w:rPr>
    </w:lvl>
  </w:abstractNum>
  <w:abstractNum w:abstractNumId="160">
    <w:nsid w:val="70F8269B"/>
    <w:multiLevelType w:val="hybridMultilevel"/>
    <w:tmpl w:val="8DE64CFC"/>
    <w:lvl w:ilvl="0" w:tplc="D08866EA">
      <w:start w:val="1"/>
      <w:numFmt w:val="decimal"/>
      <w:lvlText w:val="%1)"/>
      <w:lvlJc w:val="left"/>
      <w:pPr>
        <w:ind w:left="33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3E8742">
      <w:numFmt w:val="bullet"/>
      <w:lvlText w:val="•"/>
      <w:lvlJc w:val="left"/>
      <w:pPr>
        <w:ind w:left="1860" w:hanging="320"/>
      </w:pPr>
      <w:rPr>
        <w:rFonts w:hint="default"/>
        <w:lang w:val="ru-RU" w:eastAsia="en-US" w:bidi="ar-SA"/>
      </w:rPr>
    </w:lvl>
    <w:lvl w:ilvl="2" w:tplc="9050F2E8">
      <w:numFmt w:val="bullet"/>
      <w:lvlText w:val="•"/>
      <w:lvlJc w:val="left"/>
      <w:pPr>
        <w:ind w:left="3380" w:hanging="320"/>
      </w:pPr>
      <w:rPr>
        <w:rFonts w:hint="default"/>
        <w:lang w:val="ru-RU" w:eastAsia="en-US" w:bidi="ar-SA"/>
      </w:rPr>
    </w:lvl>
    <w:lvl w:ilvl="3" w:tplc="4AFAF042">
      <w:numFmt w:val="bullet"/>
      <w:lvlText w:val="•"/>
      <w:lvlJc w:val="left"/>
      <w:pPr>
        <w:ind w:left="4900" w:hanging="320"/>
      </w:pPr>
      <w:rPr>
        <w:rFonts w:hint="default"/>
        <w:lang w:val="ru-RU" w:eastAsia="en-US" w:bidi="ar-SA"/>
      </w:rPr>
    </w:lvl>
    <w:lvl w:ilvl="4" w:tplc="C8E20F6A">
      <w:numFmt w:val="bullet"/>
      <w:lvlText w:val="•"/>
      <w:lvlJc w:val="left"/>
      <w:pPr>
        <w:ind w:left="6420" w:hanging="320"/>
      </w:pPr>
      <w:rPr>
        <w:rFonts w:hint="default"/>
        <w:lang w:val="ru-RU" w:eastAsia="en-US" w:bidi="ar-SA"/>
      </w:rPr>
    </w:lvl>
    <w:lvl w:ilvl="5" w:tplc="9DC281CA">
      <w:numFmt w:val="bullet"/>
      <w:lvlText w:val="•"/>
      <w:lvlJc w:val="left"/>
      <w:pPr>
        <w:ind w:left="7940" w:hanging="320"/>
      </w:pPr>
      <w:rPr>
        <w:rFonts w:hint="default"/>
        <w:lang w:val="ru-RU" w:eastAsia="en-US" w:bidi="ar-SA"/>
      </w:rPr>
    </w:lvl>
    <w:lvl w:ilvl="6" w:tplc="8B9683AE">
      <w:numFmt w:val="bullet"/>
      <w:lvlText w:val="•"/>
      <w:lvlJc w:val="left"/>
      <w:pPr>
        <w:ind w:left="9460" w:hanging="320"/>
      </w:pPr>
      <w:rPr>
        <w:rFonts w:hint="default"/>
        <w:lang w:val="ru-RU" w:eastAsia="en-US" w:bidi="ar-SA"/>
      </w:rPr>
    </w:lvl>
    <w:lvl w:ilvl="7" w:tplc="48B6E778">
      <w:numFmt w:val="bullet"/>
      <w:lvlText w:val="•"/>
      <w:lvlJc w:val="left"/>
      <w:pPr>
        <w:ind w:left="10980" w:hanging="320"/>
      </w:pPr>
      <w:rPr>
        <w:rFonts w:hint="default"/>
        <w:lang w:val="ru-RU" w:eastAsia="en-US" w:bidi="ar-SA"/>
      </w:rPr>
    </w:lvl>
    <w:lvl w:ilvl="8" w:tplc="A2E8459C">
      <w:numFmt w:val="bullet"/>
      <w:lvlText w:val="•"/>
      <w:lvlJc w:val="left"/>
      <w:pPr>
        <w:ind w:left="12500" w:hanging="320"/>
      </w:pPr>
      <w:rPr>
        <w:rFonts w:hint="default"/>
        <w:lang w:val="ru-RU" w:eastAsia="en-US" w:bidi="ar-SA"/>
      </w:rPr>
    </w:lvl>
  </w:abstractNum>
  <w:abstractNum w:abstractNumId="161">
    <w:nsid w:val="72061A0D"/>
    <w:multiLevelType w:val="hybridMultilevel"/>
    <w:tmpl w:val="120CA2D8"/>
    <w:lvl w:ilvl="0" w:tplc="B7A02756">
      <w:numFmt w:val="bullet"/>
      <w:lvlText w:val="•"/>
      <w:lvlJc w:val="left"/>
      <w:pPr>
        <w:ind w:left="1139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0D884F8">
      <w:numFmt w:val="bullet"/>
      <w:lvlText w:val="•"/>
      <w:lvlJc w:val="left"/>
      <w:pPr>
        <w:ind w:left="2523" w:hanging="172"/>
      </w:pPr>
      <w:rPr>
        <w:rFonts w:hint="default"/>
        <w:lang w:val="ru-RU" w:eastAsia="en-US" w:bidi="ar-SA"/>
      </w:rPr>
    </w:lvl>
    <w:lvl w:ilvl="2" w:tplc="C578260C">
      <w:numFmt w:val="bullet"/>
      <w:lvlText w:val="•"/>
      <w:lvlJc w:val="left"/>
      <w:pPr>
        <w:ind w:left="3907" w:hanging="172"/>
      </w:pPr>
      <w:rPr>
        <w:rFonts w:hint="default"/>
        <w:lang w:val="ru-RU" w:eastAsia="en-US" w:bidi="ar-SA"/>
      </w:rPr>
    </w:lvl>
    <w:lvl w:ilvl="3" w:tplc="F0D0F3AC">
      <w:numFmt w:val="bullet"/>
      <w:lvlText w:val="•"/>
      <w:lvlJc w:val="left"/>
      <w:pPr>
        <w:ind w:left="5290" w:hanging="172"/>
      </w:pPr>
      <w:rPr>
        <w:rFonts w:hint="default"/>
        <w:lang w:val="ru-RU" w:eastAsia="en-US" w:bidi="ar-SA"/>
      </w:rPr>
    </w:lvl>
    <w:lvl w:ilvl="4" w:tplc="95042D92">
      <w:numFmt w:val="bullet"/>
      <w:lvlText w:val="•"/>
      <w:lvlJc w:val="left"/>
      <w:pPr>
        <w:ind w:left="6674" w:hanging="172"/>
      </w:pPr>
      <w:rPr>
        <w:rFonts w:hint="default"/>
        <w:lang w:val="ru-RU" w:eastAsia="en-US" w:bidi="ar-SA"/>
      </w:rPr>
    </w:lvl>
    <w:lvl w:ilvl="5" w:tplc="A52C2A36">
      <w:numFmt w:val="bullet"/>
      <w:lvlText w:val="•"/>
      <w:lvlJc w:val="left"/>
      <w:pPr>
        <w:ind w:left="8058" w:hanging="172"/>
      </w:pPr>
      <w:rPr>
        <w:rFonts w:hint="default"/>
        <w:lang w:val="ru-RU" w:eastAsia="en-US" w:bidi="ar-SA"/>
      </w:rPr>
    </w:lvl>
    <w:lvl w:ilvl="6" w:tplc="CAEC509C">
      <w:numFmt w:val="bullet"/>
      <w:lvlText w:val="•"/>
      <w:lvlJc w:val="left"/>
      <w:pPr>
        <w:ind w:left="9441" w:hanging="172"/>
      </w:pPr>
      <w:rPr>
        <w:rFonts w:hint="default"/>
        <w:lang w:val="ru-RU" w:eastAsia="en-US" w:bidi="ar-SA"/>
      </w:rPr>
    </w:lvl>
    <w:lvl w:ilvl="7" w:tplc="C1E03DBE">
      <w:numFmt w:val="bullet"/>
      <w:lvlText w:val="•"/>
      <w:lvlJc w:val="left"/>
      <w:pPr>
        <w:ind w:left="10825" w:hanging="172"/>
      </w:pPr>
      <w:rPr>
        <w:rFonts w:hint="default"/>
        <w:lang w:val="ru-RU" w:eastAsia="en-US" w:bidi="ar-SA"/>
      </w:rPr>
    </w:lvl>
    <w:lvl w:ilvl="8" w:tplc="EB7453B8">
      <w:numFmt w:val="bullet"/>
      <w:lvlText w:val="•"/>
      <w:lvlJc w:val="left"/>
      <w:pPr>
        <w:ind w:left="12208" w:hanging="172"/>
      </w:pPr>
      <w:rPr>
        <w:rFonts w:hint="default"/>
        <w:lang w:val="ru-RU" w:eastAsia="en-US" w:bidi="ar-SA"/>
      </w:rPr>
    </w:lvl>
  </w:abstractNum>
  <w:abstractNum w:abstractNumId="162">
    <w:nsid w:val="722C5916"/>
    <w:multiLevelType w:val="hybridMultilevel"/>
    <w:tmpl w:val="E42C11C2"/>
    <w:lvl w:ilvl="0" w:tplc="9884AEE8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C02252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251614C8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A4A01A78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E85248E8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4DEE337C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703AD8C4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7170478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2428883E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63">
    <w:nsid w:val="729047F7"/>
    <w:multiLevelType w:val="hybridMultilevel"/>
    <w:tmpl w:val="3AE4C2A8"/>
    <w:lvl w:ilvl="0" w:tplc="1AE8BE28">
      <w:start w:val="1"/>
      <w:numFmt w:val="decimal"/>
      <w:lvlText w:val="%1)"/>
      <w:lvlJc w:val="left"/>
      <w:pPr>
        <w:ind w:left="140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5A42CC">
      <w:numFmt w:val="bullet"/>
      <w:lvlText w:val="•"/>
      <w:lvlJc w:val="left"/>
      <w:pPr>
        <w:ind w:left="2804" w:hanging="260"/>
      </w:pPr>
      <w:rPr>
        <w:rFonts w:hint="default"/>
        <w:lang w:val="ru-RU" w:eastAsia="en-US" w:bidi="ar-SA"/>
      </w:rPr>
    </w:lvl>
    <w:lvl w:ilvl="2" w:tplc="DA8CD686">
      <w:numFmt w:val="bullet"/>
      <w:lvlText w:val="•"/>
      <w:lvlJc w:val="left"/>
      <w:pPr>
        <w:ind w:left="4208" w:hanging="260"/>
      </w:pPr>
      <w:rPr>
        <w:rFonts w:hint="default"/>
        <w:lang w:val="ru-RU" w:eastAsia="en-US" w:bidi="ar-SA"/>
      </w:rPr>
    </w:lvl>
    <w:lvl w:ilvl="3" w:tplc="91ECB260">
      <w:numFmt w:val="bullet"/>
      <w:lvlText w:val="•"/>
      <w:lvlJc w:val="left"/>
      <w:pPr>
        <w:ind w:left="5612" w:hanging="260"/>
      </w:pPr>
      <w:rPr>
        <w:rFonts w:hint="default"/>
        <w:lang w:val="ru-RU" w:eastAsia="en-US" w:bidi="ar-SA"/>
      </w:rPr>
    </w:lvl>
    <w:lvl w:ilvl="4" w:tplc="8AE017EE">
      <w:numFmt w:val="bullet"/>
      <w:lvlText w:val="•"/>
      <w:lvlJc w:val="left"/>
      <w:pPr>
        <w:ind w:left="7016" w:hanging="260"/>
      </w:pPr>
      <w:rPr>
        <w:rFonts w:hint="default"/>
        <w:lang w:val="ru-RU" w:eastAsia="en-US" w:bidi="ar-SA"/>
      </w:rPr>
    </w:lvl>
    <w:lvl w:ilvl="5" w:tplc="5706DBDC">
      <w:numFmt w:val="bullet"/>
      <w:lvlText w:val="•"/>
      <w:lvlJc w:val="left"/>
      <w:pPr>
        <w:ind w:left="8420" w:hanging="260"/>
      </w:pPr>
      <w:rPr>
        <w:rFonts w:hint="default"/>
        <w:lang w:val="ru-RU" w:eastAsia="en-US" w:bidi="ar-SA"/>
      </w:rPr>
    </w:lvl>
    <w:lvl w:ilvl="6" w:tplc="467425CA">
      <w:numFmt w:val="bullet"/>
      <w:lvlText w:val="•"/>
      <w:lvlJc w:val="left"/>
      <w:pPr>
        <w:ind w:left="9824" w:hanging="260"/>
      </w:pPr>
      <w:rPr>
        <w:rFonts w:hint="default"/>
        <w:lang w:val="ru-RU" w:eastAsia="en-US" w:bidi="ar-SA"/>
      </w:rPr>
    </w:lvl>
    <w:lvl w:ilvl="7" w:tplc="164E12B2">
      <w:numFmt w:val="bullet"/>
      <w:lvlText w:val="•"/>
      <w:lvlJc w:val="left"/>
      <w:pPr>
        <w:ind w:left="11228" w:hanging="260"/>
      </w:pPr>
      <w:rPr>
        <w:rFonts w:hint="default"/>
        <w:lang w:val="ru-RU" w:eastAsia="en-US" w:bidi="ar-SA"/>
      </w:rPr>
    </w:lvl>
    <w:lvl w:ilvl="8" w:tplc="8ED89BF2">
      <w:numFmt w:val="bullet"/>
      <w:lvlText w:val="•"/>
      <w:lvlJc w:val="left"/>
      <w:pPr>
        <w:ind w:left="12632" w:hanging="260"/>
      </w:pPr>
      <w:rPr>
        <w:rFonts w:hint="default"/>
        <w:lang w:val="ru-RU" w:eastAsia="en-US" w:bidi="ar-SA"/>
      </w:rPr>
    </w:lvl>
  </w:abstractNum>
  <w:abstractNum w:abstractNumId="164">
    <w:nsid w:val="749131C1"/>
    <w:multiLevelType w:val="hybridMultilevel"/>
    <w:tmpl w:val="EA123F06"/>
    <w:lvl w:ilvl="0" w:tplc="2A660790">
      <w:start w:val="3"/>
      <w:numFmt w:val="decimal"/>
      <w:lvlText w:val="%1"/>
      <w:lvlJc w:val="left"/>
      <w:pPr>
        <w:ind w:left="1568" w:hanging="420"/>
      </w:pPr>
      <w:rPr>
        <w:rFonts w:hint="default"/>
        <w:lang w:val="ru-RU" w:eastAsia="en-US" w:bidi="ar-SA"/>
      </w:rPr>
    </w:lvl>
    <w:lvl w:ilvl="1" w:tplc="7C9A9DE2">
      <w:numFmt w:val="none"/>
      <w:lvlText w:val=""/>
      <w:lvlJc w:val="left"/>
      <w:pPr>
        <w:tabs>
          <w:tab w:val="num" w:pos="360"/>
        </w:tabs>
      </w:pPr>
    </w:lvl>
    <w:lvl w:ilvl="2" w:tplc="88EEAB54">
      <w:numFmt w:val="bullet"/>
      <w:lvlText w:val="•"/>
      <w:lvlJc w:val="left"/>
      <w:pPr>
        <w:ind w:left="4336" w:hanging="420"/>
      </w:pPr>
      <w:rPr>
        <w:rFonts w:hint="default"/>
        <w:lang w:val="ru-RU" w:eastAsia="en-US" w:bidi="ar-SA"/>
      </w:rPr>
    </w:lvl>
    <w:lvl w:ilvl="3" w:tplc="56600170">
      <w:numFmt w:val="bullet"/>
      <w:lvlText w:val="•"/>
      <w:lvlJc w:val="left"/>
      <w:pPr>
        <w:ind w:left="5724" w:hanging="420"/>
      </w:pPr>
      <w:rPr>
        <w:rFonts w:hint="default"/>
        <w:lang w:val="ru-RU" w:eastAsia="en-US" w:bidi="ar-SA"/>
      </w:rPr>
    </w:lvl>
    <w:lvl w:ilvl="4" w:tplc="7CE6165C">
      <w:numFmt w:val="bullet"/>
      <w:lvlText w:val="•"/>
      <w:lvlJc w:val="left"/>
      <w:pPr>
        <w:ind w:left="7112" w:hanging="420"/>
      </w:pPr>
      <w:rPr>
        <w:rFonts w:hint="default"/>
        <w:lang w:val="ru-RU" w:eastAsia="en-US" w:bidi="ar-SA"/>
      </w:rPr>
    </w:lvl>
    <w:lvl w:ilvl="5" w:tplc="4AF2B2BE">
      <w:numFmt w:val="bullet"/>
      <w:lvlText w:val="•"/>
      <w:lvlJc w:val="left"/>
      <w:pPr>
        <w:ind w:left="8500" w:hanging="420"/>
      </w:pPr>
      <w:rPr>
        <w:rFonts w:hint="default"/>
        <w:lang w:val="ru-RU" w:eastAsia="en-US" w:bidi="ar-SA"/>
      </w:rPr>
    </w:lvl>
    <w:lvl w:ilvl="6" w:tplc="9FF4C2EE">
      <w:numFmt w:val="bullet"/>
      <w:lvlText w:val="•"/>
      <w:lvlJc w:val="left"/>
      <w:pPr>
        <w:ind w:left="9888" w:hanging="420"/>
      </w:pPr>
      <w:rPr>
        <w:rFonts w:hint="default"/>
        <w:lang w:val="ru-RU" w:eastAsia="en-US" w:bidi="ar-SA"/>
      </w:rPr>
    </w:lvl>
    <w:lvl w:ilvl="7" w:tplc="AD3EB6FE">
      <w:numFmt w:val="bullet"/>
      <w:lvlText w:val="•"/>
      <w:lvlJc w:val="left"/>
      <w:pPr>
        <w:ind w:left="11276" w:hanging="420"/>
      </w:pPr>
      <w:rPr>
        <w:rFonts w:hint="default"/>
        <w:lang w:val="ru-RU" w:eastAsia="en-US" w:bidi="ar-SA"/>
      </w:rPr>
    </w:lvl>
    <w:lvl w:ilvl="8" w:tplc="E52C8CA8">
      <w:numFmt w:val="bullet"/>
      <w:lvlText w:val="•"/>
      <w:lvlJc w:val="left"/>
      <w:pPr>
        <w:ind w:left="12664" w:hanging="420"/>
      </w:pPr>
      <w:rPr>
        <w:rFonts w:hint="default"/>
        <w:lang w:val="ru-RU" w:eastAsia="en-US" w:bidi="ar-SA"/>
      </w:rPr>
    </w:lvl>
  </w:abstractNum>
  <w:abstractNum w:abstractNumId="165">
    <w:nsid w:val="749B2172"/>
    <w:multiLevelType w:val="hybridMultilevel"/>
    <w:tmpl w:val="A6102424"/>
    <w:lvl w:ilvl="0" w:tplc="F4AE5370">
      <w:start w:val="1"/>
      <w:numFmt w:val="decimal"/>
      <w:lvlText w:val="%1)"/>
      <w:lvlJc w:val="left"/>
      <w:pPr>
        <w:ind w:left="16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063396">
      <w:numFmt w:val="bullet"/>
      <w:lvlText w:val="•"/>
      <w:lvlJc w:val="left"/>
      <w:pPr>
        <w:ind w:left="1699" w:hanging="284"/>
      </w:pPr>
      <w:rPr>
        <w:rFonts w:hint="default"/>
        <w:lang w:val="ru-RU" w:eastAsia="en-US" w:bidi="ar-SA"/>
      </w:rPr>
    </w:lvl>
    <w:lvl w:ilvl="2" w:tplc="6A0851C8">
      <w:numFmt w:val="bullet"/>
      <w:lvlText w:val="•"/>
      <w:lvlJc w:val="left"/>
      <w:pPr>
        <w:ind w:left="3239" w:hanging="284"/>
      </w:pPr>
      <w:rPr>
        <w:rFonts w:hint="default"/>
        <w:lang w:val="ru-RU" w:eastAsia="en-US" w:bidi="ar-SA"/>
      </w:rPr>
    </w:lvl>
    <w:lvl w:ilvl="3" w:tplc="EA64BAB8">
      <w:numFmt w:val="bullet"/>
      <w:lvlText w:val="•"/>
      <w:lvlJc w:val="left"/>
      <w:pPr>
        <w:ind w:left="4778" w:hanging="284"/>
      </w:pPr>
      <w:rPr>
        <w:rFonts w:hint="default"/>
        <w:lang w:val="ru-RU" w:eastAsia="en-US" w:bidi="ar-SA"/>
      </w:rPr>
    </w:lvl>
    <w:lvl w:ilvl="4" w:tplc="A3C07D0A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5" w:tplc="89A4CA9E">
      <w:numFmt w:val="bullet"/>
      <w:lvlText w:val="•"/>
      <w:lvlJc w:val="left"/>
      <w:pPr>
        <w:ind w:left="7858" w:hanging="284"/>
      </w:pPr>
      <w:rPr>
        <w:rFonts w:hint="default"/>
        <w:lang w:val="ru-RU" w:eastAsia="en-US" w:bidi="ar-SA"/>
      </w:rPr>
    </w:lvl>
    <w:lvl w:ilvl="6" w:tplc="B826388E">
      <w:numFmt w:val="bullet"/>
      <w:lvlText w:val="•"/>
      <w:lvlJc w:val="left"/>
      <w:pPr>
        <w:ind w:left="9397" w:hanging="284"/>
      </w:pPr>
      <w:rPr>
        <w:rFonts w:hint="default"/>
        <w:lang w:val="ru-RU" w:eastAsia="en-US" w:bidi="ar-SA"/>
      </w:rPr>
    </w:lvl>
    <w:lvl w:ilvl="7" w:tplc="F5B6EE1E">
      <w:numFmt w:val="bullet"/>
      <w:lvlText w:val="•"/>
      <w:lvlJc w:val="left"/>
      <w:pPr>
        <w:ind w:left="10937" w:hanging="284"/>
      </w:pPr>
      <w:rPr>
        <w:rFonts w:hint="default"/>
        <w:lang w:val="ru-RU" w:eastAsia="en-US" w:bidi="ar-SA"/>
      </w:rPr>
    </w:lvl>
    <w:lvl w:ilvl="8" w:tplc="9BA2465E">
      <w:numFmt w:val="bullet"/>
      <w:lvlText w:val="•"/>
      <w:lvlJc w:val="left"/>
      <w:pPr>
        <w:ind w:left="12476" w:hanging="284"/>
      </w:pPr>
      <w:rPr>
        <w:rFonts w:hint="default"/>
        <w:lang w:val="ru-RU" w:eastAsia="en-US" w:bidi="ar-SA"/>
      </w:rPr>
    </w:lvl>
  </w:abstractNum>
  <w:abstractNum w:abstractNumId="166">
    <w:nsid w:val="753660C4"/>
    <w:multiLevelType w:val="hybridMultilevel"/>
    <w:tmpl w:val="1338B0BE"/>
    <w:lvl w:ilvl="0" w:tplc="169E1162">
      <w:numFmt w:val="bullet"/>
      <w:lvlText w:val="-"/>
      <w:lvlJc w:val="left"/>
      <w:pPr>
        <w:ind w:left="260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440F328">
      <w:numFmt w:val="bullet"/>
      <w:lvlText w:val="•"/>
      <w:lvlJc w:val="left"/>
      <w:pPr>
        <w:ind w:left="1731" w:hanging="165"/>
      </w:pPr>
      <w:rPr>
        <w:rFonts w:hint="default"/>
        <w:lang w:val="ru-RU" w:eastAsia="en-US" w:bidi="ar-SA"/>
      </w:rPr>
    </w:lvl>
    <w:lvl w:ilvl="2" w:tplc="EB86161E">
      <w:numFmt w:val="bullet"/>
      <w:lvlText w:val="•"/>
      <w:lvlJc w:val="left"/>
      <w:pPr>
        <w:ind w:left="3203" w:hanging="165"/>
      </w:pPr>
      <w:rPr>
        <w:rFonts w:hint="default"/>
        <w:lang w:val="ru-RU" w:eastAsia="en-US" w:bidi="ar-SA"/>
      </w:rPr>
    </w:lvl>
    <w:lvl w:ilvl="3" w:tplc="FD7E7892">
      <w:numFmt w:val="bullet"/>
      <w:lvlText w:val="•"/>
      <w:lvlJc w:val="left"/>
      <w:pPr>
        <w:ind w:left="4674" w:hanging="165"/>
      </w:pPr>
      <w:rPr>
        <w:rFonts w:hint="default"/>
        <w:lang w:val="ru-RU" w:eastAsia="en-US" w:bidi="ar-SA"/>
      </w:rPr>
    </w:lvl>
    <w:lvl w:ilvl="4" w:tplc="0010E450">
      <w:numFmt w:val="bullet"/>
      <w:lvlText w:val="•"/>
      <w:lvlJc w:val="left"/>
      <w:pPr>
        <w:ind w:left="6146" w:hanging="165"/>
      </w:pPr>
      <w:rPr>
        <w:rFonts w:hint="default"/>
        <w:lang w:val="ru-RU" w:eastAsia="en-US" w:bidi="ar-SA"/>
      </w:rPr>
    </w:lvl>
    <w:lvl w:ilvl="5" w:tplc="5D723ABE">
      <w:numFmt w:val="bullet"/>
      <w:lvlText w:val="•"/>
      <w:lvlJc w:val="left"/>
      <w:pPr>
        <w:ind w:left="7618" w:hanging="165"/>
      </w:pPr>
      <w:rPr>
        <w:rFonts w:hint="default"/>
        <w:lang w:val="ru-RU" w:eastAsia="en-US" w:bidi="ar-SA"/>
      </w:rPr>
    </w:lvl>
    <w:lvl w:ilvl="6" w:tplc="F4120CE2">
      <w:numFmt w:val="bullet"/>
      <w:lvlText w:val="•"/>
      <w:lvlJc w:val="left"/>
      <w:pPr>
        <w:ind w:left="9089" w:hanging="165"/>
      </w:pPr>
      <w:rPr>
        <w:rFonts w:hint="default"/>
        <w:lang w:val="ru-RU" w:eastAsia="en-US" w:bidi="ar-SA"/>
      </w:rPr>
    </w:lvl>
    <w:lvl w:ilvl="7" w:tplc="A11A0F74">
      <w:numFmt w:val="bullet"/>
      <w:lvlText w:val="•"/>
      <w:lvlJc w:val="left"/>
      <w:pPr>
        <w:ind w:left="10561" w:hanging="165"/>
      </w:pPr>
      <w:rPr>
        <w:rFonts w:hint="default"/>
        <w:lang w:val="ru-RU" w:eastAsia="en-US" w:bidi="ar-SA"/>
      </w:rPr>
    </w:lvl>
    <w:lvl w:ilvl="8" w:tplc="3FA89F1E">
      <w:numFmt w:val="bullet"/>
      <w:lvlText w:val="•"/>
      <w:lvlJc w:val="left"/>
      <w:pPr>
        <w:ind w:left="12032" w:hanging="165"/>
      </w:pPr>
      <w:rPr>
        <w:rFonts w:hint="default"/>
        <w:lang w:val="ru-RU" w:eastAsia="en-US" w:bidi="ar-SA"/>
      </w:rPr>
    </w:lvl>
  </w:abstractNum>
  <w:abstractNum w:abstractNumId="167">
    <w:nsid w:val="75F640DF"/>
    <w:multiLevelType w:val="hybridMultilevel"/>
    <w:tmpl w:val="DC9AAAC8"/>
    <w:lvl w:ilvl="0" w:tplc="3E2A6182">
      <w:start w:val="1"/>
      <w:numFmt w:val="decimal"/>
      <w:lvlText w:val="%1)"/>
      <w:lvlJc w:val="left"/>
      <w:pPr>
        <w:ind w:left="332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CE3DE8">
      <w:numFmt w:val="bullet"/>
      <w:lvlText w:val="•"/>
      <w:lvlJc w:val="left"/>
      <w:pPr>
        <w:ind w:left="1860" w:hanging="320"/>
      </w:pPr>
      <w:rPr>
        <w:rFonts w:hint="default"/>
        <w:lang w:val="ru-RU" w:eastAsia="en-US" w:bidi="ar-SA"/>
      </w:rPr>
    </w:lvl>
    <w:lvl w:ilvl="2" w:tplc="6E120BFC">
      <w:numFmt w:val="bullet"/>
      <w:lvlText w:val="•"/>
      <w:lvlJc w:val="left"/>
      <w:pPr>
        <w:ind w:left="3380" w:hanging="320"/>
      </w:pPr>
      <w:rPr>
        <w:rFonts w:hint="default"/>
        <w:lang w:val="ru-RU" w:eastAsia="en-US" w:bidi="ar-SA"/>
      </w:rPr>
    </w:lvl>
    <w:lvl w:ilvl="3" w:tplc="24F42C64">
      <w:numFmt w:val="bullet"/>
      <w:lvlText w:val="•"/>
      <w:lvlJc w:val="left"/>
      <w:pPr>
        <w:ind w:left="4900" w:hanging="320"/>
      </w:pPr>
      <w:rPr>
        <w:rFonts w:hint="default"/>
        <w:lang w:val="ru-RU" w:eastAsia="en-US" w:bidi="ar-SA"/>
      </w:rPr>
    </w:lvl>
    <w:lvl w:ilvl="4" w:tplc="73FCEA8A">
      <w:numFmt w:val="bullet"/>
      <w:lvlText w:val="•"/>
      <w:lvlJc w:val="left"/>
      <w:pPr>
        <w:ind w:left="6420" w:hanging="320"/>
      </w:pPr>
      <w:rPr>
        <w:rFonts w:hint="default"/>
        <w:lang w:val="ru-RU" w:eastAsia="en-US" w:bidi="ar-SA"/>
      </w:rPr>
    </w:lvl>
    <w:lvl w:ilvl="5" w:tplc="3D3ECF7E">
      <w:numFmt w:val="bullet"/>
      <w:lvlText w:val="•"/>
      <w:lvlJc w:val="left"/>
      <w:pPr>
        <w:ind w:left="7940" w:hanging="320"/>
      </w:pPr>
      <w:rPr>
        <w:rFonts w:hint="default"/>
        <w:lang w:val="ru-RU" w:eastAsia="en-US" w:bidi="ar-SA"/>
      </w:rPr>
    </w:lvl>
    <w:lvl w:ilvl="6" w:tplc="9F5E60C8">
      <w:numFmt w:val="bullet"/>
      <w:lvlText w:val="•"/>
      <w:lvlJc w:val="left"/>
      <w:pPr>
        <w:ind w:left="9460" w:hanging="320"/>
      </w:pPr>
      <w:rPr>
        <w:rFonts w:hint="default"/>
        <w:lang w:val="ru-RU" w:eastAsia="en-US" w:bidi="ar-SA"/>
      </w:rPr>
    </w:lvl>
    <w:lvl w:ilvl="7" w:tplc="5C94ECA4">
      <w:numFmt w:val="bullet"/>
      <w:lvlText w:val="•"/>
      <w:lvlJc w:val="left"/>
      <w:pPr>
        <w:ind w:left="10980" w:hanging="320"/>
      </w:pPr>
      <w:rPr>
        <w:rFonts w:hint="default"/>
        <w:lang w:val="ru-RU" w:eastAsia="en-US" w:bidi="ar-SA"/>
      </w:rPr>
    </w:lvl>
    <w:lvl w:ilvl="8" w:tplc="CEA62FF6">
      <w:numFmt w:val="bullet"/>
      <w:lvlText w:val="•"/>
      <w:lvlJc w:val="left"/>
      <w:pPr>
        <w:ind w:left="12500" w:hanging="320"/>
      </w:pPr>
      <w:rPr>
        <w:rFonts w:hint="default"/>
        <w:lang w:val="ru-RU" w:eastAsia="en-US" w:bidi="ar-SA"/>
      </w:rPr>
    </w:lvl>
  </w:abstractNum>
  <w:abstractNum w:abstractNumId="168">
    <w:nsid w:val="765A3CED"/>
    <w:multiLevelType w:val="hybridMultilevel"/>
    <w:tmpl w:val="446C6036"/>
    <w:lvl w:ilvl="0" w:tplc="4B86A3B2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BEEDFA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51C436E8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B44692F4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3CC480AA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65304046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3C68C2F0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023289B4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295CF602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69">
    <w:nsid w:val="76876894"/>
    <w:multiLevelType w:val="hybridMultilevel"/>
    <w:tmpl w:val="ACF4B644"/>
    <w:lvl w:ilvl="0" w:tplc="EB90A6B8">
      <w:start w:val="1"/>
      <w:numFmt w:val="decimal"/>
      <w:lvlText w:val="%1."/>
      <w:lvlJc w:val="left"/>
      <w:pPr>
        <w:ind w:left="172" w:hanging="304"/>
      </w:pPr>
      <w:rPr>
        <w:rFonts w:ascii="Times New Roman" w:eastAsia="Times New Roman" w:hAnsi="Times New Roman" w:cs="Times New Roman" w:hint="default"/>
        <w:i/>
        <w:iCs/>
        <w:color w:val="221F1F"/>
        <w:w w:val="100"/>
        <w:sz w:val="24"/>
        <w:szCs w:val="24"/>
        <w:lang w:val="ru-RU" w:eastAsia="en-US" w:bidi="ar-SA"/>
      </w:rPr>
    </w:lvl>
    <w:lvl w:ilvl="1" w:tplc="8C227FD0">
      <w:numFmt w:val="bullet"/>
      <w:lvlText w:val="•"/>
      <w:lvlJc w:val="left"/>
      <w:pPr>
        <w:ind w:left="1706" w:hanging="304"/>
      </w:pPr>
      <w:rPr>
        <w:rFonts w:hint="default"/>
        <w:lang w:val="ru-RU" w:eastAsia="en-US" w:bidi="ar-SA"/>
      </w:rPr>
    </w:lvl>
    <w:lvl w:ilvl="2" w:tplc="E58A7B8C">
      <w:numFmt w:val="bullet"/>
      <w:lvlText w:val="•"/>
      <w:lvlJc w:val="left"/>
      <w:pPr>
        <w:ind w:left="3232" w:hanging="304"/>
      </w:pPr>
      <w:rPr>
        <w:rFonts w:hint="default"/>
        <w:lang w:val="ru-RU" w:eastAsia="en-US" w:bidi="ar-SA"/>
      </w:rPr>
    </w:lvl>
    <w:lvl w:ilvl="3" w:tplc="3D80C70E">
      <w:numFmt w:val="bullet"/>
      <w:lvlText w:val="•"/>
      <w:lvlJc w:val="left"/>
      <w:pPr>
        <w:ind w:left="4758" w:hanging="304"/>
      </w:pPr>
      <w:rPr>
        <w:rFonts w:hint="default"/>
        <w:lang w:val="ru-RU" w:eastAsia="en-US" w:bidi="ar-SA"/>
      </w:rPr>
    </w:lvl>
    <w:lvl w:ilvl="4" w:tplc="E53E2AD2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5" w:tplc="3D1009C8">
      <w:numFmt w:val="bullet"/>
      <w:lvlText w:val="•"/>
      <w:lvlJc w:val="left"/>
      <w:pPr>
        <w:ind w:left="7810" w:hanging="304"/>
      </w:pPr>
      <w:rPr>
        <w:rFonts w:hint="default"/>
        <w:lang w:val="ru-RU" w:eastAsia="en-US" w:bidi="ar-SA"/>
      </w:rPr>
    </w:lvl>
    <w:lvl w:ilvl="6" w:tplc="A5483C0E">
      <w:numFmt w:val="bullet"/>
      <w:lvlText w:val="•"/>
      <w:lvlJc w:val="left"/>
      <w:pPr>
        <w:ind w:left="9336" w:hanging="304"/>
      </w:pPr>
      <w:rPr>
        <w:rFonts w:hint="default"/>
        <w:lang w:val="ru-RU" w:eastAsia="en-US" w:bidi="ar-SA"/>
      </w:rPr>
    </w:lvl>
    <w:lvl w:ilvl="7" w:tplc="6F42B374">
      <w:numFmt w:val="bullet"/>
      <w:lvlText w:val="•"/>
      <w:lvlJc w:val="left"/>
      <w:pPr>
        <w:ind w:left="10862" w:hanging="304"/>
      </w:pPr>
      <w:rPr>
        <w:rFonts w:hint="default"/>
        <w:lang w:val="ru-RU" w:eastAsia="en-US" w:bidi="ar-SA"/>
      </w:rPr>
    </w:lvl>
    <w:lvl w:ilvl="8" w:tplc="1988E3D2">
      <w:numFmt w:val="bullet"/>
      <w:lvlText w:val="•"/>
      <w:lvlJc w:val="left"/>
      <w:pPr>
        <w:ind w:left="12388" w:hanging="304"/>
      </w:pPr>
      <w:rPr>
        <w:rFonts w:hint="default"/>
        <w:lang w:val="ru-RU" w:eastAsia="en-US" w:bidi="ar-SA"/>
      </w:rPr>
    </w:lvl>
  </w:abstractNum>
  <w:abstractNum w:abstractNumId="170">
    <w:nsid w:val="773A40A2"/>
    <w:multiLevelType w:val="hybridMultilevel"/>
    <w:tmpl w:val="BB90FE36"/>
    <w:lvl w:ilvl="0" w:tplc="F8904A54">
      <w:start w:val="1"/>
      <w:numFmt w:val="decimal"/>
      <w:lvlText w:val="%1"/>
      <w:lvlJc w:val="left"/>
      <w:pPr>
        <w:ind w:left="6286" w:hanging="721"/>
      </w:pPr>
      <w:rPr>
        <w:rFonts w:hint="default"/>
        <w:lang w:val="ru-RU" w:eastAsia="en-US" w:bidi="ar-SA"/>
      </w:rPr>
    </w:lvl>
    <w:lvl w:ilvl="1" w:tplc="CB9CB572">
      <w:numFmt w:val="none"/>
      <w:lvlText w:val=""/>
      <w:lvlJc w:val="left"/>
      <w:pPr>
        <w:tabs>
          <w:tab w:val="num" w:pos="360"/>
        </w:tabs>
      </w:pPr>
    </w:lvl>
    <w:lvl w:ilvl="2" w:tplc="82CEB1C2">
      <w:numFmt w:val="none"/>
      <w:lvlText w:val=""/>
      <w:lvlJc w:val="left"/>
      <w:pPr>
        <w:tabs>
          <w:tab w:val="num" w:pos="360"/>
        </w:tabs>
      </w:pPr>
    </w:lvl>
    <w:lvl w:ilvl="3" w:tplc="E98E815A">
      <w:numFmt w:val="bullet"/>
      <w:lvlText w:val="•"/>
      <w:lvlJc w:val="left"/>
      <w:pPr>
        <w:ind w:left="8888" w:hanging="721"/>
      </w:pPr>
      <w:rPr>
        <w:rFonts w:hint="default"/>
        <w:lang w:val="ru-RU" w:eastAsia="en-US" w:bidi="ar-SA"/>
      </w:rPr>
    </w:lvl>
    <w:lvl w:ilvl="4" w:tplc="B6E4DCC2">
      <w:numFmt w:val="bullet"/>
      <w:lvlText w:val="•"/>
      <w:lvlJc w:val="left"/>
      <w:pPr>
        <w:ind w:left="9758" w:hanging="721"/>
      </w:pPr>
      <w:rPr>
        <w:rFonts w:hint="default"/>
        <w:lang w:val="ru-RU" w:eastAsia="en-US" w:bidi="ar-SA"/>
      </w:rPr>
    </w:lvl>
    <w:lvl w:ilvl="5" w:tplc="8A9E336C">
      <w:numFmt w:val="bullet"/>
      <w:lvlText w:val="•"/>
      <w:lvlJc w:val="left"/>
      <w:pPr>
        <w:ind w:left="10628" w:hanging="721"/>
      </w:pPr>
      <w:rPr>
        <w:rFonts w:hint="default"/>
        <w:lang w:val="ru-RU" w:eastAsia="en-US" w:bidi="ar-SA"/>
      </w:rPr>
    </w:lvl>
    <w:lvl w:ilvl="6" w:tplc="0E60BE0E">
      <w:numFmt w:val="bullet"/>
      <w:lvlText w:val="•"/>
      <w:lvlJc w:val="left"/>
      <w:pPr>
        <w:ind w:left="11497" w:hanging="721"/>
      </w:pPr>
      <w:rPr>
        <w:rFonts w:hint="default"/>
        <w:lang w:val="ru-RU" w:eastAsia="en-US" w:bidi="ar-SA"/>
      </w:rPr>
    </w:lvl>
    <w:lvl w:ilvl="7" w:tplc="C742CE9E">
      <w:numFmt w:val="bullet"/>
      <w:lvlText w:val="•"/>
      <w:lvlJc w:val="left"/>
      <w:pPr>
        <w:ind w:left="12367" w:hanging="721"/>
      </w:pPr>
      <w:rPr>
        <w:rFonts w:hint="default"/>
        <w:lang w:val="ru-RU" w:eastAsia="en-US" w:bidi="ar-SA"/>
      </w:rPr>
    </w:lvl>
    <w:lvl w:ilvl="8" w:tplc="0E5AEDDE">
      <w:numFmt w:val="bullet"/>
      <w:lvlText w:val="•"/>
      <w:lvlJc w:val="left"/>
      <w:pPr>
        <w:ind w:left="13236" w:hanging="721"/>
      </w:pPr>
      <w:rPr>
        <w:rFonts w:hint="default"/>
        <w:lang w:val="ru-RU" w:eastAsia="en-US" w:bidi="ar-SA"/>
      </w:rPr>
    </w:lvl>
  </w:abstractNum>
  <w:abstractNum w:abstractNumId="171">
    <w:nsid w:val="774E38D0"/>
    <w:multiLevelType w:val="hybridMultilevel"/>
    <w:tmpl w:val="8D349EE2"/>
    <w:lvl w:ilvl="0" w:tplc="B9D0D44A">
      <w:start w:val="1"/>
      <w:numFmt w:val="decimal"/>
      <w:lvlText w:val="%1)"/>
      <w:lvlJc w:val="left"/>
      <w:pPr>
        <w:ind w:left="33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1E2500">
      <w:numFmt w:val="bullet"/>
      <w:lvlText w:val="•"/>
      <w:lvlJc w:val="left"/>
      <w:pPr>
        <w:ind w:left="1860" w:hanging="425"/>
      </w:pPr>
      <w:rPr>
        <w:rFonts w:hint="default"/>
        <w:lang w:val="ru-RU" w:eastAsia="en-US" w:bidi="ar-SA"/>
      </w:rPr>
    </w:lvl>
    <w:lvl w:ilvl="2" w:tplc="E47296AE">
      <w:numFmt w:val="bullet"/>
      <w:lvlText w:val="•"/>
      <w:lvlJc w:val="left"/>
      <w:pPr>
        <w:ind w:left="3380" w:hanging="425"/>
      </w:pPr>
      <w:rPr>
        <w:rFonts w:hint="default"/>
        <w:lang w:val="ru-RU" w:eastAsia="en-US" w:bidi="ar-SA"/>
      </w:rPr>
    </w:lvl>
    <w:lvl w:ilvl="3" w:tplc="20D60408">
      <w:numFmt w:val="bullet"/>
      <w:lvlText w:val="•"/>
      <w:lvlJc w:val="left"/>
      <w:pPr>
        <w:ind w:left="4900" w:hanging="425"/>
      </w:pPr>
      <w:rPr>
        <w:rFonts w:hint="default"/>
        <w:lang w:val="ru-RU" w:eastAsia="en-US" w:bidi="ar-SA"/>
      </w:rPr>
    </w:lvl>
    <w:lvl w:ilvl="4" w:tplc="F3E43478">
      <w:numFmt w:val="bullet"/>
      <w:lvlText w:val="•"/>
      <w:lvlJc w:val="left"/>
      <w:pPr>
        <w:ind w:left="6420" w:hanging="425"/>
      </w:pPr>
      <w:rPr>
        <w:rFonts w:hint="default"/>
        <w:lang w:val="ru-RU" w:eastAsia="en-US" w:bidi="ar-SA"/>
      </w:rPr>
    </w:lvl>
    <w:lvl w:ilvl="5" w:tplc="29BA09D6">
      <w:numFmt w:val="bullet"/>
      <w:lvlText w:val="•"/>
      <w:lvlJc w:val="left"/>
      <w:pPr>
        <w:ind w:left="7940" w:hanging="425"/>
      </w:pPr>
      <w:rPr>
        <w:rFonts w:hint="default"/>
        <w:lang w:val="ru-RU" w:eastAsia="en-US" w:bidi="ar-SA"/>
      </w:rPr>
    </w:lvl>
    <w:lvl w:ilvl="6" w:tplc="A55E8C34">
      <w:numFmt w:val="bullet"/>
      <w:lvlText w:val="•"/>
      <w:lvlJc w:val="left"/>
      <w:pPr>
        <w:ind w:left="9460" w:hanging="425"/>
      </w:pPr>
      <w:rPr>
        <w:rFonts w:hint="default"/>
        <w:lang w:val="ru-RU" w:eastAsia="en-US" w:bidi="ar-SA"/>
      </w:rPr>
    </w:lvl>
    <w:lvl w:ilvl="7" w:tplc="381602C0">
      <w:numFmt w:val="bullet"/>
      <w:lvlText w:val="•"/>
      <w:lvlJc w:val="left"/>
      <w:pPr>
        <w:ind w:left="10980" w:hanging="425"/>
      </w:pPr>
      <w:rPr>
        <w:rFonts w:hint="default"/>
        <w:lang w:val="ru-RU" w:eastAsia="en-US" w:bidi="ar-SA"/>
      </w:rPr>
    </w:lvl>
    <w:lvl w:ilvl="8" w:tplc="E3549AB2">
      <w:numFmt w:val="bullet"/>
      <w:lvlText w:val="•"/>
      <w:lvlJc w:val="left"/>
      <w:pPr>
        <w:ind w:left="12500" w:hanging="425"/>
      </w:pPr>
      <w:rPr>
        <w:rFonts w:hint="default"/>
        <w:lang w:val="ru-RU" w:eastAsia="en-US" w:bidi="ar-SA"/>
      </w:rPr>
    </w:lvl>
  </w:abstractNum>
  <w:abstractNum w:abstractNumId="172">
    <w:nsid w:val="77B77173"/>
    <w:multiLevelType w:val="hybridMultilevel"/>
    <w:tmpl w:val="7C122CBC"/>
    <w:lvl w:ilvl="0" w:tplc="784A1F36">
      <w:start w:val="1"/>
      <w:numFmt w:val="decimal"/>
      <w:lvlText w:val="%1"/>
      <w:lvlJc w:val="left"/>
      <w:pPr>
        <w:ind w:left="2341" w:hanging="421"/>
      </w:pPr>
      <w:rPr>
        <w:rFonts w:hint="default"/>
        <w:lang w:val="ru-RU" w:eastAsia="en-US" w:bidi="ar-SA"/>
      </w:rPr>
    </w:lvl>
    <w:lvl w:ilvl="1" w:tplc="D2441DC2">
      <w:numFmt w:val="none"/>
      <w:lvlText w:val=""/>
      <w:lvlJc w:val="left"/>
      <w:pPr>
        <w:tabs>
          <w:tab w:val="num" w:pos="360"/>
        </w:tabs>
      </w:pPr>
    </w:lvl>
    <w:lvl w:ilvl="2" w:tplc="E9724E20">
      <w:numFmt w:val="none"/>
      <w:lvlText w:val=""/>
      <w:lvlJc w:val="left"/>
      <w:pPr>
        <w:tabs>
          <w:tab w:val="num" w:pos="360"/>
        </w:tabs>
      </w:pPr>
    </w:lvl>
    <w:lvl w:ilvl="3" w:tplc="85163A0E">
      <w:numFmt w:val="none"/>
      <w:lvlText w:val=""/>
      <w:lvlJc w:val="left"/>
      <w:pPr>
        <w:tabs>
          <w:tab w:val="num" w:pos="360"/>
        </w:tabs>
      </w:pPr>
    </w:lvl>
    <w:lvl w:ilvl="4" w:tplc="946C5E80">
      <w:numFmt w:val="bullet"/>
      <w:lvlText w:val="•"/>
      <w:lvlJc w:val="left"/>
      <w:pPr>
        <w:ind w:left="4160" w:hanging="780"/>
      </w:pPr>
      <w:rPr>
        <w:rFonts w:hint="default"/>
        <w:lang w:val="ru-RU" w:eastAsia="en-US" w:bidi="ar-SA"/>
      </w:rPr>
    </w:lvl>
    <w:lvl w:ilvl="5" w:tplc="B7D4C860">
      <w:numFmt w:val="bullet"/>
      <w:lvlText w:val="•"/>
      <w:lvlJc w:val="left"/>
      <w:pPr>
        <w:ind w:left="5980" w:hanging="780"/>
      </w:pPr>
      <w:rPr>
        <w:rFonts w:hint="default"/>
        <w:lang w:val="ru-RU" w:eastAsia="en-US" w:bidi="ar-SA"/>
      </w:rPr>
    </w:lvl>
    <w:lvl w:ilvl="6" w:tplc="8BD00AD6">
      <w:numFmt w:val="bullet"/>
      <w:lvlText w:val="•"/>
      <w:lvlJc w:val="left"/>
      <w:pPr>
        <w:ind w:left="7800" w:hanging="780"/>
      </w:pPr>
      <w:rPr>
        <w:rFonts w:hint="default"/>
        <w:lang w:val="ru-RU" w:eastAsia="en-US" w:bidi="ar-SA"/>
      </w:rPr>
    </w:lvl>
    <w:lvl w:ilvl="7" w:tplc="F1E47E76">
      <w:numFmt w:val="bullet"/>
      <w:lvlText w:val="•"/>
      <w:lvlJc w:val="left"/>
      <w:pPr>
        <w:ind w:left="9620" w:hanging="780"/>
      </w:pPr>
      <w:rPr>
        <w:rFonts w:hint="default"/>
        <w:lang w:val="ru-RU" w:eastAsia="en-US" w:bidi="ar-SA"/>
      </w:rPr>
    </w:lvl>
    <w:lvl w:ilvl="8" w:tplc="FE4C7558">
      <w:numFmt w:val="bullet"/>
      <w:lvlText w:val="•"/>
      <w:lvlJc w:val="left"/>
      <w:pPr>
        <w:ind w:left="11440" w:hanging="780"/>
      </w:pPr>
      <w:rPr>
        <w:rFonts w:hint="default"/>
        <w:lang w:val="ru-RU" w:eastAsia="en-US" w:bidi="ar-SA"/>
      </w:rPr>
    </w:lvl>
  </w:abstractNum>
  <w:abstractNum w:abstractNumId="173">
    <w:nsid w:val="77BA6365"/>
    <w:multiLevelType w:val="hybridMultilevel"/>
    <w:tmpl w:val="B79EDC7C"/>
    <w:lvl w:ilvl="0" w:tplc="31DC2748">
      <w:start w:val="1"/>
      <w:numFmt w:val="decimal"/>
      <w:lvlText w:val="%1)"/>
      <w:lvlJc w:val="left"/>
      <w:pPr>
        <w:ind w:left="360" w:hanging="4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D29AD2">
      <w:numFmt w:val="bullet"/>
      <w:lvlText w:val="•"/>
      <w:lvlJc w:val="left"/>
      <w:pPr>
        <w:ind w:left="1832" w:hanging="424"/>
      </w:pPr>
      <w:rPr>
        <w:rFonts w:hint="default"/>
        <w:lang w:val="ru-RU" w:eastAsia="en-US" w:bidi="ar-SA"/>
      </w:rPr>
    </w:lvl>
    <w:lvl w:ilvl="2" w:tplc="173A92C8">
      <w:numFmt w:val="bullet"/>
      <w:lvlText w:val="•"/>
      <w:lvlJc w:val="left"/>
      <w:pPr>
        <w:ind w:left="3304" w:hanging="424"/>
      </w:pPr>
      <w:rPr>
        <w:rFonts w:hint="default"/>
        <w:lang w:val="ru-RU" w:eastAsia="en-US" w:bidi="ar-SA"/>
      </w:rPr>
    </w:lvl>
    <w:lvl w:ilvl="3" w:tplc="76E0D704">
      <w:numFmt w:val="bullet"/>
      <w:lvlText w:val="•"/>
      <w:lvlJc w:val="left"/>
      <w:pPr>
        <w:ind w:left="4776" w:hanging="424"/>
      </w:pPr>
      <w:rPr>
        <w:rFonts w:hint="default"/>
        <w:lang w:val="ru-RU" w:eastAsia="en-US" w:bidi="ar-SA"/>
      </w:rPr>
    </w:lvl>
    <w:lvl w:ilvl="4" w:tplc="361889C2">
      <w:numFmt w:val="bullet"/>
      <w:lvlText w:val="•"/>
      <w:lvlJc w:val="left"/>
      <w:pPr>
        <w:ind w:left="6248" w:hanging="424"/>
      </w:pPr>
      <w:rPr>
        <w:rFonts w:hint="default"/>
        <w:lang w:val="ru-RU" w:eastAsia="en-US" w:bidi="ar-SA"/>
      </w:rPr>
    </w:lvl>
    <w:lvl w:ilvl="5" w:tplc="5598FD78">
      <w:numFmt w:val="bullet"/>
      <w:lvlText w:val="•"/>
      <w:lvlJc w:val="left"/>
      <w:pPr>
        <w:ind w:left="7720" w:hanging="424"/>
      </w:pPr>
      <w:rPr>
        <w:rFonts w:hint="default"/>
        <w:lang w:val="ru-RU" w:eastAsia="en-US" w:bidi="ar-SA"/>
      </w:rPr>
    </w:lvl>
    <w:lvl w:ilvl="6" w:tplc="A5B81566">
      <w:numFmt w:val="bullet"/>
      <w:lvlText w:val="•"/>
      <w:lvlJc w:val="left"/>
      <w:pPr>
        <w:ind w:left="9192" w:hanging="424"/>
      </w:pPr>
      <w:rPr>
        <w:rFonts w:hint="default"/>
        <w:lang w:val="ru-RU" w:eastAsia="en-US" w:bidi="ar-SA"/>
      </w:rPr>
    </w:lvl>
    <w:lvl w:ilvl="7" w:tplc="3A8A1DFC">
      <w:numFmt w:val="bullet"/>
      <w:lvlText w:val="•"/>
      <w:lvlJc w:val="left"/>
      <w:pPr>
        <w:ind w:left="10664" w:hanging="424"/>
      </w:pPr>
      <w:rPr>
        <w:rFonts w:hint="default"/>
        <w:lang w:val="ru-RU" w:eastAsia="en-US" w:bidi="ar-SA"/>
      </w:rPr>
    </w:lvl>
    <w:lvl w:ilvl="8" w:tplc="B5145F04">
      <w:numFmt w:val="bullet"/>
      <w:lvlText w:val="•"/>
      <w:lvlJc w:val="left"/>
      <w:pPr>
        <w:ind w:left="12136" w:hanging="424"/>
      </w:pPr>
      <w:rPr>
        <w:rFonts w:hint="default"/>
        <w:lang w:val="ru-RU" w:eastAsia="en-US" w:bidi="ar-SA"/>
      </w:rPr>
    </w:lvl>
  </w:abstractNum>
  <w:abstractNum w:abstractNumId="174">
    <w:nsid w:val="781166A6"/>
    <w:multiLevelType w:val="hybridMultilevel"/>
    <w:tmpl w:val="596CEC62"/>
    <w:lvl w:ilvl="0" w:tplc="EEACD4CE">
      <w:start w:val="1"/>
      <w:numFmt w:val="decimal"/>
      <w:lvlText w:val="%1)"/>
      <w:lvlJc w:val="left"/>
      <w:pPr>
        <w:ind w:left="352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FC035A">
      <w:numFmt w:val="bullet"/>
      <w:lvlText w:val="•"/>
      <w:lvlJc w:val="left"/>
      <w:pPr>
        <w:ind w:left="1878" w:hanging="292"/>
      </w:pPr>
      <w:rPr>
        <w:rFonts w:hint="default"/>
        <w:lang w:val="ru-RU" w:eastAsia="en-US" w:bidi="ar-SA"/>
      </w:rPr>
    </w:lvl>
    <w:lvl w:ilvl="2" w:tplc="0D220EBC">
      <w:numFmt w:val="bullet"/>
      <w:lvlText w:val="•"/>
      <w:lvlJc w:val="left"/>
      <w:pPr>
        <w:ind w:left="3396" w:hanging="292"/>
      </w:pPr>
      <w:rPr>
        <w:rFonts w:hint="default"/>
        <w:lang w:val="ru-RU" w:eastAsia="en-US" w:bidi="ar-SA"/>
      </w:rPr>
    </w:lvl>
    <w:lvl w:ilvl="3" w:tplc="7FB81504">
      <w:numFmt w:val="bullet"/>
      <w:lvlText w:val="•"/>
      <w:lvlJc w:val="left"/>
      <w:pPr>
        <w:ind w:left="4914" w:hanging="292"/>
      </w:pPr>
      <w:rPr>
        <w:rFonts w:hint="default"/>
        <w:lang w:val="ru-RU" w:eastAsia="en-US" w:bidi="ar-SA"/>
      </w:rPr>
    </w:lvl>
    <w:lvl w:ilvl="4" w:tplc="92D6BA5C">
      <w:numFmt w:val="bullet"/>
      <w:lvlText w:val="•"/>
      <w:lvlJc w:val="left"/>
      <w:pPr>
        <w:ind w:left="6432" w:hanging="292"/>
      </w:pPr>
      <w:rPr>
        <w:rFonts w:hint="default"/>
        <w:lang w:val="ru-RU" w:eastAsia="en-US" w:bidi="ar-SA"/>
      </w:rPr>
    </w:lvl>
    <w:lvl w:ilvl="5" w:tplc="D248CA0A">
      <w:numFmt w:val="bullet"/>
      <w:lvlText w:val="•"/>
      <w:lvlJc w:val="left"/>
      <w:pPr>
        <w:ind w:left="7950" w:hanging="292"/>
      </w:pPr>
      <w:rPr>
        <w:rFonts w:hint="default"/>
        <w:lang w:val="ru-RU" w:eastAsia="en-US" w:bidi="ar-SA"/>
      </w:rPr>
    </w:lvl>
    <w:lvl w:ilvl="6" w:tplc="619E7C48">
      <w:numFmt w:val="bullet"/>
      <w:lvlText w:val="•"/>
      <w:lvlJc w:val="left"/>
      <w:pPr>
        <w:ind w:left="9468" w:hanging="292"/>
      </w:pPr>
      <w:rPr>
        <w:rFonts w:hint="default"/>
        <w:lang w:val="ru-RU" w:eastAsia="en-US" w:bidi="ar-SA"/>
      </w:rPr>
    </w:lvl>
    <w:lvl w:ilvl="7" w:tplc="37401732">
      <w:numFmt w:val="bullet"/>
      <w:lvlText w:val="•"/>
      <w:lvlJc w:val="left"/>
      <w:pPr>
        <w:ind w:left="10986" w:hanging="292"/>
      </w:pPr>
      <w:rPr>
        <w:rFonts w:hint="default"/>
        <w:lang w:val="ru-RU" w:eastAsia="en-US" w:bidi="ar-SA"/>
      </w:rPr>
    </w:lvl>
    <w:lvl w:ilvl="8" w:tplc="1D9C5334">
      <w:numFmt w:val="bullet"/>
      <w:lvlText w:val="•"/>
      <w:lvlJc w:val="left"/>
      <w:pPr>
        <w:ind w:left="12504" w:hanging="292"/>
      </w:pPr>
      <w:rPr>
        <w:rFonts w:hint="default"/>
        <w:lang w:val="ru-RU" w:eastAsia="en-US" w:bidi="ar-SA"/>
      </w:rPr>
    </w:lvl>
  </w:abstractNum>
  <w:abstractNum w:abstractNumId="175">
    <w:nsid w:val="786E68D8"/>
    <w:multiLevelType w:val="hybridMultilevel"/>
    <w:tmpl w:val="E3000AA0"/>
    <w:lvl w:ilvl="0" w:tplc="DA8CBC0C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541D26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C0B0C828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24181DA2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5B286C2A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1CF435C4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15B4F6AE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F7FE750A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8F88EAC6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176">
    <w:nsid w:val="789550ED"/>
    <w:multiLevelType w:val="hybridMultilevel"/>
    <w:tmpl w:val="A1E68C9A"/>
    <w:lvl w:ilvl="0" w:tplc="7C1E20C4">
      <w:start w:val="1"/>
      <w:numFmt w:val="decimal"/>
      <w:lvlText w:val="%1)"/>
      <w:lvlJc w:val="left"/>
      <w:pPr>
        <w:ind w:left="1348" w:hanging="2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8EAC0C">
      <w:numFmt w:val="bullet"/>
      <w:lvlText w:val="•"/>
      <w:lvlJc w:val="left"/>
      <w:pPr>
        <w:ind w:left="2760" w:hanging="277"/>
      </w:pPr>
      <w:rPr>
        <w:rFonts w:hint="default"/>
        <w:lang w:val="ru-RU" w:eastAsia="en-US" w:bidi="ar-SA"/>
      </w:rPr>
    </w:lvl>
    <w:lvl w:ilvl="2" w:tplc="CD8AE10C">
      <w:numFmt w:val="bullet"/>
      <w:lvlText w:val="•"/>
      <w:lvlJc w:val="left"/>
      <w:pPr>
        <w:ind w:left="4180" w:hanging="277"/>
      </w:pPr>
      <w:rPr>
        <w:rFonts w:hint="default"/>
        <w:lang w:val="ru-RU" w:eastAsia="en-US" w:bidi="ar-SA"/>
      </w:rPr>
    </w:lvl>
    <w:lvl w:ilvl="3" w:tplc="159E9C06">
      <w:numFmt w:val="bullet"/>
      <w:lvlText w:val="•"/>
      <w:lvlJc w:val="left"/>
      <w:pPr>
        <w:ind w:left="5600" w:hanging="277"/>
      </w:pPr>
      <w:rPr>
        <w:rFonts w:hint="default"/>
        <w:lang w:val="ru-RU" w:eastAsia="en-US" w:bidi="ar-SA"/>
      </w:rPr>
    </w:lvl>
    <w:lvl w:ilvl="4" w:tplc="3FC4D498">
      <w:numFmt w:val="bullet"/>
      <w:lvlText w:val="•"/>
      <w:lvlJc w:val="left"/>
      <w:pPr>
        <w:ind w:left="7020" w:hanging="277"/>
      </w:pPr>
      <w:rPr>
        <w:rFonts w:hint="default"/>
        <w:lang w:val="ru-RU" w:eastAsia="en-US" w:bidi="ar-SA"/>
      </w:rPr>
    </w:lvl>
    <w:lvl w:ilvl="5" w:tplc="510EED02">
      <w:numFmt w:val="bullet"/>
      <w:lvlText w:val="•"/>
      <w:lvlJc w:val="left"/>
      <w:pPr>
        <w:ind w:left="8440" w:hanging="277"/>
      </w:pPr>
      <w:rPr>
        <w:rFonts w:hint="default"/>
        <w:lang w:val="ru-RU" w:eastAsia="en-US" w:bidi="ar-SA"/>
      </w:rPr>
    </w:lvl>
    <w:lvl w:ilvl="6" w:tplc="18FAA282">
      <w:numFmt w:val="bullet"/>
      <w:lvlText w:val="•"/>
      <w:lvlJc w:val="left"/>
      <w:pPr>
        <w:ind w:left="9860" w:hanging="277"/>
      </w:pPr>
      <w:rPr>
        <w:rFonts w:hint="default"/>
        <w:lang w:val="ru-RU" w:eastAsia="en-US" w:bidi="ar-SA"/>
      </w:rPr>
    </w:lvl>
    <w:lvl w:ilvl="7" w:tplc="CF187A0E">
      <w:numFmt w:val="bullet"/>
      <w:lvlText w:val="•"/>
      <w:lvlJc w:val="left"/>
      <w:pPr>
        <w:ind w:left="11280" w:hanging="277"/>
      </w:pPr>
      <w:rPr>
        <w:rFonts w:hint="default"/>
        <w:lang w:val="ru-RU" w:eastAsia="en-US" w:bidi="ar-SA"/>
      </w:rPr>
    </w:lvl>
    <w:lvl w:ilvl="8" w:tplc="DAB287EE">
      <w:numFmt w:val="bullet"/>
      <w:lvlText w:val="•"/>
      <w:lvlJc w:val="left"/>
      <w:pPr>
        <w:ind w:left="12700" w:hanging="277"/>
      </w:pPr>
      <w:rPr>
        <w:rFonts w:hint="default"/>
        <w:lang w:val="ru-RU" w:eastAsia="en-US" w:bidi="ar-SA"/>
      </w:rPr>
    </w:lvl>
  </w:abstractNum>
  <w:abstractNum w:abstractNumId="177">
    <w:nsid w:val="78AD69AF"/>
    <w:multiLevelType w:val="hybridMultilevel"/>
    <w:tmpl w:val="6FBC1DE2"/>
    <w:lvl w:ilvl="0" w:tplc="B09CED8E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709E9C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55ECD9AE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9BDE3472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8532667E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50D69BB6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01E88A1C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E0EA1C32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E8C0A7F8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78">
    <w:nsid w:val="78E77A5C"/>
    <w:multiLevelType w:val="hybridMultilevel"/>
    <w:tmpl w:val="DB862E84"/>
    <w:lvl w:ilvl="0" w:tplc="D80CF9AA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E67A40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4832FCC0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FB300FBA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CD281B94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5E2E8098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A4700C28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CFD83900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272C3EF0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abstractNum w:abstractNumId="179">
    <w:nsid w:val="7A630AAB"/>
    <w:multiLevelType w:val="hybridMultilevel"/>
    <w:tmpl w:val="0D04AAD0"/>
    <w:lvl w:ilvl="0" w:tplc="659ECF28">
      <w:numFmt w:val="bullet"/>
      <w:lvlText w:val=""/>
      <w:lvlJc w:val="left"/>
      <w:pPr>
        <w:ind w:left="581" w:hanging="2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564838">
      <w:numFmt w:val="bullet"/>
      <w:lvlText w:val=""/>
      <w:lvlJc w:val="left"/>
      <w:pPr>
        <w:ind w:left="257" w:hanging="2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BA47146">
      <w:numFmt w:val="bullet"/>
      <w:lvlText w:val="•"/>
      <w:lvlJc w:val="left"/>
      <w:pPr>
        <w:ind w:left="782" w:hanging="224"/>
      </w:pPr>
      <w:rPr>
        <w:rFonts w:hint="default"/>
        <w:lang w:val="ru-RU" w:eastAsia="en-US" w:bidi="ar-SA"/>
      </w:rPr>
    </w:lvl>
    <w:lvl w:ilvl="3" w:tplc="24C285A4">
      <w:numFmt w:val="bullet"/>
      <w:lvlText w:val="•"/>
      <w:lvlJc w:val="left"/>
      <w:pPr>
        <w:ind w:left="984" w:hanging="224"/>
      </w:pPr>
      <w:rPr>
        <w:rFonts w:hint="default"/>
        <w:lang w:val="ru-RU" w:eastAsia="en-US" w:bidi="ar-SA"/>
      </w:rPr>
    </w:lvl>
    <w:lvl w:ilvl="4" w:tplc="5F5A77E4">
      <w:numFmt w:val="bullet"/>
      <w:lvlText w:val="•"/>
      <w:lvlJc w:val="left"/>
      <w:pPr>
        <w:ind w:left="1186" w:hanging="224"/>
      </w:pPr>
      <w:rPr>
        <w:rFonts w:hint="default"/>
        <w:lang w:val="ru-RU" w:eastAsia="en-US" w:bidi="ar-SA"/>
      </w:rPr>
    </w:lvl>
    <w:lvl w:ilvl="5" w:tplc="059469DC">
      <w:numFmt w:val="bullet"/>
      <w:lvlText w:val="•"/>
      <w:lvlJc w:val="left"/>
      <w:pPr>
        <w:ind w:left="1388" w:hanging="224"/>
      </w:pPr>
      <w:rPr>
        <w:rFonts w:hint="default"/>
        <w:lang w:val="ru-RU" w:eastAsia="en-US" w:bidi="ar-SA"/>
      </w:rPr>
    </w:lvl>
    <w:lvl w:ilvl="6" w:tplc="B5AE5E1A">
      <w:numFmt w:val="bullet"/>
      <w:lvlText w:val="•"/>
      <w:lvlJc w:val="left"/>
      <w:pPr>
        <w:ind w:left="1591" w:hanging="224"/>
      </w:pPr>
      <w:rPr>
        <w:rFonts w:hint="default"/>
        <w:lang w:val="ru-RU" w:eastAsia="en-US" w:bidi="ar-SA"/>
      </w:rPr>
    </w:lvl>
    <w:lvl w:ilvl="7" w:tplc="9D868CDA">
      <w:numFmt w:val="bullet"/>
      <w:lvlText w:val="•"/>
      <w:lvlJc w:val="left"/>
      <w:pPr>
        <w:ind w:left="1793" w:hanging="224"/>
      </w:pPr>
      <w:rPr>
        <w:rFonts w:hint="default"/>
        <w:lang w:val="ru-RU" w:eastAsia="en-US" w:bidi="ar-SA"/>
      </w:rPr>
    </w:lvl>
    <w:lvl w:ilvl="8" w:tplc="21E220E0">
      <w:numFmt w:val="bullet"/>
      <w:lvlText w:val="•"/>
      <w:lvlJc w:val="left"/>
      <w:pPr>
        <w:ind w:left="1995" w:hanging="224"/>
      </w:pPr>
      <w:rPr>
        <w:rFonts w:hint="default"/>
        <w:lang w:val="ru-RU" w:eastAsia="en-US" w:bidi="ar-SA"/>
      </w:rPr>
    </w:lvl>
  </w:abstractNum>
  <w:abstractNum w:abstractNumId="180">
    <w:nsid w:val="7A8818C2"/>
    <w:multiLevelType w:val="hybridMultilevel"/>
    <w:tmpl w:val="F5B47CF6"/>
    <w:lvl w:ilvl="0" w:tplc="53F43BA6">
      <w:start w:val="1"/>
      <w:numFmt w:val="decimal"/>
      <w:lvlText w:val="%1."/>
      <w:lvlJc w:val="left"/>
      <w:pPr>
        <w:ind w:left="172" w:hanging="276"/>
        <w:jc w:val="righ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DB9C7FC8">
      <w:numFmt w:val="bullet"/>
      <w:lvlText w:val="•"/>
      <w:lvlJc w:val="left"/>
      <w:pPr>
        <w:ind w:left="4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406092">
      <w:numFmt w:val="bullet"/>
      <w:lvlText w:val="•"/>
      <w:lvlJc w:val="left"/>
      <w:pPr>
        <w:ind w:left="5920" w:hanging="284"/>
      </w:pPr>
      <w:rPr>
        <w:rFonts w:hint="default"/>
        <w:lang w:val="ru-RU" w:eastAsia="en-US" w:bidi="ar-SA"/>
      </w:rPr>
    </w:lvl>
    <w:lvl w:ilvl="3" w:tplc="1A384F62">
      <w:numFmt w:val="bullet"/>
      <w:lvlText w:val="•"/>
      <w:lvlJc w:val="left"/>
      <w:pPr>
        <w:ind w:left="7110" w:hanging="284"/>
      </w:pPr>
      <w:rPr>
        <w:rFonts w:hint="default"/>
        <w:lang w:val="ru-RU" w:eastAsia="en-US" w:bidi="ar-SA"/>
      </w:rPr>
    </w:lvl>
    <w:lvl w:ilvl="4" w:tplc="F000E838">
      <w:numFmt w:val="bullet"/>
      <w:lvlText w:val="•"/>
      <w:lvlJc w:val="left"/>
      <w:pPr>
        <w:ind w:left="8300" w:hanging="284"/>
      </w:pPr>
      <w:rPr>
        <w:rFonts w:hint="default"/>
        <w:lang w:val="ru-RU" w:eastAsia="en-US" w:bidi="ar-SA"/>
      </w:rPr>
    </w:lvl>
    <w:lvl w:ilvl="5" w:tplc="2892D586">
      <w:numFmt w:val="bullet"/>
      <w:lvlText w:val="•"/>
      <w:lvlJc w:val="left"/>
      <w:pPr>
        <w:ind w:left="9490" w:hanging="284"/>
      </w:pPr>
      <w:rPr>
        <w:rFonts w:hint="default"/>
        <w:lang w:val="ru-RU" w:eastAsia="en-US" w:bidi="ar-SA"/>
      </w:rPr>
    </w:lvl>
    <w:lvl w:ilvl="6" w:tplc="ED6E1672">
      <w:numFmt w:val="bullet"/>
      <w:lvlText w:val="•"/>
      <w:lvlJc w:val="left"/>
      <w:pPr>
        <w:ind w:left="10680" w:hanging="284"/>
      </w:pPr>
      <w:rPr>
        <w:rFonts w:hint="default"/>
        <w:lang w:val="ru-RU" w:eastAsia="en-US" w:bidi="ar-SA"/>
      </w:rPr>
    </w:lvl>
    <w:lvl w:ilvl="7" w:tplc="702240DC">
      <w:numFmt w:val="bullet"/>
      <w:lvlText w:val="•"/>
      <w:lvlJc w:val="left"/>
      <w:pPr>
        <w:ind w:left="11870" w:hanging="284"/>
      </w:pPr>
      <w:rPr>
        <w:rFonts w:hint="default"/>
        <w:lang w:val="ru-RU" w:eastAsia="en-US" w:bidi="ar-SA"/>
      </w:rPr>
    </w:lvl>
    <w:lvl w:ilvl="8" w:tplc="830E10BA">
      <w:numFmt w:val="bullet"/>
      <w:lvlText w:val="•"/>
      <w:lvlJc w:val="left"/>
      <w:pPr>
        <w:ind w:left="13060" w:hanging="284"/>
      </w:pPr>
      <w:rPr>
        <w:rFonts w:hint="default"/>
        <w:lang w:val="ru-RU" w:eastAsia="en-US" w:bidi="ar-SA"/>
      </w:rPr>
    </w:lvl>
  </w:abstractNum>
  <w:abstractNum w:abstractNumId="181">
    <w:nsid w:val="7C2D0B0F"/>
    <w:multiLevelType w:val="hybridMultilevel"/>
    <w:tmpl w:val="0FEE9E18"/>
    <w:lvl w:ilvl="0" w:tplc="77461E4C">
      <w:start w:val="2"/>
      <w:numFmt w:val="decimal"/>
      <w:lvlText w:val="%1"/>
      <w:lvlJc w:val="left"/>
      <w:pPr>
        <w:ind w:left="1825" w:hanging="721"/>
      </w:pPr>
      <w:rPr>
        <w:rFonts w:hint="default"/>
        <w:lang w:val="ru-RU" w:eastAsia="en-US" w:bidi="ar-SA"/>
      </w:rPr>
    </w:lvl>
    <w:lvl w:ilvl="1" w:tplc="9A56809A">
      <w:numFmt w:val="none"/>
      <w:lvlText w:val=""/>
      <w:lvlJc w:val="left"/>
      <w:pPr>
        <w:tabs>
          <w:tab w:val="num" w:pos="360"/>
        </w:tabs>
      </w:pPr>
    </w:lvl>
    <w:lvl w:ilvl="2" w:tplc="FC86248A">
      <w:numFmt w:val="bullet"/>
      <w:lvlText w:val="•"/>
      <w:lvlJc w:val="left"/>
      <w:pPr>
        <w:ind w:left="4451" w:hanging="721"/>
      </w:pPr>
      <w:rPr>
        <w:rFonts w:hint="default"/>
        <w:lang w:val="ru-RU" w:eastAsia="en-US" w:bidi="ar-SA"/>
      </w:rPr>
    </w:lvl>
    <w:lvl w:ilvl="3" w:tplc="3820ADB0">
      <w:numFmt w:val="bullet"/>
      <w:lvlText w:val="•"/>
      <w:lvlJc w:val="left"/>
      <w:pPr>
        <w:ind w:left="5766" w:hanging="721"/>
      </w:pPr>
      <w:rPr>
        <w:rFonts w:hint="default"/>
        <w:lang w:val="ru-RU" w:eastAsia="en-US" w:bidi="ar-SA"/>
      </w:rPr>
    </w:lvl>
    <w:lvl w:ilvl="4" w:tplc="AB36AEE2">
      <w:numFmt w:val="bullet"/>
      <w:lvlText w:val="•"/>
      <w:lvlJc w:val="left"/>
      <w:pPr>
        <w:ind w:left="7082" w:hanging="721"/>
      </w:pPr>
      <w:rPr>
        <w:rFonts w:hint="default"/>
        <w:lang w:val="ru-RU" w:eastAsia="en-US" w:bidi="ar-SA"/>
      </w:rPr>
    </w:lvl>
    <w:lvl w:ilvl="5" w:tplc="BDEC9762">
      <w:numFmt w:val="bullet"/>
      <w:lvlText w:val="•"/>
      <w:lvlJc w:val="left"/>
      <w:pPr>
        <w:ind w:left="8398" w:hanging="721"/>
      </w:pPr>
      <w:rPr>
        <w:rFonts w:hint="default"/>
        <w:lang w:val="ru-RU" w:eastAsia="en-US" w:bidi="ar-SA"/>
      </w:rPr>
    </w:lvl>
    <w:lvl w:ilvl="6" w:tplc="0478B352">
      <w:numFmt w:val="bullet"/>
      <w:lvlText w:val="•"/>
      <w:lvlJc w:val="left"/>
      <w:pPr>
        <w:ind w:left="9713" w:hanging="721"/>
      </w:pPr>
      <w:rPr>
        <w:rFonts w:hint="default"/>
        <w:lang w:val="ru-RU" w:eastAsia="en-US" w:bidi="ar-SA"/>
      </w:rPr>
    </w:lvl>
    <w:lvl w:ilvl="7" w:tplc="FBB642A8">
      <w:numFmt w:val="bullet"/>
      <w:lvlText w:val="•"/>
      <w:lvlJc w:val="left"/>
      <w:pPr>
        <w:ind w:left="11029" w:hanging="721"/>
      </w:pPr>
      <w:rPr>
        <w:rFonts w:hint="default"/>
        <w:lang w:val="ru-RU" w:eastAsia="en-US" w:bidi="ar-SA"/>
      </w:rPr>
    </w:lvl>
    <w:lvl w:ilvl="8" w:tplc="95C074C8">
      <w:numFmt w:val="bullet"/>
      <w:lvlText w:val="•"/>
      <w:lvlJc w:val="left"/>
      <w:pPr>
        <w:ind w:left="12344" w:hanging="721"/>
      </w:pPr>
      <w:rPr>
        <w:rFonts w:hint="default"/>
        <w:lang w:val="ru-RU" w:eastAsia="en-US" w:bidi="ar-SA"/>
      </w:rPr>
    </w:lvl>
  </w:abstractNum>
  <w:abstractNum w:abstractNumId="182">
    <w:nsid w:val="7CA04A24"/>
    <w:multiLevelType w:val="hybridMultilevel"/>
    <w:tmpl w:val="13E8F90C"/>
    <w:lvl w:ilvl="0" w:tplc="C8A4B48E">
      <w:start w:val="1"/>
      <w:numFmt w:val="decimal"/>
      <w:lvlText w:val="%1)"/>
      <w:lvlJc w:val="left"/>
      <w:pPr>
        <w:ind w:left="352" w:hanging="2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EED650">
      <w:numFmt w:val="bullet"/>
      <w:lvlText w:val="•"/>
      <w:lvlJc w:val="left"/>
      <w:pPr>
        <w:ind w:left="1878" w:hanging="297"/>
      </w:pPr>
      <w:rPr>
        <w:rFonts w:hint="default"/>
        <w:lang w:val="ru-RU" w:eastAsia="en-US" w:bidi="ar-SA"/>
      </w:rPr>
    </w:lvl>
    <w:lvl w:ilvl="2" w:tplc="3E6E951E">
      <w:numFmt w:val="bullet"/>
      <w:lvlText w:val="•"/>
      <w:lvlJc w:val="left"/>
      <w:pPr>
        <w:ind w:left="3396" w:hanging="297"/>
      </w:pPr>
      <w:rPr>
        <w:rFonts w:hint="default"/>
        <w:lang w:val="ru-RU" w:eastAsia="en-US" w:bidi="ar-SA"/>
      </w:rPr>
    </w:lvl>
    <w:lvl w:ilvl="3" w:tplc="4D04F6FC">
      <w:numFmt w:val="bullet"/>
      <w:lvlText w:val="•"/>
      <w:lvlJc w:val="left"/>
      <w:pPr>
        <w:ind w:left="4914" w:hanging="297"/>
      </w:pPr>
      <w:rPr>
        <w:rFonts w:hint="default"/>
        <w:lang w:val="ru-RU" w:eastAsia="en-US" w:bidi="ar-SA"/>
      </w:rPr>
    </w:lvl>
    <w:lvl w:ilvl="4" w:tplc="C190520C">
      <w:numFmt w:val="bullet"/>
      <w:lvlText w:val="•"/>
      <w:lvlJc w:val="left"/>
      <w:pPr>
        <w:ind w:left="6432" w:hanging="297"/>
      </w:pPr>
      <w:rPr>
        <w:rFonts w:hint="default"/>
        <w:lang w:val="ru-RU" w:eastAsia="en-US" w:bidi="ar-SA"/>
      </w:rPr>
    </w:lvl>
    <w:lvl w:ilvl="5" w:tplc="2DEE77B6">
      <w:numFmt w:val="bullet"/>
      <w:lvlText w:val="•"/>
      <w:lvlJc w:val="left"/>
      <w:pPr>
        <w:ind w:left="7950" w:hanging="297"/>
      </w:pPr>
      <w:rPr>
        <w:rFonts w:hint="default"/>
        <w:lang w:val="ru-RU" w:eastAsia="en-US" w:bidi="ar-SA"/>
      </w:rPr>
    </w:lvl>
    <w:lvl w:ilvl="6" w:tplc="F64A034E">
      <w:numFmt w:val="bullet"/>
      <w:lvlText w:val="•"/>
      <w:lvlJc w:val="left"/>
      <w:pPr>
        <w:ind w:left="9468" w:hanging="297"/>
      </w:pPr>
      <w:rPr>
        <w:rFonts w:hint="default"/>
        <w:lang w:val="ru-RU" w:eastAsia="en-US" w:bidi="ar-SA"/>
      </w:rPr>
    </w:lvl>
    <w:lvl w:ilvl="7" w:tplc="26EEC5C8">
      <w:numFmt w:val="bullet"/>
      <w:lvlText w:val="•"/>
      <w:lvlJc w:val="left"/>
      <w:pPr>
        <w:ind w:left="10986" w:hanging="297"/>
      </w:pPr>
      <w:rPr>
        <w:rFonts w:hint="default"/>
        <w:lang w:val="ru-RU" w:eastAsia="en-US" w:bidi="ar-SA"/>
      </w:rPr>
    </w:lvl>
    <w:lvl w:ilvl="8" w:tplc="FF60BDE4">
      <w:numFmt w:val="bullet"/>
      <w:lvlText w:val="•"/>
      <w:lvlJc w:val="left"/>
      <w:pPr>
        <w:ind w:left="12504" w:hanging="297"/>
      </w:pPr>
      <w:rPr>
        <w:rFonts w:hint="default"/>
        <w:lang w:val="ru-RU" w:eastAsia="en-US" w:bidi="ar-SA"/>
      </w:rPr>
    </w:lvl>
  </w:abstractNum>
  <w:abstractNum w:abstractNumId="183">
    <w:nsid w:val="7CD142AB"/>
    <w:multiLevelType w:val="hybridMultilevel"/>
    <w:tmpl w:val="B2B8B2E0"/>
    <w:lvl w:ilvl="0" w:tplc="AF2829E0">
      <w:start w:val="1"/>
      <w:numFmt w:val="decimal"/>
      <w:lvlText w:val="%1)"/>
      <w:lvlJc w:val="left"/>
      <w:pPr>
        <w:ind w:left="1328" w:hanging="28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DA6604">
      <w:start w:val="1"/>
      <w:numFmt w:val="decimal"/>
      <w:lvlText w:val="%2)"/>
      <w:lvlJc w:val="left"/>
      <w:pPr>
        <w:ind w:left="1324" w:hanging="2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14082D0">
      <w:numFmt w:val="bullet"/>
      <w:lvlText w:val="•"/>
      <w:lvlJc w:val="left"/>
      <w:pPr>
        <w:ind w:left="4164" w:hanging="285"/>
      </w:pPr>
      <w:rPr>
        <w:rFonts w:hint="default"/>
        <w:lang w:val="ru-RU" w:eastAsia="en-US" w:bidi="ar-SA"/>
      </w:rPr>
    </w:lvl>
    <w:lvl w:ilvl="3" w:tplc="F2D4666E">
      <w:numFmt w:val="bullet"/>
      <w:lvlText w:val="•"/>
      <w:lvlJc w:val="left"/>
      <w:pPr>
        <w:ind w:left="5586" w:hanging="285"/>
      </w:pPr>
      <w:rPr>
        <w:rFonts w:hint="default"/>
        <w:lang w:val="ru-RU" w:eastAsia="en-US" w:bidi="ar-SA"/>
      </w:rPr>
    </w:lvl>
    <w:lvl w:ilvl="4" w:tplc="0EA09678">
      <w:numFmt w:val="bullet"/>
      <w:lvlText w:val="•"/>
      <w:lvlJc w:val="left"/>
      <w:pPr>
        <w:ind w:left="7008" w:hanging="285"/>
      </w:pPr>
      <w:rPr>
        <w:rFonts w:hint="default"/>
        <w:lang w:val="ru-RU" w:eastAsia="en-US" w:bidi="ar-SA"/>
      </w:rPr>
    </w:lvl>
    <w:lvl w:ilvl="5" w:tplc="0BAAD2FE">
      <w:numFmt w:val="bullet"/>
      <w:lvlText w:val="•"/>
      <w:lvlJc w:val="left"/>
      <w:pPr>
        <w:ind w:left="8430" w:hanging="285"/>
      </w:pPr>
      <w:rPr>
        <w:rFonts w:hint="default"/>
        <w:lang w:val="ru-RU" w:eastAsia="en-US" w:bidi="ar-SA"/>
      </w:rPr>
    </w:lvl>
    <w:lvl w:ilvl="6" w:tplc="E74CE8C0">
      <w:numFmt w:val="bullet"/>
      <w:lvlText w:val="•"/>
      <w:lvlJc w:val="left"/>
      <w:pPr>
        <w:ind w:left="9852" w:hanging="285"/>
      </w:pPr>
      <w:rPr>
        <w:rFonts w:hint="default"/>
        <w:lang w:val="ru-RU" w:eastAsia="en-US" w:bidi="ar-SA"/>
      </w:rPr>
    </w:lvl>
    <w:lvl w:ilvl="7" w:tplc="B234EEF4">
      <w:numFmt w:val="bullet"/>
      <w:lvlText w:val="•"/>
      <w:lvlJc w:val="left"/>
      <w:pPr>
        <w:ind w:left="11274" w:hanging="285"/>
      </w:pPr>
      <w:rPr>
        <w:rFonts w:hint="default"/>
        <w:lang w:val="ru-RU" w:eastAsia="en-US" w:bidi="ar-SA"/>
      </w:rPr>
    </w:lvl>
    <w:lvl w:ilvl="8" w:tplc="A82C36F8">
      <w:numFmt w:val="bullet"/>
      <w:lvlText w:val="•"/>
      <w:lvlJc w:val="left"/>
      <w:pPr>
        <w:ind w:left="12696" w:hanging="285"/>
      </w:pPr>
      <w:rPr>
        <w:rFonts w:hint="default"/>
        <w:lang w:val="ru-RU" w:eastAsia="en-US" w:bidi="ar-SA"/>
      </w:rPr>
    </w:lvl>
  </w:abstractNum>
  <w:abstractNum w:abstractNumId="184">
    <w:nsid w:val="7EDE4EBD"/>
    <w:multiLevelType w:val="hybridMultilevel"/>
    <w:tmpl w:val="CBA03DA2"/>
    <w:lvl w:ilvl="0" w:tplc="D892162C">
      <w:start w:val="1"/>
      <w:numFmt w:val="decimal"/>
      <w:lvlText w:val="%1)"/>
      <w:lvlJc w:val="left"/>
      <w:pPr>
        <w:ind w:left="352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0E891A">
      <w:numFmt w:val="bullet"/>
      <w:lvlText w:val="•"/>
      <w:lvlJc w:val="left"/>
      <w:pPr>
        <w:ind w:left="1878" w:hanging="288"/>
      </w:pPr>
      <w:rPr>
        <w:rFonts w:hint="default"/>
        <w:lang w:val="ru-RU" w:eastAsia="en-US" w:bidi="ar-SA"/>
      </w:rPr>
    </w:lvl>
    <w:lvl w:ilvl="2" w:tplc="16621D22">
      <w:numFmt w:val="bullet"/>
      <w:lvlText w:val="•"/>
      <w:lvlJc w:val="left"/>
      <w:pPr>
        <w:ind w:left="3396" w:hanging="288"/>
      </w:pPr>
      <w:rPr>
        <w:rFonts w:hint="default"/>
        <w:lang w:val="ru-RU" w:eastAsia="en-US" w:bidi="ar-SA"/>
      </w:rPr>
    </w:lvl>
    <w:lvl w:ilvl="3" w:tplc="23303126">
      <w:numFmt w:val="bullet"/>
      <w:lvlText w:val="•"/>
      <w:lvlJc w:val="left"/>
      <w:pPr>
        <w:ind w:left="4914" w:hanging="288"/>
      </w:pPr>
      <w:rPr>
        <w:rFonts w:hint="default"/>
        <w:lang w:val="ru-RU" w:eastAsia="en-US" w:bidi="ar-SA"/>
      </w:rPr>
    </w:lvl>
    <w:lvl w:ilvl="4" w:tplc="E66E90D6">
      <w:numFmt w:val="bullet"/>
      <w:lvlText w:val="•"/>
      <w:lvlJc w:val="left"/>
      <w:pPr>
        <w:ind w:left="6432" w:hanging="288"/>
      </w:pPr>
      <w:rPr>
        <w:rFonts w:hint="default"/>
        <w:lang w:val="ru-RU" w:eastAsia="en-US" w:bidi="ar-SA"/>
      </w:rPr>
    </w:lvl>
    <w:lvl w:ilvl="5" w:tplc="CE6C83D6">
      <w:numFmt w:val="bullet"/>
      <w:lvlText w:val="•"/>
      <w:lvlJc w:val="left"/>
      <w:pPr>
        <w:ind w:left="7950" w:hanging="288"/>
      </w:pPr>
      <w:rPr>
        <w:rFonts w:hint="default"/>
        <w:lang w:val="ru-RU" w:eastAsia="en-US" w:bidi="ar-SA"/>
      </w:rPr>
    </w:lvl>
    <w:lvl w:ilvl="6" w:tplc="12E89DB4">
      <w:numFmt w:val="bullet"/>
      <w:lvlText w:val="•"/>
      <w:lvlJc w:val="left"/>
      <w:pPr>
        <w:ind w:left="9468" w:hanging="288"/>
      </w:pPr>
      <w:rPr>
        <w:rFonts w:hint="default"/>
        <w:lang w:val="ru-RU" w:eastAsia="en-US" w:bidi="ar-SA"/>
      </w:rPr>
    </w:lvl>
    <w:lvl w:ilvl="7" w:tplc="992E184C">
      <w:numFmt w:val="bullet"/>
      <w:lvlText w:val="•"/>
      <w:lvlJc w:val="left"/>
      <w:pPr>
        <w:ind w:left="10986" w:hanging="288"/>
      </w:pPr>
      <w:rPr>
        <w:rFonts w:hint="default"/>
        <w:lang w:val="ru-RU" w:eastAsia="en-US" w:bidi="ar-SA"/>
      </w:rPr>
    </w:lvl>
    <w:lvl w:ilvl="8" w:tplc="6C20986C">
      <w:numFmt w:val="bullet"/>
      <w:lvlText w:val="•"/>
      <w:lvlJc w:val="left"/>
      <w:pPr>
        <w:ind w:left="12504" w:hanging="288"/>
      </w:pPr>
      <w:rPr>
        <w:rFonts w:hint="default"/>
        <w:lang w:val="ru-RU" w:eastAsia="en-US" w:bidi="ar-SA"/>
      </w:rPr>
    </w:lvl>
  </w:abstractNum>
  <w:abstractNum w:abstractNumId="185">
    <w:nsid w:val="7FB810A8"/>
    <w:multiLevelType w:val="hybridMultilevel"/>
    <w:tmpl w:val="52249922"/>
    <w:lvl w:ilvl="0" w:tplc="23EECAD8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D20C2C">
      <w:numFmt w:val="bullet"/>
      <w:lvlText w:val="•"/>
      <w:lvlJc w:val="left"/>
      <w:pPr>
        <w:ind w:left="556" w:hanging="204"/>
      </w:pPr>
      <w:rPr>
        <w:rFonts w:hint="default"/>
        <w:lang w:val="ru-RU" w:eastAsia="en-US" w:bidi="ar-SA"/>
      </w:rPr>
    </w:lvl>
    <w:lvl w:ilvl="2" w:tplc="38C2FE3E">
      <w:numFmt w:val="bullet"/>
      <w:lvlText w:val="•"/>
      <w:lvlJc w:val="left"/>
      <w:pPr>
        <w:ind w:left="1013" w:hanging="204"/>
      </w:pPr>
      <w:rPr>
        <w:rFonts w:hint="default"/>
        <w:lang w:val="ru-RU" w:eastAsia="en-US" w:bidi="ar-SA"/>
      </w:rPr>
    </w:lvl>
    <w:lvl w:ilvl="3" w:tplc="19FC2DB4">
      <w:numFmt w:val="bullet"/>
      <w:lvlText w:val="•"/>
      <w:lvlJc w:val="left"/>
      <w:pPr>
        <w:ind w:left="1470" w:hanging="204"/>
      </w:pPr>
      <w:rPr>
        <w:rFonts w:hint="default"/>
        <w:lang w:val="ru-RU" w:eastAsia="en-US" w:bidi="ar-SA"/>
      </w:rPr>
    </w:lvl>
    <w:lvl w:ilvl="4" w:tplc="9F146D3A">
      <w:numFmt w:val="bullet"/>
      <w:lvlText w:val="•"/>
      <w:lvlJc w:val="left"/>
      <w:pPr>
        <w:ind w:left="1926" w:hanging="204"/>
      </w:pPr>
      <w:rPr>
        <w:rFonts w:hint="default"/>
        <w:lang w:val="ru-RU" w:eastAsia="en-US" w:bidi="ar-SA"/>
      </w:rPr>
    </w:lvl>
    <w:lvl w:ilvl="5" w:tplc="CD62CD02">
      <w:numFmt w:val="bullet"/>
      <w:lvlText w:val="•"/>
      <w:lvlJc w:val="left"/>
      <w:pPr>
        <w:ind w:left="2383" w:hanging="204"/>
      </w:pPr>
      <w:rPr>
        <w:rFonts w:hint="default"/>
        <w:lang w:val="ru-RU" w:eastAsia="en-US" w:bidi="ar-SA"/>
      </w:rPr>
    </w:lvl>
    <w:lvl w:ilvl="6" w:tplc="81AC2826">
      <w:numFmt w:val="bullet"/>
      <w:lvlText w:val="•"/>
      <w:lvlJc w:val="left"/>
      <w:pPr>
        <w:ind w:left="2840" w:hanging="204"/>
      </w:pPr>
      <w:rPr>
        <w:rFonts w:hint="default"/>
        <w:lang w:val="ru-RU" w:eastAsia="en-US" w:bidi="ar-SA"/>
      </w:rPr>
    </w:lvl>
    <w:lvl w:ilvl="7" w:tplc="93DE1710">
      <w:numFmt w:val="bullet"/>
      <w:lvlText w:val="•"/>
      <w:lvlJc w:val="left"/>
      <w:pPr>
        <w:ind w:left="3296" w:hanging="204"/>
      </w:pPr>
      <w:rPr>
        <w:rFonts w:hint="default"/>
        <w:lang w:val="ru-RU" w:eastAsia="en-US" w:bidi="ar-SA"/>
      </w:rPr>
    </w:lvl>
    <w:lvl w:ilvl="8" w:tplc="32EA89BC">
      <w:numFmt w:val="bullet"/>
      <w:lvlText w:val="•"/>
      <w:lvlJc w:val="left"/>
      <w:pPr>
        <w:ind w:left="3753" w:hanging="204"/>
      </w:pPr>
      <w:rPr>
        <w:rFonts w:hint="default"/>
        <w:lang w:val="ru-RU" w:eastAsia="en-US" w:bidi="ar-SA"/>
      </w:rPr>
    </w:lvl>
  </w:abstractNum>
  <w:num w:numId="1">
    <w:abstractNumId w:val="98"/>
  </w:num>
  <w:num w:numId="2">
    <w:abstractNumId w:val="46"/>
  </w:num>
  <w:num w:numId="3">
    <w:abstractNumId w:val="112"/>
  </w:num>
  <w:num w:numId="4">
    <w:abstractNumId w:val="165"/>
  </w:num>
  <w:num w:numId="5">
    <w:abstractNumId w:val="14"/>
  </w:num>
  <w:num w:numId="6">
    <w:abstractNumId w:val="101"/>
  </w:num>
  <w:num w:numId="7">
    <w:abstractNumId w:val="147"/>
  </w:num>
  <w:num w:numId="8">
    <w:abstractNumId w:val="87"/>
  </w:num>
  <w:num w:numId="9">
    <w:abstractNumId w:val="121"/>
  </w:num>
  <w:num w:numId="10">
    <w:abstractNumId w:val="69"/>
  </w:num>
  <w:num w:numId="11">
    <w:abstractNumId w:val="122"/>
  </w:num>
  <w:num w:numId="12">
    <w:abstractNumId w:val="179"/>
  </w:num>
  <w:num w:numId="13">
    <w:abstractNumId w:val="133"/>
  </w:num>
  <w:num w:numId="14">
    <w:abstractNumId w:val="15"/>
  </w:num>
  <w:num w:numId="15">
    <w:abstractNumId w:val="0"/>
  </w:num>
  <w:num w:numId="16">
    <w:abstractNumId w:val="148"/>
  </w:num>
  <w:num w:numId="17">
    <w:abstractNumId w:val="66"/>
  </w:num>
  <w:num w:numId="18">
    <w:abstractNumId w:val="85"/>
  </w:num>
  <w:num w:numId="19">
    <w:abstractNumId w:val="116"/>
  </w:num>
  <w:num w:numId="20">
    <w:abstractNumId w:val="151"/>
  </w:num>
  <w:num w:numId="21">
    <w:abstractNumId w:val="115"/>
  </w:num>
  <w:num w:numId="22">
    <w:abstractNumId w:val="80"/>
  </w:num>
  <w:num w:numId="23">
    <w:abstractNumId w:val="127"/>
  </w:num>
  <w:num w:numId="24">
    <w:abstractNumId w:val="41"/>
  </w:num>
  <w:num w:numId="25">
    <w:abstractNumId w:val="156"/>
  </w:num>
  <w:num w:numId="26">
    <w:abstractNumId w:val="163"/>
  </w:num>
  <w:num w:numId="27">
    <w:abstractNumId w:val="22"/>
  </w:num>
  <w:num w:numId="28">
    <w:abstractNumId w:val="164"/>
  </w:num>
  <w:num w:numId="29">
    <w:abstractNumId w:val="180"/>
  </w:num>
  <w:num w:numId="30">
    <w:abstractNumId w:val="24"/>
  </w:num>
  <w:num w:numId="31">
    <w:abstractNumId w:val="89"/>
  </w:num>
  <w:num w:numId="32">
    <w:abstractNumId w:val="13"/>
  </w:num>
  <w:num w:numId="33">
    <w:abstractNumId w:val="169"/>
  </w:num>
  <w:num w:numId="34">
    <w:abstractNumId w:val="96"/>
  </w:num>
  <w:num w:numId="35">
    <w:abstractNumId w:val="73"/>
  </w:num>
  <w:num w:numId="36">
    <w:abstractNumId w:val="92"/>
  </w:num>
  <w:num w:numId="37">
    <w:abstractNumId w:val="84"/>
  </w:num>
  <w:num w:numId="38">
    <w:abstractNumId w:val="143"/>
  </w:num>
  <w:num w:numId="39">
    <w:abstractNumId w:val="150"/>
  </w:num>
  <w:num w:numId="40">
    <w:abstractNumId w:val="109"/>
  </w:num>
  <w:num w:numId="41">
    <w:abstractNumId w:val="57"/>
  </w:num>
  <w:num w:numId="42">
    <w:abstractNumId w:val="104"/>
  </w:num>
  <w:num w:numId="43">
    <w:abstractNumId w:val="59"/>
  </w:num>
  <w:num w:numId="44">
    <w:abstractNumId w:val="155"/>
  </w:num>
  <w:num w:numId="45">
    <w:abstractNumId w:val="168"/>
  </w:num>
  <w:num w:numId="46">
    <w:abstractNumId w:val="71"/>
  </w:num>
  <w:num w:numId="47">
    <w:abstractNumId w:val="107"/>
  </w:num>
  <w:num w:numId="48">
    <w:abstractNumId w:val="56"/>
  </w:num>
  <w:num w:numId="49">
    <w:abstractNumId w:val="185"/>
  </w:num>
  <w:num w:numId="50">
    <w:abstractNumId w:val="105"/>
  </w:num>
  <w:num w:numId="51">
    <w:abstractNumId w:val="35"/>
  </w:num>
  <w:num w:numId="52">
    <w:abstractNumId w:val="130"/>
  </w:num>
  <w:num w:numId="53">
    <w:abstractNumId w:val="91"/>
  </w:num>
  <w:num w:numId="54">
    <w:abstractNumId w:val="162"/>
  </w:num>
  <w:num w:numId="55">
    <w:abstractNumId w:val="70"/>
  </w:num>
  <w:num w:numId="56">
    <w:abstractNumId w:val="83"/>
  </w:num>
  <w:num w:numId="57">
    <w:abstractNumId w:val="129"/>
  </w:num>
  <w:num w:numId="58">
    <w:abstractNumId w:val="53"/>
  </w:num>
  <w:num w:numId="59">
    <w:abstractNumId w:val="178"/>
  </w:num>
  <w:num w:numId="60">
    <w:abstractNumId w:val="149"/>
  </w:num>
  <w:num w:numId="61">
    <w:abstractNumId w:val="177"/>
  </w:num>
  <w:num w:numId="62">
    <w:abstractNumId w:val="93"/>
  </w:num>
  <w:num w:numId="63">
    <w:abstractNumId w:val="63"/>
  </w:num>
  <w:num w:numId="64">
    <w:abstractNumId w:val="135"/>
  </w:num>
  <w:num w:numId="65">
    <w:abstractNumId w:val="134"/>
  </w:num>
  <w:num w:numId="66">
    <w:abstractNumId w:val="45"/>
  </w:num>
  <w:num w:numId="67">
    <w:abstractNumId w:val="141"/>
  </w:num>
  <w:num w:numId="68">
    <w:abstractNumId w:val="54"/>
  </w:num>
  <w:num w:numId="69">
    <w:abstractNumId w:val="58"/>
  </w:num>
  <w:num w:numId="70">
    <w:abstractNumId w:val="137"/>
  </w:num>
  <w:num w:numId="71">
    <w:abstractNumId w:val="12"/>
  </w:num>
  <w:num w:numId="72">
    <w:abstractNumId w:val="32"/>
  </w:num>
  <w:num w:numId="73">
    <w:abstractNumId w:val="167"/>
  </w:num>
  <w:num w:numId="74">
    <w:abstractNumId w:val="72"/>
  </w:num>
  <w:num w:numId="75">
    <w:abstractNumId w:val="52"/>
  </w:num>
  <w:num w:numId="76">
    <w:abstractNumId w:val="37"/>
  </w:num>
  <w:num w:numId="77">
    <w:abstractNumId w:val="171"/>
  </w:num>
  <w:num w:numId="78">
    <w:abstractNumId w:val="50"/>
  </w:num>
  <w:num w:numId="79">
    <w:abstractNumId w:val="47"/>
  </w:num>
  <w:num w:numId="80">
    <w:abstractNumId w:val="31"/>
  </w:num>
  <w:num w:numId="81">
    <w:abstractNumId w:val="142"/>
  </w:num>
  <w:num w:numId="82">
    <w:abstractNumId w:val="1"/>
  </w:num>
  <w:num w:numId="83">
    <w:abstractNumId w:val="4"/>
  </w:num>
  <w:num w:numId="84">
    <w:abstractNumId w:val="118"/>
  </w:num>
  <w:num w:numId="85">
    <w:abstractNumId w:val="174"/>
  </w:num>
  <w:num w:numId="86">
    <w:abstractNumId w:val="82"/>
  </w:num>
  <w:num w:numId="87">
    <w:abstractNumId w:val="90"/>
  </w:num>
  <w:num w:numId="88">
    <w:abstractNumId w:val="131"/>
  </w:num>
  <w:num w:numId="89">
    <w:abstractNumId w:val="175"/>
  </w:num>
  <w:num w:numId="90">
    <w:abstractNumId w:val="55"/>
  </w:num>
  <w:num w:numId="91">
    <w:abstractNumId w:val="23"/>
  </w:num>
  <w:num w:numId="92">
    <w:abstractNumId w:val="102"/>
  </w:num>
  <w:num w:numId="93">
    <w:abstractNumId w:val="36"/>
  </w:num>
  <w:num w:numId="94">
    <w:abstractNumId w:val="76"/>
  </w:num>
  <w:num w:numId="95">
    <w:abstractNumId w:val="119"/>
  </w:num>
  <w:num w:numId="96">
    <w:abstractNumId w:val="120"/>
  </w:num>
  <w:num w:numId="97">
    <w:abstractNumId w:val="49"/>
  </w:num>
  <w:num w:numId="98">
    <w:abstractNumId w:val="124"/>
  </w:num>
  <w:num w:numId="99">
    <w:abstractNumId w:val="48"/>
  </w:num>
  <w:num w:numId="100">
    <w:abstractNumId w:val="67"/>
  </w:num>
  <w:num w:numId="101">
    <w:abstractNumId w:val="157"/>
  </w:num>
  <w:num w:numId="102">
    <w:abstractNumId w:val="43"/>
  </w:num>
  <w:num w:numId="103">
    <w:abstractNumId w:val="34"/>
  </w:num>
  <w:num w:numId="104">
    <w:abstractNumId w:val="88"/>
  </w:num>
  <w:num w:numId="105">
    <w:abstractNumId w:val="6"/>
  </w:num>
  <w:num w:numId="106">
    <w:abstractNumId w:val="18"/>
  </w:num>
  <w:num w:numId="107">
    <w:abstractNumId w:val="29"/>
  </w:num>
  <w:num w:numId="108">
    <w:abstractNumId w:val="145"/>
  </w:num>
  <w:num w:numId="109">
    <w:abstractNumId w:val="176"/>
  </w:num>
  <w:num w:numId="110">
    <w:abstractNumId w:val="38"/>
  </w:num>
  <w:num w:numId="111">
    <w:abstractNumId w:val="128"/>
  </w:num>
  <w:num w:numId="112">
    <w:abstractNumId w:val="117"/>
  </w:num>
  <w:num w:numId="113">
    <w:abstractNumId w:val="39"/>
  </w:num>
  <w:num w:numId="114">
    <w:abstractNumId w:val="110"/>
  </w:num>
  <w:num w:numId="115">
    <w:abstractNumId w:val="123"/>
  </w:num>
  <w:num w:numId="116">
    <w:abstractNumId w:val="184"/>
  </w:num>
  <w:num w:numId="117">
    <w:abstractNumId w:val="154"/>
  </w:num>
  <w:num w:numId="118">
    <w:abstractNumId w:val="136"/>
  </w:num>
  <w:num w:numId="119">
    <w:abstractNumId w:val="152"/>
  </w:num>
  <w:num w:numId="120">
    <w:abstractNumId w:val="146"/>
  </w:num>
  <w:num w:numId="121">
    <w:abstractNumId w:val="77"/>
  </w:num>
  <w:num w:numId="122">
    <w:abstractNumId w:val="51"/>
  </w:num>
  <w:num w:numId="123">
    <w:abstractNumId w:val="75"/>
  </w:num>
  <w:num w:numId="124">
    <w:abstractNumId w:val="94"/>
  </w:num>
  <w:num w:numId="125">
    <w:abstractNumId w:val="42"/>
  </w:num>
  <w:num w:numId="126">
    <w:abstractNumId w:val="159"/>
  </w:num>
  <w:num w:numId="127">
    <w:abstractNumId w:val="8"/>
  </w:num>
  <w:num w:numId="128">
    <w:abstractNumId w:val="111"/>
  </w:num>
  <w:num w:numId="129">
    <w:abstractNumId w:val="10"/>
  </w:num>
  <w:num w:numId="130">
    <w:abstractNumId w:val="132"/>
  </w:num>
  <w:num w:numId="131">
    <w:abstractNumId w:val="138"/>
  </w:num>
  <w:num w:numId="132">
    <w:abstractNumId w:val="114"/>
  </w:num>
  <w:num w:numId="133">
    <w:abstractNumId w:val="60"/>
  </w:num>
  <w:num w:numId="134">
    <w:abstractNumId w:val="74"/>
  </w:num>
  <w:num w:numId="135">
    <w:abstractNumId w:val="81"/>
  </w:num>
  <w:num w:numId="136">
    <w:abstractNumId w:val="5"/>
  </w:num>
  <w:num w:numId="137">
    <w:abstractNumId w:val="106"/>
  </w:num>
  <w:num w:numId="138">
    <w:abstractNumId w:val="99"/>
  </w:num>
  <w:num w:numId="139">
    <w:abstractNumId w:val="3"/>
  </w:num>
  <w:num w:numId="140">
    <w:abstractNumId w:val="19"/>
  </w:num>
  <w:num w:numId="141">
    <w:abstractNumId w:val="27"/>
  </w:num>
  <w:num w:numId="142">
    <w:abstractNumId w:val="30"/>
  </w:num>
  <w:num w:numId="143">
    <w:abstractNumId w:val="113"/>
  </w:num>
  <w:num w:numId="144">
    <w:abstractNumId w:val="78"/>
  </w:num>
  <w:num w:numId="145">
    <w:abstractNumId w:val="21"/>
  </w:num>
  <w:num w:numId="146">
    <w:abstractNumId w:val="103"/>
  </w:num>
  <w:num w:numId="147">
    <w:abstractNumId w:val="28"/>
  </w:num>
  <w:num w:numId="148">
    <w:abstractNumId w:val="40"/>
  </w:num>
  <w:num w:numId="149">
    <w:abstractNumId w:val="17"/>
  </w:num>
  <w:num w:numId="150">
    <w:abstractNumId w:val="108"/>
  </w:num>
  <w:num w:numId="151">
    <w:abstractNumId w:val="61"/>
  </w:num>
  <w:num w:numId="152">
    <w:abstractNumId w:val="26"/>
  </w:num>
  <w:num w:numId="153">
    <w:abstractNumId w:val="160"/>
  </w:num>
  <w:num w:numId="154">
    <w:abstractNumId w:val="183"/>
  </w:num>
  <w:num w:numId="155">
    <w:abstractNumId w:val="20"/>
  </w:num>
  <w:num w:numId="156">
    <w:abstractNumId w:val="79"/>
  </w:num>
  <w:num w:numId="157">
    <w:abstractNumId w:val="25"/>
  </w:num>
  <w:num w:numId="158">
    <w:abstractNumId w:val="182"/>
  </w:num>
  <w:num w:numId="159">
    <w:abstractNumId w:val="97"/>
  </w:num>
  <w:num w:numId="160">
    <w:abstractNumId w:val="9"/>
  </w:num>
  <w:num w:numId="161">
    <w:abstractNumId w:val="33"/>
  </w:num>
  <w:num w:numId="162">
    <w:abstractNumId w:val="68"/>
  </w:num>
  <w:num w:numId="163">
    <w:abstractNumId w:val="125"/>
  </w:num>
  <w:num w:numId="164">
    <w:abstractNumId w:val="62"/>
  </w:num>
  <w:num w:numId="165">
    <w:abstractNumId w:val="7"/>
  </w:num>
  <w:num w:numId="166">
    <w:abstractNumId w:val="2"/>
  </w:num>
  <w:num w:numId="167">
    <w:abstractNumId w:val="144"/>
  </w:num>
  <w:num w:numId="168">
    <w:abstractNumId w:val="172"/>
  </w:num>
  <w:num w:numId="169">
    <w:abstractNumId w:val="173"/>
  </w:num>
  <w:num w:numId="170">
    <w:abstractNumId w:val="139"/>
  </w:num>
  <w:num w:numId="171">
    <w:abstractNumId w:val="64"/>
  </w:num>
  <w:num w:numId="172">
    <w:abstractNumId w:val="44"/>
  </w:num>
  <w:num w:numId="173">
    <w:abstractNumId w:val="140"/>
  </w:num>
  <w:num w:numId="174">
    <w:abstractNumId w:val="95"/>
  </w:num>
  <w:num w:numId="175">
    <w:abstractNumId w:val="100"/>
  </w:num>
  <w:num w:numId="176">
    <w:abstractNumId w:val="11"/>
  </w:num>
  <w:num w:numId="177">
    <w:abstractNumId w:val="16"/>
  </w:num>
  <w:num w:numId="178">
    <w:abstractNumId w:val="170"/>
  </w:num>
  <w:num w:numId="179">
    <w:abstractNumId w:val="126"/>
  </w:num>
  <w:num w:numId="180">
    <w:abstractNumId w:val="158"/>
  </w:num>
  <w:num w:numId="181">
    <w:abstractNumId w:val="166"/>
  </w:num>
  <w:num w:numId="182">
    <w:abstractNumId w:val="161"/>
  </w:num>
  <w:num w:numId="183">
    <w:abstractNumId w:val="86"/>
  </w:num>
  <w:num w:numId="184">
    <w:abstractNumId w:val="153"/>
  </w:num>
  <w:num w:numId="185">
    <w:abstractNumId w:val="65"/>
  </w:num>
  <w:num w:numId="186">
    <w:abstractNumId w:val="181"/>
  </w:num>
  <w:numIdMacAtCleanup w:val="1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E467F"/>
    <w:rsid w:val="00004A35"/>
    <w:rsid w:val="000270A3"/>
    <w:rsid w:val="000624AA"/>
    <w:rsid w:val="0008004C"/>
    <w:rsid w:val="000E467F"/>
    <w:rsid w:val="000E4B89"/>
    <w:rsid w:val="000F435A"/>
    <w:rsid w:val="00127553"/>
    <w:rsid w:val="0014287F"/>
    <w:rsid w:val="001A6D29"/>
    <w:rsid w:val="001C59D1"/>
    <w:rsid w:val="00220D78"/>
    <w:rsid w:val="0022127B"/>
    <w:rsid w:val="00290A1F"/>
    <w:rsid w:val="002A2646"/>
    <w:rsid w:val="002D46DF"/>
    <w:rsid w:val="00301A09"/>
    <w:rsid w:val="004212E2"/>
    <w:rsid w:val="004B4C43"/>
    <w:rsid w:val="004B4C90"/>
    <w:rsid w:val="004C6CA4"/>
    <w:rsid w:val="00514A72"/>
    <w:rsid w:val="005505DD"/>
    <w:rsid w:val="005B0815"/>
    <w:rsid w:val="005B4AF5"/>
    <w:rsid w:val="005C5F8B"/>
    <w:rsid w:val="00644308"/>
    <w:rsid w:val="006500AC"/>
    <w:rsid w:val="007B595D"/>
    <w:rsid w:val="00851BC0"/>
    <w:rsid w:val="009542A6"/>
    <w:rsid w:val="009C4C93"/>
    <w:rsid w:val="00AD6F6A"/>
    <w:rsid w:val="00B0548B"/>
    <w:rsid w:val="00B85089"/>
    <w:rsid w:val="00BC6732"/>
    <w:rsid w:val="00CF7E8B"/>
    <w:rsid w:val="00DA29FA"/>
    <w:rsid w:val="00E07179"/>
    <w:rsid w:val="00E10BF6"/>
    <w:rsid w:val="00E4750A"/>
    <w:rsid w:val="00EA08BA"/>
    <w:rsid w:val="00F421D5"/>
    <w:rsid w:val="00F9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467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46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0E467F"/>
    <w:pPr>
      <w:ind w:left="35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E467F"/>
    <w:pPr>
      <w:spacing w:before="88"/>
      <w:ind w:left="3749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0E467F"/>
    <w:pPr>
      <w:ind w:left="1616" w:hanging="165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0E467F"/>
    <w:pPr>
      <w:ind w:left="245"/>
      <w:outlineLvl w:val="3"/>
    </w:pPr>
    <w:rPr>
      <w:b/>
      <w:bCs/>
      <w:sz w:val="26"/>
      <w:szCs w:val="26"/>
    </w:rPr>
  </w:style>
  <w:style w:type="paragraph" w:customStyle="1" w:styleId="Heading4">
    <w:name w:val="Heading 4"/>
    <w:basedOn w:val="a"/>
    <w:uiPriority w:val="1"/>
    <w:qFormat/>
    <w:rsid w:val="000E467F"/>
    <w:pPr>
      <w:ind w:left="332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0E467F"/>
    <w:pPr>
      <w:spacing w:line="274" w:lineRule="exact"/>
      <w:ind w:left="540"/>
      <w:jc w:val="both"/>
      <w:outlineLvl w:val="5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0E467F"/>
    <w:pPr>
      <w:ind w:left="3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0E467F"/>
  </w:style>
  <w:style w:type="character" w:customStyle="1" w:styleId="a4">
    <w:name w:val="Основной текст Знак"/>
    <w:basedOn w:val="a0"/>
    <w:link w:val="a3"/>
    <w:rsid w:val="000F435A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0F435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F435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F435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435A"/>
    <w:rPr>
      <w:rFonts w:ascii="Times New Roman" w:eastAsia="Times New Roman" w:hAnsi="Times New Roman" w:cs="Times New Roman"/>
      <w:lang w:val="ru-RU"/>
    </w:rPr>
  </w:style>
  <w:style w:type="character" w:customStyle="1" w:styleId="ab">
    <w:name w:val="Основной текст_"/>
    <w:link w:val="3"/>
    <w:locked/>
    <w:rsid w:val="000F435A"/>
    <w:rPr>
      <w:rFonts w:ascii="Times New Roman" w:hAnsi="Times New Roman" w:cs="Times New Roman"/>
      <w:spacing w:val="7"/>
      <w:shd w:val="clear" w:color="auto" w:fill="FFFFFF"/>
    </w:rPr>
  </w:style>
  <w:style w:type="paragraph" w:customStyle="1" w:styleId="3">
    <w:name w:val="Основной текст3"/>
    <w:basedOn w:val="a"/>
    <w:link w:val="ab"/>
    <w:rsid w:val="000F435A"/>
    <w:pPr>
      <w:shd w:val="clear" w:color="auto" w:fill="FFFFFF"/>
      <w:autoSpaceDE/>
      <w:autoSpaceDN/>
      <w:spacing w:after="7320" w:line="221" w:lineRule="exact"/>
    </w:pPr>
    <w:rPr>
      <w:rFonts w:eastAsiaTheme="minorHAnsi"/>
      <w:spacing w:val="7"/>
      <w:lang w:val="en-US"/>
    </w:rPr>
  </w:style>
  <w:style w:type="character" w:customStyle="1" w:styleId="Tahoma">
    <w:name w:val="Основной текст + Tahoma"/>
    <w:aliases w:val="7 pt,Полужирный,Интервал 0 pt,Основной текст + 91,5 pt2,Основной текст (61) + Microsoft Sans Serif,8"/>
    <w:rsid w:val="000F435A"/>
    <w:rPr>
      <w:rFonts w:ascii="MS Reference Sans Serif" w:eastAsia="MS Reference Sans Serif" w:hAnsi="MS Reference Sans Serif" w:cs="MS Reference Sans Serif" w:hint="default"/>
      <w:b w:val="0"/>
      <w:bCs w:val="0"/>
      <w:i w:val="0"/>
      <w:iCs w:val="0"/>
      <w:smallCaps w:val="0"/>
      <w:strike w:val="0"/>
      <w:dstrike w:val="0"/>
      <w:color w:val="000000"/>
      <w:spacing w:val="-2"/>
      <w:w w:val="100"/>
      <w:position w:val="0"/>
      <w:sz w:val="14"/>
      <w:szCs w:val="14"/>
      <w:u w:val="none"/>
      <w:effect w:val="none"/>
      <w:shd w:val="clear" w:color="auto" w:fill="FFFFFF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0F435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435A"/>
    <w:rPr>
      <w:rFonts w:ascii="Tahoma" w:eastAsia="Times New Roman" w:hAnsi="Tahoma" w:cs="Tahoma"/>
      <w:sz w:val="16"/>
      <w:szCs w:val="16"/>
      <w:lang w:val="ru-RU"/>
    </w:rPr>
  </w:style>
  <w:style w:type="table" w:styleId="ae">
    <w:name w:val="Table Grid"/>
    <w:basedOn w:val="a1"/>
    <w:uiPriority w:val="59"/>
    <w:rsid w:val="000F435A"/>
    <w:pPr>
      <w:widowControl/>
      <w:autoSpaceDE/>
      <w:autoSpaceDN/>
      <w:ind w:firstLine="437"/>
      <w:jc w:val="both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435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6">
    <w:name w:val="Абзац списка Знак"/>
    <w:link w:val="a5"/>
    <w:uiPriority w:val="99"/>
    <w:qFormat/>
    <w:rsid w:val="000F435A"/>
    <w:rPr>
      <w:rFonts w:ascii="Times New Roman" w:eastAsia="Times New Roman" w:hAnsi="Times New Roman" w:cs="Times New Roman"/>
      <w:lang w:val="ru-RU"/>
    </w:rPr>
  </w:style>
  <w:style w:type="character" w:styleId="af">
    <w:name w:val="Emphasis"/>
    <w:basedOn w:val="a0"/>
    <w:uiPriority w:val="20"/>
    <w:qFormat/>
    <w:rsid w:val="000F435A"/>
    <w:rPr>
      <w:i/>
      <w:iCs/>
    </w:rPr>
  </w:style>
  <w:style w:type="character" w:customStyle="1" w:styleId="fontstyle01">
    <w:name w:val="fontstyle01"/>
    <w:basedOn w:val="a0"/>
    <w:rsid w:val="000F435A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c2">
    <w:name w:val="c2"/>
    <w:basedOn w:val="a0"/>
    <w:rsid w:val="000F435A"/>
  </w:style>
  <w:style w:type="paragraph" w:styleId="af0">
    <w:name w:val="Normal (Web)"/>
    <w:aliases w:val="Знак Знак1,Обычный (Web),Знак Знак, Знак Знак1"/>
    <w:basedOn w:val="a"/>
    <w:link w:val="af1"/>
    <w:uiPriority w:val="99"/>
    <w:unhideWhenUsed/>
    <w:qFormat/>
    <w:rsid w:val="000F43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1">
    <w:name w:val="Обычный (веб) Знак"/>
    <w:aliases w:val="Знак Знак1 Знак,Обычный (Web) Знак,Знак Знак Знак, Знак Знак1 Знак"/>
    <w:link w:val="af0"/>
    <w:locked/>
    <w:rsid w:val="000F43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9">
    <w:name w:val="c9"/>
    <w:basedOn w:val="a0"/>
    <w:rsid w:val="000F435A"/>
  </w:style>
  <w:style w:type="paragraph" w:customStyle="1" w:styleId="s1">
    <w:name w:val="s_1"/>
    <w:basedOn w:val="a"/>
    <w:rsid w:val="000F43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9">
    <w:name w:val="c29"/>
    <w:basedOn w:val="a"/>
    <w:rsid w:val="000F43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1">
    <w:name w:val="c61"/>
    <w:basedOn w:val="a"/>
    <w:rsid w:val="000F43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0F435A"/>
    <w:rPr>
      <w:b/>
      <w:bCs/>
    </w:rPr>
  </w:style>
  <w:style w:type="paragraph" w:customStyle="1" w:styleId="msonormalcxspmiddle">
    <w:name w:val="msonormalcxspmiddle"/>
    <w:basedOn w:val="a"/>
    <w:rsid w:val="000F435A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styleId="af3">
    <w:name w:val="No Spacing"/>
    <w:uiPriority w:val="1"/>
    <w:qFormat/>
    <w:rsid w:val="000F435A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27">
    <w:name w:val="Основной текст (27)"/>
    <w:basedOn w:val="a0"/>
    <w:link w:val="271"/>
    <w:locked/>
    <w:rsid w:val="000F435A"/>
    <w:rPr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"/>
    <w:rsid w:val="000F435A"/>
    <w:pPr>
      <w:widowControl/>
      <w:shd w:val="clear" w:color="auto" w:fill="FFFFFF"/>
      <w:autoSpaceDE/>
      <w:autoSpaceDN/>
      <w:spacing w:after="120" w:line="221" w:lineRule="exact"/>
      <w:jc w:val="right"/>
    </w:pPr>
    <w:rPr>
      <w:rFonts w:asciiTheme="minorHAnsi" w:eastAsiaTheme="minorHAnsi" w:hAnsiTheme="minorHAnsi" w:cstheme="minorBidi"/>
      <w:b/>
      <w:bCs/>
      <w:sz w:val="18"/>
      <w:szCs w:val="18"/>
      <w:lang w:val="en-US"/>
    </w:rPr>
  </w:style>
  <w:style w:type="paragraph" w:customStyle="1" w:styleId="ConsPlusNormal">
    <w:name w:val="ConsPlusNormal"/>
    <w:rsid w:val="000F435A"/>
    <w:pPr>
      <w:adjustRightInd w:val="0"/>
      <w:ind w:firstLine="720"/>
    </w:pPr>
    <w:rPr>
      <w:rFonts w:ascii="Arial" w:eastAsia="Calibri" w:hAnsi="Arial" w:cs="Arial"/>
      <w:sz w:val="20"/>
      <w:szCs w:val="20"/>
      <w:lang w:val="ru-RU" w:eastAsia="ru-RU"/>
    </w:rPr>
  </w:style>
  <w:style w:type="paragraph" w:styleId="af4">
    <w:name w:val="Title"/>
    <w:basedOn w:val="a"/>
    <w:link w:val="af5"/>
    <w:qFormat/>
    <w:rsid w:val="000F435A"/>
    <w:pPr>
      <w:widowControl/>
      <w:autoSpaceDE/>
      <w:autoSpaceDN/>
      <w:jc w:val="center"/>
    </w:pPr>
    <w:rPr>
      <w:b/>
      <w:bCs/>
      <w:sz w:val="28"/>
      <w:szCs w:val="28"/>
      <w:lang w:eastAsia="ru-RU"/>
    </w:rPr>
  </w:style>
  <w:style w:type="character" w:customStyle="1" w:styleId="af5">
    <w:name w:val="Название Знак"/>
    <w:basedOn w:val="a0"/>
    <w:link w:val="af4"/>
    <w:rsid w:val="000F435A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2">
    <w:name w:val="Заг 2"/>
    <w:basedOn w:val="a"/>
    <w:rsid w:val="000F435A"/>
    <w:pPr>
      <w:keepNext/>
      <w:widowControl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  <w:lang w:eastAsia="ru-RU"/>
    </w:rPr>
  </w:style>
  <w:style w:type="character" w:customStyle="1" w:styleId="FontStyle174">
    <w:name w:val="Font Style174"/>
    <w:basedOn w:val="a0"/>
    <w:uiPriority w:val="99"/>
    <w:rsid w:val="000F435A"/>
    <w:rPr>
      <w:rFonts w:ascii="Times New Roman" w:hAnsi="Times New Roman" w:cs="Times New Roman"/>
      <w:sz w:val="26"/>
      <w:szCs w:val="26"/>
    </w:rPr>
  </w:style>
  <w:style w:type="paragraph" w:customStyle="1" w:styleId="Style33">
    <w:name w:val="Style33"/>
    <w:basedOn w:val="a"/>
    <w:uiPriority w:val="99"/>
    <w:rsid w:val="000F435A"/>
    <w:pPr>
      <w:adjustRightInd w:val="0"/>
      <w:spacing w:line="322" w:lineRule="exact"/>
      <w:jc w:val="both"/>
    </w:pPr>
    <w:rPr>
      <w:sz w:val="24"/>
      <w:szCs w:val="24"/>
      <w:lang w:eastAsia="ru-RU"/>
    </w:rPr>
  </w:style>
  <w:style w:type="character" w:customStyle="1" w:styleId="61MicrosoftSansSerif85pt0pt">
    <w:name w:val="Основной текст (61) + Microsoft Sans Serif;8;5 pt;Полужирный;Интервал 0 pt"/>
    <w:rsid w:val="000F435A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  <w:lang w:bidi="ar-SA"/>
    </w:rPr>
  </w:style>
  <w:style w:type="paragraph" w:customStyle="1" w:styleId="c5">
    <w:name w:val="c5"/>
    <w:basedOn w:val="a"/>
    <w:rsid w:val="000F43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0F435A"/>
  </w:style>
  <w:style w:type="character" w:customStyle="1" w:styleId="c0">
    <w:name w:val="c0"/>
    <w:basedOn w:val="a0"/>
    <w:rsid w:val="000F435A"/>
  </w:style>
  <w:style w:type="character" w:customStyle="1" w:styleId="author">
    <w:name w:val="author"/>
    <w:basedOn w:val="a0"/>
    <w:rsid w:val="000F435A"/>
  </w:style>
  <w:style w:type="paragraph" w:customStyle="1" w:styleId="20">
    <w:name w:val="Без интервала2"/>
    <w:rsid w:val="000F435A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Style17">
    <w:name w:val="Style17"/>
    <w:basedOn w:val="a"/>
    <w:uiPriority w:val="99"/>
    <w:rsid w:val="000F435A"/>
    <w:pPr>
      <w:adjustRightInd w:val="0"/>
    </w:pPr>
    <w:rPr>
      <w:rFonts w:ascii="Tahoma" w:hAnsi="Tahoma" w:cs="Tahoma"/>
      <w:sz w:val="24"/>
      <w:szCs w:val="24"/>
      <w:lang w:eastAsia="ru-RU"/>
    </w:rPr>
  </w:style>
  <w:style w:type="character" w:customStyle="1" w:styleId="FontStyle173">
    <w:name w:val="Font Style173"/>
    <w:basedOn w:val="a0"/>
    <w:uiPriority w:val="99"/>
    <w:rsid w:val="000F435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5">
    <w:name w:val="Font Style175"/>
    <w:basedOn w:val="a0"/>
    <w:uiPriority w:val="99"/>
    <w:rsid w:val="000F435A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6">
    <w:name w:val="Style16"/>
    <w:basedOn w:val="a"/>
    <w:rsid w:val="000F435A"/>
    <w:pPr>
      <w:adjustRightInd w:val="0"/>
      <w:spacing w:line="322" w:lineRule="exact"/>
      <w:ind w:firstLine="754"/>
      <w:jc w:val="both"/>
    </w:pPr>
    <w:rPr>
      <w:sz w:val="24"/>
      <w:szCs w:val="24"/>
      <w:lang w:eastAsia="ru-RU"/>
    </w:rPr>
  </w:style>
  <w:style w:type="paragraph" w:customStyle="1" w:styleId="Style73">
    <w:name w:val="Style73"/>
    <w:basedOn w:val="a"/>
    <w:rsid w:val="000F435A"/>
    <w:pPr>
      <w:adjustRightInd w:val="0"/>
      <w:spacing w:line="323" w:lineRule="exact"/>
      <w:ind w:firstLine="1118"/>
      <w:jc w:val="both"/>
    </w:pPr>
    <w:rPr>
      <w:sz w:val="24"/>
      <w:szCs w:val="24"/>
      <w:lang w:eastAsia="ru-RU"/>
    </w:rPr>
  </w:style>
  <w:style w:type="paragraph" w:customStyle="1" w:styleId="Style24">
    <w:name w:val="Style24"/>
    <w:basedOn w:val="a"/>
    <w:rsid w:val="000F435A"/>
    <w:pPr>
      <w:adjustRightInd w:val="0"/>
      <w:spacing w:line="262" w:lineRule="exact"/>
      <w:ind w:firstLine="355"/>
    </w:pPr>
    <w:rPr>
      <w:rFonts w:ascii="Tahoma" w:hAnsi="Tahoma" w:cs="Tahoma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0F435A"/>
  </w:style>
  <w:style w:type="character" w:customStyle="1" w:styleId="c6">
    <w:name w:val="c6"/>
    <w:basedOn w:val="a0"/>
    <w:rsid w:val="000F435A"/>
  </w:style>
  <w:style w:type="character" w:customStyle="1" w:styleId="DefaultParagraphFontPHPDOCX">
    <w:name w:val="Default Paragraph Font PHPDOCX"/>
    <w:uiPriority w:val="1"/>
    <w:semiHidden/>
    <w:unhideWhenUsed/>
    <w:rsid w:val="000F435A"/>
  </w:style>
  <w:style w:type="paragraph" w:customStyle="1" w:styleId="ListParagraphPHPDOCX">
    <w:name w:val="List Paragraph PHPDOCX"/>
    <w:uiPriority w:val="34"/>
    <w:qFormat/>
    <w:rsid w:val="000F435A"/>
    <w:pPr>
      <w:widowControl/>
      <w:autoSpaceDE/>
      <w:autoSpaceDN/>
      <w:ind w:left="720" w:firstLine="437"/>
      <w:contextualSpacing/>
      <w:jc w:val="both"/>
    </w:pPr>
    <w:rPr>
      <w:lang w:val="ru-RU"/>
    </w:rPr>
  </w:style>
  <w:style w:type="paragraph" w:customStyle="1" w:styleId="TitlePHPDOCX">
    <w:name w:val="Title PHPDOCX"/>
    <w:link w:val="TitleCarPHPDOCX"/>
    <w:uiPriority w:val="10"/>
    <w:qFormat/>
    <w:rsid w:val="000F435A"/>
    <w:pPr>
      <w:widowControl/>
      <w:pBdr>
        <w:bottom w:val="single" w:sz="8" w:space="4" w:color="4F81BD" w:themeColor="accent1"/>
      </w:pBdr>
      <w:autoSpaceDE/>
      <w:autoSpaceDN/>
      <w:spacing w:after="300"/>
      <w:ind w:firstLine="437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0F43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customStyle="1" w:styleId="SubtitlePHPDOCX">
    <w:name w:val="Subtitle PHPDOCX"/>
    <w:link w:val="SubtitleCarPHPDOCX"/>
    <w:uiPriority w:val="11"/>
    <w:qFormat/>
    <w:rsid w:val="000F435A"/>
    <w:pPr>
      <w:widowControl/>
      <w:numPr>
        <w:ilvl w:val="1"/>
      </w:numPr>
      <w:autoSpaceDE/>
      <w:autoSpaceDN/>
      <w:ind w:firstLine="437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0F43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0F435A"/>
    <w:pPr>
      <w:widowControl/>
      <w:autoSpaceDE/>
      <w:autoSpaceDN/>
      <w:ind w:firstLine="437"/>
      <w:jc w:val="both"/>
    </w:pPr>
    <w:rPr>
      <w:sz w:val="20"/>
      <w:szCs w:val="20"/>
      <w:lang w:val="ru-RU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0F435A"/>
    <w:rPr>
      <w:sz w:val="20"/>
      <w:szCs w:val="20"/>
      <w:lang w:val="ru-RU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0F435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0F435A"/>
    <w:rPr>
      <w:b/>
      <w:bCs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0F435A"/>
    <w:pPr>
      <w:widowControl/>
      <w:autoSpaceDE/>
      <w:autoSpaceDN/>
      <w:ind w:firstLine="437"/>
      <w:jc w:val="both"/>
    </w:pPr>
    <w:rPr>
      <w:rFonts w:ascii="Tahoma" w:hAnsi="Tahoma" w:cs="Tahoma"/>
      <w:sz w:val="16"/>
      <w:szCs w:val="16"/>
      <w:lang w:val="ru-RU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0F435A"/>
    <w:rPr>
      <w:rFonts w:ascii="Tahoma" w:hAnsi="Tahoma" w:cs="Tahoma"/>
      <w:sz w:val="16"/>
      <w:szCs w:val="16"/>
      <w:lang w:val="ru-RU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0F435A"/>
    <w:pPr>
      <w:widowControl/>
      <w:autoSpaceDE/>
      <w:autoSpaceDN/>
      <w:ind w:firstLine="437"/>
      <w:jc w:val="both"/>
    </w:pPr>
    <w:rPr>
      <w:sz w:val="20"/>
      <w:szCs w:val="20"/>
      <w:lang w:val="ru-RU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0F435A"/>
    <w:rPr>
      <w:sz w:val="20"/>
      <w:szCs w:val="20"/>
      <w:lang w:val="ru-RU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0F435A"/>
    <w:pPr>
      <w:widowControl/>
      <w:autoSpaceDE/>
      <w:autoSpaceDN/>
      <w:ind w:firstLine="437"/>
      <w:jc w:val="both"/>
    </w:pPr>
    <w:rPr>
      <w:sz w:val="20"/>
      <w:szCs w:val="20"/>
      <w:lang w:val="ru-RU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0F435A"/>
    <w:rPr>
      <w:sz w:val="20"/>
      <w:szCs w:val="20"/>
      <w:lang w:val="ru-RU"/>
    </w:rPr>
  </w:style>
  <w:style w:type="character" w:styleId="af6">
    <w:name w:val="annotation reference"/>
    <w:basedOn w:val="a0"/>
    <w:uiPriority w:val="99"/>
    <w:semiHidden/>
    <w:unhideWhenUsed/>
    <w:rsid w:val="000F435A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hyperlink" Target="https://docs.edu.gov.ru/document/f4f7837770384bfa1faa1827ec8d72d4/download/5558/" TargetMode="External"/><Relationship Id="rId26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9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21" Type="http://schemas.openxmlformats.org/officeDocument/2006/relationships/hyperlink" Target="https://www.labirint.ru/authors/130403/" TargetMode="External"/><Relationship Id="rId34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42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47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50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5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63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68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76" Type="http://schemas.openxmlformats.org/officeDocument/2006/relationships/footer" Target="footer12.xm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9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11" Type="http://schemas.openxmlformats.org/officeDocument/2006/relationships/footer" Target="footer3.xml"/><Relationship Id="rId24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32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37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40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45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53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8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66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74" Type="http://schemas.openxmlformats.org/officeDocument/2006/relationships/footer" Target="footer10.xml"/><Relationship Id="rId79" Type="http://schemas.openxmlformats.org/officeDocument/2006/relationships/hyperlink" Target="http://publication.pravo.gov.ru/Document/View/000120221228004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82" Type="http://schemas.openxmlformats.org/officeDocument/2006/relationships/footer" Target="footer16.xml"/><Relationship Id="rId10" Type="http://schemas.openxmlformats.org/officeDocument/2006/relationships/footer" Target="footer2.xml"/><Relationship Id="rId19" Type="http://schemas.openxmlformats.org/officeDocument/2006/relationships/footer" Target="footer9.xml"/><Relationship Id="rId31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44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52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60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5" Type="http://schemas.openxmlformats.org/officeDocument/2006/relationships/hyperlink" Target="https://ru.wikipedia.org/wiki/%D0%9A%D0%B8%D0%BD%D0%BE%D1%81%D1%82%D1%83%D0%B4%D0%B8%D1%8F" TargetMode="External"/><Relationship Id="rId73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78" Type="http://schemas.openxmlformats.org/officeDocument/2006/relationships/footer" Target="footer14.xml"/><Relationship Id="rId81" Type="http://schemas.openxmlformats.org/officeDocument/2006/relationships/footer" Target="footer1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7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30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35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43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8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56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64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69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77" Type="http://schemas.openxmlformats.org/officeDocument/2006/relationships/footer" Target="footer13.xml"/><Relationship Id="rId8" Type="http://schemas.openxmlformats.org/officeDocument/2006/relationships/hyperlink" Target="mailto:mdou_pridannikovo@mail.ru" TargetMode="External"/><Relationship Id="rId51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72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80" Type="http://schemas.openxmlformats.org/officeDocument/2006/relationships/hyperlink" Target="https://mbdou206krsk.ru/images/22-23/doc/obr/cvetnye_ladoshki.pdf" TargetMode="Externa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3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38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46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59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7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20" Type="http://schemas.openxmlformats.org/officeDocument/2006/relationships/hyperlink" Target="https://www.labirint.ru/authors/22161/" TargetMode="External"/><Relationship Id="rId41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54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62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70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75" Type="http://schemas.openxmlformats.org/officeDocument/2006/relationships/footer" Target="footer11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cs.edu.gov.ru/document/f4f7837770384bfa1faa1827ec8d72d4/download/5558/" TargetMode="External"/><Relationship Id="rId23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8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36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49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7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C7DA5-3078-4AB4-803D-232F1B2F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136958</Words>
  <Characters>780664</Characters>
  <Application>Microsoft Office Word</Application>
  <DocSecurity>0</DocSecurity>
  <Lines>6505</Lines>
  <Paragraphs>1831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2023-10-12T04:06:00Z</cp:lastPrinted>
  <dcterms:created xsi:type="dcterms:W3CDTF">2023-10-11T10:16:00Z</dcterms:created>
  <dcterms:modified xsi:type="dcterms:W3CDTF">2023-11-28T05:17:00Z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2023-10-11T00:00:00Z</vt:filetime>
  </property>
</Properties>
</file>