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FC" w:rsidRDefault="00FC06FC" w:rsidP="0021581F">
      <w:pPr>
        <w:pStyle w:val="a5"/>
        <w:numPr>
          <w:ilvl w:val="1"/>
          <w:numId w:val="3"/>
        </w:numPr>
        <w:tabs>
          <w:tab w:val="left" w:pos="1521"/>
        </w:tabs>
        <w:spacing w:before="80" w:line="274" w:lineRule="exact"/>
        <w:ind w:left="1520" w:hanging="421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</w:p>
    <w:p w:rsidR="00FC06FC" w:rsidRDefault="00FC06FC" w:rsidP="0021581F">
      <w:pPr>
        <w:pStyle w:val="a5"/>
        <w:numPr>
          <w:ilvl w:val="1"/>
          <w:numId w:val="3"/>
        </w:numPr>
        <w:tabs>
          <w:tab w:val="left" w:pos="1521"/>
        </w:tabs>
        <w:spacing w:before="80" w:line="274" w:lineRule="exact"/>
        <w:ind w:left="1520" w:hanging="421"/>
        <w:jc w:val="center"/>
        <w:rPr>
          <w:b/>
          <w:sz w:val="24"/>
        </w:rPr>
      </w:pPr>
    </w:p>
    <w:p w:rsidR="00FC06FC" w:rsidRDefault="00FC06FC" w:rsidP="00FC06FC">
      <w:pPr>
        <w:pStyle w:val="a3"/>
        <w:ind w:left="392" w:firstLine="708"/>
        <w:jc w:val="left"/>
      </w:pPr>
      <w:r>
        <w:rPr>
          <w:color w:val="171717"/>
        </w:rPr>
        <w:t>Календарный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учебный график является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локальным нормативным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документом, регламентирующим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общие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требования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 организации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образовательного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процесса в 202</w:t>
      </w:r>
      <w:r w:rsidR="007D0DE5">
        <w:rPr>
          <w:color w:val="171717"/>
        </w:rPr>
        <w:t>4</w:t>
      </w:r>
      <w:r>
        <w:rPr>
          <w:color w:val="171717"/>
        </w:rPr>
        <w:t>-202</w:t>
      </w:r>
      <w:r w:rsidR="007D0DE5">
        <w:rPr>
          <w:color w:val="171717"/>
        </w:rPr>
        <w:t>5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учебном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МБДОУ «Большетавринский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детский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сад №1»</w:t>
      </w:r>
    </w:p>
    <w:p w:rsidR="00FC06FC" w:rsidRDefault="00FC06FC" w:rsidP="00FC06FC">
      <w:pPr>
        <w:pStyle w:val="a3"/>
        <w:ind w:left="932"/>
        <w:jc w:val="left"/>
      </w:pPr>
      <w:r>
        <w:rPr>
          <w:color w:val="171717"/>
        </w:rPr>
        <w:t>Календарный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учебный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график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разработан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следующими нормативными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документами:</w:t>
      </w:r>
    </w:p>
    <w:p w:rsidR="00FC06FC" w:rsidRDefault="00FC06FC" w:rsidP="0021581F">
      <w:pPr>
        <w:pStyle w:val="a5"/>
        <w:numPr>
          <w:ilvl w:val="0"/>
          <w:numId w:val="2"/>
        </w:numPr>
        <w:tabs>
          <w:tab w:val="left" w:pos="1524"/>
          <w:tab w:val="left" w:pos="1525"/>
        </w:tabs>
        <w:ind w:left="1524"/>
        <w:jc w:val="left"/>
        <w:rPr>
          <w:sz w:val="24"/>
        </w:rPr>
      </w:pPr>
      <w:r>
        <w:rPr>
          <w:color w:val="171717"/>
          <w:sz w:val="24"/>
        </w:rPr>
        <w:t>Федеральным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законом от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29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декабря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2012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г.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№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273-ФЗ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«Об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образовании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Российской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Федерации»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(часть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9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статьи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2);</w:t>
      </w:r>
    </w:p>
    <w:p w:rsidR="00FC06FC" w:rsidRDefault="00FC06FC" w:rsidP="0021581F">
      <w:pPr>
        <w:pStyle w:val="a5"/>
        <w:numPr>
          <w:ilvl w:val="0"/>
          <w:numId w:val="2"/>
        </w:numPr>
        <w:tabs>
          <w:tab w:val="left" w:pos="1524"/>
          <w:tab w:val="left" w:pos="1525"/>
        </w:tabs>
        <w:ind w:right="450" w:firstLine="708"/>
        <w:jc w:val="left"/>
        <w:rPr>
          <w:sz w:val="24"/>
        </w:rPr>
      </w:pPr>
      <w:r>
        <w:rPr>
          <w:color w:val="171717"/>
          <w:sz w:val="24"/>
        </w:rPr>
        <w:t>Приказом Министерства просвещения Российской Федерации от 31 июля 2020 г. № 373 «Об утверждении Порядка организации 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осуществления образовательной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основным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образовательным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программам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дошкольного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образования»</w:t>
      </w:r>
    </w:p>
    <w:p w:rsidR="00FC06FC" w:rsidRDefault="00FC06FC" w:rsidP="0021581F">
      <w:pPr>
        <w:pStyle w:val="a5"/>
        <w:numPr>
          <w:ilvl w:val="0"/>
          <w:numId w:val="2"/>
        </w:numPr>
        <w:tabs>
          <w:tab w:val="left" w:pos="1524"/>
          <w:tab w:val="left" w:pos="1525"/>
          <w:tab w:val="left" w:pos="2907"/>
        </w:tabs>
        <w:ind w:right="452" w:firstLine="708"/>
        <w:jc w:val="left"/>
        <w:rPr>
          <w:sz w:val="24"/>
        </w:rPr>
      </w:pPr>
      <w:r>
        <w:rPr>
          <w:color w:val="171717"/>
          <w:sz w:val="24"/>
        </w:rPr>
        <w:t>СанПиН</w:t>
      </w:r>
      <w:r>
        <w:rPr>
          <w:color w:val="171717"/>
          <w:sz w:val="24"/>
        </w:rPr>
        <w:tab/>
        <w:t>2.4.3648-20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«Санитарно-эпидемиологические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требования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организациям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воспитания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обучения,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отдыха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оздоровления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молодежи»;</w:t>
      </w:r>
    </w:p>
    <w:p w:rsidR="00FC06FC" w:rsidRDefault="00FC06FC" w:rsidP="0021581F">
      <w:pPr>
        <w:pStyle w:val="a5"/>
        <w:numPr>
          <w:ilvl w:val="0"/>
          <w:numId w:val="2"/>
        </w:numPr>
        <w:tabs>
          <w:tab w:val="left" w:pos="1524"/>
          <w:tab w:val="left" w:pos="1525"/>
        </w:tabs>
        <w:ind w:right="464" w:firstLine="708"/>
        <w:jc w:val="left"/>
        <w:rPr>
          <w:sz w:val="24"/>
        </w:rPr>
      </w:pPr>
      <w:r>
        <w:rPr>
          <w:color w:val="171717"/>
          <w:sz w:val="24"/>
        </w:rPr>
        <w:t>Федеральным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государственным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образовательным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стандартом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дошкольного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(Утвержден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приказом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Министерства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образования 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науки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Российской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Федерации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17 октября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2013 г.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№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1155);</w:t>
      </w:r>
    </w:p>
    <w:p w:rsidR="00FC06FC" w:rsidRDefault="00FC06FC" w:rsidP="0021581F">
      <w:pPr>
        <w:pStyle w:val="a5"/>
        <w:numPr>
          <w:ilvl w:val="0"/>
          <w:numId w:val="2"/>
        </w:numPr>
        <w:tabs>
          <w:tab w:val="left" w:pos="1524"/>
          <w:tab w:val="left" w:pos="1525"/>
        </w:tabs>
        <w:ind w:left="1524"/>
        <w:jc w:val="left"/>
        <w:rPr>
          <w:sz w:val="24"/>
        </w:rPr>
      </w:pPr>
      <w:r>
        <w:rPr>
          <w:color w:val="171717"/>
          <w:sz w:val="24"/>
        </w:rPr>
        <w:t>Уставом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ДОУ.</w:t>
      </w:r>
    </w:p>
    <w:p w:rsidR="00FC06FC" w:rsidRDefault="00FC06FC" w:rsidP="00FC06FC">
      <w:pPr>
        <w:pStyle w:val="a3"/>
        <w:spacing w:before="11"/>
        <w:ind w:left="0"/>
        <w:jc w:val="left"/>
        <w:rPr>
          <w:sz w:val="23"/>
        </w:rPr>
      </w:pPr>
    </w:p>
    <w:p w:rsidR="00FC06FC" w:rsidRDefault="00FC06FC" w:rsidP="00FC06FC">
      <w:pPr>
        <w:pStyle w:val="a3"/>
        <w:ind w:left="392" w:firstLine="708"/>
        <w:jc w:val="left"/>
      </w:pPr>
      <w:r>
        <w:rPr>
          <w:color w:val="171717"/>
        </w:rPr>
        <w:t>Календарный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учебный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график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учитывает</w:t>
      </w:r>
      <w:r>
        <w:rPr>
          <w:color w:val="171717"/>
          <w:spacing w:val="5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54"/>
        </w:rPr>
        <w:t xml:space="preserve"> </w:t>
      </w:r>
      <w:r>
        <w:rPr>
          <w:color w:val="171717"/>
        </w:rPr>
        <w:t>полном</w:t>
      </w:r>
      <w:r>
        <w:rPr>
          <w:color w:val="171717"/>
          <w:spacing w:val="54"/>
        </w:rPr>
        <w:t xml:space="preserve"> </w:t>
      </w:r>
      <w:r>
        <w:rPr>
          <w:color w:val="171717"/>
        </w:rPr>
        <w:t>объеме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возрастные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психофизические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особенности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воспитанников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отвечает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требованиям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охраны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жизни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здоровья.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Содержание календарного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графика включает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следующие сведения:</w:t>
      </w:r>
    </w:p>
    <w:p w:rsidR="00FC06FC" w:rsidRDefault="00FC06FC" w:rsidP="0021581F">
      <w:pPr>
        <w:pStyle w:val="a5"/>
        <w:numPr>
          <w:ilvl w:val="0"/>
          <w:numId w:val="1"/>
        </w:numPr>
        <w:tabs>
          <w:tab w:val="left" w:pos="1385"/>
        </w:tabs>
        <w:spacing w:before="3"/>
        <w:ind w:left="1384"/>
        <w:jc w:val="left"/>
        <w:rPr>
          <w:sz w:val="24"/>
        </w:rPr>
      </w:pPr>
      <w:r>
        <w:rPr>
          <w:color w:val="171717"/>
          <w:sz w:val="24"/>
        </w:rPr>
        <w:t>режим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ДОУ;</w:t>
      </w:r>
    </w:p>
    <w:p w:rsidR="00FC06FC" w:rsidRDefault="00FC06FC" w:rsidP="0021581F">
      <w:pPr>
        <w:pStyle w:val="a5"/>
        <w:numPr>
          <w:ilvl w:val="0"/>
          <w:numId w:val="1"/>
        </w:numPr>
        <w:tabs>
          <w:tab w:val="left" w:pos="1385"/>
        </w:tabs>
        <w:spacing w:before="2" w:line="293" w:lineRule="exact"/>
        <w:ind w:left="1384"/>
        <w:jc w:val="left"/>
        <w:rPr>
          <w:sz w:val="24"/>
        </w:rPr>
      </w:pPr>
      <w:r>
        <w:rPr>
          <w:color w:val="171717"/>
          <w:sz w:val="24"/>
        </w:rPr>
        <w:t>продолжительность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учебного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года;</w:t>
      </w:r>
    </w:p>
    <w:p w:rsidR="00FC06FC" w:rsidRDefault="00FC06FC" w:rsidP="0021581F">
      <w:pPr>
        <w:pStyle w:val="a5"/>
        <w:numPr>
          <w:ilvl w:val="0"/>
          <w:numId w:val="1"/>
        </w:numPr>
        <w:tabs>
          <w:tab w:val="left" w:pos="1385"/>
        </w:tabs>
        <w:spacing w:line="292" w:lineRule="exact"/>
        <w:ind w:left="1384"/>
        <w:jc w:val="left"/>
        <w:rPr>
          <w:sz w:val="24"/>
        </w:rPr>
      </w:pPr>
      <w:r>
        <w:rPr>
          <w:color w:val="171717"/>
          <w:sz w:val="24"/>
        </w:rPr>
        <w:t>количество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недель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учебном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году;</w:t>
      </w:r>
    </w:p>
    <w:p w:rsidR="00FC06FC" w:rsidRDefault="00FC06FC" w:rsidP="0021581F">
      <w:pPr>
        <w:pStyle w:val="a5"/>
        <w:numPr>
          <w:ilvl w:val="0"/>
          <w:numId w:val="1"/>
        </w:numPr>
        <w:tabs>
          <w:tab w:val="left" w:pos="1385"/>
        </w:tabs>
        <w:spacing w:line="292" w:lineRule="exact"/>
        <w:ind w:left="1384"/>
        <w:jc w:val="left"/>
        <w:rPr>
          <w:sz w:val="24"/>
        </w:rPr>
      </w:pPr>
      <w:r>
        <w:rPr>
          <w:color w:val="171717"/>
          <w:sz w:val="24"/>
        </w:rPr>
        <w:t>сроки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проведения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мониторинга;</w:t>
      </w:r>
    </w:p>
    <w:p w:rsidR="00FC06FC" w:rsidRDefault="00FC06FC" w:rsidP="0021581F">
      <w:pPr>
        <w:pStyle w:val="a5"/>
        <w:numPr>
          <w:ilvl w:val="0"/>
          <w:numId w:val="1"/>
        </w:numPr>
        <w:tabs>
          <w:tab w:val="left" w:pos="1385"/>
        </w:tabs>
        <w:ind w:right="454" w:firstLine="708"/>
        <w:jc w:val="left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организации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образовательного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процесса</w:t>
      </w:r>
      <w:r>
        <w:rPr>
          <w:color w:val="171717"/>
          <w:spacing w:val="1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течение</w:t>
      </w:r>
      <w:r>
        <w:rPr>
          <w:color w:val="171717"/>
          <w:spacing w:val="14"/>
          <w:sz w:val="24"/>
        </w:rPr>
        <w:t xml:space="preserve"> </w:t>
      </w:r>
      <w:r>
        <w:rPr>
          <w:color w:val="171717"/>
          <w:sz w:val="24"/>
        </w:rPr>
        <w:t>недели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учетом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максимальной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допустимой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нагрузки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организованных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формах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обучения.</w:t>
      </w:r>
    </w:p>
    <w:p w:rsidR="00FC06FC" w:rsidRDefault="00FC06FC" w:rsidP="00FC06FC">
      <w:pPr>
        <w:pStyle w:val="a3"/>
        <w:spacing w:before="10"/>
        <w:ind w:left="0"/>
        <w:jc w:val="left"/>
        <w:rPr>
          <w:sz w:val="23"/>
        </w:rPr>
      </w:pPr>
    </w:p>
    <w:p w:rsidR="00FC06FC" w:rsidRDefault="00FC06FC" w:rsidP="00FC06FC">
      <w:pPr>
        <w:pStyle w:val="a3"/>
        <w:ind w:left="1100" w:right="1680"/>
        <w:jc w:val="left"/>
      </w:pPr>
      <w:r>
        <w:rPr>
          <w:color w:val="171717"/>
        </w:rPr>
        <w:t>Режим работы ДОУ: 10-часовой (с 7.30 – 17.30), рабочая неделя состоит из 5 дней, суббота и воскресенье – выходные дни.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Продолжительность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года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составляет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36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недель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(1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2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полугодия)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без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учета каникулярного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времени.</w:t>
      </w:r>
    </w:p>
    <w:p w:rsidR="00FC06FC" w:rsidRDefault="00FC06FC" w:rsidP="00FC06FC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3"/>
        <w:gridCol w:w="964"/>
        <w:gridCol w:w="2088"/>
        <w:gridCol w:w="2672"/>
      </w:tblGrid>
      <w:tr w:rsidR="00FC06FC" w:rsidTr="00AF78BF">
        <w:trPr>
          <w:trHeight w:val="251"/>
        </w:trPr>
        <w:tc>
          <w:tcPr>
            <w:tcW w:w="10057" w:type="dxa"/>
            <w:gridSpan w:val="4"/>
          </w:tcPr>
          <w:p w:rsidR="00FC06FC" w:rsidRDefault="00FC06FC" w:rsidP="00AF78B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color w:val="171717"/>
              </w:rPr>
              <w:t>1.</w:t>
            </w:r>
            <w:r>
              <w:rPr>
                <w:b/>
                <w:color w:val="171717"/>
                <w:spacing w:val="-6"/>
              </w:rPr>
              <w:t xml:space="preserve"> </w:t>
            </w:r>
            <w:r>
              <w:rPr>
                <w:b/>
                <w:color w:val="171717"/>
              </w:rPr>
              <w:t>Режим</w:t>
            </w:r>
            <w:r>
              <w:rPr>
                <w:b/>
                <w:color w:val="171717"/>
                <w:spacing w:val="-3"/>
              </w:rPr>
              <w:t xml:space="preserve"> </w:t>
            </w:r>
            <w:r>
              <w:rPr>
                <w:b/>
                <w:color w:val="171717"/>
              </w:rPr>
              <w:t>работы</w:t>
            </w:r>
            <w:r>
              <w:rPr>
                <w:b/>
                <w:color w:val="171717"/>
                <w:spacing w:val="-2"/>
              </w:rPr>
              <w:t xml:space="preserve"> </w:t>
            </w:r>
            <w:r>
              <w:rPr>
                <w:b/>
                <w:color w:val="171717"/>
              </w:rPr>
              <w:t>учреждения</w:t>
            </w:r>
          </w:p>
        </w:tc>
      </w:tr>
      <w:tr w:rsidR="00FC06FC" w:rsidTr="00AF78BF">
        <w:trPr>
          <w:trHeight w:val="268"/>
        </w:trPr>
        <w:tc>
          <w:tcPr>
            <w:tcW w:w="5297" w:type="dxa"/>
            <w:gridSpan w:val="2"/>
          </w:tcPr>
          <w:p w:rsidR="00FC06FC" w:rsidRDefault="00FC06FC" w:rsidP="00AF78BF">
            <w:pPr>
              <w:pStyle w:val="TableParagraph"/>
              <w:spacing w:before="2" w:line="246" w:lineRule="exact"/>
              <w:ind w:left="166"/>
            </w:pPr>
            <w:r>
              <w:rPr>
                <w:color w:val="171717"/>
              </w:rPr>
              <w:t>Продолжительность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учебной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</w:rPr>
              <w:t>недели</w:t>
            </w:r>
          </w:p>
        </w:tc>
        <w:tc>
          <w:tcPr>
            <w:tcW w:w="4760" w:type="dxa"/>
            <w:gridSpan w:val="2"/>
          </w:tcPr>
          <w:p w:rsidR="00FC06FC" w:rsidRPr="00FC06FC" w:rsidRDefault="00FC06FC" w:rsidP="00AF78BF">
            <w:pPr>
              <w:pStyle w:val="TableParagraph"/>
              <w:spacing w:before="2" w:line="246" w:lineRule="exact"/>
              <w:ind w:left="114"/>
              <w:rPr>
                <w:lang w:val="ru-RU"/>
              </w:rPr>
            </w:pPr>
            <w:r w:rsidRPr="00FC06FC">
              <w:rPr>
                <w:color w:val="171717"/>
                <w:lang w:val="ru-RU"/>
              </w:rPr>
              <w:t>5</w:t>
            </w:r>
            <w:r w:rsidRPr="00FC06FC">
              <w:rPr>
                <w:color w:val="171717"/>
                <w:spacing w:val="-2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дней</w:t>
            </w:r>
            <w:r w:rsidRPr="00FC06FC">
              <w:rPr>
                <w:color w:val="171717"/>
                <w:spacing w:val="-4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(с</w:t>
            </w:r>
            <w:r w:rsidRPr="00FC06FC">
              <w:rPr>
                <w:color w:val="171717"/>
                <w:spacing w:val="-4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понедельника</w:t>
            </w:r>
            <w:r w:rsidRPr="00FC06FC">
              <w:rPr>
                <w:color w:val="171717"/>
                <w:spacing w:val="-1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по</w:t>
            </w:r>
            <w:r w:rsidRPr="00FC06FC">
              <w:rPr>
                <w:color w:val="171717"/>
                <w:spacing w:val="-1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пятницу)</w:t>
            </w:r>
          </w:p>
        </w:tc>
      </w:tr>
      <w:tr w:rsidR="00FC06FC" w:rsidTr="00AF78BF">
        <w:trPr>
          <w:trHeight w:val="256"/>
        </w:trPr>
        <w:tc>
          <w:tcPr>
            <w:tcW w:w="5297" w:type="dxa"/>
            <w:gridSpan w:val="2"/>
          </w:tcPr>
          <w:p w:rsidR="00FC06FC" w:rsidRDefault="00FC06FC" w:rsidP="00AF78BF">
            <w:pPr>
              <w:pStyle w:val="TableParagraph"/>
              <w:spacing w:line="236" w:lineRule="exact"/>
              <w:ind w:left="166"/>
            </w:pPr>
            <w:r>
              <w:rPr>
                <w:color w:val="171717"/>
              </w:rPr>
              <w:t>Время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работы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</w:rPr>
              <w:t>возрастных групп</w:t>
            </w:r>
          </w:p>
        </w:tc>
        <w:tc>
          <w:tcPr>
            <w:tcW w:w="4760" w:type="dxa"/>
            <w:gridSpan w:val="2"/>
          </w:tcPr>
          <w:p w:rsidR="00FC06FC" w:rsidRDefault="00FC06FC" w:rsidP="00AF78BF">
            <w:pPr>
              <w:pStyle w:val="TableParagraph"/>
              <w:spacing w:line="236" w:lineRule="exact"/>
              <w:ind w:left="170"/>
            </w:pPr>
            <w:r>
              <w:rPr>
                <w:color w:val="171717"/>
              </w:rPr>
              <w:t>с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7.30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до 17.30асов</w:t>
            </w:r>
          </w:p>
        </w:tc>
      </w:tr>
      <w:tr w:rsidR="00FC06FC" w:rsidTr="00AF78BF">
        <w:trPr>
          <w:trHeight w:val="251"/>
        </w:trPr>
        <w:tc>
          <w:tcPr>
            <w:tcW w:w="5297" w:type="dxa"/>
            <w:gridSpan w:val="2"/>
          </w:tcPr>
          <w:p w:rsidR="00FC06FC" w:rsidRDefault="00FC06FC" w:rsidP="00AF78BF">
            <w:pPr>
              <w:pStyle w:val="TableParagraph"/>
              <w:spacing w:line="232" w:lineRule="exact"/>
              <w:ind w:left="166"/>
            </w:pPr>
            <w:r>
              <w:rPr>
                <w:color w:val="171717"/>
              </w:rPr>
              <w:t>Нерабочие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дни</w:t>
            </w:r>
          </w:p>
        </w:tc>
        <w:tc>
          <w:tcPr>
            <w:tcW w:w="4760" w:type="dxa"/>
            <w:gridSpan w:val="2"/>
          </w:tcPr>
          <w:p w:rsidR="00FC06FC" w:rsidRPr="00FC06FC" w:rsidRDefault="00FC06FC" w:rsidP="00AF78BF">
            <w:pPr>
              <w:pStyle w:val="TableParagraph"/>
              <w:spacing w:line="232" w:lineRule="exact"/>
              <w:ind w:left="114"/>
              <w:rPr>
                <w:lang w:val="ru-RU"/>
              </w:rPr>
            </w:pPr>
            <w:r w:rsidRPr="00FC06FC">
              <w:rPr>
                <w:color w:val="171717"/>
                <w:lang w:val="ru-RU"/>
              </w:rPr>
              <w:t>Суббота,</w:t>
            </w:r>
            <w:r w:rsidRPr="00FC06FC">
              <w:rPr>
                <w:color w:val="171717"/>
                <w:spacing w:val="-2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воскресенье</w:t>
            </w:r>
            <w:r w:rsidRPr="00FC06FC">
              <w:rPr>
                <w:color w:val="171717"/>
                <w:spacing w:val="-5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и</w:t>
            </w:r>
            <w:r w:rsidRPr="00FC06FC">
              <w:rPr>
                <w:color w:val="171717"/>
                <w:spacing w:val="-3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праздничные</w:t>
            </w:r>
            <w:r w:rsidRPr="00FC06FC">
              <w:rPr>
                <w:color w:val="171717"/>
                <w:spacing w:val="-4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дни</w:t>
            </w:r>
          </w:p>
        </w:tc>
      </w:tr>
      <w:tr w:rsidR="00FC06FC" w:rsidTr="00AF78BF">
        <w:trPr>
          <w:trHeight w:val="283"/>
        </w:trPr>
        <w:tc>
          <w:tcPr>
            <w:tcW w:w="10057" w:type="dxa"/>
            <w:gridSpan w:val="4"/>
          </w:tcPr>
          <w:p w:rsidR="00FC06FC" w:rsidRPr="00FC06FC" w:rsidRDefault="00FC06FC" w:rsidP="00AF78BF">
            <w:pPr>
              <w:pStyle w:val="TableParagraph"/>
              <w:spacing w:before="14" w:line="249" w:lineRule="exact"/>
              <w:ind w:left="110"/>
              <w:rPr>
                <w:b/>
                <w:lang w:val="ru-RU"/>
              </w:rPr>
            </w:pPr>
            <w:r w:rsidRPr="00FC06FC">
              <w:rPr>
                <w:b/>
                <w:color w:val="171717"/>
                <w:lang w:val="ru-RU"/>
              </w:rPr>
              <w:t>2.</w:t>
            </w:r>
            <w:r w:rsidRPr="00FC06FC">
              <w:rPr>
                <w:b/>
                <w:color w:val="171717"/>
                <w:spacing w:val="-4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Мероприятия,</w:t>
            </w:r>
            <w:r w:rsidRPr="00FC06FC">
              <w:rPr>
                <w:b/>
                <w:color w:val="171717"/>
                <w:spacing w:val="-3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проводимые</w:t>
            </w:r>
            <w:r w:rsidRPr="00FC06FC">
              <w:rPr>
                <w:b/>
                <w:color w:val="171717"/>
                <w:spacing w:val="-4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в</w:t>
            </w:r>
            <w:r w:rsidRPr="00FC06FC">
              <w:rPr>
                <w:b/>
                <w:color w:val="171717"/>
                <w:spacing w:val="-7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рамках</w:t>
            </w:r>
            <w:r w:rsidRPr="00FC06FC">
              <w:rPr>
                <w:b/>
                <w:color w:val="171717"/>
                <w:spacing w:val="-6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образовательного</w:t>
            </w:r>
            <w:r w:rsidRPr="00FC06FC">
              <w:rPr>
                <w:b/>
                <w:color w:val="171717"/>
                <w:spacing w:val="-2"/>
                <w:lang w:val="ru-RU"/>
              </w:rPr>
              <w:t xml:space="preserve"> </w:t>
            </w:r>
            <w:r w:rsidRPr="00FC06FC">
              <w:rPr>
                <w:b/>
                <w:color w:val="171717"/>
                <w:lang w:val="ru-RU"/>
              </w:rPr>
              <w:t>процесса</w:t>
            </w:r>
          </w:p>
        </w:tc>
      </w:tr>
      <w:tr w:rsidR="00FC06FC" w:rsidTr="00AF78BF">
        <w:trPr>
          <w:trHeight w:val="508"/>
        </w:trPr>
        <w:tc>
          <w:tcPr>
            <w:tcW w:w="10057" w:type="dxa"/>
            <w:gridSpan w:val="4"/>
          </w:tcPr>
          <w:p w:rsidR="00FC06FC" w:rsidRPr="00FC06FC" w:rsidRDefault="00FC06FC" w:rsidP="00AF78B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FC06FC">
              <w:rPr>
                <w:color w:val="171717"/>
                <w:lang w:val="ru-RU"/>
              </w:rPr>
              <w:t>3.1</w:t>
            </w:r>
            <w:r w:rsidRPr="00FC06FC">
              <w:rPr>
                <w:color w:val="171717"/>
                <w:spacing w:val="-7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Мониторинг</w:t>
            </w:r>
            <w:r w:rsidRPr="00FC06FC">
              <w:rPr>
                <w:color w:val="171717"/>
                <w:spacing w:val="-3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достижения</w:t>
            </w:r>
            <w:r w:rsidRPr="00FC06FC">
              <w:rPr>
                <w:color w:val="171717"/>
                <w:spacing w:val="-6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детьми планируемых</w:t>
            </w:r>
            <w:r w:rsidRPr="00FC06FC">
              <w:rPr>
                <w:color w:val="171717"/>
                <w:spacing w:val="-3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результатов</w:t>
            </w:r>
            <w:r w:rsidRPr="00FC06FC">
              <w:rPr>
                <w:color w:val="171717"/>
                <w:spacing w:val="-5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освоения</w:t>
            </w:r>
            <w:r w:rsidRPr="00FC06FC">
              <w:rPr>
                <w:color w:val="171717"/>
                <w:spacing w:val="-6"/>
                <w:lang w:val="ru-RU"/>
              </w:rPr>
              <w:t xml:space="preserve"> </w:t>
            </w:r>
            <w:r w:rsidRPr="00FC06FC">
              <w:rPr>
                <w:color w:val="171717"/>
                <w:lang w:val="ru-RU"/>
              </w:rPr>
              <w:t>основной</w:t>
            </w:r>
          </w:p>
          <w:p w:rsidR="00FC06FC" w:rsidRDefault="00FC06FC" w:rsidP="00AF78BF">
            <w:pPr>
              <w:pStyle w:val="TableParagraph"/>
              <w:spacing w:line="241" w:lineRule="exact"/>
              <w:ind w:left="110"/>
            </w:pPr>
            <w:r>
              <w:rPr>
                <w:color w:val="171717"/>
              </w:rPr>
              <w:t>общеобразовательной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программы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дошкольного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образования:</w:t>
            </w:r>
          </w:p>
        </w:tc>
      </w:tr>
      <w:tr w:rsidR="00FC06FC" w:rsidTr="00AF78BF">
        <w:trPr>
          <w:trHeight w:val="284"/>
        </w:trPr>
        <w:tc>
          <w:tcPr>
            <w:tcW w:w="4333" w:type="dxa"/>
          </w:tcPr>
          <w:p w:rsidR="00FC06FC" w:rsidRDefault="00FC06FC" w:rsidP="00AF78BF">
            <w:pPr>
              <w:pStyle w:val="TableParagraph"/>
              <w:spacing w:before="11"/>
              <w:ind w:left="110"/>
            </w:pPr>
            <w:r>
              <w:rPr>
                <w:color w:val="171717"/>
              </w:rPr>
              <w:t>Наименование</w:t>
            </w:r>
          </w:p>
        </w:tc>
        <w:tc>
          <w:tcPr>
            <w:tcW w:w="3052" w:type="dxa"/>
            <w:gridSpan w:val="2"/>
          </w:tcPr>
          <w:p w:rsidR="00FC06FC" w:rsidRDefault="00FC06FC" w:rsidP="00AF78BF">
            <w:pPr>
              <w:pStyle w:val="TableParagraph"/>
              <w:spacing w:before="11"/>
              <w:ind w:left="113"/>
            </w:pPr>
            <w:r>
              <w:rPr>
                <w:color w:val="171717"/>
              </w:rPr>
              <w:t>Сроки</w:t>
            </w:r>
          </w:p>
        </w:tc>
        <w:tc>
          <w:tcPr>
            <w:tcW w:w="2672" w:type="dxa"/>
          </w:tcPr>
          <w:p w:rsidR="00FC06FC" w:rsidRDefault="00FC06FC" w:rsidP="00AF78BF">
            <w:pPr>
              <w:pStyle w:val="TableParagraph"/>
              <w:spacing w:before="11"/>
              <w:ind w:left="110"/>
            </w:pPr>
            <w:r>
              <w:rPr>
                <w:color w:val="171717"/>
              </w:rPr>
              <w:t>Количество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дней</w:t>
            </w:r>
          </w:p>
        </w:tc>
      </w:tr>
    </w:tbl>
    <w:p w:rsidR="00FC06FC" w:rsidRDefault="00FC06FC" w:rsidP="00FC06FC">
      <w:pPr>
        <w:pStyle w:val="a3"/>
        <w:spacing w:before="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3"/>
        <w:gridCol w:w="3053"/>
        <w:gridCol w:w="2672"/>
      </w:tblGrid>
      <w:tr w:rsidR="00FC06FC" w:rsidTr="00AF78BF">
        <w:trPr>
          <w:trHeight w:val="507"/>
        </w:trPr>
        <w:tc>
          <w:tcPr>
            <w:tcW w:w="433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48" w:lineRule="exact"/>
              <w:ind w:left="166"/>
            </w:pPr>
            <w:r>
              <w:rPr>
                <w:color w:val="171717"/>
              </w:rPr>
              <w:lastRenderedPageBreak/>
              <w:t>Педагогическая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диагностика,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</w:rPr>
              <w:t>первичный</w:t>
            </w:r>
          </w:p>
          <w:p w:rsidR="00FC06FC" w:rsidRDefault="00FC06FC" w:rsidP="00AF78BF">
            <w:pPr>
              <w:pStyle w:val="TableParagraph"/>
              <w:spacing w:before="3" w:line="237" w:lineRule="exact"/>
              <w:ind w:left="110"/>
            </w:pPr>
            <w:r>
              <w:rPr>
                <w:color w:val="171717"/>
              </w:rPr>
              <w:t>мониторинг</w:t>
            </w:r>
          </w:p>
        </w:tc>
        <w:tc>
          <w:tcPr>
            <w:tcW w:w="30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before="122"/>
              <w:ind w:left="113"/>
            </w:pPr>
            <w:r>
              <w:rPr>
                <w:color w:val="171717"/>
              </w:rPr>
              <w:t>Первая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половина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октября</w:t>
            </w:r>
          </w:p>
        </w:tc>
        <w:tc>
          <w:tcPr>
            <w:tcW w:w="267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before="122"/>
              <w:ind w:left="109"/>
            </w:pPr>
            <w:r>
              <w:rPr>
                <w:color w:val="171717"/>
              </w:rPr>
              <w:t>2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недели</w:t>
            </w:r>
          </w:p>
        </w:tc>
      </w:tr>
      <w:tr w:rsidR="00FC06FC" w:rsidTr="00AF78BF">
        <w:trPr>
          <w:trHeight w:val="440"/>
        </w:trPr>
        <w:tc>
          <w:tcPr>
            <w:tcW w:w="4333" w:type="dxa"/>
          </w:tcPr>
          <w:p w:rsidR="00FC06FC" w:rsidRDefault="00FC06FC" w:rsidP="00AF78BF">
            <w:pPr>
              <w:pStyle w:val="TableParagraph"/>
              <w:spacing w:before="86"/>
              <w:ind w:left="110"/>
            </w:pPr>
            <w:r>
              <w:rPr>
                <w:color w:val="171717"/>
              </w:rPr>
              <w:t>Итоговый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мониторинг</w:t>
            </w:r>
          </w:p>
        </w:tc>
        <w:tc>
          <w:tcPr>
            <w:tcW w:w="3053" w:type="dxa"/>
          </w:tcPr>
          <w:p w:rsidR="00FC06FC" w:rsidRDefault="00FC06FC" w:rsidP="00AF78BF">
            <w:pPr>
              <w:pStyle w:val="TableParagraph"/>
              <w:spacing w:before="86"/>
              <w:ind w:left="113"/>
            </w:pPr>
            <w:r>
              <w:rPr>
                <w:color w:val="171717"/>
              </w:rPr>
              <w:t>Вторая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половина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мая</w:t>
            </w:r>
          </w:p>
        </w:tc>
        <w:tc>
          <w:tcPr>
            <w:tcW w:w="2672" w:type="dxa"/>
          </w:tcPr>
          <w:p w:rsidR="00FC06FC" w:rsidRDefault="00FC06FC" w:rsidP="00AF78BF">
            <w:pPr>
              <w:pStyle w:val="TableParagraph"/>
              <w:spacing w:before="86"/>
              <w:ind w:left="109"/>
            </w:pPr>
            <w:r>
              <w:rPr>
                <w:color w:val="171717"/>
              </w:rPr>
              <w:t>2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недели</w:t>
            </w:r>
          </w:p>
        </w:tc>
      </w:tr>
    </w:tbl>
    <w:p w:rsidR="00FC06FC" w:rsidRDefault="00FC06FC" w:rsidP="00FC06FC">
      <w:pPr>
        <w:pStyle w:val="a3"/>
        <w:spacing w:before="6"/>
        <w:ind w:left="0"/>
        <w:jc w:val="left"/>
        <w:rPr>
          <w:sz w:val="15"/>
        </w:rPr>
      </w:pPr>
    </w:p>
    <w:p w:rsidR="00FC06FC" w:rsidRDefault="00FC06FC" w:rsidP="00FC06FC">
      <w:pPr>
        <w:pStyle w:val="a3"/>
        <w:spacing w:before="90"/>
        <w:ind w:left="374" w:right="431"/>
        <w:jc w:val="center"/>
      </w:pPr>
      <w:r>
        <w:t>Образовательный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7D0DE5">
        <w:t>4</w:t>
      </w:r>
      <w:r>
        <w:t>-202</w:t>
      </w:r>
      <w:r w:rsidR="007D0DE5">
        <w:t>5</w:t>
      </w:r>
      <w:r>
        <w:t xml:space="preserve"> учебный</w:t>
      </w:r>
      <w:r>
        <w:rPr>
          <w:spacing w:val="-4"/>
        </w:rPr>
        <w:t xml:space="preserve"> </w:t>
      </w:r>
      <w:r>
        <w:t>год</w:t>
      </w:r>
    </w:p>
    <w:p w:rsidR="00FC06FC" w:rsidRDefault="00FC06FC" w:rsidP="00FC06FC">
      <w:pPr>
        <w:pStyle w:val="a3"/>
        <w:spacing w:after="9"/>
        <w:ind w:left="377" w:right="431"/>
        <w:jc w:val="center"/>
      </w:pPr>
      <w:r>
        <w:t>МБДОУ</w:t>
      </w:r>
      <w:r>
        <w:rPr>
          <w:spacing w:val="-1"/>
        </w:rPr>
        <w:t xml:space="preserve"> </w:t>
      </w:r>
      <w:r>
        <w:t>«Большетавринский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№1»</w:t>
      </w:r>
    </w:p>
    <w:tbl>
      <w:tblPr>
        <w:tblStyle w:val="TableNormal"/>
        <w:tblW w:w="0" w:type="auto"/>
        <w:tblInd w:w="2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1844"/>
        <w:gridCol w:w="2976"/>
        <w:gridCol w:w="848"/>
        <w:gridCol w:w="853"/>
        <w:gridCol w:w="992"/>
        <w:gridCol w:w="849"/>
        <w:gridCol w:w="852"/>
        <w:gridCol w:w="804"/>
      </w:tblGrid>
      <w:tr w:rsidR="00FC06FC" w:rsidTr="00AF78BF">
        <w:trPr>
          <w:trHeight w:val="270"/>
        </w:trPr>
        <w:tc>
          <w:tcPr>
            <w:tcW w:w="141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before="1" w:line="248" w:lineRule="exact"/>
              <w:ind w:left="123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(на</w:t>
            </w: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before="1" w:line="248" w:lineRule="exact"/>
              <w:ind w:left="111"/>
              <w:rPr>
                <w:b/>
              </w:rPr>
            </w:pPr>
            <w:r>
              <w:rPr>
                <w:b/>
              </w:rPr>
              <w:t>Образовательна</w:t>
            </w:r>
          </w:p>
        </w:tc>
        <w:tc>
          <w:tcPr>
            <w:tcW w:w="297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before="1" w:line="248" w:lineRule="exact"/>
              <w:ind w:left="583"/>
              <w:rPr>
                <w:b/>
              </w:rPr>
            </w:pPr>
            <w:r>
              <w:rPr>
                <w:b/>
              </w:rPr>
              <w:t>Организационная</w:t>
            </w:r>
          </w:p>
        </w:tc>
        <w:tc>
          <w:tcPr>
            <w:tcW w:w="4394" w:type="dxa"/>
            <w:gridSpan w:val="5"/>
          </w:tcPr>
          <w:p w:rsidR="00FC06FC" w:rsidRDefault="00FC06FC" w:rsidP="00AF78BF">
            <w:pPr>
              <w:pStyle w:val="TableParagraph"/>
              <w:spacing w:before="1" w:line="248" w:lineRule="exact"/>
              <w:ind w:left="1200"/>
              <w:rPr>
                <w:b/>
              </w:rPr>
            </w:pPr>
            <w:r>
              <w:rPr>
                <w:b/>
              </w:rPr>
              <w:t>Возрастные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группы</w:t>
            </w:r>
          </w:p>
        </w:tc>
        <w:tc>
          <w:tcPr>
            <w:tcW w:w="804" w:type="dxa"/>
            <w:tcBorders>
              <w:top w:val="nil"/>
              <w:right w:val="nil"/>
            </w:tcBorders>
          </w:tcPr>
          <w:p w:rsidR="00FC06FC" w:rsidRDefault="00FC06FC" w:rsidP="00AF78BF">
            <w:pPr>
              <w:pStyle w:val="TableParagraph"/>
              <w:rPr>
                <w:sz w:val="20"/>
              </w:rPr>
            </w:pPr>
          </w:p>
        </w:tc>
      </w:tr>
      <w:tr w:rsidR="00FC06FC" w:rsidTr="00AF78BF">
        <w:trPr>
          <w:trHeight w:val="505"/>
        </w:trPr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26" w:lineRule="exact"/>
              <w:ind w:left="207" w:right="190"/>
              <w:jc w:val="center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любом</w:t>
            </w:r>
          </w:p>
          <w:p w:rsidR="00FC06FC" w:rsidRPr="00FC06FC" w:rsidRDefault="00FC06FC" w:rsidP="00AF78BF">
            <w:pPr>
              <w:pStyle w:val="TableParagraph"/>
              <w:ind w:left="143" w:right="123" w:hanging="4"/>
              <w:jc w:val="center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задачи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социально-</w:t>
            </w:r>
            <w:r w:rsidRPr="00FC06FC">
              <w:rPr>
                <w:b/>
                <w:spacing w:val="-5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коммуника</w:t>
            </w:r>
            <w:r w:rsidRPr="00FC06FC">
              <w:rPr>
                <w:b/>
                <w:spacing w:val="-5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тивного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развития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детей)</w:t>
            </w: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7" w:lineRule="exact"/>
              <w:ind w:left="447"/>
              <w:rPr>
                <w:b/>
              </w:rPr>
            </w:pPr>
            <w:r>
              <w:rPr>
                <w:b/>
              </w:rPr>
              <w:t>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297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348" w:right="341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</w:p>
          <w:p w:rsidR="00FC06FC" w:rsidRDefault="00FC06FC" w:rsidP="00AF78BF">
            <w:pPr>
              <w:pStyle w:val="TableParagraph"/>
              <w:spacing w:line="252" w:lineRule="exact"/>
              <w:ind w:left="343" w:right="343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848" w:type="dxa"/>
          </w:tcPr>
          <w:p w:rsidR="00FC06FC" w:rsidRDefault="00FC06FC" w:rsidP="00AF78BF">
            <w:pPr>
              <w:pStyle w:val="TableParagraph"/>
              <w:spacing w:before="1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1-2лет</w:t>
            </w:r>
          </w:p>
        </w:tc>
        <w:tc>
          <w:tcPr>
            <w:tcW w:w="853" w:type="dxa"/>
          </w:tcPr>
          <w:p w:rsidR="00FC06FC" w:rsidRDefault="00FC06FC" w:rsidP="00AF78BF">
            <w:pPr>
              <w:pStyle w:val="TableParagraph"/>
              <w:spacing w:before="1" w:line="252" w:lineRule="exact"/>
              <w:ind w:left="240"/>
              <w:rPr>
                <w:b/>
              </w:rPr>
            </w:pPr>
            <w:r>
              <w:rPr>
                <w:b/>
              </w:rPr>
              <w:t>2--3</w:t>
            </w:r>
          </w:p>
          <w:p w:rsidR="00FC06FC" w:rsidRDefault="00FC06FC" w:rsidP="00AF78BF">
            <w:pPr>
              <w:pStyle w:val="TableParagraph"/>
              <w:spacing w:line="232" w:lineRule="exact"/>
              <w:ind w:left="260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992" w:type="dxa"/>
          </w:tcPr>
          <w:p w:rsidR="00FC06FC" w:rsidRDefault="00FC06FC" w:rsidP="00AF78BF">
            <w:pPr>
              <w:pStyle w:val="TableParagraph"/>
              <w:spacing w:before="1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3-4 лет</w:t>
            </w:r>
          </w:p>
        </w:tc>
        <w:tc>
          <w:tcPr>
            <w:tcW w:w="849" w:type="dxa"/>
          </w:tcPr>
          <w:p w:rsidR="00FC06FC" w:rsidRDefault="00FC06FC" w:rsidP="00AF78BF">
            <w:pPr>
              <w:pStyle w:val="TableParagraph"/>
              <w:spacing w:before="1" w:line="252" w:lineRule="exact"/>
              <w:ind w:left="275"/>
              <w:rPr>
                <w:b/>
              </w:rPr>
            </w:pPr>
            <w:r>
              <w:rPr>
                <w:b/>
              </w:rPr>
              <w:t>4-5</w:t>
            </w:r>
          </w:p>
          <w:p w:rsidR="00FC06FC" w:rsidRDefault="00FC06FC" w:rsidP="00AF78BF">
            <w:pPr>
              <w:pStyle w:val="TableParagraph"/>
              <w:spacing w:line="232" w:lineRule="exact"/>
              <w:ind w:left="260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852" w:type="dxa"/>
          </w:tcPr>
          <w:p w:rsidR="00FC06FC" w:rsidRDefault="00FC06FC" w:rsidP="00AF78BF">
            <w:pPr>
              <w:pStyle w:val="TableParagraph"/>
              <w:spacing w:before="1" w:line="252" w:lineRule="exact"/>
              <w:ind w:left="279"/>
              <w:rPr>
                <w:b/>
              </w:rPr>
            </w:pPr>
            <w:r>
              <w:rPr>
                <w:b/>
              </w:rPr>
              <w:t>5-6</w:t>
            </w:r>
          </w:p>
          <w:p w:rsidR="00FC06FC" w:rsidRDefault="00FC06FC" w:rsidP="00AF78BF">
            <w:pPr>
              <w:pStyle w:val="TableParagraph"/>
              <w:spacing w:line="232" w:lineRule="exact"/>
              <w:ind w:left="263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804" w:type="dxa"/>
          </w:tcPr>
          <w:p w:rsidR="00FC06FC" w:rsidRDefault="00FC06FC" w:rsidP="00AF78BF">
            <w:pPr>
              <w:pStyle w:val="TableParagraph"/>
              <w:spacing w:before="1" w:line="252" w:lineRule="exact"/>
              <w:ind w:left="251"/>
              <w:rPr>
                <w:b/>
              </w:rPr>
            </w:pPr>
            <w:r>
              <w:rPr>
                <w:b/>
              </w:rPr>
              <w:t>6-7</w:t>
            </w:r>
          </w:p>
          <w:p w:rsidR="00FC06FC" w:rsidRDefault="00FC06FC" w:rsidP="00AF78BF">
            <w:pPr>
              <w:pStyle w:val="TableParagraph"/>
              <w:spacing w:line="232" w:lineRule="exact"/>
              <w:ind w:left="235"/>
              <w:rPr>
                <w:b/>
              </w:rPr>
            </w:pPr>
            <w:r>
              <w:rPr>
                <w:b/>
              </w:rPr>
              <w:t>лет</w:t>
            </w:r>
          </w:p>
        </w:tc>
      </w:tr>
      <w:tr w:rsidR="00FC06FC" w:rsidTr="00AF78BF">
        <w:trPr>
          <w:trHeight w:val="1014"/>
        </w:trPr>
        <w:tc>
          <w:tcPr>
            <w:tcW w:w="1416" w:type="dxa"/>
            <w:vMerge/>
            <w:tcBorders>
              <w:top w:val="nil"/>
              <w:bottom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FC06FC" w:rsidRDefault="00FC06FC" w:rsidP="00AF78BF">
            <w:pPr>
              <w:pStyle w:val="TableParagraph"/>
              <w:ind w:left="111" w:right="21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976" w:type="dxa"/>
          </w:tcPr>
          <w:p w:rsidR="00FC06FC" w:rsidRPr="00FC06FC" w:rsidRDefault="00FC06FC" w:rsidP="00AF78BF">
            <w:pPr>
              <w:pStyle w:val="TableParagraph"/>
              <w:spacing w:line="252" w:lineRule="exact"/>
              <w:ind w:left="107" w:right="110"/>
              <w:rPr>
                <w:i/>
                <w:lang w:val="ru-RU"/>
              </w:rPr>
            </w:pPr>
            <w:r w:rsidRPr="00FC06FC">
              <w:rPr>
                <w:i/>
                <w:lang w:val="ru-RU"/>
              </w:rPr>
              <w:t>РЭМП,ознакомление с</w:t>
            </w:r>
            <w:r w:rsidRPr="00FC06FC">
              <w:rPr>
                <w:i/>
                <w:spacing w:val="1"/>
                <w:lang w:val="ru-RU"/>
              </w:rPr>
              <w:t xml:space="preserve"> </w:t>
            </w:r>
            <w:r w:rsidRPr="00FC06FC">
              <w:rPr>
                <w:i/>
                <w:lang w:val="ru-RU"/>
              </w:rPr>
              <w:t>окружающим</w:t>
            </w:r>
            <w:r w:rsidRPr="00FC06FC">
              <w:rPr>
                <w:i/>
                <w:spacing w:val="1"/>
                <w:lang w:val="ru-RU"/>
              </w:rPr>
              <w:t xml:space="preserve"> </w:t>
            </w:r>
            <w:r w:rsidRPr="00FC06FC">
              <w:rPr>
                <w:i/>
                <w:spacing w:val="-1"/>
                <w:lang w:val="ru-RU"/>
              </w:rPr>
              <w:t>миром(ОМ),конструировани</w:t>
            </w:r>
            <w:r w:rsidRPr="00FC06FC">
              <w:rPr>
                <w:i/>
                <w:spacing w:val="-52"/>
                <w:lang w:val="ru-RU"/>
              </w:rPr>
              <w:t xml:space="preserve"> </w:t>
            </w:r>
            <w:r w:rsidRPr="00FC06FC">
              <w:rPr>
                <w:i/>
                <w:lang w:val="ru-RU"/>
              </w:rPr>
              <w:t>е</w:t>
            </w:r>
          </w:p>
        </w:tc>
        <w:tc>
          <w:tcPr>
            <w:tcW w:w="848" w:type="dxa"/>
          </w:tcPr>
          <w:p w:rsidR="00FC06FC" w:rsidRDefault="00FC06FC" w:rsidP="00AF78BF">
            <w:pPr>
              <w:pStyle w:val="TableParagraph"/>
              <w:spacing w:line="251" w:lineRule="exact"/>
              <w:ind w:left="92" w:right="80"/>
              <w:jc w:val="center"/>
            </w:pPr>
            <w:r>
              <w:t>2/10</w:t>
            </w:r>
          </w:p>
        </w:tc>
        <w:tc>
          <w:tcPr>
            <w:tcW w:w="853" w:type="dxa"/>
          </w:tcPr>
          <w:p w:rsidR="00FC06FC" w:rsidRDefault="00FC06FC" w:rsidP="00AF78BF">
            <w:pPr>
              <w:pStyle w:val="TableParagraph"/>
              <w:spacing w:line="251" w:lineRule="exact"/>
              <w:ind w:left="111" w:right="103"/>
              <w:jc w:val="center"/>
            </w:pPr>
            <w:r>
              <w:t>2/15</w:t>
            </w:r>
          </w:p>
        </w:tc>
        <w:tc>
          <w:tcPr>
            <w:tcW w:w="992" w:type="dxa"/>
          </w:tcPr>
          <w:p w:rsidR="00FC06FC" w:rsidRDefault="00FC06FC" w:rsidP="00AF78BF">
            <w:pPr>
              <w:pStyle w:val="TableParagraph"/>
              <w:spacing w:line="251" w:lineRule="exact"/>
              <w:ind w:left="123" w:right="112"/>
              <w:jc w:val="center"/>
            </w:pPr>
            <w:r>
              <w:t>2/15</w:t>
            </w:r>
          </w:p>
        </w:tc>
        <w:tc>
          <w:tcPr>
            <w:tcW w:w="849" w:type="dxa"/>
          </w:tcPr>
          <w:p w:rsidR="00FC06FC" w:rsidRDefault="00FC06FC" w:rsidP="00AF78BF">
            <w:pPr>
              <w:pStyle w:val="TableParagraph"/>
              <w:spacing w:line="251" w:lineRule="exact"/>
              <w:ind w:left="108" w:right="98"/>
              <w:jc w:val="center"/>
            </w:pPr>
            <w:r>
              <w:t>2/20</w:t>
            </w:r>
          </w:p>
        </w:tc>
        <w:tc>
          <w:tcPr>
            <w:tcW w:w="852" w:type="dxa"/>
          </w:tcPr>
          <w:p w:rsidR="00FC06FC" w:rsidRDefault="00FC06FC" w:rsidP="00AF78BF">
            <w:pPr>
              <w:pStyle w:val="TableParagraph"/>
              <w:spacing w:line="251" w:lineRule="exact"/>
              <w:ind w:left="113" w:right="99"/>
              <w:jc w:val="center"/>
            </w:pPr>
            <w:r>
              <w:t>4/25</w:t>
            </w:r>
          </w:p>
        </w:tc>
        <w:tc>
          <w:tcPr>
            <w:tcW w:w="804" w:type="dxa"/>
          </w:tcPr>
          <w:p w:rsidR="00FC06FC" w:rsidRDefault="00FC06FC" w:rsidP="00AF78BF">
            <w:pPr>
              <w:pStyle w:val="TableParagraph"/>
              <w:spacing w:line="251" w:lineRule="exact"/>
              <w:ind w:left="85" w:right="79"/>
              <w:jc w:val="center"/>
            </w:pPr>
            <w:r>
              <w:t>5/30</w:t>
            </w:r>
          </w:p>
        </w:tc>
      </w:tr>
      <w:tr w:rsidR="00FC06FC" w:rsidTr="00AF78BF">
        <w:trPr>
          <w:trHeight w:val="759"/>
        </w:trPr>
        <w:tc>
          <w:tcPr>
            <w:tcW w:w="1416" w:type="dxa"/>
            <w:vMerge/>
            <w:tcBorders>
              <w:top w:val="nil"/>
              <w:bottom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111"/>
            </w:pPr>
            <w:r>
              <w:t>Речевое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6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ind w:left="383" w:right="373" w:hanging="6"/>
              <w:jc w:val="center"/>
              <w:rPr>
                <w:lang w:val="ru-RU"/>
              </w:rPr>
            </w:pPr>
            <w:r w:rsidRPr="00FC06FC">
              <w:rPr>
                <w:lang w:val="ru-RU"/>
              </w:rPr>
              <w:t>(развитие речи (РР),</w:t>
            </w:r>
            <w:r w:rsidRPr="00FC06FC">
              <w:rPr>
                <w:spacing w:val="1"/>
                <w:lang w:val="ru-RU"/>
              </w:rPr>
              <w:t xml:space="preserve"> </w:t>
            </w:r>
            <w:r w:rsidRPr="00FC06FC">
              <w:rPr>
                <w:lang w:val="ru-RU"/>
              </w:rPr>
              <w:t>подготовка</w:t>
            </w:r>
            <w:r w:rsidRPr="00FC06FC">
              <w:rPr>
                <w:spacing w:val="-6"/>
                <w:lang w:val="ru-RU"/>
              </w:rPr>
              <w:t xml:space="preserve"> </w:t>
            </w:r>
            <w:r w:rsidRPr="00FC06FC">
              <w:rPr>
                <w:lang w:val="ru-RU"/>
              </w:rPr>
              <w:t>к</w:t>
            </w:r>
            <w:r w:rsidRPr="00FC06FC">
              <w:rPr>
                <w:spacing w:val="-6"/>
                <w:lang w:val="ru-RU"/>
              </w:rPr>
              <w:t xml:space="preserve"> </w:t>
            </w:r>
            <w:r w:rsidRPr="00FC06FC">
              <w:rPr>
                <w:lang w:val="ru-RU"/>
              </w:rPr>
              <w:t>обучению</w:t>
            </w:r>
          </w:p>
          <w:p w:rsidR="00FC06FC" w:rsidRDefault="00FC06FC" w:rsidP="00AF78BF">
            <w:pPr>
              <w:pStyle w:val="TableParagraph"/>
              <w:spacing w:line="237" w:lineRule="exact"/>
              <w:ind w:left="348" w:right="343"/>
              <w:jc w:val="center"/>
            </w:pPr>
            <w:r>
              <w:t>грамоте</w:t>
            </w:r>
            <w:r>
              <w:rPr>
                <w:spacing w:val="-9"/>
              </w:rPr>
              <w:t xml:space="preserve"> </w:t>
            </w:r>
            <w:r>
              <w:t>(Г),</w:t>
            </w:r>
            <w:r>
              <w:rPr>
                <w:spacing w:val="-6"/>
              </w:rPr>
              <w:t xml:space="preserve"> </w:t>
            </w:r>
            <w:r>
              <w:t>восприятие</w:t>
            </w:r>
          </w:p>
        </w:tc>
        <w:tc>
          <w:tcPr>
            <w:tcW w:w="848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92" w:right="80"/>
              <w:jc w:val="center"/>
            </w:pPr>
            <w:r>
              <w:t>1/10</w:t>
            </w:r>
          </w:p>
        </w:tc>
        <w:tc>
          <w:tcPr>
            <w:tcW w:w="8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111" w:right="103"/>
              <w:jc w:val="center"/>
            </w:pPr>
            <w:r>
              <w:t>1/10</w:t>
            </w:r>
          </w:p>
        </w:tc>
        <w:tc>
          <w:tcPr>
            <w:tcW w:w="9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123" w:right="112"/>
              <w:jc w:val="center"/>
            </w:pPr>
            <w:r>
              <w:t>1/15</w:t>
            </w:r>
          </w:p>
        </w:tc>
        <w:tc>
          <w:tcPr>
            <w:tcW w:w="849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108" w:right="98"/>
              <w:jc w:val="center"/>
            </w:pPr>
            <w:r>
              <w:t>1/20</w:t>
            </w:r>
          </w:p>
        </w:tc>
        <w:tc>
          <w:tcPr>
            <w:tcW w:w="85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113" w:right="99"/>
              <w:jc w:val="center"/>
            </w:pPr>
            <w:r>
              <w:t>3/25</w:t>
            </w:r>
          </w:p>
        </w:tc>
        <w:tc>
          <w:tcPr>
            <w:tcW w:w="80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47" w:lineRule="exact"/>
              <w:ind w:left="85" w:right="79"/>
              <w:jc w:val="center"/>
            </w:pPr>
            <w:r>
              <w:t>3/30</w:t>
            </w:r>
          </w:p>
        </w:tc>
      </w:tr>
      <w:tr w:rsidR="00FC06FC" w:rsidTr="00AF78BF">
        <w:trPr>
          <w:trHeight w:val="252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39"/>
            </w:pPr>
            <w:r>
              <w:t>художественной</w:t>
            </w:r>
            <w:r>
              <w:rPr>
                <w:spacing w:val="-7"/>
              </w:rPr>
              <w:t xml:space="preserve"> </w:t>
            </w:r>
            <w:r>
              <w:t>литературы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1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31" w:lineRule="exact"/>
              <w:ind w:left="611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фольклора</w:t>
            </w:r>
            <w:r>
              <w:rPr>
                <w:spacing w:val="-3"/>
              </w:rPr>
              <w:t xml:space="preserve"> </w:t>
            </w:r>
            <w:r>
              <w:t>(ХЛ))</w:t>
            </w:r>
          </w:p>
        </w:tc>
        <w:tc>
          <w:tcPr>
            <w:tcW w:w="848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4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11"/>
            </w:pPr>
            <w:r>
              <w:t>Художественно-</w:t>
            </w:r>
          </w:p>
        </w:tc>
        <w:tc>
          <w:tcPr>
            <w:tcW w:w="297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07"/>
            </w:pPr>
            <w:r>
              <w:t>(рисование</w:t>
            </w:r>
            <w:r>
              <w:rPr>
                <w:spacing w:val="-6"/>
              </w:rPr>
              <w:t xml:space="preserve"> </w:t>
            </w:r>
            <w:r>
              <w:t>(Р),</w:t>
            </w:r>
            <w:r>
              <w:rPr>
                <w:spacing w:val="-3"/>
              </w:rPr>
              <w:t xml:space="preserve"> </w:t>
            </w:r>
            <w:r>
              <w:t>лепка</w:t>
            </w:r>
            <w:r>
              <w:rPr>
                <w:spacing w:val="-6"/>
              </w:rPr>
              <w:t xml:space="preserve"> </w:t>
            </w:r>
            <w:r>
              <w:t>(Л),</w:t>
            </w:r>
          </w:p>
        </w:tc>
        <w:tc>
          <w:tcPr>
            <w:tcW w:w="848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92" w:right="80"/>
              <w:jc w:val="center"/>
            </w:pPr>
            <w:r>
              <w:t>4/10</w:t>
            </w:r>
          </w:p>
        </w:tc>
        <w:tc>
          <w:tcPr>
            <w:tcW w:w="8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11" w:right="103"/>
              <w:jc w:val="center"/>
            </w:pPr>
            <w:r>
              <w:t>4/10</w:t>
            </w:r>
          </w:p>
        </w:tc>
        <w:tc>
          <w:tcPr>
            <w:tcW w:w="9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23" w:right="112"/>
              <w:jc w:val="center"/>
            </w:pPr>
            <w:r>
              <w:t>4/15</w:t>
            </w:r>
          </w:p>
        </w:tc>
        <w:tc>
          <w:tcPr>
            <w:tcW w:w="849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08" w:right="98"/>
              <w:jc w:val="center"/>
            </w:pPr>
            <w:r>
              <w:t>4/20</w:t>
            </w:r>
          </w:p>
        </w:tc>
        <w:tc>
          <w:tcPr>
            <w:tcW w:w="85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113" w:right="99"/>
              <w:jc w:val="center"/>
            </w:pPr>
            <w:r>
              <w:t>5/25</w:t>
            </w:r>
          </w:p>
        </w:tc>
        <w:tc>
          <w:tcPr>
            <w:tcW w:w="80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5" w:lineRule="exact"/>
              <w:ind w:left="85" w:right="79"/>
              <w:jc w:val="center"/>
            </w:pPr>
            <w:r>
              <w:t>5/30</w:t>
            </w:r>
          </w:p>
        </w:tc>
      </w:tr>
      <w:tr w:rsidR="00FC06FC" w:rsidTr="00AF78BF">
        <w:trPr>
          <w:trHeight w:val="251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11"/>
            </w:pPr>
            <w:r>
              <w:t>эстетическое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</w:pPr>
            <w:r>
              <w:t>аппликация</w:t>
            </w:r>
            <w:r>
              <w:rPr>
                <w:spacing w:val="-3"/>
              </w:rPr>
              <w:t xml:space="preserve"> </w:t>
            </w:r>
            <w:r>
              <w:t>(А),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2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11"/>
            </w:pPr>
            <w:r>
              <w:t>развитие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</w:pPr>
            <w:r>
              <w:t>художественный</w:t>
            </w:r>
            <w:r>
              <w:rPr>
                <w:spacing w:val="-6"/>
              </w:rPr>
              <w:t xml:space="preserve"> </w:t>
            </w: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(ХТ),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5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36" w:lineRule="exact"/>
              <w:ind w:left="107"/>
            </w:pPr>
            <w:r>
              <w:t>музыка</w:t>
            </w:r>
            <w:r>
              <w:rPr>
                <w:spacing w:val="-3"/>
              </w:rPr>
              <w:t xml:space="preserve"> </w:t>
            </w:r>
            <w:r>
              <w:t>(М)</w:t>
            </w:r>
          </w:p>
        </w:tc>
        <w:tc>
          <w:tcPr>
            <w:tcW w:w="848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0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0" w:lineRule="exact"/>
              <w:ind w:left="111"/>
            </w:pPr>
            <w:r>
              <w:t>Физическое</w:t>
            </w:r>
          </w:p>
        </w:tc>
        <w:tc>
          <w:tcPr>
            <w:tcW w:w="297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C06FC" w:rsidRDefault="00FC06FC" w:rsidP="00AF78BF">
            <w:pPr>
              <w:pStyle w:val="TableParagraph"/>
              <w:spacing w:line="230" w:lineRule="exact"/>
              <w:ind w:left="111" w:right="103"/>
              <w:jc w:val="center"/>
            </w:pPr>
            <w:r>
              <w:t>3/10</w:t>
            </w:r>
          </w:p>
        </w:tc>
        <w:tc>
          <w:tcPr>
            <w:tcW w:w="992" w:type="dxa"/>
          </w:tcPr>
          <w:p w:rsidR="00FC06FC" w:rsidRDefault="00FC06FC" w:rsidP="00AF78BF">
            <w:pPr>
              <w:pStyle w:val="TableParagraph"/>
              <w:spacing w:line="230" w:lineRule="exact"/>
              <w:ind w:left="123" w:right="112"/>
              <w:jc w:val="center"/>
            </w:pPr>
            <w:r>
              <w:t>3/15</w:t>
            </w:r>
          </w:p>
        </w:tc>
        <w:tc>
          <w:tcPr>
            <w:tcW w:w="849" w:type="dxa"/>
          </w:tcPr>
          <w:p w:rsidR="00FC06FC" w:rsidRDefault="00FC06FC" w:rsidP="00AF78BF">
            <w:pPr>
              <w:pStyle w:val="TableParagraph"/>
              <w:spacing w:line="230" w:lineRule="exact"/>
              <w:ind w:left="108" w:right="98"/>
              <w:jc w:val="center"/>
            </w:pPr>
            <w:r>
              <w:t>3/20</w:t>
            </w:r>
          </w:p>
        </w:tc>
        <w:tc>
          <w:tcPr>
            <w:tcW w:w="852" w:type="dxa"/>
          </w:tcPr>
          <w:p w:rsidR="00FC06FC" w:rsidRDefault="00FC06FC" w:rsidP="00AF78BF">
            <w:pPr>
              <w:pStyle w:val="TableParagraph"/>
              <w:spacing w:line="230" w:lineRule="exact"/>
              <w:ind w:left="113" w:right="99"/>
              <w:jc w:val="center"/>
            </w:pPr>
            <w:r>
              <w:t>3/25</w:t>
            </w:r>
          </w:p>
        </w:tc>
        <w:tc>
          <w:tcPr>
            <w:tcW w:w="804" w:type="dxa"/>
          </w:tcPr>
          <w:p w:rsidR="00FC06FC" w:rsidRDefault="00FC06FC" w:rsidP="00AF78BF">
            <w:pPr>
              <w:pStyle w:val="TableParagraph"/>
              <w:spacing w:line="230" w:lineRule="exact"/>
              <w:ind w:left="85" w:right="79"/>
              <w:jc w:val="center"/>
            </w:pPr>
            <w:r>
              <w:t>3/30</w:t>
            </w:r>
          </w:p>
        </w:tc>
      </w:tr>
      <w:tr w:rsidR="00FC06FC" w:rsidTr="00AF78BF">
        <w:trPr>
          <w:trHeight w:val="253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111"/>
            </w:pPr>
            <w:r>
              <w:t>развитие</w:t>
            </w:r>
          </w:p>
        </w:tc>
        <w:tc>
          <w:tcPr>
            <w:tcW w:w="2976" w:type="dxa"/>
          </w:tcPr>
          <w:p w:rsidR="00FC06FC" w:rsidRDefault="00FC06FC" w:rsidP="00AF78BF">
            <w:pPr>
              <w:pStyle w:val="TableParagraph"/>
              <w:spacing w:line="234" w:lineRule="exact"/>
              <w:ind w:left="571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движений</w:t>
            </w:r>
          </w:p>
        </w:tc>
        <w:tc>
          <w:tcPr>
            <w:tcW w:w="848" w:type="dxa"/>
          </w:tcPr>
          <w:p w:rsidR="00FC06FC" w:rsidRDefault="00FC06FC" w:rsidP="00AF78BF">
            <w:pPr>
              <w:pStyle w:val="TableParagraph"/>
              <w:spacing w:line="234" w:lineRule="exact"/>
              <w:ind w:left="92" w:right="80"/>
              <w:jc w:val="center"/>
            </w:pPr>
            <w:r>
              <w:t>3/10</w:t>
            </w:r>
          </w:p>
        </w:tc>
        <w:tc>
          <w:tcPr>
            <w:tcW w:w="85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4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gridSpan w:val="6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483"/>
              <w:rPr>
                <w:b/>
                <w:i/>
                <w:lang w:val="ru-RU"/>
              </w:rPr>
            </w:pPr>
            <w:r w:rsidRPr="00FC06FC">
              <w:rPr>
                <w:b/>
                <w:i/>
                <w:lang w:val="ru-RU"/>
              </w:rPr>
              <w:t>Часть</w:t>
            </w:r>
            <w:r w:rsidRPr="00FC06FC">
              <w:rPr>
                <w:b/>
                <w:i/>
                <w:spacing w:val="-6"/>
                <w:lang w:val="ru-RU"/>
              </w:rPr>
              <w:t xml:space="preserve"> </w:t>
            </w:r>
            <w:r w:rsidRPr="00FC06FC">
              <w:rPr>
                <w:b/>
                <w:i/>
                <w:lang w:val="ru-RU"/>
              </w:rPr>
              <w:t>формируемая</w:t>
            </w:r>
            <w:r w:rsidRPr="00FC06FC">
              <w:rPr>
                <w:b/>
                <w:i/>
                <w:spacing w:val="-6"/>
                <w:lang w:val="ru-RU"/>
              </w:rPr>
              <w:t xml:space="preserve"> </w:t>
            </w:r>
            <w:r w:rsidRPr="00FC06FC">
              <w:rPr>
                <w:b/>
                <w:i/>
                <w:lang w:val="ru-RU"/>
              </w:rPr>
              <w:t>участниками</w:t>
            </w:r>
            <w:r w:rsidRPr="00FC06FC">
              <w:rPr>
                <w:b/>
                <w:i/>
                <w:spacing w:val="-7"/>
                <w:lang w:val="ru-RU"/>
              </w:rPr>
              <w:t xml:space="preserve"> </w:t>
            </w:r>
            <w:r w:rsidRPr="00FC06FC">
              <w:rPr>
                <w:b/>
                <w:i/>
                <w:lang w:val="ru-RU"/>
              </w:rPr>
              <w:t>образовательных</w:t>
            </w:r>
            <w:r w:rsidRPr="00FC06FC">
              <w:rPr>
                <w:b/>
                <w:i/>
                <w:spacing w:val="-3"/>
                <w:lang w:val="ru-RU"/>
              </w:rPr>
              <w:t xml:space="preserve"> </w:t>
            </w:r>
            <w:r w:rsidRPr="00FC06FC">
              <w:rPr>
                <w:b/>
                <w:i/>
                <w:lang w:val="ru-RU"/>
              </w:rPr>
              <w:t>отношений</w:t>
            </w:r>
          </w:p>
        </w:tc>
        <w:tc>
          <w:tcPr>
            <w:tcW w:w="804" w:type="dxa"/>
            <w:tcBorders>
              <w:right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C06FC" w:rsidTr="00AF78BF">
        <w:trPr>
          <w:trHeight w:val="247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11"/>
            </w:pPr>
            <w:r>
              <w:t>Познавательное</w:t>
            </w:r>
          </w:p>
        </w:tc>
        <w:tc>
          <w:tcPr>
            <w:tcW w:w="297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251"/>
              <w:rPr>
                <w:i/>
              </w:rPr>
            </w:pPr>
            <w:r>
              <w:rPr>
                <w:i/>
              </w:rPr>
              <w:t>«Формирование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культуры</w:t>
            </w:r>
          </w:p>
        </w:tc>
        <w:tc>
          <w:tcPr>
            <w:tcW w:w="848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853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9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23" w:right="112"/>
              <w:jc w:val="center"/>
            </w:pPr>
            <w:r>
              <w:t>1/15</w:t>
            </w:r>
          </w:p>
        </w:tc>
        <w:tc>
          <w:tcPr>
            <w:tcW w:w="849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08" w:right="98"/>
              <w:jc w:val="center"/>
            </w:pPr>
            <w:r>
              <w:t>1/20</w:t>
            </w:r>
          </w:p>
        </w:tc>
        <w:tc>
          <w:tcPr>
            <w:tcW w:w="85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13" w:right="99"/>
              <w:jc w:val="center"/>
            </w:pPr>
            <w:r>
              <w:t>1/25</w:t>
            </w:r>
          </w:p>
        </w:tc>
        <w:tc>
          <w:tcPr>
            <w:tcW w:w="80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85" w:right="79"/>
              <w:jc w:val="center"/>
            </w:pPr>
            <w:r>
              <w:t>1/30</w:t>
            </w:r>
          </w:p>
        </w:tc>
      </w:tr>
      <w:tr w:rsidR="00FC06FC" w:rsidTr="00AF78BF">
        <w:trPr>
          <w:trHeight w:val="243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1"/>
            </w:pPr>
            <w:r>
              <w:t>развитие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723"/>
              <w:rPr>
                <w:i/>
              </w:rPr>
            </w:pPr>
            <w:r>
              <w:rPr>
                <w:i/>
              </w:rPr>
              <w:t>безопасности»»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42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11"/>
            </w:pPr>
            <w:r>
              <w:t>Социально-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42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11"/>
            </w:pPr>
            <w:r>
              <w:t>коммуникативно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50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30" w:lineRule="exact"/>
              <w:ind w:left="111"/>
            </w:pPr>
            <w:r>
              <w:t>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297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45"/>
        </w:trPr>
        <w:tc>
          <w:tcPr>
            <w:tcW w:w="141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11"/>
            </w:pPr>
            <w:r>
              <w:t>Итого:</w:t>
            </w:r>
          </w:p>
        </w:tc>
        <w:tc>
          <w:tcPr>
            <w:tcW w:w="2976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848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89" w:right="82"/>
              <w:jc w:val="center"/>
            </w:pPr>
            <w:r>
              <w:t>100ми</w:t>
            </w:r>
          </w:p>
        </w:tc>
        <w:tc>
          <w:tcPr>
            <w:tcW w:w="8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13" w:right="103"/>
              <w:jc w:val="center"/>
            </w:pPr>
            <w:r>
              <w:t>100ми</w:t>
            </w:r>
          </w:p>
        </w:tc>
        <w:tc>
          <w:tcPr>
            <w:tcW w:w="9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23" w:right="113"/>
              <w:jc w:val="center"/>
            </w:pPr>
            <w:r>
              <w:t>180мин</w:t>
            </w:r>
          </w:p>
        </w:tc>
        <w:tc>
          <w:tcPr>
            <w:tcW w:w="849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08" w:right="103"/>
              <w:jc w:val="center"/>
            </w:pPr>
            <w:r>
              <w:t>220ми</w:t>
            </w:r>
          </w:p>
        </w:tc>
        <w:tc>
          <w:tcPr>
            <w:tcW w:w="85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16" w:right="99"/>
              <w:jc w:val="center"/>
            </w:pPr>
            <w:r>
              <w:t>400ми</w:t>
            </w:r>
          </w:p>
        </w:tc>
        <w:tc>
          <w:tcPr>
            <w:tcW w:w="80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88" w:right="79"/>
              <w:jc w:val="center"/>
            </w:pPr>
            <w:r>
              <w:t>510ми</w:t>
            </w:r>
          </w:p>
        </w:tc>
      </w:tr>
      <w:tr w:rsidR="00FC06FC" w:rsidTr="00AF78BF">
        <w:trPr>
          <w:trHeight w:val="246"/>
        </w:trPr>
        <w:tc>
          <w:tcPr>
            <w:tcW w:w="141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8"/>
              <w:jc w:val="center"/>
            </w:pPr>
            <w:r>
              <w:t>н</w:t>
            </w:r>
          </w:p>
        </w:tc>
        <w:tc>
          <w:tcPr>
            <w:tcW w:w="8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2"/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6"/>
              <w:jc w:val="center"/>
            </w:pPr>
            <w:r>
              <w:t>н</w:t>
            </w:r>
          </w:p>
        </w:tc>
        <w:tc>
          <w:tcPr>
            <w:tcW w:w="85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8"/>
              <w:jc w:val="center"/>
            </w:pPr>
            <w:r>
              <w:t>н</w:t>
            </w:r>
          </w:p>
        </w:tc>
        <w:tc>
          <w:tcPr>
            <w:tcW w:w="80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6" w:lineRule="exact"/>
              <w:ind w:left="10"/>
              <w:jc w:val="center"/>
            </w:pPr>
            <w:r>
              <w:t>н</w:t>
            </w:r>
          </w:p>
        </w:tc>
      </w:tr>
    </w:tbl>
    <w:p w:rsidR="00FC06FC" w:rsidRDefault="00FC06FC" w:rsidP="00FC06FC">
      <w:pPr>
        <w:spacing w:line="226" w:lineRule="exact"/>
        <w:jc w:val="center"/>
        <w:sectPr w:rsidR="00FC06FC">
          <w:footerReference w:type="default" r:id="rId7"/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FC06FC" w:rsidRDefault="00FC06FC" w:rsidP="00FC06FC">
      <w:pPr>
        <w:pStyle w:val="Heading4"/>
        <w:spacing w:before="80"/>
        <w:ind w:left="392"/>
      </w:pPr>
      <w:r>
        <w:lastRenderedPageBreak/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недели.</w:t>
      </w:r>
      <w:r>
        <w:rPr>
          <w:spacing w:val="-3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FC06FC" w:rsidRDefault="00FC06FC" w:rsidP="00FC06FC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5"/>
        <w:gridCol w:w="4253"/>
        <w:gridCol w:w="1180"/>
        <w:gridCol w:w="1796"/>
        <w:gridCol w:w="1360"/>
        <w:gridCol w:w="1125"/>
        <w:gridCol w:w="1256"/>
        <w:gridCol w:w="1321"/>
      </w:tblGrid>
      <w:tr w:rsidR="00FC06FC" w:rsidTr="00AF78BF">
        <w:trPr>
          <w:trHeight w:val="253"/>
        </w:trPr>
        <w:tc>
          <w:tcPr>
            <w:tcW w:w="2725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691" w:right="299" w:hanging="368"/>
              <w:rPr>
                <w:b/>
              </w:rPr>
            </w:pPr>
            <w:r>
              <w:rPr>
                <w:b/>
              </w:rPr>
              <w:t>Формы 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обр. процесса</w:t>
            </w:r>
          </w:p>
        </w:tc>
        <w:tc>
          <w:tcPr>
            <w:tcW w:w="4253" w:type="dxa"/>
            <w:vMerge w:val="restart"/>
          </w:tcPr>
          <w:p w:rsidR="00FC06FC" w:rsidRDefault="00FC06FC" w:rsidP="00AF78BF">
            <w:pPr>
              <w:pStyle w:val="TableParagraph"/>
              <w:spacing w:before="133"/>
              <w:ind w:left="139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  <w:tc>
          <w:tcPr>
            <w:tcW w:w="1180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370" w:right="157" w:hanging="192"/>
              <w:rPr>
                <w:b/>
              </w:rPr>
            </w:pPr>
            <w:r>
              <w:rPr>
                <w:b/>
              </w:rPr>
              <w:t>Количе-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ство</w:t>
            </w:r>
          </w:p>
        </w:tc>
        <w:tc>
          <w:tcPr>
            <w:tcW w:w="6858" w:type="dxa"/>
            <w:gridSpan w:val="5"/>
          </w:tcPr>
          <w:p w:rsidR="00FC06FC" w:rsidRDefault="00FC06FC" w:rsidP="00AF78BF">
            <w:pPr>
              <w:pStyle w:val="TableParagraph"/>
              <w:spacing w:before="1" w:line="232" w:lineRule="exact"/>
              <w:ind w:left="2791" w:right="2787"/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</w:tr>
      <w:tr w:rsidR="00FC06FC" w:rsidTr="00AF78BF">
        <w:trPr>
          <w:trHeight w:val="254"/>
        </w:trPr>
        <w:tc>
          <w:tcPr>
            <w:tcW w:w="27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24" w:right="217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94" w:right="177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C06FC" w:rsidTr="00AF78BF">
        <w:trPr>
          <w:trHeight w:val="252"/>
        </w:trPr>
        <w:tc>
          <w:tcPr>
            <w:tcW w:w="27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(РЭМП,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25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53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203" w:right="203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РЭМП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 К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(ОМ),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(К))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Речевое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речи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(РР),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6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256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2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</w:tr>
      <w:tr w:rsidR="00FC06FC" w:rsidTr="00AF78BF">
        <w:trPr>
          <w:trHeight w:val="496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6" w:lineRule="exact"/>
              <w:ind w:left="415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(на любом</w:t>
            </w:r>
          </w:p>
          <w:p w:rsidR="00FC06FC" w:rsidRPr="00FC06FC" w:rsidRDefault="00FC06FC" w:rsidP="00AF78BF">
            <w:pPr>
              <w:pStyle w:val="TableParagraph"/>
              <w:spacing w:line="230" w:lineRule="exact"/>
              <w:ind w:left="42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-10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подготовка</w:t>
            </w:r>
            <w:r w:rsidRPr="00FC06FC">
              <w:rPr>
                <w:b/>
                <w:spacing w:val="-6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обучению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грамоте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(Г),</w:t>
            </w:r>
          </w:p>
          <w:p w:rsidR="00FC06FC" w:rsidRDefault="00FC06FC" w:rsidP="00AF78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5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221" w:right="217"/>
              <w:jc w:val="center"/>
              <w:rPr>
                <w:b/>
              </w:rPr>
            </w:pPr>
            <w:r>
              <w:rPr>
                <w:b/>
              </w:rPr>
              <w:t>РР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ХЛ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right="428"/>
              <w:jc w:val="righ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</w:t>
            </w: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литературы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фольклора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(ХЛ))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8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right="385"/>
              <w:jc w:val="right"/>
              <w:rPr>
                <w:b/>
              </w:rPr>
            </w:pPr>
            <w:r>
              <w:rPr>
                <w:b/>
              </w:rPr>
              <w:t>коммуникативного</w:t>
            </w: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500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41" w:lineRule="exact"/>
              <w:ind w:left="567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детей)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5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(рисование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(Р),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лепка (Л),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аппликация</w:t>
            </w:r>
          </w:p>
          <w:p w:rsidR="00FC06FC" w:rsidRPr="00FC06FC" w:rsidRDefault="00FC06FC" w:rsidP="00AF78BF">
            <w:pPr>
              <w:pStyle w:val="TableParagraph"/>
              <w:spacing w:before="3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(А),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художественный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труд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(ХТ),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музыка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53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8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3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194" w:right="180"/>
              <w:jc w:val="center"/>
              <w:rPr>
                <w:b/>
              </w:rPr>
            </w:pPr>
            <w:r>
              <w:rPr>
                <w:b/>
              </w:rPr>
              <w:t>Л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</w:t>
            </w: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51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(физкультура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(Ф),</w:t>
            </w:r>
          </w:p>
        </w:tc>
        <w:tc>
          <w:tcPr>
            <w:tcW w:w="1180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6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256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плавание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(П))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Беседа,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загадка,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разговор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line="235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Мастерская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6978" w:type="dxa"/>
            <w:gridSpan w:val="2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Чтение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художественной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и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познавательной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литературы</w:t>
            </w:r>
          </w:p>
        </w:tc>
        <w:tc>
          <w:tcPr>
            <w:tcW w:w="1180" w:type="dxa"/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Экспериментирование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наблюдение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49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ситуативных задач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before="2" w:line="232" w:lineRule="exact"/>
              <w:ind w:left="10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книжном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уголке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27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формы:</w:t>
            </w:r>
          </w:p>
        </w:tc>
        <w:tc>
          <w:tcPr>
            <w:tcW w:w="425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</w:tbl>
    <w:p w:rsidR="00FC06FC" w:rsidRDefault="00FC06FC" w:rsidP="00FC06FC">
      <w:pPr>
        <w:pStyle w:val="a3"/>
        <w:spacing w:before="4"/>
        <w:ind w:left="0"/>
        <w:jc w:val="left"/>
        <w:rPr>
          <w:b/>
          <w:sz w:val="25"/>
        </w:rPr>
      </w:pPr>
    </w:p>
    <w:p w:rsidR="00FC06FC" w:rsidRDefault="00FC06FC" w:rsidP="00FC06FC">
      <w:pPr>
        <w:pStyle w:val="a3"/>
        <w:ind w:left="392"/>
        <w:jc w:val="left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день.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и во</w:t>
      </w:r>
      <w:r>
        <w:rPr>
          <w:spacing w:val="-57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дня (после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t>сна. 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 минут</w:t>
      </w:r>
    </w:p>
    <w:p w:rsidR="00FC06FC" w:rsidRDefault="00FC06FC" w:rsidP="00FC06FC">
      <w:pPr>
        <w:sectPr w:rsidR="00FC06FC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FC06FC" w:rsidRDefault="00FC06FC" w:rsidP="00FC06FC">
      <w:pPr>
        <w:pStyle w:val="Heading4"/>
        <w:spacing w:before="80"/>
        <w:ind w:left="2420"/>
      </w:pPr>
      <w:r>
        <w:lastRenderedPageBreak/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недели.</w:t>
      </w:r>
      <w:r>
        <w:rPr>
          <w:spacing w:val="-7"/>
        </w:rPr>
        <w:t xml:space="preserve"> </w:t>
      </w:r>
      <w:r>
        <w:t>Младшая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FC06FC" w:rsidRDefault="00FC06FC" w:rsidP="00FC06FC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5"/>
        <w:gridCol w:w="4253"/>
        <w:gridCol w:w="1180"/>
        <w:gridCol w:w="1796"/>
        <w:gridCol w:w="1360"/>
        <w:gridCol w:w="1125"/>
        <w:gridCol w:w="1256"/>
        <w:gridCol w:w="1321"/>
      </w:tblGrid>
      <w:tr w:rsidR="00FC06FC" w:rsidTr="00AF78BF">
        <w:trPr>
          <w:trHeight w:val="253"/>
        </w:trPr>
        <w:tc>
          <w:tcPr>
            <w:tcW w:w="2725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691" w:right="299" w:hanging="368"/>
              <w:rPr>
                <w:b/>
              </w:rPr>
            </w:pPr>
            <w:r>
              <w:rPr>
                <w:b/>
              </w:rPr>
              <w:t>Формы 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обр. процесса</w:t>
            </w:r>
          </w:p>
        </w:tc>
        <w:tc>
          <w:tcPr>
            <w:tcW w:w="4253" w:type="dxa"/>
            <w:vMerge w:val="restart"/>
          </w:tcPr>
          <w:p w:rsidR="00FC06FC" w:rsidRDefault="00FC06FC" w:rsidP="00AF78BF">
            <w:pPr>
              <w:pStyle w:val="TableParagraph"/>
              <w:spacing w:before="133"/>
              <w:ind w:left="139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  <w:tc>
          <w:tcPr>
            <w:tcW w:w="1180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370" w:right="157" w:hanging="192"/>
              <w:rPr>
                <w:b/>
              </w:rPr>
            </w:pPr>
            <w:r>
              <w:rPr>
                <w:b/>
              </w:rPr>
              <w:t>Количе-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ство</w:t>
            </w:r>
          </w:p>
        </w:tc>
        <w:tc>
          <w:tcPr>
            <w:tcW w:w="6858" w:type="dxa"/>
            <w:gridSpan w:val="5"/>
          </w:tcPr>
          <w:p w:rsidR="00FC06FC" w:rsidRDefault="00FC06FC" w:rsidP="00AF78BF">
            <w:pPr>
              <w:pStyle w:val="TableParagraph"/>
              <w:spacing w:before="1" w:line="232" w:lineRule="exact"/>
              <w:ind w:left="2791" w:right="2787"/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</w:tr>
      <w:tr w:rsidR="00FC06FC" w:rsidTr="00AF78BF">
        <w:trPr>
          <w:trHeight w:val="254"/>
        </w:trPr>
        <w:tc>
          <w:tcPr>
            <w:tcW w:w="27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24" w:right="217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94" w:right="177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C06FC" w:rsidTr="00AF78BF">
        <w:trPr>
          <w:trHeight w:val="252"/>
        </w:trPr>
        <w:tc>
          <w:tcPr>
            <w:tcW w:w="27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(РЭМП,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25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53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203" w:right="203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3" w:right="102"/>
              <w:jc w:val="center"/>
              <w:rPr>
                <w:b/>
              </w:rPr>
            </w:pPr>
            <w:r>
              <w:rPr>
                <w:b/>
              </w:rPr>
              <w:t>РЭМП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 К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(ОМ),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(К))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Речевое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речи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(РР),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6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256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2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</w:tr>
      <w:tr w:rsidR="00FC06FC" w:rsidTr="00AF78BF">
        <w:trPr>
          <w:trHeight w:val="496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6" w:lineRule="exact"/>
              <w:ind w:left="415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(на любом</w:t>
            </w:r>
          </w:p>
          <w:p w:rsidR="00FC06FC" w:rsidRPr="00FC06FC" w:rsidRDefault="00FC06FC" w:rsidP="00AF78BF">
            <w:pPr>
              <w:pStyle w:val="TableParagraph"/>
              <w:spacing w:line="230" w:lineRule="exact"/>
              <w:ind w:left="42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-10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подготовка</w:t>
            </w:r>
            <w:r w:rsidRPr="00FC06FC">
              <w:rPr>
                <w:b/>
                <w:spacing w:val="-6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обучению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грамоте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(Г),</w:t>
            </w:r>
          </w:p>
          <w:p w:rsidR="00FC06FC" w:rsidRDefault="00FC06FC" w:rsidP="00AF78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5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221" w:right="217"/>
              <w:jc w:val="center"/>
              <w:rPr>
                <w:b/>
              </w:rPr>
            </w:pPr>
            <w:r>
              <w:rPr>
                <w:b/>
              </w:rPr>
              <w:t>РР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ХЛ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right="428"/>
              <w:jc w:val="righ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</w:t>
            </w: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литературы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фольклора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(ХЛ))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8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right="385"/>
              <w:jc w:val="right"/>
              <w:rPr>
                <w:b/>
              </w:rPr>
            </w:pPr>
            <w:r>
              <w:rPr>
                <w:b/>
              </w:rPr>
              <w:t>коммуникативного</w:t>
            </w: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18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500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41" w:lineRule="exact"/>
              <w:ind w:left="567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детей)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5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(рисование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(Р),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лепка (Л),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аппликация</w:t>
            </w:r>
          </w:p>
          <w:p w:rsidR="00FC06FC" w:rsidRPr="00FC06FC" w:rsidRDefault="00FC06FC" w:rsidP="00AF78BF">
            <w:pPr>
              <w:pStyle w:val="TableParagraph"/>
              <w:spacing w:before="3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(А),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художественный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труд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(ХТ),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музыка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53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8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3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194" w:right="180"/>
              <w:jc w:val="center"/>
              <w:rPr>
                <w:b/>
              </w:rPr>
            </w:pPr>
            <w:r>
              <w:rPr>
                <w:b/>
              </w:rPr>
              <w:t>Л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</w:t>
            </w: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18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51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(физкультура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(Ф),</w:t>
            </w:r>
          </w:p>
        </w:tc>
        <w:tc>
          <w:tcPr>
            <w:tcW w:w="1180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6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256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плавание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(П))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Беседа,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загадка,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разговор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line="235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Мастерская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6978" w:type="dxa"/>
            <w:gridSpan w:val="2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Чтение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художественной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и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познавательной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литературы</w:t>
            </w:r>
          </w:p>
        </w:tc>
        <w:tc>
          <w:tcPr>
            <w:tcW w:w="1180" w:type="dxa"/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Экспериментирование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наблюдение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49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ситуативных задач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4"/>
        </w:trPr>
        <w:tc>
          <w:tcPr>
            <w:tcW w:w="6978" w:type="dxa"/>
            <w:gridSpan w:val="2"/>
          </w:tcPr>
          <w:p w:rsidR="00FC06FC" w:rsidRDefault="00FC06FC" w:rsidP="00AF78BF">
            <w:pPr>
              <w:pStyle w:val="TableParagraph"/>
              <w:spacing w:before="2" w:line="232" w:lineRule="exact"/>
              <w:ind w:left="10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книжном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уголке</w:t>
            </w: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27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формы:</w:t>
            </w:r>
          </w:p>
        </w:tc>
        <w:tc>
          <w:tcPr>
            <w:tcW w:w="425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</w:tbl>
    <w:p w:rsidR="00FC06FC" w:rsidRDefault="00FC06FC" w:rsidP="00FC06FC">
      <w:pPr>
        <w:pStyle w:val="a3"/>
        <w:spacing w:before="232"/>
        <w:ind w:left="392" w:right="630"/>
        <w:jc w:val="left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день.</w:t>
      </w:r>
      <w:r>
        <w:rPr>
          <w:spacing w:val="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7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дня. 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15 минут</w:t>
      </w:r>
    </w:p>
    <w:p w:rsidR="00FC06FC" w:rsidRDefault="00FC06FC" w:rsidP="00FC06FC">
      <w:pPr>
        <w:sectPr w:rsidR="00FC06FC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FC06FC" w:rsidRDefault="00FC06FC" w:rsidP="00FC06FC">
      <w:pPr>
        <w:pStyle w:val="Heading4"/>
        <w:spacing w:before="80"/>
        <w:ind w:left="756" w:right="431"/>
        <w:jc w:val="center"/>
      </w:pPr>
      <w:r>
        <w:lastRenderedPageBreak/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недели.</w:t>
      </w:r>
      <w:r>
        <w:rPr>
          <w:spacing w:val="-2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:rsidR="00FC06FC" w:rsidRDefault="00FC06FC" w:rsidP="00FC06FC">
      <w:pPr>
        <w:pStyle w:val="a3"/>
        <w:spacing w:before="2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5"/>
        <w:gridCol w:w="4393"/>
        <w:gridCol w:w="1184"/>
        <w:gridCol w:w="1792"/>
        <w:gridCol w:w="1360"/>
        <w:gridCol w:w="1125"/>
        <w:gridCol w:w="1261"/>
        <w:gridCol w:w="1321"/>
      </w:tblGrid>
      <w:tr w:rsidR="00FC06FC" w:rsidTr="00AF78BF">
        <w:trPr>
          <w:trHeight w:val="253"/>
        </w:trPr>
        <w:tc>
          <w:tcPr>
            <w:tcW w:w="2725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691" w:right="299" w:hanging="368"/>
              <w:rPr>
                <w:b/>
              </w:rPr>
            </w:pPr>
            <w:r>
              <w:rPr>
                <w:b/>
              </w:rPr>
              <w:t>Формы 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обр. процесса</w:t>
            </w:r>
          </w:p>
        </w:tc>
        <w:tc>
          <w:tcPr>
            <w:tcW w:w="4393" w:type="dxa"/>
            <w:vMerge w:val="restart"/>
          </w:tcPr>
          <w:p w:rsidR="00FC06FC" w:rsidRDefault="00FC06FC" w:rsidP="00AF78BF">
            <w:pPr>
              <w:pStyle w:val="TableParagraph"/>
              <w:spacing w:before="133"/>
              <w:ind w:left="211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375" w:right="156" w:hanging="192"/>
              <w:rPr>
                <w:b/>
              </w:rPr>
            </w:pPr>
            <w:r>
              <w:rPr>
                <w:b/>
              </w:rPr>
              <w:t>Количе-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ство</w:t>
            </w:r>
          </w:p>
        </w:tc>
        <w:tc>
          <w:tcPr>
            <w:tcW w:w="6859" w:type="dxa"/>
            <w:gridSpan w:val="5"/>
          </w:tcPr>
          <w:p w:rsidR="00FC06FC" w:rsidRDefault="00FC06FC" w:rsidP="00AF78BF">
            <w:pPr>
              <w:pStyle w:val="TableParagraph"/>
              <w:spacing w:before="1" w:line="232" w:lineRule="exact"/>
              <w:ind w:left="2791" w:right="2788"/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</w:tr>
      <w:tr w:rsidR="00FC06FC" w:rsidTr="00AF78BF">
        <w:trPr>
          <w:trHeight w:val="254"/>
        </w:trPr>
        <w:tc>
          <w:tcPr>
            <w:tcW w:w="27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24" w:right="217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89" w:right="182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C06FC" w:rsidTr="00AF78BF">
        <w:trPr>
          <w:trHeight w:val="252"/>
        </w:trPr>
        <w:tc>
          <w:tcPr>
            <w:tcW w:w="27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(РЭМП,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</w:tr>
      <w:tr w:rsidR="00FC06FC" w:rsidTr="00AF78BF">
        <w:trPr>
          <w:trHeight w:val="24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203" w:right="199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РЭМП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 К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(ОМ),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(К))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Речевое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речи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(РР),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26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2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</w:tr>
      <w:tr w:rsidR="00FC06FC" w:rsidTr="00AF78BF">
        <w:trPr>
          <w:trHeight w:val="496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6" w:lineRule="exact"/>
              <w:ind w:left="415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(на любом</w:t>
            </w:r>
          </w:p>
          <w:p w:rsidR="00FC06FC" w:rsidRPr="00FC06FC" w:rsidRDefault="00FC06FC" w:rsidP="00AF78BF">
            <w:pPr>
              <w:pStyle w:val="TableParagraph"/>
              <w:spacing w:line="230" w:lineRule="exact"/>
              <w:ind w:left="42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-10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подготовка</w:t>
            </w:r>
            <w:r w:rsidRPr="00FC06FC">
              <w:rPr>
                <w:b/>
                <w:spacing w:val="-6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обучению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грамоте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(Г),</w:t>
            </w:r>
          </w:p>
          <w:p w:rsidR="00FC06FC" w:rsidRDefault="00FC06FC" w:rsidP="00AF78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литературы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221" w:right="217"/>
              <w:jc w:val="center"/>
              <w:rPr>
                <w:b/>
              </w:rPr>
            </w:pPr>
            <w:r>
              <w:rPr>
                <w:b/>
              </w:rPr>
              <w:t>РР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ХЛ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right="428"/>
              <w:jc w:val="righ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</w:t>
            </w: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фольклора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(ХЛ))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7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right="385"/>
              <w:jc w:val="right"/>
              <w:rPr>
                <w:b/>
              </w:rPr>
            </w:pPr>
            <w:r>
              <w:rPr>
                <w:b/>
              </w:rPr>
              <w:t>коммуникативного</w:t>
            </w: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500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41" w:lineRule="exact"/>
              <w:ind w:left="567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детей)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5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(рисование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(Р),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лепка (Л),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аппликация</w:t>
            </w:r>
          </w:p>
          <w:p w:rsidR="00FC06FC" w:rsidRPr="00FC06FC" w:rsidRDefault="00FC06FC" w:rsidP="00AF78BF">
            <w:pPr>
              <w:pStyle w:val="TableParagraph"/>
              <w:spacing w:before="3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(А),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художественный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труд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(ХТ),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музыка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8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3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2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0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Л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</w:t>
            </w: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51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(физкультура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(Ф),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2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26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1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</w:rPr>
              <w:t>плавание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(П))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Беседа,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загадка,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разговор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Мастерская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Чтение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художественной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и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познавательной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литературы</w:t>
            </w:r>
          </w:p>
        </w:tc>
        <w:tc>
          <w:tcPr>
            <w:tcW w:w="1184" w:type="dxa"/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Экспериментирование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наблюдение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ситуативных задач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книжном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27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формы:</w:t>
            </w:r>
          </w:p>
        </w:tc>
        <w:tc>
          <w:tcPr>
            <w:tcW w:w="439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</w:tbl>
    <w:p w:rsidR="00FC06FC" w:rsidRDefault="00FC06FC" w:rsidP="00FC06FC">
      <w:pPr>
        <w:pStyle w:val="a3"/>
        <w:spacing w:before="232"/>
        <w:ind w:left="392" w:right="630"/>
        <w:jc w:val="left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7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дня. Длительность занятий – до 20 минут</w:t>
      </w:r>
    </w:p>
    <w:p w:rsidR="00FC06FC" w:rsidRDefault="00FC06FC" w:rsidP="00FC06FC">
      <w:pPr>
        <w:sectPr w:rsidR="00FC06FC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FC06FC" w:rsidRDefault="00FC06FC" w:rsidP="00FC06FC">
      <w:pPr>
        <w:pStyle w:val="Heading4"/>
        <w:spacing w:before="80"/>
        <w:ind w:left="757" w:right="431"/>
        <w:jc w:val="center"/>
      </w:pPr>
      <w:r>
        <w:lastRenderedPageBreak/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недели.</w:t>
      </w:r>
      <w:r>
        <w:rPr>
          <w:spacing w:val="-2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FC06FC" w:rsidRDefault="00FC06FC" w:rsidP="00FC06FC">
      <w:pPr>
        <w:pStyle w:val="a3"/>
        <w:spacing w:before="2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5"/>
        <w:gridCol w:w="4393"/>
        <w:gridCol w:w="1184"/>
        <w:gridCol w:w="1792"/>
        <w:gridCol w:w="1360"/>
        <w:gridCol w:w="1125"/>
        <w:gridCol w:w="1261"/>
        <w:gridCol w:w="1321"/>
      </w:tblGrid>
      <w:tr w:rsidR="00FC06FC" w:rsidTr="00AF78BF">
        <w:trPr>
          <w:trHeight w:val="253"/>
        </w:trPr>
        <w:tc>
          <w:tcPr>
            <w:tcW w:w="2725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691" w:right="299" w:hanging="368"/>
              <w:rPr>
                <w:b/>
              </w:rPr>
            </w:pPr>
            <w:r>
              <w:rPr>
                <w:b/>
              </w:rPr>
              <w:t>Формы 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обр. процесса</w:t>
            </w:r>
          </w:p>
        </w:tc>
        <w:tc>
          <w:tcPr>
            <w:tcW w:w="4393" w:type="dxa"/>
            <w:vMerge w:val="restart"/>
          </w:tcPr>
          <w:p w:rsidR="00FC06FC" w:rsidRDefault="00FC06FC" w:rsidP="00AF78BF">
            <w:pPr>
              <w:pStyle w:val="TableParagraph"/>
              <w:spacing w:before="133"/>
              <w:ind w:left="211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375" w:right="156" w:hanging="192"/>
              <w:rPr>
                <w:b/>
              </w:rPr>
            </w:pPr>
            <w:r>
              <w:rPr>
                <w:b/>
              </w:rPr>
              <w:t>Количе-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ство</w:t>
            </w:r>
          </w:p>
        </w:tc>
        <w:tc>
          <w:tcPr>
            <w:tcW w:w="6859" w:type="dxa"/>
            <w:gridSpan w:val="5"/>
          </w:tcPr>
          <w:p w:rsidR="00FC06FC" w:rsidRDefault="00FC06FC" w:rsidP="00AF78BF">
            <w:pPr>
              <w:pStyle w:val="TableParagraph"/>
              <w:spacing w:before="1" w:line="232" w:lineRule="exact"/>
              <w:ind w:left="2791" w:right="2788"/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</w:tr>
      <w:tr w:rsidR="00FC06FC" w:rsidTr="00AF78BF">
        <w:trPr>
          <w:trHeight w:val="254"/>
        </w:trPr>
        <w:tc>
          <w:tcPr>
            <w:tcW w:w="27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24" w:right="217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89" w:right="182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C06FC" w:rsidTr="00AF78BF">
        <w:trPr>
          <w:trHeight w:val="252"/>
        </w:trPr>
        <w:tc>
          <w:tcPr>
            <w:tcW w:w="27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(РЭМП,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4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203" w:right="199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209" w:right="202"/>
              <w:jc w:val="center"/>
              <w:rPr>
                <w:b/>
              </w:rPr>
            </w:pPr>
            <w:r>
              <w:rPr>
                <w:b/>
              </w:rPr>
              <w:t>РЭМП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3" w:right="106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FC06FC" w:rsidTr="00AF78BF">
        <w:trPr>
          <w:trHeight w:val="24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(ОМ),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(К))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</w:tr>
      <w:tr w:rsidR="00FC06FC" w:rsidTr="00AF78BF">
        <w:trPr>
          <w:trHeight w:val="253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Речевое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речи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(РР),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</w:tr>
      <w:tr w:rsidR="00FC06FC" w:rsidTr="00AF78BF">
        <w:trPr>
          <w:trHeight w:val="496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6" w:lineRule="exact"/>
              <w:ind w:left="415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(на любом</w:t>
            </w:r>
          </w:p>
          <w:p w:rsidR="00FC06FC" w:rsidRPr="00FC06FC" w:rsidRDefault="00FC06FC" w:rsidP="00AF78BF">
            <w:pPr>
              <w:pStyle w:val="TableParagraph"/>
              <w:spacing w:line="230" w:lineRule="exact"/>
              <w:ind w:left="42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-10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2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подготовка</w:t>
            </w:r>
            <w:r w:rsidRPr="00FC06FC">
              <w:rPr>
                <w:b/>
                <w:spacing w:val="-6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 обучению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грамоте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(Г),</w:t>
            </w:r>
          </w:p>
          <w:p w:rsidR="00FC06FC" w:rsidRDefault="00FC06FC" w:rsidP="00AF78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литературы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224" w:right="215"/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8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РР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ХЛ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right="428"/>
              <w:jc w:val="righ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</w:t>
            </w: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фольклора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(ХЛ))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2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3" w:lineRule="exact"/>
              <w:ind w:right="385"/>
              <w:jc w:val="right"/>
              <w:rPr>
                <w:b/>
              </w:rPr>
            </w:pPr>
            <w:r>
              <w:rPr>
                <w:b/>
              </w:rPr>
              <w:t>коммуникативного</w:t>
            </w: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510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46" w:lineRule="exact"/>
              <w:ind w:left="567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детей)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(рисование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(Р),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лепка (Л),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аппликация</w:t>
            </w:r>
          </w:p>
          <w:p w:rsidR="00FC06FC" w:rsidRPr="00FC06FC" w:rsidRDefault="00FC06FC" w:rsidP="00AF78BF">
            <w:pPr>
              <w:pStyle w:val="TableParagraph"/>
              <w:spacing w:before="3" w:line="237" w:lineRule="exact"/>
              <w:ind w:left="107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(А),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художественный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труд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(ХТ),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музыка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205" w:right="202"/>
              <w:jc w:val="center"/>
              <w:rPr>
                <w:b/>
              </w:rPr>
            </w:pPr>
            <w:r>
              <w:rPr>
                <w:b/>
              </w:rPr>
              <w:t>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ХТ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2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5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FC06FC" w:rsidTr="00AF78BF">
        <w:trPr>
          <w:trHeight w:val="247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1"/>
        </w:trPr>
        <w:tc>
          <w:tcPr>
            <w:tcW w:w="27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(физкультура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(Ф),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2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26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1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FC06FC" w:rsidTr="00AF78BF">
        <w:trPr>
          <w:trHeight w:val="244"/>
        </w:trPr>
        <w:tc>
          <w:tcPr>
            <w:tcW w:w="27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</w:rPr>
              <w:t>плавание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(П))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Беседа,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загадка,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разговор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Мастерская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Коллекционирование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Чтение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художественной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и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познавательной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литературы</w:t>
            </w:r>
          </w:p>
        </w:tc>
        <w:tc>
          <w:tcPr>
            <w:tcW w:w="1184" w:type="dxa"/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проектов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Экспериментирование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наблюдение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0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Конкурсы,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викторины,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досуги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ситуативных задач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книжном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0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0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8"/>
        </w:trPr>
        <w:tc>
          <w:tcPr>
            <w:tcW w:w="2725" w:type="dxa"/>
          </w:tcPr>
          <w:p w:rsidR="00FC06FC" w:rsidRDefault="00FC06FC" w:rsidP="00AF78BF">
            <w:pPr>
              <w:pStyle w:val="TableParagraph"/>
              <w:spacing w:before="1" w:line="236" w:lineRule="exact"/>
              <w:ind w:left="106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формы:</w:t>
            </w:r>
          </w:p>
        </w:tc>
        <w:tc>
          <w:tcPr>
            <w:tcW w:w="439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</w:tbl>
    <w:p w:rsidR="00FC06FC" w:rsidRDefault="00FC06FC" w:rsidP="00FC06FC">
      <w:pPr>
        <w:pStyle w:val="a3"/>
        <w:spacing w:before="232"/>
        <w:ind w:left="392" w:right="218"/>
        <w:jc w:val="left"/>
      </w:pPr>
      <w:r>
        <w:t>Общее количество занятий в неделю в группах общеразвивающей направленности 15, по 3 занятия в день. В среду возможно проведение 4</w:t>
      </w:r>
      <w:r>
        <w:rPr>
          <w:spacing w:val="1"/>
        </w:rPr>
        <w:t xml:space="preserve"> </w:t>
      </w:r>
      <w:r>
        <w:t>занятий, одно из которых связно с двигательной активностью (физкультура на прогулке). Большинство занятий проводятся в первую половину</w:t>
      </w:r>
      <w:r>
        <w:rPr>
          <w:spacing w:val="-57"/>
        </w:rPr>
        <w:t xml:space="preserve"> </w:t>
      </w:r>
      <w:r>
        <w:t>дня, после дневного сна могут организовываться занятия по художественно-эстетической направленности, связанные с продуктивными видами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до 25 минут</w:t>
      </w:r>
    </w:p>
    <w:p w:rsidR="00FC06FC" w:rsidRDefault="00FC06FC" w:rsidP="00FC06FC">
      <w:pPr>
        <w:sectPr w:rsidR="00FC06FC">
          <w:pgSz w:w="16840" w:h="11910" w:orient="landscape"/>
          <w:pgMar w:top="1100" w:right="680" w:bottom="940" w:left="740" w:header="0" w:footer="677" w:gutter="0"/>
          <w:cols w:space="720"/>
        </w:sectPr>
      </w:pPr>
    </w:p>
    <w:p w:rsidR="00FC06FC" w:rsidRDefault="00FC06FC" w:rsidP="00FC06FC">
      <w:pPr>
        <w:pStyle w:val="Heading4"/>
        <w:spacing w:before="80"/>
        <w:ind w:left="1588"/>
      </w:pPr>
      <w:r>
        <w:lastRenderedPageBreak/>
        <w:t>Формы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недели.</w:t>
      </w:r>
      <w:r>
        <w:rPr>
          <w:spacing w:val="-7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6-7</w:t>
      </w:r>
      <w:r>
        <w:rPr>
          <w:spacing w:val="-6"/>
        </w:rPr>
        <w:t xml:space="preserve"> </w:t>
      </w:r>
      <w:r>
        <w:t>лет)</w:t>
      </w:r>
    </w:p>
    <w:p w:rsidR="00FC06FC" w:rsidRDefault="00FC06FC" w:rsidP="00FC06FC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5"/>
        <w:gridCol w:w="4253"/>
        <w:gridCol w:w="1184"/>
        <w:gridCol w:w="1792"/>
        <w:gridCol w:w="1360"/>
        <w:gridCol w:w="1125"/>
        <w:gridCol w:w="1261"/>
        <w:gridCol w:w="1321"/>
      </w:tblGrid>
      <w:tr w:rsidR="00FC06FC" w:rsidTr="00AF78BF">
        <w:trPr>
          <w:trHeight w:val="253"/>
        </w:trPr>
        <w:tc>
          <w:tcPr>
            <w:tcW w:w="2865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987" w:right="144" w:hanging="821"/>
              <w:rPr>
                <w:b/>
              </w:rPr>
            </w:pPr>
            <w:r>
              <w:rPr>
                <w:b/>
              </w:rPr>
              <w:t>Формы организации обр.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  <w:tc>
          <w:tcPr>
            <w:tcW w:w="4253" w:type="dxa"/>
            <w:vMerge w:val="restart"/>
          </w:tcPr>
          <w:p w:rsidR="00FC06FC" w:rsidRDefault="00FC06FC" w:rsidP="00AF78BF">
            <w:pPr>
              <w:pStyle w:val="TableParagraph"/>
              <w:spacing w:before="133"/>
              <w:ind w:left="143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область, направление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line="252" w:lineRule="exact"/>
              <w:ind w:left="375" w:right="156" w:hanging="192"/>
              <w:rPr>
                <w:b/>
              </w:rPr>
            </w:pPr>
            <w:r>
              <w:rPr>
                <w:b/>
              </w:rPr>
              <w:t>Количе-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ство</w:t>
            </w:r>
          </w:p>
        </w:tc>
        <w:tc>
          <w:tcPr>
            <w:tcW w:w="6859" w:type="dxa"/>
            <w:gridSpan w:val="5"/>
          </w:tcPr>
          <w:p w:rsidR="00FC06FC" w:rsidRDefault="00FC06FC" w:rsidP="00AF78BF">
            <w:pPr>
              <w:pStyle w:val="TableParagraph"/>
              <w:spacing w:before="1" w:line="232" w:lineRule="exact"/>
              <w:ind w:left="2791" w:right="2788"/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</w:tr>
      <w:tr w:rsidR="00FC06FC" w:rsidTr="00AF78BF">
        <w:trPr>
          <w:trHeight w:val="254"/>
        </w:trPr>
        <w:tc>
          <w:tcPr>
            <w:tcW w:w="286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24" w:right="217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208" w:right="20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89" w:right="182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C06FC" w:rsidTr="00AF78BF">
        <w:trPr>
          <w:trHeight w:val="257"/>
        </w:trPr>
        <w:tc>
          <w:tcPr>
            <w:tcW w:w="286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7" w:lineRule="exact"/>
              <w:ind w:left="111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(РЭМП,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4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окружающим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203" w:right="199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224" w:right="213"/>
              <w:jc w:val="center"/>
              <w:rPr>
                <w:b/>
              </w:rPr>
            </w:pPr>
            <w:r>
              <w:rPr>
                <w:b/>
              </w:rPr>
              <w:t>РЭМП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209" w:right="200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112" w:right="107"/>
              <w:jc w:val="center"/>
              <w:rPr>
                <w:b/>
              </w:rPr>
            </w:pPr>
            <w:r>
              <w:rPr>
                <w:b/>
              </w:rPr>
              <w:t>РЭМП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FC06FC" w:rsidTr="00AF78BF">
        <w:trPr>
          <w:trHeight w:val="247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7" w:lineRule="exact"/>
              <w:ind w:left="111"/>
              <w:rPr>
                <w:b/>
              </w:rPr>
            </w:pPr>
            <w:r>
              <w:rPr>
                <w:b/>
              </w:rPr>
              <w:t>(ОМ),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конструирование (К))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11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Речевое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(развитие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речи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(РР),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  <w:vMerge w:val="restart"/>
          </w:tcPr>
          <w:p w:rsidR="00FC06FC" w:rsidRPr="00FC06FC" w:rsidRDefault="00FC06FC" w:rsidP="00AF78BF">
            <w:pPr>
              <w:pStyle w:val="TableParagraph"/>
              <w:rPr>
                <w:lang w:val="ru-RU"/>
              </w:rPr>
            </w:pPr>
          </w:p>
        </w:tc>
      </w:tr>
      <w:tr w:rsidR="00FC06FC" w:rsidTr="00AF78BF">
        <w:trPr>
          <w:trHeight w:val="496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6" w:lineRule="exact"/>
              <w:ind w:left="113" w:right="106"/>
              <w:jc w:val="center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Занятие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(на</w:t>
            </w:r>
            <w:r w:rsidRPr="00FC06FC">
              <w:rPr>
                <w:b/>
                <w:spacing w:val="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любом</w:t>
            </w:r>
          </w:p>
          <w:p w:rsidR="00FC06FC" w:rsidRPr="00FC06FC" w:rsidRDefault="00FC06FC" w:rsidP="00AF78BF">
            <w:pPr>
              <w:pStyle w:val="TableParagraph"/>
              <w:spacing w:line="230" w:lineRule="exact"/>
              <w:ind w:left="113" w:right="111"/>
              <w:jc w:val="center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занятии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решаются</w:t>
            </w:r>
            <w:r w:rsidRPr="00FC06FC">
              <w:rPr>
                <w:b/>
                <w:spacing w:val="-2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задачи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42" w:lineRule="exact"/>
              <w:ind w:left="111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подготовка</w:t>
            </w:r>
            <w:r w:rsidRPr="00FC06FC">
              <w:rPr>
                <w:b/>
                <w:spacing w:val="-6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к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обучению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грамоте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(Г),</w:t>
            </w:r>
          </w:p>
          <w:p w:rsidR="00FC06FC" w:rsidRDefault="00FC06FC" w:rsidP="00AF78BF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224" w:right="215"/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8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14"/>
              <w:ind w:left="107" w:right="107"/>
              <w:jc w:val="center"/>
              <w:rPr>
                <w:b/>
              </w:rPr>
            </w:pPr>
            <w:r>
              <w:rPr>
                <w:b/>
              </w:rPr>
              <w:t>ХЛ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44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871"/>
              <w:rPr>
                <w:b/>
              </w:rPr>
            </w:pPr>
            <w:r>
              <w:rPr>
                <w:b/>
              </w:rPr>
              <w:t>социально-</w:t>
            </w: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1"/>
              <w:rPr>
                <w:b/>
              </w:rPr>
            </w:pPr>
            <w:r>
              <w:rPr>
                <w:b/>
              </w:rPr>
              <w:t>литературы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фольклора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(ХЛ))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3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33" w:lineRule="exact"/>
              <w:ind w:left="459"/>
              <w:rPr>
                <w:b/>
              </w:rPr>
            </w:pPr>
            <w:r>
              <w:rPr>
                <w:b/>
              </w:rPr>
              <w:t>коммуникативного</w:t>
            </w: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3" w:lineRule="exact"/>
              <w:ind w:left="111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184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510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line="246" w:lineRule="exact"/>
              <w:ind w:left="635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детей)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C06FC" w:rsidRPr="00FC06FC" w:rsidRDefault="00FC06FC" w:rsidP="00AF78BF">
            <w:pPr>
              <w:pStyle w:val="TableParagraph"/>
              <w:spacing w:line="250" w:lineRule="exact"/>
              <w:ind w:left="111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(рисование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(Р),</w:t>
            </w:r>
            <w:r w:rsidRPr="00FC06FC">
              <w:rPr>
                <w:b/>
                <w:spacing w:val="-1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лепка (Л),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аппликация</w:t>
            </w:r>
          </w:p>
          <w:p w:rsidR="00FC06FC" w:rsidRPr="00FC06FC" w:rsidRDefault="00FC06FC" w:rsidP="00AF78BF">
            <w:pPr>
              <w:pStyle w:val="TableParagraph"/>
              <w:spacing w:before="3" w:line="237" w:lineRule="exact"/>
              <w:ind w:left="111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(А),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художественный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труд</w:t>
            </w:r>
            <w:r w:rsidRPr="00FC06FC">
              <w:rPr>
                <w:b/>
                <w:spacing w:val="-3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(ХТ),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музыка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205" w:right="202"/>
              <w:jc w:val="center"/>
              <w:rPr>
                <w:b/>
              </w:rPr>
            </w:pPr>
            <w:r>
              <w:rPr>
                <w:b/>
              </w:rPr>
              <w:t>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ХТ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2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spacing w:before="125"/>
              <w:ind w:left="5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FC06FC" w:rsidTr="00AF78BF">
        <w:trPr>
          <w:trHeight w:val="247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7" w:lineRule="exact"/>
              <w:ind w:left="111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184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1"/>
        </w:trPr>
        <w:tc>
          <w:tcPr>
            <w:tcW w:w="2865" w:type="dxa"/>
            <w:tcBorders>
              <w:top w:val="nil"/>
              <w:bottom w:val="nil"/>
            </w:tcBorders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C06FC" w:rsidRDefault="00FC06FC" w:rsidP="00AF78BF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(физкультура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(Ф),</w:t>
            </w:r>
          </w:p>
        </w:tc>
        <w:tc>
          <w:tcPr>
            <w:tcW w:w="1184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2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360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125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261" w:type="dxa"/>
            <w:vMerge w:val="restart"/>
          </w:tcPr>
          <w:p w:rsidR="00FC06FC" w:rsidRDefault="00FC06FC" w:rsidP="00AF78BF">
            <w:pPr>
              <w:pStyle w:val="TableParagraph"/>
            </w:pPr>
          </w:p>
        </w:tc>
        <w:tc>
          <w:tcPr>
            <w:tcW w:w="1321" w:type="dxa"/>
            <w:vMerge w:val="restart"/>
          </w:tcPr>
          <w:p w:rsidR="00FC06FC" w:rsidRDefault="00FC06FC" w:rsidP="00AF78BF">
            <w:pPr>
              <w:pStyle w:val="TableParagraph"/>
              <w:spacing w:before="125"/>
              <w:ind w:left="1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FC06FC" w:rsidTr="00AF78BF">
        <w:trPr>
          <w:trHeight w:val="244"/>
        </w:trPr>
        <w:tc>
          <w:tcPr>
            <w:tcW w:w="2865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C06FC" w:rsidRDefault="00FC06FC" w:rsidP="00AF78BF">
            <w:pPr>
              <w:pStyle w:val="TableParagraph"/>
              <w:spacing w:line="224" w:lineRule="exact"/>
              <w:ind w:left="111"/>
              <w:rPr>
                <w:b/>
              </w:rPr>
            </w:pPr>
            <w:r>
              <w:rPr>
                <w:b/>
              </w:rPr>
              <w:t>плавание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(П))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FC06FC" w:rsidRDefault="00FC06FC" w:rsidP="00AF78BF">
            <w:pPr>
              <w:rPr>
                <w:sz w:val="2"/>
                <w:szCs w:val="2"/>
              </w:rPr>
            </w:pP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Беседа,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загадка,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разговор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5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5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Мастерская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Коллекционирование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P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  <w:lang w:val="ru-RU"/>
              </w:rPr>
            </w:pPr>
            <w:r w:rsidRPr="00FC06FC">
              <w:rPr>
                <w:b/>
                <w:lang w:val="ru-RU"/>
              </w:rPr>
              <w:t>Чтение</w:t>
            </w:r>
            <w:r w:rsidRPr="00FC06FC">
              <w:rPr>
                <w:b/>
                <w:spacing w:val="-7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художественной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и</w:t>
            </w:r>
            <w:r w:rsidRPr="00FC06FC">
              <w:rPr>
                <w:b/>
                <w:spacing w:val="-4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познавательной</w:t>
            </w:r>
            <w:r w:rsidRPr="00FC06FC">
              <w:rPr>
                <w:b/>
                <w:spacing w:val="-5"/>
                <w:lang w:val="ru-RU"/>
              </w:rPr>
              <w:t xml:space="preserve"> </w:t>
            </w:r>
            <w:r w:rsidRPr="00FC06FC">
              <w:rPr>
                <w:b/>
                <w:lang w:val="ru-RU"/>
              </w:rPr>
              <w:t>литературы</w:t>
            </w:r>
          </w:p>
        </w:tc>
        <w:tc>
          <w:tcPr>
            <w:tcW w:w="1184" w:type="dxa"/>
          </w:tcPr>
          <w:p w:rsidR="00FC06FC" w:rsidRPr="00FC06FC" w:rsidRDefault="00FC06FC" w:rsidP="00AF78B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проектов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49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Экспериментирование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наблюдение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0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2" w:line="232" w:lineRule="exact"/>
              <w:ind w:left="106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2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3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Конкурсы,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викторины,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досуги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before="1" w:line="23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4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ситуативных задач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  <w:tr w:rsidR="00FC06FC" w:rsidTr="00AF78BF">
        <w:trPr>
          <w:trHeight w:val="250"/>
        </w:trPr>
        <w:tc>
          <w:tcPr>
            <w:tcW w:w="7118" w:type="dxa"/>
            <w:gridSpan w:val="2"/>
          </w:tcPr>
          <w:p w:rsidR="00FC06FC" w:rsidRDefault="00FC06FC" w:rsidP="00AF78BF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книжном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уголке</w:t>
            </w: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spacing w:line="230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spacing w:line="23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spacing w:line="230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spacing w:line="23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spacing w:line="230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6FC" w:rsidTr="00AF78BF">
        <w:trPr>
          <w:trHeight w:val="258"/>
        </w:trPr>
        <w:tc>
          <w:tcPr>
            <w:tcW w:w="2865" w:type="dxa"/>
          </w:tcPr>
          <w:p w:rsidR="00FC06FC" w:rsidRDefault="00FC06FC" w:rsidP="00AF78BF">
            <w:pPr>
              <w:pStyle w:val="TableParagraph"/>
              <w:spacing w:before="1" w:line="236" w:lineRule="exact"/>
              <w:ind w:left="106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формы:</w:t>
            </w:r>
          </w:p>
        </w:tc>
        <w:tc>
          <w:tcPr>
            <w:tcW w:w="4253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FC06FC" w:rsidRDefault="00FC06FC" w:rsidP="00AF78BF">
            <w:pPr>
              <w:pStyle w:val="TableParagraph"/>
              <w:rPr>
                <w:sz w:val="18"/>
              </w:rPr>
            </w:pPr>
          </w:p>
        </w:tc>
      </w:tr>
    </w:tbl>
    <w:p w:rsidR="00FC06FC" w:rsidRDefault="00FC06FC" w:rsidP="00FC06FC">
      <w:pPr>
        <w:pStyle w:val="a3"/>
        <w:spacing w:before="112"/>
        <w:ind w:left="392" w:right="218"/>
        <w:jc w:val="left"/>
      </w:pPr>
      <w:r>
        <w:t>Общее количество занятий в неделю в группах общеразвивающей направленности 16, по 3 занятия в день. В среду возможно проведение 4</w:t>
      </w:r>
      <w:r>
        <w:rPr>
          <w:spacing w:val="1"/>
        </w:rPr>
        <w:t xml:space="preserve"> </w:t>
      </w:r>
      <w:r>
        <w:t>занятий, одно из которых связно с двигательной активностью (физкультура на прогулке). Большинство занятий проводятся в первую половину</w:t>
      </w:r>
      <w:r>
        <w:rPr>
          <w:spacing w:val="-57"/>
        </w:rPr>
        <w:t xml:space="preserve"> </w:t>
      </w:r>
      <w:r>
        <w:t>дня, после дневного сна могут организовываться занятия по художественно-эстетической направленности, связанные с продуктивными видами</w:t>
      </w:r>
      <w:r>
        <w:rPr>
          <w:spacing w:val="-58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до 30 минут</w:t>
      </w:r>
    </w:p>
    <w:p w:rsidR="0021581F" w:rsidRDefault="0021581F"/>
    <w:sectPr w:rsidR="0021581F" w:rsidSect="00FC06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DD" w:rsidRDefault="006405DD" w:rsidP="00EE1C6A">
      <w:pPr>
        <w:spacing w:after="0" w:line="240" w:lineRule="auto"/>
      </w:pPr>
      <w:r>
        <w:separator/>
      </w:r>
    </w:p>
  </w:endnote>
  <w:endnote w:type="continuationSeparator" w:id="1">
    <w:p w:rsidR="006405DD" w:rsidRDefault="006405DD" w:rsidP="00EE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C0" w:rsidRDefault="00EE1C6A">
    <w:pPr>
      <w:pStyle w:val="a3"/>
      <w:spacing w:line="14" w:lineRule="auto"/>
      <w:ind w:left="0"/>
      <w:jc w:val="left"/>
      <w:rPr>
        <w:sz w:val="16"/>
      </w:rPr>
    </w:pPr>
    <w:r w:rsidRPr="00EE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2.7pt;margin-top:544.95pt;width:39.6pt;height:15.8pt;z-index:-251658752;mso-position-horizontal-relative:page;mso-position-vertical-relative:page" filled="f" stroked="f">
          <v:textbox inset="0,0,0,0">
            <w:txbxContent>
              <w:p w:rsidR="00851BC0" w:rsidRDefault="006405DD">
                <w:pPr>
                  <w:spacing w:before="42"/>
                  <w:ind w:left="20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DD" w:rsidRDefault="006405DD" w:rsidP="00EE1C6A">
      <w:pPr>
        <w:spacing w:after="0" w:line="240" w:lineRule="auto"/>
      </w:pPr>
      <w:r>
        <w:separator/>
      </w:r>
    </w:p>
  </w:footnote>
  <w:footnote w:type="continuationSeparator" w:id="1">
    <w:p w:rsidR="006405DD" w:rsidRDefault="006405DD" w:rsidP="00EE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9CB"/>
    <w:multiLevelType w:val="hybridMultilevel"/>
    <w:tmpl w:val="70D89FF2"/>
    <w:lvl w:ilvl="0" w:tplc="9D901778">
      <w:numFmt w:val="bullet"/>
      <w:lvlText w:val="–"/>
      <w:lvlJc w:val="left"/>
      <w:pPr>
        <w:ind w:left="392" w:hanging="425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810F872">
      <w:numFmt w:val="bullet"/>
      <w:lvlText w:val="•"/>
      <w:lvlJc w:val="left"/>
      <w:pPr>
        <w:ind w:left="1901" w:hanging="425"/>
      </w:pPr>
      <w:rPr>
        <w:rFonts w:hint="default"/>
        <w:lang w:val="ru-RU" w:eastAsia="en-US" w:bidi="ar-SA"/>
      </w:rPr>
    </w:lvl>
    <w:lvl w:ilvl="2" w:tplc="D0CEE8D2">
      <w:numFmt w:val="bullet"/>
      <w:lvlText w:val="•"/>
      <w:lvlJc w:val="left"/>
      <w:pPr>
        <w:ind w:left="3403" w:hanging="425"/>
      </w:pPr>
      <w:rPr>
        <w:rFonts w:hint="default"/>
        <w:lang w:val="ru-RU" w:eastAsia="en-US" w:bidi="ar-SA"/>
      </w:rPr>
    </w:lvl>
    <w:lvl w:ilvl="3" w:tplc="7DA0DE10">
      <w:numFmt w:val="bullet"/>
      <w:lvlText w:val="•"/>
      <w:lvlJc w:val="left"/>
      <w:pPr>
        <w:ind w:left="4904" w:hanging="425"/>
      </w:pPr>
      <w:rPr>
        <w:rFonts w:hint="default"/>
        <w:lang w:val="ru-RU" w:eastAsia="en-US" w:bidi="ar-SA"/>
      </w:rPr>
    </w:lvl>
    <w:lvl w:ilvl="4" w:tplc="9ED00360">
      <w:numFmt w:val="bullet"/>
      <w:lvlText w:val="•"/>
      <w:lvlJc w:val="left"/>
      <w:pPr>
        <w:ind w:left="6406" w:hanging="425"/>
      </w:pPr>
      <w:rPr>
        <w:rFonts w:hint="default"/>
        <w:lang w:val="ru-RU" w:eastAsia="en-US" w:bidi="ar-SA"/>
      </w:rPr>
    </w:lvl>
    <w:lvl w:ilvl="5" w:tplc="B67C43FE">
      <w:numFmt w:val="bullet"/>
      <w:lvlText w:val="•"/>
      <w:lvlJc w:val="left"/>
      <w:pPr>
        <w:ind w:left="7908" w:hanging="425"/>
      </w:pPr>
      <w:rPr>
        <w:rFonts w:hint="default"/>
        <w:lang w:val="ru-RU" w:eastAsia="en-US" w:bidi="ar-SA"/>
      </w:rPr>
    </w:lvl>
    <w:lvl w:ilvl="6" w:tplc="E57EB8A2">
      <w:numFmt w:val="bullet"/>
      <w:lvlText w:val="•"/>
      <w:lvlJc w:val="left"/>
      <w:pPr>
        <w:ind w:left="9409" w:hanging="425"/>
      </w:pPr>
      <w:rPr>
        <w:rFonts w:hint="default"/>
        <w:lang w:val="ru-RU" w:eastAsia="en-US" w:bidi="ar-SA"/>
      </w:rPr>
    </w:lvl>
    <w:lvl w:ilvl="7" w:tplc="9CC22EE4">
      <w:numFmt w:val="bullet"/>
      <w:lvlText w:val="•"/>
      <w:lvlJc w:val="left"/>
      <w:pPr>
        <w:ind w:left="10911" w:hanging="425"/>
      </w:pPr>
      <w:rPr>
        <w:rFonts w:hint="default"/>
        <w:lang w:val="ru-RU" w:eastAsia="en-US" w:bidi="ar-SA"/>
      </w:rPr>
    </w:lvl>
    <w:lvl w:ilvl="8" w:tplc="4AF2BB08">
      <w:numFmt w:val="bullet"/>
      <w:lvlText w:val="•"/>
      <w:lvlJc w:val="left"/>
      <w:pPr>
        <w:ind w:left="12412" w:hanging="425"/>
      </w:pPr>
      <w:rPr>
        <w:rFonts w:hint="default"/>
        <w:lang w:val="ru-RU" w:eastAsia="en-US" w:bidi="ar-SA"/>
      </w:rPr>
    </w:lvl>
  </w:abstractNum>
  <w:abstractNum w:abstractNumId="1">
    <w:nsid w:val="0B045914"/>
    <w:multiLevelType w:val="hybridMultilevel"/>
    <w:tmpl w:val="5B2C13BC"/>
    <w:lvl w:ilvl="0" w:tplc="5638242E">
      <w:numFmt w:val="bullet"/>
      <w:lvlText w:val=""/>
      <w:lvlJc w:val="left"/>
      <w:pPr>
        <w:ind w:left="392" w:hanging="285"/>
      </w:pPr>
      <w:rPr>
        <w:rFonts w:ascii="Symbol" w:eastAsia="Symbol" w:hAnsi="Symbol" w:cs="Symbol" w:hint="default"/>
        <w:color w:val="171717"/>
        <w:w w:val="100"/>
        <w:sz w:val="24"/>
        <w:szCs w:val="24"/>
        <w:lang w:val="ru-RU" w:eastAsia="en-US" w:bidi="ar-SA"/>
      </w:rPr>
    </w:lvl>
    <w:lvl w:ilvl="1" w:tplc="3C4EC66E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2" w:tplc="25DE014C">
      <w:numFmt w:val="bullet"/>
      <w:lvlText w:val="•"/>
      <w:lvlJc w:val="left"/>
      <w:pPr>
        <w:ind w:left="3403" w:hanging="285"/>
      </w:pPr>
      <w:rPr>
        <w:rFonts w:hint="default"/>
        <w:lang w:val="ru-RU" w:eastAsia="en-US" w:bidi="ar-SA"/>
      </w:rPr>
    </w:lvl>
    <w:lvl w:ilvl="3" w:tplc="00CA95A4">
      <w:numFmt w:val="bullet"/>
      <w:lvlText w:val="•"/>
      <w:lvlJc w:val="left"/>
      <w:pPr>
        <w:ind w:left="4904" w:hanging="285"/>
      </w:pPr>
      <w:rPr>
        <w:rFonts w:hint="default"/>
        <w:lang w:val="ru-RU" w:eastAsia="en-US" w:bidi="ar-SA"/>
      </w:rPr>
    </w:lvl>
    <w:lvl w:ilvl="4" w:tplc="536E0C64">
      <w:numFmt w:val="bullet"/>
      <w:lvlText w:val="•"/>
      <w:lvlJc w:val="left"/>
      <w:pPr>
        <w:ind w:left="6406" w:hanging="285"/>
      </w:pPr>
      <w:rPr>
        <w:rFonts w:hint="default"/>
        <w:lang w:val="ru-RU" w:eastAsia="en-US" w:bidi="ar-SA"/>
      </w:rPr>
    </w:lvl>
    <w:lvl w:ilvl="5" w:tplc="9B9C5156">
      <w:numFmt w:val="bullet"/>
      <w:lvlText w:val="•"/>
      <w:lvlJc w:val="left"/>
      <w:pPr>
        <w:ind w:left="7908" w:hanging="285"/>
      </w:pPr>
      <w:rPr>
        <w:rFonts w:hint="default"/>
        <w:lang w:val="ru-RU" w:eastAsia="en-US" w:bidi="ar-SA"/>
      </w:rPr>
    </w:lvl>
    <w:lvl w:ilvl="6" w:tplc="A8066F34">
      <w:numFmt w:val="bullet"/>
      <w:lvlText w:val="•"/>
      <w:lvlJc w:val="left"/>
      <w:pPr>
        <w:ind w:left="9409" w:hanging="285"/>
      </w:pPr>
      <w:rPr>
        <w:rFonts w:hint="default"/>
        <w:lang w:val="ru-RU" w:eastAsia="en-US" w:bidi="ar-SA"/>
      </w:rPr>
    </w:lvl>
    <w:lvl w:ilvl="7" w:tplc="99EC7EBA">
      <w:numFmt w:val="bullet"/>
      <w:lvlText w:val="•"/>
      <w:lvlJc w:val="left"/>
      <w:pPr>
        <w:ind w:left="10911" w:hanging="285"/>
      </w:pPr>
      <w:rPr>
        <w:rFonts w:hint="default"/>
        <w:lang w:val="ru-RU" w:eastAsia="en-US" w:bidi="ar-SA"/>
      </w:rPr>
    </w:lvl>
    <w:lvl w:ilvl="8" w:tplc="18C821E0">
      <w:numFmt w:val="bullet"/>
      <w:lvlText w:val="•"/>
      <w:lvlJc w:val="left"/>
      <w:pPr>
        <w:ind w:left="12412" w:hanging="285"/>
      </w:pPr>
      <w:rPr>
        <w:rFonts w:hint="default"/>
        <w:lang w:val="ru-RU" w:eastAsia="en-US" w:bidi="ar-SA"/>
      </w:rPr>
    </w:lvl>
  </w:abstractNum>
  <w:abstractNum w:abstractNumId="2">
    <w:nsid w:val="4C9E1198"/>
    <w:multiLevelType w:val="hybridMultilevel"/>
    <w:tmpl w:val="C1D8316E"/>
    <w:lvl w:ilvl="0" w:tplc="D8D295F4">
      <w:start w:val="3"/>
      <w:numFmt w:val="decimal"/>
      <w:lvlText w:val="%1"/>
      <w:lvlJc w:val="left"/>
      <w:pPr>
        <w:ind w:left="1072" w:hanging="420"/>
      </w:pPr>
      <w:rPr>
        <w:rFonts w:hint="default"/>
        <w:lang w:val="ru-RU" w:eastAsia="en-US" w:bidi="ar-SA"/>
      </w:rPr>
    </w:lvl>
    <w:lvl w:ilvl="1" w:tplc="490477FA">
      <w:numFmt w:val="none"/>
      <w:lvlText w:val=""/>
      <w:lvlJc w:val="left"/>
      <w:pPr>
        <w:tabs>
          <w:tab w:val="num" w:pos="360"/>
        </w:tabs>
      </w:pPr>
    </w:lvl>
    <w:lvl w:ilvl="2" w:tplc="43D84C04">
      <w:numFmt w:val="bullet"/>
      <w:lvlText w:val="-"/>
      <w:lvlJc w:val="left"/>
      <w:pPr>
        <w:ind w:left="1308" w:hanging="56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 w:tplc="AF3E513A">
      <w:numFmt w:val="bullet"/>
      <w:lvlText w:val="•"/>
      <w:lvlJc w:val="left"/>
      <w:pPr>
        <w:ind w:left="4442" w:hanging="568"/>
      </w:pPr>
      <w:rPr>
        <w:rFonts w:hint="default"/>
        <w:lang w:val="ru-RU" w:eastAsia="en-US" w:bidi="ar-SA"/>
      </w:rPr>
    </w:lvl>
    <w:lvl w:ilvl="4" w:tplc="76F89CB4">
      <w:numFmt w:val="bullet"/>
      <w:lvlText w:val="•"/>
      <w:lvlJc w:val="left"/>
      <w:pPr>
        <w:ind w:left="6013" w:hanging="568"/>
      </w:pPr>
      <w:rPr>
        <w:rFonts w:hint="default"/>
        <w:lang w:val="ru-RU" w:eastAsia="en-US" w:bidi="ar-SA"/>
      </w:rPr>
    </w:lvl>
    <w:lvl w:ilvl="5" w:tplc="20D26664">
      <w:numFmt w:val="bullet"/>
      <w:lvlText w:val="•"/>
      <w:lvlJc w:val="left"/>
      <w:pPr>
        <w:ind w:left="7584" w:hanging="568"/>
      </w:pPr>
      <w:rPr>
        <w:rFonts w:hint="default"/>
        <w:lang w:val="ru-RU" w:eastAsia="en-US" w:bidi="ar-SA"/>
      </w:rPr>
    </w:lvl>
    <w:lvl w:ilvl="6" w:tplc="A74231C8">
      <w:numFmt w:val="bullet"/>
      <w:lvlText w:val="•"/>
      <w:lvlJc w:val="left"/>
      <w:pPr>
        <w:ind w:left="9155" w:hanging="568"/>
      </w:pPr>
      <w:rPr>
        <w:rFonts w:hint="default"/>
        <w:lang w:val="ru-RU" w:eastAsia="en-US" w:bidi="ar-SA"/>
      </w:rPr>
    </w:lvl>
    <w:lvl w:ilvl="7" w:tplc="517469D4">
      <w:numFmt w:val="bullet"/>
      <w:lvlText w:val="•"/>
      <w:lvlJc w:val="left"/>
      <w:pPr>
        <w:ind w:left="10726" w:hanging="568"/>
      </w:pPr>
      <w:rPr>
        <w:rFonts w:hint="default"/>
        <w:lang w:val="ru-RU" w:eastAsia="en-US" w:bidi="ar-SA"/>
      </w:rPr>
    </w:lvl>
    <w:lvl w:ilvl="8" w:tplc="78E8F62A">
      <w:numFmt w:val="bullet"/>
      <w:lvlText w:val="•"/>
      <w:lvlJc w:val="left"/>
      <w:pPr>
        <w:ind w:left="12297" w:hanging="5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06FC"/>
    <w:rsid w:val="0021581F"/>
    <w:rsid w:val="006405DD"/>
    <w:rsid w:val="007D0DE5"/>
    <w:rsid w:val="00EE1C6A"/>
    <w:rsid w:val="00FC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6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C06FC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FC06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C06FC"/>
    <w:pPr>
      <w:widowControl w:val="0"/>
      <w:autoSpaceDE w:val="0"/>
      <w:autoSpaceDN w:val="0"/>
      <w:spacing w:before="88" w:after="0" w:line="240" w:lineRule="auto"/>
      <w:ind w:left="374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FC06FC"/>
    <w:pPr>
      <w:widowControl w:val="0"/>
      <w:autoSpaceDE w:val="0"/>
      <w:autoSpaceDN w:val="0"/>
      <w:spacing w:after="0" w:line="240" w:lineRule="auto"/>
      <w:ind w:left="1616" w:hanging="165"/>
      <w:outlineLvl w:val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FC06FC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4">
    <w:name w:val="Heading 4"/>
    <w:basedOn w:val="a"/>
    <w:uiPriority w:val="1"/>
    <w:qFormat/>
    <w:rsid w:val="00FC06FC"/>
    <w:pPr>
      <w:widowControl w:val="0"/>
      <w:autoSpaceDE w:val="0"/>
      <w:autoSpaceDN w:val="0"/>
      <w:spacing w:after="0" w:line="240" w:lineRule="auto"/>
      <w:ind w:left="33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5">
    <w:name w:val="Heading 5"/>
    <w:basedOn w:val="a"/>
    <w:uiPriority w:val="1"/>
    <w:qFormat/>
    <w:rsid w:val="00FC06FC"/>
    <w:pPr>
      <w:widowControl w:val="0"/>
      <w:autoSpaceDE w:val="0"/>
      <w:autoSpaceDN w:val="0"/>
      <w:spacing w:after="0" w:line="274" w:lineRule="exact"/>
      <w:ind w:left="5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FC06FC"/>
    <w:pPr>
      <w:widowControl w:val="0"/>
      <w:autoSpaceDE w:val="0"/>
      <w:autoSpaceDN w:val="0"/>
      <w:spacing w:after="0" w:line="240" w:lineRule="auto"/>
      <w:ind w:left="33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C0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C06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06FC"/>
    <w:rPr>
      <w:rFonts w:ascii="Times New Roman" w:eastAsia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FC06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C06FC"/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Основной текст_"/>
    <w:link w:val="3"/>
    <w:locked/>
    <w:rsid w:val="00FC06FC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">
    <w:name w:val="Основной текст3"/>
    <w:basedOn w:val="a"/>
    <w:link w:val="ab"/>
    <w:rsid w:val="00FC06FC"/>
    <w:pPr>
      <w:widowControl w:val="0"/>
      <w:shd w:val="clear" w:color="auto" w:fill="FFFFFF"/>
      <w:spacing w:after="7320" w:line="221" w:lineRule="exact"/>
    </w:pPr>
    <w:rPr>
      <w:rFonts w:ascii="Times New Roman" w:hAnsi="Times New Roman" w:cs="Times New Roman"/>
      <w:spacing w:val="7"/>
    </w:rPr>
  </w:style>
  <w:style w:type="character" w:customStyle="1" w:styleId="Tahoma">
    <w:name w:val="Основной текст + Tahoma"/>
    <w:aliases w:val="7 pt,Полужирный,Интервал 0 pt,Основной текст + 91,5 pt2,Основной текст (61) + Microsoft Sans Serif,8"/>
    <w:rsid w:val="00FC06FC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C06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C06FC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FC06FC"/>
    <w:pPr>
      <w:spacing w:after="0" w:line="240" w:lineRule="auto"/>
      <w:ind w:firstLine="43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06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qFormat/>
    <w:rsid w:val="00FC06FC"/>
    <w:rPr>
      <w:rFonts w:ascii="Times New Roman" w:eastAsia="Times New Roman" w:hAnsi="Times New Roman" w:cs="Times New Roman"/>
      <w:lang w:eastAsia="en-US"/>
    </w:rPr>
  </w:style>
  <w:style w:type="character" w:styleId="af">
    <w:name w:val="Emphasis"/>
    <w:basedOn w:val="a0"/>
    <w:uiPriority w:val="20"/>
    <w:qFormat/>
    <w:rsid w:val="00FC06FC"/>
    <w:rPr>
      <w:i/>
      <w:iCs/>
    </w:rPr>
  </w:style>
  <w:style w:type="character" w:customStyle="1" w:styleId="fontstyle01">
    <w:name w:val="fontstyle01"/>
    <w:basedOn w:val="a0"/>
    <w:rsid w:val="00FC06F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2">
    <w:name w:val="c2"/>
    <w:basedOn w:val="a0"/>
    <w:rsid w:val="00FC06FC"/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F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FC06FC"/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C06FC"/>
  </w:style>
  <w:style w:type="paragraph" w:customStyle="1" w:styleId="s1">
    <w:name w:val="s_1"/>
    <w:basedOn w:val="a"/>
    <w:rsid w:val="00F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F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FC06FC"/>
    <w:rPr>
      <w:b/>
      <w:bCs/>
    </w:rPr>
  </w:style>
  <w:style w:type="paragraph" w:customStyle="1" w:styleId="msonormalcxspmiddle">
    <w:name w:val="msonormalcxspmiddle"/>
    <w:basedOn w:val="a"/>
    <w:rsid w:val="00FC06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No Spacing"/>
    <w:uiPriority w:val="1"/>
    <w:qFormat/>
    <w:rsid w:val="00FC06FC"/>
    <w:pPr>
      <w:spacing w:after="0" w:line="240" w:lineRule="auto"/>
    </w:pPr>
  </w:style>
  <w:style w:type="character" w:customStyle="1" w:styleId="27">
    <w:name w:val="Основной текст (27)"/>
    <w:basedOn w:val="a0"/>
    <w:link w:val="271"/>
    <w:locked/>
    <w:rsid w:val="00FC06FC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FC06FC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paragraph" w:customStyle="1" w:styleId="ConsPlusNormal">
    <w:name w:val="ConsPlusNormal"/>
    <w:rsid w:val="00FC0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4">
    <w:name w:val="Title"/>
    <w:basedOn w:val="a"/>
    <w:link w:val="af5"/>
    <w:qFormat/>
    <w:rsid w:val="00FC06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rsid w:val="00FC06F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 2"/>
    <w:basedOn w:val="a"/>
    <w:rsid w:val="00FC06F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customStyle="1" w:styleId="FontStyle174">
    <w:name w:val="Font Style174"/>
    <w:basedOn w:val="a0"/>
    <w:uiPriority w:val="99"/>
    <w:rsid w:val="00FC06FC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FC06F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MicrosoftSansSerif85pt0pt">
    <w:name w:val="Основной текст (61) + Microsoft Sans Serif;8;5 pt;Полужирный;Интервал 0 pt"/>
    <w:rsid w:val="00FC06F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c5">
    <w:name w:val="c5"/>
    <w:basedOn w:val="a"/>
    <w:rsid w:val="00F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06FC"/>
  </w:style>
  <w:style w:type="character" w:customStyle="1" w:styleId="c0">
    <w:name w:val="c0"/>
    <w:basedOn w:val="a0"/>
    <w:rsid w:val="00FC06FC"/>
  </w:style>
  <w:style w:type="character" w:customStyle="1" w:styleId="author">
    <w:name w:val="author"/>
    <w:basedOn w:val="a0"/>
    <w:rsid w:val="00FC06FC"/>
  </w:style>
  <w:style w:type="paragraph" w:customStyle="1" w:styleId="20">
    <w:name w:val="Без интервала2"/>
    <w:rsid w:val="00FC06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uiPriority w:val="99"/>
    <w:rsid w:val="00FC06F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73">
    <w:name w:val="Font Style173"/>
    <w:basedOn w:val="a0"/>
    <w:uiPriority w:val="99"/>
    <w:rsid w:val="00FC06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5">
    <w:name w:val="Font Style175"/>
    <w:basedOn w:val="a0"/>
    <w:uiPriority w:val="99"/>
    <w:rsid w:val="00FC06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6">
    <w:name w:val="Style16"/>
    <w:basedOn w:val="a"/>
    <w:rsid w:val="00FC06FC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FC06FC"/>
    <w:pPr>
      <w:widowControl w:val="0"/>
      <w:autoSpaceDE w:val="0"/>
      <w:autoSpaceDN w:val="0"/>
      <w:adjustRightInd w:val="0"/>
      <w:spacing w:after="0" w:line="323" w:lineRule="exact"/>
      <w:ind w:firstLine="11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FC06F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basedOn w:val="a0"/>
    <w:uiPriority w:val="99"/>
    <w:rsid w:val="00FC06FC"/>
  </w:style>
  <w:style w:type="character" w:customStyle="1" w:styleId="c6">
    <w:name w:val="c6"/>
    <w:basedOn w:val="a0"/>
    <w:rsid w:val="00FC06FC"/>
  </w:style>
  <w:style w:type="character" w:customStyle="1" w:styleId="DefaultParagraphFontPHPDOCX">
    <w:name w:val="Default Paragraph Font PHPDOCX"/>
    <w:uiPriority w:val="1"/>
    <w:semiHidden/>
    <w:unhideWhenUsed/>
    <w:rsid w:val="00FC06FC"/>
  </w:style>
  <w:style w:type="paragraph" w:customStyle="1" w:styleId="ListParagraphPHPDOCX">
    <w:name w:val="List Paragraph PHPDOCX"/>
    <w:uiPriority w:val="34"/>
    <w:qFormat/>
    <w:rsid w:val="00FC06FC"/>
    <w:pPr>
      <w:spacing w:after="0" w:line="240" w:lineRule="auto"/>
      <w:ind w:left="720" w:firstLine="437"/>
      <w:contextualSpacing/>
      <w:jc w:val="both"/>
    </w:pPr>
    <w:rPr>
      <w:rFonts w:eastAsiaTheme="minorHAnsi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FC06FC"/>
    <w:pPr>
      <w:pBdr>
        <w:bottom w:val="single" w:sz="8" w:space="4" w:color="4F81BD" w:themeColor="accent1"/>
      </w:pBdr>
      <w:spacing w:after="300" w:line="240" w:lineRule="auto"/>
      <w:ind w:firstLine="43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FC0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FC06FC"/>
    <w:pPr>
      <w:numPr>
        <w:ilvl w:val="1"/>
      </w:numPr>
      <w:spacing w:after="0" w:line="240" w:lineRule="auto"/>
      <w:ind w:firstLine="43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FC06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FC06FC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FC06FC"/>
    <w:rPr>
      <w:rFonts w:eastAsiaTheme="minorHAnsi"/>
      <w:sz w:val="20"/>
      <w:szCs w:val="20"/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FC06FC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FC06FC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FC06FC"/>
    <w:pPr>
      <w:spacing w:after="0" w:line="240" w:lineRule="auto"/>
      <w:ind w:firstLine="43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FC06F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FC06FC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FC06FC"/>
    <w:rPr>
      <w:rFonts w:eastAsiaTheme="minorHAnsi"/>
      <w:sz w:val="20"/>
      <w:szCs w:val="20"/>
      <w:lang w:eastAsia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FC06FC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FC06FC"/>
    <w:rPr>
      <w:rFonts w:eastAsiaTheme="minorHAnsi"/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sid w:val="00FC06FC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2023-11-28T05:33:00Z</dcterms:created>
  <dcterms:modified xsi:type="dcterms:W3CDTF">2025-02-07T04:48:00Z</dcterms:modified>
</cp:coreProperties>
</file>