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B74" w:rsidRDefault="00AF6B74" w:rsidP="00AF6B74">
      <w:pPr>
        <w:ind w:firstLine="709"/>
        <w:jc w:val="right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Взрослым на заметку</w:t>
      </w:r>
    </w:p>
    <w:p w:rsidR="00AF6B74" w:rsidRDefault="00AF6B74" w:rsidP="00AF6B74">
      <w:pPr>
        <w:ind w:firstLine="709"/>
        <w:jc w:val="right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для безопасности и комфорта вашего малыша</w:t>
      </w:r>
    </w:p>
    <w:p w:rsidR="00AF6B74" w:rsidRDefault="00AF6B74" w:rsidP="00AF6B74">
      <w:pPr>
        <w:ind w:firstLine="709"/>
        <w:jc w:val="right"/>
        <w:rPr>
          <w:b/>
          <w:i/>
          <w:sz w:val="36"/>
          <w:szCs w:val="36"/>
        </w:rPr>
      </w:pPr>
    </w:p>
    <w:p w:rsidR="00AF6B74" w:rsidRPr="00250B78" w:rsidRDefault="00AF6B74" w:rsidP="00AF6B74">
      <w:pPr>
        <w:ind w:firstLine="709"/>
        <w:jc w:val="center"/>
        <w:rPr>
          <w:b/>
          <w:i/>
          <w:sz w:val="36"/>
          <w:szCs w:val="36"/>
        </w:rPr>
      </w:pPr>
    </w:p>
    <w:p w:rsidR="00AF6B74" w:rsidRPr="00AF6B74" w:rsidRDefault="00AF6B74" w:rsidP="00AF6B74">
      <w:pPr>
        <w:jc w:val="center"/>
        <w:rPr>
          <w:color w:val="FF0000"/>
          <w:sz w:val="40"/>
          <w:szCs w:val="40"/>
          <w:u w:val="single"/>
        </w:rPr>
      </w:pPr>
      <w:r w:rsidRPr="00AF6B74">
        <w:rPr>
          <w:b/>
          <w:i/>
          <w:color w:val="FF0000"/>
          <w:sz w:val="40"/>
          <w:szCs w:val="40"/>
          <w:u w:val="single"/>
        </w:rPr>
        <w:t>УВАЖАЕМЫЙ ВОДИТЕЛЬ</w:t>
      </w:r>
      <w:r w:rsidRPr="00AF6B74">
        <w:rPr>
          <w:color w:val="FF0000"/>
          <w:sz w:val="40"/>
          <w:szCs w:val="40"/>
          <w:u w:val="single"/>
        </w:rPr>
        <w:t>!</w:t>
      </w:r>
    </w:p>
    <w:p w:rsidR="00AF6B74" w:rsidRPr="00AF6B74" w:rsidRDefault="00AF6B74" w:rsidP="00AF6B74">
      <w:pPr>
        <w:jc w:val="center"/>
        <w:rPr>
          <w:sz w:val="40"/>
          <w:szCs w:val="40"/>
        </w:rPr>
      </w:pPr>
    </w:p>
    <w:p w:rsidR="00AF6B74" w:rsidRPr="001D3DB5" w:rsidRDefault="00AF6B74" w:rsidP="00AF6B74">
      <w:pPr>
        <w:ind w:firstLine="360"/>
        <w:jc w:val="both"/>
        <w:rPr>
          <w:sz w:val="28"/>
          <w:szCs w:val="28"/>
        </w:rPr>
      </w:pPr>
      <w:r w:rsidRPr="001D3DB5">
        <w:rPr>
          <w:sz w:val="28"/>
          <w:szCs w:val="28"/>
        </w:rPr>
        <w:t>Не будем убеждать Вас использовать специальное кресло для Вашего малыша. Ведь обсуждение этого вопроса подобно обсуждению вопроса «нужны ли ребенку витамины?!». Это поняли и законодатели: с 1 января 2007</w:t>
      </w:r>
      <w:r>
        <w:rPr>
          <w:sz w:val="28"/>
          <w:szCs w:val="28"/>
        </w:rPr>
        <w:t xml:space="preserve"> </w:t>
      </w:r>
      <w:r w:rsidRPr="001D3DB5">
        <w:rPr>
          <w:sz w:val="28"/>
          <w:szCs w:val="28"/>
        </w:rPr>
        <w:t xml:space="preserve">года детские автокресла в России стали обязательными. Максимальное количество баллов в </w:t>
      </w:r>
      <w:proofErr w:type="spellStart"/>
      <w:r w:rsidRPr="001D3DB5">
        <w:rPr>
          <w:sz w:val="28"/>
          <w:szCs w:val="28"/>
        </w:rPr>
        <w:t>крэш</w:t>
      </w:r>
      <w:proofErr w:type="spellEnd"/>
      <w:r>
        <w:rPr>
          <w:sz w:val="28"/>
          <w:szCs w:val="28"/>
        </w:rPr>
        <w:t xml:space="preserve"> </w:t>
      </w:r>
      <w:r w:rsidRPr="001D3DB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D3DB5">
        <w:rPr>
          <w:sz w:val="28"/>
          <w:szCs w:val="28"/>
        </w:rPr>
        <w:t>тестах</w:t>
      </w:r>
      <w:r>
        <w:rPr>
          <w:sz w:val="28"/>
          <w:szCs w:val="28"/>
        </w:rPr>
        <w:t xml:space="preserve"> </w:t>
      </w:r>
      <w:r w:rsidRPr="001D3DB5">
        <w:rPr>
          <w:sz w:val="28"/>
          <w:szCs w:val="28"/>
        </w:rPr>
        <w:t xml:space="preserve">- аргумент серьезный, но не решающий, поэтому: </w:t>
      </w:r>
    </w:p>
    <w:p w:rsidR="00AF6B74" w:rsidRPr="001D3DB5" w:rsidRDefault="00AF6B74" w:rsidP="00AF6B74">
      <w:pPr>
        <w:numPr>
          <w:ilvl w:val="0"/>
          <w:numId w:val="1"/>
        </w:numPr>
        <w:jc w:val="both"/>
        <w:rPr>
          <w:sz w:val="28"/>
          <w:szCs w:val="28"/>
        </w:rPr>
      </w:pPr>
      <w:r w:rsidRPr="001D3DB5">
        <w:rPr>
          <w:sz w:val="28"/>
          <w:szCs w:val="28"/>
        </w:rPr>
        <w:t>Прежде всего, ребенку в автокресле должно быть удобно. Здесь важно все, не только первоочередные форма, жесткость и материал сиденья, но и цвет обивки, наличие столика и подножки…</w:t>
      </w:r>
    </w:p>
    <w:p w:rsidR="00AF6B74" w:rsidRPr="001D3DB5" w:rsidRDefault="00AF6B74" w:rsidP="00AF6B74">
      <w:pPr>
        <w:numPr>
          <w:ilvl w:val="0"/>
          <w:numId w:val="1"/>
        </w:numPr>
        <w:jc w:val="both"/>
        <w:rPr>
          <w:sz w:val="28"/>
          <w:szCs w:val="28"/>
        </w:rPr>
      </w:pPr>
      <w:r w:rsidRPr="001D3DB5">
        <w:rPr>
          <w:sz w:val="28"/>
          <w:szCs w:val="28"/>
        </w:rPr>
        <w:t>Во время примерки кресла к автомобилю нужно проверить, хватает ли длины ремня безопасности для установки выбранной модели. Особенно это важно для люлек, там, где ремня должно быть «много».</w:t>
      </w:r>
    </w:p>
    <w:p w:rsidR="00AF6B74" w:rsidRPr="001D3DB5" w:rsidRDefault="00AF6B74" w:rsidP="00AF6B74">
      <w:pPr>
        <w:numPr>
          <w:ilvl w:val="0"/>
          <w:numId w:val="1"/>
        </w:numPr>
        <w:jc w:val="both"/>
        <w:rPr>
          <w:sz w:val="28"/>
          <w:szCs w:val="28"/>
        </w:rPr>
      </w:pPr>
      <w:r w:rsidRPr="001D3DB5">
        <w:rPr>
          <w:sz w:val="28"/>
          <w:szCs w:val="28"/>
        </w:rPr>
        <w:t>Кресло должно стоять очень плотно и иметь минимальную подвижность вперед и в стороны.</w:t>
      </w:r>
    </w:p>
    <w:p w:rsidR="00AF6B74" w:rsidRPr="001D3DB5" w:rsidRDefault="00AF6B74" w:rsidP="00AF6B74">
      <w:pPr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</w:rPr>
      </w:pPr>
      <w:r w:rsidRPr="001D3DB5">
        <w:rPr>
          <w:sz w:val="28"/>
          <w:szCs w:val="28"/>
        </w:rPr>
        <w:t>Наиболее безопасное место для установки автокресла</w:t>
      </w:r>
      <w:r>
        <w:rPr>
          <w:sz w:val="28"/>
          <w:szCs w:val="28"/>
        </w:rPr>
        <w:t xml:space="preserve"> </w:t>
      </w:r>
      <w:r w:rsidRPr="001D3DB5">
        <w:rPr>
          <w:sz w:val="28"/>
          <w:szCs w:val="28"/>
        </w:rPr>
        <w:t>- сзади посередине, но только если оно оборудовано трехточечным ремнем. Если трехточечных ремней сзади два</w:t>
      </w:r>
      <w:r>
        <w:rPr>
          <w:sz w:val="28"/>
          <w:szCs w:val="28"/>
        </w:rPr>
        <w:t>,</w:t>
      </w:r>
      <w:r w:rsidRPr="001D3DB5">
        <w:rPr>
          <w:sz w:val="28"/>
          <w:szCs w:val="28"/>
        </w:rPr>
        <w:t xml:space="preserve"> ставьте кресло справа, со стороны тротуара.</w:t>
      </w:r>
    </w:p>
    <w:p w:rsidR="00AF6B74" w:rsidRDefault="00AF6B74" w:rsidP="00AF6B74">
      <w:pPr>
        <w:numPr>
          <w:ilvl w:val="0"/>
          <w:numId w:val="1"/>
        </w:numPr>
        <w:jc w:val="both"/>
        <w:rPr>
          <w:sz w:val="28"/>
          <w:szCs w:val="28"/>
        </w:rPr>
      </w:pPr>
      <w:r w:rsidRPr="001D3DB5">
        <w:rPr>
          <w:sz w:val="28"/>
          <w:szCs w:val="28"/>
        </w:rPr>
        <w:t>Переднее место потенциально более опасно. Использовать его стоит лишь при необходимости и если это допускает инструкция. Обязательно отключите подушку безопасности!</w:t>
      </w:r>
    </w:p>
    <w:p w:rsidR="00AF6B74" w:rsidRDefault="00AF6B74" w:rsidP="00AF6B74">
      <w:pPr>
        <w:jc w:val="both"/>
        <w:rPr>
          <w:sz w:val="28"/>
          <w:szCs w:val="28"/>
        </w:rPr>
      </w:pPr>
    </w:p>
    <w:p w:rsidR="00AF6B74" w:rsidRPr="001D3DB5" w:rsidRDefault="00AF6B74" w:rsidP="00AF6B74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123825</wp:posOffset>
            </wp:positionV>
            <wp:extent cx="3257550" cy="3687868"/>
            <wp:effectExtent l="0" t="0" r="0" b="8255"/>
            <wp:wrapSquare wrapText="bothSides"/>
            <wp:docPr id="1" name="Рисунок 1" descr="Пассажи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ссажи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68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6B74" w:rsidRDefault="00AF6B74" w:rsidP="00AF6B74"/>
    <w:p w:rsidR="00CF5FF6" w:rsidRDefault="00CF5FF6" w:rsidP="00AF6B74">
      <w:pPr>
        <w:jc w:val="center"/>
      </w:pPr>
      <w:bookmarkStart w:id="0" w:name="_GoBack"/>
      <w:bookmarkEnd w:id="0"/>
    </w:p>
    <w:sectPr w:rsidR="00CF5FF6" w:rsidSect="00AF6B7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8456F"/>
    <w:multiLevelType w:val="hybridMultilevel"/>
    <w:tmpl w:val="09FE9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BB8"/>
    <w:rsid w:val="0029194B"/>
    <w:rsid w:val="0070175D"/>
    <w:rsid w:val="00AF6B74"/>
    <w:rsid w:val="00CF5FF6"/>
    <w:rsid w:val="00DB6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sadik60-1</dc:creator>
  <cp:keywords/>
  <dc:description/>
  <cp:lastModifiedBy>Светлана</cp:lastModifiedBy>
  <cp:revision>4</cp:revision>
  <dcterms:created xsi:type="dcterms:W3CDTF">2014-08-25T10:19:00Z</dcterms:created>
  <dcterms:modified xsi:type="dcterms:W3CDTF">2019-01-18T13:35:00Z</dcterms:modified>
</cp:coreProperties>
</file>